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A9" w:rsidRPr="00A42379" w:rsidRDefault="00FD4408" w:rsidP="001C43A9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      </w:t>
      </w:r>
      <w:r w:rsidR="001C43A9" w:rsidRPr="00A42379">
        <w:rPr>
          <w:rFonts w:ascii="Times New Roman" w:eastAsia="Calibri" w:hAnsi="Times New Roman" w:cs="Times New Roman"/>
          <w:b/>
          <w:bCs/>
        </w:rPr>
        <w:t xml:space="preserve">Российская Федерация                              </w:t>
      </w:r>
      <w:r w:rsidR="001C43A9">
        <w:rPr>
          <w:rFonts w:ascii="Times New Roman" w:eastAsia="Calibri" w:hAnsi="Times New Roman" w:cs="Times New Roman"/>
          <w:b/>
          <w:bCs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1C43A9">
        <w:rPr>
          <w:rFonts w:ascii="Times New Roman" w:eastAsia="Calibri" w:hAnsi="Times New Roman" w:cs="Times New Roman"/>
          <w:b/>
          <w:bCs/>
        </w:rPr>
        <w:t xml:space="preserve">    </w:t>
      </w:r>
      <w:r w:rsidR="001C43A9" w:rsidRPr="00A42379">
        <w:rPr>
          <w:rFonts w:ascii="Times New Roman" w:eastAsia="Calibri" w:hAnsi="Times New Roman" w:cs="Times New Roman"/>
          <w:b/>
          <w:bCs/>
        </w:rPr>
        <w:t xml:space="preserve">      Россия Федерацията  </w:t>
      </w:r>
    </w:p>
    <w:p w:rsidR="001C43A9" w:rsidRPr="00A42379" w:rsidRDefault="001C43A9" w:rsidP="001C43A9">
      <w:pPr>
        <w:keepNext/>
        <w:spacing w:after="0" w:line="360" w:lineRule="auto"/>
        <w:outlineLvl w:val="2"/>
        <w:rPr>
          <w:rFonts w:ascii="Times New Roman" w:eastAsia="Calibri" w:hAnsi="Times New Roman" w:cs="Times New Roman"/>
          <w:b/>
          <w:bCs/>
        </w:rPr>
      </w:pPr>
      <w:r w:rsidRPr="00A42379">
        <w:rPr>
          <w:rFonts w:ascii="Times New Roman" w:eastAsia="Calibri" w:hAnsi="Times New Roman" w:cs="Times New Roman"/>
          <w:b/>
          <w:bCs/>
        </w:rPr>
        <w:t xml:space="preserve">            Республика Саха (Якутия)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Pr="00A42379">
        <w:rPr>
          <w:rFonts w:ascii="Times New Roman" w:eastAsia="Calibri" w:hAnsi="Times New Roman" w:cs="Times New Roman"/>
          <w:b/>
          <w:bCs/>
        </w:rPr>
        <w:t xml:space="preserve">       Саха  Республиката    </w:t>
      </w:r>
    </w:p>
    <w:p w:rsidR="001C43A9" w:rsidRPr="00A42379" w:rsidRDefault="001C43A9" w:rsidP="001C43A9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 w:rsidRPr="00A42379">
        <w:rPr>
          <w:rFonts w:ascii="Times New Roman" w:eastAsia="Calibri" w:hAnsi="Times New Roman" w:cs="Times New Roman"/>
          <w:b/>
          <w:bCs/>
        </w:rPr>
        <w:t xml:space="preserve">                     Администрация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                </w:t>
      </w:r>
      <w:r w:rsidRPr="00A42379">
        <w:rPr>
          <w:rFonts w:ascii="Times New Roman" w:eastAsia="Calibri" w:hAnsi="Times New Roman" w:cs="Times New Roman"/>
          <w:b/>
          <w:bCs/>
        </w:rPr>
        <w:t xml:space="preserve">    Мииринэй оройуонун</w:t>
      </w:r>
    </w:p>
    <w:p w:rsidR="001C43A9" w:rsidRPr="00A42379" w:rsidRDefault="001C43A9" w:rsidP="001C43A9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муниципального образования                   </w:t>
      </w:r>
      <w:r>
        <w:rPr>
          <w:rFonts w:ascii="Times New Roman" w:hAnsi="Times New Roman" w:cs="Times New Roman"/>
          <w:b/>
          <w:bCs/>
          <w:lang w:eastAsia="en-US"/>
        </w:rPr>
        <w:t xml:space="preserve">                      </w:t>
      </w: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«Алмазнай боhуолэгэ»</w:t>
      </w:r>
    </w:p>
    <w:p w:rsidR="001C43A9" w:rsidRPr="00A42379" w:rsidRDefault="001C43A9" w:rsidP="001C43A9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      «Поселок Алмазный»                        </w:t>
      </w:r>
      <w:r>
        <w:rPr>
          <w:rFonts w:ascii="Times New Roman" w:hAnsi="Times New Roman" w:cs="Times New Roman"/>
          <w:b/>
          <w:bCs/>
          <w:lang w:eastAsia="en-US"/>
        </w:rPr>
        <w:t xml:space="preserve">                           </w:t>
      </w: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муниципальнай тэриллии  </w:t>
      </w:r>
    </w:p>
    <w:p w:rsidR="001C43A9" w:rsidRPr="00A42379" w:rsidRDefault="001C43A9" w:rsidP="001C43A9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        Мирнинский район                               </w:t>
      </w:r>
      <w:r>
        <w:rPr>
          <w:rFonts w:ascii="Times New Roman" w:hAnsi="Times New Roman" w:cs="Times New Roman"/>
          <w:b/>
          <w:bCs/>
          <w:lang w:eastAsia="en-US"/>
        </w:rPr>
        <w:t xml:space="preserve">               </w:t>
      </w: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       дьаhалтата   </w:t>
      </w:r>
    </w:p>
    <w:p w:rsidR="001C43A9" w:rsidRPr="00A42379" w:rsidRDefault="001C43A9" w:rsidP="001C43A9">
      <w:pPr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1C43A9" w:rsidRPr="00A42379" w:rsidRDefault="001C43A9" w:rsidP="001C43A9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23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ПОСТАНОВЛЕНИЕ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</w:t>
      </w:r>
      <w:r w:rsidRPr="00A423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УУРААХ</w:t>
      </w:r>
    </w:p>
    <w:p w:rsidR="001C43A9" w:rsidRPr="00A42379" w:rsidRDefault="00986A63" w:rsidP="001C43A9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86A63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.3pt;margin-top:16.75pt;width:462pt;height:.15pt;flip:y;z-index:251654144" o:connectortype="straight" strokeweight="2pt"/>
        </w:pict>
      </w:r>
      <w:r w:rsidRPr="00986A63">
        <w:rPr>
          <w:rFonts w:ascii="Times New Roman" w:hAnsi="Times New Roman" w:cs="Times New Roman"/>
          <w:noProof/>
        </w:rPr>
        <w:pict>
          <v:shape id="_x0000_s1032" type="#_x0000_t32" style="position:absolute;margin-left:-.3pt;margin-top:9.85pt;width:462pt;height:0;z-index:251655168" o:connectortype="straight" strokeweight="2pt"/>
        </w:pict>
      </w:r>
      <w:r w:rsidRPr="00986A63">
        <w:rPr>
          <w:rFonts w:ascii="Times New Roman" w:hAnsi="Times New Roman" w:cs="Times New Roman"/>
          <w:noProof/>
        </w:rPr>
        <w:pict>
          <v:shape id="_x0000_s1030" type="#_x0000_t32" style="position:absolute;margin-left:537.45pt;margin-top:16.6pt;width:460.5pt;height:.05pt;z-index:251656192" o:connectortype="straight" strokeweight="2.25pt"/>
        </w:pict>
      </w:r>
      <w:r w:rsidRPr="00986A63">
        <w:rPr>
          <w:rFonts w:ascii="Times New Roman" w:hAnsi="Times New Roman" w:cs="Times New Roman"/>
          <w:noProof/>
        </w:rPr>
        <w:pict>
          <v:shape id="_x0000_s1031" type="#_x0000_t32" style="position:absolute;margin-left:472.95pt;margin-top:23.35pt;width:0;height:0;z-index:251657216" o:connectortype="straight" strokeweight="2.25pt"/>
        </w:pict>
      </w:r>
      <w:r w:rsidR="001C43A9" w:rsidRPr="00A423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1C43A9" w:rsidRPr="00A42379" w:rsidRDefault="001C43A9" w:rsidP="001C43A9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1C43A9" w:rsidRPr="00A42379" w:rsidRDefault="001C43A9" w:rsidP="001C43A9">
      <w:pPr>
        <w:rPr>
          <w:rFonts w:ascii="Times New Roman" w:hAnsi="Times New Roman" w:cs="Times New Roman"/>
          <w:lang w:eastAsia="en-US"/>
        </w:rPr>
      </w:pPr>
      <w:r w:rsidRPr="00A42379">
        <w:rPr>
          <w:rFonts w:ascii="Times New Roman" w:hAnsi="Times New Roman" w:cs="Times New Roman"/>
          <w:lang w:eastAsia="en-US"/>
        </w:rPr>
        <w:t xml:space="preserve"> «_</w:t>
      </w:r>
      <w:r>
        <w:rPr>
          <w:rFonts w:ascii="Times New Roman" w:hAnsi="Times New Roman" w:cs="Times New Roman"/>
          <w:lang w:eastAsia="en-US"/>
        </w:rPr>
        <w:t>22</w:t>
      </w:r>
      <w:r w:rsidRPr="00A42379">
        <w:rPr>
          <w:rFonts w:ascii="Times New Roman" w:hAnsi="Times New Roman" w:cs="Times New Roman"/>
          <w:lang w:eastAsia="en-US"/>
        </w:rPr>
        <w:t>»__</w:t>
      </w:r>
      <w:r>
        <w:rPr>
          <w:rFonts w:ascii="Times New Roman" w:hAnsi="Times New Roman" w:cs="Times New Roman"/>
          <w:lang w:eastAsia="en-US"/>
        </w:rPr>
        <w:t>ноября</w:t>
      </w:r>
      <w:r w:rsidRPr="00A42379">
        <w:rPr>
          <w:rFonts w:ascii="Times New Roman" w:hAnsi="Times New Roman" w:cs="Times New Roman"/>
          <w:lang w:eastAsia="en-US"/>
        </w:rPr>
        <w:t>______201</w:t>
      </w:r>
      <w:r>
        <w:rPr>
          <w:rFonts w:ascii="Times New Roman" w:hAnsi="Times New Roman" w:cs="Times New Roman"/>
          <w:lang w:eastAsia="en-US"/>
        </w:rPr>
        <w:t>7 г. №  169</w:t>
      </w:r>
    </w:p>
    <w:p w:rsidR="001C43A9" w:rsidRPr="001C229C" w:rsidRDefault="001C43A9" w:rsidP="001C4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C229C">
        <w:rPr>
          <w:rFonts w:ascii="Times New Roman" w:hAnsi="Times New Roman" w:cs="Times New Roman"/>
          <w:b/>
          <w:sz w:val="24"/>
          <w:szCs w:val="24"/>
          <w:lang w:eastAsia="en-US"/>
        </w:rPr>
        <w:t>О назначении публичных слушаний по проекту планировки территории</w:t>
      </w:r>
    </w:p>
    <w:p w:rsidR="001C43A9" w:rsidRPr="001C229C" w:rsidRDefault="001C43A9" w:rsidP="001C4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C229C">
        <w:rPr>
          <w:rFonts w:ascii="Times New Roman" w:hAnsi="Times New Roman" w:cs="Times New Roman"/>
          <w:b/>
          <w:sz w:val="24"/>
          <w:szCs w:val="24"/>
          <w:lang w:eastAsia="en-US"/>
        </w:rPr>
        <w:t>и проекту межевания территории по объекту «размещение (строительство) воздушной линии электропередачи ВЛ-110 кВ</w:t>
      </w:r>
    </w:p>
    <w:p w:rsidR="001C43A9" w:rsidRPr="001C229C" w:rsidRDefault="001C43A9" w:rsidP="001C4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C43A9" w:rsidRPr="001C229C" w:rsidRDefault="001C43A9" w:rsidP="001C4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C43A9" w:rsidRPr="001C229C" w:rsidRDefault="001C43A9" w:rsidP="001C4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C229C">
        <w:rPr>
          <w:rFonts w:ascii="Times New Roman" w:hAnsi="Times New Roman" w:cs="Times New Roman"/>
          <w:sz w:val="24"/>
          <w:szCs w:val="24"/>
          <w:lang w:eastAsia="en-US"/>
        </w:rPr>
        <w:t xml:space="preserve">    В соответствии со статьей 15 Устава муниципального образования «Поселок Алмазный», руководствуясь Положением « О порядке организации и проведения публичных слушаний в муниципальном образовании «Поселок Алмазный» Мирнинского района Республики Саха (Якутия)», </w:t>
      </w:r>
      <w:r w:rsidRPr="001C229C">
        <w:rPr>
          <w:rFonts w:ascii="Times New Roman" w:hAnsi="Times New Roman" w:cs="Times New Roman"/>
          <w:b/>
          <w:sz w:val="24"/>
          <w:szCs w:val="24"/>
          <w:lang w:eastAsia="en-US"/>
        </w:rPr>
        <w:t>ПОСТАНОВЛЯЮ</w:t>
      </w:r>
      <w:proofErr w:type="gramStart"/>
      <w:r w:rsidRPr="001C22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1C43A9" w:rsidRPr="001C229C" w:rsidRDefault="001C43A9" w:rsidP="001C43A9">
      <w:pPr>
        <w:spacing w:after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1C43A9" w:rsidRPr="001C229C" w:rsidRDefault="001C43A9" w:rsidP="001C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29C">
        <w:rPr>
          <w:rFonts w:ascii="Times New Roman" w:hAnsi="Times New Roman" w:cs="Times New Roman"/>
          <w:sz w:val="24"/>
          <w:szCs w:val="24"/>
          <w:lang w:eastAsia="en-US"/>
        </w:rPr>
        <w:t>1.  Назначить 22 декабря 2017 года публичные слушания по проекту планировки  территории и проекту межевания территории по объекту «размещение (строительство) воздушной линии электропередачи ВЛ-110 кВ</w:t>
      </w:r>
    </w:p>
    <w:p w:rsidR="001C43A9" w:rsidRPr="001C229C" w:rsidRDefault="001C43A9" w:rsidP="001C43A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29C">
        <w:rPr>
          <w:rFonts w:ascii="Times New Roman" w:hAnsi="Times New Roman" w:cs="Times New Roman"/>
          <w:sz w:val="24"/>
          <w:szCs w:val="24"/>
          <w:lang w:eastAsia="en-US"/>
        </w:rPr>
        <w:t>и провести их 12.00ч. в актовом зале администрации МО «Поселок Алмазный».</w:t>
      </w:r>
    </w:p>
    <w:p w:rsidR="001C43A9" w:rsidRPr="001C229C" w:rsidRDefault="001C43A9" w:rsidP="001C43A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29C">
        <w:rPr>
          <w:rFonts w:ascii="Times New Roman" w:hAnsi="Times New Roman" w:cs="Times New Roman"/>
          <w:sz w:val="24"/>
          <w:szCs w:val="24"/>
          <w:lang w:eastAsia="en-US"/>
        </w:rPr>
        <w:t>2. Утвердить Оргкомитет по проведению публичных слушаний по обсуждению указанного проекта согласно приложению.</w:t>
      </w:r>
    </w:p>
    <w:p w:rsidR="001C43A9" w:rsidRPr="001C229C" w:rsidRDefault="001C43A9" w:rsidP="001C43A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29C">
        <w:rPr>
          <w:rFonts w:ascii="Times New Roman" w:hAnsi="Times New Roman" w:cs="Times New Roman"/>
          <w:sz w:val="24"/>
          <w:szCs w:val="24"/>
          <w:lang w:eastAsia="en-US"/>
        </w:rPr>
        <w:t>3. Оргкомитету (Короваева М.А) составить план мероприятий по организации работы в соответствии с Положением «О порядке организации и проведения публичных слушаний в муниципальном образовании «Поселок Алмазный» Мирнинского района Республики Саха (Якутия).</w:t>
      </w:r>
    </w:p>
    <w:p w:rsidR="001C43A9" w:rsidRPr="001C229C" w:rsidRDefault="001C43A9" w:rsidP="001C43A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29C">
        <w:rPr>
          <w:rFonts w:ascii="Times New Roman" w:hAnsi="Times New Roman" w:cs="Times New Roman"/>
          <w:sz w:val="24"/>
          <w:szCs w:val="24"/>
          <w:lang w:eastAsia="en-US"/>
        </w:rPr>
        <w:t>4. Всем заинтересованным лицам предложения по данному вопросу направлять в оргкомитет по адресу : п</w:t>
      </w:r>
      <w:proofErr w:type="gramStart"/>
      <w:r w:rsidRPr="001C229C">
        <w:rPr>
          <w:rFonts w:ascii="Times New Roman" w:hAnsi="Times New Roman" w:cs="Times New Roman"/>
          <w:sz w:val="24"/>
          <w:szCs w:val="24"/>
          <w:lang w:eastAsia="en-US"/>
        </w:rPr>
        <w:t>.А</w:t>
      </w:r>
      <w:proofErr w:type="gramEnd"/>
      <w:r w:rsidRPr="001C229C">
        <w:rPr>
          <w:rFonts w:ascii="Times New Roman" w:hAnsi="Times New Roman" w:cs="Times New Roman"/>
          <w:sz w:val="24"/>
          <w:szCs w:val="24"/>
          <w:lang w:eastAsia="en-US"/>
        </w:rPr>
        <w:t>лмазный, ул. Речная,1, конт.телефон: 95-512.</w:t>
      </w:r>
    </w:p>
    <w:p w:rsidR="001C43A9" w:rsidRPr="001C229C" w:rsidRDefault="001C43A9" w:rsidP="001C43A9">
      <w:pPr>
        <w:jc w:val="both"/>
        <w:rPr>
          <w:rFonts w:ascii="Times New Roman" w:hAnsi="Times New Roman" w:cs="Times New Roman"/>
          <w:sz w:val="24"/>
          <w:szCs w:val="24"/>
        </w:rPr>
      </w:pPr>
      <w:r w:rsidRPr="001C229C">
        <w:rPr>
          <w:rFonts w:ascii="Times New Roman" w:hAnsi="Times New Roman" w:cs="Times New Roman"/>
          <w:sz w:val="24"/>
          <w:szCs w:val="24"/>
          <w:lang w:eastAsia="en-US"/>
        </w:rPr>
        <w:t xml:space="preserve">5. </w:t>
      </w:r>
      <w:r w:rsidRPr="001C229C">
        <w:rPr>
          <w:rFonts w:ascii="Times New Roman" w:hAnsi="Times New Roman" w:cs="Times New Roman"/>
          <w:sz w:val="24"/>
          <w:szCs w:val="24"/>
        </w:rPr>
        <w:t xml:space="preserve"> Главному специалисту администрации МО «Поселок Алмазный» (Чайка Ю.М) опубликовать данное постановление на официальном сайте МО «Мирнинский район» Республики Саха (Якутия) (</w:t>
      </w:r>
      <w:hyperlink r:id="rId4" w:history="1">
        <w:r w:rsidRPr="001C22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C229C">
          <w:rPr>
            <w:rStyle w:val="a3"/>
            <w:rFonts w:ascii="Times New Roman" w:hAnsi="Times New Roman" w:cs="Times New Roman"/>
            <w:sz w:val="24"/>
            <w:szCs w:val="24"/>
          </w:rPr>
          <w:t>.алмазный-край.рф</w:t>
        </w:r>
      </w:hyperlink>
      <w:r w:rsidRPr="001C229C">
        <w:rPr>
          <w:rFonts w:ascii="Times New Roman" w:hAnsi="Times New Roman" w:cs="Times New Roman"/>
          <w:sz w:val="24"/>
          <w:szCs w:val="24"/>
        </w:rPr>
        <w:t>).</w:t>
      </w:r>
    </w:p>
    <w:p w:rsidR="001C43A9" w:rsidRPr="001C229C" w:rsidRDefault="001C43A9" w:rsidP="001C43A9">
      <w:pPr>
        <w:jc w:val="both"/>
        <w:rPr>
          <w:rFonts w:ascii="Times New Roman" w:hAnsi="Times New Roman" w:cs="Times New Roman"/>
          <w:sz w:val="24"/>
          <w:szCs w:val="24"/>
        </w:rPr>
      </w:pPr>
      <w:r w:rsidRPr="001C229C">
        <w:rPr>
          <w:rFonts w:ascii="Times New Roman" w:hAnsi="Times New Roman" w:cs="Times New Roman"/>
          <w:sz w:val="24"/>
          <w:szCs w:val="24"/>
        </w:rPr>
        <w:t>6. Контроль исполнения данного Постановления оставляю за собой.</w:t>
      </w:r>
    </w:p>
    <w:p w:rsidR="001C43A9" w:rsidRPr="001C229C" w:rsidRDefault="001C43A9" w:rsidP="001C43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A9" w:rsidRDefault="001C43A9" w:rsidP="001C43A9">
      <w:pPr>
        <w:rPr>
          <w:rFonts w:ascii="Times New Roman" w:hAnsi="Times New Roman" w:cs="Times New Roman"/>
          <w:b/>
          <w:sz w:val="24"/>
          <w:szCs w:val="24"/>
        </w:rPr>
      </w:pPr>
      <w:r w:rsidRPr="001C229C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1C229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1C229C">
        <w:rPr>
          <w:rFonts w:ascii="Times New Roman" w:hAnsi="Times New Roman" w:cs="Times New Roman"/>
          <w:b/>
          <w:sz w:val="24"/>
          <w:szCs w:val="24"/>
        </w:rPr>
        <w:t xml:space="preserve">лавы МО «Поселок Алмазный»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C229C">
        <w:rPr>
          <w:rFonts w:ascii="Times New Roman" w:hAnsi="Times New Roman" w:cs="Times New Roman"/>
          <w:b/>
          <w:sz w:val="24"/>
          <w:szCs w:val="24"/>
        </w:rPr>
        <w:t xml:space="preserve">  М.А.Короваева</w:t>
      </w:r>
    </w:p>
    <w:p w:rsidR="001C43A9" w:rsidRDefault="001C43A9" w:rsidP="001C43A9">
      <w:pPr>
        <w:rPr>
          <w:rFonts w:ascii="Times New Roman" w:hAnsi="Times New Roman" w:cs="Times New Roman"/>
          <w:b/>
          <w:sz w:val="24"/>
          <w:szCs w:val="24"/>
        </w:rPr>
      </w:pPr>
    </w:p>
    <w:p w:rsidR="001C43A9" w:rsidRDefault="001C43A9" w:rsidP="001C43A9">
      <w:pPr>
        <w:rPr>
          <w:rFonts w:ascii="Times New Roman" w:hAnsi="Times New Roman" w:cs="Times New Roman"/>
          <w:b/>
          <w:sz w:val="24"/>
          <w:szCs w:val="24"/>
        </w:rPr>
      </w:pPr>
    </w:p>
    <w:p w:rsidR="001C43A9" w:rsidRPr="004D4125" w:rsidRDefault="001C43A9" w:rsidP="001C43A9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D4125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Приложение </w:t>
      </w:r>
    </w:p>
    <w:p w:rsidR="001C43A9" w:rsidRPr="004D4125" w:rsidRDefault="001C43A9" w:rsidP="001C43A9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D4125">
        <w:rPr>
          <w:rFonts w:ascii="Times New Roman" w:hAnsi="Times New Roman" w:cs="Times New Roman"/>
          <w:sz w:val="20"/>
          <w:szCs w:val="20"/>
          <w:lang w:eastAsia="en-US"/>
        </w:rPr>
        <w:t>к Постановлению главы поселка</w:t>
      </w:r>
    </w:p>
    <w:p w:rsidR="001C43A9" w:rsidRPr="004D4125" w:rsidRDefault="001C43A9" w:rsidP="001C43A9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D4125">
        <w:rPr>
          <w:rFonts w:ascii="Times New Roman" w:hAnsi="Times New Roman" w:cs="Times New Roman"/>
          <w:sz w:val="20"/>
          <w:szCs w:val="20"/>
          <w:lang w:eastAsia="en-US"/>
        </w:rPr>
        <w:t>«___»___________2017г. №___</w:t>
      </w:r>
    </w:p>
    <w:p w:rsidR="001C43A9" w:rsidRPr="004D4125" w:rsidRDefault="001C43A9" w:rsidP="001C43A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1C43A9" w:rsidRDefault="001C43A9" w:rsidP="001C43A9">
      <w:pPr>
        <w:pStyle w:val="Heading"/>
        <w:ind w:firstLine="5670"/>
        <w:rPr>
          <w:rFonts w:ascii="Times New Roman" w:hAnsi="Times New Roman" w:cs="Times New Roman"/>
          <w:color w:val="000000"/>
          <w:sz w:val="20"/>
          <w:szCs w:val="20"/>
        </w:rPr>
      </w:pPr>
    </w:p>
    <w:p w:rsidR="001C43A9" w:rsidRPr="004D4125" w:rsidRDefault="001C43A9" w:rsidP="001C43A9">
      <w:pPr>
        <w:pStyle w:val="Heading"/>
        <w:ind w:firstLine="5670"/>
        <w:rPr>
          <w:rFonts w:ascii="Times New Roman" w:hAnsi="Times New Roman" w:cs="Times New Roman"/>
          <w:color w:val="000000"/>
          <w:sz w:val="20"/>
          <w:szCs w:val="20"/>
        </w:rPr>
      </w:pPr>
    </w:p>
    <w:p w:rsidR="001C43A9" w:rsidRPr="001C229C" w:rsidRDefault="001C43A9" w:rsidP="001C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4125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 по проведению публичных слушаний </w:t>
      </w:r>
      <w:r w:rsidRPr="001C229C">
        <w:rPr>
          <w:rFonts w:ascii="Times New Roman" w:hAnsi="Times New Roman" w:cs="Times New Roman"/>
          <w:sz w:val="24"/>
          <w:szCs w:val="24"/>
          <w:lang w:eastAsia="en-US"/>
        </w:rPr>
        <w:t>планировки 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C229C">
        <w:rPr>
          <w:rFonts w:ascii="Times New Roman" w:hAnsi="Times New Roman" w:cs="Times New Roman"/>
          <w:sz w:val="24"/>
          <w:szCs w:val="24"/>
          <w:lang w:eastAsia="en-US"/>
        </w:rPr>
        <w:t>и проекту межевания территории по объекту «размещение (строительство) воздушной линии электропередачи ВЛ-110 кВ</w:t>
      </w:r>
    </w:p>
    <w:p w:rsidR="001C43A9" w:rsidRPr="004D4125" w:rsidRDefault="001C43A9" w:rsidP="001C43A9">
      <w:pPr>
        <w:pStyle w:val="Heading"/>
        <w:ind w:firstLine="85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43A9" w:rsidRPr="004D4125" w:rsidRDefault="001C43A9" w:rsidP="001C43A9">
      <w:pPr>
        <w:pStyle w:val="Heading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1C43A9" w:rsidRPr="004D4125" w:rsidRDefault="001C43A9" w:rsidP="001C43A9">
      <w:pPr>
        <w:pStyle w:val="Heading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3190"/>
        <w:gridCol w:w="5882"/>
      </w:tblGrid>
      <w:tr w:rsidR="001C43A9" w:rsidTr="0080479E">
        <w:tc>
          <w:tcPr>
            <w:tcW w:w="458" w:type="dxa"/>
          </w:tcPr>
          <w:p w:rsidR="001C43A9" w:rsidRDefault="001C43A9" w:rsidP="0080479E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1C43A9" w:rsidRDefault="001C43A9" w:rsidP="0080479E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5882" w:type="dxa"/>
          </w:tcPr>
          <w:p w:rsidR="001C43A9" w:rsidRDefault="001C43A9" w:rsidP="0080479E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Должность (статус)</w:t>
            </w:r>
          </w:p>
          <w:p w:rsidR="001C43A9" w:rsidRDefault="001C43A9" w:rsidP="0080479E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3A9" w:rsidRPr="00262B4C" w:rsidTr="0080479E">
        <w:tc>
          <w:tcPr>
            <w:tcW w:w="458" w:type="dxa"/>
          </w:tcPr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Короваева М.А</w:t>
            </w:r>
          </w:p>
        </w:tc>
        <w:tc>
          <w:tcPr>
            <w:tcW w:w="5882" w:type="dxa"/>
          </w:tcPr>
          <w:p w:rsidR="001C43A9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.о</w:t>
            </w:r>
            <w:proofErr w:type="gramStart"/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.г</w:t>
            </w:r>
            <w:proofErr w:type="gramEnd"/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лавы МО «Поселок Алмазный»</w:t>
            </w:r>
          </w:p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C43A9" w:rsidRPr="00262B4C" w:rsidTr="0080479E">
        <w:tc>
          <w:tcPr>
            <w:tcW w:w="458" w:type="dxa"/>
          </w:tcPr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</w:tcPr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C43A9" w:rsidRPr="00262B4C" w:rsidTr="0080479E">
        <w:tc>
          <w:tcPr>
            <w:tcW w:w="458" w:type="dxa"/>
          </w:tcPr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Чайка Ю.М</w:t>
            </w:r>
          </w:p>
        </w:tc>
        <w:tc>
          <w:tcPr>
            <w:tcW w:w="5882" w:type="dxa"/>
          </w:tcPr>
          <w:p w:rsidR="001C43A9" w:rsidRPr="00262B4C" w:rsidRDefault="001C43A9" w:rsidP="0080479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</w:t>
            </w: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лавный специалист администрации МО «Поселок Алмазный» по общим вопросам.</w:t>
            </w:r>
          </w:p>
        </w:tc>
      </w:tr>
    </w:tbl>
    <w:p w:rsidR="001C43A9" w:rsidRPr="00262B4C" w:rsidRDefault="001C43A9" w:rsidP="001C43A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C43A9" w:rsidRPr="00262B4C" w:rsidRDefault="001C43A9" w:rsidP="001C43A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C43A9" w:rsidRDefault="001C43A9" w:rsidP="001C43A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C43A9" w:rsidRDefault="001C43A9" w:rsidP="001C43A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C43A9" w:rsidRDefault="001C43A9" w:rsidP="001C43A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C43A9" w:rsidRDefault="001C43A9" w:rsidP="001C43A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C43A9" w:rsidRDefault="001C43A9" w:rsidP="001C43A9"/>
    <w:p w:rsidR="001C43A9" w:rsidRDefault="001C43A9" w:rsidP="00A4237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2379" w:rsidRDefault="00A42379" w:rsidP="00A4237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2379" w:rsidRDefault="00A42379" w:rsidP="00A4237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2379" w:rsidRDefault="00A42379" w:rsidP="00A4237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2379" w:rsidRDefault="00A42379" w:rsidP="00A4237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2379" w:rsidRDefault="00A42379" w:rsidP="00A4237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2379" w:rsidRDefault="00A42379" w:rsidP="00A42379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34B2C" w:rsidRDefault="00734B2C"/>
    <w:sectPr w:rsidR="00734B2C" w:rsidSect="004D4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379"/>
    <w:rsid w:val="00012FE0"/>
    <w:rsid w:val="001C43A9"/>
    <w:rsid w:val="00215299"/>
    <w:rsid w:val="00262B4C"/>
    <w:rsid w:val="00336DEF"/>
    <w:rsid w:val="004D4125"/>
    <w:rsid w:val="00734B2C"/>
    <w:rsid w:val="007F53A9"/>
    <w:rsid w:val="00904D0A"/>
    <w:rsid w:val="00914B92"/>
    <w:rsid w:val="00986A63"/>
    <w:rsid w:val="00A42379"/>
    <w:rsid w:val="00D45331"/>
    <w:rsid w:val="00EE57C8"/>
    <w:rsid w:val="00F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3"/>
        <o:r id="V:Rule13" type="connector" idref="#_x0000_s1031"/>
        <o:r id="V:Rule14" type="connector" idref="#_x0000_s1032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423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character" w:styleId="a3">
    <w:name w:val="Hyperlink"/>
    <w:basedOn w:val="a0"/>
    <w:uiPriority w:val="99"/>
    <w:unhideWhenUsed/>
    <w:rsid w:val="007F53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АДМ-АЛМАЗНЫЙ3</cp:lastModifiedBy>
  <cp:revision>9</cp:revision>
  <cp:lastPrinted>2017-11-07T02:36:00Z</cp:lastPrinted>
  <dcterms:created xsi:type="dcterms:W3CDTF">2017-11-02T01:41:00Z</dcterms:created>
  <dcterms:modified xsi:type="dcterms:W3CDTF">2018-01-10T23:30:00Z</dcterms:modified>
</cp:coreProperties>
</file>