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67" w:rsidRDefault="00587567" w:rsidP="00587567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Российская Федерация                                                                  Россия Федерацията</w:t>
      </w:r>
    </w:p>
    <w:p w:rsidR="00587567" w:rsidRDefault="00587567" w:rsidP="00587567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Республика Саха (Якутия)                                                               Саха  Республиката</w:t>
      </w:r>
    </w:p>
    <w:p w:rsidR="00587567" w:rsidRDefault="00587567" w:rsidP="00587567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0"/>
        </w:rPr>
        <w:t xml:space="preserve">          АДМИНИСТРАЦИЯ     </w:t>
      </w:r>
      <w:r>
        <w:rPr>
          <w:rFonts w:ascii="Times New Roman" w:hAnsi="Times New Roman"/>
          <w:b/>
          <w:szCs w:val="24"/>
        </w:rPr>
        <w:t xml:space="preserve">                                                                  Мииринэй оройуонун</w:t>
      </w:r>
    </w:p>
    <w:p w:rsidR="00587567" w:rsidRDefault="00587567" w:rsidP="0058756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0"/>
        </w:rPr>
        <w:t>МУНИЦИПАЛЬНОГО ОБРАЗОВАНИЯ</w:t>
      </w:r>
      <w:r>
        <w:rPr>
          <w:rFonts w:ascii="Times New Roman" w:hAnsi="Times New Roman"/>
          <w:b/>
          <w:szCs w:val="24"/>
        </w:rPr>
        <w:t xml:space="preserve">                                            «Алмазнай бо</w:t>
      </w:r>
      <w:r>
        <w:rPr>
          <w:rFonts w:ascii="Times New Roman" w:hAnsi="Times New Roman"/>
          <w:b/>
          <w:szCs w:val="24"/>
          <w:lang w:val="en-US"/>
        </w:rPr>
        <w:t>h</w:t>
      </w:r>
      <w:r>
        <w:rPr>
          <w:rFonts w:ascii="Times New Roman" w:hAnsi="Times New Roman"/>
          <w:b/>
          <w:szCs w:val="24"/>
        </w:rPr>
        <w:t>уолэгэ»</w:t>
      </w:r>
    </w:p>
    <w:p w:rsidR="00587567" w:rsidRDefault="00587567" w:rsidP="00587567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0"/>
        </w:rPr>
        <w:t>«ПОСЕЛОК АЛМАЗНЫЙ»</w:t>
      </w:r>
      <w:r>
        <w:rPr>
          <w:rFonts w:ascii="Times New Roman" w:hAnsi="Times New Roman"/>
          <w:b/>
          <w:szCs w:val="24"/>
        </w:rPr>
        <w:t xml:space="preserve">                                                                 муниципальнай тэриллии</w:t>
      </w:r>
    </w:p>
    <w:p w:rsidR="00587567" w:rsidRDefault="00587567" w:rsidP="00587567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Мирнинский район                                                                     дьа</w:t>
      </w:r>
      <w:r>
        <w:rPr>
          <w:rFonts w:ascii="Times New Roman" w:hAnsi="Times New Roman"/>
          <w:b/>
          <w:szCs w:val="24"/>
          <w:lang w:val="en-US"/>
        </w:rPr>
        <w:t>h</w:t>
      </w:r>
      <w:r>
        <w:rPr>
          <w:rFonts w:ascii="Times New Roman" w:hAnsi="Times New Roman"/>
          <w:b/>
          <w:szCs w:val="24"/>
        </w:rPr>
        <w:t>алтата</w:t>
      </w:r>
    </w:p>
    <w:p w:rsidR="00587567" w:rsidRDefault="00587567" w:rsidP="00587567">
      <w:pPr>
        <w:pBdr>
          <w:top w:val="thinThickSmallGap" w:sz="24" w:space="1" w:color="auto"/>
        </w:pBdr>
        <w:jc w:val="center"/>
        <w:rPr>
          <w:rFonts w:ascii="Times New Roman" w:hAnsi="Times New Roman"/>
          <w:b/>
          <w:dstrike/>
          <w:shadow/>
          <w:vanish/>
          <w:szCs w:val="24"/>
        </w:rPr>
      </w:pPr>
      <w:r>
        <w:rPr>
          <w:rFonts w:ascii="Times New Roman" w:hAnsi="Times New Roman"/>
          <w:b/>
          <w:dstrike/>
          <w:shadow/>
          <w:vanish/>
          <w:szCs w:val="24"/>
        </w:rPr>
        <w:t>_____________________________________________________________________________</w:t>
      </w:r>
    </w:p>
    <w:p w:rsidR="00587567" w:rsidRDefault="00587567" w:rsidP="00587567">
      <w:pPr>
        <w:pBdr>
          <w:top w:val="thickThinSmallGap" w:sz="24" w:space="1" w:color="auto"/>
        </w:pBdr>
        <w:jc w:val="center"/>
        <w:rPr>
          <w:rFonts w:ascii="Times New Roman" w:hAnsi="Times New Roman"/>
          <w:b/>
          <w:szCs w:val="24"/>
        </w:rPr>
      </w:pPr>
    </w:p>
    <w:p w:rsidR="00587567" w:rsidRDefault="00587567" w:rsidP="00587567">
      <w:pPr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678181, п</w:t>
      </w:r>
      <w:proofErr w:type="gramStart"/>
      <w:r>
        <w:rPr>
          <w:rFonts w:ascii="Times New Roman" w:hAnsi="Times New Roman"/>
          <w:bCs/>
          <w:sz w:val="20"/>
        </w:rPr>
        <w:t>.А</w:t>
      </w:r>
      <w:proofErr w:type="gramEnd"/>
      <w:r>
        <w:rPr>
          <w:rFonts w:ascii="Times New Roman" w:hAnsi="Times New Roman"/>
          <w:bCs/>
          <w:sz w:val="20"/>
        </w:rPr>
        <w:t>лмазный, ул.Речная, д.1                                                                678181, Алмазнай бо</w:t>
      </w:r>
      <w:r>
        <w:rPr>
          <w:rFonts w:ascii="Times New Roman" w:hAnsi="Times New Roman"/>
          <w:bCs/>
          <w:sz w:val="20"/>
          <w:lang w:val="en-US"/>
        </w:rPr>
        <w:t>h</w:t>
      </w:r>
      <w:r>
        <w:rPr>
          <w:rFonts w:ascii="Times New Roman" w:hAnsi="Times New Roman"/>
          <w:bCs/>
          <w:sz w:val="20"/>
        </w:rPr>
        <w:t>, Речная ул., 1</w:t>
      </w:r>
    </w:p>
    <w:p w:rsidR="00587567" w:rsidRDefault="00587567" w:rsidP="00587567">
      <w:pPr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Телефон: 95-6-00,                                                                                              Телефон: 95-6-00,</w:t>
      </w:r>
    </w:p>
    <w:p w:rsidR="00587567" w:rsidRDefault="00587567" w:rsidP="00587567">
      <w:pPr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Факс 95-5-13.                                                                                                     Факс 95-5-13.</w:t>
      </w:r>
    </w:p>
    <w:p w:rsidR="00587567" w:rsidRDefault="00587567" w:rsidP="0058756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>E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  <w:lang w:val="en-US"/>
        </w:rPr>
        <w:t>mail</w:t>
      </w:r>
      <w:r>
        <w:rPr>
          <w:rFonts w:ascii="Times New Roman" w:hAnsi="Times New Roman"/>
          <w:color w:val="000000"/>
          <w:sz w:val="20"/>
        </w:rPr>
        <w:t xml:space="preserve">: </w:t>
      </w:r>
      <w:hyperlink r:id="rId5" w:history="1">
        <w:r>
          <w:rPr>
            <w:rStyle w:val="a6"/>
            <w:rFonts w:ascii="Times New Roman" w:hAnsi="Times New Roman"/>
            <w:color w:val="000000"/>
            <w:sz w:val="20"/>
            <w:lang w:val="en-US"/>
          </w:rPr>
          <w:t>pos</w:t>
        </w:r>
        <w:r>
          <w:rPr>
            <w:rStyle w:val="a6"/>
            <w:rFonts w:ascii="Times New Roman" w:hAnsi="Times New Roman"/>
            <w:color w:val="000000"/>
            <w:sz w:val="20"/>
          </w:rPr>
          <w:t>.</w:t>
        </w:r>
        <w:r>
          <w:rPr>
            <w:rStyle w:val="a6"/>
            <w:rFonts w:ascii="Times New Roman" w:hAnsi="Times New Roman"/>
            <w:color w:val="000000"/>
            <w:sz w:val="20"/>
            <w:lang w:val="en-US"/>
          </w:rPr>
          <w:t>Almazny</w:t>
        </w:r>
        <w:r>
          <w:rPr>
            <w:rStyle w:val="a6"/>
            <w:rFonts w:ascii="Times New Roman" w:hAnsi="Times New Roman"/>
            <w:color w:val="000000"/>
            <w:sz w:val="20"/>
          </w:rPr>
          <w:t>@</w:t>
        </w:r>
        <w:r>
          <w:rPr>
            <w:rStyle w:val="a6"/>
            <w:rFonts w:ascii="Times New Roman" w:hAnsi="Times New Roman"/>
            <w:color w:val="000000"/>
            <w:sz w:val="20"/>
            <w:lang w:val="en-US"/>
          </w:rPr>
          <w:t>rambler</w:t>
        </w:r>
        <w:r>
          <w:rPr>
            <w:rStyle w:val="a6"/>
            <w:rFonts w:ascii="Times New Roman" w:hAnsi="Times New Roman"/>
            <w:color w:val="000000"/>
            <w:sz w:val="20"/>
          </w:rPr>
          <w:t>.</w:t>
        </w:r>
        <w:r>
          <w:rPr>
            <w:rStyle w:val="a6"/>
            <w:rFonts w:ascii="Times New Roman" w:hAnsi="Times New Roman"/>
            <w:color w:val="000000"/>
            <w:sz w:val="20"/>
            <w:lang w:val="en-US"/>
          </w:rPr>
          <w:t>ru</w:t>
        </w:r>
      </w:hyperlink>
    </w:p>
    <w:p w:rsidR="00587567" w:rsidRDefault="00587567" w:rsidP="00587567">
      <w:pPr>
        <w:rPr>
          <w:rFonts w:ascii="Times New Roman" w:hAnsi="Times New Roman"/>
          <w:snapToGrid w:val="0"/>
          <w:sz w:val="20"/>
        </w:rPr>
      </w:pPr>
      <w:r>
        <w:rPr>
          <w:rFonts w:ascii="Times New Roman" w:hAnsi="Times New Roman"/>
          <w:sz w:val="26"/>
          <w:szCs w:val="26"/>
        </w:rPr>
        <w:t>№_</w:t>
      </w:r>
      <w:r w:rsidR="00B61F53">
        <w:rPr>
          <w:rFonts w:ascii="Times New Roman" w:hAnsi="Times New Roman"/>
          <w:sz w:val="26"/>
          <w:szCs w:val="26"/>
        </w:rPr>
        <w:t>167</w:t>
      </w:r>
      <w:r w:rsidR="00695BE4">
        <w:rPr>
          <w:rFonts w:ascii="Times New Roman" w:hAnsi="Times New Roman"/>
          <w:sz w:val="26"/>
          <w:szCs w:val="26"/>
        </w:rPr>
        <w:t>_ от  «21</w:t>
      </w:r>
      <w:r>
        <w:rPr>
          <w:rFonts w:ascii="Times New Roman" w:hAnsi="Times New Roman"/>
          <w:sz w:val="26"/>
          <w:szCs w:val="26"/>
        </w:rPr>
        <w:t>»  _</w:t>
      </w:r>
      <w:r w:rsidR="00B61F53">
        <w:rPr>
          <w:rFonts w:ascii="Times New Roman" w:hAnsi="Times New Roman"/>
          <w:sz w:val="26"/>
          <w:szCs w:val="26"/>
        </w:rPr>
        <w:t>ноября</w:t>
      </w:r>
      <w:r>
        <w:rPr>
          <w:rFonts w:ascii="Times New Roman" w:hAnsi="Times New Roman"/>
          <w:sz w:val="26"/>
          <w:szCs w:val="26"/>
        </w:rPr>
        <w:t xml:space="preserve">_ 2017г.   </w:t>
      </w:r>
      <w:r>
        <w:rPr>
          <w:rFonts w:ascii="Times New Roman" w:hAnsi="Times New Roman"/>
          <w:snapToGrid w:val="0"/>
          <w:sz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587567" w:rsidRDefault="00587567" w:rsidP="00587567">
      <w:pPr>
        <w:widowControl w:val="0"/>
        <w:rPr>
          <w:rFonts w:ascii="Times New Roman" w:hAnsi="Times New Roman"/>
          <w:snapToGrid w:val="0"/>
          <w:sz w:val="20"/>
        </w:rPr>
      </w:pPr>
    </w:p>
    <w:p w:rsidR="00587567" w:rsidRDefault="00587567" w:rsidP="00587567">
      <w:pPr>
        <w:widowControl w:val="0"/>
        <w:jc w:val="right"/>
        <w:rPr>
          <w:rFonts w:ascii="Times New Roman" w:hAnsi="Times New Roman"/>
          <w:snapToGrid w:val="0"/>
          <w:sz w:val="20"/>
        </w:rPr>
      </w:pPr>
    </w:p>
    <w:p w:rsidR="00587567" w:rsidRDefault="00587567" w:rsidP="00587567">
      <w:pPr>
        <w:widowControl w:val="0"/>
        <w:jc w:val="center"/>
        <w:rPr>
          <w:rFonts w:ascii="Times New Roman" w:hAnsi="Times New Roman"/>
          <w:b/>
          <w:snapToGrid w:val="0"/>
          <w:sz w:val="32"/>
          <w:szCs w:val="32"/>
        </w:rPr>
      </w:pPr>
      <w:r>
        <w:rPr>
          <w:rFonts w:ascii="Times New Roman" w:hAnsi="Times New Roman"/>
          <w:b/>
          <w:snapToGrid w:val="0"/>
          <w:sz w:val="32"/>
          <w:szCs w:val="32"/>
        </w:rPr>
        <w:t>ПОСТАНОВЛЕНИЕ</w:t>
      </w:r>
    </w:p>
    <w:p w:rsidR="00587567" w:rsidRDefault="00587567" w:rsidP="00587567">
      <w:pPr>
        <w:widowControl w:val="0"/>
        <w:jc w:val="center"/>
        <w:rPr>
          <w:rFonts w:ascii="Times New Roman" w:hAnsi="Times New Roman"/>
          <w:b/>
          <w:snapToGrid w:val="0"/>
          <w:sz w:val="32"/>
          <w:szCs w:val="32"/>
        </w:rPr>
      </w:pPr>
    </w:p>
    <w:p w:rsidR="00587567" w:rsidRDefault="00587567" w:rsidP="005875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среднесрочном финансовом </w:t>
      </w:r>
    </w:p>
    <w:p w:rsidR="00587567" w:rsidRDefault="00587567" w:rsidP="00587567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плане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587567" w:rsidRDefault="00587567" w:rsidP="005875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«Посёлок Алмазный» Мирнинского района</w:t>
      </w:r>
    </w:p>
    <w:p w:rsidR="00587567" w:rsidRDefault="00587567" w:rsidP="005875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Республики Саха (Якутия)</w:t>
      </w:r>
    </w:p>
    <w:p w:rsidR="00587567" w:rsidRDefault="00587567" w:rsidP="005875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2018 -2020 годы</w:t>
      </w:r>
    </w:p>
    <w:p w:rsidR="00587567" w:rsidRDefault="00587567" w:rsidP="00587567">
      <w:pPr>
        <w:tabs>
          <w:tab w:val="left" w:pos="1134"/>
        </w:tabs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174 Бюджетного Кодекса Российской Федерации, Федеральным законом «Об общих принципах организации местного самоуправления в Российской Федерации» № 131 от 06.10.2003 г., Уставом муниципального образования «Посёлок Алмазный» Мирнинского района  Республики Саха (Якутия), Положением о бюджетном устройстве и бюджетном процессе муниципального образования «Посёлок Алмазный» Мирнинского района Республики Саха (Якутия):</w:t>
      </w:r>
    </w:p>
    <w:p w:rsidR="00587567" w:rsidRDefault="00587567" w:rsidP="00587567">
      <w:pPr>
        <w:numPr>
          <w:ilvl w:val="0"/>
          <w:numId w:val="4"/>
        </w:numPr>
        <w:tabs>
          <w:tab w:val="left" w:pos="1134"/>
        </w:tabs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в новой редакции среднесрочный финансовый план муниципального образования «Посёлок Алмазный» Мирнинского района Республики Саха (Якутия) на 2018 – 2020 годы согласно приложениям 1-4.</w:t>
      </w:r>
    </w:p>
    <w:p w:rsidR="00587567" w:rsidRDefault="00587567" w:rsidP="00587567">
      <w:pPr>
        <w:numPr>
          <w:ilvl w:val="0"/>
          <w:numId w:val="4"/>
        </w:numPr>
        <w:tabs>
          <w:tab w:val="left" w:pos="1134"/>
        </w:tabs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Распорядителям и получателям бюджетных средств из бюджета муниципального образования «Посёлок Алмазный» Мирнинского района Республики Саха (Якутия) руководствоваться среднесрочным финансовым планом МО «Посёлок Алмазный» Мирнинского района Республики Саха (Якутия) на 2018 -2020 годы при планировании расходных обязательств на соответствующие финансовые годы.</w:t>
      </w:r>
    </w:p>
    <w:p w:rsidR="00587567" w:rsidRDefault="00587567" w:rsidP="00587567">
      <w:pPr>
        <w:pStyle w:val="a5"/>
        <w:numPr>
          <w:ilvl w:val="0"/>
          <w:numId w:val="4"/>
        </w:numPr>
        <w:ind w:left="0" w:firstLine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на официальном сайте МО «Мирнинский район» (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.алмазный-край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ф).</w:t>
      </w:r>
    </w:p>
    <w:p w:rsidR="00587567" w:rsidRDefault="00587567" w:rsidP="00587567">
      <w:pPr>
        <w:numPr>
          <w:ilvl w:val="0"/>
          <w:numId w:val="4"/>
        </w:numPr>
        <w:tabs>
          <w:tab w:val="left" w:pos="1134"/>
        </w:tabs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87567" w:rsidRDefault="00587567" w:rsidP="00587567">
      <w:pPr>
        <w:tabs>
          <w:tab w:val="left" w:pos="1134"/>
        </w:tabs>
        <w:spacing w:before="120"/>
        <w:ind w:left="709"/>
        <w:jc w:val="both"/>
        <w:rPr>
          <w:rFonts w:ascii="Times New Roman" w:hAnsi="Times New Roman"/>
          <w:sz w:val="28"/>
          <w:szCs w:val="28"/>
        </w:rPr>
      </w:pPr>
    </w:p>
    <w:p w:rsidR="00587567" w:rsidRDefault="00587567" w:rsidP="0058756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главы МО </w:t>
      </w:r>
    </w:p>
    <w:p w:rsidR="00B24291" w:rsidRPr="00587567" w:rsidRDefault="00587567" w:rsidP="00587567">
      <w:pPr>
        <w:rPr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«Поселок Алмазный»                                                        М.А.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Короваева</w:t>
      </w:r>
    </w:p>
    <w:sectPr w:rsidR="00B24291" w:rsidRPr="00587567" w:rsidSect="003D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1A6A"/>
    <w:multiLevelType w:val="hybridMultilevel"/>
    <w:tmpl w:val="29FAC65A"/>
    <w:lvl w:ilvl="0" w:tplc="1A62A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242BF"/>
    <w:multiLevelType w:val="hybridMultilevel"/>
    <w:tmpl w:val="B40248FC"/>
    <w:lvl w:ilvl="0" w:tplc="DD849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821F8B"/>
    <w:multiLevelType w:val="multilevel"/>
    <w:tmpl w:val="3742317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1BD9"/>
    <w:rsid w:val="00055361"/>
    <w:rsid w:val="000C476B"/>
    <w:rsid w:val="002A7E06"/>
    <w:rsid w:val="00336356"/>
    <w:rsid w:val="003D6459"/>
    <w:rsid w:val="0043616E"/>
    <w:rsid w:val="0049150A"/>
    <w:rsid w:val="00587567"/>
    <w:rsid w:val="00695BE4"/>
    <w:rsid w:val="00720D2F"/>
    <w:rsid w:val="007E4CF3"/>
    <w:rsid w:val="00862C5E"/>
    <w:rsid w:val="008E4A0A"/>
    <w:rsid w:val="00984B9B"/>
    <w:rsid w:val="00B24291"/>
    <w:rsid w:val="00B61F53"/>
    <w:rsid w:val="00D16B69"/>
    <w:rsid w:val="00E03382"/>
    <w:rsid w:val="00E26A9B"/>
    <w:rsid w:val="00E548B4"/>
    <w:rsid w:val="00EB1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F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3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3382"/>
    <w:pPr>
      <w:ind w:left="720"/>
      <w:contextualSpacing/>
    </w:pPr>
  </w:style>
  <w:style w:type="character" w:styleId="a6">
    <w:name w:val="Hyperlink"/>
    <w:basedOn w:val="a0"/>
    <w:semiHidden/>
    <w:unhideWhenUsed/>
    <w:rsid w:val="005875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F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3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3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.Almazny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GLBUH_A</dc:creator>
  <cp:keywords/>
  <dc:description/>
  <cp:lastModifiedBy>АДМ-АЛМАЗНЫЙ3</cp:lastModifiedBy>
  <cp:revision>14</cp:revision>
  <cp:lastPrinted>2017-11-07T07:16:00Z</cp:lastPrinted>
  <dcterms:created xsi:type="dcterms:W3CDTF">2014-11-23T06:02:00Z</dcterms:created>
  <dcterms:modified xsi:type="dcterms:W3CDTF">2018-02-01T02:26:00Z</dcterms:modified>
</cp:coreProperties>
</file>