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7"/>
        <w:gridCol w:w="4768"/>
      </w:tblGrid>
      <w:tr w:rsidR="00390AB1" w:rsidTr="00390AB1">
        <w:trPr>
          <w:trHeight w:val="2190"/>
        </w:trPr>
        <w:tc>
          <w:tcPr>
            <w:tcW w:w="4767" w:type="dxa"/>
            <w:hideMark/>
          </w:tcPr>
          <w:p w:rsidR="00390AB1" w:rsidRDefault="00390AB1" w:rsidP="00390AB1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90AB1" w:rsidRDefault="00390AB1" w:rsidP="003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390AB1" w:rsidRDefault="00390AB1" w:rsidP="003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90AB1" w:rsidRDefault="00390AB1" w:rsidP="003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390AB1" w:rsidRDefault="00390AB1" w:rsidP="003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«Поселок Алмазный»</w:t>
            </w:r>
          </w:p>
          <w:p w:rsidR="00390AB1" w:rsidRDefault="00390AB1" w:rsidP="003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390AB1" w:rsidRDefault="00390AB1" w:rsidP="00390AB1">
            <w:pPr>
              <w:tabs>
                <w:tab w:val="left" w:pos="3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90AB1" w:rsidRDefault="00390AB1" w:rsidP="00390AB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                                 </w:t>
            </w:r>
          </w:p>
        </w:tc>
        <w:tc>
          <w:tcPr>
            <w:tcW w:w="4768" w:type="dxa"/>
          </w:tcPr>
          <w:p w:rsidR="00390AB1" w:rsidRDefault="00390AB1" w:rsidP="00390AB1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Федерацията</w:t>
            </w:r>
          </w:p>
          <w:p w:rsidR="00390AB1" w:rsidRDefault="00390AB1" w:rsidP="003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Саха  Республиката</w:t>
            </w:r>
          </w:p>
          <w:p w:rsidR="00390AB1" w:rsidRDefault="00390AB1" w:rsidP="003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Мииринэй оройуонун</w:t>
            </w:r>
          </w:p>
          <w:p w:rsidR="00390AB1" w:rsidRDefault="00390AB1" w:rsidP="003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«Алмазнай боhуолэгэ»</w:t>
            </w:r>
          </w:p>
          <w:p w:rsidR="00390AB1" w:rsidRDefault="00390AB1" w:rsidP="003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390AB1" w:rsidRDefault="00390AB1" w:rsidP="003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дьаhалтата</w:t>
            </w:r>
          </w:p>
          <w:p w:rsidR="00390AB1" w:rsidRDefault="00390AB1" w:rsidP="0039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AB1" w:rsidRDefault="00390AB1" w:rsidP="00390AB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УУРААХ</w:t>
            </w:r>
          </w:p>
        </w:tc>
      </w:tr>
    </w:tbl>
    <w:p w:rsidR="003A3E79" w:rsidRPr="003A3E79" w:rsidRDefault="00233AF2" w:rsidP="00390AB1">
      <w:pPr>
        <w:rPr>
          <w:rFonts w:ascii="Times New Roman" w:hAnsi="Times New Roman" w:cs="Times New Roman"/>
          <w:b/>
          <w:sz w:val="28"/>
          <w:szCs w:val="28"/>
        </w:rPr>
      </w:pPr>
      <w:r w:rsidRPr="00233AF2">
        <w:rPr>
          <w:rFonts w:ascii="Arial" w:hAnsi="Arial" w:cs="Arial"/>
          <w:b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3pt;margin-top:125.55pt;width:462pt;height:0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</w:p>
    <w:p w:rsidR="00957E63" w:rsidRPr="00390AB1" w:rsidRDefault="00233AF2" w:rsidP="00390AB1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33AF2">
        <w:pict>
          <v:shape id="_x0000_s1026" type="#_x0000_t32" style="position:absolute;margin-left:-.3pt;margin-top:1.2pt;width:462pt;height:.1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 w:rsidR="00957E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57E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33AF2">
        <w:rPr>
          <w:b w:val="0"/>
          <w:sz w:val="22"/>
          <w:szCs w:val="22"/>
        </w:rPr>
        <w:pict>
          <v:shape id="_x0000_s1028" type="#_x0000_t32" style="position:absolute;margin-left:537.45pt;margin-top:16.6pt;width:460.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233AF2">
        <w:rPr>
          <w:b w:val="0"/>
          <w:sz w:val="22"/>
          <w:szCs w:val="22"/>
        </w:rPr>
        <w:pict>
          <v:shape id="_x0000_s1029" type="#_x0000_t32" style="position:absolute;margin-left:472.95pt;margin-top:23.35pt;width:0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957E63">
        <w:rPr>
          <w:sz w:val="28"/>
          <w:szCs w:val="28"/>
        </w:rPr>
        <w:tab/>
      </w:r>
    </w:p>
    <w:p w:rsidR="008770CC" w:rsidRPr="008770CC" w:rsidRDefault="00957E63" w:rsidP="00957E63">
      <w:pPr>
        <w:rPr>
          <w:rFonts w:ascii="Times New Roman" w:hAnsi="Times New Roman" w:cs="Times New Roman"/>
          <w:sz w:val="28"/>
          <w:szCs w:val="28"/>
        </w:rPr>
      </w:pPr>
      <w:r w:rsidRPr="008770CC">
        <w:rPr>
          <w:rFonts w:ascii="Times New Roman" w:hAnsi="Times New Roman" w:cs="Times New Roman"/>
          <w:sz w:val="28"/>
          <w:szCs w:val="28"/>
        </w:rPr>
        <w:t xml:space="preserve">№ </w:t>
      </w:r>
      <w:r w:rsidR="00AC1430">
        <w:rPr>
          <w:rFonts w:ascii="Times New Roman" w:hAnsi="Times New Roman" w:cs="Times New Roman"/>
          <w:sz w:val="28"/>
          <w:szCs w:val="28"/>
        </w:rPr>
        <w:t>163</w:t>
      </w:r>
      <w:r w:rsidRPr="008770CC">
        <w:rPr>
          <w:rFonts w:ascii="Times New Roman" w:hAnsi="Times New Roman" w:cs="Times New Roman"/>
          <w:sz w:val="28"/>
          <w:szCs w:val="28"/>
        </w:rPr>
        <w:t xml:space="preserve"> «</w:t>
      </w:r>
      <w:r w:rsidR="00AC1430">
        <w:rPr>
          <w:rFonts w:ascii="Times New Roman" w:hAnsi="Times New Roman" w:cs="Times New Roman"/>
          <w:sz w:val="28"/>
          <w:szCs w:val="28"/>
        </w:rPr>
        <w:t>14</w:t>
      </w:r>
      <w:r w:rsidRPr="008770CC">
        <w:rPr>
          <w:rFonts w:ascii="Times New Roman" w:hAnsi="Times New Roman" w:cs="Times New Roman"/>
          <w:sz w:val="28"/>
          <w:szCs w:val="28"/>
        </w:rPr>
        <w:t>»</w:t>
      </w:r>
      <w:r w:rsidR="00FE401B" w:rsidRPr="008770CC">
        <w:rPr>
          <w:rFonts w:ascii="Times New Roman" w:hAnsi="Times New Roman" w:cs="Times New Roman"/>
          <w:sz w:val="28"/>
          <w:szCs w:val="28"/>
        </w:rPr>
        <w:t xml:space="preserve"> </w:t>
      </w:r>
      <w:r w:rsidR="008770CC" w:rsidRPr="008770CC">
        <w:rPr>
          <w:rFonts w:ascii="Times New Roman" w:hAnsi="Times New Roman" w:cs="Times New Roman"/>
          <w:sz w:val="28"/>
          <w:szCs w:val="28"/>
        </w:rPr>
        <w:t>нояб</w:t>
      </w:r>
      <w:r w:rsidR="00FE401B" w:rsidRPr="008770CC">
        <w:rPr>
          <w:rFonts w:ascii="Times New Roman" w:hAnsi="Times New Roman" w:cs="Times New Roman"/>
          <w:sz w:val="28"/>
          <w:szCs w:val="28"/>
        </w:rPr>
        <w:t xml:space="preserve">ря </w:t>
      </w:r>
      <w:r w:rsidRPr="008770CC">
        <w:rPr>
          <w:rFonts w:ascii="Times New Roman" w:hAnsi="Times New Roman" w:cs="Times New Roman"/>
          <w:sz w:val="28"/>
          <w:szCs w:val="28"/>
        </w:rPr>
        <w:t xml:space="preserve">2017 г. </w:t>
      </w:r>
    </w:p>
    <w:p w:rsidR="00390AB1" w:rsidRDefault="00390AB1" w:rsidP="008770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E63" w:rsidRPr="008770CC" w:rsidRDefault="00957E63" w:rsidP="008770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AB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390AB1" w:rsidRPr="00390AB1">
        <w:rPr>
          <w:rFonts w:ascii="Times New Roman" w:hAnsi="Times New Roman" w:cs="Times New Roman"/>
          <w:b/>
          <w:sz w:val="28"/>
          <w:szCs w:val="28"/>
        </w:rPr>
        <w:t xml:space="preserve">в положение 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утвержденное постановлением </w:t>
      </w:r>
      <w:r w:rsidR="008770CC" w:rsidRPr="00390AB1">
        <w:rPr>
          <w:rFonts w:ascii="Times New Roman" w:hAnsi="Times New Roman" w:cs="Times New Roman"/>
          <w:b/>
          <w:sz w:val="28"/>
          <w:szCs w:val="28"/>
        </w:rPr>
        <w:t>главы МО «Поселок</w:t>
      </w:r>
      <w:r w:rsidR="008770CC" w:rsidRPr="008770CC">
        <w:rPr>
          <w:rFonts w:ascii="Times New Roman" w:hAnsi="Times New Roman" w:cs="Times New Roman"/>
          <w:b/>
          <w:sz w:val="28"/>
          <w:szCs w:val="28"/>
        </w:rPr>
        <w:t xml:space="preserve"> Алмазный» от 28.08.2017г. № 135 «</w:t>
      </w:r>
      <w:r w:rsidR="008770CC" w:rsidRPr="008770CC">
        <w:rPr>
          <w:rFonts w:ascii="Times New Roman" w:hAnsi="Times New Roman" w:cs="Times New Roman"/>
          <w:b/>
          <w:bCs/>
          <w:sz w:val="28"/>
          <w:szCs w:val="28"/>
        </w:rPr>
        <w:t>Об  утверждении положения о порядке создания и работы муниципальной комиссии по обследованию жилых</w:t>
      </w:r>
      <w:proofErr w:type="gramEnd"/>
      <w:r w:rsidR="008770CC" w:rsidRPr="008770CC">
        <w:rPr>
          <w:rFonts w:ascii="Times New Roman" w:hAnsi="Times New Roman" w:cs="Times New Roman"/>
          <w:b/>
          <w:bCs/>
          <w:sz w:val="28"/>
          <w:szCs w:val="28"/>
        </w:rPr>
        <w:t xml:space="preserve"> помещений инвалидов и общего имущества в многоквартирных домах,  в которых проживают инвалиды,  на территории МО «Поселок Алмазный» Мирнинского района Республики Саха (Якутия)</w:t>
      </w:r>
      <w:r w:rsidR="008770CC" w:rsidRPr="008770CC">
        <w:rPr>
          <w:rFonts w:ascii="Times New Roman" w:hAnsi="Times New Roman" w:cs="Times New Roman"/>
          <w:b/>
          <w:sz w:val="28"/>
          <w:szCs w:val="28"/>
        </w:rPr>
        <w:t>»</w:t>
      </w:r>
    </w:p>
    <w:p w:rsidR="00957E63" w:rsidRDefault="00957E63" w:rsidP="00957E63">
      <w:pPr>
        <w:pStyle w:val="1"/>
        <w:ind w:firstLine="708"/>
        <w:jc w:val="both"/>
        <w:rPr>
          <w:szCs w:val="32"/>
        </w:rPr>
      </w:pPr>
    </w:p>
    <w:p w:rsidR="00957E63" w:rsidRDefault="008770CC" w:rsidP="008770CC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Жилищным кодексом Российской Федерации</w:t>
      </w:r>
      <w:r w:rsidR="00957E63">
        <w:rPr>
          <w:sz w:val="28"/>
          <w:szCs w:val="28"/>
        </w:rPr>
        <w:t>, постановляю:</w:t>
      </w:r>
    </w:p>
    <w:p w:rsidR="00957E63" w:rsidRDefault="00957E63" w:rsidP="00957E63">
      <w:pPr>
        <w:pStyle w:val="1"/>
        <w:numPr>
          <w:ilvl w:val="1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8770CC">
        <w:rPr>
          <w:sz w:val="28"/>
          <w:szCs w:val="28"/>
        </w:rPr>
        <w:t>Вн</w:t>
      </w:r>
      <w:r w:rsidR="008770CC" w:rsidRPr="008770CC">
        <w:rPr>
          <w:sz w:val="28"/>
          <w:szCs w:val="28"/>
        </w:rPr>
        <w:t>ести изменения в положение 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утвержденное постановлением г</w:t>
      </w:r>
      <w:r w:rsidRPr="008770CC">
        <w:rPr>
          <w:sz w:val="28"/>
          <w:szCs w:val="28"/>
        </w:rPr>
        <w:t xml:space="preserve">лавы МО «Поселок Алмазный» от </w:t>
      </w:r>
      <w:r w:rsidR="008770CC" w:rsidRPr="008770CC">
        <w:rPr>
          <w:sz w:val="28"/>
          <w:szCs w:val="28"/>
        </w:rPr>
        <w:t>28.08.2017г.</w:t>
      </w:r>
      <w:r w:rsidRPr="008770CC">
        <w:rPr>
          <w:sz w:val="28"/>
          <w:szCs w:val="28"/>
        </w:rPr>
        <w:t xml:space="preserve"> г. № </w:t>
      </w:r>
      <w:r w:rsidR="008770CC" w:rsidRPr="008770CC">
        <w:rPr>
          <w:sz w:val="28"/>
          <w:szCs w:val="28"/>
        </w:rPr>
        <w:t>135 «Об утверждении положения о порядке создания и работы муниципальной комиссии</w:t>
      </w:r>
      <w:r w:rsidR="008770CC">
        <w:rPr>
          <w:sz w:val="28"/>
          <w:szCs w:val="28"/>
        </w:rPr>
        <w:t xml:space="preserve"> по обследованию жилых помещений инвалидов и общего </w:t>
      </w:r>
      <w:r w:rsidR="008770CC" w:rsidRPr="008770CC">
        <w:rPr>
          <w:sz w:val="28"/>
          <w:szCs w:val="28"/>
        </w:rPr>
        <w:t>имущества</w:t>
      </w:r>
      <w:r w:rsidR="008770CC" w:rsidRPr="008770CC">
        <w:rPr>
          <w:bCs/>
          <w:sz w:val="28"/>
          <w:szCs w:val="28"/>
        </w:rPr>
        <w:t xml:space="preserve"> в многоквартирных домах,  в которых проживают инвалиды,  на территории МО «Поселок Алмазный» Мирнинского района Республики Саха (Якутия)</w:t>
      </w:r>
      <w:r w:rsidR="008770CC" w:rsidRPr="008770CC">
        <w:rPr>
          <w:sz w:val="28"/>
          <w:szCs w:val="28"/>
        </w:rPr>
        <w:t>»</w:t>
      </w:r>
      <w:r w:rsidR="008770CC">
        <w:rPr>
          <w:sz w:val="28"/>
          <w:szCs w:val="28"/>
        </w:rPr>
        <w:t>:</w:t>
      </w:r>
    </w:p>
    <w:p w:rsidR="008770CC" w:rsidRDefault="008770CC" w:rsidP="008770CC">
      <w:pPr>
        <w:pStyle w:val="1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4.5. положения изложить в следующей редакции:</w:t>
      </w:r>
    </w:p>
    <w:p w:rsidR="008770CC" w:rsidRDefault="008770CC" w:rsidP="003A3E7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70CC">
        <w:rPr>
          <w:sz w:val="28"/>
          <w:szCs w:val="28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решением, члены Комиссии вправе выразить свое особое мнение в письменной форме и приложить его к решению Комиссии</w:t>
      </w:r>
      <w:proofErr w:type="gramStart"/>
      <w:r w:rsidRPr="008770C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770CC" w:rsidRDefault="003A3E79" w:rsidP="003A3E79">
      <w:pPr>
        <w:pStyle w:val="1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Члена Комиссии </w:t>
      </w:r>
      <w:r w:rsidRPr="008770CC">
        <w:rPr>
          <w:sz w:val="28"/>
          <w:szCs w:val="28"/>
        </w:rPr>
        <w:t xml:space="preserve">по обследованию жилых </w:t>
      </w:r>
      <w:r>
        <w:rPr>
          <w:sz w:val="28"/>
          <w:szCs w:val="28"/>
        </w:rPr>
        <w:t xml:space="preserve">помещений инвалидов и </w:t>
      </w:r>
      <w:r w:rsidRPr="008770CC">
        <w:rPr>
          <w:sz w:val="28"/>
          <w:szCs w:val="28"/>
        </w:rPr>
        <w:t>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Тетрину Татьяну Евгеньевну зменить членом Комиссии Хлебодаровой Ириной Борисовной – председателем Общества инвалидов города Мирного.</w:t>
      </w:r>
    </w:p>
    <w:p w:rsidR="00957E63" w:rsidRDefault="00957E63" w:rsidP="00957E63">
      <w:pPr>
        <w:pStyle w:val="1"/>
        <w:numPr>
          <w:ilvl w:val="1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МО «Поселок Алмазный» разместить настоящее постановление на официальном сайте  МО «Мирнинский район» (</w:t>
      </w:r>
      <w:hyperlink r:id="rId5" w:history="1">
        <w:r>
          <w:rPr>
            <w:rStyle w:val="a3"/>
            <w:sz w:val="28"/>
            <w:szCs w:val="28"/>
          </w:rPr>
          <w:t>www.алмазный-край</w:t>
        </w:r>
        <w:proofErr w:type="gramStart"/>
        <w:r>
          <w:rPr>
            <w:rStyle w:val="a3"/>
            <w:sz w:val="28"/>
            <w:szCs w:val="28"/>
          </w:rPr>
          <w:t>.р</w:t>
        </w:r>
        <w:proofErr w:type="gramEnd"/>
        <w:r>
          <w:rPr>
            <w:rStyle w:val="a3"/>
            <w:sz w:val="28"/>
            <w:szCs w:val="28"/>
          </w:rPr>
          <w:t>ф</w:t>
        </w:r>
      </w:hyperlink>
      <w:r>
        <w:rPr>
          <w:sz w:val="28"/>
          <w:szCs w:val="28"/>
        </w:rPr>
        <w:t>).</w:t>
      </w:r>
    </w:p>
    <w:p w:rsidR="00957E63" w:rsidRDefault="00957E63" w:rsidP="00957E63">
      <w:pPr>
        <w:pStyle w:val="1"/>
        <w:numPr>
          <w:ilvl w:val="1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 настоящего постановления оставляю за собой.</w:t>
      </w:r>
    </w:p>
    <w:p w:rsidR="00957E63" w:rsidRDefault="00957E63" w:rsidP="00957E63">
      <w:pPr>
        <w:pStyle w:val="1"/>
        <w:jc w:val="left"/>
        <w:rPr>
          <w:sz w:val="28"/>
          <w:szCs w:val="28"/>
        </w:rPr>
      </w:pPr>
    </w:p>
    <w:p w:rsidR="00957E63" w:rsidRDefault="00957E63" w:rsidP="00957E63">
      <w:pPr>
        <w:pStyle w:val="1"/>
        <w:jc w:val="left"/>
        <w:rPr>
          <w:sz w:val="28"/>
          <w:szCs w:val="28"/>
        </w:rPr>
      </w:pP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8770CC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лавы МО «Поселок Алмазный»                                      М.А.Короваева</w:t>
      </w: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E63" w:rsidRDefault="00957E63" w:rsidP="00957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E63" w:rsidRDefault="00957E63" w:rsidP="00957E63"/>
    <w:p w:rsidR="00E87DC4" w:rsidRDefault="00E87DC4"/>
    <w:sectPr w:rsidR="00E87DC4" w:rsidSect="005B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D02"/>
    <w:multiLevelType w:val="hybridMultilevel"/>
    <w:tmpl w:val="D24AF062"/>
    <w:lvl w:ilvl="0" w:tplc="6B2CD5C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D30A8"/>
    <w:multiLevelType w:val="multilevel"/>
    <w:tmpl w:val="BAA4D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E63"/>
    <w:rsid w:val="00233AF2"/>
    <w:rsid w:val="00390AB1"/>
    <w:rsid w:val="003A3E79"/>
    <w:rsid w:val="005B0281"/>
    <w:rsid w:val="008770CC"/>
    <w:rsid w:val="008F62B1"/>
    <w:rsid w:val="00957E63"/>
    <w:rsid w:val="00AC1430"/>
    <w:rsid w:val="00D558CF"/>
    <w:rsid w:val="00E87DC4"/>
    <w:rsid w:val="00FE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81"/>
  </w:style>
  <w:style w:type="paragraph" w:styleId="3">
    <w:name w:val="heading 3"/>
    <w:basedOn w:val="a"/>
    <w:next w:val="a"/>
    <w:link w:val="30"/>
    <w:unhideWhenUsed/>
    <w:qFormat/>
    <w:rsid w:val="00957E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7E63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57E63"/>
    <w:rPr>
      <w:color w:val="0000FF" w:themeColor="hyperlink"/>
      <w:u w:val="single"/>
    </w:rPr>
  </w:style>
  <w:style w:type="paragraph" w:customStyle="1" w:styleId="1">
    <w:name w:val="Название1"/>
    <w:basedOn w:val="a"/>
    <w:rsid w:val="00957E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39"/>
    <w:rsid w:val="00957E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70C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770CC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rmal (Web)"/>
    <w:basedOn w:val="a"/>
    <w:rsid w:val="0087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77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АДМ-АЛМАЗНЫЙ3</cp:lastModifiedBy>
  <cp:revision>9</cp:revision>
  <cp:lastPrinted>2017-11-14T05:12:00Z</cp:lastPrinted>
  <dcterms:created xsi:type="dcterms:W3CDTF">2017-11-07T06:44:00Z</dcterms:created>
  <dcterms:modified xsi:type="dcterms:W3CDTF">2017-11-20T07:36:00Z</dcterms:modified>
</cp:coreProperties>
</file>