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3F" w:rsidRPr="00043A3F" w:rsidRDefault="00B82C3F" w:rsidP="00B82C3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43A3F">
        <w:rPr>
          <w:rFonts w:ascii="Times New Roman" w:hAnsi="Times New Roman" w:cs="Times New Roman"/>
          <w:sz w:val="24"/>
          <w:szCs w:val="24"/>
        </w:rPr>
        <w:t>Российская Федерация                                    Россия Федерацията</w:t>
      </w:r>
    </w:p>
    <w:p w:rsidR="00B82C3F" w:rsidRPr="00043A3F" w:rsidRDefault="00B82C3F" w:rsidP="00B82C3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43A3F">
        <w:rPr>
          <w:rFonts w:ascii="Times New Roman" w:hAnsi="Times New Roman" w:cs="Times New Roman"/>
          <w:sz w:val="24"/>
          <w:szCs w:val="24"/>
        </w:rPr>
        <w:t>Республика Саха (Якутия)                                 Саха  Республиката</w:t>
      </w:r>
    </w:p>
    <w:p w:rsidR="00B82C3F" w:rsidRPr="00043A3F" w:rsidRDefault="00B82C3F" w:rsidP="00B82C3F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43A3F">
        <w:rPr>
          <w:rFonts w:ascii="Times New Roman" w:hAnsi="Times New Roman" w:cs="Times New Roman"/>
          <w:sz w:val="24"/>
          <w:szCs w:val="24"/>
        </w:rPr>
        <w:t>Администрация                                         Мииринэй оройуонун</w:t>
      </w:r>
    </w:p>
    <w:p w:rsidR="00B82C3F" w:rsidRPr="00043A3F" w:rsidRDefault="00B82C3F" w:rsidP="00B82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3F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                          «Алмазнай боhуолэгэ»</w:t>
      </w:r>
    </w:p>
    <w:p w:rsidR="00B82C3F" w:rsidRPr="00043A3F" w:rsidRDefault="00B82C3F" w:rsidP="00B82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3F">
        <w:rPr>
          <w:rFonts w:ascii="Times New Roman" w:hAnsi="Times New Roman" w:cs="Times New Roman"/>
          <w:b/>
          <w:bCs/>
          <w:sz w:val="24"/>
          <w:szCs w:val="24"/>
        </w:rPr>
        <w:t>«Поселок Алмазный»                                 муниципальнай тэриллии</w:t>
      </w:r>
    </w:p>
    <w:p w:rsidR="00B82C3F" w:rsidRPr="00043A3F" w:rsidRDefault="00B82C3F" w:rsidP="00B82C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3A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Мирнинский район                                               дьаhалтата</w:t>
      </w:r>
    </w:p>
    <w:p w:rsidR="00B82C3F" w:rsidRPr="00043A3F" w:rsidRDefault="00B82C3F" w:rsidP="00B82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C3F" w:rsidRPr="00043A3F" w:rsidRDefault="00B82C3F" w:rsidP="00B82C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3A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ПОСТАНОВЛЕНИЕ                                                 УУРААХ</w:t>
      </w:r>
    </w:p>
    <w:p w:rsidR="00B82C3F" w:rsidRPr="00043A3F" w:rsidRDefault="0088473C" w:rsidP="00B82C3F">
      <w:pPr>
        <w:tabs>
          <w:tab w:val="right" w:pos="9355"/>
        </w:tabs>
        <w:spacing w:line="240" w:lineRule="auto"/>
        <w:rPr>
          <w:b/>
          <w:bCs/>
          <w:sz w:val="24"/>
          <w:szCs w:val="24"/>
        </w:rPr>
      </w:pPr>
      <w:r w:rsidRPr="0088473C"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3pt;margin-top:16.75pt;width:462pt;height:.15pt;flip:y;z-index:251656192" o:connectortype="straight" strokeweight="2pt"/>
        </w:pict>
      </w:r>
      <w:r w:rsidRPr="0088473C">
        <w:rPr>
          <w:noProof/>
          <w:sz w:val="24"/>
          <w:szCs w:val="24"/>
          <w:lang w:eastAsia="ru-RU"/>
        </w:rPr>
        <w:pict>
          <v:shape id="_x0000_s1028" type="#_x0000_t32" style="position:absolute;margin-left:-.3pt;margin-top:9.85pt;width:462pt;height:0;z-index:251657216" o:connectortype="straight" strokeweight="2pt"/>
        </w:pict>
      </w:r>
      <w:r w:rsidRPr="0088473C">
        <w:rPr>
          <w:noProof/>
          <w:sz w:val="24"/>
          <w:szCs w:val="24"/>
          <w:lang w:eastAsia="ru-RU"/>
        </w:rPr>
        <w:pict>
          <v:shape id="_x0000_s1026" type="#_x0000_t32" style="position:absolute;margin-left:537.45pt;margin-top:16.6pt;width:460.5pt;height:.05pt;z-index:251658240" o:connectortype="straight" strokeweight="2.25pt"/>
        </w:pict>
      </w:r>
      <w:r w:rsidRPr="0088473C">
        <w:rPr>
          <w:noProof/>
          <w:sz w:val="24"/>
          <w:szCs w:val="24"/>
          <w:lang w:eastAsia="ru-RU"/>
        </w:rPr>
        <w:pict>
          <v:shape id="_x0000_s1027" type="#_x0000_t32" style="position:absolute;margin-left:472.95pt;margin-top:23.35pt;width:0;height:0;z-index:251659264" o:connectortype="straight" strokeweight="2.25pt"/>
        </w:pict>
      </w:r>
      <w:r w:rsidR="00B82C3F" w:rsidRPr="00043A3F">
        <w:rPr>
          <w:b/>
          <w:bCs/>
          <w:sz w:val="24"/>
          <w:szCs w:val="24"/>
        </w:rPr>
        <w:tab/>
      </w:r>
    </w:p>
    <w:p w:rsidR="00B82C3F" w:rsidRPr="00043A3F" w:rsidRDefault="00B82C3F" w:rsidP="00B82C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3A3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82C3F" w:rsidRDefault="00B82C3F" w:rsidP="00B82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A3F">
        <w:rPr>
          <w:rFonts w:ascii="Times New Roman" w:hAnsi="Times New Roman" w:cs="Times New Roman"/>
          <w:sz w:val="24"/>
          <w:szCs w:val="24"/>
        </w:rPr>
        <w:t xml:space="preserve">№ </w:t>
      </w:r>
      <w:r w:rsidR="00E55202">
        <w:rPr>
          <w:rFonts w:ascii="Times New Roman" w:hAnsi="Times New Roman" w:cs="Times New Roman"/>
          <w:sz w:val="24"/>
          <w:szCs w:val="24"/>
        </w:rPr>
        <w:t xml:space="preserve">95 </w:t>
      </w:r>
      <w:r w:rsidRPr="00043A3F">
        <w:rPr>
          <w:rFonts w:ascii="Times New Roman" w:hAnsi="Times New Roman" w:cs="Times New Roman"/>
          <w:sz w:val="24"/>
          <w:szCs w:val="24"/>
        </w:rPr>
        <w:t xml:space="preserve"> «</w:t>
      </w:r>
      <w:r w:rsidR="00E55202">
        <w:rPr>
          <w:rFonts w:ascii="Times New Roman" w:hAnsi="Times New Roman" w:cs="Times New Roman"/>
          <w:sz w:val="24"/>
          <w:szCs w:val="24"/>
        </w:rPr>
        <w:t>16</w:t>
      </w:r>
      <w:r w:rsidRPr="00043A3F">
        <w:rPr>
          <w:rFonts w:ascii="Times New Roman" w:hAnsi="Times New Roman" w:cs="Times New Roman"/>
          <w:sz w:val="24"/>
          <w:szCs w:val="24"/>
        </w:rPr>
        <w:t>»____</w:t>
      </w:r>
      <w:r w:rsidR="00E55202">
        <w:rPr>
          <w:rFonts w:ascii="Times New Roman" w:hAnsi="Times New Roman" w:cs="Times New Roman"/>
          <w:sz w:val="24"/>
          <w:szCs w:val="24"/>
        </w:rPr>
        <w:t>06</w:t>
      </w:r>
      <w:r w:rsidRPr="00043A3F">
        <w:rPr>
          <w:rFonts w:ascii="Times New Roman" w:hAnsi="Times New Roman" w:cs="Times New Roman"/>
          <w:sz w:val="24"/>
          <w:szCs w:val="24"/>
        </w:rPr>
        <w:t xml:space="preserve">______2017 г. </w:t>
      </w:r>
    </w:p>
    <w:p w:rsidR="00043A3F" w:rsidRPr="00043A3F" w:rsidRDefault="00043A3F" w:rsidP="00B82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2C3F" w:rsidRDefault="00B82C3F" w:rsidP="00B82C3F">
      <w:pPr>
        <w:spacing w:line="240" w:lineRule="auto"/>
        <w:ind w:right="43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3A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043A3F" w:rsidRPr="00043A3F">
        <w:rPr>
          <w:rFonts w:ascii="Times New Roman" w:hAnsi="Times New Roman" w:cs="Times New Roman"/>
          <w:b/>
          <w:sz w:val="28"/>
          <w:szCs w:val="28"/>
        </w:rPr>
        <w:t>расчетной (средней) стоимости жилья</w:t>
      </w:r>
      <w:r w:rsidR="00043A3F" w:rsidRPr="00043A3F">
        <w:rPr>
          <w:rFonts w:ascii="Times New Roman" w:hAnsi="Times New Roman" w:cs="Times New Roman"/>
          <w:sz w:val="28"/>
          <w:szCs w:val="28"/>
        </w:rPr>
        <w:t xml:space="preserve"> </w:t>
      </w:r>
      <w:r w:rsidRPr="00043A3F">
        <w:rPr>
          <w:rFonts w:ascii="Times New Roman" w:hAnsi="Times New Roman" w:cs="Times New Roman"/>
          <w:b/>
          <w:color w:val="000000"/>
          <w:sz w:val="28"/>
          <w:szCs w:val="28"/>
        </w:rPr>
        <w:t>на территории муниципального образования «</w:t>
      </w:r>
      <w:r w:rsidR="00EC6DF2">
        <w:rPr>
          <w:rFonts w:ascii="Times New Roman" w:hAnsi="Times New Roman" w:cs="Times New Roman"/>
          <w:b/>
          <w:color w:val="000000"/>
          <w:sz w:val="28"/>
          <w:szCs w:val="28"/>
        </w:rPr>
        <w:t>Поселок Алмазный</w:t>
      </w:r>
      <w:r w:rsidRPr="00043A3F">
        <w:rPr>
          <w:rFonts w:ascii="Times New Roman" w:hAnsi="Times New Roman" w:cs="Times New Roman"/>
          <w:b/>
          <w:color w:val="000000"/>
          <w:sz w:val="28"/>
          <w:szCs w:val="28"/>
        </w:rPr>
        <w:t>» Республики Саха (Якутия)</w:t>
      </w:r>
      <w:r w:rsidR="007842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43A3F" w:rsidRPr="00043A3F" w:rsidRDefault="00043A3F" w:rsidP="00B82C3F">
      <w:pPr>
        <w:spacing w:line="240" w:lineRule="auto"/>
        <w:ind w:right="43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2C3F" w:rsidRPr="00043A3F" w:rsidRDefault="00B82C3F" w:rsidP="00B8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A3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 от 06.10.2003 года № 131-ФЗ «Об общих принципах организации местного самоуправления в Российской Федерации», </w:t>
      </w:r>
      <w:r w:rsidRPr="00043A3F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043A3F">
        <w:rPr>
          <w:rFonts w:ascii="Times New Roman" w:hAnsi="Times New Roman" w:cs="Times New Roman"/>
          <w:sz w:val="28"/>
          <w:szCs w:val="28"/>
        </w:rPr>
        <w:t xml:space="preserve"> Правительства РС(Я)</w:t>
      </w:r>
      <w:r w:rsidRPr="00043A3F">
        <w:rPr>
          <w:rFonts w:ascii="Times New Roman" w:hAnsi="Times New Roman" w:cs="Times New Roman"/>
          <w:bCs/>
          <w:sz w:val="28"/>
          <w:szCs w:val="28"/>
        </w:rPr>
        <w:t>от 30.12.2011 г. N 673</w:t>
      </w:r>
      <w:r w:rsidRPr="00043A3F">
        <w:rPr>
          <w:rFonts w:ascii="Times New Roman" w:hAnsi="Times New Roman" w:cs="Times New Roman"/>
          <w:sz w:val="28"/>
          <w:szCs w:val="28"/>
        </w:rPr>
        <w:t xml:space="preserve"> «</w:t>
      </w:r>
      <w:r w:rsidRPr="00043A3F">
        <w:rPr>
          <w:rFonts w:ascii="Times New Roman" w:hAnsi="Times New Roman" w:cs="Times New Roman"/>
          <w:bCs/>
          <w:sz w:val="28"/>
          <w:szCs w:val="28"/>
        </w:rPr>
        <w:t>О мерах по реализации подпрограммы</w:t>
      </w:r>
      <w:r w:rsidRPr="00043A3F">
        <w:rPr>
          <w:rFonts w:ascii="Times New Roman" w:hAnsi="Times New Roman" w:cs="Times New Roman"/>
          <w:sz w:val="28"/>
          <w:szCs w:val="28"/>
        </w:rPr>
        <w:t xml:space="preserve"> </w:t>
      </w:r>
      <w:r w:rsidRPr="00043A3F">
        <w:rPr>
          <w:rFonts w:ascii="Times New Roman" w:hAnsi="Times New Roman" w:cs="Times New Roman"/>
          <w:bCs/>
          <w:sz w:val="28"/>
          <w:szCs w:val="28"/>
        </w:rPr>
        <w:t>"Обеспечение жильем молодых семей" Государственной программы Республики Саха (Якутия) «Обеспечение ка</w:t>
      </w:r>
      <w:r w:rsidR="0078427B">
        <w:rPr>
          <w:rFonts w:ascii="Times New Roman" w:hAnsi="Times New Roman" w:cs="Times New Roman"/>
          <w:bCs/>
          <w:sz w:val="28"/>
          <w:szCs w:val="28"/>
        </w:rPr>
        <w:t>чественным жильем на 2012 - 2019</w:t>
      </w:r>
      <w:r w:rsidRPr="00043A3F">
        <w:rPr>
          <w:rFonts w:ascii="Times New Roman" w:hAnsi="Times New Roman" w:cs="Times New Roman"/>
          <w:bCs/>
          <w:sz w:val="28"/>
          <w:szCs w:val="28"/>
        </w:rPr>
        <w:t xml:space="preserve"> годы"</w:t>
      </w:r>
      <w:r w:rsidRPr="00043A3F">
        <w:rPr>
          <w:rFonts w:ascii="Times New Roman" w:hAnsi="Times New Roman" w:cs="Times New Roman"/>
          <w:sz w:val="28"/>
          <w:szCs w:val="28"/>
        </w:rPr>
        <w:t>, Уставом муниципального образования «Поселок Алмазный» Мирнинского района Республики Саха (Якутия):</w:t>
      </w:r>
    </w:p>
    <w:p w:rsidR="00B82C3F" w:rsidRPr="00043A3F" w:rsidRDefault="00B82C3F" w:rsidP="00B82C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C3F" w:rsidRPr="00043A3F" w:rsidRDefault="00B82C3F" w:rsidP="00B82C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A3F">
        <w:rPr>
          <w:rFonts w:ascii="Times New Roman" w:hAnsi="Times New Roman" w:cs="Times New Roman"/>
          <w:sz w:val="28"/>
          <w:szCs w:val="28"/>
        </w:rPr>
        <w:t xml:space="preserve">Утвердить расчетную (среднюю) стоимость жилья на территории МО «Поселок Алмазный» Мирнинского района Республики Саха (Якутия) </w:t>
      </w:r>
      <w:r w:rsidR="00043A3F" w:rsidRPr="00043A3F">
        <w:rPr>
          <w:rFonts w:ascii="Times New Roman" w:hAnsi="Times New Roman" w:cs="Times New Roman"/>
          <w:sz w:val="28"/>
          <w:szCs w:val="28"/>
        </w:rPr>
        <w:t>в размере 12 кв. м. в расчете на каждого члена семьи</w:t>
      </w:r>
      <w:r w:rsidRPr="00043A3F">
        <w:rPr>
          <w:rFonts w:ascii="Times New Roman" w:hAnsi="Times New Roman" w:cs="Times New Roman"/>
          <w:sz w:val="28"/>
          <w:szCs w:val="28"/>
        </w:rPr>
        <w:t>.</w:t>
      </w:r>
    </w:p>
    <w:p w:rsidR="00B82C3F" w:rsidRPr="00043A3F" w:rsidRDefault="00B82C3F" w:rsidP="00B82C3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C3F" w:rsidRPr="00043A3F" w:rsidRDefault="00B82C3F" w:rsidP="00B82C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A3F">
        <w:rPr>
          <w:rFonts w:ascii="Times New Roman" w:hAnsi="Times New Roman" w:cs="Times New Roman"/>
          <w:sz w:val="28"/>
          <w:szCs w:val="28"/>
        </w:rPr>
        <w:t>Главному специалисту администрации (С. Г. Рвачевой) разместить настоящее постановление на официальном сайте МО «Мирнинский район» Республики Саха (Якутия) (</w:t>
      </w:r>
      <w:hyperlink r:id="rId5" w:history="1">
        <w:r w:rsidRPr="00043A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3A3F">
          <w:rPr>
            <w:rStyle w:val="a4"/>
            <w:rFonts w:ascii="Times New Roman" w:hAnsi="Times New Roman" w:cs="Times New Roman"/>
            <w:sz w:val="28"/>
            <w:szCs w:val="28"/>
          </w:rPr>
          <w:t>.алмазный-край.рф</w:t>
        </w:r>
      </w:hyperlink>
      <w:r w:rsidRPr="00043A3F">
        <w:rPr>
          <w:rFonts w:ascii="Times New Roman" w:hAnsi="Times New Roman" w:cs="Times New Roman"/>
          <w:sz w:val="28"/>
          <w:szCs w:val="28"/>
        </w:rPr>
        <w:t>).</w:t>
      </w:r>
    </w:p>
    <w:p w:rsidR="00B82C3F" w:rsidRPr="00043A3F" w:rsidRDefault="00B82C3F" w:rsidP="00B82C3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C3F" w:rsidRPr="00043A3F" w:rsidRDefault="00B82C3F" w:rsidP="00B82C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A3F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043A3F" w:rsidRPr="00043A3F" w:rsidRDefault="00043A3F" w:rsidP="00B82C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365" w:rsidRPr="00043A3F" w:rsidRDefault="00B82C3F" w:rsidP="00043A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3F">
        <w:rPr>
          <w:rFonts w:ascii="Times New Roman" w:hAnsi="Times New Roman" w:cs="Times New Roman"/>
          <w:sz w:val="28"/>
          <w:szCs w:val="28"/>
        </w:rPr>
        <w:t xml:space="preserve">Глава МО «Поселок Алмазный»                       </w:t>
      </w:r>
      <w:r w:rsidR="00043A3F">
        <w:rPr>
          <w:rFonts w:ascii="Times New Roman" w:hAnsi="Times New Roman" w:cs="Times New Roman"/>
          <w:sz w:val="28"/>
          <w:szCs w:val="28"/>
        </w:rPr>
        <w:t xml:space="preserve"> </w:t>
      </w:r>
      <w:r w:rsidRPr="00043A3F">
        <w:rPr>
          <w:rFonts w:ascii="Times New Roman" w:hAnsi="Times New Roman" w:cs="Times New Roman"/>
          <w:sz w:val="28"/>
          <w:szCs w:val="28"/>
        </w:rPr>
        <w:t xml:space="preserve">                  А.Т. Скоропупова </w:t>
      </w:r>
    </w:p>
    <w:sectPr w:rsidR="00336365" w:rsidRPr="00043A3F" w:rsidSect="0033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52AA"/>
    <w:multiLevelType w:val="hybridMultilevel"/>
    <w:tmpl w:val="9F4E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B82C3F"/>
    <w:rsid w:val="00043A3F"/>
    <w:rsid w:val="00336365"/>
    <w:rsid w:val="0063160F"/>
    <w:rsid w:val="0078427B"/>
    <w:rsid w:val="0088473C"/>
    <w:rsid w:val="00925039"/>
    <w:rsid w:val="00A14775"/>
    <w:rsid w:val="00B82C3F"/>
    <w:rsid w:val="00BC2032"/>
    <w:rsid w:val="00D272A3"/>
    <w:rsid w:val="00DC6481"/>
    <w:rsid w:val="00E55202"/>
    <w:rsid w:val="00EC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6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3F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B82C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82C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82C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C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2;&#1083;&#1084;&#1072;&#1079;&#1085;&#1099;&#1081;-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АДМ-АЛМАЗНЫЙ3</dc:creator>
  <cp:lastModifiedBy>АДМ-АЛМАЗНЫЙ3</cp:lastModifiedBy>
  <cp:revision>6</cp:revision>
  <cp:lastPrinted>2017-06-15T08:35:00Z</cp:lastPrinted>
  <dcterms:created xsi:type="dcterms:W3CDTF">2017-06-15T08:13:00Z</dcterms:created>
  <dcterms:modified xsi:type="dcterms:W3CDTF">2017-09-12T01:56:00Z</dcterms:modified>
  <cp:contentStatus/>
</cp:coreProperties>
</file>