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C" w:rsidRDefault="00E96E3C" w:rsidP="00E96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6E3C">
        <w:rPr>
          <w:rFonts w:ascii="Times New Roman" w:eastAsia="Times New Roman" w:hAnsi="Times New Roman" w:cs="Times New Roman"/>
          <w:b/>
          <w:bCs/>
          <w:color w:val="000000"/>
        </w:rPr>
        <w:t xml:space="preserve">ОТЧЕТ ОБ ИСПОЛНЕНИИ ПРОГРАММЫ </w:t>
      </w:r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«Обеспечение пожарной безопасности, защита населения и территорий от чрезвычайных ситуаций на территории МО «Чуонинский наслег» Мирнинского района Республики Саха (Якутия) на 2018-2020 годы» </w:t>
      </w:r>
    </w:p>
    <w:p w:rsidR="00E96E3C" w:rsidRPr="00E96E3C" w:rsidRDefault="00E96E3C" w:rsidP="00E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834F38" w:rsidRDefault="00834F38" w:rsidP="00E96E3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tbl>
      <w:tblPr>
        <w:tblW w:w="94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1704"/>
        <w:gridCol w:w="1421"/>
        <w:gridCol w:w="1411"/>
        <w:gridCol w:w="1555"/>
        <w:gridCol w:w="1277"/>
        <w:gridCol w:w="1421"/>
      </w:tblGrid>
      <w:tr w:rsidR="00E96E3C" w:rsidRPr="00E96E3C" w:rsidTr="00B84771">
        <w:trPr>
          <w:trHeight w:val="107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Наименованы е мероприятия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кв-л</w:t>
            </w:r>
            <w:proofErr w:type="spellEnd"/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полугодие, 9 мес., год (выбрать нужное)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</w:t>
            </w:r>
          </w:p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Garamond" w:eastAsia="Times New Roman" w:hAnsi="Garamond" w:cs="Garamond"/>
                <w:color w:val="000000"/>
                <w:sz w:val="17"/>
                <w:szCs w:val="17"/>
              </w:rPr>
              <w:t>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Примечали</w:t>
            </w:r>
          </w:p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E96E3C" w:rsidRPr="00E96E3C" w:rsidTr="00B84771">
        <w:trPr>
          <w:trHeight w:val="917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(касса)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E3C" w:rsidRPr="00E96E3C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85F" w:rsidRPr="00E96E3C" w:rsidTr="00EC585F">
        <w:trPr>
          <w:trHeight w:val="49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85F" w:rsidRPr="00E96E3C" w:rsidRDefault="00EC585F" w:rsidP="00A72E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585F" w:rsidRPr="00E96E3C" w:rsidRDefault="00EC585F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пожарной безопасности, защита населения и территорий от чрезвычайных ситуаций на территории МО</w:t>
            </w:r>
          </w:p>
          <w:p w:rsidR="00EC585F" w:rsidRPr="00E96E3C" w:rsidRDefault="00EC585F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«Чуонинский наслег» Мирнинского района Республики Саха (Якутия) на 2018-2020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85F" w:rsidRPr="00A15EF9" w:rsidRDefault="00EC585F" w:rsidP="00EC58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EF9">
              <w:rPr>
                <w:rFonts w:ascii="Times New Roman" w:hAnsi="Times New Roman" w:cs="Times New Roman"/>
                <w:bCs/>
                <w:color w:val="000000"/>
              </w:rPr>
              <w:t>750 734,18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85F" w:rsidRPr="00A15EF9" w:rsidRDefault="00EC585F" w:rsidP="00EC585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EF9">
              <w:rPr>
                <w:rFonts w:ascii="Times New Roman" w:hAnsi="Times New Roman" w:cs="Times New Roman"/>
                <w:bCs/>
                <w:color w:val="000000"/>
              </w:rPr>
              <w:t>749 397,32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85F" w:rsidRPr="00A15EF9" w:rsidRDefault="005D40C1" w:rsidP="00EC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EF9">
              <w:rPr>
                <w:rFonts w:ascii="Times New Roman" w:eastAsia="Times New Roman" w:hAnsi="Times New Roman" w:cs="Times New Roman"/>
                <w:sz w:val="24"/>
                <w:szCs w:val="24"/>
              </w:rPr>
              <w:t>-1336,86</w:t>
            </w:r>
          </w:p>
          <w:p w:rsidR="00EC585F" w:rsidRPr="00E96E3C" w:rsidRDefault="00EC585F" w:rsidP="00EC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585F" w:rsidRPr="00E96E3C" w:rsidRDefault="005D40C1" w:rsidP="00EC585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99 82</w:t>
            </w:r>
            <w:r w:rsidR="00EC585F"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585F" w:rsidRPr="00E96E3C" w:rsidRDefault="00EC585F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84771" w:rsidRPr="00E96E3C" w:rsidTr="005D40C1">
        <w:trPr>
          <w:trHeight w:val="10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4771" w:rsidRPr="00E96E3C" w:rsidRDefault="00B84771" w:rsidP="00A72E7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4771" w:rsidRPr="00B84771" w:rsidRDefault="00B84771">
            <w:pPr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 xml:space="preserve">Коммунальные расходы на содержание </w:t>
            </w:r>
            <w:proofErr w:type="spellStart"/>
            <w:r w:rsidRPr="00B84771">
              <w:rPr>
                <w:rFonts w:ascii="Times New Roman" w:hAnsi="Times New Roman" w:cs="Times New Roman"/>
                <w:color w:val="000000"/>
              </w:rPr>
              <w:t>пож</w:t>
            </w:r>
            <w:proofErr w:type="spellEnd"/>
            <w:r w:rsidRPr="00B84771">
              <w:rPr>
                <w:rFonts w:ascii="Times New Roman" w:hAnsi="Times New Roman" w:cs="Times New Roman"/>
                <w:color w:val="000000"/>
              </w:rPr>
              <w:t xml:space="preserve"> водоемов с. Арылах и п. Заря (</w:t>
            </w:r>
            <w:proofErr w:type="spellStart"/>
            <w:r w:rsidRPr="00B84771">
              <w:rPr>
                <w:rFonts w:ascii="Times New Roman" w:hAnsi="Times New Roman" w:cs="Times New Roman"/>
                <w:color w:val="000000"/>
              </w:rPr>
              <w:t>теплоэнергия</w:t>
            </w:r>
            <w:proofErr w:type="gramStart"/>
            <w:r w:rsidRPr="00B84771">
              <w:rPr>
                <w:rFonts w:ascii="Times New Roman" w:hAnsi="Times New Roman" w:cs="Times New Roman"/>
                <w:color w:val="000000"/>
              </w:rPr>
              <w:t>,э</w:t>
            </w:r>
            <w:proofErr w:type="gramEnd"/>
            <w:r w:rsidRPr="00B84771">
              <w:rPr>
                <w:rFonts w:ascii="Times New Roman" w:hAnsi="Times New Roman" w:cs="Times New Roman"/>
                <w:color w:val="000000"/>
              </w:rPr>
              <w:t>лектроинергия</w:t>
            </w:r>
            <w:proofErr w:type="spellEnd"/>
            <w:r w:rsidRPr="00B84771">
              <w:rPr>
                <w:rFonts w:ascii="Times New Roman" w:hAnsi="Times New Roman" w:cs="Times New Roman"/>
                <w:color w:val="000000"/>
              </w:rPr>
              <w:t>, тех вода)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B84771" w:rsidRDefault="00B84771" w:rsidP="005D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>700</w:t>
            </w:r>
            <w:r w:rsidR="006B2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4771">
              <w:rPr>
                <w:rFonts w:ascii="Times New Roman" w:hAnsi="Times New Roman" w:cs="Times New Roman"/>
                <w:color w:val="000000"/>
              </w:rPr>
              <w:t>734,18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B84771" w:rsidRDefault="00B84771" w:rsidP="005D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>699</w:t>
            </w:r>
            <w:r w:rsidR="006B2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4771">
              <w:rPr>
                <w:rFonts w:ascii="Times New Roman" w:hAnsi="Times New Roman" w:cs="Times New Roman"/>
                <w:color w:val="000000"/>
              </w:rPr>
              <w:t>397,32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E96E3C" w:rsidRDefault="005D40C1" w:rsidP="005D40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- 1336,86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E96E3C" w:rsidRDefault="005D40C1" w:rsidP="005D40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71" w:rsidRPr="00E96E3C" w:rsidRDefault="00B84771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84771" w:rsidRPr="00E96E3C" w:rsidTr="005D40C1">
        <w:trPr>
          <w:trHeight w:val="10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4771" w:rsidRPr="00E96E3C" w:rsidRDefault="00A72E72" w:rsidP="00A72E72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4771" w:rsidRPr="00B84771" w:rsidRDefault="00B84771">
            <w:pPr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>Приобретение ГСМ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B84771" w:rsidRDefault="00B84771" w:rsidP="005D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>50</w:t>
            </w:r>
            <w:r w:rsidR="006B2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477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B84771" w:rsidRDefault="00B84771" w:rsidP="005D4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71">
              <w:rPr>
                <w:rFonts w:ascii="Times New Roman" w:hAnsi="Times New Roman" w:cs="Times New Roman"/>
                <w:color w:val="000000"/>
              </w:rPr>
              <w:t>50</w:t>
            </w:r>
            <w:r w:rsidR="006B2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477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E96E3C" w:rsidRDefault="005D40C1" w:rsidP="005D40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4771" w:rsidRPr="00E96E3C" w:rsidRDefault="005D40C1" w:rsidP="005D40C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771" w:rsidRPr="00E96E3C" w:rsidRDefault="00B84771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180731" w:rsidRDefault="00180731" w:rsidP="007C45B8">
      <w:pPr>
        <w:jc w:val="center"/>
        <w:rPr>
          <w:b/>
          <w:sz w:val="24"/>
          <w:szCs w:val="24"/>
        </w:rPr>
      </w:pPr>
    </w:p>
    <w:p w:rsidR="00E96E3C" w:rsidRDefault="00E96E3C" w:rsidP="007C7F29">
      <w:pPr>
        <w:rPr>
          <w:b/>
          <w:sz w:val="24"/>
          <w:szCs w:val="24"/>
        </w:rPr>
      </w:pPr>
    </w:p>
    <w:p w:rsidR="007C7F29" w:rsidRDefault="007C7F29" w:rsidP="007C7F29">
      <w:pPr>
        <w:rPr>
          <w:b/>
          <w:sz w:val="24"/>
          <w:szCs w:val="24"/>
        </w:rPr>
      </w:pPr>
    </w:p>
    <w:p w:rsidR="00E96E3C" w:rsidRPr="00E96E3C" w:rsidRDefault="00E96E3C" w:rsidP="00E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E96E3C">
        <w:rPr>
          <w:rFonts w:ascii="Times New Roman" w:eastAsia="Times New Roman" w:hAnsi="Times New Roman" w:cs="Times New Roman"/>
          <w:b/>
          <w:bCs/>
          <w:color w:val="000000"/>
        </w:rPr>
        <w:t>ОСТИЖЕНИЕ ПОКАЗАТЕЛЕЙ МУНИЦИПАЛЬНОЙ ПРОГРАММЫ</w:t>
      </w:r>
    </w:p>
    <w:p w:rsidR="00E96E3C" w:rsidRPr="00E96E3C" w:rsidRDefault="00E96E3C" w:rsidP="00E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«Обеспечение пожарной безопасности, защита населения и территорий от чрезвычайных ситуаций на территории МО «Чуонинский наслег» Мирнинского района Республики Саха (Якутия) на 2018-2020 годы» </w:t>
      </w:r>
      <w:proofErr w:type="gramStart"/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bookmarkEnd w:id="0"/>
      <w:proofErr w:type="gramEnd"/>
    </w:p>
    <w:p w:rsidR="00E96E3C" w:rsidRPr="00E96E3C" w:rsidRDefault="00E96E3C" w:rsidP="00E9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</w:t>
      </w:r>
      <w:r w:rsidRPr="00E9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bookmarkEnd w:id="1"/>
    </w:p>
    <w:p w:rsidR="00E96E3C" w:rsidRDefault="00E96E3C" w:rsidP="007C45B8">
      <w:pPr>
        <w:jc w:val="center"/>
        <w:rPr>
          <w:b/>
          <w:sz w:val="24"/>
          <w:szCs w:val="24"/>
        </w:rPr>
      </w:pPr>
    </w:p>
    <w:tbl>
      <w:tblPr>
        <w:tblW w:w="96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962"/>
        <w:gridCol w:w="1232"/>
        <w:gridCol w:w="1427"/>
        <w:gridCol w:w="1267"/>
        <w:gridCol w:w="1934"/>
        <w:gridCol w:w="24"/>
      </w:tblGrid>
      <w:tr w:rsidR="00E96E3C" w:rsidRPr="00E96E3C" w:rsidTr="007C7F29">
        <w:trPr>
          <w:trHeight w:val="81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единица</w:t>
            </w:r>
          </w:p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 показателя (индикатора)</w:t>
            </w:r>
          </w:p>
        </w:tc>
      </w:tr>
      <w:tr w:rsidR="00E96E3C" w:rsidRPr="00E96E3C" w:rsidTr="007C7F29">
        <w:trPr>
          <w:trHeight w:val="912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утверждено в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Достигнуто,</w:t>
            </w:r>
          </w:p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баллы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E3C" w:rsidRPr="00E96E3C" w:rsidRDefault="00E96E3C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7C7F29" w:rsidRPr="000D1794" w:rsidTr="007C7F29">
        <w:trPr>
          <w:trHeight w:val="4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6B203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7C7F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</w:rPr>
              <w:t xml:space="preserve">Коммунальные расходы на содержание </w:t>
            </w:r>
            <w:proofErr w:type="spellStart"/>
            <w:r w:rsidRPr="000D1794">
              <w:rPr>
                <w:rFonts w:ascii="Times New Roman" w:hAnsi="Times New Roman" w:cs="Times New Roman"/>
              </w:rPr>
              <w:t>пож</w:t>
            </w:r>
            <w:proofErr w:type="spellEnd"/>
            <w:r w:rsidRPr="000D1794">
              <w:rPr>
                <w:rFonts w:ascii="Times New Roman" w:hAnsi="Times New Roman" w:cs="Times New Roman"/>
              </w:rPr>
              <w:t xml:space="preserve"> водоемов с. Арылах и п. Заря (</w:t>
            </w:r>
            <w:proofErr w:type="spellStart"/>
            <w:r w:rsidRPr="000D1794">
              <w:rPr>
                <w:rFonts w:ascii="Times New Roman" w:hAnsi="Times New Roman" w:cs="Times New Roman"/>
              </w:rPr>
              <w:t>теплоэнергия</w:t>
            </w:r>
            <w:proofErr w:type="gramStart"/>
            <w:r w:rsidRPr="000D1794">
              <w:rPr>
                <w:rFonts w:ascii="Times New Roman" w:hAnsi="Times New Roman" w:cs="Times New Roman"/>
              </w:rPr>
              <w:t>,э</w:t>
            </w:r>
            <w:proofErr w:type="gramEnd"/>
            <w:r w:rsidRPr="000D1794">
              <w:rPr>
                <w:rFonts w:ascii="Times New Roman" w:hAnsi="Times New Roman" w:cs="Times New Roman"/>
              </w:rPr>
              <w:t>лектроинергия</w:t>
            </w:r>
            <w:proofErr w:type="spellEnd"/>
            <w:r w:rsidRPr="000D1794">
              <w:rPr>
                <w:rFonts w:ascii="Times New Roman" w:hAnsi="Times New Roman" w:cs="Times New Roman"/>
              </w:rPr>
              <w:t>, тех вода)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8A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  <w:sz w:val="24"/>
                <w:szCs w:val="24"/>
              </w:rPr>
              <w:t>700734,18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1794" w:rsidRPr="000D1794" w:rsidRDefault="000D1794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7F29" w:rsidRPr="000D1794" w:rsidRDefault="000D1794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7F29" w:rsidRPr="000D1794" w:rsidRDefault="007C7F2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F29" w:rsidRPr="000D1794" w:rsidTr="000D1794">
        <w:trPr>
          <w:trHeight w:val="10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7F29" w:rsidRPr="000D1794" w:rsidRDefault="006B203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7C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hAnsi="Times New Roman" w:cs="Times New Roman"/>
              </w:rPr>
              <w:t>Приобретение ГСМ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7C7F29" w:rsidP="008A409D">
            <w:pPr>
              <w:jc w:val="center"/>
              <w:rPr>
                <w:rFonts w:ascii="Times New Roman" w:hAnsi="Times New Roman" w:cs="Times New Roman"/>
              </w:rPr>
            </w:pPr>
            <w:r w:rsidRPr="000D1794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C7F29" w:rsidRPr="000D1794" w:rsidRDefault="000D1794" w:rsidP="000D179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7F29" w:rsidRPr="000D1794" w:rsidRDefault="007C7F29" w:rsidP="007C7F29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F29" w:rsidRPr="000D1794" w:rsidTr="007C7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962" w:type="dxa"/>
            <w:gridSpan w:val="3"/>
            <w:tcBorders>
              <w:bottom w:val="nil"/>
            </w:tcBorders>
          </w:tcPr>
          <w:p w:rsidR="007C7F29" w:rsidRPr="000D1794" w:rsidRDefault="007C7F29" w:rsidP="007C7F29">
            <w:pPr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tcBorders>
              <w:bottom w:val="nil"/>
            </w:tcBorders>
          </w:tcPr>
          <w:p w:rsidR="007C7F29" w:rsidRPr="000D1794" w:rsidRDefault="007C7F29" w:rsidP="007C7F29">
            <w:pPr>
              <w:rPr>
                <w:b/>
                <w:sz w:val="24"/>
                <w:szCs w:val="24"/>
              </w:rPr>
            </w:pPr>
          </w:p>
        </w:tc>
      </w:tr>
      <w:tr w:rsidR="00E96E3C" w:rsidRPr="000D1794" w:rsidTr="007C7F29">
        <w:trPr>
          <w:gridAfter w:val="1"/>
          <w:wAfter w:w="24" w:type="dxa"/>
          <w:trHeight w:val="490"/>
        </w:trPr>
        <w:tc>
          <w:tcPr>
            <w:tcW w:w="4962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E3C" w:rsidRPr="000D1794" w:rsidRDefault="00E96E3C" w:rsidP="00E96E3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E3C" w:rsidRPr="000D1794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E96E3C" w:rsidRPr="000D1794" w:rsidTr="007C7F29">
        <w:trPr>
          <w:gridAfter w:val="1"/>
          <w:wAfter w:w="24" w:type="dxa"/>
          <w:trHeight w:val="1114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E3C" w:rsidRPr="000D1794" w:rsidRDefault="00E96E3C" w:rsidP="00E9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Интегральный показатель исполнения программы</w:t>
            </w:r>
          </w:p>
        </w:tc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E3C" w:rsidRPr="000D1794" w:rsidRDefault="00E96E3C" w:rsidP="00E96E3C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 xml:space="preserve">R </w:t>
            </w:r>
            <w:r w:rsidR="000D1794"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= 1,99</w:t>
            </w:r>
            <w:r w:rsidR="006B2039"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=</w:t>
            </w:r>
            <w:r w:rsidR="000D1794" w:rsidRPr="000D17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0,99</w:t>
            </w:r>
          </w:p>
        </w:tc>
      </w:tr>
    </w:tbl>
    <w:p w:rsidR="00E96E3C" w:rsidRPr="000D1794" w:rsidRDefault="00E96E3C" w:rsidP="007C45B8">
      <w:pPr>
        <w:jc w:val="center"/>
        <w:rPr>
          <w:b/>
          <w:sz w:val="24"/>
          <w:szCs w:val="24"/>
        </w:rPr>
      </w:pPr>
    </w:p>
    <w:p w:rsidR="00E96E3C" w:rsidRPr="000D1794" w:rsidRDefault="00E96E3C" w:rsidP="007C45B8">
      <w:pPr>
        <w:jc w:val="center"/>
        <w:rPr>
          <w:b/>
          <w:sz w:val="24"/>
          <w:szCs w:val="24"/>
        </w:rPr>
      </w:pPr>
    </w:p>
    <w:p w:rsidR="00E96E3C" w:rsidRDefault="00E96E3C" w:rsidP="007C45B8">
      <w:pPr>
        <w:jc w:val="center"/>
        <w:rPr>
          <w:b/>
          <w:sz w:val="24"/>
          <w:szCs w:val="24"/>
        </w:rPr>
      </w:pPr>
    </w:p>
    <w:p w:rsidR="00E96E3C" w:rsidRDefault="00E96E3C" w:rsidP="007C45B8">
      <w:pPr>
        <w:jc w:val="center"/>
        <w:rPr>
          <w:b/>
          <w:sz w:val="24"/>
          <w:szCs w:val="24"/>
        </w:rPr>
      </w:pPr>
    </w:p>
    <w:p w:rsidR="00E96E3C" w:rsidRDefault="00E96E3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6B2039" w:rsidRDefault="006B2039" w:rsidP="007C45B8">
      <w:pPr>
        <w:jc w:val="center"/>
        <w:rPr>
          <w:b/>
          <w:sz w:val="24"/>
          <w:szCs w:val="24"/>
        </w:rPr>
      </w:pPr>
    </w:p>
    <w:p w:rsidR="006B2039" w:rsidRDefault="006B2039" w:rsidP="007C45B8">
      <w:pPr>
        <w:jc w:val="center"/>
        <w:rPr>
          <w:b/>
          <w:sz w:val="24"/>
          <w:szCs w:val="24"/>
        </w:rPr>
      </w:pPr>
    </w:p>
    <w:p w:rsidR="006B2039" w:rsidRDefault="006B2039" w:rsidP="007C45B8">
      <w:pPr>
        <w:jc w:val="center"/>
        <w:rPr>
          <w:b/>
          <w:sz w:val="24"/>
          <w:szCs w:val="24"/>
        </w:rPr>
      </w:pPr>
    </w:p>
    <w:p w:rsidR="006B2039" w:rsidRDefault="006B2039" w:rsidP="007C45B8">
      <w:pPr>
        <w:jc w:val="center"/>
        <w:rPr>
          <w:b/>
          <w:sz w:val="24"/>
          <w:szCs w:val="24"/>
        </w:rPr>
      </w:pPr>
    </w:p>
    <w:p w:rsidR="006B2039" w:rsidRPr="007B51AD" w:rsidRDefault="006B2039" w:rsidP="006B20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AD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B51AD">
        <w:rPr>
          <w:rFonts w:ascii="Times New Roman" w:hAnsi="Times New Roman" w:cs="Times New Roman"/>
          <w:sz w:val="24"/>
          <w:szCs w:val="24"/>
        </w:rPr>
        <w:t xml:space="preserve">  </w:t>
      </w:r>
      <w:r w:rsidRPr="007B51AD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6B2039" w:rsidRPr="007B51AD" w:rsidRDefault="006B2039" w:rsidP="006B203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B51AD">
        <w:rPr>
          <w:rFonts w:ascii="Times New Roman" w:hAnsi="Times New Roman" w:cs="Times New Roman"/>
          <w:b/>
          <w:sz w:val="24"/>
          <w:szCs w:val="24"/>
        </w:rPr>
        <w:tab/>
        <w:t xml:space="preserve">           Глава МО «Чуонинский наслег»</w:t>
      </w:r>
    </w:p>
    <w:p w:rsidR="006B2039" w:rsidRPr="007B51AD" w:rsidRDefault="006B2039" w:rsidP="006B2039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______________ Н.И. Григорьев </w:t>
      </w:r>
    </w:p>
    <w:p w:rsidR="006B2039" w:rsidRPr="007B51AD" w:rsidRDefault="006B2039" w:rsidP="006B2039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от ____  ____________ 2019 г.</w:t>
      </w:r>
    </w:p>
    <w:p w:rsidR="006B2039" w:rsidRPr="007B51AD" w:rsidRDefault="006B2039" w:rsidP="006B2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7" w:type="dxa"/>
        <w:tblInd w:w="93" w:type="dxa"/>
        <w:tblLayout w:type="fixed"/>
        <w:tblLook w:val="04A0"/>
      </w:tblPr>
      <w:tblGrid>
        <w:gridCol w:w="9257"/>
      </w:tblGrid>
      <w:tr w:rsidR="006B2039" w:rsidRPr="007B51AD" w:rsidTr="0005262C">
        <w:trPr>
          <w:trHeight w:val="300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2039" w:rsidRPr="007B51AD" w:rsidRDefault="006B2039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039" w:rsidRPr="007B51AD" w:rsidRDefault="006B2039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6B2039" w:rsidRPr="007B51AD" w:rsidRDefault="006B2039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6B2039" w:rsidRPr="007B51AD" w:rsidRDefault="006B2039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 «ЧУОНИНСКИЙ НАСЛЕГ» МИРНИНСКОГО РАЙОНА РЕСПУБЛИКИ САХА (ЯКУТИЯ) НА 2018-2020 годы»</w:t>
            </w:r>
          </w:p>
          <w:p w:rsidR="006B2039" w:rsidRPr="007B51AD" w:rsidRDefault="006B2039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2019 ГОДА </w:t>
            </w:r>
          </w:p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2039" w:rsidRPr="007B51AD" w:rsidTr="0005262C">
        <w:trPr>
          <w:trHeight w:val="68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039" w:rsidRPr="007B51AD" w:rsidRDefault="006B2039" w:rsidP="006B20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73"/>
        <w:gridCol w:w="2230"/>
        <w:gridCol w:w="1973"/>
        <w:gridCol w:w="1459"/>
      </w:tblGrid>
      <w:tr w:rsidR="006B2039" w:rsidRPr="007B51AD" w:rsidTr="0005262C">
        <w:trPr>
          <w:trHeight w:val="1485"/>
        </w:trPr>
        <w:tc>
          <w:tcPr>
            <w:tcW w:w="2232" w:type="dxa"/>
            <w:vAlign w:val="center"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73" w:type="dxa"/>
            <w:vAlign w:val="center"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Плановый объем финансирования на 2019 год, руб.</w:t>
            </w:r>
          </w:p>
        </w:tc>
        <w:tc>
          <w:tcPr>
            <w:tcW w:w="2230" w:type="dxa"/>
            <w:vAlign w:val="center"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Фактически профинансировано в 2019 году, руб.</w:t>
            </w:r>
          </w:p>
        </w:tc>
        <w:tc>
          <w:tcPr>
            <w:tcW w:w="1973" w:type="dxa"/>
            <w:vAlign w:val="center"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59" w:type="dxa"/>
            <w:vAlign w:val="center"/>
          </w:tcPr>
          <w:p w:rsidR="006B2039" w:rsidRPr="007B51AD" w:rsidRDefault="006B2039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B2039" w:rsidRPr="006B2039" w:rsidTr="006B2039">
        <w:trPr>
          <w:trHeight w:val="1014"/>
        </w:trPr>
        <w:tc>
          <w:tcPr>
            <w:tcW w:w="2232" w:type="dxa"/>
          </w:tcPr>
          <w:p w:rsidR="006B2039" w:rsidRPr="006B2039" w:rsidRDefault="006B2039" w:rsidP="006B20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B20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безопасности, защита населения и территорий от чрезвычайных ситуаций на территории МО «Чуонинский наслег» Мирнинского района Республики Саха (Якутия) на 2018-2020 годы»</w:t>
            </w:r>
          </w:p>
        </w:tc>
        <w:tc>
          <w:tcPr>
            <w:tcW w:w="1973" w:type="dxa"/>
          </w:tcPr>
          <w:p w:rsidR="006B2039" w:rsidRPr="00A15EF9" w:rsidRDefault="006B2039" w:rsidP="00052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EF9">
              <w:rPr>
                <w:rFonts w:ascii="Times New Roman" w:hAnsi="Times New Roman" w:cs="Times New Roman"/>
                <w:bCs/>
                <w:color w:val="000000"/>
              </w:rPr>
              <w:t>750 734,18</w:t>
            </w:r>
          </w:p>
        </w:tc>
        <w:tc>
          <w:tcPr>
            <w:tcW w:w="2230" w:type="dxa"/>
          </w:tcPr>
          <w:p w:rsidR="006B2039" w:rsidRPr="00A15EF9" w:rsidRDefault="006B2039" w:rsidP="0005262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15EF9">
              <w:rPr>
                <w:rFonts w:ascii="Times New Roman" w:hAnsi="Times New Roman" w:cs="Times New Roman"/>
                <w:bCs/>
                <w:color w:val="000000"/>
              </w:rPr>
              <w:t>749 397,32</w:t>
            </w:r>
          </w:p>
        </w:tc>
        <w:tc>
          <w:tcPr>
            <w:tcW w:w="1973" w:type="dxa"/>
          </w:tcPr>
          <w:p w:rsidR="006B2039" w:rsidRPr="006B2039" w:rsidRDefault="006B2039" w:rsidP="006B2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039">
              <w:rPr>
                <w:rFonts w:ascii="Times New Roman" w:hAnsi="Times New Roman" w:cs="Times New Roman"/>
              </w:rPr>
              <w:t>Бюджет МО «Чуонинский наслег»</w:t>
            </w:r>
          </w:p>
        </w:tc>
        <w:tc>
          <w:tcPr>
            <w:tcW w:w="1459" w:type="dxa"/>
          </w:tcPr>
          <w:p w:rsidR="006B2039" w:rsidRPr="006B2039" w:rsidRDefault="006B2039" w:rsidP="006B20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99,82</w:t>
            </w:r>
            <w:r w:rsidRPr="006B2039">
              <w:rPr>
                <w:rFonts w:ascii="Times New Roman" w:hAnsi="Times New Roman" w:cs="Times New Roman"/>
              </w:rPr>
              <w:t>%</w:t>
            </w:r>
          </w:p>
        </w:tc>
      </w:tr>
    </w:tbl>
    <w:p w:rsidR="006B2039" w:rsidRPr="006B2039" w:rsidRDefault="006B2039" w:rsidP="006B2039">
      <w:pPr>
        <w:spacing w:line="240" w:lineRule="auto"/>
        <w:ind w:firstLine="709"/>
        <w:contextualSpacing/>
        <w:jc w:val="both"/>
        <w:rPr>
          <w:color w:val="FF0000"/>
          <w:u w:val="single"/>
        </w:rPr>
      </w:pPr>
    </w:p>
    <w:p w:rsidR="006B2039" w:rsidRPr="00477FF7" w:rsidRDefault="006B2039" w:rsidP="006B20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 xml:space="preserve">Основными целями программы являются:  </w:t>
      </w:r>
    </w:p>
    <w:p w:rsidR="006B2039" w:rsidRPr="00477FF7" w:rsidRDefault="006B2039" w:rsidP="006B2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2039" w:rsidRPr="00477FF7" w:rsidRDefault="006B2039" w:rsidP="006B2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039" w:rsidRPr="00477FF7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По целевым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– достигнуто</w:t>
      </w:r>
      <w:r w:rsidR="000D1794">
        <w:rPr>
          <w:rFonts w:ascii="Times New Roman" w:hAnsi="Times New Roman" w:cs="Times New Roman"/>
          <w:sz w:val="28"/>
          <w:szCs w:val="28"/>
        </w:rPr>
        <w:t xml:space="preserve"> 0,99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794">
        <w:rPr>
          <w:rFonts w:ascii="Times New Roman" w:hAnsi="Times New Roman" w:cs="Times New Roman"/>
          <w:sz w:val="28"/>
          <w:szCs w:val="28"/>
        </w:rPr>
        <w:t>баллов</w:t>
      </w:r>
      <w:r w:rsidRPr="00477FF7">
        <w:rPr>
          <w:rFonts w:ascii="Times New Roman" w:hAnsi="Times New Roman" w:cs="Times New Roman"/>
          <w:sz w:val="28"/>
          <w:szCs w:val="28"/>
        </w:rPr>
        <w:t>.</w:t>
      </w:r>
    </w:p>
    <w:p w:rsidR="006B2039" w:rsidRPr="00477FF7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039" w:rsidRPr="00477FF7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Предложения по реализации программы:</w:t>
      </w:r>
    </w:p>
    <w:p w:rsidR="006B2039" w:rsidRPr="00477FF7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пересмотреть мероприятия</w:t>
      </w:r>
    </w:p>
    <w:p w:rsidR="006B2039" w:rsidRPr="00477FF7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исключить не эффективные мероприятия</w:t>
      </w:r>
    </w:p>
    <w:p w:rsidR="006B2039" w:rsidRPr="003C2D0A" w:rsidRDefault="006B2039" w:rsidP="006B20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2039" w:rsidRPr="003C2D0A" w:rsidRDefault="006B2039" w:rsidP="006B20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2039" w:rsidRDefault="006B2039" w:rsidP="006B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039" w:rsidRDefault="006B2039" w:rsidP="006B2039">
      <w:pPr>
        <w:jc w:val="center"/>
        <w:rPr>
          <w:b/>
          <w:sz w:val="24"/>
          <w:szCs w:val="24"/>
        </w:rPr>
      </w:pPr>
    </w:p>
    <w:p w:rsidR="006B2039" w:rsidRDefault="006B2039" w:rsidP="006B2039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C63184" w:rsidRDefault="00C63184" w:rsidP="007C45B8">
      <w:pPr>
        <w:jc w:val="center"/>
        <w:rPr>
          <w:b/>
          <w:sz w:val="24"/>
          <w:szCs w:val="24"/>
        </w:rPr>
      </w:pPr>
    </w:p>
    <w:sectPr w:rsidR="00C63184" w:rsidSect="00DC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B8"/>
    <w:rsid w:val="000D1794"/>
    <w:rsid w:val="00140B4E"/>
    <w:rsid w:val="00180731"/>
    <w:rsid w:val="002A7D9E"/>
    <w:rsid w:val="002C46D4"/>
    <w:rsid w:val="00307D17"/>
    <w:rsid w:val="003F30B6"/>
    <w:rsid w:val="004A286C"/>
    <w:rsid w:val="00505D02"/>
    <w:rsid w:val="00506E0F"/>
    <w:rsid w:val="005D40C1"/>
    <w:rsid w:val="00627AEA"/>
    <w:rsid w:val="00665A54"/>
    <w:rsid w:val="006B2039"/>
    <w:rsid w:val="006B5C54"/>
    <w:rsid w:val="006D660E"/>
    <w:rsid w:val="0073247A"/>
    <w:rsid w:val="00792951"/>
    <w:rsid w:val="007A19EF"/>
    <w:rsid w:val="007A4A57"/>
    <w:rsid w:val="007C45B8"/>
    <w:rsid w:val="007C6923"/>
    <w:rsid w:val="007C7F29"/>
    <w:rsid w:val="00834F38"/>
    <w:rsid w:val="00846F4B"/>
    <w:rsid w:val="0095489D"/>
    <w:rsid w:val="009B5017"/>
    <w:rsid w:val="00A06D19"/>
    <w:rsid w:val="00A15EF9"/>
    <w:rsid w:val="00A72E72"/>
    <w:rsid w:val="00AA767E"/>
    <w:rsid w:val="00B06DD7"/>
    <w:rsid w:val="00B84771"/>
    <w:rsid w:val="00B91A6B"/>
    <w:rsid w:val="00C17AFE"/>
    <w:rsid w:val="00C63184"/>
    <w:rsid w:val="00C86F0A"/>
    <w:rsid w:val="00D345DD"/>
    <w:rsid w:val="00D44A9F"/>
    <w:rsid w:val="00DC59A8"/>
    <w:rsid w:val="00DE413A"/>
    <w:rsid w:val="00E067FE"/>
    <w:rsid w:val="00E96E3C"/>
    <w:rsid w:val="00EC585F"/>
    <w:rsid w:val="00F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255D-7499-4E48-AA84-6E4EA1DD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37</cp:revision>
  <dcterms:created xsi:type="dcterms:W3CDTF">2020-03-01T04:12:00Z</dcterms:created>
  <dcterms:modified xsi:type="dcterms:W3CDTF">2020-03-01T09:39:00Z</dcterms:modified>
</cp:coreProperties>
</file>