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5D" w:rsidRPr="00B63DD2" w:rsidRDefault="00B63DD2" w:rsidP="0040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D2">
        <w:rPr>
          <w:rFonts w:ascii="Times New Roman" w:hAnsi="Times New Roman" w:cs="Times New Roman"/>
          <w:b/>
          <w:sz w:val="28"/>
          <w:szCs w:val="28"/>
        </w:rPr>
        <w:t>ДАНИЛОВ</w:t>
      </w:r>
    </w:p>
    <w:p w:rsidR="00405BA1" w:rsidRPr="00B63DD2" w:rsidRDefault="00405BA1" w:rsidP="0040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D2">
        <w:rPr>
          <w:rFonts w:ascii="Times New Roman" w:hAnsi="Times New Roman" w:cs="Times New Roman"/>
          <w:b/>
          <w:sz w:val="28"/>
          <w:szCs w:val="28"/>
        </w:rPr>
        <w:t>Матвей Павлович</w:t>
      </w:r>
    </w:p>
    <w:p w:rsidR="00405BA1" w:rsidRDefault="00405BA1" w:rsidP="00B63D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DD2">
        <w:rPr>
          <w:rFonts w:ascii="Times New Roman" w:hAnsi="Times New Roman" w:cs="Times New Roman"/>
          <w:i/>
          <w:sz w:val="28"/>
          <w:szCs w:val="28"/>
        </w:rPr>
        <w:t>Ветеран Великой Отечественной войны</w:t>
      </w:r>
    </w:p>
    <w:p w:rsidR="00B63DD2" w:rsidRPr="00B63DD2" w:rsidRDefault="00B63DD2" w:rsidP="00B63D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5BA1" w:rsidRDefault="00405BA1" w:rsidP="00B63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27 декабря 1925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Таас-Юрах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Мирнинского района Якутской АССР в крестьянской семье. По национальности якут.</w:t>
      </w:r>
    </w:p>
    <w:p w:rsidR="00405BA1" w:rsidRDefault="00405BA1" w:rsidP="00B63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восьмилетней школы в 1944 голу окончил техникум потребкооперации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Якутске. В 1956-59 гг. учился в совпартшколе при Якутском обкоме КПСС.</w:t>
      </w:r>
    </w:p>
    <w:p w:rsidR="00405BA1" w:rsidRDefault="00405BA1" w:rsidP="00B63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1945 по 1950 год служил в рядах Советской Армии. Участвовал в боях по разгрому японских милитаристов в составе Забайкальского фронта.</w:t>
      </w:r>
    </w:p>
    <w:p w:rsidR="00405BA1" w:rsidRDefault="00405BA1" w:rsidP="00B63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совпартшколы избирался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Ботуобинского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209">
        <w:rPr>
          <w:rFonts w:ascii="Times New Roman" w:hAnsi="Times New Roman" w:cs="Times New Roman"/>
          <w:sz w:val="28"/>
          <w:szCs w:val="28"/>
        </w:rPr>
        <w:t>сельсовета Ленского района. Некоторые время работал председателем колхоза «</w:t>
      </w:r>
      <w:proofErr w:type="spellStart"/>
      <w:r w:rsidR="00001209">
        <w:rPr>
          <w:rFonts w:ascii="Times New Roman" w:hAnsi="Times New Roman" w:cs="Times New Roman"/>
          <w:sz w:val="28"/>
          <w:szCs w:val="28"/>
        </w:rPr>
        <w:t>Кыым</w:t>
      </w:r>
      <w:proofErr w:type="spellEnd"/>
      <w:r w:rsidR="00001209">
        <w:rPr>
          <w:rFonts w:ascii="Times New Roman" w:hAnsi="Times New Roman" w:cs="Times New Roman"/>
          <w:sz w:val="28"/>
          <w:szCs w:val="28"/>
        </w:rPr>
        <w:t>».</w:t>
      </w:r>
    </w:p>
    <w:p w:rsidR="00001209" w:rsidRDefault="00001209" w:rsidP="00B63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1960 году в связи с образованием Мирнинского района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 в его состав. Создается подсобное сельское хозяйство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совхоз «Новый». В течение 20 лет Матвей Павлович работает в совхозе управляющим отделением, агрономом и, наконец, секретарем партийного комитета КПСС.</w:t>
      </w:r>
    </w:p>
    <w:p w:rsidR="00001209" w:rsidRDefault="00001209" w:rsidP="00B63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Избирался депутатом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Ботуобинского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Совета, был активным общественным корреспондентом республиканских и городской газет.</w:t>
      </w:r>
      <w:proofErr w:type="gramEnd"/>
    </w:p>
    <w:p w:rsidR="00001209" w:rsidRDefault="00001209" w:rsidP="00B63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и медалями «За победу над Японией», «За победу  над Германией». Данилову М. П. присвоено звание «Почетный гражданин города Мирного» 20 июня 1995 года решением Президиума Мирнинского городского Собрания.</w:t>
      </w:r>
    </w:p>
    <w:p w:rsidR="00001209" w:rsidRPr="00001209" w:rsidRDefault="00001209" w:rsidP="00B63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Умер в 1996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Мирнинского района.</w:t>
      </w:r>
    </w:p>
    <w:sectPr w:rsidR="00001209" w:rsidRPr="00001209" w:rsidSect="0036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A1"/>
    <w:rsid w:val="00001209"/>
    <w:rsid w:val="00364A5D"/>
    <w:rsid w:val="00405BA1"/>
    <w:rsid w:val="00B6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2015-01-08T14:05:00Z</dcterms:created>
  <dcterms:modified xsi:type="dcterms:W3CDTF">2015-01-19T09:13:00Z</dcterms:modified>
</cp:coreProperties>
</file>