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DD" w:rsidRPr="00030E38" w:rsidRDefault="00030E38" w:rsidP="00B83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38">
        <w:rPr>
          <w:rFonts w:ascii="Times New Roman" w:hAnsi="Times New Roman" w:cs="Times New Roman"/>
          <w:b/>
          <w:sz w:val="28"/>
          <w:szCs w:val="28"/>
        </w:rPr>
        <w:t>ГЛУХОВ</w:t>
      </w:r>
    </w:p>
    <w:p w:rsidR="00B83640" w:rsidRPr="00030E38" w:rsidRDefault="00B83640" w:rsidP="00B83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E38">
        <w:rPr>
          <w:rFonts w:ascii="Times New Roman" w:hAnsi="Times New Roman" w:cs="Times New Roman"/>
          <w:b/>
          <w:sz w:val="28"/>
          <w:szCs w:val="28"/>
        </w:rPr>
        <w:t>Анатолий Георгиевич</w:t>
      </w:r>
    </w:p>
    <w:p w:rsidR="00B83640" w:rsidRDefault="00B83640" w:rsidP="00030E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0E38">
        <w:rPr>
          <w:rFonts w:ascii="Times New Roman" w:hAnsi="Times New Roman" w:cs="Times New Roman"/>
          <w:i/>
          <w:sz w:val="28"/>
          <w:szCs w:val="28"/>
        </w:rPr>
        <w:t>Отличник здравоохранения</w:t>
      </w:r>
    </w:p>
    <w:p w:rsidR="00030E38" w:rsidRPr="00030E38" w:rsidRDefault="00030E38" w:rsidP="00030E3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3640" w:rsidRDefault="00B83640" w:rsidP="00030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Родился 15 февраля 1940 года в селе 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арай Романовского района Саратовской области. По национальности русский.</w:t>
      </w:r>
    </w:p>
    <w:p w:rsidR="00B83640" w:rsidRDefault="00B83640" w:rsidP="00030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1959 году окончил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Мензелинское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медицинское училище Татарии. По специальности фельдшер.</w:t>
      </w:r>
    </w:p>
    <w:p w:rsidR="00B83640" w:rsidRDefault="00B83640" w:rsidP="00030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Получив специальность, приезжает на Крайний Север в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Мирнинского района Якутии. В селе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уществовал фельдшерско-акушерский пункт. Анатолий Георгиевич многие годы проработал в медпункте единственным медиком. Ему приходилось выезжать для оказания медицинской помощи в далекие оленьи стада, на сенокосные угодья и другие производственные участки. В условиях бездорожья, в непогоду и зимние морозы приходилось ездить на оленях и лошадях. Частенько приходилось дежурить дни и ночи у постели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тяжело больного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3640" w:rsidRDefault="00B83640" w:rsidP="00030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Жители села прониклись глубокой любовью и уважением к своему незаменимому лекарю Анатолию Георгиевичу за его чуткое и заботливое отношение к больным.</w:t>
      </w:r>
    </w:p>
    <w:p w:rsidR="00B83640" w:rsidRDefault="00B83640" w:rsidP="00030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8ED">
        <w:rPr>
          <w:rFonts w:ascii="Times New Roman" w:hAnsi="Times New Roman" w:cs="Times New Roman"/>
          <w:sz w:val="28"/>
          <w:szCs w:val="28"/>
        </w:rPr>
        <w:t xml:space="preserve">Фельдшер </w:t>
      </w:r>
      <w:proofErr w:type="spellStart"/>
      <w:r w:rsidR="004E18ED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="004E18ED">
        <w:rPr>
          <w:rFonts w:ascii="Times New Roman" w:hAnsi="Times New Roman" w:cs="Times New Roman"/>
          <w:sz w:val="28"/>
          <w:szCs w:val="28"/>
        </w:rPr>
        <w:t xml:space="preserve"> А. Г. до сих пор работает уже на врачебном участке села </w:t>
      </w:r>
      <w:proofErr w:type="spellStart"/>
      <w:r w:rsidR="004E18ED">
        <w:rPr>
          <w:rFonts w:ascii="Times New Roman" w:hAnsi="Times New Roman" w:cs="Times New Roman"/>
          <w:sz w:val="28"/>
          <w:szCs w:val="28"/>
        </w:rPr>
        <w:t>Сюльдюкар</w:t>
      </w:r>
      <w:proofErr w:type="spellEnd"/>
      <w:r w:rsidR="004E18ED">
        <w:rPr>
          <w:rFonts w:ascii="Times New Roman" w:hAnsi="Times New Roman" w:cs="Times New Roman"/>
          <w:sz w:val="28"/>
          <w:szCs w:val="28"/>
        </w:rPr>
        <w:t>.</w:t>
      </w:r>
    </w:p>
    <w:p w:rsidR="004E18ED" w:rsidRDefault="004E18ED" w:rsidP="00030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добросовестный многолетний труд удостоен званий «Отличник здравоохранения» и «Ветеран алмазодобывающей промышленности».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Анатолию Георгиевичу присвоено звание «Почетный гражданин города Мирного» 20 июня 1995 года решением исполкома Мирнинского городского Совета народных депутатов.</w:t>
      </w:r>
    </w:p>
    <w:p w:rsidR="004E18ED" w:rsidRPr="00B83640" w:rsidRDefault="004E18ED" w:rsidP="00030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18ED" w:rsidRPr="00B83640" w:rsidSect="003A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640"/>
    <w:rsid w:val="00030E38"/>
    <w:rsid w:val="003A07DD"/>
    <w:rsid w:val="004E18ED"/>
    <w:rsid w:val="00B8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2015-01-08T09:42:00Z</dcterms:created>
  <dcterms:modified xsi:type="dcterms:W3CDTF">2015-01-19T09:09:00Z</dcterms:modified>
</cp:coreProperties>
</file>