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C" w:rsidRPr="00313A60" w:rsidRDefault="00313A60" w:rsidP="00395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60">
        <w:rPr>
          <w:rFonts w:ascii="Times New Roman" w:hAnsi="Times New Roman" w:cs="Times New Roman"/>
          <w:b/>
          <w:sz w:val="28"/>
          <w:szCs w:val="28"/>
        </w:rPr>
        <w:t>ГАЛАЕВ</w:t>
      </w:r>
    </w:p>
    <w:p w:rsidR="003959E5" w:rsidRPr="00313A60" w:rsidRDefault="003959E5" w:rsidP="00395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60">
        <w:rPr>
          <w:rFonts w:ascii="Times New Roman" w:hAnsi="Times New Roman" w:cs="Times New Roman"/>
          <w:b/>
          <w:sz w:val="28"/>
          <w:szCs w:val="28"/>
        </w:rPr>
        <w:t>Петр Андреевич</w:t>
      </w:r>
    </w:p>
    <w:p w:rsidR="003959E5" w:rsidRPr="00313A60" w:rsidRDefault="00313A60" w:rsidP="00313A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3A60">
        <w:rPr>
          <w:rFonts w:ascii="Times New Roman" w:hAnsi="Times New Roman" w:cs="Times New Roman"/>
          <w:i/>
          <w:sz w:val="28"/>
          <w:szCs w:val="28"/>
        </w:rPr>
        <w:t>В</w:t>
      </w:r>
      <w:r w:rsidR="003959E5" w:rsidRPr="00313A60">
        <w:rPr>
          <w:rFonts w:ascii="Times New Roman" w:hAnsi="Times New Roman" w:cs="Times New Roman"/>
          <w:i/>
          <w:sz w:val="28"/>
          <w:szCs w:val="28"/>
        </w:rPr>
        <w:t xml:space="preserve">етеран </w:t>
      </w:r>
      <w:proofErr w:type="gramStart"/>
      <w:r w:rsidR="003959E5" w:rsidRPr="00313A60">
        <w:rPr>
          <w:rFonts w:ascii="Times New Roman" w:hAnsi="Times New Roman" w:cs="Times New Roman"/>
          <w:i/>
          <w:sz w:val="28"/>
          <w:szCs w:val="28"/>
        </w:rPr>
        <w:t>автомобильной</w:t>
      </w:r>
      <w:proofErr w:type="gramEnd"/>
    </w:p>
    <w:p w:rsidR="003959E5" w:rsidRDefault="00313A60" w:rsidP="00313A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3959E5" w:rsidRPr="00313A60">
        <w:rPr>
          <w:rFonts w:ascii="Times New Roman" w:hAnsi="Times New Roman" w:cs="Times New Roman"/>
          <w:i/>
          <w:sz w:val="28"/>
          <w:szCs w:val="28"/>
        </w:rPr>
        <w:t>лужбы</w:t>
      </w:r>
    </w:p>
    <w:p w:rsidR="00313A60" w:rsidRPr="00313A60" w:rsidRDefault="00313A60" w:rsidP="00313A6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59E5" w:rsidRDefault="003959E5" w:rsidP="0031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 января 1947 года в селе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3959E5" w:rsidRDefault="003959E5" w:rsidP="0031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Приехал в Якутию в 1970 году после окончания Томского инженерно-строительного института по специальности инженер-механик. Работал инженером по технике безопасности движения в автобазе управления строительства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Якуттяжстрой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Якутске.</w:t>
      </w:r>
    </w:p>
    <w:p w:rsidR="003959E5" w:rsidRDefault="003959E5" w:rsidP="0031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Мирный приехал в 1971 году и до 1980 года работал в Мирнинском филиале автобазы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Алмаздортранс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инженером, начальником смены, начальником ОТК и заместителем главного инженера.</w:t>
      </w:r>
    </w:p>
    <w:p w:rsidR="00D8403A" w:rsidRDefault="003959E5" w:rsidP="0031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Грамотный инженер, активный общественник принимается в ряды КПСС. В 1980 году переходит на работу в аппарат Мирнинского горкома КПСС инструктором и занимается вопросами промышленности, транспорта и связи. В 1983 году выдвигается на руководящую должность в крупный коллектив Управления автомобильных дорого АК «АЛРОСА» сначала главным инженером</w:t>
      </w:r>
      <w:r w:rsidR="00D8403A">
        <w:rPr>
          <w:rFonts w:ascii="Times New Roman" w:hAnsi="Times New Roman" w:cs="Times New Roman"/>
          <w:sz w:val="28"/>
          <w:szCs w:val="28"/>
        </w:rPr>
        <w:t>, а затем начальником. Под его руководством многочисленный коллектив дорожников достойно обеспечивает содержание в хорошем состоянии автодорог, зимников, растянувшихся на многие тысячи километров по всей территории Мирнинского района, Республики Саха (Якутия) даже за ее пределами.</w:t>
      </w:r>
    </w:p>
    <w:p w:rsidR="00D8403A" w:rsidRDefault="00D8403A" w:rsidP="0031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апреле 2002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вице-президентом АК «АЛРОСА» по ресурсам, снабжению и транспорту.</w:t>
      </w:r>
    </w:p>
    <w:p w:rsidR="003959E5" w:rsidRDefault="00D8403A" w:rsidP="0031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Неоднократно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Грамотами Мирнинского горкома КПСС, исполкома городского Совета народных депутатов и руководства АК «АЛРОСА».</w:t>
      </w:r>
    </w:p>
    <w:p w:rsidR="00D8403A" w:rsidRPr="003959E5" w:rsidRDefault="00D8403A" w:rsidP="0031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Галаеву П. А. присвоено звание «Почетный гражданин города Мирного» 11 июня 2000 года за большой вклад в социально-экономическое развитие Мирнинского района и алмазодобывающей промышленности. </w:t>
      </w:r>
    </w:p>
    <w:sectPr w:rsidR="00D8403A" w:rsidRPr="003959E5" w:rsidSect="0020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9E5"/>
    <w:rsid w:val="00201C3C"/>
    <w:rsid w:val="00313A60"/>
    <w:rsid w:val="003959E5"/>
    <w:rsid w:val="00D8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2015-01-08T09:24:00Z</dcterms:created>
  <dcterms:modified xsi:type="dcterms:W3CDTF">2015-01-19T09:08:00Z</dcterms:modified>
</cp:coreProperties>
</file>