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7C" w:rsidRDefault="004C777C" w:rsidP="006A156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Поселковый Совет депутатов</w:t>
      </w: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«Поселок Алмазный» Мирнинского района Республики Саха (Якутия)</w:t>
      </w: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25A4F">
        <w:rPr>
          <w:rFonts w:ascii="Times New Roman" w:hAnsi="Times New Roman" w:cs="Times New Roman"/>
          <w:sz w:val="28"/>
          <w:szCs w:val="28"/>
        </w:rPr>
        <w:t>22</w:t>
      </w:r>
      <w:r w:rsidR="002B05CE">
        <w:rPr>
          <w:rFonts w:ascii="Times New Roman" w:hAnsi="Times New Roman" w:cs="Times New Roman"/>
          <w:sz w:val="28"/>
          <w:szCs w:val="28"/>
        </w:rPr>
        <w:t xml:space="preserve">» </w:t>
      </w:r>
      <w:r w:rsidR="00725A4F">
        <w:rPr>
          <w:rFonts w:ascii="Times New Roman" w:hAnsi="Times New Roman" w:cs="Times New Roman"/>
          <w:sz w:val="28"/>
          <w:szCs w:val="28"/>
        </w:rPr>
        <w:t>марта</w:t>
      </w:r>
      <w:r w:rsidR="002B05CE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25A4F">
        <w:rPr>
          <w:rFonts w:ascii="Times New Roman" w:hAnsi="Times New Roman" w:cs="Times New Roman"/>
          <w:sz w:val="28"/>
          <w:szCs w:val="28"/>
        </w:rPr>
        <w:t>4-4</w:t>
      </w:r>
    </w:p>
    <w:p w:rsidR="001328FA" w:rsidRDefault="001328FA" w:rsidP="00132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муниципальном правовом акте поселкового Совета депутатов «О внесении изменений и дополнений в устав муниципального образования</w:t>
      </w:r>
    </w:p>
    <w:p w:rsidR="001328FA" w:rsidRDefault="001328FA" w:rsidP="00132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«Поселок Алмазный» Мирнинского района Республики Саха (Якутия)</w:t>
      </w: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28FA" w:rsidRDefault="002B05CE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r w:rsidR="001328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Поселковый Совет депутатов</w:t>
      </w: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«Поселок Алмазный» Мирнинского района Республики Саха (Якутия)</w:t>
      </w:r>
    </w:p>
    <w:p w:rsidR="001328FA" w:rsidRDefault="001328FA" w:rsidP="001328FA">
      <w:pPr>
        <w:spacing w:after="0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1328FA" w:rsidRDefault="001328FA" w:rsidP="00132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328FA" w:rsidRDefault="001328FA" w:rsidP="00132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25A4F">
        <w:rPr>
          <w:rFonts w:ascii="Times New Roman" w:hAnsi="Times New Roman" w:cs="Times New Roman"/>
          <w:sz w:val="28"/>
          <w:szCs w:val="28"/>
        </w:rPr>
        <w:t>22</w:t>
      </w:r>
      <w:r w:rsidR="00177768">
        <w:rPr>
          <w:rFonts w:ascii="Times New Roman" w:hAnsi="Times New Roman" w:cs="Times New Roman"/>
          <w:sz w:val="28"/>
          <w:szCs w:val="28"/>
        </w:rPr>
        <w:t>.</w:t>
      </w:r>
      <w:r w:rsidR="00725A4F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  <w:lang w:val="sah-RU"/>
        </w:rPr>
        <w:t>1</w:t>
      </w:r>
      <w:r w:rsidR="002B05CE">
        <w:rPr>
          <w:rFonts w:ascii="Times New Roman" w:hAnsi="Times New Roman" w:cs="Times New Roman"/>
          <w:sz w:val="28"/>
          <w:szCs w:val="28"/>
        </w:rPr>
        <w:t>8</w:t>
      </w:r>
      <w:r w:rsidR="0017776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25A4F">
        <w:rPr>
          <w:rFonts w:ascii="Times New Roman" w:hAnsi="Times New Roman" w:cs="Times New Roman"/>
          <w:sz w:val="28"/>
          <w:szCs w:val="28"/>
        </w:rPr>
        <w:t>4-4</w:t>
      </w:r>
    </w:p>
    <w:p w:rsidR="001328FA" w:rsidRDefault="001328FA" w:rsidP="00132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муниципальном правовом акте поселкового Совета депутатов «О внесении изменений и дополнений в устав муниципального образования</w:t>
      </w:r>
    </w:p>
    <w:p w:rsidR="001328FA" w:rsidRDefault="001328FA" w:rsidP="001328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«Поселок Алмазный» Мирнинского района Республики Саха (Якутия)»</w:t>
      </w:r>
    </w:p>
    <w:p w:rsidR="001328FA" w:rsidRDefault="001328FA" w:rsidP="001328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28FA" w:rsidRDefault="001328FA" w:rsidP="001328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1 части 10 статьи 35 Федерального закона от 31.10.2003 №131-ФЗ «Об общих принципах организации местного самоуправления в Российской Федерации», поселковый Совет депутатов муниципального образования «Поселок Алмазный» Мирнинского района Республики Саха (Якутия):</w:t>
      </w:r>
    </w:p>
    <w:p w:rsidR="001328FA" w:rsidRPr="001328FA" w:rsidRDefault="001328FA" w:rsidP="001328FA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328FA" w:rsidRDefault="001328FA" w:rsidP="001328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Принять муниципальный правовой акт повелкового Совета депутатов «О внесении изменений и дополнений в устав муниципального образования «Поселок Алмазный» Мирнинского района Республики Саха (Якутия)»</w:t>
      </w:r>
      <w:r w:rsidR="00C30035">
        <w:rPr>
          <w:rFonts w:ascii="Times New Roman" w:hAnsi="Times New Roman" w:cs="Times New Roman"/>
          <w:sz w:val="28"/>
          <w:szCs w:val="28"/>
        </w:rPr>
        <w:t xml:space="preserve"> №4-4 от 22.03.2018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28FA" w:rsidRDefault="001328FA" w:rsidP="001328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Главе муниципального образования в соответствии со статьей 3 Федерального закона от 21.07.2005 №97-ФЗ «О государственной регистрации уставов муниципальных образований» обеспечить в 15-дневный срок направление настоящего решения и принятого муниципального правового акта в Управление Министерства юстиции Российской Федерации по Республике Саха (Якутия).</w:t>
      </w:r>
    </w:p>
    <w:p w:rsidR="001328FA" w:rsidRDefault="001328FA" w:rsidP="001328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После официального опубликования (обнародования) 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1328FA" w:rsidRDefault="001328FA" w:rsidP="001328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принятия.</w:t>
      </w:r>
    </w:p>
    <w:p w:rsidR="001328FA" w:rsidRDefault="001328FA" w:rsidP="001328F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28FA" w:rsidRPr="001328FA" w:rsidRDefault="001328FA" w:rsidP="001328FA">
      <w:pPr>
        <w:pStyle w:val="a3"/>
        <w:autoSpaceDE w:val="0"/>
        <w:autoSpaceDN w:val="0"/>
        <w:adjustRightInd w:val="0"/>
        <w:ind w:firstLine="0"/>
        <w:rPr>
          <w:szCs w:val="28"/>
        </w:rPr>
      </w:pPr>
      <w:r w:rsidRPr="001328FA">
        <w:rPr>
          <w:szCs w:val="28"/>
        </w:rPr>
        <w:t>Председатель Алмазнинского</w:t>
      </w:r>
      <w:r w:rsidR="00177768">
        <w:rPr>
          <w:szCs w:val="28"/>
        </w:rPr>
        <w:t xml:space="preserve"> </w:t>
      </w:r>
    </w:p>
    <w:p w:rsidR="001328FA" w:rsidRDefault="001328FA" w:rsidP="001328FA">
      <w:pPr>
        <w:pStyle w:val="a5"/>
        <w:rPr>
          <w:i/>
          <w:color w:val="FF0000"/>
          <w:szCs w:val="20"/>
        </w:rPr>
      </w:pPr>
      <w:r w:rsidRPr="001328FA">
        <w:rPr>
          <w:sz w:val="28"/>
          <w:szCs w:val="28"/>
        </w:rPr>
        <w:t xml:space="preserve">поселкового Совета </w:t>
      </w:r>
      <w:r w:rsidRPr="00177768">
        <w:rPr>
          <w:sz w:val="28"/>
          <w:szCs w:val="28"/>
        </w:rPr>
        <w:t xml:space="preserve">депутатов                                    </w:t>
      </w:r>
      <w:r w:rsidR="00177768">
        <w:rPr>
          <w:sz w:val="28"/>
          <w:szCs w:val="28"/>
        </w:rPr>
        <w:t xml:space="preserve">         </w:t>
      </w:r>
      <w:r w:rsidRPr="00177768">
        <w:rPr>
          <w:sz w:val="28"/>
          <w:szCs w:val="28"/>
        </w:rPr>
        <w:t xml:space="preserve">         </w:t>
      </w:r>
      <w:r w:rsidR="00177768" w:rsidRPr="00177768">
        <w:rPr>
          <w:sz w:val="28"/>
          <w:szCs w:val="28"/>
        </w:rPr>
        <w:t xml:space="preserve">    </w:t>
      </w:r>
      <w:r w:rsidR="00725A4F">
        <w:rPr>
          <w:sz w:val="28"/>
          <w:szCs w:val="28"/>
        </w:rPr>
        <w:t xml:space="preserve">       </w:t>
      </w:r>
      <w:r w:rsidR="00177768" w:rsidRPr="00177768">
        <w:rPr>
          <w:sz w:val="28"/>
          <w:szCs w:val="28"/>
        </w:rPr>
        <w:t xml:space="preserve">      </w:t>
      </w:r>
      <w:r w:rsidR="00725A4F">
        <w:rPr>
          <w:sz w:val="28"/>
          <w:szCs w:val="28"/>
        </w:rPr>
        <w:t>Е.Г. Буторин</w:t>
      </w:r>
    </w:p>
    <w:p w:rsidR="001328FA" w:rsidRDefault="001328FA" w:rsidP="001328FA">
      <w:pPr>
        <w:pStyle w:val="a5"/>
        <w:rPr>
          <w:sz w:val="28"/>
          <w:szCs w:val="28"/>
        </w:rPr>
      </w:pPr>
    </w:p>
    <w:p w:rsidR="001328FA" w:rsidRDefault="001328FA" w:rsidP="001328FA">
      <w:pPr>
        <w:pStyle w:val="a5"/>
        <w:rPr>
          <w:sz w:val="28"/>
          <w:szCs w:val="28"/>
        </w:rPr>
      </w:pPr>
    </w:p>
    <w:p w:rsidR="001328FA" w:rsidRDefault="001328FA" w:rsidP="001328FA">
      <w:pPr>
        <w:pStyle w:val="a5"/>
        <w:rPr>
          <w:sz w:val="28"/>
          <w:szCs w:val="28"/>
        </w:rPr>
      </w:pPr>
    </w:p>
    <w:p w:rsidR="001328FA" w:rsidRDefault="001328FA" w:rsidP="001328FA">
      <w:pPr>
        <w:pStyle w:val="a5"/>
        <w:rPr>
          <w:sz w:val="28"/>
          <w:szCs w:val="28"/>
        </w:rPr>
      </w:pPr>
    </w:p>
    <w:p w:rsidR="001328FA" w:rsidRPr="006A156B" w:rsidRDefault="001328FA" w:rsidP="006A156B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1328FA" w:rsidRPr="006A156B" w:rsidSect="008A5507">
      <w:headerReference w:type="even" r:id="rId6"/>
      <w:footerReference w:type="default" r:id="rId7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78D" w:rsidRDefault="0049078D" w:rsidP="005C00C1">
      <w:pPr>
        <w:spacing w:after="0" w:line="240" w:lineRule="auto"/>
      </w:pPr>
      <w:r>
        <w:separator/>
      </w:r>
    </w:p>
  </w:endnote>
  <w:endnote w:type="continuationSeparator" w:id="0">
    <w:p w:rsidR="0049078D" w:rsidRDefault="0049078D" w:rsidP="005C0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8285915"/>
      <w:showingPlcHdr/>
    </w:sdtPr>
    <w:sdtContent>
      <w:p w:rsidR="008A5507" w:rsidRDefault="002055E3">
        <w:pPr>
          <w:pStyle w:val="aa"/>
          <w:jc w:val="right"/>
        </w:pPr>
        <w:r>
          <w:t xml:space="preserve">     </w:t>
        </w:r>
      </w:p>
    </w:sdtContent>
  </w:sdt>
  <w:p w:rsidR="008A5507" w:rsidRDefault="0049078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78D" w:rsidRDefault="0049078D" w:rsidP="005C00C1">
      <w:pPr>
        <w:spacing w:after="0" w:line="240" w:lineRule="auto"/>
      </w:pPr>
      <w:r>
        <w:separator/>
      </w:r>
    </w:p>
  </w:footnote>
  <w:footnote w:type="continuationSeparator" w:id="0">
    <w:p w:rsidR="0049078D" w:rsidRDefault="0049078D" w:rsidP="005C0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507" w:rsidRDefault="00191A11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E00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5507" w:rsidRDefault="0049078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2D9B"/>
    <w:rsid w:val="000024A7"/>
    <w:rsid w:val="00072D1F"/>
    <w:rsid w:val="00085CF8"/>
    <w:rsid w:val="000A0320"/>
    <w:rsid w:val="000B0456"/>
    <w:rsid w:val="000B2BE2"/>
    <w:rsid w:val="000C69CB"/>
    <w:rsid w:val="000D448D"/>
    <w:rsid w:val="000D541A"/>
    <w:rsid w:val="000E2709"/>
    <w:rsid w:val="000E6298"/>
    <w:rsid w:val="000F7625"/>
    <w:rsid w:val="00121973"/>
    <w:rsid w:val="001328FA"/>
    <w:rsid w:val="00141EE3"/>
    <w:rsid w:val="00177768"/>
    <w:rsid w:val="001819E4"/>
    <w:rsid w:val="001845FD"/>
    <w:rsid w:val="00191A11"/>
    <w:rsid w:val="001B7394"/>
    <w:rsid w:val="001D7AF7"/>
    <w:rsid w:val="001F216F"/>
    <w:rsid w:val="001F4E2A"/>
    <w:rsid w:val="002055E3"/>
    <w:rsid w:val="002855E8"/>
    <w:rsid w:val="0029000C"/>
    <w:rsid w:val="002A7E46"/>
    <w:rsid w:val="002B05CE"/>
    <w:rsid w:val="00304737"/>
    <w:rsid w:val="0030747F"/>
    <w:rsid w:val="0032509C"/>
    <w:rsid w:val="0034167D"/>
    <w:rsid w:val="0036464A"/>
    <w:rsid w:val="003661D3"/>
    <w:rsid w:val="00373634"/>
    <w:rsid w:val="003A5A87"/>
    <w:rsid w:val="003C10C0"/>
    <w:rsid w:val="003C3753"/>
    <w:rsid w:val="003E685B"/>
    <w:rsid w:val="00424801"/>
    <w:rsid w:val="004542F0"/>
    <w:rsid w:val="0049078D"/>
    <w:rsid w:val="004B292A"/>
    <w:rsid w:val="004C777C"/>
    <w:rsid w:val="004D296C"/>
    <w:rsid w:val="00522D9B"/>
    <w:rsid w:val="0058453E"/>
    <w:rsid w:val="00591D63"/>
    <w:rsid w:val="005B59BC"/>
    <w:rsid w:val="005C00C1"/>
    <w:rsid w:val="005E0CDF"/>
    <w:rsid w:val="006045C1"/>
    <w:rsid w:val="006272DB"/>
    <w:rsid w:val="00672FA0"/>
    <w:rsid w:val="006A156B"/>
    <w:rsid w:val="007024D2"/>
    <w:rsid w:val="00710933"/>
    <w:rsid w:val="00710DD4"/>
    <w:rsid w:val="00725A4F"/>
    <w:rsid w:val="00730D6C"/>
    <w:rsid w:val="007414DA"/>
    <w:rsid w:val="00771FC4"/>
    <w:rsid w:val="007A68A4"/>
    <w:rsid w:val="007B39F7"/>
    <w:rsid w:val="007B657A"/>
    <w:rsid w:val="007C2125"/>
    <w:rsid w:val="00872788"/>
    <w:rsid w:val="00881E81"/>
    <w:rsid w:val="0089562D"/>
    <w:rsid w:val="008A152E"/>
    <w:rsid w:val="008C032E"/>
    <w:rsid w:val="008C494E"/>
    <w:rsid w:val="008E15FE"/>
    <w:rsid w:val="00902CAA"/>
    <w:rsid w:val="00910444"/>
    <w:rsid w:val="00922EDE"/>
    <w:rsid w:val="009356E8"/>
    <w:rsid w:val="0099085C"/>
    <w:rsid w:val="009D1719"/>
    <w:rsid w:val="009E1C46"/>
    <w:rsid w:val="00A00BDE"/>
    <w:rsid w:val="00A5508E"/>
    <w:rsid w:val="00AB0B2A"/>
    <w:rsid w:val="00AC4085"/>
    <w:rsid w:val="00AC71B6"/>
    <w:rsid w:val="00B674C5"/>
    <w:rsid w:val="00BA2A77"/>
    <w:rsid w:val="00BC3183"/>
    <w:rsid w:val="00C1169D"/>
    <w:rsid w:val="00C1673D"/>
    <w:rsid w:val="00C30035"/>
    <w:rsid w:val="00C5466F"/>
    <w:rsid w:val="00C76A6C"/>
    <w:rsid w:val="00C973DB"/>
    <w:rsid w:val="00CE008C"/>
    <w:rsid w:val="00D66AAA"/>
    <w:rsid w:val="00DA0DB6"/>
    <w:rsid w:val="00DB08A3"/>
    <w:rsid w:val="00DC02CB"/>
    <w:rsid w:val="00E35171"/>
    <w:rsid w:val="00E565EF"/>
    <w:rsid w:val="00E70821"/>
    <w:rsid w:val="00E75C1C"/>
    <w:rsid w:val="00ED0521"/>
    <w:rsid w:val="00F01072"/>
    <w:rsid w:val="00F02088"/>
    <w:rsid w:val="00F13C39"/>
    <w:rsid w:val="00F32B22"/>
    <w:rsid w:val="00F4568E"/>
    <w:rsid w:val="00F544DE"/>
    <w:rsid w:val="00F56ED8"/>
    <w:rsid w:val="00F754E8"/>
    <w:rsid w:val="00F756B9"/>
    <w:rsid w:val="00FD0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0C1"/>
  </w:style>
  <w:style w:type="paragraph" w:styleId="4">
    <w:name w:val="heading 4"/>
    <w:basedOn w:val="a"/>
    <w:next w:val="a"/>
    <w:link w:val="40"/>
    <w:uiPriority w:val="9"/>
    <w:unhideWhenUsed/>
    <w:qFormat/>
    <w:rsid w:val="00522D9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22D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3">
    <w:name w:val="Body Text Indent"/>
    <w:basedOn w:val="a"/>
    <w:link w:val="a4"/>
    <w:rsid w:val="00522D9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522D9B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rsid w:val="00522D9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6">
    <w:name w:val="Основной текст Знак"/>
    <w:basedOn w:val="a0"/>
    <w:link w:val="a5"/>
    <w:rsid w:val="00522D9B"/>
    <w:rPr>
      <w:rFonts w:ascii="Times New Roman" w:eastAsia="Times New Roman" w:hAnsi="Times New Roman" w:cs="Times New Roman"/>
      <w:sz w:val="20"/>
      <w:szCs w:val="16"/>
    </w:rPr>
  </w:style>
  <w:style w:type="character" w:styleId="a7">
    <w:name w:val="page number"/>
    <w:basedOn w:val="a0"/>
    <w:semiHidden/>
    <w:rsid w:val="00522D9B"/>
  </w:style>
  <w:style w:type="paragraph" w:styleId="a8">
    <w:name w:val="header"/>
    <w:basedOn w:val="a"/>
    <w:link w:val="a9"/>
    <w:semiHidden/>
    <w:rsid w:val="00522D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semiHidden/>
    <w:rsid w:val="00522D9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22D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22D9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D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27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e">
    <w:name w:val="Hyperlink"/>
    <w:basedOn w:val="a0"/>
    <w:uiPriority w:val="99"/>
    <w:semiHidden/>
    <w:unhideWhenUsed/>
    <w:rsid w:val="005B59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7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РС(Я)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isakovam</dc:creator>
  <cp:lastModifiedBy>АДМ-АЛМАЗНЫЙ3</cp:lastModifiedBy>
  <cp:revision>34</cp:revision>
  <cp:lastPrinted>2018-03-27T01:36:00Z</cp:lastPrinted>
  <dcterms:created xsi:type="dcterms:W3CDTF">2017-08-23T01:17:00Z</dcterms:created>
  <dcterms:modified xsi:type="dcterms:W3CDTF">2018-03-27T01:38:00Z</dcterms:modified>
</cp:coreProperties>
</file>