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4E8" w:rsidRPr="0040055E" w:rsidRDefault="00F754E8" w:rsidP="00F754E8">
      <w:pPr>
        <w:pStyle w:val="a5"/>
        <w:jc w:val="center"/>
        <w:rPr>
          <w:sz w:val="28"/>
          <w:szCs w:val="28"/>
        </w:rPr>
      </w:pPr>
      <w:r w:rsidRPr="0040055E">
        <w:rPr>
          <w:sz w:val="28"/>
          <w:szCs w:val="28"/>
        </w:rPr>
        <w:t>Поселковый Совет депутатов</w:t>
      </w:r>
    </w:p>
    <w:p w:rsidR="00F754E8" w:rsidRPr="0040055E" w:rsidRDefault="00F754E8" w:rsidP="00F754E8">
      <w:pPr>
        <w:pStyle w:val="a5"/>
        <w:jc w:val="center"/>
        <w:rPr>
          <w:sz w:val="28"/>
          <w:szCs w:val="28"/>
        </w:rPr>
      </w:pPr>
      <w:r w:rsidRPr="0040055E">
        <w:rPr>
          <w:sz w:val="28"/>
          <w:szCs w:val="28"/>
        </w:rPr>
        <w:t>муниципального образования</w:t>
      </w:r>
    </w:p>
    <w:p w:rsidR="00F754E8" w:rsidRPr="0040055E" w:rsidRDefault="00F754E8" w:rsidP="00F754E8">
      <w:pPr>
        <w:pStyle w:val="a5"/>
        <w:jc w:val="center"/>
        <w:rPr>
          <w:i/>
          <w:sz w:val="28"/>
          <w:szCs w:val="28"/>
        </w:rPr>
      </w:pPr>
      <w:r w:rsidRPr="0040055E">
        <w:rPr>
          <w:sz w:val="28"/>
          <w:szCs w:val="28"/>
        </w:rPr>
        <w:t>«Поселок Алмазный» Мирнинского района Республики Саха (Якутия)</w:t>
      </w:r>
    </w:p>
    <w:p w:rsidR="00F754E8" w:rsidRPr="0040055E" w:rsidRDefault="00F754E8" w:rsidP="00F754E8">
      <w:pPr>
        <w:pStyle w:val="a5"/>
        <w:rPr>
          <w:sz w:val="28"/>
          <w:szCs w:val="28"/>
        </w:rPr>
      </w:pPr>
    </w:p>
    <w:p w:rsidR="00F754E8" w:rsidRPr="0040055E" w:rsidRDefault="00F754E8" w:rsidP="00F754E8">
      <w:pPr>
        <w:pStyle w:val="a5"/>
        <w:rPr>
          <w:sz w:val="28"/>
          <w:szCs w:val="28"/>
        </w:rPr>
      </w:pPr>
    </w:p>
    <w:p w:rsidR="00F754E8" w:rsidRPr="0040055E" w:rsidRDefault="00F754E8" w:rsidP="00F754E8">
      <w:pPr>
        <w:pStyle w:val="a5"/>
        <w:rPr>
          <w:sz w:val="28"/>
          <w:szCs w:val="28"/>
        </w:rPr>
      </w:pPr>
    </w:p>
    <w:p w:rsidR="00F754E8" w:rsidRPr="0040055E" w:rsidRDefault="00F754E8" w:rsidP="00F754E8">
      <w:pPr>
        <w:pStyle w:val="a5"/>
        <w:rPr>
          <w:sz w:val="28"/>
          <w:szCs w:val="28"/>
        </w:rPr>
      </w:pPr>
    </w:p>
    <w:p w:rsidR="00F754E8" w:rsidRPr="0040055E" w:rsidRDefault="00F754E8" w:rsidP="00F754E8">
      <w:pPr>
        <w:pStyle w:val="a5"/>
        <w:rPr>
          <w:sz w:val="28"/>
          <w:szCs w:val="28"/>
        </w:rPr>
      </w:pPr>
    </w:p>
    <w:p w:rsidR="00F754E8" w:rsidRPr="0040055E" w:rsidRDefault="00F754E8" w:rsidP="00F754E8">
      <w:pPr>
        <w:pStyle w:val="a5"/>
        <w:rPr>
          <w:sz w:val="28"/>
          <w:szCs w:val="28"/>
        </w:rPr>
      </w:pPr>
    </w:p>
    <w:p w:rsidR="00F754E8" w:rsidRPr="0040055E" w:rsidRDefault="00F754E8" w:rsidP="00F754E8">
      <w:pPr>
        <w:pStyle w:val="a5"/>
        <w:rPr>
          <w:sz w:val="28"/>
          <w:szCs w:val="28"/>
        </w:rPr>
      </w:pPr>
    </w:p>
    <w:p w:rsidR="00F754E8" w:rsidRPr="0040055E" w:rsidRDefault="00F754E8" w:rsidP="00F754E8">
      <w:pPr>
        <w:pStyle w:val="a5"/>
        <w:rPr>
          <w:sz w:val="28"/>
          <w:szCs w:val="28"/>
        </w:rPr>
      </w:pPr>
    </w:p>
    <w:p w:rsidR="00F754E8" w:rsidRPr="0040055E" w:rsidRDefault="00F754E8" w:rsidP="00F754E8">
      <w:pPr>
        <w:pStyle w:val="a5"/>
        <w:jc w:val="center"/>
        <w:rPr>
          <w:b/>
          <w:sz w:val="28"/>
          <w:szCs w:val="28"/>
        </w:rPr>
      </w:pPr>
      <w:r w:rsidRPr="0040055E">
        <w:rPr>
          <w:b/>
          <w:sz w:val="28"/>
          <w:szCs w:val="28"/>
        </w:rPr>
        <w:t xml:space="preserve">МУНИЦИПАЛЬНЫЙ ПРАВОВОЙ АКТ </w:t>
      </w:r>
    </w:p>
    <w:p w:rsidR="00F754E8" w:rsidRPr="0040055E" w:rsidRDefault="00F754E8" w:rsidP="00F754E8">
      <w:pPr>
        <w:pStyle w:val="a5"/>
        <w:jc w:val="center"/>
        <w:rPr>
          <w:sz w:val="28"/>
          <w:szCs w:val="28"/>
        </w:rPr>
      </w:pPr>
      <w:r w:rsidRPr="0040055E">
        <w:rPr>
          <w:b/>
          <w:i/>
          <w:sz w:val="28"/>
          <w:szCs w:val="28"/>
        </w:rPr>
        <w:t xml:space="preserve">«О внесении изменений и дополнений в устав муниципального образования </w:t>
      </w:r>
      <w:r w:rsidRPr="0040055E">
        <w:rPr>
          <w:sz w:val="28"/>
          <w:szCs w:val="28"/>
        </w:rPr>
        <w:t xml:space="preserve">«Поселок Алмазный» Мирнинского района Республики Саха (Якутия)» </w:t>
      </w:r>
    </w:p>
    <w:p w:rsidR="00F754E8" w:rsidRPr="0040055E" w:rsidRDefault="00F754E8" w:rsidP="00F754E8">
      <w:pPr>
        <w:pStyle w:val="a5"/>
        <w:jc w:val="center"/>
        <w:rPr>
          <w:sz w:val="28"/>
          <w:szCs w:val="28"/>
        </w:rPr>
      </w:pPr>
      <w:r w:rsidRPr="0040055E">
        <w:rPr>
          <w:sz w:val="28"/>
          <w:szCs w:val="28"/>
        </w:rPr>
        <w:t xml:space="preserve">от </w:t>
      </w:r>
      <w:r w:rsidR="00AA2A18" w:rsidRPr="0040055E">
        <w:rPr>
          <w:sz w:val="28"/>
          <w:szCs w:val="28"/>
        </w:rPr>
        <w:t>22.03</w:t>
      </w:r>
      <w:r w:rsidRPr="0040055E">
        <w:rPr>
          <w:sz w:val="28"/>
          <w:szCs w:val="28"/>
        </w:rPr>
        <w:t>.20</w:t>
      </w:r>
      <w:r w:rsidRPr="0040055E">
        <w:rPr>
          <w:sz w:val="28"/>
          <w:szCs w:val="28"/>
          <w:lang w:val="sah-RU"/>
        </w:rPr>
        <w:t>1</w:t>
      </w:r>
      <w:r w:rsidR="002B05CE" w:rsidRPr="0040055E">
        <w:rPr>
          <w:sz w:val="28"/>
          <w:szCs w:val="28"/>
        </w:rPr>
        <w:t>8</w:t>
      </w:r>
      <w:r w:rsidRPr="0040055E">
        <w:rPr>
          <w:sz w:val="28"/>
          <w:szCs w:val="28"/>
        </w:rPr>
        <w:t xml:space="preserve"> № </w:t>
      </w:r>
      <w:r w:rsidR="00AA2A18" w:rsidRPr="0040055E">
        <w:rPr>
          <w:sz w:val="28"/>
          <w:szCs w:val="28"/>
        </w:rPr>
        <w:t>4-4</w:t>
      </w:r>
    </w:p>
    <w:p w:rsidR="00F754E8" w:rsidRPr="0040055E" w:rsidRDefault="00F754E8" w:rsidP="00F754E8">
      <w:pPr>
        <w:pStyle w:val="a5"/>
        <w:jc w:val="center"/>
        <w:rPr>
          <w:sz w:val="28"/>
          <w:szCs w:val="28"/>
        </w:rPr>
      </w:pPr>
    </w:p>
    <w:p w:rsidR="00F754E8" w:rsidRPr="0040055E" w:rsidRDefault="00F754E8" w:rsidP="00F754E8">
      <w:pPr>
        <w:pStyle w:val="a5"/>
        <w:jc w:val="center"/>
        <w:rPr>
          <w:sz w:val="28"/>
          <w:szCs w:val="28"/>
        </w:rPr>
      </w:pPr>
    </w:p>
    <w:p w:rsidR="00F754E8" w:rsidRPr="0040055E" w:rsidRDefault="00F754E8" w:rsidP="00F754E8">
      <w:pPr>
        <w:pStyle w:val="a5"/>
        <w:rPr>
          <w:sz w:val="28"/>
          <w:szCs w:val="28"/>
        </w:rPr>
      </w:pPr>
    </w:p>
    <w:p w:rsidR="00F754E8" w:rsidRPr="0040055E" w:rsidRDefault="00F754E8" w:rsidP="00F754E8">
      <w:pPr>
        <w:pStyle w:val="a5"/>
        <w:rPr>
          <w:sz w:val="28"/>
          <w:szCs w:val="28"/>
        </w:rPr>
      </w:pPr>
    </w:p>
    <w:p w:rsidR="00F754E8" w:rsidRPr="0040055E" w:rsidRDefault="00F754E8" w:rsidP="00F754E8">
      <w:pPr>
        <w:pStyle w:val="a5"/>
        <w:rPr>
          <w:sz w:val="28"/>
          <w:szCs w:val="28"/>
        </w:rPr>
      </w:pPr>
    </w:p>
    <w:p w:rsidR="00F754E8" w:rsidRPr="0040055E" w:rsidRDefault="00F754E8" w:rsidP="00F754E8">
      <w:pPr>
        <w:pStyle w:val="a5"/>
        <w:rPr>
          <w:sz w:val="28"/>
          <w:szCs w:val="28"/>
        </w:rPr>
      </w:pPr>
    </w:p>
    <w:p w:rsidR="00F754E8" w:rsidRPr="0040055E" w:rsidRDefault="00F754E8" w:rsidP="00F754E8">
      <w:pPr>
        <w:pStyle w:val="a5"/>
        <w:rPr>
          <w:sz w:val="28"/>
          <w:szCs w:val="28"/>
        </w:rPr>
      </w:pPr>
    </w:p>
    <w:p w:rsidR="00F754E8" w:rsidRPr="0040055E" w:rsidRDefault="00F754E8" w:rsidP="00F754E8">
      <w:pPr>
        <w:pStyle w:val="a5"/>
        <w:rPr>
          <w:sz w:val="28"/>
          <w:szCs w:val="28"/>
        </w:rPr>
      </w:pPr>
    </w:p>
    <w:p w:rsidR="00F754E8" w:rsidRPr="0040055E" w:rsidRDefault="00F754E8" w:rsidP="00F754E8">
      <w:pPr>
        <w:pStyle w:val="a5"/>
        <w:rPr>
          <w:sz w:val="28"/>
          <w:szCs w:val="28"/>
        </w:rPr>
      </w:pPr>
    </w:p>
    <w:p w:rsidR="00F754E8" w:rsidRPr="0040055E" w:rsidRDefault="00F754E8" w:rsidP="00F754E8">
      <w:pPr>
        <w:pStyle w:val="a5"/>
        <w:rPr>
          <w:sz w:val="28"/>
          <w:szCs w:val="28"/>
        </w:rPr>
      </w:pPr>
    </w:p>
    <w:p w:rsidR="00F754E8" w:rsidRPr="0040055E" w:rsidRDefault="00F754E8" w:rsidP="00F754E8">
      <w:pPr>
        <w:pStyle w:val="a5"/>
        <w:rPr>
          <w:sz w:val="28"/>
          <w:szCs w:val="28"/>
        </w:rPr>
      </w:pPr>
    </w:p>
    <w:p w:rsidR="00F754E8" w:rsidRPr="0040055E" w:rsidRDefault="00F754E8" w:rsidP="00F754E8">
      <w:pPr>
        <w:pStyle w:val="a5"/>
        <w:rPr>
          <w:sz w:val="28"/>
          <w:szCs w:val="28"/>
        </w:rPr>
      </w:pPr>
    </w:p>
    <w:p w:rsidR="00F754E8" w:rsidRPr="0040055E" w:rsidRDefault="00F754E8" w:rsidP="00F754E8">
      <w:pPr>
        <w:pStyle w:val="a5"/>
        <w:rPr>
          <w:sz w:val="28"/>
          <w:szCs w:val="28"/>
        </w:rPr>
      </w:pPr>
    </w:p>
    <w:p w:rsidR="00F754E8" w:rsidRPr="0040055E" w:rsidRDefault="00F754E8" w:rsidP="00F754E8">
      <w:pPr>
        <w:pStyle w:val="a5"/>
        <w:rPr>
          <w:sz w:val="28"/>
          <w:szCs w:val="28"/>
        </w:rPr>
      </w:pPr>
    </w:p>
    <w:p w:rsidR="00F754E8" w:rsidRPr="0040055E" w:rsidRDefault="00F754E8" w:rsidP="00F754E8">
      <w:pPr>
        <w:pStyle w:val="a5"/>
        <w:rPr>
          <w:sz w:val="28"/>
          <w:szCs w:val="28"/>
        </w:rPr>
      </w:pPr>
    </w:p>
    <w:p w:rsidR="00F754E8" w:rsidRPr="0040055E" w:rsidRDefault="00F754E8" w:rsidP="00F754E8">
      <w:pPr>
        <w:pStyle w:val="a5"/>
        <w:rPr>
          <w:sz w:val="28"/>
          <w:szCs w:val="28"/>
        </w:rPr>
      </w:pPr>
    </w:p>
    <w:p w:rsidR="00F754E8" w:rsidRPr="0040055E" w:rsidRDefault="00F754E8" w:rsidP="00F754E8">
      <w:pPr>
        <w:pStyle w:val="a5"/>
        <w:rPr>
          <w:sz w:val="28"/>
          <w:szCs w:val="28"/>
        </w:rPr>
      </w:pPr>
    </w:p>
    <w:p w:rsidR="00F754E8" w:rsidRPr="0040055E" w:rsidRDefault="00F754E8" w:rsidP="00F754E8">
      <w:pPr>
        <w:pStyle w:val="a5"/>
        <w:rPr>
          <w:sz w:val="28"/>
          <w:szCs w:val="28"/>
        </w:rPr>
      </w:pPr>
    </w:p>
    <w:p w:rsidR="00F754E8" w:rsidRPr="0040055E" w:rsidRDefault="00F754E8" w:rsidP="00F754E8">
      <w:pPr>
        <w:pStyle w:val="a5"/>
        <w:rPr>
          <w:sz w:val="28"/>
          <w:szCs w:val="28"/>
        </w:rPr>
      </w:pPr>
    </w:p>
    <w:p w:rsidR="00F754E8" w:rsidRPr="0040055E" w:rsidRDefault="00F754E8" w:rsidP="00F754E8">
      <w:pPr>
        <w:pStyle w:val="a5"/>
        <w:rPr>
          <w:sz w:val="28"/>
          <w:szCs w:val="28"/>
        </w:rPr>
      </w:pPr>
    </w:p>
    <w:p w:rsidR="00F754E8" w:rsidRPr="0040055E" w:rsidRDefault="00F754E8" w:rsidP="00F754E8">
      <w:pPr>
        <w:pStyle w:val="a5"/>
        <w:rPr>
          <w:sz w:val="28"/>
          <w:szCs w:val="28"/>
        </w:rPr>
      </w:pPr>
    </w:p>
    <w:p w:rsidR="00F754E8" w:rsidRPr="0040055E" w:rsidRDefault="00F754E8" w:rsidP="00F754E8">
      <w:pPr>
        <w:pStyle w:val="a5"/>
        <w:rPr>
          <w:sz w:val="28"/>
          <w:szCs w:val="28"/>
        </w:rPr>
      </w:pPr>
    </w:p>
    <w:p w:rsidR="00F754E8" w:rsidRPr="0040055E" w:rsidRDefault="00F754E8" w:rsidP="00F754E8">
      <w:pPr>
        <w:pStyle w:val="a5"/>
        <w:rPr>
          <w:sz w:val="28"/>
          <w:szCs w:val="28"/>
        </w:rPr>
      </w:pPr>
    </w:p>
    <w:p w:rsidR="00F754E8" w:rsidRPr="0040055E" w:rsidRDefault="00F754E8" w:rsidP="00F754E8">
      <w:pPr>
        <w:pStyle w:val="a5"/>
        <w:rPr>
          <w:sz w:val="28"/>
          <w:szCs w:val="28"/>
        </w:rPr>
      </w:pPr>
    </w:p>
    <w:p w:rsidR="00F754E8" w:rsidRPr="0040055E" w:rsidRDefault="00F754E8" w:rsidP="00F754E8">
      <w:pPr>
        <w:pStyle w:val="a5"/>
        <w:rPr>
          <w:sz w:val="28"/>
          <w:szCs w:val="28"/>
        </w:rPr>
      </w:pPr>
    </w:p>
    <w:p w:rsidR="00F754E8" w:rsidRPr="0040055E" w:rsidRDefault="00F754E8" w:rsidP="00F754E8">
      <w:pPr>
        <w:pStyle w:val="a5"/>
        <w:rPr>
          <w:sz w:val="28"/>
          <w:szCs w:val="28"/>
        </w:rPr>
      </w:pPr>
    </w:p>
    <w:p w:rsidR="00F754E8" w:rsidRPr="0040055E" w:rsidRDefault="00F754E8" w:rsidP="00F754E8">
      <w:pPr>
        <w:pStyle w:val="a5"/>
        <w:rPr>
          <w:sz w:val="28"/>
          <w:szCs w:val="28"/>
        </w:rPr>
      </w:pPr>
    </w:p>
    <w:p w:rsidR="00AA2A18" w:rsidRPr="0040055E" w:rsidRDefault="00AA2A18" w:rsidP="00F754E8">
      <w:pPr>
        <w:pStyle w:val="a5"/>
        <w:rPr>
          <w:sz w:val="28"/>
          <w:szCs w:val="28"/>
        </w:rPr>
      </w:pPr>
    </w:p>
    <w:p w:rsidR="009E1C46" w:rsidRPr="0040055E" w:rsidRDefault="009E1C46" w:rsidP="00F754E8">
      <w:pPr>
        <w:pStyle w:val="a5"/>
        <w:rPr>
          <w:sz w:val="28"/>
          <w:szCs w:val="28"/>
        </w:rPr>
      </w:pPr>
    </w:p>
    <w:p w:rsidR="00F754E8" w:rsidRPr="0040055E" w:rsidRDefault="002B05CE" w:rsidP="00F754E8">
      <w:pPr>
        <w:pStyle w:val="a5"/>
        <w:jc w:val="center"/>
        <w:rPr>
          <w:sz w:val="28"/>
          <w:szCs w:val="28"/>
        </w:rPr>
      </w:pPr>
      <w:r w:rsidRPr="0040055E">
        <w:rPr>
          <w:sz w:val="28"/>
          <w:szCs w:val="28"/>
        </w:rPr>
        <w:t>2018</w:t>
      </w:r>
      <w:r w:rsidR="00F754E8" w:rsidRPr="0040055E">
        <w:rPr>
          <w:sz w:val="28"/>
          <w:szCs w:val="28"/>
        </w:rPr>
        <w:t xml:space="preserve"> год</w:t>
      </w:r>
    </w:p>
    <w:p w:rsidR="009356E8" w:rsidRPr="0040055E" w:rsidRDefault="00771FC4" w:rsidP="00771FC4">
      <w:pPr>
        <w:spacing w:line="240" w:lineRule="auto"/>
        <w:ind w:firstLine="709"/>
        <w:contextualSpacing/>
        <w:jc w:val="both"/>
        <w:rPr>
          <w:rFonts w:ascii="Times New Roman" w:hAnsi="Times New Roman" w:cs="Times New Roman"/>
          <w:sz w:val="28"/>
          <w:szCs w:val="28"/>
        </w:rPr>
      </w:pPr>
      <w:proofErr w:type="gramStart"/>
      <w:r w:rsidRPr="0040055E">
        <w:rPr>
          <w:rFonts w:ascii="Times New Roman" w:hAnsi="Times New Roman" w:cs="Times New Roman"/>
          <w:sz w:val="28"/>
          <w:szCs w:val="28"/>
        </w:rPr>
        <w:lastRenderedPageBreak/>
        <w:t>В соответствии с Федеральным</w:t>
      </w:r>
      <w:r w:rsidR="00F754E8" w:rsidRPr="0040055E">
        <w:rPr>
          <w:rFonts w:ascii="Times New Roman" w:hAnsi="Times New Roman" w:cs="Times New Roman"/>
          <w:sz w:val="28"/>
          <w:szCs w:val="28"/>
        </w:rPr>
        <w:t>и</w:t>
      </w:r>
      <w:r w:rsidRPr="0040055E">
        <w:rPr>
          <w:rFonts w:ascii="Times New Roman" w:hAnsi="Times New Roman" w:cs="Times New Roman"/>
          <w:sz w:val="28"/>
          <w:szCs w:val="28"/>
        </w:rPr>
        <w:t xml:space="preserve"> закон</w:t>
      </w:r>
      <w:r w:rsidR="00F754E8" w:rsidRPr="0040055E">
        <w:rPr>
          <w:rFonts w:ascii="Times New Roman" w:hAnsi="Times New Roman" w:cs="Times New Roman"/>
          <w:sz w:val="28"/>
          <w:szCs w:val="28"/>
        </w:rPr>
        <w:t>ами</w:t>
      </w:r>
      <w:r w:rsidRPr="0040055E">
        <w:rPr>
          <w:rFonts w:ascii="Times New Roman" w:hAnsi="Times New Roman" w:cs="Times New Roman"/>
          <w:sz w:val="28"/>
          <w:szCs w:val="28"/>
        </w:rPr>
        <w:t xml:space="preserve"> </w:t>
      </w:r>
      <w:r w:rsidR="00F754E8" w:rsidRPr="0040055E">
        <w:rPr>
          <w:rFonts w:ascii="Times New Roman" w:hAnsi="Times New Roman" w:cs="Times New Roman"/>
          <w:sz w:val="28"/>
          <w:szCs w:val="28"/>
        </w:rPr>
        <w:t xml:space="preserve">от </w:t>
      </w:r>
      <w:r w:rsidR="002B05CE" w:rsidRPr="0040055E">
        <w:rPr>
          <w:rFonts w:ascii="Times New Roman" w:hAnsi="Times New Roman" w:cs="Times New Roman"/>
          <w:sz w:val="28"/>
          <w:szCs w:val="28"/>
        </w:rPr>
        <w:t>30.10.2017 №299</w:t>
      </w:r>
      <w:r w:rsidR="00F754E8" w:rsidRPr="0040055E">
        <w:rPr>
          <w:rFonts w:ascii="Times New Roman" w:hAnsi="Times New Roman" w:cs="Times New Roman"/>
          <w:sz w:val="28"/>
          <w:szCs w:val="28"/>
        </w:rPr>
        <w:t xml:space="preserve">-ФЗ «О внесении изменений в отдельные законодательные акты Российской Федерации», от </w:t>
      </w:r>
      <w:r w:rsidR="002B05CE" w:rsidRPr="0040055E">
        <w:rPr>
          <w:rFonts w:ascii="Times New Roman" w:hAnsi="Times New Roman" w:cs="Times New Roman"/>
          <w:sz w:val="28"/>
          <w:szCs w:val="28"/>
        </w:rPr>
        <w:t>05.12.2017</w:t>
      </w:r>
      <w:r w:rsidR="00F754E8" w:rsidRPr="0040055E">
        <w:rPr>
          <w:rFonts w:ascii="Times New Roman" w:hAnsi="Times New Roman" w:cs="Times New Roman"/>
          <w:sz w:val="28"/>
          <w:szCs w:val="28"/>
        </w:rPr>
        <w:t xml:space="preserve"> №</w:t>
      </w:r>
      <w:r w:rsidR="002B05CE" w:rsidRPr="0040055E">
        <w:rPr>
          <w:rFonts w:ascii="Times New Roman" w:hAnsi="Times New Roman" w:cs="Times New Roman"/>
          <w:sz w:val="28"/>
          <w:szCs w:val="28"/>
        </w:rPr>
        <w:t>380</w:t>
      </w:r>
      <w:r w:rsidR="00F754E8" w:rsidRPr="0040055E">
        <w:rPr>
          <w:rFonts w:ascii="Times New Roman" w:hAnsi="Times New Roman" w:cs="Times New Roman"/>
          <w:sz w:val="28"/>
          <w:szCs w:val="28"/>
        </w:rPr>
        <w:t xml:space="preserve">-ФЗ «О внесении изменений в </w:t>
      </w:r>
      <w:r w:rsidR="002B05CE" w:rsidRPr="0040055E">
        <w:rPr>
          <w:rFonts w:ascii="Times New Roman" w:hAnsi="Times New Roman" w:cs="Times New Roman"/>
          <w:sz w:val="28"/>
          <w:szCs w:val="28"/>
        </w:rPr>
        <w:t>статью 36 Федерального закона «Об общих принципах организации местного самоуправления в Российской Федерации» и Кодекс административного судопроизводства Российской Федерации»</w:t>
      </w:r>
      <w:r w:rsidR="004C777C" w:rsidRPr="0040055E">
        <w:rPr>
          <w:rFonts w:ascii="Times New Roman" w:hAnsi="Times New Roman" w:cs="Times New Roman"/>
          <w:sz w:val="28"/>
          <w:szCs w:val="28"/>
        </w:rPr>
        <w:t>,</w:t>
      </w:r>
      <w:r w:rsidR="001764E6" w:rsidRPr="0040055E">
        <w:rPr>
          <w:rFonts w:ascii="Times New Roman" w:hAnsi="Times New Roman" w:cs="Times New Roman"/>
          <w:sz w:val="28"/>
          <w:szCs w:val="28"/>
        </w:rPr>
        <w:t xml:space="preserve"> от 05.12.2017 №389-ФЗ «О внесении изменений в статьи 25.1 и 56 Федерального закона «Об общих принципах организации</w:t>
      </w:r>
      <w:proofErr w:type="gramEnd"/>
      <w:r w:rsidR="001764E6" w:rsidRPr="0040055E">
        <w:rPr>
          <w:rFonts w:ascii="Times New Roman" w:hAnsi="Times New Roman" w:cs="Times New Roman"/>
          <w:sz w:val="28"/>
          <w:szCs w:val="28"/>
        </w:rPr>
        <w:t xml:space="preserve"> </w:t>
      </w:r>
      <w:proofErr w:type="gramStart"/>
      <w:r w:rsidR="001764E6" w:rsidRPr="0040055E">
        <w:rPr>
          <w:rFonts w:ascii="Times New Roman" w:hAnsi="Times New Roman" w:cs="Times New Roman"/>
          <w:sz w:val="28"/>
          <w:szCs w:val="28"/>
        </w:rPr>
        <w:t>местного самоуправления в Российской Федерации»»,</w:t>
      </w:r>
      <w:r w:rsidR="00DA1ACA" w:rsidRPr="0040055E">
        <w:rPr>
          <w:rFonts w:ascii="Times New Roman" w:hAnsi="Times New Roman" w:cs="Times New Roman"/>
          <w:sz w:val="28"/>
          <w:szCs w:val="28"/>
        </w:rPr>
        <w:t xml:space="preserve"> от 29.12.2017 №455-ФЗ «О внесении изменений в Градостроительный кодекс Российской Федерации и отдельные законодательные акты Российской Федерации», от 29.12.2017 №463-ФЗ «О внесении изменений в Федеральный закон «Об общих принципах организации местного самоуправления в Российской Федерации» и отдельные законодательные акты Российской Федерации»,</w:t>
      </w:r>
      <w:r w:rsidR="002B05CE" w:rsidRPr="0040055E">
        <w:rPr>
          <w:rFonts w:ascii="Times New Roman" w:hAnsi="Times New Roman" w:cs="Times New Roman"/>
          <w:sz w:val="28"/>
          <w:szCs w:val="28"/>
        </w:rPr>
        <w:t xml:space="preserve"> от 06.10.2003 №131-ФЗ «Об общих принципах организации местного самоуправления в Российской Федерации», </w:t>
      </w:r>
      <w:r w:rsidRPr="0040055E">
        <w:rPr>
          <w:rFonts w:ascii="Times New Roman" w:hAnsi="Times New Roman" w:cs="Times New Roman"/>
          <w:sz w:val="28"/>
          <w:szCs w:val="28"/>
        </w:rPr>
        <w:t>с учетом</w:t>
      </w:r>
      <w:proofErr w:type="gramEnd"/>
      <w:r w:rsidRPr="0040055E">
        <w:rPr>
          <w:rFonts w:ascii="Times New Roman" w:hAnsi="Times New Roman" w:cs="Times New Roman"/>
          <w:sz w:val="28"/>
          <w:szCs w:val="28"/>
        </w:rPr>
        <w:t xml:space="preserve"> рекомендаций Управления Министерства юстиции Российской Федерации по Республике Саха (Якутия),</w:t>
      </w:r>
      <w:r w:rsidR="001819E4" w:rsidRPr="0040055E">
        <w:rPr>
          <w:rFonts w:ascii="Times New Roman" w:hAnsi="Times New Roman" w:cs="Times New Roman"/>
          <w:sz w:val="28"/>
          <w:szCs w:val="28"/>
        </w:rPr>
        <w:t xml:space="preserve"> поселковый  Совет депутатов </w:t>
      </w:r>
    </w:p>
    <w:p w:rsidR="00771FC4" w:rsidRPr="0040055E" w:rsidRDefault="00771FC4" w:rsidP="00771FC4">
      <w:pPr>
        <w:spacing w:line="240" w:lineRule="auto"/>
        <w:ind w:firstLine="709"/>
        <w:contextualSpacing/>
        <w:jc w:val="both"/>
        <w:rPr>
          <w:rFonts w:ascii="Times New Roman" w:hAnsi="Times New Roman" w:cs="Times New Roman"/>
          <w:sz w:val="28"/>
          <w:szCs w:val="28"/>
        </w:rPr>
      </w:pPr>
    </w:p>
    <w:p w:rsidR="001819E4" w:rsidRPr="0040055E" w:rsidRDefault="001819E4" w:rsidP="00771FC4">
      <w:pPr>
        <w:spacing w:line="240" w:lineRule="auto"/>
        <w:ind w:firstLine="709"/>
        <w:contextualSpacing/>
        <w:jc w:val="both"/>
        <w:rPr>
          <w:rFonts w:ascii="Times New Roman" w:hAnsi="Times New Roman" w:cs="Times New Roman"/>
          <w:sz w:val="28"/>
          <w:szCs w:val="28"/>
        </w:rPr>
      </w:pPr>
      <w:r w:rsidRPr="0040055E">
        <w:rPr>
          <w:rFonts w:ascii="Times New Roman" w:hAnsi="Times New Roman" w:cs="Times New Roman"/>
          <w:sz w:val="28"/>
          <w:szCs w:val="28"/>
        </w:rPr>
        <w:t>РЕШИЛ:</w:t>
      </w:r>
    </w:p>
    <w:p w:rsidR="009356E8" w:rsidRPr="0040055E" w:rsidRDefault="009356E8" w:rsidP="00771FC4">
      <w:pPr>
        <w:autoSpaceDE w:val="0"/>
        <w:autoSpaceDN w:val="0"/>
        <w:adjustRightInd w:val="0"/>
        <w:spacing w:after="0" w:line="240" w:lineRule="auto"/>
        <w:ind w:firstLine="708"/>
        <w:contextualSpacing/>
        <w:jc w:val="both"/>
        <w:rPr>
          <w:rFonts w:ascii="Times New Roman" w:eastAsiaTheme="minorHAnsi" w:hAnsi="Times New Roman" w:cs="Times New Roman"/>
          <w:sz w:val="28"/>
          <w:szCs w:val="28"/>
          <w:lang w:eastAsia="en-US"/>
        </w:rPr>
      </w:pPr>
      <w:r w:rsidRPr="0040055E">
        <w:rPr>
          <w:rFonts w:ascii="Times New Roman" w:eastAsia="Times New Roman" w:hAnsi="Times New Roman" w:cs="Times New Roman"/>
          <w:sz w:val="28"/>
          <w:szCs w:val="28"/>
        </w:rPr>
        <w:t>1. Внести следующие изменения в устав муниципального образования:</w:t>
      </w:r>
    </w:p>
    <w:p w:rsidR="009356E8" w:rsidRPr="0040055E" w:rsidRDefault="009356E8" w:rsidP="00771FC4">
      <w:pPr>
        <w:autoSpaceDE w:val="0"/>
        <w:autoSpaceDN w:val="0"/>
        <w:adjustRightInd w:val="0"/>
        <w:spacing w:after="0" w:line="240" w:lineRule="auto"/>
        <w:ind w:firstLine="708"/>
        <w:contextualSpacing/>
        <w:jc w:val="both"/>
        <w:rPr>
          <w:rFonts w:ascii="Times New Roman" w:eastAsia="Times New Roman" w:hAnsi="Times New Roman" w:cs="Times New Roman"/>
          <w:sz w:val="28"/>
          <w:szCs w:val="28"/>
        </w:rPr>
      </w:pPr>
    </w:p>
    <w:p w:rsidR="009356E8" w:rsidRPr="0040055E" w:rsidRDefault="00771FC4" w:rsidP="00771FC4">
      <w:pPr>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rPr>
      </w:pPr>
      <w:proofErr w:type="gramStart"/>
      <w:r w:rsidRPr="0040055E">
        <w:rPr>
          <w:rFonts w:ascii="Times New Roman" w:eastAsia="Times New Roman" w:hAnsi="Times New Roman" w:cs="Times New Roman"/>
          <w:bCs/>
          <w:sz w:val="28"/>
          <w:szCs w:val="28"/>
        </w:rPr>
        <w:t>1.1</w:t>
      </w:r>
      <w:r w:rsidR="009356E8" w:rsidRPr="0040055E">
        <w:rPr>
          <w:rFonts w:ascii="Times New Roman" w:eastAsia="Times New Roman" w:hAnsi="Times New Roman" w:cs="Times New Roman"/>
          <w:bCs/>
          <w:sz w:val="28"/>
          <w:szCs w:val="28"/>
        </w:rPr>
        <w:t xml:space="preserve"> </w:t>
      </w:r>
      <w:r w:rsidR="005B59BC" w:rsidRPr="0040055E">
        <w:rPr>
          <w:rFonts w:ascii="Times New Roman" w:eastAsia="Times New Roman" w:hAnsi="Times New Roman" w:cs="Times New Roman"/>
          <w:bCs/>
          <w:sz w:val="28"/>
          <w:szCs w:val="28"/>
        </w:rPr>
        <w:t>Часть 1 статьи</w:t>
      </w:r>
      <w:r w:rsidR="002B05CE" w:rsidRPr="0040055E">
        <w:rPr>
          <w:rFonts w:ascii="Times New Roman" w:eastAsia="Times New Roman" w:hAnsi="Times New Roman" w:cs="Times New Roman"/>
          <w:bCs/>
          <w:sz w:val="28"/>
          <w:szCs w:val="28"/>
        </w:rPr>
        <w:t xml:space="preserve"> 6</w:t>
      </w:r>
      <w:r w:rsidR="009356E8" w:rsidRPr="0040055E">
        <w:rPr>
          <w:rFonts w:ascii="Times New Roman" w:eastAsia="Times New Roman" w:hAnsi="Times New Roman" w:cs="Times New Roman"/>
          <w:bCs/>
          <w:sz w:val="28"/>
          <w:szCs w:val="28"/>
        </w:rPr>
        <w:t xml:space="preserve"> устава</w:t>
      </w:r>
      <w:r w:rsidR="004542F0" w:rsidRPr="0040055E">
        <w:rPr>
          <w:rFonts w:ascii="Times New Roman" w:eastAsia="Times New Roman" w:hAnsi="Times New Roman" w:cs="Times New Roman"/>
          <w:bCs/>
          <w:sz w:val="28"/>
          <w:szCs w:val="28"/>
        </w:rPr>
        <w:t xml:space="preserve"> </w:t>
      </w:r>
      <w:r w:rsidR="009356E8" w:rsidRPr="0040055E">
        <w:rPr>
          <w:rFonts w:ascii="Times New Roman" w:eastAsia="Times New Roman" w:hAnsi="Times New Roman" w:cs="Times New Roman"/>
          <w:bCs/>
          <w:sz w:val="28"/>
          <w:szCs w:val="28"/>
        </w:rPr>
        <w:t>«</w:t>
      </w:r>
      <w:r w:rsidR="002B05CE" w:rsidRPr="0040055E">
        <w:rPr>
          <w:rFonts w:ascii="Times New Roman" w:eastAsia="Times New Roman" w:hAnsi="Times New Roman" w:cs="Times New Roman"/>
          <w:bCs/>
          <w:sz w:val="28"/>
          <w:szCs w:val="28"/>
        </w:rPr>
        <w:t>Полномочия органов местного самоуправления по решению вопросов местного значения</w:t>
      </w:r>
      <w:r w:rsidR="009356E8" w:rsidRPr="0040055E">
        <w:rPr>
          <w:rFonts w:ascii="Times New Roman" w:eastAsia="Times New Roman" w:hAnsi="Times New Roman" w:cs="Times New Roman"/>
          <w:bCs/>
          <w:sz w:val="28"/>
          <w:szCs w:val="28"/>
        </w:rPr>
        <w:t xml:space="preserve">» </w:t>
      </w:r>
      <w:r w:rsidR="00A5508E" w:rsidRPr="0040055E">
        <w:rPr>
          <w:rFonts w:ascii="Times New Roman" w:eastAsia="Times New Roman" w:hAnsi="Times New Roman" w:cs="Times New Roman"/>
          <w:bCs/>
          <w:sz w:val="28"/>
          <w:szCs w:val="28"/>
        </w:rPr>
        <w:t xml:space="preserve">дополнить </w:t>
      </w:r>
      <w:r w:rsidR="005B59BC" w:rsidRPr="0040055E">
        <w:rPr>
          <w:rFonts w:ascii="Times New Roman" w:eastAsia="Times New Roman" w:hAnsi="Times New Roman" w:cs="Times New Roman"/>
          <w:bCs/>
          <w:sz w:val="28"/>
          <w:szCs w:val="28"/>
        </w:rPr>
        <w:t>пунктами</w:t>
      </w:r>
      <w:r w:rsidR="00A5508E" w:rsidRPr="0040055E">
        <w:rPr>
          <w:rFonts w:ascii="Times New Roman" w:eastAsia="Times New Roman" w:hAnsi="Times New Roman" w:cs="Times New Roman"/>
          <w:bCs/>
          <w:sz w:val="28"/>
          <w:szCs w:val="28"/>
        </w:rPr>
        <w:t xml:space="preserve"> </w:t>
      </w:r>
      <w:r w:rsidR="002B05CE" w:rsidRPr="0040055E">
        <w:rPr>
          <w:rFonts w:ascii="Times New Roman" w:eastAsia="Times New Roman" w:hAnsi="Times New Roman" w:cs="Times New Roman"/>
          <w:bCs/>
          <w:sz w:val="28"/>
          <w:szCs w:val="28"/>
        </w:rPr>
        <w:t>4.3) и 4.4)</w:t>
      </w:r>
      <w:r w:rsidR="00A5508E" w:rsidRPr="0040055E">
        <w:rPr>
          <w:rFonts w:ascii="Times New Roman" w:eastAsia="Times New Roman" w:hAnsi="Times New Roman" w:cs="Times New Roman"/>
          <w:bCs/>
          <w:sz w:val="28"/>
          <w:szCs w:val="28"/>
        </w:rPr>
        <w:t xml:space="preserve"> следующего содержания</w:t>
      </w:r>
      <w:r w:rsidR="009356E8" w:rsidRPr="0040055E">
        <w:rPr>
          <w:rFonts w:ascii="Times New Roman" w:eastAsia="Times New Roman" w:hAnsi="Times New Roman" w:cs="Times New Roman"/>
          <w:bCs/>
          <w:sz w:val="28"/>
          <w:szCs w:val="28"/>
        </w:rPr>
        <w:t>:</w:t>
      </w:r>
      <w:proofErr w:type="gramEnd"/>
    </w:p>
    <w:p w:rsidR="005B59BC" w:rsidRPr="0040055E" w:rsidRDefault="009356E8" w:rsidP="00771FC4">
      <w:pPr>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rPr>
      </w:pPr>
      <w:r w:rsidRPr="0040055E">
        <w:rPr>
          <w:rFonts w:ascii="Times New Roman" w:eastAsia="Times New Roman" w:hAnsi="Times New Roman" w:cs="Times New Roman"/>
          <w:bCs/>
          <w:sz w:val="28"/>
          <w:szCs w:val="28"/>
        </w:rPr>
        <w:t>«</w:t>
      </w:r>
      <w:r w:rsidR="002B05CE" w:rsidRPr="0040055E">
        <w:rPr>
          <w:rFonts w:ascii="Times New Roman" w:eastAsia="Times New Roman" w:hAnsi="Times New Roman" w:cs="Times New Roman"/>
          <w:bCs/>
          <w:sz w:val="28"/>
          <w:szCs w:val="28"/>
        </w:rPr>
        <w:t xml:space="preserve">4.3) </w:t>
      </w:r>
      <w:r w:rsidR="005B59BC" w:rsidRPr="0040055E">
        <w:rPr>
          <w:rFonts w:ascii="Times New Roman" w:eastAsia="Times New Roman" w:hAnsi="Times New Roman" w:cs="Times New Roman"/>
          <w:bCs/>
          <w:sz w:val="28"/>
          <w:szCs w:val="28"/>
        </w:rPr>
        <w:t>полномочиями в сфере водоснабжения и водоотведения, предусмотренными Федеральным законом «О водоснабжении и водоотведении»</w:t>
      </w:r>
      <w:r w:rsidR="009E6229" w:rsidRPr="0040055E">
        <w:rPr>
          <w:rFonts w:ascii="Times New Roman" w:eastAsia="Times New Roman" w:hAnsi="Times New Roman" w:cs="Times New Roman"/>
          <w:bCs/>
          <w:sz w:val="28"/>
          <w:szCs w:val="28"/>
        </w:rPr>
        <w:t>;</w:t>
      </w:r>
    </w:p>
    <w:p w:rsidR="009356E8" w:rsidRPr="0040055E" w:rsidRDefault="005B59BC" w:rsidP="00771FC4">
      <w:pPr>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rPr>
      </w:pPr>
      <w:r w:rsidRPr="0040055E">
        <w:rPr>
          <w:rFonts w:ascii="Times New Roman" w:eastAsia="Times New Roman" w:hAnsi="Times New Roman" w:cs="Times New Roman"/>
          <w:bCs/>
          <w:sz w:val="28"/>
          <w:szCs w:val="28"/>
        </w:rPr>
        <w:t>4.4.) полномочиями в сфере стратегического планирования, предусмотренными Федеральным законом от 28 июня 2014 года №172-ФЗ «О стратегическом планировании в Российской Федерации»</w:t>
      </w:r>
      <w:r w:rsidR="00771FC4" w:rsidRPr="0040055E">
        <w:rPr>
          <w:rFonts w:ascii="Times New Roman" w:eastAsia="Times New Roman" w:hAnsi="Times New Roman" w:cs="Times New Roman"/>
          <w:bCs/>
          <w:sz w:val="28"/>
          <w:szCs w:val="28"/>
        </w:rPr>
        <w:t>»;</w:t>
      </w:r>
    </w:p>
    <w:p w:rsidR="005B59BC" w:rsidRPr="0040055E" w:rsidRDefault="005B59BC" w:rsidP="00771FC4">
      <w:pPr>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rPr>
      </w:pPr>
    </w:p>
    <w:p w:rsidR="009356E8" w:rsidRPr="0040055E" w:rsidRDefault="00771FC4" w:rsidP="005B59BC">
      <w:pPr>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rPr>
      </w:pPr>
      <w:r w:rsidRPr="0040055E">
        <w:rPr>
          <w:rFonts w:ascii="Times New Roman" w:eastAsia="Times New Roman" w:hAnsi="Times New Roman" w:cs="Times New Roman"/>
          <w:bCs/>
          <w:sz w:val="28"/>
          <w:szCs w:val="28"/>
        </w:rPr>
        <w:t>1.2.</w:t>
      </w:r>
      <w:r w:rsidR="005B59BC" w:rsidRPr="0040055E">
        <w:rPr>
          <w:rFonts w:ascii="Times New Roman" w:eastAsia="Times New Roman" w:hAnsi="Times New Roman" w:cs="Times New Roman"/>
          <w:bCs/>
          <w:sz w:val="28"/>
          <w:szCs w:val="28"/>
        </w:rPr>
        <w:t xml:space="preserve"> Пункт 6 части 1 статьи 6 устава «Полномочия органов местного самоуправления по решению вопросов местного значения» изложить в следующей редакции</w:t>
      </w:r>
      <w:r w:rsidR="009356E8" w:rsidRPr="0040055E">
        <w:rPr>
          <w:rFonts w:ascii="Times New Roman" w:eastAsia="Times New Roman" w:hAnsi="Times New Roman" w:cs="Times New Roman"/>
          <w:bCs/>
          <w:sz w:val="28"/>
          <w:szCs w:val="28"/>
        </w:rPr>
        <w:t>:</w:t>
      </w:r>
    </w:p>
    <w:p w:rsidR="009356E8" w:rsidRPr="0040055E" w:rsidRDefault="009356E8" w:rsidP="00771FC4">
      <w:pPr>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rPr>
      </w:pPr>
      <w:r w:rsidRPr="0040055E">
        <w:rPr>
          <w:rFonts w:ascii="Times New Roman" w:eastAsia="Times New Roman" w:hAnsi="Times New Roman" w:cs="Times New Roman"/>
          <w:bCs/>
          <w:sz w:val="28"/>
          <w:szCs w:val="28"/>
        </w:rPr>
        <w:t>«</w:t>
      </w:r>
      <w:r w:rsidR="005B59BC" w:rsidRPr="0040055E">
        <w:rPr>
          <w:rFonts w:ascii="Times New Roman" w:eastAsia="Times New Roman" w:hAnsi="Times New Roman" w:cs="Times New Roman"/>
          <w:bCs/>
          <w:sz w:val="28"/>
          <w:szCs w:val="28"/>
        </w:rPr>
        <w:t xml:space="preserve">6) </w:t>
      </w:r>
      <w:r w:rsidR="005B59BC" w:rsidRPr="0040055E">
        <w:rPr>
          <w:rFonts w:ascii="Times New Roman" w:hAnsi="Times New Roman" w:cs="Times New Roman"/>
          <w:sz w:val="28"/>
          <w:szCs w:val="28"/>
          <w:shd w:val="clear" w:color="auto" w:fill="FFFFFF"/>
        </w:rPr>
        <w:t>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r w:rsidR="006A156B" w:rsidRPr="0040055E">
        <w:rPr>
          <w:rFonts w:ascii="Times New Roman" w:eastAsia="Times New Roman" w:hAnsi="Times New Roman" w:cs="Times New Roman"/>
          <w:bCs/>
          <w:sz w:val="28"/>
          <w:szCs w:val="28"/>
        </w:rPr>
        <w:t>»;</w:t>
      </w:r>
    </w:p>
    <w:p w:rsidR="009356E8" w:rsidRPr="0040055E" w:rsidRDefault="009356E8" w:rsidP="00771FC4">
      <w:pPr>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rPr>
      </w:pPr>
    </w:p>
    <w:p w:rsidR="009356E8" w:rsidRPr="0040055E" w:rsidRDefault="00771FC4" w:rsidP="00672FA0">
      <w:pPr>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rPr>
      </w:pPr>
      <w:r w:rsidRPr="0040055E">
        <w:rPr>
          <w:rFonts w:ascii="Times New Roman" w:eastAsia="Times New Roman" w:hAnsi="Times New Roman" w:cs="Times New Roman"/>
          <w:bCs/>
          <w:sz w:val="28"/>
          <w:szCs w:val="28"/>
        </w:rPr>
        <w:t>1.3.</w:t>
      </w:r>
      <w:r w:rsidR="009356E8" w:rsidRPr="0040055E">
        <w:rPr>
          <w:rFonts w:ascii="Times New Roman" w:eastAsia="Times New Roman" w:hAnsi="Times New Roman" w:cs="Times New Roman"/>
          <w:bCs/>
          <w:sz w:val="28"/>
          <w:szCs w:val="28"/>
        </w:rPr>
        <w:t xml:space="preserve"> </w:t>
      </w:r>
      <w:proofErr w:type="gramStart"/>
      <w:r w:rsidR="005B59BC" w:rsidRPr="0040055E">
        <w:rPr>
          <w:rFonts w:ascii="Times New Roman" w:eastAsia="Times New Roman" w:hAnsi="Times New Roman" w:cs="Times New Roman"/>
          <w:bCs/>
          <w:sz w:val="28"/>
          <w:szCs w:val="28"/>
        </w:rPr>
        <w:t xml:space="preserve">Часть 3 статьи 15 устава «Публичные слушания» дополнить </w:t>
      </w:r>
      <w:r w:rsidR="00672FA0" w:rsidRPr="0040055E">
        <w:rPr>
          <w:rFonts w:ascii="Times New Roman" w:eastAsia="Times New Roman" w:hAnsi="Times New Roman" w:cs="Times New Roman"/>
          <w:bCs/>
          <w:sz w:val="28"/>
          <w:szCs w:val="28"/>
        </w:rPr>
        <w:t>пунктом 2.1) следующего содержания</w:t>
      </w:r>
      <w:r w:rsidR="005B59BC" w:rsidRPr="0040055E">
        <w:rPr>
          <w:rFonts w:ascii="Times New Roman" w:eastAsia="Times New Roman" w:hAnsi="Times New Roman" w:cs="Times New Roman"/>
          <w:bCs/>
          <w:sz w:val="28"/>
          <w:szCs w:val="28"/>
        </w:rPr>
        <w:t>:</w:t>
      </w:r>
      <w:proofErr w:type="gramEnd"/>
    </w:p>
    <w:p w:rsidR="009356E8" w:rsidRPr="0040055E" w:rsidRDefault="00E75C1C" w:rsidP="00672FA0">
      <w:pPr>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rPr>
      </w:pPr>
      <w:r w:rsidRPr="0040055E">
        <w:rPr>
          <w:rFonts w:ascii="Times New Roman" w:eastAsia="Times New Roman" w:hAnsi="Times New Roman" w:cs="Times New Roman"/>
          <w:bCs/>
          <w:sz w:val="28"/>
          <w:szCs w:val="28"/>
        </w:rPr>
        <w:t>«</w:t>
      </w:r>
      <w:r w:rsidR="00672FA0" w:rsidRPr="0040055E">
        <w:rPr>
          <w:rFonts w:ascii="Times New Roman" w:eastAsia="Times New Roman" w:hAnsi="Times New Roman" w:cs="Times New Roman"/>
          <w:bCs/>
          <w:sz w:val="28"/>
          <w:szCs w:val="28"/>
        </w:rPr>
        <w:t xml:space="preserve">2.1) </w:t>
      </w:r>
      <w:r w:rsidR="00672FA0" w:rsidRPr="0040055E">
        <w:rPr>
          <w:rFonts w:ascii="Times New Roman" w:hAnsi="Times New Roman" w:cs="Times New Roman"/>
          <w:sz w:val="28"/>
          <w:szCs w:val="28"/>
          <w:shd w:val="clear" w:color="auto" w:fill="FFFFFF"/>
        </w:rPr>
        <w:t>прое</w:t>
      </w:r>
      <w:proofErr w:type="gramStart"/>
      <w:r w:rsidR="00672FA0" w:rsidRPr="0040055E">
        <w:rPr>
          <w:rFonts w:ascii="Times New Roman" w:hAnsi="Times New Roman" w:cs="Times New Roman"/>
          <w:sz w:val="28"/>
          <w:szCs w:val="28"/>
          <w:shd w:val="clear" w:color="auto" w:fill="FFFFFF"/>
        </w:rPr>
        <w:t>кт стр</w:t>
      </w:r>
      <w:proofErr w:type="gramEnd"/>
      <w:r w:rsidR="00672FA0" w:rsidRPr="0040055E">
        <w:rPr>
          <w:rFonts w:ascii="Times New Roman" w:hAnsi="Times New Roman" w:cs="Times New Roman"/>
          <w:sz w:val="28"/>
          <w:szCs w:val="28"/>
          <w:shd w:val="clear" w:color="auto" w:fill="FFFFFF"/>
        </w:rPr>
        <w:t>атегии социально-экономического развития муниципального образования</w:t>
      </w:r>
      <w:r w:rsidR="00672FA0" w:rsidRPr="0040055E">
        <w:rPr>
          <w:rFonts w:ascii="Times New Roman" w:eastAsia="Times New Roman" w:hAnsi="Times New Roman" w:cs="Times New Roman"/>
          <w:bCs/>
          <w:sz w:val="28"/>
          <w:szCs w:val="28"/>
        </w:rPr>
        <w:t xml:space="preserve"> </w:t>
      </w:r>
      <w:r w:rsidR="006A156B" w:rsidRPr="0040055E">
        <w:rPr>
          <w:rFonts w:ascii="Times New Roman" w:eastAsia="Times New Roman" w:hAnsi="Times New Roman" w:cs="Times New Roman"/>
          <w:bCs/>
          <w:sz w:val="28"/>
          <w:szCs w:val="28"/>
        </w:rPr>
        <w:t>»;</w:t>
      </w:r>
    </w:p>
    <w:p w:rsidR="009356E8" w:rsidRPr="0040055E" w:rsidRDefault="009356E8" w:rsidP="00771FC4">
      <w:pPr>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rPr>
      </w:pPr>
    </w:p>
    <w:p w:rsidR="009356E8" w:rsidRPr="0040055E" w:rsidRDefault="00771FC4" w:rsidP="00771FC4">
      <w:pPr>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rPr>
      </w:pPr>
      <w:r w:rsidRPr="0040055E">
        <w:rPr>
          <w:rFonts w:ascii="Times New Roman" w:eastAsia="Times New Roman" w:hAnsi="Times New Roman" w:cs="Times New Roman"/>
          <w:bCs/>
          <w:sz w:val="28"/>
          <w:szCs w:val="28"/>
        </w:rPr>
        <w:t>1.4.</w:t>
      </w:r>
      <w:r w:rsidR="009356E8" w:rsidRPr="0040055E">
        <w:rPr>
          <w:rFonts w:ascii="Times New Roman" w:eastAsia="Times New Roman" w:hAnsi="Times New Roman" w:cs="Times New Roman"/>
          <w:bCs/>
          <w:sz w:val="28"/>
          <w:szCs w:val="28"/>
        </w:rPr>
        <w:t xml:space="preserve"> </w:t>
      </w:r>
      <w:r w:rsidR="00672FA0" w:rsidRPr="0040055E">
        <w:rPr>
          <w:rFonts w:ascii="Times New Roman" w:eastAsia="Times New Roman" w:hAnsi="Times New Roman" w:cs="Times New Roman"/>
          <w:bCs/>
          <w:sz w:val="28"/>
          <w:szCs w:val="28"/>
        </w:rPr>
        <w:t xml:space="preserve">Пункт 4 части 1 статьи 24 </w:t>
      </w:r>
      <w:r w:rsidR="009356E8" w:rsidRPr="0040055E">
        <w:rPr>
          <w:rFonts w:ascii="Times New Roman" w:eastAsia="Times New Roman" w:hAnsi="Times New Roman" w:cs="Times New Roman"/>
          <w:bCs/>
          <w:sz w:val="28"/>
          <w:szCs w:val="28"/>
        </w:rPr>
        <w:t xml:space="preserve"> «</w:t>
      </w:r>
      <w:r w:rsidR="00672FA0" w:rsidRPr="0040055E">
        <w:rPr>
          <w:rFonts w:ascii="Times New Roman" w:eastAsia="Times New Roman" w:hAnsi="Times New Roman" w:cs="Times New Roman"/>
          <w:bCs/>
          <w:sz w:val="28"/>
          <w:szCs w:val="28"/>
        </w:rPr>
        <w:t>Полномочия</w:t>
      </w:r>
      <w:r w:rsidR="009356E8" w:rsidRPr="0040055E">
        <w:rPr>
          <w:rFonts w:ascii="Times New Roman" w:eastAsia="Times New Roman" w:hAnsi="Times New Roman" w:cs="Times New Roman"/>
          <w:bCs/>
          <w:sz w:val="28"/>
          <w:szCs w:val="28"/>
        </w:rPr>
        <w:t xml:space="preserve"> </w:t>
      </w:r>
      <w:r w:rsidR="009356E8" w:rsidRPr="0040055E">
        <w:rPr>
          <w:rFonts w:ascii="Times New Roman" w:hAnsi="Times New Roman" w:cs="Times New Roman"/>
          <w:sz w:val="28"/>
          <w:szCs w:val="28"/>
        </w:rPr>
        <w:t xml:space="preserve">поселкового </w:t>
      </w:r>
      <w:r w:rsidR="009356E8" w:rsidRPr="0040055E">
        <w:rPr>
          <w:rFonts w:ascii="Times New Roman" w:eastAsia="Times New Roman" w:hAnsi="Times New Roman" w:cs="Times New Roman"/>
          <w:bCs/>
          <w:sz w:val="28"/>
          <w:szCs w:val="28"/>
        </w:rPr>
        <w:t>Совета депутатов» изложить в следующей редакции:</w:t>
      </w:r>
    </w:p>
    <w:p w:rsidR="009356E8" w:rsidRPr="0040055E" w:rsidRDefault="00672FA0" w:rsidP="00771FC4">
      <w:pPr>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rPr>
      </w:pPr>
      <w:r w:rsidRPr="0040055E">
        <w:rPr>
          <w:rFonts w:ascii="Times New Roman" w:eastAsia="Times New Roman" w:hAnsi="Times New Roman" w:cs="Times New Roman"/>
          <w:bCs/>
          <w:sz w:val="28"/>
          <w:szCs w:val="28"/>
        </w:rPr>
        <w:lastRenderedPageBreak/>
        <w:t xml:space="preserve">«4) </w:t>
      </w:r>
      <w:r w:rsidRPr="0040055E">
        <w:rPr>
          <w:rFonts w:ascii="Times New Roman" w:hAnsi="Times New Roman" w:cs="Times New Roman"/>
          <w:sz w:val="28"/>
          <w:szCs w:val="28"/>
          <w:shd w:val="clear" w:color="auto" w:fill="FFFFFF"/>
        </w:rPr>
        <w:t>утверждение стратегии социально-экономического развития муниципального образования</w:t>
      </w:r>
      <w:r w:rsidR="009356E8" w:rsidRPr="0040055E">
        <w:rPr>
          <w:rFonts w:ascii="Times New Roman" w:eastAsia="Times New Roman" w:hAnsi="Times New Roman" w:cs="Times New Roman"/>
          <w:bCs/>
          <w:sz w:val="28"/>
          <w:szCs w:val="28"/>
        </w:rPr>
        <w:t>»;</w:t>
      </w:r>
    </w:p>
    <w:p w:rsidR="009356E8" w:rsidRPr="0040055E" w:rsidRDefault="009356E8" w:rsidP="00771FC4">
      <w:pPr>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rPr>
      </w:pPr>
    </w:p>
    <w:p w:rsidR="009356E8" w:rsidRPr="0040055E" w:rsidRDefault="00771FC4" w:rsidP="00771FC4">
      <w:pPr>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rPr>
      </w:pPr>
      <w:r w:rsidRPr="0040055E">
        <w:rPr>
          <w:rFonts w:ascii="Times New Roman" w:eastAsia="Times New Roman" w:hAnsi="Times New Roman" w:cs="Times New Roman"/>
          <w:bCs/>
          <w:sz w:val="28"/>
          <w:szCs w:val="28"/>
        </w:rPr>
        <w:t>1.5.</w:t>
      </w:r>
      <w:r w:rsidR="009356E8" w:rsidRPr="0040055E">
        <w:rPr>
          <w:rFonts w:ascii="Times New Roman" w:eastAsia="Times New Roman" w:hAnsi="Times New Roman" w:cs="Times New Roman"/>
          <w:bCs/>
          <w:sz w:val="28"/>
          <w:szCs w:val="28"/>
        </w:rPr>
        <w:t xml:space="preserve"> </w:t>
      </w:r>
      <w:r w:rsidR="00FD0FAA" w:rsidRPr="0040055E">
        <w:rPr>
          <w:rFonts w:ascii="Times New Roman" w:eastAsia="Times New Roman" w:hAnsi="Times New Roman" w:cs="Times New Roman"/>
          <w:bCs/>
          <w:sz w:val="28"/>
          <w:szCs w:val="28"/>
        </w:rPr>
        <w:t>Пункт 2.1 части</w:t>
      </w:r>
      <w:r w:rsidR="00672FA0" w:rsidRPr="0040055E">
        <w:rPr>
          <w:rFonts w:ascii="Times New Roman" w:eastAsia="Times New Roman" w:hAnsi="Times New Roman" w:cs="Times New Roman"/>
          <w:bCs/>
          <w:sz w:val="28"/>
          <w:szCs w:val="28"/>
        </w:rPr>
        <w:t xml:space="preserve"> 2 статьи 31 устава «Досрочное прекращение полномочий главы поселка» </w:t>
      </w:r>
      <w:r w:rsidR="00FD0FAA" w:rsidRPr="0040055E">
        <w:rPr>
          <w:rFonts w:ascii="Times New Roman" w:eastAsia="Times New Roman" w:hAnsi="Times New Roman" w:cs="Times New Roman"/>
          <w:bCs/>
          <w:sz w:val="28"/>
          <w:szCs w:val="28"/>
        </w:rPr>
        <w:t>изложить в следующей редакции</w:t>
      </w:r>
      <w:r w:rsidR="009356E8" w:rsidRPr="0040055E">
        <w:rPr>
          <w:rFonts w:ascii="Times New Roman" w:eastAsia="Times New Roman" w:hAnsi="Times New Roman" w:cs="Times New Roman"/>
          <w:bCs/>
          <w:sz w:val="28"/>
          <w:szCs w:val="28"/>
        </w:rPr>
        <w:t>:</w:t>
      </w:r>
    </w:p>
    <w:p w:rsidR="009356E8" w:rsidRPr="0040055E" w:rsidRDefault="009356E8" w:rsidP="00771FC4">
      <w:pPr>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rPr>
      </w:pPr>
      <w:proofErr w:type="gramStart"/>
      <w:r w:rsidRPr="0040055E">
        <w:rPr>
          <w:rFonts w:ascii="Times New Roman" w:eastAsia="Times New Roman" w:hAnsi="Times New Roman" w:cs="Times New Roman"/>
          <w:bCs/>
          <w:sz w:val="28"/>
          <w:szCs w:val="28"/>
        </w:rPr>
        <w:t>«</w:t>
      </w:r>
      <w:r w:rsidR="00FD0FAA" w:rsidRPr="0040055E">
        <w:rPr>
          <w:rFonts w:ascii="Times New Roman" w:eastAsia="Times New Roman" w:hAnsi="Times New Roman" w:cs="Times New Roman"/>
          <w:bCs/>
          <w:sz w:val="28"/>
          <w:szCs w:val="28"/>
        </w:rPr>
        <w:t>2.1</w:t>
      </w:r>
      <w:r w:rsidR="00672FA0" w:rsidRPr="0040055E">
        <w:rPr>
          <w:rFonts w:ascii="Times New Roman" w:eastAsia="Times New Roman" w:hAnsi="Times New Roman" w:cs="Times New Roman"/>
          <w:bCs/>
          <w:sz w:val="28"/>
          <w:szCs w:val="28"/>
        </w:rPr>
        <w:t>)</w:t>
      </w:r>
      <w:r w:rsidRPr="0040055E">
        <w:rPr>
          <w:rFonts w:ascii="Times New Roman" w:eastAsia="Times New Roman" w:hAnsi="Times New Roman" w:cs="Times New Roman"/>
          <w:bCs/>
          <w:sz w:val="28"/>
          <w:szCs w:val="28"/>
        </w:rPr>
        <w:t xml:space="preserve"> </w:t>
      </w:r>
      <w:r w:rsidR="00672FA0" w:rsidRPr="0040055E">
        <w:rPr>
          <w:rFonts w:ascii="Times New Roman" w:hAnsi="Times New Roman" w:cs="Times New Roman"/>
          <w:sz w:val="28"/>
          <w:szCs w:val="28"/>
          <w:shd w:val="clear" w:color="auto" w:fill="FFFFFF"/>
        </w:rPr>
        <w:t>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w:t>
      </w:r>
      <w:proofErr w:type="gramEnd"/>
      <w:r w:rsidR="00672FA0" w:rsidRPr="0040055E">
        <w:rPr>
          <w:rFonts w:ascii="Times New Roman" w:hAnsi="Times New Roman" w:cs="Times New Roman"/>
          <w:sz w:val="28"/>
          <w:szCs w:val="28"/>
          <w:shd w:val="clear" w:color="auto" w:fill="FFFFFF"/>
        </w:rPr>
        <w:t xml:space="preserve"> </w:t>
      </w:r>
      <w:proofErr w:type="gramStart"/>
      <w:r w:rsidR="00672FA0" w:rsidRPr="0040055E">
        <w:rPr>
          <w:rFonts w:ascii="Times New Roman" w:hAnsi="Times New Roman" w:cs="Times New Roman"/>
          <w:sz w:val="28"/>
          <w:szCs w:val="28"/>
          <w:shd w:val="clear" w:color="auto" w:fill="FFFFFF"/>
        </w:rPr>
        <w:t>порядке</w:t>
      </w:r>
      <w:proofErr w:type="gramEnd"/>
      <w:r w:rsidR="00672FA0" w:rsidRPr="0040055E">
        <w:rPr>
          <w:rFonts w:ascii="Times New Roman" w:hAnsi="Times New Roman" w:cs="Times New Roman"/>
          <w:sz w:val="28"/>
          <w:szCs w:val="28"/>
          <w:shd w:val="clear" w:color="auto" w:fill="FFFFFF"/>
        </w:rPr>
        <w:t>, досрочные выборы главы муниципального образования, избираемого на муниципальных выборах, не могут быть назначены до вступления решения суда в законную силу.</w:t>
      </w:r>
      <w:r w:rsidR="006A156B" w:rsidRPr="0040055E">
        <w:rPr>
          <w:rFonts w:ascii="Times New Roman" w:eastAsia="Times New Roman" w:hAnsi="Times New Roman" w:cs="Times New Roman"/>
          <w:bCs/>
          <w:sz w:val="28"/>
          <w:szCs w:val="28"/>
        </w:rPr>
        <w:t>»;</w:t>
      </w:r>
    </w:p>
    <w:p w:rsidR="001764E6" w:rsidRPr="0040055E" w:rsidRDefault="001764E6" w:rsidP="00771FC4">
      <w:pPr>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rPr>
      </w:pPr>
    </w:p>
    <w:p w:rsidR="001764E6" w:rsidRPr="0040055E" w:rsidRDefault="001764E6" w:rsidP="00D80B2E">
      <w:pPr>
        <w:autoSpaceDE w:val="0"/>
        <w:autoSpaceDN w:val="0"/>
        <w:adjustRightInd w:val="0"/>
        <w:spacing w:after="0" w:line="240" w:lineRule="auto"/>
        <w:ind w:firstLine="708"/>
        <w:contextualSpacing/>
        <w:jc w:val="both"/>
        <w:rPr>
          <w:rFonts w:ascii="Times New Roman" w:eastAsia="Times New Roman" w:hAnsi="Times New Roman" w:cs="Times New Roman"/>
          <w:sz w:val="28"/>
          <w:szCs w:val="28"/>
        </w:rPr>
      </w:pPr>
      <w:r w:rsidRPr="0040055E">
        <w:rPr>
          <w:rFonts w:ascii="Times New Roman" w:eastAsia="Times New Roman" w:hAnsi="Times New Roman" w:cs="Times New Roman"/>
          <w:bCs/>
          <w:sz w:val="28"/>
          <w:szCs w:val="28"/>
        </w:rPr>
        <w:t xml:space="preserve">1.6. </w:t>
      </w:r>
      <w:r w:rsidR="00D80B2E" w:rsidRPr="0040055E">
        <w:rPr>
          <w:rFonts w:ascii="Times New Roman" w:eastAsia="Times New Roman" w:hAnsi="Times New Roman" w:cs="Times New Roman"/>
          <w:bCs/>
          <w:sz w:val="28"/>
          <w:szCs w:val="28"/>
        </w:rPr>
        <w:t>Часть 1 статьи 56</w:t>
      </w:r>
      <w:r w:rsidR="00541405" w:rsidRPr="0040055E">
        <w:rPr>
          <w:rFonts w:ascii="Times New Roman" w:eastAsia="Times New Roman" w:hAnsi="Times New Roman" w:cs="Times New Roman"/>
          <w:bCs/>
          <w:sz w:val="28"/>
          <w:szCs w:val="28"/>
        </w:rPr>
        <w:t xml:space="preserve"> устава</w:t>
      </w:r>
      <w:r w:rsidR="00D80B2E" w:rsidRPr="0040055E">
        <w:rPr>
          <w:rFonts w:ascii="Times New Roman" w:eastAsia="Times New Roman" w:hAnsi="Times New Roman" w:cs="Times New Roman"/>
          <w:bCs/>
          <w:sz w:val="28"/>
          <w:szCs w:val="28"/>
        </w:rPr>
        <w:t xml:space="preserve"> «Средства самообложения граждан» после слов «муниципального образования» дополнить словами «</w:t>
      </w:r>
      <w:r w:rsidR="00F17D79" w:rsidRPr="0040055E">
        <w:rPr>
          <w:rFonts w:ascii="Times New Roman" w:eastAsia="Times New Roman" w:hAnsi="Times New Roman" w:cs="Times New Roman"/>
          <w:bCs/>
          <w:sz w:val="28"/>
          <w:szCs w:val="28"/>
        </w:rPr>
        <w:t>(</w:t>
      </w:r>
      <w:r w:rsidR="00D80B2E" w:rsidRPr="0040055E">
        <w:rPr>
          <w:rFonts w:ascii="Times New Roman" w:eastAsia="Times New Roman" w:hAnsi="Times New Roman" w:cs="Times New Roman"/>
          <w:sz w:val="28"/>
          <w:szCs w:val="28"/>
        </w:rPr>
        <w:t>населенного пункта, входящего в состав поселения, внутригородского района, внутригородской территории города федерального значения, городского округа либо расположенного на межселенной территории в границах муниципального района)»;</w:t>
      </w:r>
    </w:p>
    <w:p w:rsidR="00D80B2E" w:rsidRPr="0040055E" w:rsidRDefault="00D80B2E" w:rsidP="00D80B2E">
      <w:pPr>
        <w:autoSpaceDE w:val="0"/>
        <w:autoSpaceDN w:val="0"/>
        <w:adjustRightInd w:val="0"/>
        <w:spacing w:after="0" w:line="240" w:lineRule="auto"/>
        <w:ind w:firstLine="708"/>
        <w:contextualSpacing/>
        <w:jc w:val="both"/>
        <w:rPr>
          <w:rFonts w:ascii="Times New Roman" w:eastAsia="Times New Roman" w:hAnsi="Times New Roman" w:cs="Times New Roman"/>
          <w:sz w:val="28"/>
          <w:szCs w:val="28"/>
        </w:rPr>
      </w:pPr>
    </w:p>
    <w:p w:rsidR="00D80B2E" w:rsidRPr="0040055E" w:rsidRDefault="00D80B2E" w:rsidP="00D80B2E">
      <w:pPr>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rPr>
      </w:pPr>
      <w:r w:rsidRPr="0040055E">
        <w:rPr>
          <w:rFonts w:ascii="Times New Roman" w:eastAsia="Times New Roman" w:hAnsi="Times New Roman" w:cs="Times New Roman"/>
          <w:sz w:val="28"/>
          <w:szCs w:val="28"/>
        </w:rPr>
        <w:t xml:space="preserve">1.7. Часть 2 статьи </w:t>
      </w:r>
      <w:r w:rsidRPr="0040055E">
        <w:rPr>
          <w:rFonts w:ascii="Times New Roman" w:eastAsia="Times New Roman" w:hAnsi="Times New Roman" w:cs="Times New Roman"/>
          <w:bCs/>
          <w:sz w:val="28"/>
          <w:szCs w:val="28"/>
        </w:rPr>
        <w:t>56</w:t>
      </w:r>
      <w:r w:rsidR="00541405" w:rsidRPr="0040055E">
        <w:rPr>
          <w:rFonts w:ascii="Times New Roman" w:eastAsia="Times New Roman" w:hAnsi="Times New Roman" w:cs="Times New Roman"/>
          <w:bCs/>
          <w:sz w:val="28"/>
          <w:szCs w:val="28"/>
        </w:rPr>
        <w:t xml:space="preserve"> устава </w:t>
      </w:r>
      <w:r w:rsidRPr="0040055E">
        <w:rPr>
          <w:rFonts w:ascii="Times New Roman" w:eastAsia="Times New Roman" w:hAnsi="Times New Roman" w:cs="Times New Roman"/>
          <w:bCs/>
          <w:sz w:val="28"/>
          <w:szCs w:val="28"/>
        </w:rPr>
        <w:t xml:space="preserve"> «Средства самообложения граждан» изложить в следующей редакции:</w:t>
      </w:r>
    </w:p>
    <w:p w:rsidR="00D80B2E" w:rsidRPr="0040055E" w:rsidRDefault="00D80B2E" w:rsidP="00D80B2E">
      <w:pPr>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rPr>
      </w:pPr>
      <w:r w:rsidRPr="0040055E">
        <w:rPr>
          <w:rFonts w:ascii="Times New Roman" w:eastAsia="Times New Roman" w:hAnsi="Times New Roman" w:cs="Times New Roman"/>
          <w:bCs/>
          <w:sz w:val="28"/>
          <w:szCs w:val="28"/>
        </w:rPr>
        <w:t>«2.</w:t>
      </w:r>
      <w:r w:rsidRPr="0040055E">
        <w:rPr>
          <w:rFonts w:ascii="Times New Roman" w:eastAsia="Times New Roman" w:hAnsi="Times New Roman" w:cs="Times New Roman"/>
          <w:sz w:val="28"/>
          <w:szCs w:val="28"/>
        </w:rPr>
        <w:t xml:space="preserve"> Вопросы введения и </w:t>
      </w:r>
      <w:proofErr w:type="gramStart"/>
      <w:r w:rsidRPr="0040055E">
        <w:rPr>
          <w:rFonts w:ascii="Times New Roman" w:eastAsia="Times New Roman" w:hAnsi="Times New Roman" w:cs="Times New Roman"/>
          <w:sz w:val="28"/>
          <w:szCs w:val="28"/>
        </w:rPr>
        <w:t>использования</w:t>
      </w:r>
      <w:proofErr w:type="gramEnd"/>
      <w:r w:rsidRPr="0040055E">
        <w:rPr>
          <w:rFonts w:ascii="Times New Roman" w:eastAsia="Times New Roman" w:hAnsi="Times New Roman" w:cs="Times New Roman"/>
          <w:sz w:val="28"/>
          <w:szCs w:val="28"/>
        </w:rPr>
        <w:t xml:space="preserve"> указанных в части 1 настоящей статьи разовых платежей граждан решаются на местном референдуме</w:t>
      </w:r>
      <w:r w:rsidRPr="0040055E">
        <w:rPr>
          <w:rFonts w:ascii="Times New Roman" w:eastAsia="Times New Roman" w:hAnsi="Times New Roman" w:cs="Times New Roman"/>
          <w:bCs/>
          <w:sz w:val="28"/>
          <w:szCs w:val="28"/>
        </w:rPr>
        <w:t>»;</w:t>
      </w:r>
    </w:p>
    <w:p w:rsidR="00D80B2E" w:rsidRPr="0040055E" w:rsidRDefault="00D80B2E" w:rsidP="00D80B2E">
      <w:pPr>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rPr>
      </w:pPr>
    </w:p>
    <w:p w:rsidR="00541405" w:rsidRPr="0040055E" w:rsidRDefault="00D80B2E" w:rsidP="00D80B2E">
      <w:pPr>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rPr>
      </w:pPr>
      <w:r w:rsidRPr="0040055E">
        <w:rPr>
          <w:rFonts w:ascii="Times New Roman" w:eastAsia="Times New Roman" w:hAnsi="Times New Roman" w:cs="Times New Roman"/>
          <w:bCs/>
          <w:sz w:val="28"/>
          <w:szCs w:val="28"/>
        </w:rPr>
        <w:t xml:space="preserve">1.8. </w:t>
      </w:r>
      <w:r w:rsidR="00541405" w:rsidRPr="0040055E">
        <w:rPr>
          <w:rFonts w:ascii="Times New Roman" w:eastAsia="Times New Roman" w:hAnsi="Times New Roman" w:cs="Times New Roman"/>
          <w:bCs/>
          <w:sz w:val="28"/>
          <w:szCs w:val="28"/>
        </w:rPr>
        <w:t>Наименование статьи 15 устава «Публичные слушания» изложить в следующей редакции:</w:t>
      </w:r>
    </w:p>
    <w:p w:rsidR="00541405" w:rsidRPr="0040055E" w:rsidRDefault="00541405" w:rsidP="00D80B2E">
      <w:pPr>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rPr>
      </w:pPr>
      <w:r w:rsidRPr="0040055E">
        <w:rPr>
          <w:rFonts w:ascii="Times New Roman" w:eastAsia="Times New Roman" w:hAnsi="Times New Roman" w:cs="Times New Roman"/>
          <w:bCs/>
          <w:sz w:val="28"/>
          <w:szCs w:val="28"/>
        </w:rPr>
        <w:t xml:space="preserve">«Статья 15. Публичные слушания, </w:t>
      </w:r>
      <w:r w:rsidR="00FC76FC" w:rsidRPr="0040055E">
        <w:rPr>
          <w:rFonts w:ascii="Times New Roman" w:eastAsia="Times New Roman" w:hAnsi="Times New Roman" w:cs="Times New Roman"/>
          <w:bCs/>
          <w:sz w:val="28"/>
          <w:szCs w:val="28"/>
        </w:rPr>
        <w:t>общественные обсуждения</w:t>
      </w:r>
      <w:r w:rsidRPr="0040055E">
        <w:rPr>
          <w:rFonts w:ascii="Times New Roman" w:eastAsia="Times New Roman" w:hAnsi="Times New Roman" w:cs="Times New Roman"/>
          <w:bCs/>
          <w:sz w:val="28"/>
          <w:szCs w:val="28"/>
        </w:rPr>
        <w:t>»;</w:t>
      </w:r>
    </w:p>
    <w:p w:rsidR="00541405" w:rsidRPr="0040055E" w:rsidRDefault="00541405" w:rsidP="00D80B2E">
      <w:pPr>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rPr>
      </w:pPr>
    </w:p>
    <w:p w:rsidR="00D80B2E" w:rsidRPr="0040055E" w:rsidRDefault="00541405" w:rsidP="00D80B2E">
      <w:pPr>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rPr>
      </w:pPr>
      <w:r w:rsidRPr="0040055E">
        <w:rPr>
          <w:rFonts w:ascii="Times New Roman" w:eastAsia="Times New Roman" w:hAnsi="Times New Roman" w:cs="Times New Roman"/>
          <w:bCs/>
          <w:sz w:val="28"/>
          <w:szCs w:val="28"/>
        </w:rPr>
        <w:t xml:space="preserve">1.9. </w:t>
      </w:r>
      <w:r w:rsidR="00B86931" w:rsidRPr="0040055E">
        <w:rPr>
          <w:rFonts w:ascii="Times New Roman" w:eastAsia="Times New Roman" w:hAnsi="Times New Roman" w:cs="Times New Roman"/>
          <w:bCs/>
          <w:sz w:val="28"/>
          <w:szCs w:val="28"/>
        </w:rPr>
        <w:t>Пункт 3 части 3 статьи</w:t>
      </w:r>
      <w:r w:rsidRPr="0040055E">
        <w:rPr>
          <w:rFonts w:ascii="Times New Roman" w:eastAsia="Times New Roman" w:hAnsi="Times New Roman" w:cs="Times New Roman"/>
          <w:bCs/>
          <w:sz w:val="28"/>
          <w:szCs w:val="28"/>
        </w:rPr>
        <w:t xml:space="preserve"> </w:t>
      </w:r>
      <w:r w:rsidR="00B86931" w:rsidRPr="0040055E">
        <w:rPr>
          <w:rFonts w:ascii="Times New Roman" w:eastAsia="Times New Roman" w:hAnsi="Times New Roman" w:cs="Times New Roman"/>
          <w:bCs/>
          <w:sz w:val="28"/>
          <w:szCs w:val="28"/>
        </w:rPr>
        <w:t>15 устава «Публичные слушания, общественные обсуждения» исключить;</w:t>
      </w:r>
    </w:p>
    <w:p w:rsidR="00B86931" w:rsidRPr="0040055E" w:rsidRDefault="00B86931" w:rsidP="00D80B2E">
      <w:pPr>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rPr>
      </w:pPr>
    </w:p>
    <w:p w:rsidR="00E74DCD" w:rsidRPr="0040055E" w:rsidRDefault="00B86931" w:rsidP="00D80B2E">
      <w:pPr>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rPr>
      </w:pPr>
      <w:r w:rsidRPr="0040055E">
        <w:rPr>
          <w:rFonts w:ascii="Times New Roman" w:eastAsia="Times New Roman" w:hAnsi="Times New Roman" w:cs="Times New Roman"/>
          <w:bCs/>
          <w:sz w:val="28"/>
          <w:szCs w:val="28"/>
        </w:rPr>
        <w:t xml:space="preserve">1.10. Пункт 4 части 3 статьи 15 устава «Публичные слушания, общественные обсуждения» считать пунктом 3 соответственно; </w:t>
      </w:r>
    </w:p>
    <w:p w:rsidR="00E74DCD" w:rsidRPr="0040055E" w:rsidRDefault="00E74DCD" w:rsidP="00D80B2E">
      <w:pPr>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rPr>
      </w:pPr>
    </w:p>
    <w:p w:rsidR="001D1565" w:rsidRPr="0040055E" w:rsidRDefault="00E74DCD" w:rsidP="00D80B2E">
      <w:pPr>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rPr>
      </w:pPr>
      <w:r w:rsidRPr="0040055E">
        <w:rPr>
          <w:rFonts w:ascii="Times New Roman" w:eastAsia="Times New Roman" w:hAnsi="Times New Roman" w:cs="Times New Roman"/>
          <w:bCs/>
          <w:sz w:val="28"/>
          <w:szCs w:val="28"/>
        </w:rPr>
        <w:t>1.11.</w:t>
      </w:r>
      <w:r w:rsidR="00170A14" w:rsidRPr="0040055E">
        <w:rPr>
          <w:rFonts w:ascii="Times New Roman" w:eastAsia="Times New Roman" w:hAnsi="Times New Roman" w:cs="Times New Roman"/>
          <w:bCs/>
          <w:sz w:val="28"/>
          <w:szCs w:val="28"/>
        </w:rPr>
        <w:t xml:space="preserve"> В части 4 статьи 15 устава «Публичные слушания, общественные обсуждения» слова «</w:t>
      </w:r>
      <w:r w:rsidR="00170A14" w:rsidRPr="0040055E">
        <w:rPr>
          <w:rFonts w:ascii="Times New Roman" w:hAnsi="Times New Roman" w:cs="Times New Roman"/>
          <w:sz w:val="28"/>
          <w:szCs w:val="28"/>
        </w:rPr>
        <w:t>Порядок организации и проведения публичных слушаний</w:t>
      </w:r>
      <w:r w:rsidR="00170A14" w:rsidRPr="0040055E">
        <w:rPr>
          <w:rFonts w:ascii="Times New Roman" w:eastAsia="Times New Roman" w:hAnsi="Times New Roman" w:cs="Times New Roman"/>
          <w:bCs/>
          <w:sz w:val="28"/>
          <w:szCs w:val="28"/>
        </w:rPr>
        <w:t>» заменить словами «</w:t>
      </w:r>
      <w:r w:rsidR="001D1565" w:rsidRPr="0040055E">
        <w:rPr>
          <w:rFonts w:ascii="Times New Roman" w:hAnsi="Times New Roman" w:cs="Times New Roman"/>
          <w:sz w:val="28"/>
          <w:szCs w:val="28"/>
          <w:shd w:val="clear" w:color="auto" w:fill="FFFFFF"/>
        </w:rPr>
        <w:t>Порядок организации и проведения публичных слушаний по проектам и вопросам, указанным в части 3 настоящей статьи</w:t>
      </w:r>
      <w:proofErr w:type="gramStart"/>
      <w:r w:rsidR="001D1565" w:rsidRPr="0040055E">
        <w:rPr>
          <w:rFonts w:ascii="Times New Roman" w:hAnsi="Times New Roman" w:cs="Times New Roman"/>
          <w:sz w:val="28"/>
          <w:szCs w:val="28"/>
          <w:shd w:val="clear" w:color="auto" w:fill="FFFFFF"/>
        </w:rPr>
        <w:t>,</w:t>
      </w:r>
      <w:r w:rsidR="00170A14" w:rsidRPr="0040055E">
        <w:rPr>
          <w:rFonts w:ascii="Times New Roman" w:eastAsia="Times New Roman" w:hAnsi="Times New Roman" w:cs="Times New Roman"/>
          <w:bCs/>
          <w:sz w:val="28"/>
          <w:szCs w:val="28"/>
        </w:rPr>
        <w:t>»</w:t>
      </w:r>
      <w:proofErr w:type="gramEnd"/>
      <w:r w:rsidR="001D1565" w:rsidRPr="0040055E">
        <w:rPr>
          <w:rFonts w:ascii="Times New Roman" w:eastAsia="Times New Roman" w:hAnsi="Times New Roman" w:cs="Times New Roman"/>
          <w:bCs/>
          <w:sz w:val="28"/>
          <w:szCs w:val="28"/>
        </w:rPr>
        <w:t>;</w:t>
      </w:r>
      <w:r w:rsidRPr="0040055E">
        <w:rPr>
          <w:rFonts w:ascii="Times New Roman" w:eastAsia="Times New Roman" w:hAnsi="Times New Roman" w:cs="Times New Roman"/>
          <w:bCs/>
          <w:sz w:val="28"/>
          <w:szCs w:val="28"/>
        </w:rPr>
        <w:t xml:space="preserve"> </w:t>
      </w:r>
    </w:p>
    <w:p w:rsidR="001D1565" w:rsidRPr="0040055E" w:rsidRDefault="001D1565" w:rsidP="00D80B2E">
      <w:pPr>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rPr>
      </w:pPr>
    </w:p>
    <w:p w:rsidR="00B86931" w:rsidRPr="0040055E" w:rsidRDefault="001D1565" w:rsidP="00D80B2E">
      <w:pPr>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rPr>
      </w:pPr>
      <w:r w:rsidRPr="0040055E">
        <w:rPr>
          <w:rFonts w:ascii="Times New Roman" w:eastAsia="Times New Roman" w:hAnsi="Times New Roman" w:cs="Times New Roman"/>
          <w:bCs/>
          <w:sz w:val="28"/>
          <w:szCs w:val="28"/>
        </w:rPr>
        <w:t xml:space="preserve">1.12. </w:t>
      </w:r>
      <w:r w:rsidR="00435ED0" w:rsidRPr="0040055E">
        <w:rPr>
          <w:rFonts w:ascii="Times New Roman" w:eastAsia="Times New Roman" w:hAnsi="Times New Roman" w:cs="Times New Roman"/>
          <w:bCs/>
          <w:sz w:val="28"/>
          <w:szCs w:val="28"/>
        </w:rPr>
        <w:t>Статью 15</w:t>
      </w:r>
      <w:r w:rsidR="00B86931" w:rsidRPr="0040055E">
        <w:rPr>
          <w:rFonts w:ascii="Times New Roman" w:eastAsia="Times New Roman" w:hAnsi="Times New Roman" w:cs="Times New Roman"/>
          <w:bCs/>
          <w:sz w:val="28"/>
          <w:szCs w:val="28"/>
        </w:rPr>
        <w:t xml:space="preserve"> </w:t>
      </w:r>
      <w:r w:rsidR="00435ED0" w:rsidRPr="0040055E">
        <w:rPr>
          <w:rFonts w:ascii="Times New Roman" w:eastAsia="Times New Roman" w:hAnsi="Times New Roman" w:cs="Times New Roman"/>
          <w:bCs/>
          <w:sz w:val="28"/>
          <w:szCs w:val="28"/>
        </w:rPr>
        <w:t>устава «Публичные слушания, общественные обсуждения» дополнить частью 6 следующего содержания:</w:t>
      </w:r>
    </w:p>
    <w:p w:rsidR="00435ED0" w:rsidRPr="0040055E" w:rsidRDefault="00435ED0" w:rsidP="00D80B2E">
      <w:pPr>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rPr>
      </w:pPr>
      <w:r w:rsidRPr="0040055E">
        <w:rPr>
          <w:rFonts w:ascii="Times New Roman" w:eastAsia="Times New Roman" w:hAnsi="Times New Roman" w:cs="Times New Roman"/>
          <w:bCs/>
          <w:sz w:val="28"/>
          <w:szCs w:val="28"/>
        </w:rPr>
        <w:lastRenderedPageBreak/>
        <w:t>«6.</w:t>
      </w:r>
      <w:r w:rsidRPr="0040055E">
        <w:rPr>
          <w:rFonts w:ascii="Times New Roman" w:hAnsi="Times New Roman" w:cs="Times New Roman"/>
          <w:sz w:val="28"/>
          <w:szCs w:val="28"/>
          <w:shd w:val="clear" w:color="auto" w:fill="FFFFFF"/>
        </w:rPr>
        <w:t xml:space="preserve"> </w:t>
      </w:r>
      <w:proofErr w:type="gramStart"/>
      <w:r w:rsidRPr="0040055E">
        <w:rPr>
          <w:rFonts w:ascii="Times New Roman" w:hAnsi="Times New Roman" w:cs="Times New Roman"/>
          <w:sz w:val="28"/>
          <w:szCs w:val="28"/>
          <w:shd w:val="clear" w:color="auto" w:fill="FFFFFF"/>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40055E">
        <w:rPr>
          <w:rFonts w:ascii="Times New Roman" w:hAnsi="Times New Roman" w:cs="Times New Roman"/>
          <w:sz w:val="28"/>
          <w:szCs w:val="28"/>
          <w:shd w:val="clear" w:color="auto" w:fill="FFFFFF"/>
        </w:rPr>
        <w:t xml:space="preserve"> </w:t>
      </w:r>
      <w:proofErr w:type="gramStart"/>
      <w:r w:rsidRPr="0040055E">
        <w:rPr>
          <w:rFonts w:ascii="Times New Roman" w:hAnsi="Times New Roman" w:cs="Times New Roman"/>
          <w:sz w:val="28"/>
          <w:szCs w:val="28"/>
          <w:shd w:val="clear" w:color="auto" w:fill="FFFFFF"/>
        </w:rPr>
        <w:t>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уставом муниципального образования и (или)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w:t>
      </w:r>
      <w:r w:rsidRPr="0040055E">
        <w:rPr>
          <w:rFonts w:ascii="Times New Roman" w:eastAsia="Times New Roman" w:hAnsi="Times New Roman" w:cs="Times New Roman"/>
          <w:bCs/>
          <w:sz w:val="28"/>
          <w:szCs w:val="28"/>
        </w:rPr>
        <w:t>»</w:t>
      </w:r>
      <w:r w:rsidR="00107B8C" w:rsidRPr="0040055E">
        <w:rPr>
          <w:rFonts w:ascii="Times New Roman" w:eastAsia="Times New Roman" w:hAnsi="Times New Roman" w:cs="Times New Roman"/>
          <w:bCs/>
          <w:sz w:val="28"/>
          <w:szCs w:val="28"/>
        </w:rPr>
        <w:t>;</w:t>
      </w:r>
      <w:proofErr w:type="gramEnd"/>
    </w:p>
    <w:p w:rsidR="009356E8" w:rsidRPr="0040055E" w:rsidRDefault="009356E8" w:rsidP="00771FC4">
      <w:pPr>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rPr>
      </w:pPr>
    </w:p>
    <w:p w:rsidR="00107B8C" w:rsidRPr="0040055E" w:rsidRDefault="00435ED0" w:rsidP="00771FC4">
      <w:pPr>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rPr>
      </w:pPr>
      <w:r w:rsidRPr="0040055E">
        <w:rPr>
          <w:rFonts w:ascii="Times New Roman" w:eastAsia="Times New Roman" w:hAnsi="Times New Roman" w:cs="Times New Roman"/>
          <w:bCs/>
          <w:sz w:val="28"/>
          <w:szCs w:val="28"/>
        </w:rPr>
        <w:t xml:space="preserve">1.13. </w:t>
      </w:r>
      <w:r w:rsidR="00107B8C" w:rsidRPr="0040055E">
        <w:rPr>
          <w:rFonts w:ascii="Times New Roman" w:eastAsia="Times New Roman" w:hAnsi="Times New Roman" w:cs="Times New Roman"/>
          <w:bCs/>
          <w:sz w:val="28"/>
          <w:szCs w:val="28"/>
        </w:rPr>
        <w:t>Пункт 20 части 1 статьи 5 устава «Вопросы местного значения городского поселения» изложить в следующей редакции:</w:t>
      </w:r>
    </w:p>
    <w:p w:rsidR="00435ED0" w:rsidRPr="0040055E" w:rsidRDefault="00107B8C" w:rsidP="00771FC4">
      <w:pPr>
        <w:autoSpaceDE w:val="0"/>
        <w:autoSpaceDN w:val="0"/>
        <w:adjustRightInd w:val="0"/>
        <w:spacing w:after="0" w:line="240" w:lineRule="auto"/>
        <w:ind w:firstLine="708"/>
        <w:contextualSpacing/>
        <w:jc w:val="both"/>
        <w:rPr>
          <w:rFonts w:ascii="Times New Roman" w:hAnsi="Times New Roman" w:cs="Times New Roman"/>
          <w:sz w:val="28"/>
          <w:szCs w:val="28"/>
          <w:shd w:val="clear" w:color="auto" w:fill="FFFFFF"/>
        </w:rPr>
      </w:pPr>
      <w:r w:rsidRPr="0040055E">
        <w:rPr>
          <w:rFonts w:ascii="Times New Roman" w:eastAsia="Times New Roman" w:hAnsi="Times New Roman" w:cs="Times New Roman"/>
          <w:bCs/>
          <w:sz w:val="28"/>
          <w:szCs w:val="28"/>
        </w:rPr>
        <w:t xml:space="preserve"> «20) </w:t>
      </w:r>
      <w:r w:rsidRPr="0040055E">
        <w:rPr>
          <w:rFonts w:ascii="Times New Roman" w:hAnsi="Times New Roman" w:cs="Times New Roman"/>
          <w:sz w:val="28"/>
          <w:szCs w:val="28"/>
          <w:shd w:val="clear" w:color="auto" w:fill="FFFFFF"/>
        </w:rPr>
        <w:t xml:space="preserve">утверждение правил благоустройства территории поселения, осуществление </w:t>
      </w:r>
      <w:proofErr w:type="gramStart"/>
      <w:r w:rsidRPr="0040055E">
        <w:rPr>
          <w:rFonts w:ascii="Times New Roman" w:hAnsi="Times New Roman" w:cs="Times New Roman"/>
          <w:sz w:val="28"/>
          <w:szCs w:val="28"/>
          <w:shd w:val="clear" w:color="auto" w:fill="FFFFFF"/>
        </w:rPr>
        <w:t>контроля за</w:t>
      </w:r>
      <w:proofErr w:type="gramEnd"/>
      <w:r w:rsidRPr="0040055E">
        <w:rPr>
          <w:rFonts w:ascii="Times New Roman" w:hAnsi="Times New Roman" w:cs="Times New Roman"/>
          <w:sz w:val="28"/>
          <w:szCs w:val="28"/>
          <w:shd w:val="clear" w:color="auto" w:fill="FFFFFF"/>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107B8C" w:rsidRPr="0040055E" w:rsidRDefault="00107B8C" w:rsidP="00771FC4">
      <w:pPr>
        <w:autoSpaceDE w:val="0"/>
        <w:autoSpaceDN w:val="0"/>
        <w:adjustRightInd w:val="0"/>
        <w:spacing w:after="0" w:line="240" w:lineRule="auto"/>
        <w:ind w:firstLine="708"/>
        <w:contextualSpacing/>
        <w:jc w:val="both"/>
        <w:rPr>
          <w:rFonts w:ascii="Times New Roman" w:hAnsi="Times New Roman" w:cs="Times New Roman"/>
          <w:sz w:val="28"/>
          <w:szCs w:val="28"/>
          <w:shd w:val="clear" w:color="auto" w:fill="FFFFFF"/>
        </w:rPr>
      </w:pPr>
    </w:p>
    <w:p w:rsidR="00107B8C" w:rsidRPr="0040055E" w:rsidRDefault="00107B8C" w:rsidP="00771FC4">
      <w:pPr>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rPr>
      </w:pPr>
      <w:r w:rsidRPr="0040055E">
        <w:rPr>
          <w:rFonts w:ascii="Times New Roman" w:hAnsi="Times New Roman" w:cs="Times New Roman"/>
          <w:sz w:val="28"/>
          <w:szCs w:val="28"/>
          <w:shd w:val="clear" w:color="auto" w:fill="FFFFFF"/>
        </w:rPr>
        <w:t xml:space="preserve">1.14. </w:t>
      </w:r>
      <w:r w:rsidR="007C0EB6" w:rsidRPr="0040055E">
        <w:rPr>
          <w:rFonts w:ascii="Times New Roman" w:hAnsi="Times New Roman" w:cs="Times New Roman"/>
          <w:sz w:val="28"/>
          <w:szCs w:val="28"/>
          <w:shd w:val="clear" w:color="auto" w:fill="FFFFFF"/>
        </w:rPr>
        <w:t>Часть 1 статьи 24 устава «</w:t>
      </w:r>
      <w:r w:rsidR="007C0EB6" w:rsidRPr="0040055E">
        <w:rPr>
          <w:rFonts w:ascii="Times New Roman" w:eastAsia="Times New Roman" w:hAnsi="Times New Roman" w:cs="Times New Roman"/>
          <w:bCs/>
          <w:sz w:val="28"/>
          <w:szCs w:val="28"/>
        </w:rPr>
        <w:t xml:space="preserve">Полномочия </w:t>
      </w:r>
      <w:r w:rsidR="007C0EB6" w:rsidRPr="0040055E">
        <w:rPr>
          <w:rFonts w:ascii="Times New Roman" w:hAnsi="Times New Roman" w:cs="Times New Roman"/>
          <w:sz w:val="28"/>
          <w:szCs w:val="28"/>
        </w:rPr>
        <w:t xml:space="preserve">поселкового </w:t>
      </w:r>
      <w:r w:rsidR="007C0EB6" w:rsidRPr="0040055E">
        <w:rPr>
          <w:rFonts w:ascii="Times New Roman" w:eastAsia="Times New Roman" w:hAnsi="Times New Roman" w:cs="Times New Roman"/>
          <w:bCs/>
          <w:sz w:val="28"/>
          <w:szCs w:val="28"/>
        </w:rPr>
        <w:t>Совета депутатов» дополнить пунктом 11 следующего содержания:</w:t>
      </w:r>
    </w:p>
    <w:p w:rsidR="007C0EB6" w:rsidRPr="0040055E" w:rsidRDefault="007C0EB6" w:rsidP="00771FC4">
      <w:pPr>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rPr>
      </w:pPr>
      <w:r w:rsidRPr="0040055E">
        <w:rPr>
          <w:rFonts w:ascii="Times New Roman" w:eastAsia="Times New Roman" w:hAnsi="Times New Roman" w:cs="Times New Roman"/>
          <w:bCs/>
          <w:sz w:val="28"/>
          <w:szCs w:val="28"/>
        </w:rPr>
        <w:t>«11)</w:t>
      </w:r>
      <w:r w:rsidRPr="0040055E">
        <w:rPr>
          <w:rFonts w:ascii="Times New Roman" w:hAnsi="Times New Roman" w:cs="Times New Roman"/>
          <w:sz w:val="28"/>
          <w:szCs w:val="28"/>
          <w:shd w:val="clear" w:color="auto" w:fill="FFFFFF"/>
        </w:rPr>
        <w:t xml:space="preserve"> утверждение правил благоустройства территории муниципального образования</w:t>
      </w:r>
      <w:r w:rsidRPr="0040055E">
        <w:rPr>
          <w:rFonts w:ascii="Times New Roman" w:eastAsia="Times New Roman" w:hAnsi="Times New Roman" w:cs="Times New Roman"/>
          <w:bCs/>
          <w:sz w:val="28"/>
          <w:szCs w:val="28"/>
        </w:rPr>
        <w:t xml:space="preserve">»; </w:t>
      </w:r>
    </w:p>
    <w:p w:rsidR="007C0EB6" w:rsidRPr="0040055E" w:rsidRDefault="007C0EB6" w:rsidP="00771FC4">
      <w:pPr>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rPr>
      </w:pPr>
    </w:p>
    <w:p w:rsidR="00627030" w:rsidRPr="0040055E" w:rsidRDefault="00627030" w:rsidP="00627030">
      <w:pPr>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rPr>
      </w:pPr>
      <w:r w:rsidRPr="0040055E">
        <w:rPr>
          <w:rFonts w:ascii="Times New Roman" w:eastAsia="Times New Roman" w:hAnsi="Times New Roman" w:cs="Times New Roman"/>
          <w:bCs/>
          <w:sz w:val="28"/>
          <w:szCs w:val="28"/>
        </w:rPr>
        <w:t>1.15. Дополнить устав сатьей 39.1 следующего содержания:</w:t>
      </w:r>
    </w:p>
    <w:p w:rsidR="00627030" w:rsidRPr="0040055E" w:rsidRDefault="00627030" w:rsidP="00627030">
      <w:pPr>
        <w:shd w:val="clear" w:color="auto" w:fill="FFFFFF"/>
        <w:spacing w:after="0" w:line="240" w:lineRule="auto"/>
        <w:ind w:firstLine="547"/>
        <w:jc w:val="both"/>
        <w:rPr>
          <w:rFonts w:ascii="Times New Roman" w:eastAsia="Times New Roman" w:hAnsi="Times New Roman" w:cs="Times New Roman"/>
          <w:sz w:val="28"/>
          <w:szCs w:val="28"/>
        </w:rPr>
      </w:pPr>
      <w:r w:rsidRPr="0040055E">
        <w:rPr>
          <w:rFonts w:ascii="Times New Roman" w:eastAsia="Times New Roman" w:hAnsi="Times New Roman" w:cs="Times New Roman"/>
          <w:bCs/>
          <w:sz w:val="28"/>
          <w:szCs w:val="28"/>
        </w:rPr>
        <w:t>«</w:t>
      </w:r>
      <w:r w:rsidRPr="0040055E">
        <w:rPr>
          <w:rFonts w:ascii="Times New Roman" w:eastAsia="Times New Roman" w:hAnsi="Times New Roman" w:cs="Times New Roman"/>
          <w:sz w:val="28"/>
          <w:szCs w:val="28"/>
        </w:rPr>
        <w:t xml:space="preserve">Статья. </w:t>
      </w:r>
      <w:r w:rsidRPr="0040055E">
        <w:rPr>
          <w:rFonts w:ascii="Times New Roman" w:eastAsia="Times New Roman" w:hAnsi="Times New Roman" w:cs="Times New Roman"/>
          <w:bCs/>
          <w:sz w:val="28"/>
          <w:szCs w:val="28"/>
        </w:rPr>
        <w:t>39.1</w:t>
      </w:r>
      <w:r w:rsidRPr="0040055E">
        <w:rPr>
          <w:rFonts w:ascii="Times New Roman" w:eastAsia="Times New Roman" w:hAnsi="Times New Roman" w:cs="Times New Roman"/>
          <w:sz w:val="28"/>
          <w:szCs w:val="28"/>
        </w:rPr>
        <w:t xml:space="preserve"> Содержание правил благоустройства территории муниципального образования</w:t>
      </w:r>
    </w:p>
    <w:p w:rsidR="00627030" w:rsidRPr="0040055E" w:rsidRDefault="00627030" w:rsidP="00627030">
      <w:pPr>
        <w:shd w:val="clear" w:color="auto" w:fill="FFFFFF"/>
        <w:spacing w:after="0" w:line="240" w:lineRule="auto"/>
        <w:jc w:val="both"/>
        <w:rPr>
          <w:rFonts w:ascii="Arial" w:eastAsia="Times New Roman" w:hAnsi="Arial" w:cs="Arial"/>
          <w:sz w:val="18"/>
          <w:szCs w:val="18"/>
        </w:rPr>
      </w:pPr>
    </w:p>
    <w:p w:rsidR="00627030" w:rsidRPr="0040055E" w:rsidRDefault="00627030" w:rsidP="00627030">
      <w:pPr>
        <w:shd w:val="clear" w:color="auto" w:fill="FFFFFF"/>
        <w:spacing w:after="0" w:line="240" w:lineRule="auto"/>
        <w:ind w:firstLine="547"/>
        <w:jc w:val="both"/>
        <w:rPr>
          <w:rFonts w:ascii="Times New Roman" w:eastAsia="Times New Roman" w:hAnsi="Times New Roman" w:cs="Times New Roman"/>
          <w:sz w:val="28"/>
          <w:szCs w:val="28"/>
        </w:rPr>
      </w:pPr>
      <w:bookmarkStart w:id="0" w:name="dst100027"/>
      <w:bookmarkEnd w:id="0"/>
      <w:r w:rsidRPr="0040055E">
        <w:rPr>
          <w:rFonts w:ascii="Times New Roman" w:eastAsia="Times New Roman" w:hAnsi="Times New Roman" w:cs="Times New Roman"/>
          <w:sz w:val="28"/>
          <w:szCs w:val="28"/>
        </w:rPr>
        <w:t>1. Правила благоустройства территории муниципального образования утверждаются поселковым Советом депутатов.</w:t>
      </w:r>
    </w:p>
    <w:p w:rsidR="00627030" w:rsidRPr="0040055E" w:rsidRDefault="00627030" w:rsidP="00627030">
      <w:pPr>
        <w:shd w:val="clear" w:color="auto" w:fill="FFFFFF"/>
        <w:spacing w:after="0" w:line="240" w:lineRule="auto"/>
        <w:ind w:firstLine="547"/>
        <w:jc w:val="both"/>
        <w:rPr>
          <w:rFonts w:ascii="Times New Roman" w:eastAsia="Times New Roman" w:hAnsi="Times New Roman" w:cs="Times New Roman"/>
          <w:sz w:val="28"/>
          <w:szCs w:val="28"/>
        </w:rPr>
      </w:pPr>
      <w:bookmarkStart w:id="1" w:name="dst100028"/>
      <w:bookmarkEnd w:id="1"/>
      <w:r w:rsidRPr="0040055E">
        <w:rPr>
          <w:rFonts w:ascii="Times New Roman" w:eastAsia="Times New Roman" w:hAnsi="Times New Roman" w:cs="Times New Roman"/>
          <w:sz w:val="28"/>
          <w:szCs w:val="28"/>
        </w:rPr>
        <w:t>2. Правила благоустройства территории муниципального образования могут регулировать вопросы:</w:t>
      </w:r>
    </w:p>
    <w:p w:rsidR="00627030" w:rsidRPr="0040055E" w:rsidRDefault="00627030" w:rsidP="00627030">
      <w:pPr>
        <w:shd w:val="clear" w:color="auto" w:fill="FFFFFF"/>
        <w:spacing w:after="0" w:line="240" w:lineRule="auto"/>
        <w:ind w:firstLine="547"/>
        <w:jc w:val="both"/>
        <w:rPr>
          <w:rFonts w:ascii="Times New Roman" w:eastAsia="Times New Roman" w:hAnsi="Times New Roman" w:cs="Times New Roman"/>
          <w:sz w:val="28"/>
          <w:szCs w:val="28"/>
        </w:rPr>
      </w:pPr>
      <w:bookmarkStart w:id="2" w:name="dst100029"/>
      <w:bookmarkEnd w:id="2"/>
      <w:r w:rsidRPr="0040055E">
        <w:rPr>
          <w:rFonts w:ascii="Times New Roman" w:eastAsia="Times New Roman" w:hAnsi="Times New Roman" w:cs="Times New Roman"/>
          <w:sz w:val="28"/>
          <w:szCs w:val="28"/>
        </w:rPr>
        <w:t>1) содержания территорий общего пользования и порядка пользования такими территориями;</w:t>
      </w:r>
    </w:p>
    <w:p w:rsidR="00627030" w:rsidRPr="0040055E" w:rsidRDefault="00627030" w:rsidP="00627030">
      <w:pPr>
        <w:shd w:val="clear" w:color="auto" w:fill="FFFFFF"/>
        <w:spacing w:after="0" w:line="240" w:lineRule="auto"/>
        <w:ind w:firstLine="547"/>
        <w:jc w:val="both"/>
        <w:rPr>
          <w:rFonts w:ascii="Times New Roman" w:eastAsia="Times New Roman" w:hAnsi="Times New Roman" w:cs="Times New Roman"/>
          <w:sz w:val="28"/>
          <w:szCs w:val="28"/>
        </w:rPr>
      </w:pPr>
      <w:bookmarkStart w:id="3" w:name="dst100030"/>
      <w:bookmarkEnd w:id="3"/>
      <w:r w:rsidRPr="0040055E">
        <w:rPr>
          <w:rFonts w:ascii="Times New Roman" w:eastAsia="Times New Roman" w:hAnsi="Times New Roman" w:cs="Times New Roman"/>
          <w:sz w:val="28"/>
          <w:szCs w:val="28"/>
        </w:rPr>
        <w:t>2) внешнего вида фасадов и ограждающих конструкций зданий, строений, сооружений;</w:t>
      </w:r>
    </w:p>
    <w:p w:rsidR="00627030" w:rsidRPr="0040055E" w:rsidRDefault="00627030" w:rsidP="00627030">
      <w:pPr>
        <w:shd w:val="clear" w:color="auto" w:fill="FFFFFF"/>
        <w:spacing w:after="0" w:line="240" w:lineRule="auto"/>
        <w:ind w:firstLine="547"/>
        <w:jc w:val="both"/>
        <w:rPr>
          <w:rFonts w:ascii="Times New Roman" w:eastAsia="Times New Roman" w:hAnsi="Times New Roman" w:cs="Times New Roman"/>
          <w:sz w:val="28"/>
          <w:szCs w:val="28"/>
        </w:rPr>
      </w:pPr>
      <w:bookmarkStart w:id="4" w:name="dst100031"/>
      <w:bookmarkEnd w:id="4"/>
      <w:r w:rsidRPr="0040055E">
        <w:rPr>
          <w:rFonts w:ascii="Times New Roman" w:eastAsia="Times New Roman" w:hAnsi="Times New Roman" w:cs="Times New Roman"/>
          <w:sz w:val="28"/>
          <w:szCs w:val="28"/>
        </w:rPr>
        <w:t>3) проектирования, размещения, содержания и восстановления элементов благоустройства, в том числе после проведения земляных работ;</w:t>
      </w:r>
    </w:p>
    <w:p w:rsidR="00627030" w:rsidRPr="0040055E" w:rsidRDefault="00627030" w:rsidP="00627030">
      <w:pPr>
        <w:shd w:val="clear" w:color="auto" w:fill="FFFFFF"/>
        <w:spacing w:after="0" w:line="240" w:lineRule="auto"/>
        <w:ind w:firstLine="547"/>
        <w:jc w:val="both"/>
        <w:rPr>
          <w:rFonts w:ascii="Times New Roman" w:eastAsia="Times New Roman" w:hAnsi="Times New Roman" w:cs="Times New Roman"/>
          <w:sz w:val="28"/>
          <w:szCs w:val="28"/>
        </w:rPr>
      </w:pPr>
      <w:bookmarkStart w:id="5" w:name="dst100032"/>
      <w:bookmarkEnd w:id="5"/>
      <w:r w:rsidRPr="0040055E">
        <w:rPr>
          <w:rFonts w:ascii="Times New Roman" w:eastAsia="Times New Roman" w:hAnsi="Times New Roman" w:cs="Times New Roman"/>
          <w:sz w:val="28"/>
          <w:szCs w:val="28"/>
        </w:rPr>
        <w:lastRenderedPageBreak/>
        <w:t>4) организации освещения территории муниципального образования, включая архитектурную подсветку зданий, строений, сооружений;</w:t>
      </w:r>
    </w:p>
    <w:p w:rsidR="00627030" w:rsidRPr="0040055E" w:rsidRDefault="00627030" w:rsidP="00FC5A37">
      <w:pPr>
        <w:shd w:val="clear" w:color="auto" w:fill="FFFFFF"/>
        <w:spacing w:after="0" w:line="240" w:lineRule="auto"/>
        <w:ind w:firstLine="547"/>
        <w:jc w:val="both"/>
        <w:rPr>
          <w:rFonts w:ascii="Times New Roman" w:eastAsia="Times New Roman" w:hAnsi="Times New Roman" w:cs="Times New Roman"/>
          <w:sz w:val="28"/>
          <w:szCs w:val="28"/>
        </w:rPr>
      </w:pPr>
      <w:bookmarkStart w:id="6" w:name="dst100033"/>
      <w:bookmarkEnd w:id="6"/>
      <w:r w:rsidRPr="0040055E">
        <w:rPr>
          <w:rFonts w:ascii="Times New Roman" w:eastAsia="Times New Roman" w:hAnsi="Times New Roman" w:cs="Times New Roman"/>
          <w:sz w:val="28"/>
          <w:szCs w:val="28"/>
        </w:rPr>
        <w:t xml:space="preserve">5) организации озеленения территории муниципального образования, включая порядок создания, содержания, восстановления и </w:t>
      </w:r>
      <w:proofErr w:type="gramStart"/>
      <w:r w:rsidRPr="0040055E">
        <w:rPr>
          <w:rFonts w:ascii="Times New Roman" w:eastAsia="Times New Roman" w:hAnsi="Times New Roman" w:cs="Times New Roman"/>
          <w:sz w:val="28"/>
          <w:szCs w:val="28"/>
        </w:rPr>
        <w:t>охраны</w:t>
      </w:r>
      <w:proofErr w:type="gramEnd"/>
      <w:r w:rsidRPr="0040055E">
        <w:rPr>
          <w:rFonts w:ascii="Times New Roman" w:eastAsia="Times New Roman" w:hAnsi="Times New Roman" w:cs="Times New Roman"/>
          <w:sz w:val="28"/>
          <w:szCs w:val="28"/>
        </w:rPr>
        <w:t xml:space="preserve"> расположенных в границах населенных пунктов газонов, цветников и иных территорий, занятых травянистыми растениями;</w:t>
      </w:r>
    </w:p>
    <w:p w:rsidR="00627030" w:rsidRPr="0040055E" w:rsidRDefault="00627030" w:rsidP="00627030">
      <w:pPr>
        <w:shd w:val="clear" w:color="auto" w:fill="FFFFFF"/>
        <w:spacing w:after="0" w:line="240" w:lineRule="auto"/>
        <w:ind w:firstLine="547"/>
        <w:jc w:val="both"/>
        <w:rPr>
          <w:rFonts w:ascii="Times New Roman" w:eastAsia="Times New Roman" w:hAnsi="Times New Roman" w:cs="Times New Roman"/>
          <w:sz w:val="28"/>
          <w:szCs w:val="28"/>
        </w:rPr>
      </w:pPr>
      <w:bookmarkStart w:id="7" w:name="dst100034"/>
      <w:bookmarkEnd w:id="7"/>
      <w:r w:rsidRPr="0040055E">
        <w:rPr>
          <w:rFonts w:ascii="Times New Roman" w:eastAsia="Times New Roman" w:hAnsi="Times New Roman" w:cs="Times New Roman"/>
          <w:sz w:val="28"/>
          <w:szCs w:val="28"/>
        </w:rP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627030" w:rsidRPr="0040055E" w:rsidRDefault="00627030" w:rsidP="00627030">
      <w:pPr>
        <w:shd w:val="clear" w:color="auto" w:fill="FFFFFF"/>
        <w:spacing w:after="0" w:line="240" w:lineRule="auto"/>
        <w:ind w:firstLine="547"/>
        <w:jc w:val="both"/>
        <w:rPr>
          <w:rFonts w:ascii="Times New Roman" w:eastAsia="Times New Roman" w:hAnsi="Times New Roman" w:cs="Times New Roman"/>
          <w:sz w:val="28"/>
          <w:szCs w:val="28"/>
        </w:rPr>
      </w:pPr>
      <w:bookmarkStart w:id="8" w:name="dst100035"/>
      <w:bookmarkEnd w:id="8"/>
      <w:r w:rsidRPr="0040055E">
        <w:rPr>
          <w:rFonts w:ascii="Times New Roman" w:eastAsia="Times New Roman" w:hAnsi="Times New Roman" w:cs="Times New Roman"/>
          <w:sz w:val="28"/>
          <w:szCs w:val="28"/>
        </w:rPr>
        <w:t>7) размещения и содержания детских и спортивных площадок, площадок для выгула животных, парковок (парковочных мест), малых архитектурных форм;</w:t>
      </w:r>
    </w:p>
    <w:p w:rsidR="00627030" w:rsidRPr="0040055E" w:rsidRDefault="00627030" w:rsidP="00627030">
      <w:pPr>
        <w:shd w:val="clear" w:color="auto" w:fill="FFFFFF"/>
        <w:spacing w:after="0" w:line="240" w:lineRule="auto"/>
        <w:ind w:firstLine="547"/>
        <w:jc w:val="both"/>
        <w:rPr>
          <w:rFonts w:ascii="Times New Roman" w:eastAsia="Times New Roman" w:hAnsi="Times New Roman" w:cs="Times New Roman"/>
          <w:sz w:val="28"/>
          <w:szCs w:val="28"/>
        </w:rPr>
      </w:pPr>
      <w:bookmarkStart w:id="9" w:name="dst100036"/>
      <w:bookmarkEnd w:id="9"/>
      <w:r w:rsidRPr="0040055E">
        <w:rPr>
          <w:rFonts w:ascii="Times New Roman" w:eastAsia="Times New Roman" w:hAnsi="Times New Roman" w:cs="Times New Roman"/>
          <w:sz w:val="28"/>
          <w:szCs w:val="28"/>
        </w:rPr>
        <w:t>8) организации пешеходных коммуникаций, в том числе тротуаров, аллей, дорожек, тропинок;</w:t>
      </w:r>
    </w:p>
    <w:p w:rsidR="00627030" w:rsidRPr="0040055E" w:rsidRDefault="00627030" w:rsidP="00627030">
      <w:pPr>
        <w:shd w:val="clear" w:color="auto" w:fill="FFFFFF"/>
        <w:spacing w:after="0" w:line="240" w:lineRule="auto"/>
        <w:ind w:firstLine="547"/>
        <w:jc w:val="both"/>
        <w:rPr>
          <w:rFonts w:ascii="Times New Roman" w:eastAsia="Times New Roman" w:hAnsi="Times New Roman" w:cs="Times New Roman"/>
          <w:sz w:val="28"/>
          <w:szCs w:val="28"/>
        </w:rPr>
      </w:pPr>
      <w:bookmarkStart w:id="10" w:name="dst100037"/>
      <w:bookmarkEnd w:id="10"/>
      <w:r w:rsidRPr="0040055E">
        <w:rPr>
          <w:rFonts w:ascii="Times New Roman" w:eastAsia="Times New Roman" w:hAnsi="Times New Roman" w:cs="Times New Roman"/>
          <w:sz w:val="28"/>
          <w:szCs w:val="28"/>
        </w:rPr>
        <w:t>9)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627030" w:rsidRPr="0040055E" w:rsidRDefault="00627030" w:rsidP="00627030">
      <w:pPr>
        <w:shd w:val="clear" w:color="auto" w:fill="FFFFFF"/>
        <w:spacing w:after="0" w:line="240" w:lineRule="auto"/>
        <w:ind w:firstLine="547"/>
        <w:jc w:val="both"/>
        <w:rPr>
          <w:rFonts w:ascii="Times New Roman" w:eastAsia="Times New Roman" w:hAnsi="Times New Roman" w:cs="Times New Roman"/>
          <w:sz w:val="28"/>
          <w:szCs w:val="28"/>
        </w:rPr>
      </w:pPr>
      <w:bookmarkStart w:id="11" w:name="dst100038"/>
      <w:bookmarkEnd w:id="11"/>
      <w:r w:rsidRPr="0040055E">
        <w:rPr>
          <w:rFonts w:ascii="Times New Roman" w:eastAsia="Times New Roman" w:hAnsi="Times New Roman" w:cs="Times New Roman"/>
          <w:sz w:val="28"/>
          <w:szCs w:val="28"/>
        </w:rPr>
        <w:t>10) уборки территории муниципального образования, в том числе в зимний период;</w:t>
      </w:r>
    </w:p>
    <w:p w:rsidR="00627030" w:rsidRPr="0040055E" w:rsidRDefault="00627030" w:rsidP="00627030">
      <w:pPr>
        <w:shd w:val="clear" w:color="auto" w:fill="FFFFFF"/>
        <w:spacing w:after="0" w:line="240" w:lineRule="auto"/>
        <w:ind w:firstLine="547"/>
        <w:jc w:val="both"/>
        <w:rPr>
          <w:rFonts w:ascii="Times New Roman" w:eastAsia="Times New Roman" w:hAnsi="Times New Roman" w:cs="Times New Roman"/>
          <w:sz w:val="28"/>
          <w:szCs w:val="28"/>
        </w:rPr>
      </w:pPr>
      <w:bookmarkStart w:id="12" w:name="dst100039"/>
      <w:bookmarkEnd w:id="12"/>
      <w:r w:rsidRPr="0040055E">
        <w:rPr>
          <w:rFonts w:ascii="Times New Roman" w:eastAsia="Times New Roman" w:hAnsi="Times New Roman" w:cs="Times New Roman"/>
          <w:sz w:val="28"/>
          <w:szCs w:val="28"/>
        </w:rPr>
        <w:t>11) организации стоков ливневых вод;</w:t>
      </w:r>
    </w:p>
    <w:p w:rsidR="00627030" w:rsidRPr="0040055E" w:rsidRDefault="00627030" w:rsidP="00627030">
      <w:pPr>
        <w:shd w:val="clear" w:color="auto" w:fill="FFFFFF"/>
        <w:spacing w:after="0" w:line="240" w:lineRule="auto"/>
        <w:ind w:firstLine="547"/>
        <w:jc w:val="both"/>
        <w:rPr>
          <w:rFonts w:ascii="Times New Roman" w:eastAsia="Times New Roman" w:hAnsi="Times New Roman" w:cs="Times New Roman"/>
          <w:sz w:val="28"/>
          <w:szCs w:val="28"/>
        </w:rPr>
      </w:pPr>
      <w:bookmarkStart w:id="13" w:name="dst100040"/>
      <w:bookmarkEnd w:id="13"/>
      <w:r w:rsidRPr="0040055E">
        <w:rPr>
          <w:rFonts w:ascii="Times New Roman" w:eastAsia="Times New Roman" w:hAnsi="Times New Roman" w:cs="Times New Roman"/>
          <w:sz w:val="28"/>
          <w:szCs w:val="28"/>
        </w:rPr>
        <w:t>12) порядка проведения земляных работ;</w:t>
      </w:r>
    </w:p>
    <w:p w:rsidR="00627030" w:rsidRPr="0040055E" w:rsidRDefault="00627030" w:rsidP="00627030">
      <w:pPr>
        <w:shd w:val="clear" w:color="auto" w:fill="FFFFFF"/>
        <w:spacing w:after="0" w:line="240" w:lineRule="auto"/>
        <w:ind w:firstLine="547"/>
        <w:jc w:val="both"/>
        <w:rPr>
          <w:rFonts w:ascii="Times New Roman" w:eastAsia="Times New Roman" w:hAnsi="Times New Roman" w:cs="Times New Roman"/>
          <w:sz w:val="28"/>
          <w:szCs w:val="28"/>
        </w:rPr>
      </w:pPr>
      <w:bookmarkStart w:id="14" w:name="dst100041"/>
      <w:bookmarkEnd w:id="14"/>
      <w:r w:rsidRPr="0040055E">
        <w:rPr>
          <w:rFonts w:ascii="Times New Roman" w:eastAsia="Times New Roman" w:hAnsi="Times New Roman" w:cs="Times New Roman"/>
          <w:sz w:val="28"/>
          <w:szCs w:val="28"/>
        </w:rPr>
        <w:t>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627030" w:rsidRPr="0040055E" w:rsidRDefault="00627030" w:rsidP="00627030">
      <w:pPr>
        <w:shd w:val="clear" w:color="auto" w:fill="FFFFFF"/>
        <w:spacing w:after="0" w:line="240" w:lineRule="auto"/>
        <w:ind w:firstLine="547"/>
        <w:jc w:val="both"/>
        <w:rPr>
          <w:rFonts w:ascii="Times New Roman" w:eastAsia="Times New Roman" w:hAnsi="Times New Roman" w:cs="Times New Roman"/>
          <w:sz w:val="28"/>
          <w:szCs w:val="28"/>
        </w:rPr>
      </w:pPr>
      <w:bookmarkStart w:id="15" w:name="dst100042"/>
      <w:bookmarkEnd w:id="15"/>
      <w:r w:rsidRPr="0040055E">
        <w:rPr>
          <w:rFonts w:ascii="Times New Roman" w:eastAsia="Times New Roman" w:hAnsi="Times New Roman" w:cs="Times New Roman"/>
          <w:sz w:val="28"/>
          <w:szCs w:val="28"/>
        </w:rPr>
        <w:t>14) определения границ прилегающих территорий в соответствии с порядком, установленным законом субъекта Российской Федерации;</w:t>
      </w:r>
    </w:p>
    <w:p w:rsidR="00627030" w:rsidRPr="0040055E" w:rsidRDefault="00627030" w:rsidP="00627030">
      <w:pPr>
        <w:shd w:val="clear" w:color="auto" w:fill="FFFFFF"/>
        <w:spacing w:after="0" w:line="240" w:lineRule="auto"/>
        <w:ind w:firstLine="547"/>
        <w:jc w:val="both"/>
        <w:rPr>
          <w:rFonts w:ascii="Times New Roman" w:eastAsia="Times New Roman" w:hAnsi="Times New Roman" w:cs="Times New Roman"/>
          <w:sz w:val="28"/>
          <w:szCs w:val="28"/>
        </w:rPr>
      </w:pPr>
      <w:bookmarkStart w:id="16" w:name="dst100043"/>
      <w:bookmarkEnd w:id="16"/>
      <w:r w:rsidRPr="0040055E">
        <w:rPr>
          <w:rFonts w:ascii="Times New Roman" w:eastAsia="Times New Roman" w:hAnsi="Times New Roman" w:cs="Times New Roman"/>
          <w:sz w:val="28"/>
          <w:szCs w:val="28"/>
        </w:rPr>
        <w:t>15) праздничного оформления территории муниципального образования;</w:t>
      </w:r>
    </w:p>
    <w:p w:rsidR="00627030" w:rsidRPr="0040055E" w:rsidRDefault="00627030" w:rsidP="00627030">
      <w:pPr>
        <w:shd w:val="clear" w:color="auto" w:fill="FFFFFF"/>
        <w:spacing w:after="0" w:line="240" w:lineRule="auto"/>
        <w:ind w:firstLine="547"/>
        <w:jc w:val="both"/>
        <w:rPr>
          <w:rFonts w:ascii="Times New Roman" w:eastAsia="Times New Roman" w:hAnsi="Times New Roman" w:cs="Times New Roman"/>
          <w:sz w:val="28"/>
          <w:szCs w:val="28"/>
        </w:rPr>
      </w:pPr>
      <w:bookmarkStart w:id="17" w:name="dst100044"/>
      <w:bookmarkEnd w:id="17"/>
      <w:r w:rsidRPr="0040055E">
        <w:rPr>
          <w:rFonts w:ascii="Times New Roman" w:eastAsia="Times New Roman" w:hAnsi="Times New Roman" w:cs="Times New Roman"/>
          <w:sz w:val="28"/>
          <w:szCs w:val="28"/>
        </w:rPr>
        <w:t>16) порядка участия граждан и организаций в реализации мероприятий по благоустройству территории муниципального образования;</w:t>
      </w:r>
    </w:p>
    <w:p w:rsidR="00627030" w:rsidRPr="0040055E" w:rsidRDefault="00627030" w:rsidP="00627030">
      <w:pPr>
        <w:shd w:val="clear" w:color="auto" w:fill="FFFFFF"/>
        <w:spacing w:after="0" w:line="240" w:lineRule="auto"/>
        <w:ind w:firstLine="547"/>
        <w:jc w:val="both"/>
        <w:rPr>
          <w:rFonts w:ascii="Times New Roman" w:eastAsia="Times New Roman" w:hAnsi="Times New Roman" w:cs="Times New Roman"/>
          <w:sz w:val="28"/>
          <w:szCs w:val="28"/>
        </w:rPr>
      </w:pPr>
      <w:bookmarkStart w:id="18" w:name="dst100045"/>
      <w:bookmarkEnd w:id="18"/>
      <w:r w:rsidRPr="0040055E">
        <w:rPr>
          <w:rFonts w:ascii="Times New Roman" w:eastAsia="Times New Roman" w:hAnsi="Times New Roman" w:cs="Times New Roman"/>
          <w:sz w:val="28"/>
          <w:szCs w:val="28"/>
        </w:rPr>
        <w:t xml:space="preserve">17) осуществления </w:t>
      </w:r>
      <w:proofErr w:type="gramStart"/>
      <w:r w:rsidRPr="0040055E">
        <w:rPr>
          <w:rFonts w:ascii="Times New Roman" w:eastAsia="Times New Roman" w:hAnsi="Times New Roman" w:cs="Times New Roman"/>
          <w:sz w:val="28"/>
          <w:szCs w:val="28"/>
        </w:rPr>
        <w:t>контроля за</w:t>
      </w:r>
      <w:proofErr w:type="gramEnd"/>
      <w:r w:rsidRPr="0040055E">
        <w:rPr>
          <w:rFonts w:ascii="Times New Roman" w:eastAsia="Times New Roman" w:hAnsi="Times New Roman" w:cs="Times New Roman"/>
          <w:sz w:val="28"/>
          <w:szCs w:val="28"/>
        </w:rPr>
        <w:t xml:space="preserve"> соблюдением правил благоустройства территории муниципального образования.</w:t>
      </w:r>
    </w:p>
    <w:p w:rsidR="00627030" w:rsidRPr="0040055E" w:rsidRDefault="00627030" w:rsidP="00627030">
      <w:pPr>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rPr>
      </w:pPr>
      <w:bookmarkStart w:id="19" w:name="dst100046"/>
      <w:bookmarkEnd w:id="19"/>
      <w:r w:rsidRPr="0040055E">
        <w:rPr>
          <w:rFonts w:ascii="Times New Roman" w:eastAsia="Times New Roman" w:hAnsi="Times New Roman" w:cs="Times New Roman"/>
          <w:sz w:val="28"/>
          <w:szCs w:val="28"/>
        </w:rPr>
        <w:t>3. Законом Республики Саха (Якутия)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proofErr w:type="gramStart"/>
      <w:r w:rsidRPr="0040055E">
        <w:rPr>
          <w:rFonts w:ascii="Times New Roman" w:eastAsia="Times New Roman" w:hAnsi="Times New Roman" w:cs="Times New Roman"/>
          <w:sz w:val="28"/>
          <w:szCs w:val="28"/>
        </w:rPr>
        <w:t>.</w:t>
      </w:r>
      <w:r w:rsidRPr="0040055E">
        <w:rPr>
          <w:rFonts w:ascii="Times New Roman" w:eastAsia="Times New Roman" w:hAnsi="Times New Roman" w:cs="Times New Roman"/>
          <w:bCs/>
          <w:sz w:val="28"/>
          <w:szCs w:val="28"/>
        </w:rPr>
        <w:t>».</w:t>
      </w:r>
      <w:proofErr w:type="gramEnd"/>
    </w:p>
    <w:p w:rsidR="00435ED0" w:rsidRPr="0040055E" w:rsidRDefault="00435ED0" w:rsidP="00771FC4">
      <w:pPr>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rPr>
      </w:pPr>
    </w:p>
    <w:p w:rsidR="00522D9B" w:rsidRPr="0040055E" w:rsidRDefault="00522D9B" w:rsidP="00F754E8">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40055E">
        <w:rPr>
          <w:rFonts w:ascii="Times New Roman" w:hAnsi="Times New Roman" w:cs="Times New Roman"/>
          <w:sz w:val="28"/>
          <w:szCs w:val="28"/>
        </w:rPr>
        <w:t xml:space="preserve">2. </w:t>
      </w:r>
      <w:r w:rsidR="00F754E8" w:rsidRPr="0040055E">
        <w:rPr>
          <w:rFonts w:ascii="Times New Roman" w:eastAsia="Times New Roman" w:hAnsi="Times New Roman" w:cs="Times New Roman"/>
          <w:sz w:val="28"/>
          <w:szCs w:val="28"/>
        </w:rPr>
        <w:t>Настоящий муниципальный правовой акт подлежит государственной регистрации в Управлении Министерства юстиции Российской Федерации по Республике Саха (Якутия) в порядке, установленном Федеральным законом от 21.07.2005 №97-ФЗ «О государственной регистрации уставов муниципальных образований».</w:t>
      </w:r>
    </w:p>
    <w:p w:rsidR="00FC5A37" w:rsidRPr="0040055E" w:rsidRDefault="00FC5A37" w:rsidP="00F754E8">
      <w:pPr>
        <w:autoSpaceDE w:val="0"/>
        <w:autoSpaceDN w:val="0"/>
        <w:adjustRightInd w:val="0"/>
        <w:spacing w:after="0" w:line="240" w:lineRule="auto"/>
        <w:ind w:firstLine="708"/>
        <w:jc w:val="both"/>
        <w:rPr>
          <w:rFonts w:ascii="Times New Roman" w:eastAsia="Times New Roman" w:hAnsi="Times New Roman" w:cs="Times New Roman"/>
          <w:sz w:val="28"/>
          <w:szCs w:val="28"/>
        </w:rPr>
      </w:pPr>
    </w:p>
    <w:p w:rsidR="00FC5A37" w:rsidRPr="0040055E" w:rsidRDefault="00FC5A37" w:rsidP="00F754E8">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40055E">
        <w:rPr>
          <w:rFonts w:ascii="Times New Roman" w:eastAsia="Times New Roman" w:hAnsi="Times New Roman" w:cs="Times New Roman"/>
          <w:sz w:val="28"/>
          <w:szCs w:val="28"/>
        </w:rPr>
        <w:t>3. Пункты 12 и 13 части 1 статьи 39.1 «Содержание правил благоустройства территории муниципального образования» вступают в силу с 28.06.2018 года.</w:t>
      </w:r>
    </w:p>
    <w:p w:rsidR="00F754E8" w:rsidRPr="0040055E" w:rsidRDefault="00F754E8" w:rsidP="00FC5A37">
      <w:pPr>
        <w:autoSpaceDE w:val="0"/>
        <w:autoSpaceDN w:val="0"/>
        <w:adjustRightInd w:val="0"/>
        <w:spacing w:after="0" w:line="240" w:lineRule="auto"/>
        <w:ind w:firstLine="708"/>
        <w:jc w:val="both"/>
        <w:rPr>
          <w:rFonts w:ascii="Times New Roman" w:eastAsia="Times New Roman" w:hAnsi="Times New Roman" w:cs="Times New Roman"/>
          <w:sz w:val="28"/>
          <w:szCs w:val="28"/>
        </w:rPr>
      </w:pPr>
    </w:p>
    <w:p w:rsidR="00F754E8" w:rsidRPr="0040055E" w:rsidRDefault="00FC5A37" w:rsidP="00FC5A37">
      <w:pPr>
        <w:spacing w:after="0" w:line="240" w:lineRule="auto"/>
        <w:ind w:firstLine="540"/>
        <w:jc w:val="both"/>
        <w:rPr>
          <w:rFonts w:ascii="Times New Roman" w:eastAsia="Times New Roman" w:hAnsi="Times New Roman" w:cs="Times New Roman"/>
          <w:sz w:val="28"/>
          <w:szCs w:val="28"/>
        </w:rPr>
      </w:pPr>
      <w:r w:rsidRPr="0040055E">
        <w:rPr>
          <w:rFonts w:ascii="Times New Roman" w:hAnsi="Times New Roman" w:cs="Times New Roman"/>
          <w:sz w:val="28"/>
          <w:szCs w:val="28"/>
        </w:rPr>
        <w:lastRenderedPageBreak/>
        <w:t>4</w:t>
      </w:r>
      <w:r w:rsidR="0032509C" w:rsidRPr="0040055E">
        <w:rPr>
          <w:rFonts w:ascii="Times New Roman" w:hAnsi="Times New Roman" w:cs="Times New Roman"/>
          <w:sz w:val="28"/>
          <w:szCs w:val="28"/>
        </w:rPr>
        <w:t>.</w:t>
      </w:r>
      <w:r w:rsidR="009356E8" w:rsidRPr="0040055E">
        <w:rPr>
          <w:szCs w:val="28"/>
        </w:rPr>
        <w:t xml:space="preserve"> </w:t>
      </w:r>
      <w:r w:rsidR="00F754E8" w:rsidRPr="0040055E">
        <w:rPr>
          <w:rFonts w:ascii="Times New Roman" w:eastAsia="Times New Roman" w:hAnsi="Times New Roman" w:cs="Times New Roman"/>
          <w:sz w:val="28"/>
          <w:szCs w:val="28"/>
        </w:rPr>
        <w:t>Настоящий муниципальный правовой акт подлежит официальному опубликованию (обнародованию) и вступает в силу после официального опубликования (обнародования) после его государственной регистрации</w:t>
      </w:r>
      <w:r w:rsidR="003D1E50" w:rsidRPr="0040055E">
        <w:rPr>
          <w:rFonts w:ascii="Times New Roman" w:eastAsia="Times New Roman" w:hAnsi="Times New Roman" w:cs="Times New Roman"/>
          <w:sz w:val="28"/>
          <w:szCs w:val="28"/>
        </w:rPr>
        <w:t xml:space="preserve"> за исключением положений, </w:t>
      </w:r>
      <w:r w:rsidRPr="0040055E">
        <w:rPr>
          <w:rFonts w:ascii="Times New Roman" w:eastAsia="Times New Roman" w:hAnsi="Times New Roman" w:cs="Times New Roman"/>
          <w:sz w:val="28"/>
          <w:szCs w:val="28"/>
        </w:rPr>
        <w:t>для которых частью 3 настоящего муниципального правового акта установлен иной срок вступления их в силу.</w:t>
      </w:r>
    </w:p>
    <w:p w:rsidR="009356E8" w:rsidRPr="0040055E" w:rsidRDefault="009356E8" w:rsidP="00771FC4">
      <w:pPr>
        <w:pStyle w:val="a3"/>
        <w:ind w:firstLine="0"/>
        <w:contextualSpacing/>
        <w:rPr>
          <w:szCs w:val="28"/>
        </w:rPr>
      </w:pPr>
    </w:p>
    <w:p w:rsidR="00F754E8" w:rsidRPr="0040055E" w:rsidRDefault="00F754E8" w:rsidP="00771FC4">
      <w:pPr>
        <w:pStyle w:val="a3"/>
        <w:ind w:firstLine="0"/>
        <w:contextualSpacing/>
        <w:rPr>
          <w:szCs w:val="28"/>
        </w:rPr>
      </w:pPr>
    </w:p>
    <w:p w:rsidR="00F754E8" w:rsidRPr="0040055E" w:rsidRDefault="00F754E8" w:rsidP="00F754E8">
      <w:pPr>
        <w:spacing w:after="0" w:line="240" w:lineRule="auto"/>
        <w:rPr>
          <w:rFonts w:ascii="Times New Roman" w:eastAsia="Times New Roman" w:hAnsi="Times New Roman" w:cs="Times New Roman"/>
          <w:i/>
          <w:sz w:val="20"/>
          <w:szCs w:val="20"/>
        </w:rPr>
      </w:pPr>
      <w:r w:rsidRPr="0040055E">
        <w:rPr>
          <w:rFonts w:ascii="Times New Roman" w:eastAsia="Times New Roman" w:hAnsi="Times New Roman" w:cs="Times New Roman"/>
          <w:sz w:val="28"/>
          <w:szCs w:val="28"/>
        </w:rPr>
        <w:t xml:space="preserve">Глава МО   </w:t>
      </w:r>
      <w:r w:rsidRPr="0040055E">
        <w:rPr>
          <w:rFonts w:ascii="Times New Roman" w:hAnsi="Times New Roman" w:cs="Times New Roman"/>
          <w:sz w:val="28"/>
          <w:szCs w:val="28"/>
        </w:rPr>
        <w:t xml:space="preserve">«Поселок Алмазный»                    </w:t>
      </w:r>
      <w:r w:rsidR="00672FA0" w:rsidRPr="0040055E">
        <w:rPr>
          <w:rFonts w:ascii="Times New Roman" w:hAnsi="Times New Roman" w:cs="Times New Roman"/>
          <w:sz w:val="28"/>
          <w:szCs w:val="28"/>
        </w:rPr>
        <w:t xml:space="preserve">    </w:t>
      </w:r>
      <w:r w:rsidRPr="0040055E">
        <w:rPr>
          <w:rFonts w:ascii="Times New Roman" w:hAnsi="Times New Roman" w:cs="Times New Roman"/>
          <w:sz w:val="28"/>
          <w:szCs w:val="28"/>
        </w:rPr>
        <w:t xml:space="preserve">                                 А.Т. Скоропупова</w:t>
      </w:r>
      <w:r w:rsidRPr="0040055E">
        <w:rPr>
          <w:rFonts w:ascii="Times New Roman" w:eastAsia="Times New Roman" w:hAnsi="Times New Roman" w:cs="Times New Roman"/>
          <w:sz w:val="28"/>
          <w:szCs w:val="28"/>
        </w:rPr>
        <w:t xml:space="preserve">                                     </w:t>
      </w:r>
    </w:p>
    <w:p w:rsidR="00CE008C" w:rsidRPr="0040055E" w:rsidRDefault="00CE008C" w:rsidP="006A156B">
      <w:pPr>
        <w:contextualSpacing/>
        <w:rPr>
          <w:rFonts w:ascii="Times New Roman" w:hAnsi="Times New Roman" w:cs="Times New Roman"/>
          <w:sz w:val="28"/>
          <w:szCs w:val="28"/>
        </w:rPr>
      </w:pPr>
    </w:p>
    <w:p w:rsidR="001328FA" w:rsidRPr="0040055E" w:rsidRDefault="001328FA" w:rsidP="006A156B">
      <w:pPr>
        <w:contextualSpacing/>
        <w:rPr>
          <w:rFonts w:ascii="Times New Roman" w:hAnsi="Times New Roman" w:cs="Times New Roman"/>
          <w:sz w:val="28"/>
          <w:szCs w:val="28"/>
        </w:rPr>
      </w:pPr>
    </w:p>
    <w:p w:rsidR="001328FA" w:rsidRPr="0040055E" w:rsidRDefault="001328FA" w:rsidP="006A156B">
      <w:pPr>
        <w:contextualSpacing/>
        <w:rPr>
          <w:rFonts w:ascii="Times New Roman" w:hAnsi="Times New Roman" w:cs="Times New Roman"/>
          <w:sz w:val="28"/>
          <w:szCs w:val="28"/>
        </w:rPr>
      </w:pPr>
    </w:p>
    <w:p w:rsidR="001328FA" w:rsidRPr="0040055E" w:rsidRDefault="001328FA" w:rsidP="006A156B">
      <w:pPr>
        <w:contextualSpacing/>
        <w:rPr>
          <w:rFonts w:ascii="Times New Roman" w:hAnsi="Times New Roman" w:cs="Times New Roman"/>
          <w:sz w:val="28"/>
          <w:szCs w:val="28"/>
        </w:rPr>
      </w:pPr>
    </w:p>
    <w:p w:rsidR="001328FA" w:rsidRPr="0040055E" w:rsidRDefault="001328FA" w:rsidP="006A156B">
      <w:pPr>
        <w:contextualSpacing/>
        <w:rPr>
          <w:rFonts w:ascii="Times New Roman" w:hAnsi="Times New Roman" w:cs="Times New Roman"/>
          <w:sz w:val="28"/>
          <w:szCs w:val="28"/>
        </w:rPr>
      </w:pPr>
    </w:p>
    <w:p w:rsidR="002B05CE" w:rsidRPr="0040055E" w:rsidRDefault="002B05CE" w:rsidP="006A156B">
      <w:pPr>
        <w:contextualSpacing/>
        <w:rPr>
          <w:rFonts w:ascii="Times New Roman" w:hAnsi="Times New Roman" w:cs="Times New Roman"/>
          <w:sz w:val="28"/>
          <w:szCs w:val="28"/>
        </w:rPr>
      </w:pPr>
    </w:p>
    <w:p w:rsidR="00672FA0" w:rsidRPr="0040055E" w:rsidRDefault="00672FA0" w:rsidP="006A156B">
      <w:pPr>
        <w:contextualSpacing/>
        <w:rPr>
          <w:rFonts w:ascii="Times New Roman" w:hAnsi="Times New Roman" w:cs="Times New Roman"/>
          <w:sz w:val="28"/>
          <w:szCs w:val="28"/>
        </w:rPr>
      </w:pPr>
    </w:p>
    <w:p w:rsidR="00672FA0" w:rsidRPr="0040055E" w:rsidRDefault="00672FA0" w:rsidP="006A156B">
      <w:pPr>
        <w:contextualSpacing/>
        <w:rPr>
          <w:rFonts w:ascii="Times New Roman" w:hAnsi="Times New Roman" w:cs="Times New Roman"/>
          <w:sz w:val="28"/>
          <w:szCs w:val="28"/>
        </w:rPr>
      </w:pPr>
    </w:p>
    <w:p w:rsidR="00672FA0" w:rsidRPr="0040055E" w:rsidRDefault="00672FA0" w:rsidP="006A156B">
      <w:pPr>
        <w:contextualSpacing/>
        <w:rPr>
          <w:rFonts w:ascii="Times New Roman" w:hAnsi="Times New Roman" w:cs="Times New Roman"/>
          <w:sz w:val="28"/>
          <w:szCs w:val="28"/>
        </w:rPr>
      </w:pPr>
    </w:p>
    <w:p w:rsidR="00672FA0" w:rsidRPr="0040055E" w:rsidRDefault="00672FA0" w:rsidP="006A156B">
      <w:pPr>
        <w:contextualSpacing/>
        <w:rPr>
          <w:rFonts w:ascii="Times New Roman" w:hAnsi="Times New Roman" w:cs="Times New Roman"/>
          <w:sz w:val="28"/>
          <w:szCs w:val="28"/>
        </w:rPr>
      </w:pPr>
    </w:p>
    <w:p w:rsidR="00672FA0" w:rsidRPr="0040055E" w:rsidRDefault="00672FA0" w:rsidP="006A156B">
      <w:pPr>
        <w:contextualSpacing/>
        <w:rPr>
          <w:rFonts w:ascii="Times New Roman" w:hAnsi="Times New Roman" w:cs="Times New Roman"/>
          <w:sz w:val="28"/>
          <w:szCs w:val="28"/>
        </w:rPr>
      </w:pPr>
    </w:p>
    <w:p w:rsidR="00672FA0" w:rsidRPr="0040055E" w:rsidRDefault="00672FA0" w:rsidP="006A156B">
      <w:pPr>
        <w:contextualSpacing/>
        <w:rPr>
          <w:rFonts w:ascii="Times New Roman" w:hAnsi="Times New Roman" w:cs="Times New Roman"/>
          <w:sz w:val="28"/>
          <w:szCs w:val="28"/>
        </w:rPr>
      </w:pPr>
    </w:p>
    <w:p w:rsidR="00672FA0" w:rsidRPr="0040055E" w:rsidRDefault="00672FA0" w:rsidP="006A156B">
      <w:pPr>
        <w:contextualSpacing/>
        <w:rPr>
          <w:rFonts w:ascii="Times New Roman" w:hAnsi="Times New Roman" w:cs="Times New Roman"/>
          <w:sz w:val="28"/>
          <w:szCs w:val="28"/>
        </w:rPr>
      </w:pPr>
    </w:p>
    <w:p w:rsidR="00672FA0" w:rsidRPr="0040055E" w:rsidRDefault="00672FA0" w:rsidP="006A156B">
      <w:pPr>
        <w:contextualSpacing/>
        <w:rPr>
          <w:rFonts w:ascii="Times New Roman" w:hAnsi="Times New Roman" w:cs="Times New Roman"/>
          <w:sz w:val="28"/>
          <w:szCs w:val="28"/>
        </w:rPr>
      </w:pPr>
    </w:p>
    <w:p w:rsidR="00672FA0" w:rsidRPr="0040055E" w:rsidRDefault="00672FA0" w:rsidP="006A156B">
      <w:pPr>
        <w:contextualSpacing/>
        <w:rPr>
          <w:rFonts w:ascii="Times New Roman" w:hAnsi="Times New Roman" w:cs="Times New Roman"/>
          <w:sz w:val="28"/>
          <w:szCs w:val="28"/>
        </w:rPr>
      </w:pPr>
    </w:p>
    <w:p w:rsidR="00672FA0" w:rsidRPr="0040055E" w:rsidRDefault="00672FA0" w:rsidP="006A156B">
      <w:pPr>
        <w:contextualSpacing/>
        <w:rPr>
          <w:rFonts w:ascii="Times New Roman" w:hAnsi="Times New Roman" w:cs="Times New Roman"/>
          <w:sz w:val="28"/>
          <w:szCs w:val="28"/>
        </w:rPr>
      </w:pPr>
    </w:p>
    <w:p w:rsidR="00672FA0" w:rsidRPr="0040055E" w:rsidRDefault="00672FA0" w:rsidP="006A156B">
      <w:pPr>
        <w:contextualSpacing/>
        <w:rPr>
          <w:rFonts w:ascii="Times New Roman" w:hAnsi="Times New Roman" w:cs="Times New Roman"/>
          <w:sz w:val="28"/>
          <w:szCs w:val="28"/>
        </w:rPr>
      </w:pPr>
    </w:p>
    <w:p w:rsidR="00672FA0" w:rsidRPr="0040055E" w:rsidRDefault="00672FA0" w:rsidP="006A156B">
      <w:pPr>
        <w:contextualSpacing/>
        <w:rPr>
          <w:rFonts w:ascii="Times New Roman" w:hAnsi="Times New Roman" w:cs="Times New Roman"/>
          <w:sz w:val="28"/>
          <w:szCs w:val="28"/>
        </w:rPr>
      </w:pPr>
    </w:p>
    <w:p w:rsidR="00672FA0" w:rsidRPr="0040055E" w:rsidRDefault="00672FA0" w:rsidP="006A156B">
      <w:pPr>
        <w:contextualSpacing/>
        <w:rPr>
          <w:rFonts w:ascii="Times New Roman" w:hAnsi="Times New Roman" w:cs="Times New Roman"/>
          <w:sz w:val="28"/>
          <w:szCs w:val="28"/>
        </w:rPr>
      </w:pPr>
    </w:p>
    <w:p w:rsidR="00672FA0" w:rsidRPr="0040055E" w:rsidRDefault="00672FA0" w:rsidP="006A156B">
      <w:pPr>
        <w:contextualSpacing/>
        <w:rPr>
          <w:rFonts w:ascii="Times New Roman" w:hAnsi="Times New Roman" w:cs="Times New Roman"/>
          <w:sz w:val="28"/>
          <w:szCs w:val="28"/>
        </w:rPr>
      </w:pPr>
    </w:p>
    <w:p w:rsidR="00672FA0" w:rsidRPr="0040055E" w:rsidRDefault="00672FA0" w:rsidP="006A156B">
      <w:pPr>
        <w:contextualSpacing/>
        <w:rPr>
          <w:rFonts w:ascii="Times New Roman" w:hAnsi="Times New Roman" w:cs="Times New Roman"/>
          <w:sz w:val="28"/>
          <w:szCs w:val="28"/>
        </w:rPr>
      </w:pPr>
    </w:p>
    <w:p w:rsidR="004C777C" w:rsidRPr="0040055E" w:rsidRDefault="004C777C" w:rsidP="006A156B">
      <w:pPr>
        <w:contextualSpacing/>
        <w:rPr>
          <w:rFonts w:ascii="Times New Roman" w:hAnsi="Times New Roman" w:cs="Times New Roman"/>
          <w:sz w:val="28"/>
          <w:szCs w:val="28"/>
        </w:rPr>
      </w:pPr>
    </w:p>
    <w:p w:rsidR="00FC5A37" w:rsidRPr="0040055E" w:rsidRDefault="00FC5A37" w:rsidP="006A156B">
      <w:pPr>
        <w:contextualSpacing/>
        <w:rPr>
          <w:rFonts w:ascii="Times New Roman" w:hAnsi="Times New Roman" w:cs="Times New Roman"/>
          <w:sz w:val="28"/>
          <w:szCs w:val="28"/>
        </w:rPr>
      </w:pPr>
    </w:p>
    <w:p w:rsidR="00FC5A37" w:rsidRPr="0040055E" w:rsidRDefault="00FC5A37" w:rsidP="006A156B">
      <w:pPr>
        <w:contextualSpacing/>
        <w:rPr>
          <w:rFonts w:ascii="Times New Roman" w:hAnsi="Times New Roman" w:cs="Times New Roman"/>
          <w:sz w:val="28"/>
          <w:szCs w:val="28"/>
        </w:rPr>
      </w:pPr>
    </w:p>
    <w:p w:rsidR="00FC5A37" w:rsidRPr="0040055E" w:rsidRDefault="00FC5A37" w:rsidP="006A156B">
      <w:pPr>
        <w:contextualSpacing/>
        <w:rPr>
          <w:rFonts w:ascii="Times New Roman" w:hAnsi="Times New Roman" w:cs="Times New Roman"/>
          <w:sz w:val="28"/>
          <w:szCs w:val="28"/>
        </w:rPr>
      </w:pPr>
    </w:p>
    <w:p w:rsidR="00FC5A37" w:rsidRPr="0040055E" w:rsidRDefault="00FC5A37" w:rsidP="006A156B">
      <w:pPr>
        <w:contextualSpacing/>
        <w:rPr>
          <w:rFonts w:ascii="Times New Roman" w:hAnsi="Times New Roman" w:cs="Times New Roman"/>
          <w:sz w:val="28"/>
          <w:szCs w:val="28"/>
        </w:rPr>
      </w:pPr>
    </w:p>
    <w:p w:rsidR="00FC5A37" w:rsidRPr="0040055E" w:rsidRDefault="00FC5A37" w:rsidP="006A156B">
      <w:pPr>
        <w:contextualSpacing/>
        <w:rPr>
          <w:rFonts w:ascii="Times New Roman" w:hAnsi="Times New Roman" w:cs="Times New Roman"/>
          <w:sz w:val="28"/>
          <w:szCs w:val="28"/>
        </w:rPr>
      </w:pPr>
    </w:p>
    <w:p w:rsidR="00FC5A37" w:rsidRPr="0040055E" w:rsidRDefault="00FC5A37" w:rsidP="006A156B">
      <w:pPr>
        <w:contextualSpacing/>
        <w:rPr>
          <w:rFonts w:ascii="Times New Roman" w:hAnsi="Times New Roman" w:cs="Times New Roman"/>
          <w:sz w:val="28"/>
          <w:szCs w:val="28"/>
        </w:rPr>
      </w:pPr>
    </w:p>
    <w:p w:rsidR="00FC5A37" w:rsidRPr="0040055E" w:rsidRDefault="00FC5A37" w:rsidP="006A156B">
      <w:pPr>
        <w:contextualSpacing/>
        <w:rPr>
          <w:rFonts w:ascii="Times New Roman" w:hAnsi="Times New Roman" w:cs="Times New Roman"/>
          <w:sz w:val="28"/>
          <w:szCs w:val="28"/>
        </w:rPr>
      </w:pPr>
    </w:p>
    <w:p w:rsidR="00FC5A37" w:rsidRPr="0040055E" w:rsidRDefault="00FC5A37" w:rsidP="006A156B">
      <w:pPr>
        <w:contextualSpacing/>
        <w:rPr>
          <w:rFonts w:ascii="Times New Roman" w:hAnsi="Times New Roman" w:cs="Times New Roman"/>
          <w:sz w:val="28"/>
          <w:szCs w:val="28"/>
        </w:rPr>
      </w:pPr>
    </w:p>
    <w:p w:rsidR="00FC5A37" w:rsidRPr="0040055E" w:rsidRDefault="00FC5A37" w:rsidP="006A156B">
      <w:pPr>
        <w:contextualSpacing/>
        <w:rPr>
          <w:rFonts w:ascii="Times New Roman" w:hAnsi="Times New Roman" w:cs="Times New Roman"/>
          <w:sz w:val="28"/>
          <w:szCs w:val="28"/>
        </w:rPr>
      </w:pPr>
    </w:p>
    <w:p w:rsidR="001328FA" w:rsidRPr="0040055E" w:rsidRDefault="001328FA" w:rsidP="006A156B">
      <w:pPr>
        <w:contextualSpacing/>
        <w:rPr>
          <w:rFonts w:ascii="Times New Roman" w:hAnsi="Times New Roman" w:cs="Times New Roman"/>
          <w:sz w:val="28"/>
          <w:szCs w:val="28"/>
        </w:rPr>
      </w:pPr>
    </w:p>
    <w:sectPr w:rsidR="001328FA" w:rsidRPr="0040055E" w:rsidSect="00BB36F5">
      <w:headerReference w:type="even" r:id="rId7"/>
      <w:footerReference w:type="default" r:id="rId8"/>
      <w:pgSz w:w="11906" w:h="16838"/>
      <w:pgMar w:top="993" w:right="567" w:bottom="127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7960" w:rsidRDefault="004E7960" w:rsidP="005C00C1">
      <w:pPr>
        <w:spacing w:after="0" w:line="240" w:lineRule="auto"/>
      </w:pPr>
      <w:r>
        <w:separator/>
      </w:r>
    </w:p>
  </w:endnote>
  <w:endnote w:type="continuationSeparator" w:id="0">
    <w:p w:rsidR="004E7960" w:rsidRDefault="004E7960" w:rsidP="005C00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507" w:rsidRDefault="004E7960">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7960" w:rsidRDefault="004E7960" w:rsidP="005C00C1">
      <w:pPr>
        <w:spacing w:after="0" w:line="240" w:lineRule="auto"/>
      </w:pPr>
      <w:r>
        <w:separator/>
      </w:r>
    </w:p>
  </w:footnote>
  <w:footnote w:type="continuationSeparator" w:id="0">
    <w:p w:rsidR="004E7960" w:rsidRDefault="004E7960" w:rsidP="005C00C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507" w:rsidRDefault="00E8313B">
    <w:pPr>
      <w:pStyle w:val="a8"/>
      <w:framePr w:wrap="around" w:vAnchor="text" w:hAnchor="margin" w:xAlign="center" w:y="1"/>
      <w:rPr>
        <w:rStyle w:val="a7"/>
      </w:rPr>
    </w:pPr>
    <w:r>
      <w:rPr>
        <w:rStyle w:val="a7"/>
      </w:rPr>
      <w:fldChar w:fldCharType="begin"/>
    </w:r>
    <w:r w:rsidR="00CE008C">
      <w:rPr>
        <w:rStyle w:val="a7"/>
      </w:rPr>
      <w:instrText xml:space="preserve">PAGE  </w:instrText>
    </w:r>
    <w:r>
      <w:rPr>
        <w:rStyle w:val="a7"/>
      </w:rPr>
      <w:fldChar w:fldCharType="end"/>
    </w:r>
  </w:p>
  <w:p w:rsidR="008A5507" w:rsidRDefault="004E7960">
    <w:pPr>
      <w:pStyle w:val="a8"/>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1"/>
    <w:footnote w:id="0"/>
  </w:footnotePr>
  <w:endnotePr>
    <w:endnote w:id="-1"/>
    <w:endnote w:id="0"/>
  </w:endnotePr>
  <w:compat>
    <w:useFELayout/>
  </w:compat>
  <w:rsids>
    <w:rsidRoot w:val="00522D9B"/>
    <w:rsid w:val="000024A7"/>
    <w:rsid w:val="00072D1F"/>
    <w:rsid w:val="00085CF8"/>
    <w:rsid w:val="000A0320"/>
    <w:rsid w:val="000B0456"/>
    <w:rsid w:val="000C69CB"/>
    <w:rsid w:val="000D448D"/>
    <w:rsid w:val="000D541A"/>
    <w:rsid w:val="000E2709"/>
    <w:rsid w:val="000E6298"/>
    <w:rsid w:val="000F7625"/>
    <w:rsid w:val="00107B8C"/>
    <w:rsid w:val="00121973"/>
    <w:rsid w:val="001328FA"/>
    <w:rsid w:val="00141EE3"/>
    <w:rsid w:val="00170A14"/>
    <w:rsid w:val="001764E6"/>
    <w:rsid w:val="00177768"/>
    <w:rsid w:val="001819E4"/>
    <w:rsid w:val="001845FD"/>
    <w:rsid w:val="001B7394"/>
    <w:rsid w:val="001C05CB"/>
    <w:rsid w:val="001D1565"/>
    <w:rsid w:val="001D7AF7"/>
    <w:rsid w:val="001F216F"/>
    <w:rsid w:val="001F4E2A"/>
    <w:rsid w:val="002055E3"/>
    <w:rsid w:val="002855E8"/>
    <w:rsid w:val="0029000C"/>
    <w:rsid w:val="002A7E46"/>
    <w:rsid w:val="002B05CE"/>
    <w:rsid w:val="002E63B7"/>
    <w:rsid w:val="00304737"/>
    <w:rsid w:val="0030747F"/>
    <w:rsid w:val="0032509C"/>
    <w:rsid w:val="0034167D"/>
    <w:rsid w:val="0036464A"/>
    <w:rsid w:val="003661D3"/>
    <w:rsid w:val="00373634"/>
    <w:rsid w:val="003A5A87"/>
    <w:rsid w:val="003B1DCC"/>
    <w:rsid w:val="003C10C0"/>
    <w:rsid w:val="003C3753"/>
    <w:rsid w:val="003D1E50"/>
    <w:rsid w:val="003E685B"/>
    <w:rsid w:val="0040055E"/>
    <w:rsid w:val="00424801"/>
    <w:rsid w:val="00435ED0"/>
    <w:rsid w:val="004542F0"/>
    <w:rsid w:val="004B292A"/>
    <w:rsid w:val="004C777C"/>
    <w:rsid w:val="004D296C"/>
    <w:rsid w:val="004E7960"/>
    <w:rsid w:val="00522D9B"/>
    <w:rsid w:val="00541405"/>
    <w:rsid w:val="0056544F"/>
    <w:rsid w:val="0058453E"/>
    <w:rsid w:val="00591D63"/>
    <w:rsid w:val="005B59BC"/>
    <w:rsid w:val="005C00C1"/>
    <w:rsid w:val="005E0CDF"/>
    <w:rsid w:val="005F73DC"/>
    <w:rsid w:val="006045C1"/>
    <w:rsid w:val="00627030"/>
    <w:rsid w:val="006272DB"/>
    <w:rsid w:val="00672FA0"/>
    <w:rsid w:val="006A156B"/>
    <w:rsid w:val="007024D2"/>
    <w:rsid w:val="00710933"/>
    <w:rsid w:val="00710DD4"/>
    <w:rsid w:val="00730D6C"/>
    <w:rsid w:val="007414DA"/>
    <w:rsid w:val="0077192F"/>
    <w:rsid w:val="00771FC4"/>
    <w:rsid w:val="007A68A4"/>
    <w:rsid w:val="007B39F7"/>
    <w:rsid w:val="007B657A"/>
    <w:rsid w:val="007C0EB6"/>
    <w:rsid w:val="007C2125"/>
    <w:rsid w:val="00872788"/>
    <w:rsid w:val="00881E81"/>
    <w:rsid w:val="0089562D"/>
    <w:rsid w:val="008A07AD"/>
    <w:rsid w:val="008A152E"/>
    <w:rsid w:val="008C032E"/>
    <w:rsid w:val="008C494E"/>
    <w:rsid w:val="008E15FE"/>
    <w:rsid w:val="00902CAA"/>
    <w:rsid w:val="00910444"/>
    <w:rsid w:val="00922EDE"/>
    <w:rsid w:val="009356E8"/>
    <w:rsid w:val="0095178B"/>
    <w:rsid w:val="0099085C"/>
    <w:rsid w:val="009D1719"/>
    <w:rsid w:val="009E1C46"/>
    <w:rsid w:val="009E6229"/>
    <w:rsid w:val="00A00BDE"/>
    <w:rsid w:val="00A5508E"/>
    <w:rsid w:val="00AA2A18"/>
    <w:rsid w:val="00AB0B2A"/>
    <w:rsid w:val="00AB4A12"/>
    <w:rsid w:val="00AC4085"/>
    <w:rsid w:val="00AC71B6"/>
    <w:rsid w:val="00AC79F0"/>
    <w:rsid w:val="00AF30BA"/>
    <w:rsid w:val="00B674C5"/>
    <w:rsid w:val="00B86931"/>
    <w:rsid w:val="00BA2A77"/>
    <w:rsid w:val="00BB36F5"/>
    <w:rsid w:val="00BC3183"/>
    <w:rsid w:val="00C1169D"/>
    <w:rsid w:val="00C1673D"/>
    <w:rsid w:val="00C37222"/>
    <w:rsid w:val="00C5466F"/>
    <w:rsid w:val="00C76A6C"/>
    <w:rsid w:val="00C973DB"/>
    <w:rsid w:val="00CE008C"/>
    <w:rsid w:val="00CE1052"/>
    <w:rsid w:val="00CF5AFB"/>
    <w:rsid w:val="00D66AAA"/>
    <w:rsid w:val="00D80B2E"/>
    <w:rsid w:val="00DA0DB6"/>
    <w:rsid w:val="00DA1ACA"/>
    <w:rsid w:val="00DB08A3"/>
    <w:rsid w:val="00DC02CB"/>
    <w:rsid w:val="00E35171"/>
    <w:rsid w:val="00E565EF"/>
    <w:rsid w:val="00E70821"/>
    <w:rsid w:val="00E74DCD"/>
    <w:rsid w:val="00E75C1C"/>
    <w:rsid w:val="00E8313B"/>
    <w:rsid w:val="00ED0521"/>
    <w:rsid w:val="00EF5322"/>
    <w:rsid w:val="00F02088"/>
    <w:rsid w:val="00F13C39"/>
    <w:rsid w:val="00F17D79"/>
    <w:rsid w:val="00F21CA3"/>
    <w:rsid w:val="00F32B22"/>
    <w:rsid w:val="00F4568E"/>
    <w:rsid w:val="00F51FB3"/>
    <w:rsid w:val="00F544DE"/>
    <w:rsid w:val="00F56ED8"/>
    <w:rsid w:val="00F754E8"/>
    <w:rsid w:val="00F756B9"/>
    <w:rsid w:val="00FC5A37"/>
    <w:rsid w:val="00FC76FC"/>
    <w:rsid w:val="00FD0F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00C1"/>
  </w:style>
  <w:style w:type="paragraph" w:styleId="4">
    <w:name w:val="heading 4"/>
    <w:basedOn w:val="a"/>
    <w:next w:val="a"/>
    <w:link w:val="40"/>
    <w:uiPriority w:val="9"/>
    <w:unhideWhenUsed/>
    <w:qFormat/>
    <w:rsid w:val="00522D9B"/>
    <w:pPr>
      <w:keepNext/>
      <w:keepLines/>
      <w:spacing w:before="200" w:after="0" w:line="240" w:lineRule="auto"/>
      <w:outlineLvl w:val="3"/>
    </w:pPr>
    <w:rPr>
      <w:rFonts w:asciiTheme="majorHAnsi" w:eastAsiaTheme="majorEastAsia" w:hAnsiTheme="majorHAnsi" w:cstheme="majorBidi"/>
      <w:b/>
      <w:bCs/>
      <w:i/>
      <w:iCs/>
      <w:color w:val="4F81BD" w:themeColor="accent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522D9B"/>
    <w:rPr>
      <w:rFonts w:asciiTheme="majorHAnsi" w:eastAsiaTheme="majorEastAsia" w:hAnsiTheme="majorHAnsi" w:cstheme="majorBidi"/>
      <w:b/>
      <w:bCs/>
      <w:i/>
      <w:iCs/>
      <w:color w:val="4F81BD" w:themeColor="accent1"/>
      <w:sz w:val="24"/>
      <w:szCs w:val="24"/>
    </w:rPr>
  </w:style>
  <w:style w:type="paragraph" w:styleId="a3">
    <w:name w:val="Body Text Indent"/>
    <w:basedOn w:val="a"/>
    <w:link w:val="a4"/>
    <w:rsid w:val="00522D9B"/>
    <w:pPr>
      <w:spacing w:after="0" w:line="240" w:lineRule="auto"/>
      <w:ind w:firstLine="720"/>
      <w:jc w:val="both"/>
    </w:pPr>
    <w:rPr>
      <w:rFonts w:ascii="Times New Roman" w:eastAsia="Times New Roman" w:hAnsi="Times New Roman" w:cs="Times New Roman"/>
      <w:sz w:val="28"/>
      <w:szCs w:val="24"/>
    </w:rPr>
  </w:style>
  <w:style w:type="character" w:customStyle="1" w:styleId="a4">
    <w:name w:val="Основной текст с отступом Знак"/>
    <w:basedOn w:val="a0"/>
    <w:link w:val="a3"/>
    <w:rsid w:val="00522D9B"/>
    <w:rPr>
      <w:rFonts w:ascii="Times New Roman" w:eastAsia="Times New Roman" w:hAnsi="Times New Roman" w:cs="Times New Roman"/>
      <w:sz w:val="28"/>
      <w:szCs w:val="24"/>
    </w:rPr>
  </w:style>
  <w:style w:type="paragraph" w:styleId="a5">
    <w:name w:val="Body Text"/>
    <w:basedOn w:val="a"/>
    <w:link w:val="a6"/>
    <w:rsid w:val="00522D9B"/>
    <w:pPr>
      <w:spacing w:after="0" w:line="240" w:lineRule="auto"/>
      <w:jc w:val="both"/>
    </w:pPr>
    <w:rPr>
      <w:rFonts w:ascii="Times New Roman" w:eastAsia="Times New Roman" w:hAnsi="Times New Roman" w:cs="Times New Roman"/>
      <w:sz w:val="20"/>
      <w:szCs w:val="16"/>
    </w:rPr>
  </w:style>
  <w:style w:type="character" w:customStyle="1" w:styleId="a6">
    <w:name w:val="Основной текст Знак"/>
    <w:basedOn w:val="a0"/>
    <w:link w:val="a5"/>
    <w:rsid w:val="00522D9B"/>
    <w:rPr>
      <w:rFonts w:ascii="Times New Roman" w:eastAsia="Times New Roman" w:hAnsi="Times New Roman" w:cs="Times New Roman"/>
      <w:sz w:val="20"/>
      <w:szCs w:val="16"/>
    </w:rPr>
  </w:style>
  <w:style w:type="character" w:styleId="a7">
    <w:name w:val="page number"/>
    <w:basedOn w:val="a0"/>
    <w:semiHidden/>
    <w:rsid w:val="00522D9B"/>
  </w:style>
  <w:style w:type="paragraph" w:styleId="a8">
    <w:name w:val="header"/>
    <w:basedOn w:val="a"/>
    <w:link w:val="a9"/>
    <w:semiHidden/>
    <w:rsid w:val="00522D9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0"/>
    <w:link w:val="a8"/>
    <w:semiHidden/>
    <w:rsid w:val="00522D9B"/>
    <w:rPr>
      <w:rFonts w:ascii="Times New Roman" w:eastAsia="Times New Roman" w:hAnsi="Times New Roman" w:cs="Times New Roman"/>
      <w:sz w:val="24"/>
      <w:szCs w:val="24"/>
    </w:rPr>
  </w:style>
  <w:style w:type="paragraph" w:styleId="aa">
    <w:name w:val="footer"/>
    <w:basedOn w:val="a"/>
    <w:link w:val="ab"/>
    <w:uiPriority w:val="99"/>
    <w:unhideWhenUsed/>
    <w:rsid w:val="00522D9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uiPriority w:val="99"/>
    <w:rsid w:val="00522D9B"/>
    <w:rPr>
      <w:rFonts w:ascii="Times New Roman" w:eastAsia="Times New Roman" w:hAnsi="Times New Roman" w:cs="Times New Roman"/>
      <w:sz w:val="24"/>
      <w:szCs w:val="24"/>
    </w:rPr>
  </w:style>
  <w:style w:type="paragraph" w:styleId="ac">
    <w:name w:val="Balloon Text"/>
    <w:basedOn w:val="a"/>
    <w:link w:val="ad"/>
    <w:uiPriority w:val="99"/>
    <w:semiHidden/>
    <w:unhideWhenUsed/>
    <w:rsid w:val="00522D9B"/>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22D9B"/>
    <w:rPr>
      <w:rFonts w:ascii="Tahoma" w:hAnsi="Tahoma" w:cs="Tahoma"/>
      <w:sz w:val="16"/>
      <w:szCs w:val="16"/>
    </w:rPr>
  </w:style>
  <w:style w:type="paragraph" w:customStyle="1" w:styleId="ConsPlusNormal">
    <w:name w:val="ConsPlusNormal"/>
    <w:rsid w:val="000E2709"/>
    <w:pPr>
      <w:autoSpaceDE w:val="0"/>
      <w:autoSpaceDN w:val="0"/>
      <w:adjustRightInd w:val="0"/>
      <w:spacing w:after="0" w:line="240" w:lineRule="auto"/>
    </w:pPr>
    <w:rPr>
      <w:rFonts w:ascii="Times New Roman" w:hAnsi="Times New Roman" w:cs="Times New Roman"/>
      <w:sz w:val="26"/>
      <w:szCs w:val="26"/>
    </w:rPr>
  </w:style>
  <w:style w:type="character" w:styleId="ae">
    <w:name w:val="Hyperlink"/>
    <w:basedOn w:val="a0"/>
    <w:uiPriority w:val="99"/>
    <w:semiHidden/>
    <w:unhideWhenUsed/>
    <w:rsid w:val="005B59BC"/>
    <w:rPr>
      <w:color w:val="0000FF"/>
      <w:u w:val="single"/>
    </w:rPr>
  </w:style>
</w:styles>
</file>

<file path=word/webSettings.xml><?xml version="1.0" encoding="utf-8"?>
<w:webSettings xmlns:r="http://schemas.openxmlformats.org/officeDocument/2006/relationships" xmlns:w="http://schemas.openxmlformats.org/wordprocessingml/2006/main">
  <w:divs>
    <w:div w:id="750781178">
      <w:bodyDiv w:val="1"/>
      <w:marLeft w:val="0"/>
      <w:marRight w:val="0"/>
      <w:marTop w:val="0"/>
      <w:marBottom w:val="0"/>
      <w:divBdr>
        <w:top w:val="none" w:sz="0" w:space="0" w:color="auto"/>
        <w:left w:val="none" w:sz="0" w:space="0" w:color="auto"/>
        <w:bottom w:val="none" w:sz="0" w:space="0" w:color="auto"/>
        <w:right w:val="none" w:sz="0" w:space="0" w:color="auto"/>
      </w:divBdr>
    </w:div>
    <w:div w:id="884098073">
      <w:bodyDiv w:val="1"/>
      <w:marLeft w:val="0"/>
      <w:marRight w:val="0"/>
      <w:marTop w:val="0"/>
      <w:marBottom w:val="0"/>
      <w:divBdr>
        <w:top w:val="none" w:sz="0" w:space="0" w:color="auto"/>
        <w:left w:val="none" w:sz="0" w:space="0" w:color="auto"/>
        <w:bottom w:val="none" w:sz="0" w:space="0" w:color="auto"/>
        <w:right w:val="none" w:sz="0" w:space="0" w:color="auto"/>
      </w:divBdr>
      <w:divsChild>
        <w:div w:id="2061710761">
          <w:marLeft w:val="0"/>
          <w:marRight w:val="0"/>
          <w:marTop w:val="120"/>
          <w:marBottom w:val="0"/>
          <w:divBdr>
            <w:top w:val="none" w:sz="0" w:space="0" w:color="auto"/>
            <w:left w:val="none" w:sz="0" w:space="0" w:color="auto"/>
            <w:bottom w:val="none" w:sz="0" w:space="0" w:color="auto"/>
            <w:right w:val="none" w:sz="0" w:space="0" w:color="auto"/>
          </w:divBdr>
        </w:div>
        <w:div w:id="972948189">
          <w:marLeft w:val="0"/>
          <w:marRight w:val="0"/>
          <w:marTop w:val="120"/>
          <w:marBottom w:val="0"/>
          <w:divBdr>
            <w:top w:val="none" w:sz="0" w:space="0" w:color="auto"/>
            <w:left w:val="none" w:sz="0" w:space="0" w:color="auto"/>
            <w:bottom w:val="none" w:sz="0" w:space="0" w:color="auto"/>
            <w:right w:val="none" w:sz="0" w:space="0" w:color="auto"/>
          </w:divBdr>
        </w:div>
        <w:div w:id="1369716870">
          <w:marLeft w:val="0"/>
          <w:marRight w:val="0"/>
          <w:marTop w:val="120"/>
          <w:marBottom w:val="0"/>
          <w:divBdr>
            <w:top w:val="none" w:sz="0" w:space="0" w:color="auto"/>
            <w:left w:val="none" w:sz="0" w:space="0" w:color="auto"/>
            <w:bottom w:val="none" w:sz="0" w:space="0" w:color="auto"/>
            <w:right w:val="none" w:sz="0" w:space="0" w:color="auto"/>
          </w:divBdr>
        </w:div>
        <w:div w:id="2115247287">
          <w:marLeft w:val="0"/>
          <w:marRight w:val="0"/>
          <w:marTop w:val="120"/>
          <w:marBottom w:val="0"/>
          <w:divBdr>
            <w:top w:val="none" w:sz="0" w:space="0" w:color="auto"/>
            <w:left w:val="none" w:sz="0" w:space="0" w:color="auto"/>
            <w:bottom w:val="none" w:sz="0" w:space="0" w:color="auto"/>
            <w:right w:val="none" w:sz="0" w:space="0" w:color="auto"/>
          </w:divBdr>
        </w:div>
        <w:div w:id="996349566">
          <w:marLeft w:val="0"/>
          <w:marRight w:val="0"/>
          <w:marTop w:val="120"/>
          <w:marBottom w:val="0"/>
          <w:divBdr>
            <w:top w:val="none" w:sz="0" w:space="0" w:color="auto"/>
            <w:left w:val="none" w:sz="0" w:space="0" w:color="auto"/>
            <w:bottom w:val="none" w:sz="0" w:space="0" w:color="auto"/>
            <w:right w:val="none" w:sz="0" w:space="0" w:color="auto"/>
          </w:divBdr>
        </w:div>
        <w:div w:id="1536382075">
          <w:marLeft w:val="0"/>
          <w:marRight w:val="0"/>
          <w:marTop w:val="120"/>
          <w:marBottom w:val="0"/>
          <w:divBdr>
            <w:top w:val="none" w:sz="0" w:space="0" w:color="auto"/>
            <w:left w:val="none" w:sz="0" w:space="0" w:color="auto"/>
            <w:bottom w:val="none" w:sz="0" w:space="0" w:color="auto"/>
            <w:right w:val="none" w:sz="0" w:space="0" w:color="auto"/>
          </w:divBdr>
        </w:div>
        <w:div w:id="69233355">
          <w:marLeft w:val="0"/>
          <w:marRight w:val="0"/>
          <w:marTop w:val="120"/>
          <w:marBottom w:val="0"/>
          <w:divBdr>
            <w:top w:val="none" w:sz="0" w:space="0" w:color="auto"/>
            <w:left w:val="none" w:sz="0" w:space="0" w:color="auto"/>
            <w:bottom w:val="none" w:sz="0" w:space="0" w:color="auto"/>
            <w:right w:val="none" w:sz="0" w:space="0" w:color="auto"/>
          </w:divBdr>
        </w:div>
        <w:div w:id="363945278">
          <w:marLeft w:val="0"/>
          <w:marRight w:val="0"/>
          <w:marTop w:val="120"/>
          <w:marBottom w:val="0"/>
          <w:divBdr>
            <w:top w:val="none" w:sz="0" w:space="0" w:color="auto"/>
            <w:left w:val="none" w:sz="0" w:space="0" w:color="auto"/>
            <w:bottom w:val="none" w:sz="0" w:space="0" w:color="auto"/>
            <w:right w:val="none" w:sz="0" w:space="0" w:color="auto"/>
          </w:divBdr>
        </w:div>
        <w:div w:id="873234371">
          <w:marLeft w:val="0"/>
          <w:marRight w:val="0"/>
          <w:marTop w:val="120"/>
          <w:marBottom w:val="0"/>
          <w:divBdr>
            <w:top w:val="none" w:sz="0" w:space="0" w:color="auto"/>
            <w:left w:val="none" w:sz="0" w:space="0" w:color="auto"/>
            <w:bottom w:val="none" w:sz="0" w:space="0" w:color="auto"/>
            <w:right w:val="none" w:sz="0" w:space="0" w:color="auto"/>
          </w:divBdr>
        </w:div>
        <w:div w:id="177352423">
          <w:marLeft w:val="0"/>
          <w:marRight w:val="0"/>
          <w:marTop w:val="120"/>
          <w:marBottom w:val="0"/>
          <w:divBdr>
            <w:top w:val="none" w:sz="0" w:space="0" w:color="auto"/>
            <w:left w:val="none" w:sz="0" w:space="0" w:color="auto"/>
            <w:bottom w:val="none" w:sz="0" w:space="0" w:color="auto"/>
            <w:right w:val="none" w:sz="0" w:space="0" w:color="auto"/>
          </w:divBdr>
        </w:div>
        <w:div w:id="1486968670">
          <w:marLeft w:val="0"/>
          <w:marRight w:val="0"/>
          <w:marTop w:val="120"/>
          <w:marBottom w:val="0"/>
          <w:divBdr>
            <w:top w:val="none" w:sz="0" w:space="0" w:color="auto"/>
            <w:left w:val="none" w:sz="0" w:space="0" w:color="auto"/>
            <w:bottom w:val="none" w:sz="0" w:space="0" w:color="auto"/>
            <w:right w:val="none" w:sz="0" w:space="0" w:color="auto"/>
          </w:divBdr>
        </w:div>
        <w:div w:id="1660039911">
          <w:marLeft w:val="0"/>
          <w:marRight w:val="0"/>
          <w:marTop w:val="120"/>
          <w:marBottom w:val="0"/>
          <w:divBdr>
            <w:top w:val="none" w:sz="0" w:space="0" w:color="auto"/>
            <w:left w:val="none" w:sz="0" w:space="0" w:color="auto"/>
            <w:bottom w:val="none" w:sz="0" w:space="0" w:color="auto"/>
            <w:right w:val="none" w:sz="0" w:space="0" w:color="auto"/>
          </w:divBdr>
        </w:div>
        <w:div w:id="1602761091">
          <w:marLeft w:val="0"/>
          <w:marRight w:val="0"/>
          <w:marTop w:val="120"/>
          <w:marBottom w:val="0"/>
          <w:divBdr>
            <w:top w:val="none" w:sz="0" w:space="0" w:color="auto"/>
            <w:left w:val="none" w:sz="0" w:space="0" w:color="auto"/>
            <w:bottom w:val="none" w:sz="0" w:space="0" w:color="auto"/>
            <w:right w:val="none" w:sz="0" w:space="0" w:color="auto"/>
          </w:divBdr>
        </w:div>
        <w:div w:id="394545879">
          <w:marLeft w:val="0"/>
          <w:marRight w:val="0"/>
          <w:marTop w:val="120"/>
          <w:marBottom w:val="0"/>
          <w:divBdr>
            <w:top w:val="none" w:sz="0" w:space="0" w:color="auto"/>
            <w:left w:val="none" w:sz="0" w:space="0" w:color="auto"/>
            <w:bottom w:val="none" w:sz="0" w:space="0" w:color="auto"/>
            <w:right w:val="none" w:sz="0" w:space="0" w:color="auto"/>
          </w:divBdr>
        </w:div>
        <w:div w:id="1004431661">
          <w:marLeft w:val="0"/>
          <w:marRight w:val="0"/>
          <w:marTop w:val="120"/>
          <w:marBottom w:val="0"/>
          <w:divBdr>
            <w:top w:val="none" w:sz="0" w:space="0" w:color="auto"/>
            <w:left w:val="none" w:sz="0" w:space="0" w:color="auto"/>
            <w:bottom w:val="none" w:sz="0" w:space="0" w:color="auto"/>
            <w:right w:val="none" w:sz="0" w:space="0" w:color="auto"/>
          </w:divBdr>
        </w:div>
        <w:div w:id="479352440">
          <w:marLeft w:val="0"/>
          <w:marRight w:val="0"/>
          <w:marTop w:val="120"/>
          <w:marBottom w:val="0"/>
          <w:divBdr>
            <w:top w:val="none" w:sz="0" w:space="0" w:color="auto"/>
            <w:left w:val="none" w:sz="0" w:space="0" w:color="auto"/>
            <w:bottom w:val="none" w:sz="0" w:space="0" w:color="auto"/>
            <w:right w:val="none" w:sz="0" w:space="0" w:color="auto"/>
          </w:divBdr>
        </w:div>
        <w:div w:id="1621759139">
          <w:marLeft w:val="0"/>
          <w:marRight w:val="0"/>
          <w:marTop w:val="120"/>
          <w:marBottom w:val="96"/>
          <w:divBdr>
            <w:top w:val="none" w:sz="0" w:space="0" w:color="auto"/>
            <w:left w:val="single" w:sz="24" w:space="0" w:color="CED3F1"/>
            <w:bottom w:val="none" w:sz="0" w:space="0" w:color="auto"/>
            <w:right w:val="none" w:sz="0" w:space="0" w:color="auto"/>
          </w:divBdr>
        </w:div>
        <w:div w:id="905215543">
          <w:marLeft w:val="0"/>
          <w:marRight w:val="0"/>
          <w:marTop w:val="120"/>
          <w:marBottom w:val="0"/>
          <w:divBdr>
            <w:top w:val="none" w:sz="0" w:space="0" w:color="auto"/>
            <w:left w:val="none" w:sz="0" w:space="0" w:color="auto"/>
            <w:bottom w:val="none" w:sz="0" w:space="0" w:color="auto"/>
            <w:right w:val="none" w:sz="0" w:space="0" w:color="auto"/>
          </w:divBdr>
        </w:div>
        <w:div w:id="896860881">
          <w:marLeft w:val="0"/>
          <w:marRight w:val="0"/>
          <w:marTop w:val="120"/>
          <w:marBottom w:val="96"/>
          <w:divBdr>
            <w:top w:val="none" w:sz="0" w:space="0" w:color="auto"/>
            <w:left w:val="single" w:sz="24" w:space="0" w:color="CED3F1"/>
            <w:bottom w:val="none" w:sz="0" w:space="0" w:color="auto"/>
            <w:right w:val="none" w:sz="0" w:space="0" w:color="auto"/>
          </w:divBdr>
        </w:div>
        <w:div w:id="613905344">
          <w:marLeft w:val="0"/>
          <w:marRight w:val="0"/>
          <w:marTop w:val="120"/>
          <w:marBottom w:val="0"/>
          <w:divBdr>
            <w:top w:val="none" w:sz="0" w:space="0" w:color="auto"/>
            <w:left w:val="none" w:sz="0" w:space="0" w:color="auto"/>
            <w:bottom w:val="none" w:sz="0" w:space="0" w:color="auto"/>
            <w:right w:val="none" w:sz="0" w:space="0" w:color="auto"/>
          </w:divBdr>
        </w:div>
        <w:div w:id="1123575143">
          <w:marLeft w:val="0"/>
          <w:marRight w:val="0"/>
          <w:marTop w:val="120"/>
          <w:marBottom w:val="0"/>
          <w:divBdr>
            <w:top w:val="none" w:sz="0" w:space="0" w:color="auto"/>
            <w:left w:val="none" w:sz="0" w:space="0" w:color="auto"/>
            <w:bottom w:val="none" w:sz="0" w:space="0" w:color="auto"/>
            <w:right w:val="none" w:sz="0" w:space="0" w:color="auto"/>
          </w:divBdr>
        </w:div>
        <w:div w:id="1058478273">
          <w:marLeft w:val="0"/>
          <w:marRight w:val="0"/>
          <w:marTop w:val="120"/>
          <w:marBottom w:val="0"/>
          <w:divBdr>
            <w:top w:val="none" w:sz="0" w:space="0" w:color="auto"/>
            <w:left w:val="none" w:sz="0" w:space="0" w:color="auto"/>
            <w:bottom w:val="none" w:sz="0" w:space="0" w:color="auto"/>
            <w:right w:val="none" w:sz="0" w:space="0" w:color="auto"/>
          </w:divBdr>
        </w:div>
        <w:div w:id="689643762">
          <w:marLeft w:val="0"/>
          <w:marRight w:val="0"/>
          <w:marTop w:val="120"/>
          <w:marBottom w:val="0"/>
          <w:divBdr>
            <w:top w:val="none" w:sz="0" w:space="0" w:color="auto"/>
            <w:left w:val="none" w:sz="0" w:space="0" w:color="auto"/>
            <w:bottom w:val="none" w:sz="0" w:space="0" w:color="auto"/>
            <w:right w:val="none" w:sz="0" w:space="0" w:color="auto"/>
          </w:divBdr>
        </w:div>
        <w:div w:id="1959337290">
          <w:marLeft w:val="0"/>
          <w:marRight w:val="0"/>
          <w:marTop w:val="120"/>
          <w:marBottom w:val="0"/>
          <w:divBdr>
            <w:top w:val="none" w:sz="0" w:space="0" w:color="auto"/>
            <w:left w:val="none" w:sz="0" w:space="0" w:color="auto"/>
            <w:bottom w:val="none" w:sz="0" w:space="0" w:color="auto"/>
            <w:right w:val="none" w:sz="0" w:space="0" w:color="auto"/>
          </w:divBdr>
        </w:div>
      </w:divsChild>
    </w:div>
    <w:div w:id="973288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A17CAD-6B85-4367-936B-3B6CDA9ED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6</Pages>
  <Words>1565</Words>
  <Characters>8926</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Минюста России по РС(Я)</Company>
  <LinksUpToDate>false</LinksUpToDate>
  <CharactersWithSpaces>10471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isakovam</dc:creator>
  <cp:lastModifiedBy>АДМ-АЛМАЗНЫЙ3</cp:lastModifiedBy>
  <cp:revision>65</cp:revision>
  <cp:lastPrinted>2018-03-27T01:45:00Z</cp:lastPrinted>
  <dcterms:created xsi:type="dcterms:W3CDTF">2017-08-23T01:17:00Z</dcterms:created>
  <dcterms:modified xsi:type="dcterms:W3CDTF">2018-04-05T01:07:00Z</dcterms:modified>
</cp:coreProperties>
</file>