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C5D6C">
        <w:rPr>
          <w:b/>
          <w:sz w:val="28"/>
          <w:szCs w:val="28"/>
        </w:rPr>
        <w:t>Республика Саха (Якутия)</w:t>
      </w:r>
    </w:p>
    <w:p w:rsidR="009E75D9" w:rsidRPr="00AC5D6C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Муниципальное образование «Мирнинский район»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942AD0" w:rsidP="004C0C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ОБСУЖДЕНИЕ</w:t>
      </w:r>
    </w:p>
    <w:p w:rsidR="00730624" w:rsidRDefault="00730624" w:rsidP="00DB02AA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Муниципальных программ </w:t>
      </w:r>
      <w:r w:rsidRPr="00730624">
        <w:rPr>
          <w:rFonts w:eastAsia="Calibri"/>
          <w:b/>
          <w:sz w:val="28"/>
          <w:szCs w:val="28"/>
          <w:lang w:eastAsia="en-US"/>
        </w:rPr>
        <w:t>«Д</w:t>
      </w:r>
      <w:r>
        <w:rPr>
          <w:rFonts w:eastAsia="Calibri"/>
          <w:b/>
          <w:sz w:val="28"/>
          <w:szCs w:val="28"/>
          <w:lang w:eastAsia="en-US"/>
        </w:rPr>
        <w:t xml:space="preserve">оступность и качество дошкольного образования», </w:t>
      </w:r>
      <w:r w:rsidRPr="00730624">
        <w:rPr>
          <w:rFonts w:eastAsia="Calibri"/>
          <w:b/>
          <w:sz w:val="28"/>
          <w:szCs w:val="28"/>
          <w:lang w:eastAsia="en-US"/>
        </w:rPr>
        <w:t>«Развитие системы общего образования»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Pr="0077557B">
        <w:rPr>
          <w:rFonts w:eastAsia="Calibri"/>
          <w:b/>
          <w:sz w:val="28"/>
          <w:szCs w:val="22"/>
          <w:lang w:eastAsia="en-US"/>
        </w:rPr>
        <w:t>«</w:t>
      </w:r>
      <w:r>
        <w:rPr>
          <w:rFonts w:eastAsia="Calibri"/>
          <w:b/>
          <w:sz w:val="28"/>
          <w:szCs w:val="22"/>
          <w:lang w:eastAsia="en-US"/>
        </w:rPr>
        <w:t xml:space="preserve">Доступное дополнительное образование», </w:t>
      </w:r>
      <w:r w:rsidRPr="00730624">
        <w:rPr>
          <w:rFonts w:eastAsia="Calibri"/>
          <w:b/>
          <w:sz w:val="28"/>
          <w:szCs w:val="22"/>
          <w:lang w:eastAsia="en-US"/>
        </w:rPr>
        <w:t>«Воспитание здорового поколения на основе духовно-нравственных ценностей, гражданско-патриотических ориентиров»</w:t>
      </w:r>
      <w:r>
        <w:rPr>
          <w:rFonts w:eastAsia="Calibri"/>
          <w:b/>
          <w:sz w:val="28"/>
          <w:szCs w:val="22"/>
          <w:lang w:eastAsia="en-US"/>
        </w:rPr>
        <w:t xml:space="preserve">, </w:t>
      </w:r>
      <w:r w:rsidRPr="00730624">
        <w:rPr>
          <w:rFonts w:eastAsia="Calibri"/>
          <w:b/>
          <w:sz w:val="28"/>
          <w:szCs w:val="22"/>
          <w:lang w:eastAsia="en-US"/>
        </w:rPr>
        <w:t>«Психолого-педагогическое и медико-социальное сопровождение образовательного процесса»</w:t>
      </w:r>
    </w:p>
    <w:p w:rsidR="009E75D9" w:rsidRPr="00AC5D6C" w:rsidRDefault="00730624" w:rsidP="00DB02A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2"/>
          <w:lang w:eastAsia="en-US"/>
        </w:rPr>
        <w:t>н</w:t>
      </w:r>
      <w:r w:rsidR="00DB02AA" w:rsidRPr="00AC5D6C">
        <w:rPr>
          <w:rFonts w:eastAsia="Calibri"/>
          <w:b/>
          <w:sz w:val="28"/>
          <w:szCs w:val="28"/>
          <w:lang w:eastAsia="en-US"/>
        </w:rPr>
        <w:t xml:space="preserve">а </w:t>
      </w:r>
      <w:r>
        <w:rPr>
          <w:rFonts w:eastAsia="Calibri"/>
          <w:b/>
          <w:sz w:val="28"/>
          <w:szCs w:val="28"/>
          <w:lang w:eastAsia="en-US"/>
        </w:rPr>
        <w:t>2019-2023</w:t>
      </w:r>
      <w:r w:rsidR="00DB02AA" w:rsidRPr="00AC5D6C"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sz w:val="28"/>
          <w:szCs w:val="28"/>
          <w:lang w:eastAsia="en-US"/>
        </w:rPr>
        <w:t>ы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 Е Ш Е Н И Е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</w:r>
    </w:p>
    <w:p w:rsidR="009E75D9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г. Мирный</w:t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="00DB02AA" w:rsidRPr="00AC5D6C">
        <w:rPr>
          <w:b/>
          <w:sz w:val="28"/>
          <w:szCs w:val="28"/>
        </w:rPr>
        <w:t xml:space="preserve">     </w:t>
      </w:r>
      <w:r w:rsidR="005620DE" w:rsidRPr="00AC5D6C">
        <w:rPr>
          <w:b/>
          <w:sz w:val="28"/>
          <w:szCs w:val="28"/>
        </w:rPr>
        <w:tab/>
        <w:t xml:space="preserve">      </w:t>
      </w:r>
      <w:r w:rsidR="00DB02AA" w:rsidRPr="00AC5D6C">
        <w:rPr>
          <w:b/>
          <w:sz w:val="28"/>
          <w:szCs w:val="28"/>
        </w:rPr>
        <w:t xml:space="preserve">  </w:t>
      </w:r>
      <w:r w:rsidR="00730624">
        <w:rPr>
          <w:b/>
          <w:sz w:val="28"/>
          <w:szCs w:val="28"/>
        </w:rPr>
        <w:t xml:space="preserve"> </w:t>
      </w:r>
      <w:r w:rsidR="00942AD0">
        <w:rPr>
          <w:b/>
          <w:sz w:val="28"/>
          <w:szCs w:val="28"/>
        </w:rPr>
        <w:t xml:space="preserve">  </w:t>
      </w:r>
      <w:r w:rsidRPr="00AC5D6C">
        <w:rPr>
          <w:b/>
          <w:sz w:val="28"/>
          <w:szCs w:val="28"/>
        </w:rPr>
        <w:t>«</w:t>
      </w:r>
      <w:r w:rsidR="00730624">
        <w:rPr>
          <w:b/>
          <w:sz w:val="28"/>
          <w:szCs w:val="28"/>
        </w:rPr>
        <w:t>11</w:t>
      </w:r>
      <w:r w:rsidRPr="00AC5D6C">
        <w:rPr>
          <w:b/>
          <w:sz w:val="28"/>
          <w:szCs w:val="28"/>
        </w:rPr>
        <w:t xml:space="preserve">» </w:t>
      </w:r>
      <w:r w:rsidR="00730624">
        <w:rPr>
          <w:b/>
          <w:sz w:val="28"/>
          <w:szCs w:val="28"/>
        </w:rPr>
        <w:t xml:space="preserve">октября </w:t>
      </w:r>
      <w:r w:rsidR="009E75D9" w:rsidRPr="00AC5D6C">
        <w:rPr>
          <w:b/>
          <w:sz w:val="28"/>
          <w:szCs w:val="28"/>
        </w:rPr>
        <w:t>20</w:t>
      </w:r>
      <w:r w:rsidR="00DB02AA" w:rsidRPr="00AC5D6C">
        <w:rPr>
          <w:b/>
          <w:sz w:val="28"/>
          <w:szCs w:val="28"/>
        </w:rPr>
        <w:t>18</w:t>
      </w:r>
      <w:r w:rsidR="009E75D9" w:rsidRPr="00AC5D6C">
        <w:rPr>
          <w:b/>
          <w:sz w:val="28"/>
          <w:szCs w:val="28"/>
        </w:rPr>
        <w:t xml:space="preserve"> года</w:t>
      </w:r>
    </w:p>
    <w:p w:rsidR="009E75D9" w:rsidRPr="00AC5D6C" w:rsidRDefault="009E75D9" w:rsidP="009E75D9">
      <w:pPr>
        <w:jc w:val="both"/>
        <w:rPr>
          <w:b/>
          <w:sz w:val="28"/>
          <w:szCs w:val="28"/>
        </w:rPr>
      </w:pPr>
    </w:p>
    <w:p w:rsidR="00787BB6" w:rsidRPr="00AC5D6C" w:rsidRDefault="009E75D9" w:rsidP="00730624">
      <w:pPr>
        <w:spacing w:line="276" w:lineRule="auto"/>
        <w:jc w:val="both"/>
        <w:rPr>
          <w:sz w:val="28"/>
          <w:szCs w:val="28"/>
        </w:rPr>
      </w:pPr>
      <w:r w:rsidRPr="00AC5D6C">
        <w:rPr>
          <w:b/>
          <w:sz w:val="28"/>
          <w:szCs w:val="28"/>
        </w:rPr>
        <w:tab/>
      </w:r>
      <w:r w:rsidR="00942AD0" w:rsidRPr="00D23251">
        <w:rPr>
          <w:sz w:val="28"/>
          <w:szCs w:val="28"/>
        </w:rPr>
        <w:t xml:space="preserve">Заслушав и обсудив информацию по </w:t>
      </w:r>
      <w:r w:rsidR="00730624" w:rsidRPr="00730624">
        <w:rPr>
          <w:sz w:val="28"/>
          <w:szCs w:val="28"/>
        </w:rPr>
        <w:t>проект</w:t>
      </w:r>
      <w:r w:rsidR="00730624">
        <w:rPr>
          <w:sz w:val="28"/>
          <w:szCs w:val="28"/>
        </w:rPr>
        <w:t>ам</w:t>
      </w:r>
      <w:r w:rsidR="00730624" w:rsidRPr="00730624">
        <w:rPr>
          <w:sz w:val="28"/>
          <w:szCs w:val="28"/>
        </w:rPr>
        <w:t xml:space="preserve"> Муниципальных программ «Доступность и качество дошкольного образования», «Развитие системы общего образования», «Доступное дополнительное образование», «Воспитание здорового поколения на основе духовно-нравственных ценностей, гражданско-патриотических ориентиров», «Психолого-педагогическое и медико-социальное сопровождение образовательного процесса»</w:t>
      </w:r>
      <w:r w:rsidR="00730624">
        <w:rPr>
          <w:sz w:val="28"/>
          <w:szCs w:val="28"/>
        </w:rPr>
        <w:t xml:space="preserve"> </w:t>
      </w:r>
      <w:r w:rsidR="00730624" w:rsidRPr="00730624">
        <w:rPr>
          <w:sz w:val="28"/>
          <w:szCs w:val="28"/>
        </w:rPr>
        <w:t>на 2019-2023 годы</w:t>
      </w:r>
      <w:r w:rsidR="00942AD0" w:rsidRPr="00D23251">
        <w:rPr>
          <w:sz w:val="28"/>
          <w:szCs w:val="28"/>
        </w:rPr>
        <w:t xml:space="preserve">, участники </w:t>
      </w:r>
      <w:r w:rsidR="00942AD0">
        <w:rPr>
          <w:sz w:val="28"/>
          <w:szCs w:val="28"/>
        </w:rPr>
        <w:t>обсуждения</w:t>
      </w:r>
      <w:r w:rsidR="00942AD0" w:rsidRPr="00D23251">
        <w:rPr>
          <w:sz w:val="28"/>
          <w:szCs w:val="28"/>
        </w:rPr>
        <w:t xml:space="preserve"> отмечают, что работа </w:t>
      </w:r>
      <w:r w:rsidR="00942AD0">
        <w:rPr>
          <w:sz w:val="28"/>
          <w:szCs w:val="28"/>
        </w:rPr>
        <w:t>п</w:t>
      </w:r>
      <w:r w:rsidR="00942AD0" w:rsidRPr="00D23251">
        <w:rPr>
          <w:sz w:val="28"/>
          <w:szCs w:val="28"/>
        </w:rPr>
        <w:t xml:space="preserve">роведена в соответствии с Федеральным и Бюджетным законодательством, опубликование в средствах массовой информации произведено согласно </w:t>
      </w:r>
      <w:r w:rsidR="009132B1">
        <w:rPr>
          <w:sz w:val="28"/>
          <w:szCs w:val="28"/>
        </w:rPr>
        <w:t>п</w:t>
      </w:r>
      <w:r w:rsidR="00942AD0" w:rsidRPr="00D23251">
        <w:rPr>
          <w:sz w:val="28"/>
          <w:szCs w:val="28"/>
        </w:rPr>
        <w:t>оложению «О публичных слушаниях</w:t>
      </w:r>
      <w:r w:rsidR="00942AD0">
        <w:rPr>
          <w:sz w:val="28"/>
          <w:szCs w:val="28"/>
        </w:rPr>
        <w:t xml:space="preserve"> и общественных обсуждени</w:t>
      </w:r>
      <w:r w:rsidR="009132B1">
        <w:rPr>
          <w:sz w:val="28"/>
          <w:szCs w:val="28"/>
        </w:rPr>
        <w:t>ях</w:t>
      </w:r>
      <w:r w:rsidR="00942AD0" w:rsidRPr="00D23251">
        <w:rPr>
          <w:sz w:val="28"/>
          <w:szCs w:val="28"/>
        </w:rPr>
        <w:t xml:space="preserve"> в МО «Мирнинский район» Республики Саха (Якутия)</w:t>
      </w:r>
      <w:r w:rsidR="009132B1">
        <w:rPr>
          <w:sz w:val="28"/>
          <w:szCs w:val="28"/>
        </w:rPr>
        <w:t>»</w:t>
      </w:r>
      <w:r w:rsidR="00942AD0" w:rsidRPr="00D23251">
        <w:rPr>
          <w:sz w:val="28"/>
          <w:szCs w:val="28"/>
        </w:rPr>
        <w:t>, утвержденному решением сессии Мирнинского районного Совета от 27.02.2006 года № 24</w:t>
      </w:r>
      <w:r w:rsidR="00942AD0">
        <w:rPr>
          <w:sz w:val="28"/>
          <w:szCs w:val="28"/>
        </w:rPr>
        <w:t>-</w:t>
      </w:r>
      <w:r w:rsidR="00942AD0" w:rsidRPr="00D23251">
        <w:rPr>
          <w:sz w:val="28"/>
          <w:szCs w:val="28"/>
        </w:rPr>
        <w:t>3.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942AD0" w:rsidRPr="009132B1" w:rsidRDefault="0072442C" w:rsidP="009132B1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  <w:t xml:space="preserve">По итогам </w:t>
      </w:r>
      <w:r w:rsidR="009132B1">
        <w:rPr>
          <w:b/>
          <w:sz w:val="28"/>
          <w:szCs w:val="28"/>
        </w:rPr>
        <w:t>общественного обсуждения</w:t>
      </w:r>
      <w:r w:rsidRPr="00AC5D6C">
        <w:rPr>
          <w:b/>
          <w:sz w:val="28"/>
          <w:szCs w:val="28"/>
        </w:rPr>
        <w:t xml:space="preserve"> принято решение:</w:t>
      </w:r>
    </w:p>
    <w:p w:rsidR="008A5CD8" w:rsidRPr="005755AA" w:rsidRDefault="00942AD0" w:rsidP="005755AA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Одобрить</w:t>
      </w:r>
      <w:r w:rsidR="00F334A5">
        <w:rPr>
          <w:rFonts w:eastAsia="Calibri"/>
          <w:sz w:val="28"/>
          <w:szCs w:val="28"/>
        </w:rPr>
        <w:t xml:space="preserve"> предложенный текст муниципальной программы</w:t>
      </w:r>
      <w:r w:rsidR="008A5CD8" w:rsidRPr="005755AA">
        <w:rPr>
          <w:rFonts w:eastAsia="Calibri"/>
          <w:sz w:val="28"/>
          <w:szCs w:val="28"/>
        </w:rPr>
        <w:t>:</w:t>
      </w:r>
    </w:p>
    <w:p w:rsidR="008A5CD8" w:rsidRPr="005755AA" w:rsidRDefault="00730624" w:rsidP="005755AA">
      <w:pPr>
        <w:numPr>
          <w:ilvl w:val="1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«Доступность и ка</w:t>
      </w:r>
      <w:r w:rsidR="008A5CD8" w:rsidRPr="005755AA">
        <w:rPr>
          <w:rFonts w:eastAsia="Calibri"/>
          <w:sz w:val="28"/>
          <w:szCs w:val="28"/>
        </w:rPr>
        <w:t>чество дошкольного образования» на 2019-2023 годы;</w:t>
      </w:r>
    </w:p>
    <w:p w:rsidR="008A5CD8" w:rsidRPr="005755AA" w:rsidRDefault="00730624" w:rsidP="005755AA">
      <w:pPr>
        <w:numPr>
          <w:ilvl w:val="1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«Развитие системы общего образования»</w:t>
      </w:r>
      <w:r w:rsidR="008A5CD8" w:rsidRPr="005755AA">
        <w:rPr>
          <w:rFonts w:eastAsia="Calibri"/>
          <w:sz w:val="28"/>
          <w:szCs w:val="28"/>
        </w:rPr>
        <w:t xml:space="preserve"> на 2019-2023 годы;</w:t>
      </w:r>
      <w:r w:rsidRPr="005755AA">
        <w:rPr>
          <w:rFonts w:eastAsia="Calibri"/>
          <w:sz w:val="28"/>
          <w:szCs w:val="28"/>
        </w:rPr>
        <w:t xml:space="preserve"> </w:t>
      </w:r>
    </w:p>
    <w:p w:rsidR="008A5CD8" w:rsidRPr="005755AA" w:rsidRDefault="00730624" w:rsidP="005755AA">
      <w:pPr>
        <w:numPr>
          <w:ilvl w:val="1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«Доступное дополнительное образование»</w:t>
      </w:r>
      <w:r w:rsidR="008A5CD8" w:rsidRPr="005755AA">
        <w:rPr>
          <w:rFonts w:eastAsia="Calibri"/>
          <w:sz w:val="28"/>
          <w:szCs w:val="28"/>
        </w:rPr>
        <w:t xml:space="preserve"> на 2019-2023 годы;</w:t>
      </w:r>
      <w:r w:rsidRPr="005755AA">
        <w:rPr>
          <w:rFonts w:eastAsia="Calibri"/>
          <w:sz w:val="28"/>
          <w:szCs w:val="28"/>
        </w:rPr>
        <w:t xml:space="preserve"> </w:t>
      </w:r>
    </w:p>
    <w:p w:rsidR="008A5CD8" w:rsidRPr="005755AA" w:rsidRDefault="00730624" w:rsidP="005755AA">
      <w:pPr>
        <w:numPr>
          <w:ilvl w:val="1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«Воспитание здорового поколения на основе духовно-нравственных ценностей, гражданско-патриотических ориентиров»</w:t>
      </w:r>
      <w:r w:rsidR="008A5CD8" w:rsidRPr="005755AA">
        <w:rPr>
          <w:rFonts w:eastAsia="Calibri"/>
          <w:sz w:val="28"/>
          <w:szCs w:val="28"/>
        </w:rPr>
        <w:t xml:space="preserve"> на 2019-2023 годы;</w:t>
      </w:r>
      <w:r w:rsidRPr="005755AA">
        <w:rPr>
          <w:rFonts w:eastAsia="Calibri"/>
          <w:sz w:val="28"/>
          <w:szCs w:val="28"/>
        </w:rPr>
        <w:t xml:space="preserve"> </w:t>
      </w:r>
    </w:p>
    <w:p w:rsidR="00730624" w:rsidRPr="005755AA" w:rsidRDefault="00730624" w:rsidP="005755AA">
      <w:pPr>
        <w:numPr>
          <w:ilvl w:val="1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«Психолого-педагогическое и медико-социальное сопровождение образовательного процесса» на 2019-2023 годы</w:t>
      </w:r>
      <w:r w:rsidR="008A5CD8" w:rsidRPr="005755AA">
        <w:rPr>
          <w:rFonts w:eastAsia="Calibri"/>
          <w:sz w:val="28"/>
          <w:szCs w:val="28"/>
        </w:rPr>
        <w:t>.</w:t>
      </w:r>
    </w:p>
    <w:p w:rsidR="00407B65" w:rsidRPr="00F334A5" w:rsidRDefault="00730624" w:rsidP="00F334A5">
      <w:pPr>
        <w:pStyle w:val="ad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F334A5">
        <w:rPr>
          <w:rFonts w:eastAsia="Calibri"/>
          <w:sz w:val="28"/>
          <w:szCs w:val="28"/>
        </w:rPr>
        <w:lastRenderedPageBreak/>
        <w:t xml:space="preserve">МКУ «Мирнинское районное управление образования» </w:t>
      </w:r>
      <w:r w:rsidR="00942AD0" w:rsidRPr="00F334A5">
        <w:rPr>
          <w:rFonts w:eastAsia="Calibri"/>
          <w:sz w:val="28"/>
          <w:szCs w:val="28"/>
        </w:rPr>
        <w:t>с учетом проведенного общественного обсуждения и итогового документа подготовить</w:t>
      </w:r>
      <w:r w:rsidR="00F334A5" w:rsidRPr="00F334A5">
        <w:rPr>
          <w:rFonts w:eastAsia="Calibri"/>
          <w:sz w:val="28"/>
          <w:szCs w:val="28"/>
        </w:rPr>
        <w:t xml:space="preserve"> проекты постановлений главы района об утверждении муниципальных программ «</w:t>
      </w:r>
      <w:r w:rsidR="00407B65" w:rsidRPr="00F334A5">
        <w:rPr>
          <w:rFonts w:eastAsia="Calibri"/>
          <w:sz w:val="28"/>
          <w:szCs w:val="28"/>
        </w:rPr>
        <w:t>Доступность и качество дошкольного образования</w:t>
      </w:r>
      <w:r w:rsidR="00F334A5">
        <w:rPr>
          <w:rFonts w:eastAsia="Calibri"/>
          <w:sz w:val="28"/>
          <w:szCs w:val="28"/>
        </w:rPr>
        <w:t xml:space="preserve"> на 2019-2023 годы</w:t>
      </w:r>
      <w:r w:rsidR="00407B65" w:rsidRPr="00F334A5">
        <w:rPr>
          <w:rFonts w:eastAsia="Calibri"/>
          <w:sz w:val="28"/>
          <w:szCs w:val="28"/>
        </w:rPr>
        <w:t>»</w:t>
      </w:r>
      <w:r w:rsidR="00F334A5" w:rsidRPr="00F334A5">
        <w:rPr>
          <w:rFonts w:eastAsia="Calibri"/>
          <w:sz w:val="28"/>
          <w:szCs w:val="28"/>
        </w:rPr>
        <w:t>, «</w:t>
      </w:r>
      <w:r w:rsidR="00407B65" w:rsidRPr="00F334A5">
        <w:rPr>
          <w:rFonts w:eastAsia="Calibri"/>
          <w:sz w:val="28"/>
          <w:szCs w:val="28"/>
        </w:rPr>
        <w:t>Разви</w:t>
      </w:r>
      <w:r w:rsidR="00F334A5" w:rsidRPr="00F334A5">
        <w:rPr>
          <w:rFonts w:eastAsia="Calibri"/>
          <w:sz w:val="28"/>
          <w:szCs w:val="28"/>
        </w:rPr>
        <w:t>тие системы общего образования</w:t>
      </w:r>
      <w:r w:rsidR="00F334A5">
        <w:rPr>
          <w:rFonts w:eastAsia="Calibri"/>
          <w:sz w:val="28"/>
          <w:szCs w:val="28"/>
        </w:rPr>
        <w:t xml:space="preserve"> на 2019-2023 годы</w:t>
      </w:r>
      <w:r w:rsidR="00F334A5" w:rsidRPr="00F334A5">
        <w:rPr>
          <w:rFonts w:eastAsia="Calibri"/>
          <w:sz w:val="28"/>
          <w:szCs w:val="28"/>
        </w:rPr>
        <w:t xml:space="preserve">», </w:t>
      </w:r>
      <w:r w:rsidR="00FF406B" w:rsidRPr="00F334A5">
        <w:rPr>
          <w:rFonts w:eastAsia="Calibri"/>
          <w:sz w:val="28"/>
          <w:szCs w:val="28"/>
        </w:rPr>
        <w:t>«Доступное дополнительное образование</w:t>
      </w:r>
      <w:r w:rsidR="00F334A5">
        <w:rPr>
          <w:rFonts w:eastAsia="Calibri"/>
          <w:sz w:val="28"/>
          <w:szCs w:val="28"/>
        </w:rPr>
        <w:t xml:space="preserve"> на 2019-2023 годы</w:t>
      </w:r>
      <w:r w:rsidR="00FF406B" w:rsidRPr="00F334A5">
        <w:rPr>
          <w:rFonts w:eastAsia="Calibri"/>
          <w:sz w:val="28"/>
          <w:szCs w:val="28"/>
        </w:rPr>
        <w:t>»</w:t>
      </w:r>
      <w:r w:rsidR="00F334A5" w:rsidRPr="00F334A5">
        <w:rPr>
          <w:rFonts w:eastAsia="Calibri"/>
          <w:sz w:val="28"/>
          <w:szCs w:val="28"/>
        </w:rPr>
        <w:t xml:space="preserve">, </w:t>
      </w:r>
      <w:r w:rsidR="00407B65" w:rsidRPr="00F334A5">
        <w:rPr>
          <w:rFonts w:eastAsia="Calibri"/>
          <w:sz w:val="28"/>
          <w:szCs w:val="28"/>
        </w:rPr>
        <w:t>«Воспитание здорового поколения на основе духовно-нравственных ценностей, гражданско-патриотических</w:t>
      </w:r>
      <w:r w:rsidR="00F334A5" w:rsidRPr="00F334A5">
        <w:rPr>
          <w:rFonts w:eastAsia="Calibri"/>
          <w:sz w:val="28"/>
          <w:szCs w:val="28"/>
        </w:rPr>
        <w:t xml:space="preserve"> ориентиров</w:t>
      </w:r>
      <w:r w:rsidR="00F334A5">
        <w:rPr>
          <w:rFonts w:eastAsia="Calibri"/>
          <w:sz w:val="28"/>
          <w:szCs w:val="28"/>
        </w:rPr>
        <w:t xml:space="preserve"> на 2019-2023 годы</w:t>
      </w:r>
      <w:r w:rsidR="00F334A5" w:rsidRPr="00F334A5">
        <w:rPr>
          <w:rFonts w:eastAsia="Calibri"/>
          <w:sz w:val="28"/>
          <w:szCs w:val="28"/>
        </w:rPr>
        <w:t xml:space="preserve">», </w:t>
      </w:r>
      <w:r w:rsidR="00407B65" w:rsidRPr="00F334A5">
        <w:rPr>
          <w:rFonts w:eastAsia="Calibri"/>
          <w:sz w:val="28"/>
          <w:szCs w:val="28"/>
        </w:rPr>
        <w:t>«Психолого-педагогическое и медико-социальное сопровожд</w:t>
      </w:r>
      <w:r w:rsidR="00F334A5" w:rsidRPr="00F334A5">
        <w:rPr>
          <w:rFonts w:eastAsia="Calibri"/>
          <w:sz w:val="28"/>
          <w:szCs w:val="28"/>
        </w:rPr>
        <w:t>ение образовательного процесса</w:t>
      </w:r>
      <w:r w:rsidR="00F334A5">
        <w:rPr>
          <w:rFonts w:eastAsia="Calibri"/>
          <w:sz w:val="28"/>
          <w:szCs w:val="28"/>
        </w:rPr>
        <w:t xml:space="preserve"> на 2019-2023 годы</w:t>
      </w:r>
      <w:r w:rsidR="00F334A5" w:rsidRPr="00F334A5">
        <w:rPr>
          <w:rFonts w:eastAsia="Calibri"/>
          <w:sz w:val="28"/>
          <w:szCs w:val="28"/>
        </w:rPr>
        <w:t>».</w:t>
      </w:r>
    </w:p>
    <w:p w:rsidR="00DB02AA" w:rsidRPr="005755AA" w:rsidRDefault="00942AD0" w:rsidP="005755AA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5755AA">
        <w:rPr>
          <w:rFonts w:eastAsia="Calibri"/>
          <w:sz w:val="28"/>
          <w:szCs w:val="28"/>
        </w:rPr>
        <w:t>Настоящее решение опубликовать в газете «Мирнинский рабочий» и разместить с приложением на сайте МО «Мирнинский район» Республики Саха (Якутия) (</w:t>
      </w:r>
      <w:r w:rsidRPr="005755AA">
        <w:rPr>
          <w:rFonts w:eastAsia="Calibri"/>
          <w:sz w:val="28"/>
          <w:szCs w:val="28"/>
          <w:lang w:val="en-US"/>
        </w:rPr>
        <w:t>www</w:t>
      </w:r>
      <w:r w:rsidRPr="005755AA">
        <w:rPr>
          <w:rFonts w:eastAsia="Calibri"/>
          <w:sz w:val="28"/>
          <w:szCs w:val="28"/>
        </w:rPr>
        <w:t>.алмазный-край.рф).</w:t>
      </w:r>
    </w:p>
    <w:p w:rsidR="005620DE" w:rsidRDefault="005620DE" w:rsidP="005755AA">
      <w:pPr>
        <w:spacing w:line="336" w:lineRule="auto"/>
        <w:ind w:firstLine="567"/>
        <w:jc w:val="both"/>
        <w:rPr>
          <w:sz w:val="28"/>
          <w:szCs w:val="28"/>
        </w:rPr>
      </w:pPr>
    </w:p>
    <w:p w:rsidR="005755AA" w:rsidRDefault="005755AA" w:rsidP="005755AA">
      <w:pPr>
        <w:spacing w:line="336" w:lineRule="auto"/>
        <w:ind w:firstLine="567"/>
        <w:jc w:val="both"/>
        <w:rPr>
          <w:sz w:val="28"/>
          <w:szCs w:val="28"/>
        </w:rPr>
      </w:pPr>
    </w:p>
    <w:p w:rsidR="005755AA" w:rsidRPr="00AC5D6C" w:rsidRDefault="005755AA" w:rsidP="005755AA">
      <w:pPr>
        <w:spacing w:line="336" w:lineRule="auto"/>
        <w:ind w:firstLine="567"/>
        <w:jc w:val="both"/>
        <w:rPr>
          <w:sz w:val="28"/>
          <w:szCs w:val="28"/>
        </w:rPr>
      </w:pPr>
    </w:p>
    <w:p w:rsidR="00942AD0" w:rsidRDefault="00D8390F" w:rsidP="00DB02AA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Глав</w:t>
      </w:r>
      <w:r w:rsidR="008A5CD8">
        <w:rPr>
          <w:b/>
          <w:sz w:val="28"/>
          <w:szCs w:val="28"/>
        </w:rPr>
        <w:t>а</w:t>
      </w:r>
      <w:r w:rsidR="00942AD0">
        <w:rPr>
          <w:b/>
          <w:sz w:val="28"/>
          <w:szCs w:val="28"/>
        </w:rPr>
        <w:t xml:space="preserve"> </w:t>
      </w:r>
    </w:p>
    <w:p w:rsidR="00C82B38" w:rsidRDefault="00942AD0" w:rsidP="00942AD0">
      <w:pPr>
        <w:rPr>
          <w:sz w:val="20"/>
          <w:szCs w:val="20"/>
        </w:rPr>
        <w:sectPr w:rsidR="00C82B38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Администрации</w:t>
      </w:r>
      <w:r w:rsidR="00D8390F" w:rsidRPr="00AC5D6C">
        <w:rPr>
          <w:b/>
          <w:sz w:val="28"/>
          <w:szCs w:val="28"/>
        </w:rPr>
        <w:t xml:space="preserve"> </w:t>
      </w:r>
      <w:r w:rsidR="00DB02AA" w:rsidRPr="00AC5D6C">
        <w:rPr>
          <w:b/>
          <w:sz w:val="28"/>
          <w:szCs w:val="28"/>
        </w:rPr>
        <w:t>района</w:t>
      </w:r>
      <w:r w:rsidR="00680B04" w:rsidRPr="00AC5D6C">
        <w:rPr>
          <w:b/>
          <w:sz w:val="28"/>
          <w:szCs w:val="28"/>
        </w:rPr>
        <w:tab/>
      </w:r>
      <w:r w:rsidR="00121158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8A5C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8A5CD8">
        <w:rPr>
          <w:b/>
          <w:sz w:val="28"/>
          <w:szCs w:val="28"/>
        </w:rPr>
        <w:t>Р. Н. Юзмухаметов</w:t>
      </w:r>
      <w:r w:rsidR="00DB02AA" w:rsidRPr="00AC5D6C">
        <w:rPr>
          <w:sz w:val="20"/>
          <w:szCs w:val="20"/>
        </w:rPr>
        <w:t xml:space="preserve"> </w:t>
      </w:r>
    </w:p>
    <w:p w:rsidR="00C82B38" w:rsidRPr="00C82B38" w:rsidRDefault="00C82B38" w:rsidP="00C82B38">
      <w:pPr>
        <w:jc w:val="both"/>
        <w:rPr>
          <w:b/>
          <w:sz w:val="28"/>
          <w:szCs w:val="28"/>
        </w:rPr>
      </w:pPr>
      <w:r w:rsidRPr="00C82B38">
        <w:rPr>
          <w:b/>
          <w:sz w:val="28"/>
          <w:szCs w:val="28"/>
        </w:rPr>
        <w:lastRenderedPageBreak/>
        <w:t>Согласовано:</w:t>
      </w: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  <w:r w:rsidRPr="00C82B38">
        <w:rPr>
          <w:sz w:val="28"/>
          <w:szCs w:val="28"/>
        </w:rPr>
        <w:t>Заместитель Главы района</w:t>
      </w:r>
    </w:p>
    <w:p w:rsidR="00C82B38" w:rsidRPr="00C82B38" w:rsidRDefault="00C82B38" w:rsidP="00C82B38">
      <w:pPr>
        <w:rPr>
          <w:sz w:val="28"/>
          <w:szCs w:val="28"/>
        </w:rPr>
      </w:pPr>
      <w:r w:rsidRPr="00C82B38">
        <w:rPr>
          <w:sz w:val="28"/>
          <w:szCs w:val="28"/>
        </w:rPr>
        <w:t>по экономике и финансам</w:t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  <w:t>Г.К. Башарин</w:t>
      </w: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  <w:r w:rsidRPr="00C82B38">
        <w:rPr>
          <w:sz w:val="28"/>
          <w:szCs w:val="28"/>
        </w:rPr>
        <w:t>Заместитель Главы района</w:t>
      </w:r>
    </w:p>
    <w:p w:rsidR="00C82B38" w:rsidRPr="00C82B38" w:rsidRDefault="00C82B38" w:rsidP="00C82B38">
      <w:pPr>
        <w:rPr>
          <w:sz w:val="28"/>
          <w:szCs w:val="28"/>
        </w:rPr>
      </w:pPr>
      <w:r w:rsidRPr="00C82B38">
        <w:rPr>
          <w:sz w:val="28"/>
          <w:szCs w:val="28"/>
        </w:rPr>
        <w:t>по земел</w:t>
      </w:r>
      <w:r>
        <w:rPr>
          <w:sz w:val="28"/>
          <w:szCs w:val="28"/>
        </w:rPr>
        <w:t>ьно-имущественным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2B38">
        <w:rPr>
          <w:sz w:val="28"/>
          <w:szCs w:val="28"/>
        </w:rPr>
        <w:t xml:space="preserve">П.Е. Тектясов </w:t>
      </w: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  <w:r w:rsidRPr="00C82B38">
        <w:rPr>
          <w:sz w:val="28"/>
          <w:szCs w:val="28"/>
        </w:rPr>
        <w:t>Заместитель Главы района</w:t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</w:r>
      <w:r w:rsidRPr="00C82B38">
        <w:rPr>
          <w:sz w:val="28"/>
          <w:szCs w:val="28"/>
        </w:rPr>
        <w:tab/>
        <w:t>В.В. Потапов</w:t>
      </w: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8F2DDB" w:rsidRPr="00AC5D6C" w:rsidRDefault="008F2DDB" w:rsidP="00942AD0">
      <w:pPr>
        <w:rPr>
          <w:b/>
          <w:sz w:val="28"/>
          <w:szCs w:val="28"/>
        </w:rPr>
        <w:sectPr w:rsidR="008F2DDB" w:rsidRPr="00AC5D6C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3D355B" w:rsidRDefault="008F2DDB" w:rsidP="00DB02AA">
      <w:pPr>
        <w:jc w:val="right"/>
        <w:outlineLvl w:val="0"/>
        <w:rPr>
          <w:sz w:val="28"/>
          <w:szCs w:val="28"/>
        </w:rPr>
      </w:pPr>
      <w:r w:rsidRPr="007E51EB">
        <w:rPr>
          <w:sz w:val="28"/>
          <w:szCs w:val="28"/>
        </w:rPr>
        <w:t xml:space="preserve">Приложение к решению </w:t>
      </w:r>
    </w:p>
    <w:p w:rsidR="00DB02AA" w:rsidRDefault="00942AD0" w:rsidP="00DB02A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8F2DDB" w:rsidRDefault="003540E6" w:rsidP="00DB02AA">
      <w:pPr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от 11</w:t>
      </w:r>
      <w:r w:rsidR="00DB02A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F2DDB" w:rsidRPr="007E51EB">
        <w:rPr>
          <w:sz w:val="28"/>
          <w:szCs w:val="28"/>
        </w:rPr>
        <w:t>.20</w:t>
      </w:r>
      <w:r w:rsidR="00DB02AA">
        <w:rPr>
          <w:sz w:val="28"/>
          <w:szCs w:val="28"/>
        </w:rPr>
        <w:t>18</w:t>
      </w:r>
      <w:r w:rsidR="008F2DDB" w:rsidRPr="007E51EB">
        <w:rPr>
          <w:sz w:val="28"/>
          <w:szCs w:val="28"/>
        </w:rPr>
        <w:t xml:space="preserve"> г.</w:t>
      </w:r>
    </w:p>
    <w:p w:rsidR="008F2DDB" w:rsidRDefault="008F2DDB" w:rsidP="008F2DDB">
      <w:pPr>
        <w:jc w:val="right"/>
        <w:rPr>
          <w:b/>
          <w:sz w:val="28"/>
          <w:szCs w:val="28"/>
        </w:rPr>
      </w:pPr>
    </w:p>
    <w:p w:rsidR="003D355B" w:rsidRDefault="003D355B" w:rsidP="004C0C09">
      <w:pPr>
        <w:jc w:val="center"/>
        <w:outlineLvl w:val="0"/>
        <w:rPr>
          <w:b/>
          <w:sz w:val="28"/>
          <w:szCs w:val="28"/>
        </w:rPr>
      </w:pPr>
    </w:p>
    <w:p w:rsidR="008F2DDB" w:rsidRPr="00FB5A16" w:rsidRDefault="008F2DDB" w:rsidP="004C0C09">
      <w:pPr>
        <w:jc w:val="center"/>
        <w:outlineLvl w:val="0"/>
        <w:rPr>
          <w:b/>
          <w:sz w:val="28"/>
          <w:szCs w:val="28"/>
        </w:rPr>
      </w:pPr>
      <w:r w:rsidRPr="00FB5A16">
        <w:rPr>
          <w:b/>
          <w:sz w:val="28"/>
          <w:szCs w:val="28"/>
        </w:rPr>
        <w:t>ИТОГОВЫЙ ДОКУМЕНТ</w:t>
      </w:r>
    </w:p>
    <w:p w:rsidR="008F2DDB" w:rsidRDefault="00942AD0" w:rsidP="008F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</w:t>
      </w:r>
    </w:p>
    <w:p w:rsidR="008F2DDB" w:rsidRPr="00BF723F" w:rsidRDefault="008F2DDB" w:rsidP="008F2DDB">
      <w:pPr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BF723F">
        <w:rPr>
          <w:b/>
          <w:caps/>
          <w:sz w:val="28"/>
          <w:szCs w:val="28"/>
        </w:rPr>
        <w:t>ПРОЕКТ</w:t>
      </w:r>
      <w:r w:rsidR="00BF723F" w:rsidRPr="00BF723F">
        <w:rPr>
          <w:rFonts w:eastAsia="Calibri"/>
          <w:b/>
          <w:caps/>
          <w:sz w:val="28"/>
          <w:szCs w:val="28"/>
          <w:lang w:eastAsia="en-US"/>
        </w:rPr>
        <w:t xml:space="preserve">ов Муниципальных программ «Доступность и качество дошкольного образования», «Развитие системы общего образования», </w:t>
      </w:r>
      <w:r w:rsidR="00BF723F" w:rsidRPr="00BF723F">
        <w:rPr>
          <w:rFonts w:eastAsia="Calibri"/>
          <w:b/>
          <w:caps/>
          <w:sz w:val="28"/>
          <w:szCs w:val="22"/>
          <w:lang w:eastAsia="en-US"/>
        </w:rPr>
        <w:t>«Доступное дополнительное образование», «Воспитание здорового поколения на основе духовно-нравственных ценностей, гражданско-патриотических ориентиров», «Психолого-педагогическое и медико-социальное сопровождение образовательного процесса» н</w:t>
      </w:r>
      <w:r w:rsidR="00BF723F" w:rsidRPr="00BF723F">
        <w:rPr>
          <w:rFonts w:eastAsia="Calibri"/>
          <w:b/>
          <w:caps/>
          <w:sz w:val="28"/>
          <w:szCs w:val="28"/>
          <w:lang w:eastAsia="en-US"/>
        </w:rPr>
        <w:t>а 2019-2023 годы</w:t>
      </w:r>
    </w:p>
    <w:p w:rsidR="00BF723F" w:rsidRDefault="00BF723F" w:rsidP="008F2DDB">
      <w:pPr>
        <w:jc w:val="center"/>
        <w:rPr>
          <w:b/>
          <w:sz w:val="28"/>
          <w:szCs w:val="28"/>
        </w:rPr>
      </w:pPr>
    </w:p>
    <w:p w:rsidR="00942AD0" w:rsidRDefault="00942AD0" w:rsidP="00942AD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назначено постановлением Администрации МО «Мирнинский район» Республики Саха (Якутия) от 0</w:t>
      </w:r>
      <w:r w:rsidR="004D2D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D2D75">
        <w:rPr>
          <w:sz w:val="28"/>
          <w:szCs w:val="28"/>
        </w:rPr>
        <w:t>10</w:t>
      </w:r>
      <w:r>
        <w:rPr>
          <w:sz w:val="28"/>
          <w:szCs w:val="28"/>
        </w:rPr>
        <w:t xml:space="preserve">.2018 года № </w:t>
      </w:r>
      <w:r w:rsidR="004D2D75">
        <w:rPr>
          <w:sz w:val="28"/>
          <w:szCs w:val="28"/>
        </w:rPr>
        <w:t>1384</w:t>
      </w:r>
    </w:p>
    <w:p w:rsidR="00942AD0" w:rsidRDefault="00942AD0" w:rsidP="00942AD0">
      <w:pPr>
        <w:jc w:val="both"/>
        <w:outlineLvl w:val="0"/>
        <w:rPr>
          <w:sz w:val="28"/>
          <w:szCs w:val="28"/>
        </w:rPr>
      </w:pPr>
      <w:r w:rsidRPr="00942AD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</w:t>
      </w:r>
      <w:r w:rsidR="004D2D75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2018 года</w:t>
      </w:r>
    </w:p>
    <w:p w:rsidR="00942AD0" w:rsidRDefault="00942AD0" w:rsidP="00942AD0">
      <w:pPr>
        <w:jc w:val="both"/>
        <w:rPr>
          <w:sz w:val="28"/>
          <w:szCs w:val="28"/>
        </w:rPr>
      </w:pPr>
      <w:r w:rsidRPr="00942AD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Мирный, ул. Ленина, 19, конференц-зал Администрации МО «Мирнинский район» Республики Саха (Якутия)</w:t>
      </w:r>
    </w:p>
    <w:p w:rsidR="003D355B" w:rsidRDefault="003D355B" w:rsidP="008F2DDB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631"/>
        <w:gridCol w:w="5528"/>
        <w:gridCol w:w="5529"/>
      </w:tblGrid>
      <w:tr w:rsidR="008F2DDB" w:rsidRPr="00BA567D" w:rsidTr="00023B6C">
        <w:trPr>
          <w:tblHeader/>
        </w:trPr>
        <w:tc>
          <w:tcPr>
            <w:tcW w:w="588" w:type="dxa"/>
          </w:tcPr>
          <w:p w:rsidR="008F2DDB" w:rsidRPr="008C6AC0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8F2DDB" w:rsidRPr="008C6AC0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Кем внесено предложение</w:t>
            </w:r>
          </w:p>
        </w:tc>
        <w:tc>
          <w:tcPr>
            <w:tcW w:w="5528" w:type="dxa"/>
          </w:tcPr>
          <w:p w:rsidR="008F2DDB" w:rsidRPr="008C6AC0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Содержание предложения</w:t>
            </w:r>
          </w:p>
        </w:tc>
        <w:tc>
          <w:tcPr>
            <w:tcW w:w="5529" w:type="dxa"/>
          </w:tcPr>
          <w:p w:rsidR="008F2DDB" w:rsidRPr="008C6AC0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Примечание</w:t>
            </w:r>
          </w:p>
        </w:tc>
      </w:tr>
      <w:tr w:rsidR="00441793" w:rsidRPr="00903029" w:rsidTr="0032470A">
        <w:trPr>
          <w:trHeight w:val="368"/>
        </w:trPr>
        <w:tc>
          <w:tcPr>
            <w:tcW w:w="588" w:type="dxa"/>
          </w:tcPr>
          <w:p w:rsidR="00441793" w:rsidRPr="008C6AC0" w:rsidRDefault="00C73AFF" w:rsidP="007C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C73AFF" w:rsidRPr="00C73AFF" w:rsidRDefault="00C73AFF" w:rsidP="00C73AFF">
            <w:pPr>
              <w:rPr>
                <w:sz w:val="28"/>
                <w:szCs w:val="28"/>
              </w:rPr>
            </w:pPr>
            <w:r w:rsidRPr="00C73AFF">
              <w:rPr>
                <w:sz w:val="28"/>
                <w:szCs w:val="28"/>
              </w:rPr>
              <w:t xml:space="preserve">Мирнинский районный Совет депутатов </w:t>
            </w:r>
          </w:p>
          <w:p w:rsidR="00441793" w:rsidRPr="008C6AC0" w:rsidRDefault="00C73AFF" w:rsidP="00C7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(Белова Н.А.</w:t>
            </w:r>
            <w:r w:rsidRPr="00C73AFF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441793" w:rsidRPr="008C6AC0" w:rsidRDefault="00441793" w:rsidP="00C73AFF">
            <w:pPr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Включить в муниципальную программу </w:t>
            </w:r>
            <w:r w:rsidRPr="005755AA">
              <w:rPr>
                <w:rFonts w:eastAsia="Calibri"/>
                <w:sz w:val="28"/>
                <w:szCs w:val="28"/>
              </w:rPr>
              <w:t>«Развитие системы общего образования» на 2019-2023 годы</w:t>
            </w:r>
            <w:r w:rsidR="00C73AFF">
              <w:rPr>
                <w:sz w:val="28"/>
                <w:szCs w:val="28"/>
              </w:rPr>
              <w:t xml:space="preserve"> механизмы</w:t>
            </w:r>
            <w:r>
              <w:rPr>
                <w:sz w:val="28"/>
                <w:szCs w:val="28"/>
              </w:rPr>
              <w:t xml:space="preserve"> решения проблемы снижения качества обучения при переходе из начального образования в основное общее образование.</w:t>
            </w:r>
          </w:p>
        </w:tc>
        <w:tc>
          <w:tcPr>
            <w:tcW w:w="5529" w:type="dxa"/>
          </w:tcPr>
          <w:p w:rsidR="00441793" w:rsidRPr="008C6AC0" w:rsidRDefault="00441793" w:rsidP="00F431CC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МКУ «МРУО» (Пирогова Т.А.):</w:t>
            </w:r>
            <w:r w:rsidRPr="008C6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внести уточнения в Муниципальную программу </w:t>
            </w:r>
            <w:r w:rsidRPr="005755AA">
              <w:rPr>
                <w:rFonts w:eastAsia="Calibri"/>
                <w:sz w:val="28"/>
                <w:szCs w:val="28"/>
              </w:rPr>
              <w:t>«Развитие системы общего образования» на 2019-2023 годы</w:t>
            </w:r>
            <w:r w:rsidRPr="008C6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учетом предложений.</w:t>
            </w:r>
          </w:p>
        </w:tc>
      </w:tr>
      <w:tr w:rsidR="0034150A" w:rsidRPr="00903029" w:rsidTr="00857C1D">
        <w:trPr>
          <w:trHeight w:val="850"/>
        </w:trPr>
        <w:tc>
          <w:tcPr>
            <w:tcW w:w="588" w:type="dxa"/>
          </w:tcPr>
          <w:p w:rsidR="0034150A" w:rsidRPr="00FE736B" w:rsidRDefault="0034150A" w:rsidP="007C0484">
            <w:pPr>
              <w:jc w:val="center"/>
              <w:rPr>
                <w:b/>
                <w:sz w:val="28"/>
                <w:szCs w:val="28"/>
              </w:rPr>
            </w:pPr>
            <w:r w:rsidRPr="00FE73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34150A" w:rsidRPr="00FE736B" w:rsidRDefault="0034150A" w:rsidP="0034150A">
            <w:pPr>
              <w:rPr>
                <w:sz w:val="28"/>
                <w:szCs w:val="28"/>
              </w:rPr>
            </w:pPr>
            <w:r w:rsidRPr="00FE736B">
              <w:rPr>
                <w:sz w:val="28"/>
                <w:szCs w:val="28"/>
              </w:rPr>
              <w:t xml:space="preserve">Мирнинский районный Совет депутатов </w:t>
            </w:r>
          </w:p>
          <w:p w:rsidR="0034150A" w:rsidRPr="00FE736B" w:rsidRDefault="0034150A" w:rsidP="0034150A">
            <w:pPr>
              <w:rPr>
                <w:sz w:val="28"/>
                <w:szCs w:val="28"/>
              </w:rPr>
            </w:pPr>
            <w:r w:rsidRPr="00FE736B">
              <w:rPr>
                <w:sz w:val="28"/>
                <w:szCs w:val="28"/>
              </w:rPr>
              <w:t>(Кузнецов А. В.)</w:t>
            </w:r>
          </w:p>
        </w:tc>
        <w:tc>
          <w:tcPr>
            <w:tcW w:w="5528" w:type="dxa"/>
            <w:shd w:val="clear" w:color="auto" w:fill="auto"/>
          </w:tcPr>
          <w:p w:rsidR="0034150A" w:rsidRPr="00FE736B" w:rsidRDefault="00C73AFF" w:rsidP="00C73AFF">
            <w:pPr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вопрос разработки муниципальной </w:t>
            </w:r>
            <w:r w:rsidR="00FE736B" w:rsidRPr="00FE736B">
              <w:rPr>
                <w:sz w:val="28"/>
                <w:szCs w:val="28"/>
              </w:rPr>
              <w:t xml:space="preserve"> программы</w:t>
            </w:r>
            <w:r w:rsidR="0034150A" w:rsidRPr="00FE736B">
              <w:rPr>
                <w:sz w:val="28"/>
                <w:szCs w:val="28"/>
              </w:rPr>
              <w:t xml:space="preserve"> </w:t>
            </w:r>
            <w:r w:rsidR="00077DD3">
              <w:rPr>
                <w:sz w:val="28"/>
                <w:szCs w:val="28"/>
              </w:rPr>
              <w:t xml:space="preserve">«Доступная среда» </w:t>
            </w:r>
            <w:r w:rsidR="00077DD3" w:rsidRPr="00FE736B">
              <w:rPr>
                <w:sz w:val="28"/>
                <w:szCs w:val="28"/>
              </w:rPr>
              <w:t>в целях создания условий для инвалидов</w:t>
            </w:r>
          </w:p>
        </w:tc>
        <w:tc>
          <w:tcPr>
            <w:tcW w:w="5529" w:type="dxa"/>
          </w:tcPr>
          <w:p w:rsidR="004D0767" w:rsidRPr="00ED50A1" w:rsidRDefault="00C73AFF" w:rsidP="00D31ED2">
            <w:pPr>
              <w:ind w:firstLine="318"/>
              <w:jc w:val="both"/>
              <w:rPr>
                <w:sz w:val="28"/>
                <w:szCs w:val="28"/>
              </w:rPr>
            </w:pPr>
            <w:r w:rsidRPr="00C73AFF">
              <w:rPr>
                <w:b/>
                <w:sz w:val="28"/>
                <w:szCs w:val="28"/>
              </w:rPr>
              <w:t>МКУ «МРУО» (Пирогова Т.А.):</w:t>
            </w:r>
            <w:r w:rsidRPr="00C73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73AFF">
              <w:rPr>
                <w:sz w:val="28"/>
                <w:szCs w:val="28"/>
              </w:rPr>
              <w:t>ровести анализ статистических данных об общей численности детей-инвалидов (с разбивкой по школам, категориям и форме обучения) в целях создания условий для детей-инвалидов, обучающихся в о</w:t>
            </w:r>
            <w:r>
              <w:rPr>
                <w:sz w:val="28"/>
                <w:szCs w:val="28"/>
              </w:rPr>
              <w:t>бщеобразовательных о</w:t>
            </w:r>
            <w:r w:rsidR="00D31ED2">
              <w:rPr>
                <w:sz w:val="28"/>
                <w:szCs w:val="28"/>
              </w:rPr>
              <w:t xml:space="preserve">рганизациях и представить предложение  Мирнинскому районному совету депутатов </w:t>
            </w:r>
            <w:r w:rsidRPr="00C73AFF">
              <w:rPr>
                <w:sz w:val="28"/>
                <w:szCs w:val="28"/>
              </w:rPr>
              <w:t>по созданию условий для</w:t>
            </w:r>
            <w:r>
              <w:rPr>
                <w:sz w:val="28"/>
                <w:szCs w:val="28"/>
              </w:rPr>
              <w:t xml:space="preserve"> детей-инвалидов, детей с ОВЗ.</w:t>
            </w:r>
          </w:p>
        </w:tc>
      </w:tr>
      <w:tr w:rsidR="00AF5616" w:rsidRPr="00903029" w:rsidTr="00FE736B">
        <w:trPr>
          <w:trHeight w:val="1335"/>
        </w:trPr>
        <w:tc>
          <w:tcPr>
            <w:tcW w:w="588" w:type="dxa"/>
          </w:tcPr>
          <w:p w:rsidR="00AF5616" w:rsidRPr="00FE736B" w:rsidRDefault="00C73AFF" w:rsidP="00AF5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AF5616" w:rsidRPr="00FE736B" w:rsidRDefault="00AF5616" w:rsidP="00AF5616">
            <w:pPr>
              <w:rPr>
                <w:sz w:val="28"/>
                <w:szCs w:val="28"/>
              </w:rPr>
            </w:pPr>
            <w:r w:rsidRPr="00FE736B">
              <w:rPr>
                <w:sz w:val="28"/>
                <w:szCs w:val="28"/>
              </w:rPr>
              <w:t xml:space="preserve">Мирнинский районный Совет депутатов </w:t>
            </w:r>
          </w:p>
          <w:p w:rsidR="00AF5616" w:rsidRPr="00FE736B" w:rsidRDefault="00AF5616" w:rsidP="00AF5616">
            <w:pPr>
              <w:rPr>
                <w:sz w:val="28"/>
                <w:szCs w:val="28"/>
              </w:rPr>
            </w:pPr>
            <w:r w:rsidRPr="00FE73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Иванов А. С.</w:t>
            </w:r>
            <w:r w:rsidRPr="00FE736B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AF5616" w:rsidRPr="00FE736B" w:rsidRDefault="0089207C" w:rsidP="0032470A">
            <w:pPr>
              <w:tabs>
                <w:tab w:val="left" w:pos="601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анализ </w:t>
            </w:r>
            <w:r w:rsidR="0032470A">
              <w:rPr>
                <w:sz w:val="28"/>
                <w:szCs w:val="28"/>
              </w:rPr>
              <w:t xml:space="preserve">получения субсидий педагогическими работниками </w:t>
            </w:r>
            <w:r>
              <w:rPr>
                <w:sz w:val="28"/>
                <w:szCs w:val="28"/>
              </w:rPr>
              <w:t xml:space="preserve">в рамках </w:t>
            </w:r>
            <w:r w:rsidR="0032470A">
              <w:rPr>
                <w:sz w:val="28"/>
                <w:szCs w:val="28"/>
              </w:rPr>
              <w:t xml:space="preserve">реализации муниципальной </w:t>
            </w:r>
            <w:r>
              <w:rPr>
                <w:sz w:val="28"/>
                <w:szCs w:val="28"/>
              </w:rPr>
              <w:t>программы «</w:t>
            </w:r>
            <w:r w:rsidR="00340105" w:rsidRPr="00340105">
              <w:rPr>
                <w:sz w:val="28"/>
                <w:szCs w:val="28"/>
              </w:rPr>
              <w:t>Обеспечение жильем работников бюджетной сферы на 2014-2019 годы</w:t>
            </w:r>
            <w:r w:rsidR="00340105">
              <w:rPr>
                <w:sz w:val="28"/>
                <w:szCs w:val="28"/>
              </w:rPr>
              <w:t>»</w:t>
            </w:r>
            <w:r w:rsidR="0032470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F5616" w:rsidRPr="0032470A" w:rsidRDefault="0032470A" w:rsidP="0032470A">
            <w:pPr>
              <w:ind w:firstLine="318"/>
              <w:jc w:val="both"/>
              <w:rPr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МКУ «МРУО» (Пирогова Т.А.)</w:t>
            </w:r>
            <w:r>
              <w:rPr>
                <w:b/>
                <w:sz w:val="28"/>
                <w:szCs w:val="28"/>
              </w:rPr>
              <w:t xml:space="preserve"> совместно МКУ «КИО» (Пичигуна А.Ю.): </w:t>
            </w:r>
            <w:r>
              <w:rPr>
                <w:sz w:val="28"/>
                <w:szCs w:val="28"/>
              </w:rPr>
              <w:t>провести анализ получения субсидий педагогическими работниками, предоставить информацию Мирнинскому районному Совету депутатов.</w:t>
            </w:r>
          </w:p>
        </w:tc>
      </w:tr>
      <w:tr w:rsidR="00AF5616" w:rsidRPr="00903029" w:rsidTr="00FE736B">
        <w:trPr>
          <w:trHeight w:val="1335"/>
        </w:trPr>
        <w:tc>
          <w:tcPr>
            <w:tcW w:w="588" w:type="dxa"/>
          </w:tcPr>
          <w:p w:rsidR="00AF5616" w:rsidRPr="00FE736B" w:rsidRDefault="00D31ED2" w:rsidP="00AF5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:rsidR="00AF5616" w:rsidRPr="00FE736B" w:rsidRDefault="00AF5616" w:rsidP="00AF5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№12» (Миронова Е. М.)</w:t>
            </w:r>
          </w:p>
        </w:tc>
        <w:tc>
          <w:tcPr>
            <w:tcW w:w="5528" w:type="dxa"/>
            <w:shd w:val="clear" w:color="auto" w:fill="auto"/>
          </w:tcPr>
          <w:p w:rsidR="00AF5616" w:rsidRPr="00FE736B" w:rsidRDefault="00AF5616" w:rsidP="00AF5616">
            <w:pPr>
              <w:tabs>
                <w:tab w:val="left" w:pos="601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возможность приобретения для </w:t>
            </w:r>
            <w:r w:rsidR="00D639D9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образовательных организаций Мирнинского района модуля «Одаренные дети» а</w:t>
            </w:r>
            <w:r w:rsidRPr="00707520">
              <w:rPr>
                <w:sz w:val="28"/>
                <w:szCs w:val="28"/>
              </w:rPr>
              <w:t>втоматизированн</w:t>
            </w:r>
            <w:r>
              <w:rPr>
                <w:sz w:val="28"/>
                <w:szCs w:val="28"/>
              </w:rPr>
              <w:t>ой</w:t>
            </w:r>
            <w:r w:rsidRPr="00707520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ой</w:t>
            </w:r>
            <w:r w:rsidRPr="00707520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 xml:space="preserve">ы «Сетевой город. Образование» </w:t>
            </w:r>
          </w:p>
        </w:tc>
        <w:tc>
          <w:tcPr>
            <w:tcW w:w="5529" w:type="dxa"/>
          </w:tcPr>
          <w:p w:rsidR="00AF5616" w:rsidRPr="008C6AC0" w:rsidRDefault="00AF5616" w:rsidP="00D639D9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МКУ «МРУО» (Пирогова Т.А.):</w:t>
            </w:r>
            <w:r w:rsidRPr="008C6AC0">
              <w:rPr>
                <w:sz w:val="28"/>
                <w:szCs w:val="28"/>
              </w:rPr>
              <w:t xml:space="preserve"> </w:t>
            </w:r>
            <w:r w:rsidR="00D639D9">
              <w:rPr>
                <w:sz w:val="28"/>
                <w:szCs w:val="28"/>
              </w:rPr>
              <w:t>отработать с Министерством образования и науки РС(Я) о включении общеобразовательных учреждений Мирнинского района в данный модуль.</w:t>
            </w:r>
          </w:p>
        </w:tc>
      </w:tr>
      <w:tr w:rsidR="00AF5616" w:rsidRPr="00903029" w:rsidTr="0032470A">
        <w:trPr>
          <w:trHeight w:val="610"/>
        </w:trPr>
        <w:tc>
          <w:tcPr>
            <w:tcW w:w="588" w:type="dxa"/>
            <w:vMerge w:val="restart"/>
          </w:tcPr>
          <w:p w:rsidR="00AF5616" w:rsidRDefault="00D31ED2" w:rsidP="00AF5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31" w:type="dxa"/>
            <w:vMerge w:val="restart"/>
          </w:tcPr>
          <w:p w:rsidR="00AF5616" w:rsidRDefault="00AF5616" w:rsidP="00AF5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МО «Мирнинский район» РС (Я)</w:t>
            </w:r>
          </w:p>
          <w:p w:rsidR="00AF5616" w:rsidRDefault="00AF5616" w:rsidP="00AF5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(Полякова Е. Г.)</w:t>
            </w:r>
          </w:p>
        </w:tc>
        <w:tc>
          <w:tcPr>
            <w:tcW w:w="5528" w:type="dxa"/>
            <w:shd w:val="clear" w:color="auto" w:fill="auto"/>
          </w:tcPr>
          <w:p w:rsidR="00AF5616" w:rsidRDefault="00112B6E" w:rsidP="00112B6E">
            <w:pPr>
              <w:tabs>
                <w:tab w:val="left" w:pos="601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Вынести на рассмотрение Мирнинского районного Совета депутатов вопрос об осуществлении муниципальным образованием государственных полномочий РС (Я)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числе, путем создания центра психолого-педагогической, медицинской и социальной помощи.</w:t>
            </w:r>
          </w:p>
        </w:tc>
        <w:tc>
          <w:tcPr>
            <w:tcW w:w="5529" w:type="dxa"/>
          </w:tcPr>
          <w:p w:rsidR="00AF5616" w:rsidRPr="00AF5616" w:rsidRDefault="00AF5616" w:rsidP="00112B6E">
            <w:pPr>
              <w:ind w:firstLine="3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МО «Мирнинский район» </w:t>
            </w:r>
            <w:r w:rsidR="00112B6E">
              <w:rPr>
                <w:sz w:val="28"/>
                <w:szCs w:val="28"/>
              </w:rPr>
              <w:t>вынести на рассмотрение Мирнинского районного Совета депутатов вопрос об осуществлении муниципальным образованием государственных полномочий РС (Я) с учетом предложений.</w:t>
            </w:r>
          </w:p>
        </w:tc>
      </w:tr>
      <w:tr w:rsidR="00AF5616" w:rsidRPr="00903029" w:rsidTr="0032470A">
        <w:trPr>
          <w:trHeight w:val="85"/>
        </w:trPr>
        <w:tc>
          <w:tcPr>
            <w:tcW w:w="588" w:type="dxa"/>
            <w:vMerge/>
          </w:tcPr>
          <w:p w:rsidR="00AF5616" w:rsidRDefault="00AF5616" w:rsidP="00AF56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1" w:type="dxa"/>
            <w:vMerge/>
          </w:tcPr>
          <w:p w:rsidR="00AF5616" w:rsidRPr="00FE736B" w:rsidRDefault="00AF5616" w:rsidP="00AF561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F5616" w:rsidRPr="00FE736B" w:rsidRDefault="00AF5616" w:rsidP="00112B6E">
            <w:pPr>
              <w:tabs>
                <w:tab w:val="left" w:pos="601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12B6E">
              <w:rPr>
                <w:sz w:val="28"/>
                <w:szCs w:val="28"/>
              </w:rPr>
              <w:t>ассмотреть необходимость разработки административного</w:t>
            </w:r>
            <w:r>
              <w:rPr>
                <w:sz w:val="28"/>
                <w:szCs w:val="28"/>
              </w:rPr>
              <w:t xml:space="preserve"> регламент</w:t>
            </w:r>
            <w:r w:rsidR="00112B6E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по предоставлению</w:t>
            </w:r>
            <w:r w:rsidR="00112B6E">
              <w:rPr>
                <w:sz w:val="28"/>
                <w:szCs w:val="28"/>
              </w:rPr>
              <w:t xml:space="preserve"> МОБУ ДО «ЦПМСС «Доверие»» </w:t>
            </w:r>
            <w:r>
              <w:rPr>
                <w:sz w:val="28"/>
                <w:szCs w:val="28"/>
              </w:rPr>
              <w:t>муниципальной услуги по основному виду деятельности</w:t>
            </w:r>
            <w:r w:rsidR="00112B6E">
              <w:rPr>
                <w:sz w:val="28"/>
                <w:szCs w:val="28"/>
              </w:rPr>
              <w:t xml:space="preserve"> учреждения.</w:t>
            </w:r>
          </w:p>
        </w:tc>
        <w:tc>
          <w:tcPr>
            <w:tcW w:w="5529" w:type="dxa"/>
          </w:tcPr>
          <w:p w:rsidR="00AF5616" w:rsidRPr="008C6AC0" w:rsidRDefault="00AF5616" w:rsidP="0032470A">
            <w:pPr>
              <w:ind w:firstLine="3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МОБУ ДО «ЦПМСС «Доверие»» (Кутимская Е.В.)</w:t>
            </w:r>
            <w:r w:rsidR="00C73AF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разработать административный регламент по предоставлению муниципальной услуги по основному виду деятельности</w:t>
            </w:r>
          </w:p>
        </w:tc>
      </w:tr>
      <w:tr w:rsidR="00C73AFF" w:rsidRPr="00903029" w:rsidTr="0032470A">
        <w:trPr>
          <w:trHeight w:val="85"/>
        </w:trPr>
        <w:tc>
          <w:tcPr>
            <w:tcW w:w="588" w:type="dxa"/>
          </w:tcPr>
          <w:p w:rsidR="00C73AFF" w:rsidRDefault="00C73AFF" w:rsidP="00C73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1" w:type="dxa"/>
          </w:tcPr>
          <w:p w:rsidR="00C73AFF" w:rsidRPr="00FE736B" w:rsidRDefault="00C73AFF" w:rsidP="00C73AF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3AFF" w:rsidRPr="008C6AC0" w:rsidRDefault="00C73AFF" w:rsidP="00C73AFF">
            <w:pPr>
              <w:tabs>
                <w:tab w:val="left" w:pos="601"/>
              </w:tabs>
              <w:ind w:firstLine="360"/>
              <w:jc w:val="both"/>
              <w:rPr>
                <w:sz w:val="28"/>
                <w:szCs w:val="28"/>
              </w:rPr>
            </w:pPr>
            <w:r w:rsidRPr="008C6AC0">
              <w:rPr>
                <w:sz w:val="28"/>
                <w:szCs w:val="28"/>
              </w:rPr>
              <w:t>Не допускать к публичным слушаниям и общественному обсуждению муниципальные программы, не получившие заключения Контрольно-счетной палаты МО «Мирнинский район» РС (Я)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73AFF" w:rsidRPr="008C6AC0" w:rsidRDefault="00C73AFF" w:rsidP="00C73AFF">
            <w:pPr>
              <w:ind w:firstLine="318"/>
              <w:jc w:val="both"/>
              <w:rPr>
                <w:sz w:val="28"/>
                <w:szCs w:val="28"/>
              </w:rPr>
            </w:pPr>
            <w:r w:rsidRPr="008C6AC0">
              <w:rPr>
                <w:b/>
                <w:sz w:val="28"/>
                <w:szCs w:val="28"/>
              </w:rPr>
              <w:t>МКУ «МРУО» (Пирогова Т.А.):</w:t>
            </w:r>
            <w:r w:rsidRPr="008C6AC0">
              <w:rPr>
                <w:sz w:val="28"/>
                <w:szCs w:val="28"/>
              </w:rPr>
              <w:t xml:space="preserve"> учесть замечания Контрольно-счетной палаты МО «Мирнинский район» РС (Я) при утверждении муниципальных программ</w:t>
            </w:r>
            <w:r>
              <w:rPr>
                <w:sz w:val="28"/>
                <w:szCs w:val="28"/>
              </w:rPr>
              <w:t xml:space="preserve"> МО «Мирнинский район» РС (Я)</w:t>
            </w:r>
            <w:r w:rsidRPr="008C6AC0">
              <w:rPr>
                <w:sz w:val="28"/>
                <w:szCs w:val="28"/>
              </w:rPr>
              <w:t>.</w:t>
            </w:r>
          </w:p>
        </w:tc>
      </w:tr>
    </w:tbl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BB37B6" w:rsidRPr="00BB37B6" w:rsidRDefault="00DB02AA" w:rsidP="004C0C09">
      <w:pPr>
        <w:tabs>
          <w:tab w:val="left" w:pos="20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BB37B6" w:rsidRPr="00BB37B6">
        <w:rPr>
          <w:b/>
          <w:sz w:val="28"/>
          <w:szCs w:val="28"/>
        </w:rPr>
        <w:t xml:space="preserve"> Главы Администрации</w:t>
      </w:r>
      <w:r>
        <w:rPr>
          <w:b/>
          <w:sz w:val="28"/>
          <w:szCs w:val="28"/>
        </w:rPr>
        <w:t xml:space="preserve"> района</w:t>
      </w:r>
    </w:p>
    <w:p w:rsidR="00BB37B6" w:rsidRPr="00BB37B6" w:rsidRDefault="00BB37B6" w:rsidP="00854C0F">
      <w:pPr>
        <w:tabs>
          <w:tab w:val="left" w:pos="2070"/>
        </w:tabs>
        <w:rPr>
          <w:b/>
          <w:sz w:val="28"/>
          <w:szCs w:val="28"/>
        </w:rPr>
      </w:pPr>
      <w:r w:rsidRPr="00BB37B6">
        <w:rPr>
          <w:b/>
          <w:sz w:val="28"/>
          <w:szCs w:val="28"/>
        </w:rPr>
        <w:t>по экономике и финансам</w:t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112B6E">
        <w:rPr>
          <w:b/>
          <w:sz w:val="28"/>
          <w:szCs w:val="28"/>
        </w:rPr>
        <w:t xml:space="preserve">                 </w:t>
      </w:r>
      <w:r w:rsidRPr="00BB37B6">
        <w:rPr>
          <w:b/>
          <w:sz w:val="28"/>
          <w:szCs w:val="28"/>
        </w:rPr>
        <w:t>Г.</w:t>
      </w:r>
      <w:r w:rsidR="00112B6E">
        <w:rPr>
          <w:b/>
          <w:sz w:val="28"/>
          <w:szCs w:val="28"/>
        </w:rPr>
        <w:t xml:space="preserve"> </w:t>
      </w:r>
      <w:r w:rsidRPr="00BB37B6">
        <w:rPr>
          <w:b/>
          <w:sz w:val="28"/>
          <w:szCs w:val="28"/>
        </w:rPr>
        <w:t>К.</w:t>
      </w:r>
      <w:r w:rsidR="00DB02AA">
        <w:rPr>
          <w:b/>
          <w:sz w:val="28"/>
          <w:szCs w:val="28"/>
        </w:rPr>
        <w:t xml:space="preserve"> </w:t>
      </w:r>
      <w:r w:rsidRPr="00BB37B6">
        <w:rPr>
          <w:b/>
          <w:sz w:val="28"/>
          <w:szCs w:val="28"/>
        </w:rPr>
        <w:t>Башарин</w:t>
      </w:r>
    </w:p>
    <w:sectPr w:rsidR="00BB37B6" w:rsidRPr="00BB37B6" w:rsidSect="00DB02A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9B" w:rsidRDefault="001F399B" w:rsidP="008F2DDB">
      <w:r>
        <w:separator/>
      </w:r>
    </w:p>
  </w:endnote>
  <w:endnote w:type="continuationSeparator" w:id="0">
    <w:p w:rsidR="001F399B" w:rsidRDefault="001F399B" w:rsidP="008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9B" w:rsidRDefault="001F399B" w:rsidP="008F2DDB">
      <w:r>
        <w:separator/>
      </w:r>
    </w:p>
  </w:footnote>
  <w:footnote w:type="continuationSeparator" w:id="0">
    <w:p w:rsidR="001F399B" w:rsidRDefault="001F399B" w:rsidP="008F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CF4"/>
    <w:multiLevelType w:val="hybridMultilevel"/>
    <w:tmpl w:val="258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E4E15"/>
    <w:multiLevelType w:val="hybridMultilevel"/>
    <w:tmpl w:val="2794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96CE1"/>
    <w:multiLevelType w:val="multilevel"/>
    <w:tmpl w:val="1A4636E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5"/>
    <w:rsid w:val="000079B1"/>
    <w:rsid w:val="00023B6C"/>
    <w:rsid w:val="00044A7F"/>
    <w:rsid w:val="00054B33"/>
    <w:rsid w:val="00077DD3"/>
    <w:rsid w:val="000C0F55"/>
    <w:rsid w:val="000C7C0F"/>
    <w:rsid w:val="000D08D1"/>
    <w:rsid w:val="000E4FA7"/>
    <w:rsid w:val="000E5CEE"/>
    <w:rsid w:val="00112B6E"/>
    <w:rsid w:val="00121158"/>
    <w:rsid w:val="00123C32"/>
    <w:rsid w:val="00131DC1"/>
    <w:rsid w:val="00147406"/>
    <w:rsid w:val="00186DC4"/>
    <w:rsid w:val="00194659"/>
    <w:rsid w:val="001B38A8"/>
    <w:rsid w:val="001E053A"/>
    <w:rsid w:val="001F399B"/>
    <w:rsid w:val="0023722A"/>
    <w:rsid w:val="00260B74"/>
    <w:rsid w:val="00284167"/>
    <w:rsid w:val="002B04E6"/>
    <w:rsid w:val="002B105A"/>
    <w:rsid w:val="002D3C5F"/>
    <w:rsid w:val="002D41EC"/>
    <w:rsid w:val="002E0E20"/>
    <w:rsid w:val="00305ADC"/>
    <w:rsid w:val="0032470A"/>
    <w:rsid w:val="00340105"/>
    <w:rsid w:val="0034150A"/>
    <w:rsid w:val="003540E6"/>
    <w:rsid w:val="00361C7B"/>
    <w:rsid w:val="00370853"/>
    <w:rsid w:val="003D355B"/>
    <w:rsid w:val="00407B65"/>
    <w:rsid w:val="00441793"/>
    <w:rsid w:val="00445D06"/>
    <w:rsid w:val="004674AA"/>
    <w:rsid w:val="004A71C7"/>
    <w:rsid w:val="004B4A04"/>
    <w:rsid w:val="004C0C09"/>
    <w:rsid w:val="004D0767"/>
    <w:rsid w:val="004D2D75"/>
    <w:rsid w:val="004D3C5A"/>
    <w:rsid w:val="00547C09"/>
    <w:rsid w:val="005620DE"/>
    <w:rsid w:val="00572BAC"/>
    <w:rsid w:val="005755AA"/>
    <w:rsid w:val="005B1ABB"/>
    <w:rsid w:val="005D409E"/>
    <w:rsid w:val="006007AC"/>
    <w:rsid w:val="00612DB0"/>
    <w:rsid w:val="00625E07"/>
    <w:rsid w:val="00651CDD"/>
    <w:rsid w:val="00676D45"/>
    <w:rsid w:val="00680B04"/>
    <w:rsid w:val="00691AF0"/>
    <w:rsid w:val="00696264"/>
    <w:rsid w:val="006F686C"/>
    <w:rsid w:val="00707520"/>
    <w:rsid w:val="0072442C"/>
    <w:rsid w:val="00730624"/>
    <w:rsid w:val="00737B40"/>
    <w:rsid w:val="00766BB2"/>
    <w:rsid w:val="00787BB6"/>
    <w:rsid w:val="0079362D"/>
    <w:rsid w:val="007C0484"/>
    <w:rsid w:val="007E51EB"/>
    <w:rsid w:val="007E62BE"/>
    <w:rsid w:val="007F5630"/>
    <w:rsid w:val="00804387"/>
    <w:rsid w:val="00810094"/>
    <w:rsid w:val="00815390"/>
    <w:rsid w:val="008217E2"/>
    <w:rsid w:val="00823915"/>
    <w:rsid w:val="008361C3"/>
    <w:rsid w:val="00854C0F"/>
    <w:rsid w:val="00857C1D"/>
    <w:rsid w:val="008707E2"/>
    <w:rsid w:val="0089207C"/>
    <w:rsid w:val="008A5CD8"/>
    <w:rsid w:val="008B4E2E"/>
    <w:rsid w:val="008C6AC0"/>
    <w:rsid w:val="008D1AE5"/>
    <w:rsid w:val="008F2DDB"/>
    <w:rsid w:val="009132B1"/>
    <w:rsid w:val="00920A5C"/>
    <w:rsid w:val="00942AD0"/>
    <w:rsid w:val="009442C4"/>
    <w:rsid w:val="00951A1E"/>
    <w:rsid w:val="0099102D"/>
    <w:rsid w:val="009E75D9"/>
    <w:rsid w:val="00A027F8"/>
    <w:rsid w:val="00A07D5C"/>
    <w:rsid w:val="00A12B23"/>
    <w:rsid w:val="00A44623"/>
    <w:rsid w:val="00A44734"/>
    <w:rsid w:val="00A63DE5"/>
    <w:rsid w:val="00A744D1"/>
    <w:rsid w:val="00AC151B"/>
    <w:rsid w:val="00AC3C83"/>
    <w:rsid w:val="00AC5D6C"/>
    <w:rsid w:val="00AF5616"/>
    <w:rsid w:val="00B0423A"/>
    <w:rsid w:val="00B057BB"/>
    <w:rsid w:val="00B3111D"/>
    <w:rsid w:val="00B338B4"/>
    <w:rsid w:val="00B41F72"/>
    <w:rsid w:val="00B75BF1"/>
    <w:rsid w:val="00B75E68"/>
    <w:rsid w:val="00B80E93"/>
    <w:rsid w:val="00BB37B6"/>
    <w:rsid w:val="00BE5EDA"/>
    <w:rsid w:val="00BF723F"/>
    <w:rsid w:val="00C34CA6"/>
    <w:rsid w:val="00C36E88"/>
    <w:rsid w:val="00C450F3"/>
    <w:rsid w:val="00C470BD"/>
    <w:rsid w:val="00C502FC"/>
    <w:rsid w:val="00C620F9"/>
    <w:rsid w:val="00C73AFF"/>
    <w:rsid w:val="00C82B38"/>
    <w:rsid w:val="00C97C14"/>
    <w:rsid w:val="00CA5865"/>
    <w:rsid w:val="00CB1D1B"/>
    <w:rsid w:val="00CD027A"/>
    <w:rsid w:val="00CF55A6"/>
    <w:rsid w:val="00D31ED2"/>
    <w:rsid w:val="00D55072"/>
    <w:rsid w:val="00D639D9"/>
    <w:rsid w:val="00D65B6B"/>
    <w:rsid w:val="00D673B1"/>
    <w:rsid w:val="00D8390F"/>
    <w:rsid w:val="00DB02AA"/>
    <w:rsid w:val="00DC6296"/>
    <w:rsid w:val="00DF3981"/>
    <w:rsid w:val="00E01FA2"/>
    <w:rsid w:val="00E11CAD"/>
    <w:rsid w:val="00E559B6"/>
    <w:rsid w:val="00E6227A"/>
    <w:rsid w:val="00E8065D"/>
    <w:rsid w:val="00EA3FF7"/>
    <w:rsid w:val="00EB3E39"/>
    <w:rsid w:val="00EC37AA"/>
    <w:rsid w:val="00ED50A1"/>
    <w:rsid w:val="00F334A5"/>
    <w:rsid w:val="00F431CC"/>
    <w:rsid w:val="00F6407D"/>
    <w:rsid w:val="00FE736B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styleId="ad">
    <w:name w:val="List Paragraph"/>
    <w:basedOn w:val="a"/>
    <w:uiPriority w:val="34"/>
    <w:qFormat/>
    <w:rsid w:val="0040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styleId="ad">
    <w:name w:val="List Paragraph"/>
    <w:basedOn w:val="a"/>
    <w:uiPriority w:val="34"/>
    <w:qFormat/>
    <w:rsid w:val="0040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8385-B132-447F-B8F2-5A3A0F51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Gbasharin</dc:creator>
  <cp:lastModifiedBy>Москвитин Сергей Владимирович</cp:lastModifiedBy>
  <cp:revision>2</cp:revision>
  <cp:lastPrinted>2018-10-17T05:46:00Z</cp:lastPrinted>
  <dcterms:created xsi:type="dcterms:W3CDTF">2018-10-22T01:49:00Z</dcterms:created>
  <dcterms:modified xsi:type="dcterms:W3CDTF">2018-10-22T01:49:00Z</dcterms:modified>
</cp:coreProperties>
</file>