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32" w:rsidRPr="00511C32" w:rsidRDefault="00511C32" w:rsidP="00511C3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1C32"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Федерация (Россия)</w:t>
      </w:r>
    </w:p>
    <w:p w:rsidR="00511C32" w:rsidRPr="00511C32" w:rsidRDefault="00511C32" w:rsidP="00511C3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1C32">
        <w:rPr>
          <w:rFonts w:ascii="Times New Roman" w:hAnsi="Times New Roman" w:cs="Times New Roman"/>
          <w:b/>
          <w:bCs/>
          <w:iCs/>
          <w:sz w:val="28"/>
          <w:szCs w:val="28"/>
        </w:rPr>
        <w:t>Республика Саха (Якутия)</w:t>
      </w:r>
    </w:p>
    <w:p w:rsidR="00511C32" w:rsidRPr="00511C32" w:rsidRDefault="00511C32" w:rsidP="00D54958">
      <w:pPr>
        <w:pStyle w:val="1"/>
        <w:jc w:val="center"/>
        <w:rPr>
          <w:rFonts w:ascii="Times New Roman" w:hAnsi="Times New Roman" w:cs="Times New Roman"/>
          <w:i w:val="0"/>
          <w:szCs w:val="28"/>
        </w:rPr>
      </w:pPr>
      <w:r w:rsidRPr="00511C32">
        <w:rPr>
          <w:rFonts w:ascii="Times New Roman" w:hAnsi="Times New Roman" w:cs="Times New Roman"/>
          <w:i w:val="0"/>
          <w:szCs w:val="28"/>
        </w:rPr>
        <w:t>Муниципальное образование «Поселок Алмазный»</w:t>
      </w:r>
    </w:p>
    <w:p w:rsidR="00511C32" w:rsidRPr="00511C32" w:rsidRDefault="00511C32" w:rsidP="00D549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1C32">
        <w:rPr>
          <w:rFonts w:ascii="Times New Roman" w:hAnsi="Times New Roman" w:cs="Times New Roman"/>
          <w:b/>
          <w:bCs/>
          <w:iCs/>
          <w:sz w:val="28"/>
          <w:szCs w:val="28"/>
        </w:rPr>
        <w:t>Алмазнинский поселковый Совет депутатов</w:t>
      </w:r>
    </w:p>
    <w:p w:rsidR="00511C32" w:rsidRPr="00511C32" w:rsidRDefault="00511C32" w:rsidP="00D549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1C3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511C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созыв</w:t>
      </w:r>
    </w:p>
    <w:p w:rsidR="00511C32" w:rsidRPr="00511C32" w:rsidRDefault="00511C32" w:rsidP="00511C32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11C32" w:rsidRPr="00511C32" w:rsidRDefault="00511C32" w:rsidP="00511C3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1C3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511C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сессия</w:t>
      </w:r>
    </w:p>
    <w:p w:rsidR="00511C32" w:rsidRPr="00511C32" w:rsidRDefault="00511C32" w:rsidP="00511C32">
      <w:pPr>
        <w:pStyle w:val="2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511C32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511C32">
        <w:rPr>
          <w:rFonts w:ascii="Times New Roman" w:hAnsi="Times New Roman" w:cs="Times New Roman"/>
          <w:i w:val="0"/>
          <w:sz w:val="28"/>
          <w:szCs w:val="28"/>
        </w:rPr>
        <w:t xml:space="preserve"> Е Ш Е Н И Е</w:t>
      </w:r>
    </w:p>
    <w:p w:rsidR="00511C32" w:rsidRPr="0002257F" w:rsidRDefault="00511C32" w:rsidP="00511C32">
      <w:pPr>
        <w:pStyle w:val="2"/>
        <w:rPr>
          <w:rFonts w:ascii="Times New Roman" w:hAnsi="Times New Roman" w:cs="Times New Roman"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02257F">
        <w:rPr>
          <w:rFonts w:ascii="Times New Roman" w:hAnsi="Times New Roman" w:cs="Times New Roman"/>
          <w:i w:val="0"/>
          <w:sz w:val="28"/>
          <w:szCs w:val="28"/>
          <w:u w:val="single"/>
        </w:rPr>
        <w:t>«</w:t>
      </w:r>
      <w:r w:rsidRPr="00511C32">
        <w:rPr>
          <w:rFonts w:ascii="Times New Roman" w:hAnsi="Times New Roman" w:cs="Times New Roman"/>
          <w:i w:val="0"/>
          <w:sz w:val="28"/>
          <w:szCs w:val="28"/>
          <w:u w:val="single"/>
        </w:rPr>
        <w:t>2</w:t>
      </w:r>
      <w:r w:rsidRPr="0002257F">
        <w:rPr>
          <w:rFonts w:ascii="Times New Roman" w:hAnsi="Times New Roman" w:cs="Times New Roman"/>
          <w:i w:val="0"/>
          <w:sz w:val="28"/>
          <w:szCs w:val="28"/>
          <w:u w:val="single"/>
        </w:rPr>
        <w:t>2»  марта   201</w:t>
      </w:r>
      <w:r w:rsidRPr="00511C32">
        <w:rPr>
          <w:rFonts w:ascii="Times New Roman" w:hAnsi="Times New Roman" w:cs="Times New Roman"/>
          <w:i w:val="0"/>
          <w:sz w:val="28"/>
          <w:szCs w:val="28"/>
          <w:u w:val="single"/>
        </w:rPr>
        <w:t>8</w:t>
      </w:r>
      <w:r w:rsidRPr="0002257F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г. </w:t>
      </w:r>
      <w:r w:rsidRPr="007A0F4F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</w:t>
      </w:r>
      <w:r w:rsidRPr="0002257F">
        <w:rPr>
          <w:rFonts w:ascii="Times New Roman" w:hAnsi="Times New Roman" w:cs="Times New Roman"/>
          <w:bCs w:val="0"/>
          <w:i w:val="0"/>
          <w:iCs w:val="0"/>
          <w:sz w:val="28"/>
          <w:szCs w:val="28"/>
          <w:u w:val="single"/>
          <w:lang w:val="en-US"/>
        </w:rPr>
        <w:t>IV</w:t>
      </w:r>
      <w:r w:rsidRPr="0002257F">
        <w:rPr>
          <w:rFonts w:ascii="Times New Roman" w:hAnsi="Times New Roman" w:cs="Times New Roman"/>
          <w:bCs w:val="0"/>
          <w:i w:val="0"/>
          <w:iCs w:val="0"/>
          <w:sz w:val="28"/>
          <w:szCs w:val="28"/>
          <w:u w:val="single"/>
        </w:rPr>
        <w:t xml:space="preserve"> </w:t>
      </w:r>
      <w:r w:rsidRPr="0002257F">
        <w:rPr>
          <w:b w:val="0"/>
          <w:bCs w:val="0"/>
          <w:iCs w:val="0"/>
          <w:sz w:val="28"/>
          <w:szCs w:val="28"/>
          <w:u w:val="single"/>
        </w:rPr>
        <w:t>-</w:t>
      </w:r>
      <w:r w:rsidRPr="0002257F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№ </w:t>
      </w:r>
      <w:r w:rsidR="00E1729C">
        <w:rPr>
          <w:rFonts w:ascii="Times New Roman" w:hAnsi="Times New Roman" w:cs="Times New Roman"/>
          <w:i w:val="0"/>
          <w:sz w:val="28"/>
          <w:szCs w:val="28"/>
          <w:u w:val="single"/>
        </w:rPr>
        <w:t>4</w:t>
      </w:r>
      <w:r w:rsidRPr="0002257F">
        <w:rPr>
          <w:rFonts w:ascii="Times New Roman" w:hAnsi="Times New Roman" w:cs="Times New Roman"/>
          <w:i w:val="0"/>
          <w:sz w:val="28"/>
          <w:szCs w:val="28"/>
          <w:u w:val="single"/>
        </w:rPr>
        <w:t>-</w:t>
      </w:r>
      <w:r w:rsidR="00E1729C">
        <w:rPr>
          <w:rFonts w:ascii="Times New Roman" w:hAnsi="Times New Roman" w:cs="Times New Roman"/>
          <w:i w:val="0"/>
          <w:sz w:val="28"/>
          <w:szCs w:val="28"/>
          <w:u w:val="single"/>
        </w:rPr>
        <w:t>2</w:t>
      </w:r>
    </w:p>
    <w:p w:rsidR="00C47455" w:rsidRDefault="00C47455" w:rsidP="00C474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D61B7F" w:rsidRPr="00A92C0C" w:rsidRDefault="00D61B7F" w:rsidP="00C474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C47455" w:rsidRPr="00D61B7F" w:rsidRDefault="006D6CFE" w:rsidP="0058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511C32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передаче </w:t>
      </w:r>
      <w:r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1C32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«Поселок Алмазный» Мирнинского района Республики Саха (Якутия)</w:t>
      </w:r>
      <w:r w:rsidR="00511C32" w:rsidRPr="00D61B7F">
        <w:rPr>
          <w:rFonts w:ascii="Times New Roman" w:hAnsi="Times New Roman" w:cs="Times New Roman"/>
          <w:sz w:val="24"/>
          <w:szCs w:val="24"/>
        </w:rPr>
        <w:t xml:space="preserve"> </w:t>
      </w:r>
      <w:r w:rsidR="00D61B7F" w:rsidRPr="00D61B7F">
        <w:rPr>
          <w:rFonts w:ascii="Times New Roman" w:hAnsi="Times New Roman" w:cs="Times New Roman"/>
          <w:sz w:val="24"/>
          <w:szCs w:val="24"/>
        </w:rPr>
        <w:t xml:space="preserve"> </w:t>
      </w:r>
      <w:r w:rsidR="00D61B7F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отдельных полномочий </w:t>
      </w:r>
      <w:r w:rsidR="00511C32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«Мирнинский район» Республики Саха (Якутия) </w:t>
      </w:r>
      <w:r w:rsidR="00403792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68E0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создания условий для индивидуального жилищного строительства</w:t>
      </w:r>
    </w:p>
    <w:p w:rsidR="00C47455" w:rsidRPr="00D61B7F" w:rsidRDefault="00C47455" w:rsidP="00C4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455" w:rsidRPr="00D61B7F" w:rsidRDefault="00D61B7F" w:rsidP="005868E0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1B7F">
        <w:rPr>
          <w:rFonts w:ascii="Times New Roman" w:eastAsia="Times New Roman" w:hAnsi="Times New Roman" w:cs="Times New Roman"/>
          <w:lang w:eastAsia="ru-RU"/>
        </w:rPr>
        <w:t xml:space="preserve">Заслушав и обсудив информацию Главы </w:t>
      </w:r>
      <w:r w:rsidR="00C47455" w:rsidRPr="00D61B7F">
        <w:rPr>
          <w:rFonts w:ascii="Times New Roman" w:eastAsia="Times New Roman" w:hAnsi="Times New Roman" w:cs="Times New Roman"/>
          <w:bCs/>
          <w:lang w:eastAsia="ru-RU"/>
        </w:rPr>
        <w:t>МО «</w:t>
      </w:r>
      <w:r w:rsidRPr="00D61B7F">
        <w:rPr>
          <w:rFonts w:ascii="Times New Roman" w:eastAsia="Times New Roman" w:hAnsi="Times New Roman" w:cs="Times New Roman"/>
          <w:bCs/>
          <w:lang w:eastAsia="ru-RU"/>
        </w:rPr>
        <w:t xml:space="preserve">Поселок Алмазный» </w:t>
      </w:r>
      <w:r w:rsidR="00C47455" w:rsidRPr="00D61B7F">
        <w:rPr>
          <w:rFonts w:ascii="Times New Roman" w:eastAsia="Times New Roman" w:hAnsi="Times New Roman" w:cs="Times New Roman"/>
          <w:bCs/>
          <w:lang w:eastAsia="ru-RU"/>
        </w:rPr>
        <w:t>Мирнинск</w:t>
      </w:r>
      <w:r w:rsidRPr="00D61B7F">
        <w:rPr>
          <w:rFonts w:ascii="Times New Roman" w:eastAsia="Times New Roman" w:hAnsi="Times New Roman" w:cs="Times New Roman"/>
          <w:bCs/>
          <w:lang w:eastAsia="ru-RU"/>
        </w:rPr>
        <w:t>ого</w:t>
      </w:r>
      <w:r w:rsidR="00C47455" w:rsidRPr="00D61B7F">
        <w:rPr>
          <w:rFonts w:ascii="Times New Roman" w:eastAsia="Times New Roman" w:hAnsi="Times New Roman" w:cs="Times New Roman"/>
          <w:bCs/>
          <w:lang w:eastAsia="ru-RU"/>
        </w:rPr>
        <w:t xml:space="preserve"> район</w:t>
      </w:r>
      <w:r w:rsidRPr="00D61B7F">
        <w:rPr>
          <w:rFonts w:ascii="Times New Roman" w:eastAsia="Times New Roman" w:hAnsi="Times New Roman" w:cs="Times New Roman"/>
          <w:bCs/>
          <w:lang w:eastAsia="ru-RU"/>
        </w:rPr>
        <w:t>а Республики Саха (Якутия)</w:t>
      </w:r>
      <w:r w:rsidR="00707210" w:rsidRPr="00D61B7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61B7F">
        <w:rPr>
          <w:rFonts w:ascii="Times New Roman" w:eastAsia="Times New Roman" w:hAnsi="Times New Roman" w:cs="Times New Roman"/>
          <w:b/>
          <w:bCs/>
          <w:lang w:eastAsia="ru-RU"/>
        </w:rPr>
        <w:t xml:space="preserve">Скоропуповой </w:t>
      </w:r>
      <w:r w:rsidR="006D6CFE" w:rsidRPr="00D61B7F">
        <w:rPr>
          <w:rFonts w:ascii="Times New Roman" w:eastAsia="Times New Roman" w:hAnsi="Times New Roman" w:cs="Times New Roman"/>
          <w:b/>
          <w:bCs/>
          <w:lang w:eastAsia="ru-RU"/>
        </w:rPr>
        <w:t>А.</w:t>
      </w:r>
      <w:r w:rsidRPr="00D61B7F">
        <w:rPr>
          <w:rFonts w:ascii="Times New Roman" w:eastAsia="Times New Roman" w:hAnsi="Times New Roman" w:cs="Times New Roman"/>
          <w:b/>
          <w:bCs/>
          <w:lang w:eastAsia="ru-RU"/>
        </w:rPr>
        <w:t>Т.</w:t>
      </w:r>
      <w:r w:rsidR="00527B40" w:rsidRPr="00D61B7F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527B40" w:rsidRPr="00D61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6CFE" w:rsidRPr="00D61B7F">
        <w:rPr>
          <w:rFonts w:ascii="Times New Roman" w:eastAsia="Times New Roman" w:hAnsi="Times New Roman" w:cs="Times New Roman"/>
          <w:lang w:eastAsia="ru-RU"/>
        </w:rPr>
        <w:t>в целях коор</w:t>
      </w:r>
      <w:r w:rsidR="00707210" w:rsidRPr="00D61B7F">
        <w:rPr>
          <w:rFonts w:ascii="Times New Roman" w:eastAsia="Times New Roman" w:hAnsi="Times New Roman" w:cs="Times New Roman"/>
          <w:lang w:eastAsia="ru-RU"/>
        </w:rPr>
        <w:t>динации деятельности осуществления</w:t>
      </w:r>
      <w:r w:rsidR="006D6CFE" w:rsidRPr="00D61B7F">
        <w:rPr>
          <w:rFonts w:ascii="Times New Roman" w:eastAsia="Times New Roman" w:hAnsi="Times New Roman" w:cs="Times New Roman"/>
          <w:lang w:eastAsia="ru-RU"/>
        </w:rPr>
        <w:t xml:space="preserve"> отдельных полномочий, направленных на решение вопросов местного значения в области </w:t>
      </w:r>
      <w:r w:rsidR="005868E0" w:rsidRPr="00D61B7F">
        <w:rPr>
          <w:rFonts w:ascii="Times New Roman" w:eastAsia="Times New Roman" w:hAnsi="Times New Roman" w:cs="Times New Roman"/>
          <w:lang w:eastAsia="ru-RU"/>
        </w:rPr>
        <w:t>создания условий для индивидуального жилищного строительства в</w:t>
      </w:r>
      <w:r w:rsidR="006D6CFE" w:rsidRPr="00D61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FD3" w:rsidRPr="00D61B7F">
        <w:rPr>
          <w:rFonts w:ascii="Times New Roman" w:eastAsia="Times New Roman" w:hAnsi="Times New Roman" w:cs="Times New Roman"/>
          <w:lang w:eastAsia="ru-RU"/>
        </w:rPr>
        <w:t xml:space="preserve">МО «Поселок </w:t>
      </w:r>
      <w:r w:rsidR="005868E0" w:rsidRPr="00D61B7F">
        <w:rPr>
          <w:rFonts w:ascii="Times New Roman" w:eastAsia="Times New Roman" w:hAnsi="Times New Roman" w:cs="Times New Roman"/>
          <w:lang w:eastAsia="ru-RU"/>
        </w:rPr>
        <w:t>Алмазный</w:t>
      </w:r>
      <w:r w:rsidR="004E6DC0" w:rsidRPr="00D61B7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D6CFE" w:rsidRPr="00D61B7F">
        <w:rPr>
          <w:rFonts w:ascii="Times New Roman" w:eastAsia="Times New Roman" w:hAnsi="Times New Roman" w:cs="Times New Roman"/>
          <w:lang w:eastAsia="ru-RU"/>
        </w:rPr>
        <w:t>Мирнинского района Республики Саха (Якутия)</w:t>
      </w:r>
      <w:r w:rsidR="00C533EE" w:rsidRPr="00D61B7F">
        <w:rPr>
          <w:rFonts w:ascii="Times New Roman" w:eastAsia="Times New Roman" w:hAnsi="Times New Roman" w:cs="Times New Roman"/>
          <w:bCs/>
          <w:lang w:eastAsia="ru-RU"/>
        </w:rPr>
        <w:t>,</w:t>
      </w:r>
      <w:r w:rsidR="00527B40" w:rsidRPr="00D61B7F">
        <w:rPr>
          <w:rFonts w:ascii="Times New Roman" w:eastAsia="Times New Roman" w:hAnsi="Times New Roman" w:cs="Times New Roman"/>
          <w:bCs/>
          <w:lang w:eastAsia="ru-RU"/>
        </w:rPr>
        <w:t xml:space="preserve"> руководствуясь</w:t>
      </w:r>
      <w:r w:rsidR="00C47455" w:rsidRPr="00D61B7F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Pr="00D61B7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47455" w:rsidRPr="00D61B7F">
        <w:rPr>
          <w:rFonts w:ascii="Times New Roman" w:eastAsia="Times New Roman" w:hAnsi="Times New Roman" w:cs="Times New Roman"/>
          <w:bCs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5868E0" w:rsidRPr="00D61B7F">
        <w:rPr>
          <w:rFonts w:ascii="Times New Roman" w:eastAsia="Times New Roman" w:hAnsi="Times New Roman" w:cs="Times New Roman"/>
          <w:bCs/>
          <w:lang w:eastAsia="ru-RU"/>
        </w:rPr>
        <w:t>Положени</w:t>
      </w:r>
      <w:r w:rsidRPr="00D61B7F">
        <w:rPr>
          <w:rFonts w:ascii="Times New Roman" w:eastAsia="Times New Roman" w:hAnsi="Times New Roman" w:cs="Times New Roman"/>
          <w:bCs/>
          <w:lang w:eastAsia="ru-RU"/>
        </w:rPr>
        <w:t>ем</w:t>
      </w:r>
      <w:r w:rsidR="005868E0" w:rsidRPr="00D61B7F">
        <w:rPr>
          <w:rFonts w:ascii="Times New Roman" w:eastAsia="Times New Roman" w:hAnsi="Times New Roman" w:cs="Times New Roman"/>
          <w:bCs/>
          <w:lang w:eastAsia="ru-RU"/>
        </w:rPr>
        <w:t xml:space="preserve"> о предоставлении</w:t>
      </w:r>
      <w:proofErr w:type="gramEnd"/>
      <w:r w:rsidR="005868E0" w:rsidRPr="00D61B7F">
        <w:rPr>
          <w:rFonts w:ascii="Times New Roman" w:eastAsia="Times New Roman" w:hAnsi="Times New Roman" w:cs="Times New Roman"/>
          <w:bCs/>
          <w:lang w:eastAsia="ru-RU"/>
        </w:rPr>
        <w:t xml:space="preserve"> застройщикам - физическим лицам субсидий на строительство индивидуальных жилых домов на тер</w:t>
      </w:r>
      <w:r w:rsidRPr="00D61B7F">
        <w:rPr>
          <w:rFonts w:ascii="Times New Roman" w:eastAsia="Times New Roman" w:hAnsi="Times New Roman" w:cs="Times New Roman"/>
          <w:bCs/>
          <w:lang w:eastAsia="ru-RU"/>
        </w:rPr>
        <w:t xml:space="preserve">ритории населенных пунктов: </w:t>
      </w:r>
      <w:r w:rsidR="005868E0" w:rsidRPr="00D61B7F">
        <w:rPr>
          <w:rFonts w:ascii="Times New Roman" w:eastAsia="Times New Roman" w:hAnsi="Times New Roman" w:cs="Times New Roman"/>
          <w:bCs/>
          <w:lang w:eastAsia="ru-RU"/>
        </w:rPr>
        <w:t>с.</w:t>
      </w:r>
      <w:r w:rsidRPr="00D61B7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868E0" w:rsidRPr="00D61B7F">
        <w:rPr>
          <w:rFonts w:ascii="Times New Roman" w:eastAsia="Times New Roman" w:hAnsi="Times New Roman" w:cs="Times New Roman"/>
          <w:bCs/>
          <w:lang w:eastAsia="ru-RU"/>
        </w:rPr>
        <w:t>Арылах, п</w:t>
      </w:r>
      <w:proofErr w:type="gramStart"/>
      <w:r w:rsidR="005868E0" w:rsidRPr="00D61B7F">
        <w:rPr>
          <w:rFonts w:ascii="Times New Roman" w:eastAsia="Times New Roman" w:hAnsi="Times New Roman" w:cs="Times New Roman"/>
          <w:bCs/>
          <w:lang w:eastAsia="ru-RU"/>
        </w:rPr>
        <w:t>.А</w:t>
      </w:r>
      <w:proofErr w:type="gramEnd"/>
      <w:r w:rsidR="005868E0" w:rsidRPr="00D61B7F">
        <w:rPr>
          <w:rFonts w:ascii="Times New Roman" w:eastAsia="Times New Roman" w:hAnsi="Times New Roman" w:cs="Times New Roman"/>
          <w:bCs/>
          <w:lang w:eastAsia="ru-RU"/>
        </w:rPr>
        <w:t>лмазный, с.</w:t>
      </w:r>
      <w:r w:rsidRPr="00D61B7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868E0" w:rsidRPr="00D61B7F">
        <w:rPr>
          <w:rFonts w:ascii="Times New Roman" w:eastAsia="Times New Roman" w:hAnsi="Times New Roman" w:cs="Times New Roman"/>
          <w:bCs/>
          <w:lang w:eastAsia="ru-RU"/>
        </w:rPr>
        <w:t>Сюльдюкар, с.</w:t>
      </w:r>
      <w:r w:rsidRPr="00D61B7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868E0" w:rsidRPr="00D61B7F">
        <w:rPr>
          <w:rFonts w:ascii="Times New Roman" w:eastAsia="Times New Roman" w:hAnsi="Times New Roman" w:cs="Times New Roman"/>
          <w:bCs/>
          <w:lang w:eastAsia="ru-RU"/>
        </w:rPr>
        <w:t>Тас-Юрях Мирнинского района Республики Саха (Якутия), утвержденным постановлением №</w:t>
      </w:r>
      <w:r w:rsidRPr="00D61B7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868E0" w:rsidRPr="00D61B7F">
        <w:rPr>
          <w:rFonts w:ascii="Times New Roman" w:eastAsia="Times New Roman" w:hAnsi="Times New Roman" w:cs="Times New Roman"/>
          <w:bCs/>
          <w:lang w:eastAsia="ru-RU"/>
        </w:rPr>
        <w:t>1501</w:t>
      </w:r>
      <w:r w:rsidR="00403792" w:rsidRPr="00D61B7F">
        <w:rPr>
          <w:rFonts w:ascii="Times New Roman" w:eastAsia="Times New Roman" w:hAnsi="Times New Roman" w:cs="Times New Roman"/>
          <w:bCs/>
          <w:lang w:eastAsia="ru-RU"/>
        </w:rPr>
        <w:t xml:space="preserve"> от 01.12.2017 г.</w:t>
      </w:r>
      <w:r w:rsidR="00707210" w:rsidRPr="00D61B7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707210" w:rsidRPr="00D61B7F">
        <w:rPr>
          <w:rFonts w:ascii="Times New Roman" w:eastAsia="Times New Roman" w:hAnsi="Times New Roman" w:cs="Times New Roman"/>
          <w:b/>
          <w:bCs/>
          <w:lang w:eastAsia="ru-RU"/>
        </w:rPr>
        <w:t xml:space="preserve">сессия </w:t>
      </w:r>
      <w:r w:rsidRPr="00D61B7F">
        <w:rPr>
          <w:rFonts w:ascii="Times New Roman" w:eastAsia="Times New Roman" w:hAnsi="Times New Roman" w:cs="Times New Roman"/>
          <w:b/>
          <w:bCs/>
          <w:lang w:eastAsia="ru-RU"/>
        </w:rPr>
        <w:t>поселкового</w:t>
      </w:r>
      <w:r w:rsidR="00707210" w:rsidRPr="00D61B7F">
        <w:rPr>
          <w:rFonts w:ascii="Times New Roman" w:eastAsia="Times New Roman" w:hAnsi="Times New Roman" w:cs="Times New Roman"/>
          <w:b/>
          <w:bCs/>
          <w:lang w:eastAsia="ru-RU"/>
        </w:rPr>
        <w:t xml:space="preserve"> Совета депутатов решила</w:t>
      </w:r>
      <w:r w:rsidR="00C47455" w:rsidRPr="00D61B7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88036B" w:rsidRPr="00D61B7F" w:rsidRDefault="00707210" w:rsidP="00A402F2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D61B7F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ередать</w:t>
      </w:r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«</w:t>
      </w:r>
      <w:r w:rsidR="00D61B7F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Мирнинский район» </w:t>
      </w:r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Саха (Якутия) отдельные полномочия по решению вопросов местного значения </w:t>
      </w:r>
      <w:bookmarkStart w:id="0" w:name="_GoBack"/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</w:t>
      </w:r>
      <w:r w:rsidR="00403792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создания условий для индивидуального жилищного строительства</w:t>
      </w:r>
      <w:r w:rsidR="009E325E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сроком на </w:t>
      </w:r>
      <w:r w:rsidR="009E325E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(четыре)</w:t>
      </w:r>
      <w:r w:rsidR="009E325E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FD3902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 января 2018 года, </w:t>
      </w:r>
      <w:r w:rsidR="009E325E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перечн</w:t>
      </w:r>
      <w:r w:rsidR="00FD3902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E325E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отдельных полномочий </w:t>
      </w:r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325E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вопросов местного значения в области создания условий для индивидуального жилищного строительства</w:t>
      </w:r>
      <w:r w:rsidR="00FD3902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приложением к данному решению.</w:t>
      </w:r>
      <w:proofErr w:type="gramEnd"/>
    </w:p>
    <w:bookmarkEnd w:id="0"/>
    <w:p w:rsidR="0088036B" w:rsidRPr="00D61B7F" w:rsidRDefault="00707210" w:rsidP="00A92C0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«</w:t>
      </w:r>
      <w:r w:rsidR="00D61B7F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Поселок Алмазный» </w:t>
      </w:r>
      <w:r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Мирнинск</w:t>
      </w:r>
      <w:r w:rsidR="00D61B7F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D61B7F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Саха (Якутия)</w:t>
      </w:r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заключить </w:t>
      </w:r>
      <w:r w:rsidR="00874DA0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</w:t>
      </w:r>
      <w:r w:rsidR="00364F78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r w:rsidR="00023527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A8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ередаче</w:t>
      </w:r>
      <w:r w:rsidR="00364F78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полномочий с</w:t>
      </w:r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r w:rsidR="00D61B7F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Мирнинский район» </w:t>
      </w:r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Саха (Якутия) сроком на</w:t>
      </w:r>
      <w:r w:rsidR="009E325E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325E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9E325E"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четыре</w:t>
      </w:r>
      <w:r w:rsidRPr="00D61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325E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="0088036B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6E15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января 2018 года.</w:t>
      </w:r>
    </w:p>
    <w:p w:rsidR="00707210" w:rsidRPr="00D61B7F" w:rsidRDefault="00707210" w:rsidP="00A92C0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с момента его приняти</w:t>
      </w:r>
      <w:r w:rsidR="00874DA0"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6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47455" w:rsidRPr="00D61B7F" w:rsidRDefault="00C47455" w:rsidP="00A92C0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разместить на официальном сайте МО «Мирнинский район» Республики Саха (Якутия) (</w:t>
      </w:r>
      <w:r w:rsidRPr="00D61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F78"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алмазный-</w:t>
      </w:r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proofErr w:type="gramStart"/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ф).</w:t>
      </w:r>
    </w:p>
    <w:p w:rsidR="00C47455" w:rsidRPr="00D61B7F" w:rsidRDefault="00874DA0" w:rsidP="00A92C0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455"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решения возложить на комиссию </w:t>
      </w:r>
      <w:r w:rsidR="00D61B7F"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законности и правопорядка</w:t>
      </w:r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B7F"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</w:t>
      </w:r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</w:t>
      </w:r>
      <w:r w:rsidR="00D61B7F"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7F"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61B7F"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Юнусова Ю.Г.</w:t>
      </w:r>
      <w:r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7455" w:rsidRPr="00D61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B1D" w:rsidRPr="00D61B7F" w:rsidRDefault="00623B1D" w:rsidP="00A92C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AFA" w:rsidRPr="00A86AFA" w:rsidRDefault="00A86AFA" w:rsidP="00A86AF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6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Глава МО «Поселок Алмазный»       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A86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А.Т. Скоропупова</w:t>
      </w:r>
    </w:p>
    <w:p w:rsidR="00A86AFA" w:rsidRPr="00A86AFA" w:rsidRDefault="00A86AFA" w:rsidP="00A86AFA">
      <w:pPr>
        <w:pStyle w:val="a7"/>
        <w:autoSpaceDE w:val="0"/>
        <w:autoSpaceDN w:val="0"/>
        <w:adjustRightInd w:val="0"/>
        <w:ind w:firstLine="0"/>
        <w:rPr>
          <w:b/>
          <w:sz w:val="24"/>
        </w:rPr>
      </w:pPr>
      <w:r w:rsidRPr="00A86AFA">
        <w:rPr>
          <w:b/>
          <w:sz w:val="24"/>
        </w:rPr>
        <w:t xml:space="preserve">Председатель поселкового Совета депутатов              </w:t>
      </w:r>
      <w:r>
        <w:rPr>
          <w:b/>
          <w:sz w:val="24"/>
        </w:rPr>
        <w:t xml:space="preserve">                </w:t>
      </w:r>
      <w:r w:rsidRPr="00A86AFA">
        <w:rPr>
          <w:b/>
          <w:sz w:val="24"/>
        </w:rPr>
        <w:t xml:space="preserve">     Е.Г. Буторин</w:t>
      </w:r>
    </w:p>
    <w:p w:rsidR="00A86AFA" w:rsidRPr="00B529EF" w:rsidRDefault="00A86AFA" w:rsidP="00A86AFA">
      <w:pPr>
        <w:rPr>
          <w:rFonts w:ascii="Times New Roman" w:hAnsi="Times New Roman" w:cs="Times New Roman"/>
          <w:sz w:val="28"/>
          <w:szCs w:val="28"/>
        </w:rPr>
      </w:pPr>
    </w:p>
    <w:p w:rsidR="00A86AFA" w:rsidRPr="00E1729C" w:rsidRDefault="00A86AFA" w:rsidP="00A92C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C0C" w:rsidRPr="00D61B7F" w:rsidRDefault="00A92C0C" w:rsidP="00A92C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455" w:rsidRPr="00D61B7F" w:rsidRDefault="00C47455" w:rsidP="00C4745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455" w:rsidRPr="00D0671A" w:rsidRDefault="00C47455" w:rsidP="00C4745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25E" w:rsidRPr="009E325E" w:rsidRDefault="009E325E">
      <w:pPr>
        <w:rPr>
          <w:rFonts w:ascii="Arial" w:hAnsi="Arial" w:cs="Arial"/>
        </w:rPr>
      </w:pPr>
    </w:p>
    <w:tbl>
      <w:tblPr>
        <w:tblStyle w:val="a4"/>
        <w:tblpPr w:leftFromText="180" w:rightFromText="180" w:horzAnchor="page" w:tblpX="7390" w:tblpY="-263"/>
        <w:tblW w:w="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</w:tblGrid>
      <w:tr w:rsidR="009E325E" w:rsidRPr="009E325E" w:rsidTr="009E325E">
        <w:trPr>
          <w:trHeight w:val="1192"/>
        </w:trPr>
        <w:tc>
          <w:tcPr>
            <w:tcW w:w="4442" w:type="dxa"/>
          </w:tcPr>
          <w:p w:rsidR="00A86AFA" w:rsidRPr="00D54958" w:rsidRDefault="00A86AFA" w:rsidP="009E325E">
            <w:pPr>
              <w:rPr>
                <w:rFonts w:ascii="Arial" w:hAnsi="Arial" w:cs="Arial"/>
              </w:rPr>
            </w:pPr>
          </w:p>
          <w:p w:rsidR="009E325E" w:rsidRPr="009E325E" w:rsidRDefault="009E325E" w:rsidP="009E325E">
            <w:pPr>
              <w:rPr>
                <w:rFonts w:ascii="Arial" w:hAnsi="Arial" w:cs="Arial"/>
              </w:rPr>
            </w:pPr>
            <w:r w:rsidRPr="009E325E">
              <w:rPr>
                <w:rFonts w:ascii="Arial" w:hAnsi="Arial" w:cs="Arial"/>
              </w:rPr>
              <w:t xml:space="preserve">Приложение </w:t>
            </w:r>
          </w:p>
          <w:p w:rsidR="009E325E" w:rsidRPr="009E325E" w:rsidRDefault="009E325E" w:rsidP="009E325E">
            <w:pPr>
              <w:rPr>
                <w:rFonts w:ascii="Arial" w:hAnsi="Arial" w:cs="Arial"/>
              </w:rPr>
            </w:pPr>
            <w:r w:rsidRPr="009E325E">
              <w:rPr>
                <w:rFonts w:ascii="Arial" w:hAnsi="Arial" w:cs="Arial"/>
              </w:rPr>
              <w:t xml:space="preserve">к решению  </w:t>
            </w:r>
            <w:r w:rsidR="00A86AFA">
              <w:rPr>
                <w:rFonts w:ascii="Arial" w:hAnsi="Arial" w:cs="Arial"/>
                <w:lang w:val="en-US"/>
              </w:rPr>
              <w:t>V</w:t>
            </w:r>
            <w:r w:rsidRPr="009E325E">
              <w:rPr>
                <w:rFonts w:ascii="Arial" w:hAnsi="Arial" w:cs="Arial"/>
              </w:rPr>
              <w:t xml:space="preserve"> сессии </w:t>
            </w:r>
            <w:r w:rsidR="00A86AFA">
              <w:rPr>
                <w:rFonts w:ascii="Arial" w:hAnsi="Arial" w:cs="Arial"/>
              </w:rPr>
              <w:t>Алмазнинского поселкового</w:t>
            </w:r>
            <w:r w:rsidRPr="009E325E">
              <w:rPr>
                <w:rFonts w:ascii="Arial" w:hAnsi="Arial" w:cs="Arial"/>
              </w:rPr>
              <w:t xml:space="preserve"> Совета депутатов</w:t>
            </w:r>
          </w:p>
          <w:p w:rsidR="009E325E" w:rsidRPr="009E325E" w:rsidRDefault="00A86AFA" w:rsidP="00E1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22</w:t>
            </w:r>
            <w:r w:rsidR="009E325E" w:rsidRPr="009E325E">
              <w:rPr>
                <w:rFonts w:ascii="Arial" w:hAnsi="Arial" w:cs="Arial"/>
              </w:rPr>
              <w:t>.03.2018 г.   I</w:t>
            </w:r>
            <w:r>
              <w:rPr>
                <w:rFonts w:ascii="Arial" w:hAnsi="Arial" w:cs="Arial"/>
                <w:lang w:val="en-US"/>
              </w:rPr>
              <w:t>V</w:t>
            </w:r>
            <w:r w:rsidR="009E325E" w:rsidRPr="009E325E">
              <w:rPr>
                <w:rFonts w:ascii="Arial" w:hAnsi="Arial" w:cs="Arial"/>
              </w:rPr>
              <w:t xml:space="preserve"> - №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E1729C">
              <w:rPr>
                <w:rFonts w:ascii="Arial" w:hAnsi="Arial" w:cs="Arial"/>
              </w:rPr>
              <w:t>4-2</w:t>
            </w:r>
            <w:r w:rsidR="009E325E" w:rsidRPr="009E325E">
              <w:rPr>
                <w:rFonts w:ascii="Arial" w:hAnsi="Arial" w:cs="Arial"/>
              </w:rPr>
              <w:t xml:space="preserve">   </w:t>
            </w:r>
          </w:p>
        </w:tc>
      </w:tr>
    </w:tbl>
    <w:p w:rsidR="00567BB7" w:rsidRPr="00A86AFA" w:rsidRDefault="009E325E" w:rsidP="0056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F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67BB7" w:rsidRPr="00A86AFA">
        <w:rPr>
          <w:rFonts w:ascii="Times New Roman" w:hAnsi="Times New Roman" w:cs="Times New Roman"/>
          <w:b/>
          <w:sz w:val="28"/>
          <w:szCs w:val="28"/>
        </w:rPr>
        <w:t>отдельных полномочий</w:t>
      </w:r>
    </w:p>
    <w:p w:rsidR="009E325E" w:rsidRPr="00A86AFA" w:rsidRDefault="00567BB7" w:rsidP="0056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FA">
        <w:rPr>
          <w:rFonts w:ascii="Times New Roman" w:hAnsi="Times New Roman" w:cs="Times New Roman"/>
          <w:b/>
          <w:sz w:val="28"/>
          <w:szCs w:val="28"/>
        </w:rPr>
        <w:t xml:space="preserve">  по решению вопросов местного значения в области создания условий для индивидуального жилищного строительства</w:t>
      </w:r>
    </w:p>
    <w:p w:rsidR="009E325E" w:rsidRPr="00A86AFA" w:rsidRDefault="009E325E" w:rsidP="0056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BB7" w:rsidRPr="00A86AFA" w:rsidRDefault="00567BB7" w:rsidP="0056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FA">
        <w:rPr>
          <w:rFonts w:ascii="Times New Roman" w:hAnsi="Times New Roman" w:cs="Times New Roman"/>
          <w:sz w:val="28"/>
          <w:szCs w:val="28"/>
        </w:rPr>
        <w:t>1. Информирование граждан об условиях и порядке предоставления субсидий.</w:t>
      </w:r>
    </w:p>
    <w:p w:rsidR="00567BB7" w:rsidRPr="00A86AFA" w:rsidRDefault="00567BB7" w:rsidP="0056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FA">
        <w:rPr>
          <w:rFonts w:ascii="Times New Roman" w:hAnsi="Times New Roman" w:cs="Times New Roman"/>
          <w:sz w:val="28"/>
          <w:szCs w:val="28"/>
        </w:rPr>
        <w:t>2. Прием от застройщиков документов на получение субсидий.</w:t>
      </w:r>
    </w:p>
    <w:p w:rsidR="00567BB7" w:rsidRPr="00A86AFA" w:rsidRDefault="00567BB7" w:rsidP="0056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FA">
        <w:rPr>
          <w:rFonts w:ascii="Times New Roman" w:hAnsi="Times New Roman" w:cs="Times New Roman"/>
          <w:sz w:val="28"/>
          <w:szCs w:val="28"/>
        </w:rPr>
        <w:t>3. Формирование реестра застройщиков.</w:t>
      </w:r>
    </w:p>
    <w:p w:rsidR="00567BB7" w:rsidRPr="00A86AFA" w:rsidRDefault="00567BB7" w:rsidP="00567BB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4. Разработка проекта постановления об утверждении реестра застройщиков.</w:t>
      </w:r>
    </w:p>
    <w:p w:rsidR="00567BB7" w:rsidRPr="00A86AFA" w:rsidRDefault="00567BB7" w:rsidP="0056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FA">
        <w:rPr>
          <w:rFonts w:ascii="Times New Roman" w:hAnsi="Times New Roman" w:cs="Times New Roman"/>
          <w:sz w:val="28"/>
          <w:szCs w:val="28"/>
        </w:rPr>
        <w:t>5.  Подготовка и направление застройщикам уведомлений о принятом решении.</w:t>
      </w:r>
    </w:p>
    <w:p w:rsidR="00567BB7" w:rsidRPr="00A86AFA" w:rsidRDefault="00567BB7" w:rsidP="0056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FA">
        <w:rPr>
          <w:rFonts w:ascii="Times New Roman" w:hAnsi="Times New Roman" w:cs="Times New Roman"/>
          <w:sz w:val="28"/>
          <w:szCs w:val="28"/>
        </w:rPr>
        <w:t>6. Контроль соблюдения сроков строительства ИЖД, на строительство которых застройщиками получены субсидии.</w:t>
      </w:r>
    </w:p>
    <w:p w:rsidR="00567BB7" w:rsidRPr="00A86AFA" w:rsidRDefault="00567BB7" w:rsidP="0056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FA">
        <w:rPr>
          <w:rFonts w:ascii="Times New Roman" w:hAnsi="Times New Roman" w:cs="Times New Roman"/>
          <w:sz w:val="28"/>
          <w:szCs w:val="28"/>
        </w:rPr>
        <w:t>7. Направление официальных запросов в учреждения, организации, выдавшие документы, служащие основанием для предоставления субсидий, в целях подтверждения их достоверности.</w:t>
      </w:r>
    </w:p>
    <w:p w:rsidR="00567BB7" w:rsidRPr="00A86AFA" w:rsidRDefault="00567BB7" w:rsidP="00567BB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8. Проверка документов застройщика на получение ранее бюджетных средств на улучшение жилищных условий.</w:t>
      </w:r>
    </w:p>
    <w:p w:rsidR="00567BB7" w:rsidRPr="00A86AFA" w:rsidRDefault="00567BB7" w:rsidP="00567BB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возвратом необоснованно полученных субсидий.</w:t>
      </w:r>
    </w:p>
    <w:p w:rsidR="00567BB7" w:rsidRPr="00A86AFA" w:rsidRDefault="00567BB7" w:rsidP="00567BB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A86AFA">
        <w:rPr>
          <w:rFonts w:ascii="Times New Roman" w:hAnsi="Times New Roman" w:cs="Times New Roman"/>
          <w:sz w:val="28"/>
          <w:szCs w:val="28"/>
        </w:rPr>
        <w:t xml:space="preserve"> П</w:t>
      </w: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роверка отчетных документов, подтверждающих произведенные застройщиком расходы.</w:t>
      </w:r>
    </w:p>
    <w:p w:rsidR="00567BB7" w:rsidRPr="00A86AFA" w:rsidRDefault="00567BB7" w:rsidP="00567BB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11. Проведение комиссий согласно</w:t>
      </w:r>
      <w:r w:rsidRPr="00A86AFA">
        <w:rPr>
          <w:rFonts w:ascii="Times New Roman" w:hAnsi="Times New Roman" w:cs="Times New Roman"/>
          <w:sz w:val="28"/>
          <w:szCs w:val="28"/>
        </w:rPr>
        <w:t xml:space="preserve"> </w:t>
      </w:r>
      <w:r w:rsidR="006E589C" w:rsidRPr="00A86AFA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распределению субсидий на строительство</w:t>
      </w:r>
      <w:r w:rsidR="006E589C"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жилых домов на территории населенных пунктов:</w:t>
      </w:r>
      <w:r w:rsidR="006E589C"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рылах, п.Алмазный, с.Сюльдюкар, с.Тас-Юрях Мирнинского района Республики Саха (Якутия)</w:t>
      </w:r>
      <w:r w:rsidR="006E589C"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утвержденному постановлением от 01.12. 2017 г. №1502.</w:t>
      </w:r>
    </w:p>
    <w:p w:rsidR="00567BB7" w:rsidRPr="00A86AFA" w:rsidRDefault="00567BB7" w:rsidP="00567BB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589C"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86AFA">
        <w:rPr>
          <w:rFonts w:ascii="Times New Roman" w:hAnsi="Times New Roman" w:cs="Times New Roman"/>
          <w:sz w:val="28"/>
          <w:szCs w:val="28"/>
        </w:rPr>
        <w:t>Рассмотрение пакета документов, предоставленного застройщиком, в соответствии с требованиями Положения о предоставлении застройщикам - физическим лицам субсидий на строительство индивидуальных жилых домов на территории населенных пунктов: с</w:t>
      </w:r>
      <w:proofErr w:type="gramStart"/>
      <w:r w:rsidRPr="00A86AF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86AFA">
        <w:rPr>
          <w:rFonts w:ascii="Times New Roman" w:hAnsi="Times New Roman" w:cs="Times New Roman"/>
          <w:sz w:val="28"/>
          <w:szCs w:val="28"/>
        </w:rPr>
        <w:t>рылах, п.Алмазный, с.Сюльдюкар, с.Тас-Юрях Мирнинского района Республики Саха (Якутия), утвержденным постановлением №1501 от 01.12.2017 г.</w:t>
      </w:r>
    </w:p>
    <w:p w:rsidR="00567BB7" w:rsidRPr="00A86AFA" w:rsidRDefault="00567BB7" w:rsidP="00567BB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6E589C"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объективности, соблюдение принципов публичности, прозрачности и равных условий при рассмотрении заявлений на получение субсидий.</w:t>
      </w:r>
    </w:p>
    <w:p w:rsidR="006E589C" w:rsidRPr="00A86AFA" w:rsidRDefault="006E589C" w:rsidP="00567BB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13. Принятие решений о предоставлении субсидий и включение застройщика в реестр.</w:t>
      </w:r>
    </w:p>
    <w:p w:rsidR="006E589C" w:rsidRPr="00A86AFA" w:rsidRDefault="006E589C" w:rsidP="00567BB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A86AFA">
        <w:rPr>
          <w:rFonts w:ascii="Times New Roman" w:hAnsi="Times New Roman" w:cs="Times New Roman"/>
          <w:sz w:val="28"/>
          <w:szCs w:val="28"/>
        </w:rPr>
        <w:t xml:space="preserve"> </w:t>
      </w:r>
      <w:r w:rsidRPr="00A86AF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решений об отказе в предоставлении субсидий.</w:t>
      </w:r>
    </w:p>
    <w:p w:rsidR="00C6661B" w:rsidRPr="00A86AFA" w:rsidRDefault="00C6661B" w:rsidP="00C6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61B" w:rsidRPr="00A86AFA" w:rsidRDefault="00C6661B" w:rsidP="00C6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61B" w:rsidRPr="00A86AFA" w:rsidRDefault="00A86AFA" w:rsidP="00C666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en-US" w:eastAsia="ru-RU"/>
        </w:rPr>
        <w:t>______________________________________________________________________</w:t>
      </w:r>
    </w:p>
    <w:p w:rsidR="00C6661B" w:rsidRDefault="00C6661B" w:rsidP="00C666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C6661B" w:rsidRDefault="00C6661B" w:rsidP="00C666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sectPr w:rsidR="00C6661B" w:rsidSect="00A86AFA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5EFE"/>
    <w:multiLevelType w:val="hybridMultilevel"/>
    <w:tmpl w:val="22124F5E"/>
    <w:lvl w:ilvl="0" w:tplc="2D1C07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8F17DB7"/>
    <w:multiLevelType w:val="hybridMultilevel"/>
    <w:tmpl w:val="40F4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0365"/>
    <w:multiLevelType w:val="hybridMultilevel"/>
    <w:tmpl w:val="7BDC2FB4"/>
    <w:lvl w:ilvl="0" w:tplc="9522A2E0">
      <w:start w:val="1"/>
      <w:numFmt w:val="decimal"/>
      <w:lvlText w:val="%1."/>
      <w:lvlJc w:val="left"/>
      <w:pPr>
        <w:ind w:left="1705" w:hanging="99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7A44F7"/>
    <w:multiLevelType w:val="hybridMultilevel"/>
    <w:tmpl w:val="EDB02F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C5C84"/>
    <w:multiLevelType w:val="hybridMultilevel"/>
    <w:tmpl w:val="F6CED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97714A"/>
    <w:multiLevelType w:val="hybridMultilevel"/>
    <w:tmpl w:val="52BA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7437"/>
    <w:multiLevelType w:val="hybridMultilevel"/>
    <w:tmpl w:val="7AF20AAC"/>
    <w:lvl w:ilvl="0" w:tplc="FE9AE6CE">
      <w:start w:val="1"/>
      <w:numFmt w:val="decimal"/>
      <w:lvlText w:val="%1."/>
      <w:lvlJc w:val="left"/>
      <w:pPr>
        <w:ind w:left="1765" w:hanging="10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8C59B8"/>
    <w:multiLevelType w:val="multilevel"/>
    <w:tmpl w:val="9EE8A4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 w:themeColor="text1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4FA82B7C"/>
    <w:multiLevelType w:val="hybridMultilevel"/>
    <w:tmpl w:val="B9DE2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11242"/>
    <w:multiLevelType w:val="hybridMultilevel"/>
    <w:tmpl w:val="E27E9C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56989"/>
    <w:multiLevelType w:val="hybridMultilevel"/>
    <w:tmpl w:val="04EE9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2D63CB1"/>
    <w:multiLevelType w:val="hybridMultilevel"/>
    <w:tmpl w:val="CED2C858"/>
    <w:lvl w:ilvl="0" w:tplc="85D25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26D9F"/>
    <w:multiLevelType w:val="hybridMultilevel"/>
    <w:tmpl w:val="79005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C47455"/>
    <w:rsid w:val="00023527"/>
    <w:rsid w:val="00041101"/>
    <w:rsid w:val="00082F40"/>
    <w:rsid w:val="00123615"/>
    <w:rsid w:val="00143300"/>
    <w:rsid w:val="001A1D0A"/>
    <w:rsid w:val="00207972"/>
    <w:rsid w:val="002167B6"/>
    <w:rsid w:val="00294E28"/>
    <w:rsid w:val="00364F78"/>
    <w:rsid w:val="00390097"/>
    <w:rsid w:val="003945A5"/>
    <w:rsid w:val="003B745C"/>
    <w:rsid w:val="00403792"/>
    <w:rsid w:val="004A479F"/>
    <w:rsid w:val="004C3AA8"/>
    <w:rsid w:val="004E2E79"/>
    <w:rsid w:val="004E6DC0"/>
    <w:rsid w:val="00511C32"/>
    <w:rsid w:val="00527B40"/>
    <w:rsid w:val="00544E6C"/>
    <w:rsid w:val="0054584E"/>
    <w:rsid w:val="00567BB7"/>
    <w:rsid w:val="005868E0"/>
    <w:rsid w:val="00597A89"/>
    <w:rsid w:val="00615E49"/>
    <w:rsid w:val="00623449"/>
    <w:rsid w:val="00623B1D"/>
    <w:rsid w:val="006B7074"/>
    <w:rsid w:val="006D6CFE"/>
    <w:rsid w:val="006E589C"/>
    <w:rsid w:val="00707210"/>
    <w:rsid w:val="00843DAB"/>
    <w:rsid w:val="00861F6A"/>
    <w:rsid w:val="00874DA0"/>
    <w:rsid w:val="0088036B"/>
    <w:rsid w:val="00900E12"/>
    <w:rsid w:val="00937FB7"/>
    <w:rsid w:val="00963FD3"/>
    <w:rsid w:val="00993A47"/>
    <w:rsid w:val="009B25D0"/>
    <w:rsid w:val="009E325E"/>
    <w:rsid w:val="00A23FBA"/>
    <w:rsid w:val="00A402F2"/>
    <w:rsid w:val="00A86AFA"/>
    <w:rsid w:val="00A92C0C"/>
    <w:rsid w:val="00AC6E34"/>
    <w:rsid w:val="00AD05F3"/>
    <w:rsid w:val="00AD1E21"/>
    <w:rsid w:val="00B6509C"/>
    <w:rsid w:val="00B97E4A"/>
    <w:rsid w:val="00BD3B63"/>
    <w:rsid w:val="00BE2F7C"/>
    <w:rsid w:val="00C47455"/>
    <w:rsid w:val="00C50A6B"/>
    <w:rsid w:val="00C533EE"/>
    <w:rsid w:val="00C6661B"/>
    <w:rsid w:val="00CB4132"/>
    <w:rsid w:val="00D0671A"/>
    <w:rsid w:val="00D236BC"/>
    <w:rsid w:val="00D54958"/>
    <w:rsid w:val="00D61B7F"/>
    <w:rsid w:val="00E02D7E"/>
    <w:rsid w:val="00E1729C"/>
    <w:rsid w:val="00E5499E"/>
    <w:rsid w:val="00ED6E15"/>
    <w:rsid w:val="00F02921"/>
    <w:rsid w:val="00F9164B"/>
    <w:rsid w:val="00FA72B0"/>
    <w:rsid w:val="00FD3902"/>
    <w:rsid w:val="00FE10B5"/>
    <w:rsid w:val="00FE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89"/>
  </w:style>
  <w:style w:type="paragraph" w:styleId="1">
    <w:name w:val="heading 1"/>
    <w:basedOn w:val="a"/>
    <w:next w:val="a"/>
    <w:link w:val="10"/>
    <w:qFormat/>
    <w:rsid w:val="00511C3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C3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E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1A1D0A"/>
    <w:pPr>
      <w:ind w:left="720"/>
      <w:contextualSpacing/>
    </w:pPr>
  </w:style>
  <w:style w:type="table" w:styleId="a4">
    <w:name w:val="Table Grid"/>
    <w:basedOn w:val="a1"/>
    <w:uiPriority w:val="59"/>
    <w:rsid w:val="00C5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E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1C32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C32"/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paragraph" w:styleId="a7">
    <w:name w:val="Body Text Indent"/>
    <w:basedOn w:val="a"/>
    <w:link w:val="a8"/>
    <w:rsid w:val="00A86A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86A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C3BB-81FB-482C-81B0-FAEE3DDD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АДМ-АЛМАЗНЫЙ3</cp:lastModifiedBy>
  <cp:revision>23</cp:revision>
  <cp:lastPrinted>2016-12-27T00:14:00Z</cp:lastPrinted>
  <dcterms:created xsi:type="dcterms:W3CDTF">2017-12-16T06:07:00Z</dcterms:created>
  <dcterms:modified xsi:type="dcterms:W3CDTF">2018-04-05T01:18:00Z</dcterms:modified>
</cp:coreProperties>
</file>