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7DE94" w14:textId="77777777" w:rsidR="00551E48" w:rsidRPr="00DC73A4" w:rsidRDefault="00551E48" w:rsidP="00BA6E02">
      <w:pPr>
        <w:rPr>
          <w:b/>
          <w:sz w:val="28"/>
          <w:szCs w:val="28"/>
        </w:rPr>
      </w:pPr>
    </w:p>
    <w:p w14:paraId="39CAD654" w14:textId="58635ED3" w:rsidR="00FC2DC7" w:rsidRDefault="002A47EC" w:rsidP="002A47EC">
      <w:pPr>
        <w:tabs>
          <w:tab w:val="left" w:pos="5387"/>
        </w:tabs>
        <w:rPr>
          <w:b/>
          <w:sz w:val="28"/>
          <w:szCs w:val="28"/>
        </w:rPr>
      </w:pPr>
      <w:r>
        <w:rPr>
          <w:b/>
          <w:sz w:val="28"/>
          <w:szCs w:val="28"/>
        </w:rPr>
        <w:t xml:space="preserve">О внесении </w:t>
      </w:r>
      <w:r w:rsidR="00DA17F9">
        <w:rPr>
          <w:b/>
          <w:sz w:val="28"/>
          <w:szCs w:val="28"/>
        </w:rPr>
        <w:t>изменений</w:t>
      </w:r>
      <w:r w:rsidR="007135A1">
        <w:rPr>
          <w:b/>
          <w:sz w:val="28"/>
          <w:szCs w:val="28"/>
        </w:rPr>
        <w:t xml:space="preserve"> и дополнений</w:t>
      </w:r>
      <w:r>
        <w:rPr>
          <w:b/>
          <w:sz w:val="28"/>
          <w:szCs w:val="28"/>
        </w:rPr>
        <w:t xml:space="preserve"> в постановление </w:t>
      </w:r>
    </w:p>
    <w:p w14:paraId="5A9BAF7B" w14:textId="78D534A5" w:rsidR="002A47EC" w:rsidRDefault="002A47EC" w:rsidP="002A47EC">
      <w:pPr>
        <w:tabs>
          <w:tab w:val="left" w:pos="5387"/>
        </w:tabs>
        <w:rPr>
          <w:b/>
          <w:sz w:val="28"/>
          <w:szCs w:val="28"/>
        </w:rPr>
      </w:pPr>
      <w:r>
        <w:rPr>
          <w:b/>
          <w:sz w:val="28"/>
          <w:szCs w:val="28"/>
        </w:rPr>
        <w:t xml:space="preserve">районной </w:t>
      </w:r>
      <w:r w:rsidR="00D42C99">
        <w:rPr>
          <w:b/>
          <w:sz w:val="28"/>
          <w:szCs w:val="28"/>
        </w:rPr>
        <w:t>А</w:t>
      </w:r>
      <w:r>
        <w:rPr>
          <w:b/>
          <w:sz w:val="28"/>
          <w:szCs w:val="28"/>
        </w:rPr>
        <w:t xml:space="preserve">дминистрации от </w:t>
      </w:r>
      <w:r w:rsidR="00DA17F9">
        <w:rPr>
          <w:b/>
          <w:sz w:val="28"/>
          <w:szCs w:val="28"/>
        </w:rPr>
        <w:t>28.12.2016 №1558</w:t>
      </w:r>
    </w:p>
    <w:p w14:paraId="000B7AD7" w14:textId="77777777" w:rsidR="002A47EC" w:rsidRDefault="002A47EC" w:rsidP="002A47EC">
      <w:pPr>
        <w:tabs>
          <w:tab w:val="left" w:pos="5387"/>
        </w:tabs>
        <w:rPr>
          <w:b/>
          <w:sz w:val="28"/>
          <w:szCs w:val="28"/>
        </w:rPr>
      </w:pPr>
      <w:r>
        <w:rPr>
          <w:b/>
          <w:sz w:val="28"/>
          <w:szCs w:val="28"/>
        </w:rPr>
        <w:t xml:space="preserve">«Об утверждении Административного регламента </w:t>
      </w:r>
    </w:p>
    <w:p w14:paraId="2EB02031" w14:textId="60007EAD" w:rsidR="002A47EC" w:rsidRDefault="00DA17F9" w:rsidP="002A47EC">
      <w:pPr>
        <w:tabs>
          <w:tab w:val="left" w:pos="5387"/>
        </w:tabs>
        <w:rPr>
          <w:b/>
          <w:sz w:val="28"/>
          <w:szCs w:val="28"/>
        </w:rPr>
      </w:pPr>
      <w:r>
        <w:rPr>
          <w:b/>
          <w:sz w:val="28"/>
          <w:szCs w:val="28"/>
        </w:rPr>
        <w:t xml:space="preserve">по </w:t>
      </w:r>
      <w:r w:rsidR="002A47EC">
        <w:rPr>
          <w:b/>
          <w:sz w:val="28"/>
          <w:szCs w:val="28"/>
        </w:rPr>
        <w:t>предоставлени</w:t>
      </w:r>
      <w:r>
        <w:rPr>
          <w:b/>
          <w:sz w:val="28"/>
          <w:szCs w:val="28"/>
        </w:rPr>
        <w:t>ю</w:t>
      </w:r>
      <w:r w:rsidR="002A47EC">
        <w:rPr>
          <w:b/>
          <w:sz w:val="28"/>
          <w:szCs w:val="28"/>
        </w:rPr>
        <w:t xml:space="preserve"> муниципальной услуги </w:t>
      </w:r>
    </w:p>
    <w:p w14:paraId="7350EC43" w14:textId="77777777" w:rsidR="00DA17F9" w:rsidRDefault="002A47EC" w:rsidP="00DA17F9">
      <w:pPr>
        <w:tabs>
          <w:tab w:val="left" w:pos="5387"/>
        </w:tabs>
        <w:rPr>
          <w:b/>
          <w:sz w:val="28"/>
          <w:szCs w:val="28"/>
        </w:rPr>
      </w:pPr>
      <w:r>
        <w:rPr>
          <w:b/>
          <w:sz w:val="28"/>
          <w:szCs w:val="28"/>
        </w:rPr>
        <w:t>«</w:t>
      </w:r>
      <w:r w:rsidR="00DA17F9">
        <w:rPr>
          <w:b/>
          <w:sz w:val="28"/>
          <w:szCs w:val="28"/>
        </w:rPr>
        <w:t xml:space="preserve">Предоставление доступа к справочно-поисковому </w:t>
      </w:r>
    </w:p>
    <w:p w14:paraId="4091928B" w14:textId="2F6FE92B" w:rsidR="002A47EC" w:rsidRPr="00DC73A4" w:rsidRDefault="00DA17F9" w:rsidP="00DA17F9">
      <w:pPr>
        <w:tabs>
          <w:tab w:val="left" w:pos="5387"/>
        </w:tabs>
        <w:rPr>
          <w:b/>
          <w:sz w:val="28"/>
          <w:szCs w:val="28"/>
        </w:rPr>
      </w:pPr>
      <w:r>
        <w:rPr>
          <w:b/>
          <w:sz w:val="28"/>
          <w:szCs w:val="28"/>
        </w:rPr>
        <w:t>аппарату библиотек, базам данных</w:t>
      </w:r>
      <w:r w:rsidR="002A47EC">
        <w:rPr>
          <w:b/>
          <w:sz w:val="28"/>
          <w:szCs w:val="28"/>
        </w:rPr>
        <w:t>»</w:t>
      </w:r>
    </w:p>
    <w:p w14:paraId="46605A70" w14:textId="77777777" w:rsidR="002A47EC" w:rsidRDefault="002A47EC" w:rsidP="009346FF">
      <w:pPr>
        <w:ind w:firstLine="709"/>
        <w:jc w:val="both"/>
        <w:rPr>
          <w:sz w:val="28"/>
        </w:rPr>
      </w:pPr>
    </w:p>
    <w:p w14:paraId="358D1D59" w14:textId="1A618F62" w:rsidR="006A2373" w:rsidRPr="00DC73A4" w:rsidRDefault="00C26338" w:rsidP="009346FF">
      <w:pPr>
        <w:ind w:firstLine="709"/>
        <w:jc w:val="both"/>
        <w:rPr>
          <w:bCs/>
          <w:sz w:val="28"/>
        </w:rPr>
      </w:pPr>
      <w:r>
        <w:rPr>
          <w:sz w:val="28"/>
        </w:rPr>
        <w:t xml:space="preserve">В </w:t>
      </w:r>
      <w:r>
        <w:rPr>
          <w:bCs/>
          <w:sz w:val="28"/>
          <w:szCs w:val="28"/>
        </w:rPr>
        <w:t xml:space="preserve">связи с приведением в соответствие с федеральным законом </w:t>
      </w:r>
      <w:r>
        <w:rPr>
          <w:sz w:val="28"/>
          <w:szCs w:val="28"/>
        </w:rPr>
        <w:t xml:space="preserve">от 27.07.2010г. № 210-ФЗ «Об организации предоставления государственных и муниципальных услуг», и в </w:t>
      </w:r>
      <w:r w:rsidR="002A47EC">
        <w:rPr>
          <w:sz w:val="28"/>
        </w:rPr>
        <w:t xml:space="preserve">соответствии </w:t>
      </w:r>
      <w:r w:rsidR="00FA646B">
        <w:rPr>
          <w:sz w:val="28"/>
        </w:rPr>
        <w:t xml:space="preserve">с </w:t>
      </w:r>
      <w:r w:rsidR="00044651">
        <w:rPr>
          <w:sz w:val="28"/>
        </w:rPr>
        <w:t xml:space="preserve">постановлением </w:t>
      </w:r>
      <w:r w:rsidR="002A47EC">
        <w:rPr>
          <w:sz w:val="28"/>
        </w:rPr>
        <w:t>Правительства Российской Федерации от 15.06.1011 №1067 «О случаях и сроках использования биометрических персональных данных, размещённых физическими лицами в единой биометрической системе с использование мобильного приложения единой биометрической системы</w:t>
      </w:r>
      <w:r w:rsidR="00885511" w:rsidRPr="00885511">
        <w:rPr>
          <w:sz w:val="28"/>
        </w:rPr>
        <w:t>»</w:t>
      </w:r>
      <w:r w:rsidR="00654D40">
        <w:rPr>
          <w:sz w:val="28"/>
        </w:rPr>
        <w:t>:</w:t>
      </w:r>
    </w:p>
    <w:p w14:paraId="01ABA817" w14:textId="77777777" w:rsidR="00DE0050" w:rsidRPr="00DC73A4" w:rsidRDefault="00DE0050" w:rsidP="009346FF">
      <w:pPr>
        <w:ind w:firstLine="709"/>
        <w:jc w:val="both"/>
        <w:rPr>
          <w:sz w:val="28"/>
        </w:rPr>
      </w:pPr>
    </w:p>
    <w:p w14:paraId="315C3C25" w14:textId="47D7B8D5" w:rsidR="00654D40" w:rsidRPr="00885511" w:rsidRDefault="00885511" w:rsidP="00DA17F9">
      <w:pPr>
        <w:shd w:val="clear" w:color="auto" w:fill="FFFFFF"/>
        <w:spacing w:after="240" w:line="200" w:lineRule="atLeast"/>
        <w:ind w:firstLine="709"/>
        <w:jc w:val="both"/>
        <w:rPr>
          <w:sz w:val="28"/>
          <w:szCs w:val="28"/>
        </w:rPr>
      </w:pPr>
      <w:r w:rsidRPr="00885511">
        <w:rPr>
          <w:sz w:val="28"/>
          <w:szCs w:val="28"/>
        </w:rPr>
        <w:t>1.</w:t>
      </w:r>
      <w:r>
        <w:rPr>
          <w:sz w:val="28"/>
          <w:szCs w:val="28"/>
        </w:rPr>
        <w:t xml:space="preserve"> </w:t>
      </w:r>
      <w:r w:rsidR="009628A2">
        <w:rPr>
          <w:sz w:val="28"/>
          <w:szCs w:val="28"/>
        </w:rPr>
        <w:t>Внести в</w:t>
      </w:r>
      <w:r w:rsidR="00FA646B">
        <w:rPr>
          <w:sz w:val="28"/>
          <w:szCs w:val="28"/>
        </w:rPr>
        <w:t xml:space="preserve"> приложение к постановлению </w:t>
      </w:r>
      <w:r w:rsidR="00FA646B" w:rsidRPr="00885511">
        <w:rPr>
          <w:sz w:val="28"/>
          <w:szCs w:val="28"/>
        </w:rPr>
        <w:t xml:space="preserve">районной администрации от </w:t>
      </w:r>
      <w:r w:rsidR="00DA17F9">
        <w:rPr>
          <w:sz w:val="28"/>
          <w:szCs w:val="28"/>
        </w:rPr>
        <w:t>28.12.2016</w:t>
      </w:r>
      <w:r w:rsidR="00FA646B" w:rsidRPr="00885511">
        <w:rPr>
          <w:sz w:val="28"/>
          <w:szCs w:val="28"/>
        </w:rPr>
        <w:t xml:space="preserve"> №</w:t>
      </w:r>
      <w:r w:rsidR="00DA17F9">
        <w:rPr>
          <w:sz w:val="28"/>
          <w:szCs w:val="28"/>
        </w:rPr>
        <w:t>1558</w:t>
      </w:r>
      <w:r w:rsidR="00494EF7" w:rsidRPr="00885511">
        <w:rPr>
          <w:sz w:val="28"/>
          <w:szCs w:val="28"/>
        </w:rPr>
        <w:t xml:space="preserve"> </w:t>
      </w:r>
      <w:r w:rsidR="00FA646B">
        <w:rPr>
          <w:sz w:val="28"/>
          <w:szCs w:val="28"/>
        </w:rPr>
        <w:t xml:space="preserve">«Об утверждении </w:t>
      </w:r>
      <w:r w:rsidR="0064447C">
        <w:rPr>
          <w:sz w:val="28"/>
          <w:szCs w:val="28"/>
        </w:rPr>
        <w:t>Административн</w:t>
      </w:r>
      <w:r w:rsidR="00FA646B">
        <w:rPr>
          <w:sz w:val="28"/>
          <w:szCs w:val="28"/>
        </w:rPr>
        <w:t>ого</w:t>
      </w:r>
      <w:r w:rsidR="0064447C">
        <w:rPr>
          <w:sz w:val="28"/>
          <w:szCs w:val="28"/>
        </w:rPr>
        <w:t xml:space="preserve"> регламент</w:t>
      </w:r>
      <w:r w:rsidR="00FA646B">
        <w:rPr>
          <w:sz w:val="28"/>
          <w:szCs w:val="28"/>
        </w:rPr>
        <w:t>а</w:t>
      </w:r>
      <w:r w:rsidR="0064447C">
        <w:rPr>
          <w:sz w:val="28"/>
          <w:szCs w:val="28"/>
        </w:rPr>
        <w:t xml:space="preserve"> </w:t>
      </w:r>
      <w:r w:rsidR="00DA17F9">
        <w:rPr>
          <w:sz w:val="28"/>
          <w:szCs w:val="28"/>
        </w:rPr>
        <w:t xml:space="preserve">по </w:t>
      </w:r>
      <w:r w:rsidR="002A47EC">
        <w:rPr>
          <w:sz w:val="28"/>
          <w:szCs w:val="28"/>
        </w:rPr>
        <w:t>предоставлени</w:t>
      </w:r>
      <w:r w:rsidR="00DA17F9">
        <w:rPr>
          <w:sz w:val="28"/>
          <w:szCs w:val="28"/>
        </w:rPr>
        <w:t>ю</w:t>
      </w:r>
      <w:r w:rsidR="002A47EC">
        <w:rPr>
          <w:sz w:val="28"/>
          <w:szCs w:val="28"/>
        </w:rPr>
        <w:t xml:space="preserve"> </w:t>
      </w:r>
      <w:r w:rsidR="0064447C">
        <w:rPr>
          <w:sz w:val="28"/>
          <w:szCs w:val="28"/>
        </w:rPr>
        <w:t>муниципальной услуги «</w:t>
      </w:r>
      <w:r w:rsidR="00DA17F9">
        <w:rPr>
          <w:sz w:val="28"/>
          <w:szCs w:val="28"/>
        </w:rPr>
        <w:t>Предоставление доступа к справочно-поисковому аппарату библиотек, базам данных</w:t>
      </w:r>
      <w:r w:rsidR="0064447C">
        <w:rPr>
          <w:sz w:val="28"/>
          <w:szCs w:val="28"/>
        </w:rPr>
        <w:t>»</w:t>
      </w:r>
      <w:r w:rsidR="00FA646B">
        <w:rPr>
          <w:sz w:val="28"/>
          <w:szCs w:val="28"/>
        </w:rPr>
        <w:t xml:space="preserve"> </w:t>
      </w:r>
      <w:r w:rsidR="009628A2">
        <w:rPr>
          <w:sz w:val="28"/>
          <w:szCs w:val="28"/>
        </w:rPr>
        <w:t xml:space="preserve">изменения </w:t>
      </w:r>
      <w:r w:rsidR="007135A1">
        <w:rPr>
          <w:sz w:val="28"/>
          <w:szCs w:val="28"/>
        </w:rPr>
        <w:t xml:space="preserve">и дополнения </w:t>
      </w:r>
      <w:r w:rsidR="009628A2">
        <w:rPr>
          <w:sz w:val="28"/>
          <w:szCs w:val="28"/>
        </w:rPr>
        <w:t xml:space="preserve">и изложить </w:t>
      </w:r>
      <w:r w:rsidR="00DA17F9">
        <w:rPr>
          <w:sz w:val="28"/>
          <w:szCs w:val="28"/>
        </w:rPr>
        <w:t>в новой редакции согласно приложению к настоящему постановлению.</w:t>
      </w:r>
    </w:p>
    <w:p w14:paraId="16DD1DCF" w14:textId="71CC209C" w:rsidR="00044651" w:rsidRDefault="00654D40" w:rsidP="00044651">
      <w:pPr>
        <w:pStyle w:val="ConsPlusNormal"/>
        <w:spacing w:after="240"/>
        <w:ind w:firstLine="709"/>
        <w:jc w:val="both"/>
        <w:rPr>
          <w:rFonts w:ascii="Times New Roman" w:hAnsi="Times New Roman" w:cs="Times New Roman"/>
          <w:sz w:val="28"/>
          <w:szCs w:val="28"/>
        </w:rPr>
      </w:pPr>
      <w:r>
        <w:rPr>
          <w:rFonts w:ascii="Times New Roman" w:hAnsi="Times New Roman" w:cs="Times New Roman"/>
          <w:sz w:val="28"/>
          <w:szCs w:val="28"/>
        </w:rPr>
        <w:t>2</w:t>
      </w:r>
      <w:r w:rsidRPr="00C62CFB">
        <w:rPr>
          <w:rFonts w:ascii="Times New Roman" w:hAnsi="Times New Roman" w:cs="Times New Roman"/>
          <w:sz w:val="28"/>
          <w:szCs w:val="28"/>
        </w:rPr>
        <w:t xml:space="preserve">. </w:t>
      </w:r>
      <w:r w:rsidR="00044651">
        <w:rPr>
          <w:rFonts w:ascii="Times New Roman" w:hAnsi="Times New Roman" w:cs="Times New Roman"/>
          <w:sz w:val="28"/>
          <w:szCs w:val="28"/>
        </w:rPr>
        <w:t xml:space="preserve">Дополнения, внесенные настоящим постановлением, вступают в силу с момента опубликования и действуют до 1 марта 2029 года. </w:t>
      </w:r>
    </w:p>
    <w:p w14:paraId="467EE23B" w14:textId="628401F8" w:rsidR="00654D40" w:rsidRPr="00C62CFB" w:rsidRDefault="00044651" w:rsidP="009346F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04FB6">
        <w:rPr>
          <w:rFonts w:ascii="Times New Roman" w:hAnsi="Times New Roman" w:cs="Times New Roman"/>
          <w:sz w:val="28"/>
          <w:szCs w:val="28"/>
        </w:rPr>
        <w:t xml:space="preserve">Разместить настоящее постановление </w:t>
      </w:r>
      <w:r w:rsidR="00654D40" w:rsidRPr="00FC3AAE">
        <w:rPr>
          <w:rFonts w:ascii="Times New Roman" w:hAnsi="Times New Roman" w:cs="Times New Roman"/>
          <w:sz w:val="28"/>
          <w:szCs w:val="28"/>
        </w:rPr>
        <w:t xml:space="preserve">на официальном сайте </w:t>
      </w:r>
      <w:r w:rsidR="00FA646B">
        <w:rPr>
          <w:rFonts w:ascii="Times New Roman" w:hAnsi="Times New Roman" w:cs="Times New Roman"/>
          <w:sz w:val="28"/>
          <w:szCs w:val="28"/>
        </w:rPr>
        <w:t>муниципального образования</w:t>
      </w:r>
      <w:r w:rsidR="00654D40" w:rsidRPr="00FC3AAE">
        <w:rPr>
          <w:rFonts w:ascii="Times New Roman" w:hAnsi="Times New Roman" w:cs="Times New Roman"/>
          <w:sz w:val="28"/>
          <w:szCs w:val="28"/>
        </w:rPr>
        <w:t xml:space="preserve"> «Мирнинский район» Республики Саха (Якутия)</w:t>
      </w:r>
      <w:r w:rsidR="00704FB6">
        <w:rPr>
          <w:rFonts w:ascii="Times New Roman" w:hAnsi="Times New Roman" w:cs="Times New Roman"/>
          <w:sz w:val="28"/>
          <w:szCs w:val="28"/>
        </w:rPr>
        <w:t xml:space="preserve"> (алмазный-</w:t>
      </w:r>
      <w:proofErr w:type="spellStart"/>
      <w:proofErr w:type="gramStart"/>
      <w:r w:rsidR="00704FB6">
        <w:rPr>
          <w:rFonts w:ascii="Times New Roman" w:hAnsi="Times New Roman" w:cs="Times New Roman"/>
          <w:sz w:val="28"/>
          <w:szCs w:val="28"/>
        </w:rPr>
        <w:t>край.рф</w:t>
      </w:r>
      <w:proofErr w:type="spellEnd"/>
      <w:proofErr w:type="gramEnd"/>
      <w:r w:rsidR="00704FB6">
        <w:rPr>
          <w:rFonts w:ascii="Times New Roman" w:hAnsi="Times New Roman" w:cs="Times New Roman"/>
          <w:sz w:val="28"/>
          <w:szCs w:val="28"/>
        </w:rPr>
        <w:t>)</w:t>
      </w:r>
      <w:r w:rsidR="00654D40" w:rsidRPr="00FC3AAE">
        <w:rPr>
          <w:rFonts w:ascii="Times New Roman" w:hAnsi="Times New Roman" w:cs="Times New Roman"/>
          <w:sz w:val="28"/>
          <w:szCs w:val="28"/>
        </w:rPr>
        <w:t>.</w:t>
      </w:r>
    </w:p>
    <w:p w14:paraId="0CB9D7CA" w14:textId="77777777" w:rsidR="00654D40" w:rsidRPr="00C62CFB" w:rsidRDefault="00654D40" w:rsidP="009346FF">
      <w:pPr>
        <w:pStyle w:val="ConsPlusNormal"/>
        <w:ind w:firstLine="709"/>
        <w:jc w:val="both"/>
        <w:rPr>
          <w:rFonts w:ascii="Times New Roman" w:hAnsi="Times New Roman" w:cs="Times New Roman"/>
          <w:sz w:val="28"/>
          <w:szCs w:val="28"/>
        </w:rPr>
      </w:pPr>
    </w:p>
    <w:p w14:paraId="75F0E893" w14:textId="70895792" w:rsidR="00654D40" w:rsidRDefault="00044651" w:rsidP="009346FF">
      <w:pPr>
        <w:ind w:firstLine="709"/>
        <w:jc w:val="both"/>
        <w:rPr>
          <w:sz w:val="28"/>
        </w:rPr>
      </w:pPr>
      <w:r>
        <w:rPr>
          <w:sz w:val="28"/>
        </w:rPr>
        <w:t>4</w:t>
      </w:r>
      <w:r w:rsidR="00654D40" w:rsidRPr="006A2373">
        <w:rPr>
          <w:sz w:val="28"/>
        </w:rPr>
        <w:t xml:space="preserve">. Контроль исполнения данного постановления </w:t>
      </w:r>
      <w:r w:rsidR="00252A24">
        <w:rPr>
          <w:iCs/>
          <w:sz w:val="28"/>
          <w:szCs w:val="28"/>
        </w:rPr>
        <w:t xml:space="preserve">возложить на первого заместителя Главы Администрации района </w:t>
      </w:r>
      <w:proofErr w:type="spellStart"/>
      <w:r w:rsidR="00AD5CF9">
        <w:rPr>
          <w:iCs/>
          <w:sz w:val="28"/>
          <w:szCs w:val="28"/>
        </w:rPr>
        <w:t>Ш</w:t>
      </w:r>
      <w:r w:rsidR="00BB2F80">
        <w:rPr>
          <w:iCs/>
          <w:sz w:val="28"/>
          <w:szCs w:val="28"/>
        </w:rPr>
        <w:t>иринского</w:t>
      </w:r>
      <w:proofErr w:type="spellEnd"/>
      <w:r w:rsidR="00BB2F80">
        <w:rPr>
          <w:iCs/>
          <w:sz w:val="28"/>
          <w:szCs w:val="28"/>
        </w:rPr>
        <w:t xml:space="preserve"> Д.А. </w:t>
      </w:r>
    </w:p>
    <w:p w14:paraId="361735D5" w14:textId="77777777" w:rsidR="00BE735C" w:rsidRDefault="00BE735C" w:rsidP="00654D40">
      <w:pPr>
        <w:jc w:val="both"/>
        <w:rPr>
          <w:sz w:val="28"/>
        </w:rPr>
      </w:pPr>
    </w:p>
    <w:p w14:paraId="3378EB8B" w14:textId="69AAEBAE" w:rsidR="00654D40" w:rsidRDefault="00654D40" w:rsidP="00654D40">
      <w:pPr>
        <w:jc w:val="center"/>
        <w:rPr>
          <w:b/>
          <w:bCs/>
          <w:sz w:val="28"/>
          <w:szCs w:val="28"/>
        </w:rPr>
      </w:pPr>
    </w:p>
    <w:p w14:paraId="5D2062FA" w14:textId="77777777" w:rsidR="00BB2F80" w:rsidRDefault="00BB2F80" w:rsidP="00654D40">
      <w:pPr>
        <w:jc w:val="center"/>
        <w:rPr>
          <w:b/>
          <w:bCs/>
          <w:sz w:val="28"/>
          <w:szCs w:val="28"/>
        </w:rPr>
      </w:pPr>
    </w:p>
    <w:p w14:paraId="40F1120E" w14:textId="5F06513F" w:rsidR="00654D40" w:rsidRDefault="00252A24" w:rsidP="00252A24">
      <w:pPr>
        <w:rPr>
          <w:b/>
          <w:bCs/>
          <w:sz w:val="28"/>
          <w:szCs w:val="28"/>
        </w:rPr>
      </w:pPr>
      <w:r>
        <w:rPr>
          <w:b/>
          <w:bCs/>
          <w:sz w:val="28"/>
          <w:szCs w:val="28"/>
        </w:rPr>
        <w:t xml:space="preserve">Глава </w:t>
      </w:r>
      <w:r w:rsidR="00654D40">
        <w:rPr>
          <w:b/>
          <w:bCs/>
          <w:sz w:val="28"/>
          <w:szCs w:val="28"/>
        </w:rPr>
        <w:t>района</w:t>
      </w:r>
      <w:r w:rsidR="00654D40">
        <w:rPr>
          <w:b/>
          <w:bCs/>
          <w:sz w:val="28"/>
          <w:szCs w:val="28"/>
        </w:rPr>
        <w:tab/>
      </w:r>
      <w:r w:rsidR="00654D40">
        <w:rPr>
          <w:b/>
          <w:bCs/>
          <w:sz w:val="28"/>
          <w:szCs w:val="28"/>
        </w:rPr>
        <w:tab/>
      </w:r>
      <w:r w:rsidR="00654D40">
        <w:rPr>
          <w:b/>
          <w:bCs/>
          <w:sz w:val="28"/>
          <w:szCs w:val="28"/>
        </w:rPr>
        <w:tab/>
      </w:r>
      <w:r w:rsidR="00654D40">
        <w:rPr>
          <w:b/>
          <w:bCs/>
          <w:sz w:val="28"/>
          <w:szCs w:val="28"/>
        </w:rPr>
        <w:tab/>
      </w:r>
      <w:r>
        <w:rPr>
          <w:b/>
          <w:bCs/>
          <w:sz w:val="28"/>
          <w:szCs w:val="28"/>
        </w:rPr>
        <w:tab/>
      </w:r>
      <w:r>
        <w:rPr>
          <w:b/>
          <w:bCs/>
          <w:sz w:val="28"/>
          <w:szCs w:val="28"/>
        </w:rPr>
        <w:tab/>
      </w:r>
      <w:r>
        <w:rPr>
          <w:b/>
          <w:bCs/>
          <w:sz w:val="28"/>
          <w:szCs w:val="28"/>
        </w:rPr>
        <w:tab/>
        <w:t xml:space="preserve">     </w:t>
      </w:r>
      <w:r w:rsidR="009346FF">
        <w:rPr>
          <w:b/>
          <w:bCs/>
          <w:sz w:val="28"/>
          <w:szCs w:val="28"/>
        </w:rPr>
        <w:t xml:space="preserve">             </w:t>
      </w:r>
      <w:r w:rsidR="00BB2F80">
        <w:rPr>
          <w:b/>
          <w:bCs/>
          <w:sz w:val="28"/>
          <w:szCs w:val="28"/>
        </w:rPr>
        <w:t xml:space="preserve">А.В. </w:t>
      </w:r>
      <w:proofErr w:type="spellStart"/>
      <w:r w:rsidR="00BB2F80">
        <w:rPr>
          <w:b/>
          <w:bCs/>
          <w:sz w:val="28"/>
          <w:szCs w:val="28"/>
        </w:rPr>
        <w:t>Басыров</w:t>
      </w:r>
      <w:proofErr w:type="spellEnd"/>
    </w:p>
    <w:p w14:paraId="7B4E85C3" w14:textId="77777777" w:rsidR="00654D40" w:rsidRDefault="00654D40" w:rsidP="00654D40">
      <w:pPr>
        <w:jc w:val="right"/>
        <w:rPr>
          <w:bCs/>
          <w:sz w:val="22"/>
          <w:szCs w:val="22"/>
        </w:rPr>
      </w:pPr>
    </w:p>
    <w:p w14:paraId="0E6E9283" w14:textId="77777777" w:rsidR="00BE735C" w:rsidRDefault="00BE735C" w:rsidP="00654D40">
      <w:pPr>
        <w:jc w:val="right"/>
        <w:rPr>
          <w:bCs/>
          <w:sz w:val="22"/>
          <w:szCs w:val="22"/>
        </w:rPr>
      </w:pPr>
    </w:p>
    <w:p w14:paraId="42F76B0E" w14:textId="77777777" w:rsidR="00BE735C" w:rsidRDefault="00BE735C" w:rsidP="00654D40">
      <w:pPr>
        <w:jc w:val="right"/>
        <w:rPr>
          <w:bCs/>
          <w:sz w:val="22"/>
          <w:szCs w:val="22"/>
        </w:rPr>
      </w:pPr>
    </w:p>
    <w:p w14:paraId="28D2CC28" w14:textId="77777777" w:rsidR="00BE735C" w:rsidRDefault="00BE735C" w:rsidP="00654D40">
      <w:pPr>
        <w:jc w:val="right"/>
        <w:rPr>
          <w:bCs/>
          <w:sz w:val="22"/>
          <w:szCs w:val="22"/>
        </w:rPr>
      </w:pPr>
    </w:p>
    <w:p w14:paraId="1ED7CF72" w14:textId="77777777" w:rsidR="00C27F3D" w:rsidRDefault="00C27F3D" w:rsidP="00654D40">
      <w:pPr>
        <w:jc w:val="right"/>
        <w:rPr>
          <w:bCs/>
          <w:sz w:val="22"/>
          <w:szCs w:val="22"/>
        </w:rPr>
      </w:pPr>
    </w:p>
    <w:p w14:paraId="6FC0DE12" w14:textId="77777777" w:rsidR="00044651" w:rsidRDefault="00044651" w:rsidP="005E5E0A">
      <w:pPr>
        <w:rPr>
          <w:sz w:val="26"/>
          <w:szCs w:val="26"/>
        </w:rPr>
      </w:pPr>
      <w:bookmarkStart w:id="0" w:name="_GoBack"/>
      <w:bookmarkEnd w:id="0"/>
    </w:p>
    <w:p w14:paraId="0613A000" w14:textId="77777777" w:rsidR="00044651" w:rsidRDefault="00044651" w:rsidP="005E5E0A">
      <w:pPr>
        <w:rPr>
          <w:sz w:val="26"/>
          <w:szCs w:val="26"/>
        </w:rPr>
      </w:pPr>
    </w:p>
    <w:p w14:paraId="6EAE5708" w14:textId="41C27A4B" w:rsidR="005E5E0A" w:rsidRPr="00F32BA3" w:rsidRDefault="005E5E0A" w:rsidP="005E5E0A">
      <w:pPr>
        <w:rPr>
          <w:sz w:val="26"/>
          <w:szCs w:val="26"/>
        </w:rPr>
      </w:pPr>
      <w:r w:rsidRPr="00F32BA3">
        <w:rPr>
          <w:sz w:val="26"/>
          <w:szCs w:val="26"/>
        </w:rPr>
        <w:t>ВИЗЫ:</w:t>
      </w:r>
    </w:p>
    <w:p w14:paraId="314DBFF3" w14:textId="77777777" w:rsidR="005E5E0A" w:rsidRPr="00F32BA3" w:rsidRDefault="005E5E0A" w:rsidP="005E5E0A">
      <w:pPr>
        <w:rPr>
          <w:sz w:val="26"/>
          <w:szCs w:val="26"/>
        </w:rPr>
      </w:pPr>
    </w:p>
    <w:p w14:paraId="0EC99271" w14:textId="77777777" w:rsidR="005E5E0A" w:rsidRPr="00F32BA3" w:rsidRDefault="005E5E0A" w:rsidP="005E5E0A">
      <w:pPr>
        <w:rPr>
          <w:sz w:val="26"/>
          <w:szCs w:val="26"/>
        </w:rPr>
      </w:pPr>
    </w:p>
    <w:tbl>
      <w:tblPr>
        <w:tblW w:w="0" w:type="auto"/>
        <w:tblLayout w:type="fixed"/>
        <w:tblLook w:val="04A0" w:firstRow="1" w:lastRow="0" w:firstColumn="1" w:lastColumn="0" w:noHBand="0" w:noVBand="1"/>
      </w:tblPr>
      <w:tblGrid>
        <w:gridCol w:w="4638"/>
        <w:gridCol w:w="2130"/>
        <w:gridCol w:w="2552"/>
      </w:tblGrid>
      <w:tr w:rsidR="005E5E0A" w:rsidRPr="00F32BA3" w14:paraId="3B2C75D5" w14:textId="77777777" w:rsidTr="00A84FF3">
        <w:tc>
          <w:tcPr>
            <w:tcW w:w="4638" w:type="dxa"/>
          </w:tcPr>
          <w:p w14:paraId="11F166E2" w14:textId="77777777" w:rsidR="005E5E0A" w:rsidRDefault="005E5E0A" w:rsidP="00A84FF3">
            <w:pPr>
              <w:snapToGrid w:val="0"/>
              <w:rPr>
                <w:sz w:val="26"/>
                <w:szCs w:val="26"/>
              </w:rPr>
            </w:pPr>
            <w:r>
              <w:rPr>
                <w:sz w:val="26"/>
                <w:szCs w:val="26"/>
              </w:rPr>
              <w:t>Первый заместитель</w:t>
            </w:r>
          </w:p>
          <w:p w14:paraId="3401BF9B" w14:textId="4F3F4D5B" w:rsidR="005E5E0A" w:rsidRPr="00F32BA3" w:rsidRDefault="005E5E0A" w:rsidP="00A84FF3">
            <w:pPr>
              <w:snapToGrid w:val="0"/>
              <w:rPr>
                <w:sz w:val="26"/>
                <w:szCs w:val="26"/>
              </w:rPr>
            </w:pPr>
            <w:r>
              <w:rPr>
                <w:sz w:val="26"/>
                <w:szCs w:val="26"/>
              </w:rPr>
              <w:t>Главы Администрации района</w:t>
            </w:r>
          </w:p>
        </w:tc>
        <w:tc>
          <w:tcPr>
            <w:tcW w:w="2130" w:type="dxa"/>
          </w:tcPr>
          <w:p w14:paraId="42207739" w14:textId="77777777" w:rsidR="005E5E0A" w:rsidRPr="00F32BA3" w:rsidRDefault="005E5E0A" w:rsidP="00A84FF3">
            <w:pPr>
              <w:snapToGrid w:val="0"/>
              <w:rPr>
                <w:sz w:val="26"/>
                <w:szCs w:val="26"/>
              </w:rPr>
            </w:pPr>
          </w:p>
        </w:tc>
        <w:tc>
          <w:tcPr>
            <w:tcW w:w="2552" w:type="dxa"/>
          </w:tcPr>
          <w:p w14:paraId="728A9E58" w14:textId="77777777" w:rsidR="005E5E0A" w:rsidRPr="00F32BA3" w:rsidRDefault="005E5E0A" w:rsidP="00A84FF3">
            <w:pPr>
              <w:snapToGrid w:val="0"/>
              <w:rPr>
                <w:sz w:val="26"/>
                <w:szCs w:val="26"/>
              </w:rPr>
            </w:pPr>
          </w:p>
          <w:p w14:paraId="4AE9919A" w14:textId="2BAAB4C8" w:rsidR="005E5E0A" w:rsidRPr="00F32BA3" w:rsidRDefault="005E5E0A" w:rsidP="00A84FF3">
            <w:pPr>
              <w:rPr>
                <w:sz w:val="26"/>
                <w:szCs w:val="26"/>
              </w:rPr>
            </w:pPr>
            <w:r>
              <w:rPr>
                <w:sz w:val="26"/>
                <w:szCs w:val="26"/>
              </w:rPr>
              <w:t xml:space="preserve">Д.А. </w:t>
            </w:r>
            <w:proofErr w:type="spellStart"/>
            <w:r w:rsidR="009346FF">
              <w:rPr>
                <w:sz w:val="26"/>
                <w:szCs w:val="26"/>
              </w:rPr>
              <w:t>Ширински</w:t>
            </w:r>
            <w:r>
              <w:rPr>
                <w:sz w:val="26"/>
                <w:szCs w:val="26"/>
              </w:rPr>
              <w:t>й</w:t>
            </w:r>
            <w:proofErr w:type="spellEnd"/>
          </w:p>
          <w:p w14:paraId="7D838FB1" w14:textId="77777777" w:rsidR="005E5E0A" w:rsidRPr="00F32BA3" w:rsidRDefault="005E5E0A" w:rsidP="00A84FF3">
            <w:pPr>
              <w:rPr>
                <w:sz w:val="26"/>
                <w:szCs w:val="26"/>
              </w:rPr>
            </w:pPr>
            <w:r w:rsidRPr="00F32BA3">
              <w:rPr>
                <w:sz w:val="26"/>
                <w:szCs w:val="26"/>
              </w:rPr>
              <w:t>_____/_____</w:t>
            </w:r>
          </w:p>
        </w:tc>
      </w:tr>
      <w:tr w:rsidR="005E5E0A" w:rsidRPr="00F32BA3" w14:paraId="6FBE5B10" w14:textId="77777777" w:rsidTr="00A84FF3">
        <w:tc>
          <w:tcPr>
            <w:tcW w:w="4638" w:type="dxa"/>
          </w:tcPr>
          <w:p w14:paraId="33B14206" w14:textId="77777777" w:rsidR="005E5E0A" w:rsidRPr="00F32BA3" w:rsidRDefault="005E5E0A" w:rsidP="00A84FF3">
            <w:pPr>
              <w:snapToGrid w:val="0"/>
              <w:ind w:firstLine="708"/>
              <w:rPr>
                <w:sz w:val="26"/>
                <w:szCs w:val="26"/>
              </w:rPr>
            </w:pPr>
          </w:p>
          <w:p w14:paraId="323EAB42" w14:textId="77777777" w:rsidR="005E5E0A" w:rsidRPr="00F32BA3" w:rsidRDefault="005E5E0A" w:rsidP="00A84FF3">
            <w:pPr>
              <w:rPr>
                <w:sz w:val="26"/>
                <w:szCs w:val="26"/>
              </w:rPr>
            </w:pPr>
            <w:r w:rsidRPr="00F32BA3">
              <w:rPr>
                <w:sz w:val="26"/>
                <w:szCs w:val="26"/>
              </w:rPr>
              <w:t>Начальник КПУ</w:t>
            </w:r>
          </w:p>
        </w:tc>
        <w:tc>
          <w:tcPr>
            <w:tcW w:w="2130" w:type="dxa"/>
          </w:tcPr>
          <w:p w14:paraId="293CDCF8" w14:textId="77777777" w:rsidR="005E5E0A" w:rsidRPr="00F32BA3" w:rsidRDefault="005E5E0A" w:rsidP="00A84FF3">
            <w:pPr>
              <w:snapToGrid w:val="0"/>
              <w:rPr>
                <w:sz w:val="26"/>
                <w:szCs w:val="26"/>
              </w:rPr>
            </w:pPr>
          </w:p>
        </w:tc>
        <w:tc>
          <w:tcPr>
            <w:tcW w:w="2552" w:type="dxa"/>
          </w:tcPr>
          <w:p w14:paraId="1EF5CF57" w14:textId="77777777" w:rsidR="005E5E0A" w:rsidRPr="00F32BA3" w:rsidRDefault="005E5E0A" w:rsidP="00A84FF3">
            <w:pPr>
              <w:snapToGrid w:val="0"/>
              <w:rPr>
                <w:sz w:val="26"/>
                <w:szCs w:val="26"/>
              </w:rPr>
            </w:pPr>
          </w:p>
          <w:p w14:paraId="57200DC0" w14:textId="30C851BD" w:rsidR="005E5E0A" w:rsidRPr="00F32BA3" w:rsidRDefault="005E5E0A" w:rsidP="00A84FF3">
            <w:pPr>
              <w:snapToGrid w:val="0"/>
              <w:rPr>
                <w:sz w:val="26"/>
                <w:szCs w:val="26"/>
              </w:rPr>
            </w:pPr>
            <w:r>
              <w:rPr>
                <w:sz w:val="26"/>
                <w:szCs w:val="26"/>
              </w:rPr>
              <w:t>Л.Ю. Маркова</w:t>
            </w:r>
          </w:p>
          <w:p w14:paraId="76E8FC8A" w14:textId="77777777" w:rsidR="005E5E0A" w:rsidRDefault="005E5E0A" w:rsidP="00A84FF3">
            <w:pPr>
              <w:snapToGrid w:val="0"/>
              <w:rPr>
                <w:sz w:val="26"/>
                <w:szCs w:val="26"/>
              </w:rPr>
            </w:pPr>
            <w:r w:rsidRPr="00F32BA3">
              <w:rPr>
                <w:sz w:val="26"/>
                <w:szCs w:val="26"/>
              </w:rPr>
              <w:t>______/______</w:t>
            </w:r>
          </w:p>
          <w:p w14:paraId="03BC7417" w14:textId="4B7F8A49" w:rsidR="00044651" w:rsidRPr="00F32BA3" w:rsidRDefault="00044651" w:rsidP="00A84FF3">
            <w:pPr>
              <w:snapToGrid w:val="0"/>
              <w:rPr>
                <w:sz w:val="26"/>
                <w:szCs w:val="26"/>
              </w:rPr>
            </w:pPr>
          </w:p>
        </w:tc>
      </w:tr>
      <w:tr w:rsidR="005E5E0A" w:rsidRPr="00F32BA3" w14:paraId="75E24E1E" w14:textId="77777777" w:rsidTr="00A84FF3">
        <w:trPr>
          <w:trHeight w:val="907"/>
        </w:trPr>
        <w:tc>
          <w:tcPr>
            <w:tcW w:w="4638" w:type="dxa"/>
          </w:tcPr>
          <w:p w14:paraId="63C7BF60" w14:textId="77777777" w:rsidR="009346FF" w:rsidRDefault="009346FF" w:rsidP="00A84FF3">
            <w:pPr>
              <w:snapToGrid w:val="0"/>
              <w:rPr>
                <w:sz w:val="26"/>
                <w:szCs w:val="26"/>
              </w:rPr>
            </w:pPr>
          </w:p>
          <w:p w14:paraId="60ECE8F7" w14:textId="414DE144" w:rsidR="005E5E0A" w:rsidRPr="00F32BA3" w:rsidRDefault="005E5E0A" w:rsidP="00A84FF3">
            <w:pPr>
              <w:snapToGrid w:val="0"/>
              <w:rPr>
                <w:sz w:val="26"/>
                <w:szCs w:val="26"/>
              </w:rPr>
            </w:pPr>
            <w:r w:rsidRPr="00F32BA3">
              <w:rPr>
                <w:sz w:val="26"/>
                <w:szCs w:val="26"/>
              </w:rPr>
              <w:t xml:space="preserve">Начальник </w:t>
            </w:r>
            <w:proofErr w:type="spellStart"/>
            <w:r w:rsidRPr="00F32BA3">
              <w:rPr>
                <w:sz w:val="26"/>
                <w:szCs w:val="26"/>
              </w:rPr>
              <w:t>ОДиК</w:t>
            </w:r>
            <w:proofErr w:type="spellEnd"/>
          </w:p>
          <w:p w14:paraId="7BB22378" w14:textId="77777777" w:rsidR="005E5E0A" w:rsidRPr="00F32BA3" w:rsidRDefault="005E5E0A" w:rsidP="00A84FF3">
            <w:pPr>
              <w:snapToGrid w:val="0"/>
              <w:rPr>
                <w:sz w:val="26"/>
                <w:szCs w:val="26"/>
              </w:rPr>
            </w:pPr>
          </w:p>
          <w:p w14:paraId="7C07A754" w14:textId="77777777" w:rsidR="005E5E0A" w:rsidRPr="00F32BA3" w:rsidRDefault="005E5E0A" w:rsidP="00A84FF3">
            <w:pPr>
              <w:snapToGrid w:val="0"/>
              <w:rPr>
                <w:sz w:val="26"/>
                <w:szCs w:val="26"/>
              </w:rPr>
            </w:pPr>
          </w:p>
        </w:tc>
        <w:tc>
          <w:tcPr>
            <w:tcW w:w="2130" w:type="dxa"/>
          </w:tcPr>
          <w:p w14:paraId="4CAB41B8" w14:textId="77777777" w:rsidR="005E5E0A" w:rsidRPr="00F32BA3" w:rsidRDefault="005E5E0A" w:rsidP="00A84FF3">
            <w:pPr>
              <w:snapToGrid w:val="0"/>
              <w:rPr>
                <w:sz w:val="26"/>
                <w:szCs w:val="26"/>
              </w:rPr>
            </w:pPr>
          </w:p>
        </w:tc>
        <w:tc>
          <w:tcPr>
            <w:tcW w:w="2552" w:type="dxa"/>
            <w:hideMark/>
          </w:tcPr>
          <w:p w14:paraId="181ADE37" w14:textId="5AFB0784" w:rsidR="005E5E0A" w:rsidRPr="00F32BA3" w:rsidRDefault="009346FF" w:rsidP="00A84FF3">
            <w:pPr>
              <w:snapToGrid w:val="0"/>
              <w:rPr>
                <w:sz w:val="26"/>
                <w:szCs w:val="26"/>
              </w:rPr>
            </w:pPr>
            <w:r>
              <w:rPr>
                <w:sz w:val="26"/>
                <w:szCs w:val="26"/>
              </w:rPr>
              <w:t xml:space="preserve">А.Г. </w:t>
            </w:r>
            <w:proofErr w:type="spellStart"/>
            <w:r>
              <w:rPr>
                <w:sz w:val="26"/>
                <w:szCs w:val="26"/>
              </w:rPr>
              <w:t>Пшенникова</w:t>
            </w:r>
            <w:proofErr w:type="spellEnd"/>
          </w:p>
          <w:p w14:paraId="59CBAE15" w14:textId="77777777" w:rsidR="005E5E0A" w:rsidRPr="00F32BA3" w:rsidRDefault="005E5E0A" w:rsidP="00A84FF3">
            <w:pPr>
              <w:snapToGrid w:val="0"/>
              <w:rPr>
                <w:sz w:val="26"/>
                <w:szCs w:val="26"/>
              </w:rPr>
            </w:pPr>
            <w:r w:rsidRPr="00F32BA3">
              <w:rPr>
                <w:sz w:val="26"/>
                <w:szCs w:val="26"/>
              </w:rPr>
              <w:t>______/______</w:t>
            </w:r>
          </w:p>
        </w:tc>
      </w:tr>
      <w:tr w:rsidR="005E5E0A" w:rsidRPr="00F32BA3" w14:paraId="7F806FF4" w14:textId="77777777" w:rsidTr="00A84FF3">
        <w:tc>
          <w:tcPr>
            <w:tcW w:w="4638" w:type="dxa"/>
            <w:hideMark/>
          </w:tcPr>
          <w:p w14:paraId="05DBC3B9" w14:textId="77777777" w:rsidR="005E5E0A" w:rsidRPr="00F32BA3" w:rsidRDefault="005E5E0A" w:rsidP="00A84FF3">
            <w:pPr>
              <w:snapToGrid w:val="0"/>
              <w:rPr>
                <w:sz w:val="26"/>
                <w:szCs w:val="26"/>
              </w:rPr>
            </w:pPr>
            <w:r w:rsidRPr="00F32BA3">
              <w:rPr>
                <w:sz w:val="26"/>
                <w:szCs w:val="26"/>
              </w:rPr>
              <w:t>Начальник МКУ «МУК»</w:t>
            </w:r>
          </w:p>
        </w:tc>
        <w:tc>
          <w:tcPr>
            <w:tcW w:w="2130" w:type="dxa"/>
          </w:tcPr>
          <w:p w14:paraId="5AF03632" w14:textId="77777777" w:rsidR="005E5E0A" w:rsidRPr="00F32BA3" w:rsidRDefault="005E5E0A" w:rsidP="00A84FF3">
            <w:pPr>
              <w:snapToGrid w:val="0"/>
              <w:rPr>
                <w:sz w:val="26"/>
                <w:szCs w:val="26"/>
              </w:rPr>
            </w:pPr>
          </w:p>
        </w:tc>
        <w:tc>
          <w:tcPr>
            <w:tcW w:w="2552" w:type="dxa"/>
            <w:hideMark/>
          </w:tcPr>
          <w:p w14:paraId="4C5BF986" w14:textId="3072AB32" w:rsidR="005E5E0A" w:rsidRPr="00F32BA3" w:rsidRDefault="009346FF" w:rsidP="00A84FF3">
            <w:pPr>
              <w:snapToGrid w:val="0"/>
              <w:rPr>
                <w:sz w:val="26"/>
                <w:szCs w:val="26"/>
              </w:rPr>
            </w:pPr>
            <w:r>
              <w:rPr>
                <w:sz w:val="26"/>
                <w:szCs w:val="26"/>
              </w:rPr>
              <w:t>Е.А. Литвинова</w:t>
            </w:r>
          </w:p>
        </w:tc>
      </w:tr>
      <w:tr w:rsidR="005E5E0A" w:rsidRPr="00F32BA3" w14:paraId="579E9867" w14:textId="77777777" w:rsidTr="00A84FF3">
        <w:trPr>
          <w:trHeight w:val="565"/>
        </w:trPr>
        <w:tc>
          <w:tcPr>
            <w:tcW w:w="4638" w:type="dxa"/>
          </w:tcPr>
          <w:p w14:paraId="7D53E184" w14:textId="77777777" w:rsidR="005E5E0A" w:rsidRPr="00F32BA3" w:rsidRDefault="005E5E0A" w:rsidP="00A84FF3">
            <w:pPr>
              <w:snapToGrid w:val="0"/>
              <w:rPr>
                <w:sz w:val="26"/>
                <w:szCs w:val="26"/>
              </w:rPr>
            </w:pPr>
          </w:p>
        </w:tc>
        <w:tc>
          <w:tcPr>
            <w:tcW w:w="2130" w:type="dxa"/>
          </w:tcPr>
          <w:p w14:paraId="15FF8B27" w14:textId="77777777" w:rsidR="005E5E0A" w:rsidRPr="00F32BA3" w:rsidRDefault="005E5E0A" w:rsidP="00A84FF3">
            <w:pPr>
              <w:snapToGrid w:val="0"/>
              <w:rPr>
                <w:sz w:val="26"/>
                <w:szCs w:val="26"/>
              </w:rPr>
            </w:pPr>
          </w:p>
        </w:tc>
        <w:tc>
          <w:tcPr>
            <w:tcW w:w="2552" w:type="dxa"/>
            <w:hideMark/>
          </w:tcPr>
          <w:p w14:paraId="078A16F0" w14:textId="77777777" w:rsidR="005E5E0A" w:rsidRPr="00F32BA3" w:rsidRDefault="005E5E0A" w:rsidP="00A84FF3">
            <w:pPr>
              <w:snapToGrid w:val="0"/>
              <w:rPr>
                <w:sz w:val="26"/>
                <w:szCs w:val="26"/>
              </w:rPr>
            </w:pPr>
            <w:r w:rsidRPr="00F32BA3">
              <w:rPr>
                <w:sz w:val="26"/>
                <w:szCs w:val="26"/>
              </w:rPr>
              <w:t>_____/_____</w:t>
            </w:r>
          </w:p>
        </w:tc>
      </w:tr>
    </w:tbl>
    <w:p w14:paraId="7A498F7D" w14:textId="77777777" w:rsidR="005E5E0A" w:rsidRDefault="005E5E0A" w:rsidP="005E5E0A">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7312BA13" w14:textId="77777777" w:rsidR="005E5E0A" w:rsidRDefault="005E5E0A" w:rsidP="005E5E0A">
      <w:pPr>
        <w:rPr>
          <w:iCs/>
          <w:szCs w:val="28"/>
        </w:rPr>
      </w:pPr>
    </w:p>
    <w:p w14:paraId="30795AEC" w14:textId="77777777" w:rsidR="005E5E0A" w:rsidRPr="008F2270" w:rsidRDefault="005E5E0A" w:rsidP="005E5E0A">
      <w:pPr>
        <w:rPr>
          <w:iCs/>
          <w:sz w:val="22"/>
          <w:szCs w:val="22"/>
        </w:rPr>
      </w:pPr>
      <w:r w:rsidRPr="008F2270">
        <w:rPr>
          <w:iCs/>
          <w:sz w:val="22"/>
          <w:szCs w:val="22"/>
        </w:rPr>
        <w:t xml:space="preserve">Рассылка: </w:t>
      </w:r>
      <w:r w:rsidRPr="008F2270">
        <w:rPr>
          <w:iCs/>
          <w:sz w:val="22"/>
          <w:szCs w:val="22"/>
        </w:rPr>
        <w:tab/>
      </w:r>
    </w:p>
    <w:p w14:paraId="3AA1D87E" w14:textId="77777777" w:rsidR="005E5E0A" w:rsidRPr="008F2270" w:rsidRDefault="005E5E0A" w:rsidP="005E5E0A">
      <w:pPr>
        <w:rPr>
          <w:iCs/>
          <w:sz w:val="22"/>
          <w:szCs w:val="22"/>
        </w:rPr>
      </w:pPr>
    </w:p>
    <w:p w14:paraId="6DFB1B8F" w14:textId="01059F45" w:rsidR="005E5E0A" w:rsidRDefault="005E5E0A" w:rsidP="005E5E0A">
      <w:pPr>
        <w:rPr>
          <w:iCs/>
          <w:sz w:val="22"/>
          <w:szCs w:val="22"/>
        </w:rPr>
      </w:pPr>
      <w:r w:rsidRPr="008F2270">
        <w:rPr>
          <w:iCs/>
          <w:sz w:val="22"/>
          <w:szCs w:val="22"/>
        </w:rPr>
        <w:t>МКУ «МУК»</w:t>
      </w:r>
      <w:r w:rsidRPr="008F2270">
        <w:rPr>
          <w:iCs/>
          <w:sz w:val="22"/>
          <w:szCs w:val="22"/>
        </w:rPr>
        <w:tab/>
      </w:r>
      <w:r w:rsidRPr="008F2270">
        <w:rPr>
          <w:iCs/>
          <w:sz w:val="22"/>
          <w:szCs w:val="22"/>
        </w:rPr>
        <w:tab/>
      </w:r>
      <w:r w:rsidRPr="008F2270">
        <w:rPr>
          <w:iCs/>
          <w:sz w:val="22"/>
          <w:szCs w:val="22"/>
        </w:rPr>
        <w:tab/>
        <w:t>-</w:t>
      </w:r>
      <w:r w:rsidRPr="008F2270">
        <w:rPr>
          <w:iCs/>
          <w:sz w:val="22"/>
          <w:szCs w:val="22"/>
        </w:rPr>
        <w:tab/>
        <w:t>1 экз.</w:t>
      </w:r>
    </w:p>
    <w:p w14:paraId="555D2938" w14:textId="77777777" w:rsidR="005E5E0A" w:rsidRPr="008F2270" w:rsidRDefault="005E5E0A" w:rsidP="005E5E0A">
      <w:pPr>
        <w:rPr>
          <w:iCs/>
          <w:sz w:val="22"/>
          <w:szCs w:val="22"/>
        </w:rPr>
      </w:pPr>
      <w:r>
        <w:rPr>
          <w:iCs/>
          <w:sz w:val="22"/>
          <w:szCs w:val="22"/>
        </w:rPr>
        <w:t>КПУ</w:t>
      </w:r>
      <w:r w:rsidRPr="008F2270">
        <w:rPr>
          <w:iCs/>
          <w:sz w:val="22"/>
          <w:szCs w:val="22"/>
        </w:rPr>
        <w:tab/>
      </w:r>
      <w:r w:rsidRPr="008F2270">
        <w:rPr>
          <w:iCs/>
          <w:sz w:val="22"/>
          <w:szCs w:val="22"/>
        </w:rPr>
        <w:tab/>
      </w:r>
      <w:r w:rsidRPr="008F2270">
        <w:rPr>
          <w:iCs/>
          <w:sz w:val="22"/>
          <w:szCs w:val="22"/>
        </w:rPr>
        <w:tab/>
      </w:r>
      <w:r w:rsidRPr="008F2270">
        <w:rPr>
          <w:iCs/>
          <w:sz w:val="22"/>
          <w:szCs w:val="22"/>
        </w:rPr>
        <w:tab/>
        <w:t>-</w:t>
      </w:r>
      <w:r w:rsidRPr="008F2270">
        <w:rPr>
          <w:iCs/>
          <w:sz w:val="22"/>
          <w:szCs w:val="22"/>
        </w:rPr>
        <w:tab/>
        <w:t>1 экз.</w:t>
      </w:r>
    </w:p>
    <w:p w14:paraId="72033550" w14:textId="77777777" w:rsidR="005E5E0A" w:rsidRPr="008F2270" w:rsidRDefault="005E5E0A" w:rsidP="005E5E0A">
      <w:pPr>
        <w:rPr>
          <w:iCs/>
          <w:sz w:val="22"/>
          <w:szCs w:val="22"/>
        </w:rPr>
      </w:pPr>
      <w:r w:rsidRPr="008F2270">
        <w:rPr>
          <w:iCs/>
          <w:sz w:val="22"/>
          <w:szCs w:val="22"/>
        </w:rPr>
        <w:t xml:space="preserve">Общий отдел </w:t>
      </w:r>
      <w:r w:rsidRPr="008F2270">
        <w:rPr>
          <w:iCs/>
          <w:sz w:val="22"/>
          <w:szCs w:val="22"/>
        </w:rPr>
        <w:tab/>
      </w:r>
      <w:r w:rsidRPr="008F2270">
        <w:rPr>
          <w:iCs/>
          <w:sz w:val="22"/>
          <w:szCs w:val="22"/>
        </w:rPr>
        <w:tab/>
      </w:r>
      <w:r>
        <w:rPr>
          <w:iCs/>
          <w:sz w:val="22"/>
          <w:szCs w:val="22"/>
        </w:rPr>
        <w:tab/>
      </w:r>
      <w:r w:rsidRPr="008F2270">
        <w:rPr>
          <w:iCs/>
          <w:sz w:val="22"/>
          <w:szCs w:val="22"/>
        </w:rPr>
        <w:t>-</w:t>
      </w:r>
      <w:r w:rsidRPr="008F2270">
        <w:rPr>
          <w:iCs/>
          <w:sz w:val="22"/>
          <w:szCs w:val="22"/>
        </w:rPr>
        <w:tab/>
        <w:t>1 экз.</w:t>
      </w:r>
    </w:p>
    <w:p w14:paraId="00213474" w14:textId="77777777" w:rsidR="005E5E0A" w:rsidRPr="008F2270" w:rsidRDefault="005E5E0A" w:rsidP="005E5E0A">
      <w:pPr>
        <w:rPr>
          <w:iCs/>
          <w:sz w:val="22"/>
          <w:szCs w:val="22"/>
        </w:rPr>
      </w:pPr>
      <w:r w:rsidRPr="008F2270">
        <w:rPr>
          <w:iCs/>
          <w:sz w:val="22"/>
          <w:szCs w:val="22"/>
        </w:rPr>
        <w:t>Всего:</w:t>
      </w:r>
      <w:r w:rsidRPr="008F2270">
        <w:rPr>
          <w:iCs/>
          <w:sz w:val="22"/>
          <w:szCs w:val="22"/>
        </w:rPr>
        <w:tab/>
      </w:r>
      <w:r w:rsidRPr="008F2270">
        <w:rPr>
          <w:iCs/>
          <w:sz w:val="22"/>
          <w:szCs w:val="22"/>
        </w:rPr>
        <w:tab/>
      </w:r>
      <w:r w:rsidRPr="008F2270">
        <w:rPr>
          <w:iCs/>
          <w:sz w:val="22"/>
          <w:szCs w:val="22"/>
        </w:rPr>
        <w:tab/>
      </w:r>
      <w:r w:rsidRPr="008F2270">
        <w:rPr>
          <w:iCs/>
          <w:sz w:val="22"/>
          <w:szCs w:val="22"/>
        </w:rPr>
        <w:tab/>
      </w:r>
      <w:r w:rsidRPr="008F2270">
        <w:rPr>
          <w:iCs/>
          <w:sz w:val="22"/>
          <w:szCs w:val="22"/>
        </w:rPr>
        <w:tab/>
      </w:r>
      <w:r>
        <w:rPr>
          <w:iCs/>
          <w:sz w:val="22"/>
          <w:szCs w:val="22"/>
        </w:rPr>
        <w:t>3</w:t>
      </w:r>
      <w:r w:rsidRPr="008F2270">
        <w:rPr>
          <w:iCs/>
          <w:sz w:val="22"/>
          <w:szCs w:val="22"/>
        </w:rPr>
        <w:t xml:space="preserve"> экз.</w:t>
      </w:r>
    </w:p>
    <w:p w14:paraId="14E5F952" w14:textId="77777777" w:rsidR="005E5E0A" w:rsidRPr="008F2270" w:rsidRDefault="005E5E0A" w:rsidP="005E5E0A">
      <w:pPr>
        <w:rPr>
          <w:iCs/>
          <w:sz w:val="22"/>
          <w:szCs w:val="22"/>
        </w:rPr>
      </w:pPr>
    </w:p>
    <w:p w14:paraId="559A7497" w14:textId="77777777" w:rsidR="005E5E0A" w:rsidRPr="008F2270" w:rsidRDefault="005E5E0A" w:rsidP="005E5E0A">
      <w:pPr>
        <w:rPr>
          <w:iCs/>
          <w:sz w:val="22"/>
          <w:szCs w:val="22"/>
        </w:rPr>
      </w:pPr>
    </w:p>
    <w:p w14:paraId="217796BC" w14:textId="77777777" w:rsidR="005E5E0A" w:rsidRPr="008F2270" w:rsidRDefault="005E5E0A" w:rsidP="005E5E0A">
      <w:pPr>
        <w:rPr>
          <w:iCs/>
          <w:sz w:val="22"/>
          <w:szCs w:val="22"/>
        </w:rPr>
      </w:pPr>
    </w:p>
    <w:p w14:paraId="03DE7A19" w14:textId="77777777" w:rsidR="005E5E0A" w:rsidRPr="008F2270" w:rsidRDefault="005E5E0A" w:rsidP="005E5E0A">
      <w:pPr>
        <w:rPr>
          <w:iCs/>
          <w:sz w:val="22"/>
          <w:szCs w:val="22"/>
        </w:rPr>
      </w:pPr>
    </w:p>
    <w:p w14:paraId="08FED5B8" w14:textId="36E43A92" w:rsidR="005E5E0A" w:rsidRDefault="005E5E0A" w:rsidP="005E5E0A">
      <w:pPr>
        <w:rPr>
          <w:sz w:val="28"/>
        </w:rPr>
      </w:pPr>
      <w:r w:rsidRPr="008F2270">
        <w:rPr>
          <w:iCs/>
          <w:sz w:val="22"/>
          <w:szCs w:val="22"/>
        </w:rPr>
        <w:t xml:space="preserve">Исп. МКУ «МУК», </w:t>
      </w:r>
      <w:r w:rsidR="003745BE">
        <w:rPr>
          <w:iCs/>
          <w:sz w:val="22"/>
          <w:szCs w:val="22"/>
        </w:rPr>
        <w:t>3-00-60</w:t>
      </w:r>
      <w:r w:rsidRPr="008F2270">
        <w:rPr>
          <w:iCs/>
          <w:sz w:val="22"/>
          <w:szCs w:val="22"/>
        </w:rPr>
        <w:t xml:space="preserve"> </w:t>
      </w:r>
    </w:p>
    <w:p w14:paraId="3477B02C" w14:textId="7F659855" w:rsidR="005E5E0A" w:rsidRDefault="005E5E0A" w:rsidP="00654D40">
      <w:pPr>
        <w:ind w:firstLine="709"/>
        <w:jc w:val="both"/>
        <w:rPr>
          <w:b/>
          <w:bCs/>
          <w:sz w:val="28"/>
        </w:rPr>
      </w:pPr>
    </w:p>
    <w:p w14:paraId="7791FF91" w14:textId="37066645" w:rsidR="00FC3CBD" w:rsidRDefault="00FC3CBD" w:rsidP="00654D40">
      <w:pPr>
        <w:ind w:firstLine="709"/>
        <w:jc w:val="both"/>
        <w:rPr>
          <w:b/>
          <w:bCs/>
          <w:sz w:val="28"/>
        </w:rPr>
      </w:pPr>
    </w:p>
    <w:p w14:paraId="0B8E4401" w14:textId="6BD39328" w:rsidR="00FC3CBD" w:rsidRDefault="00FC3CBD" w:rsidP="00654D40">
      <w:pPr>
        <w:ind w:firstLine="709"/>
        <w:jc w:val="both"/>
        <w:rPr>
          <w:b/>
          <w:bCs/>
          <w:sz w:val="28"/>
        </w:rPr>
      </w:pPr>
    </w:p>
    <w:p w14:paraId="2EC15999" w14:textId="4A9703FE" w:rsidR="00FC3CBD" w:rsidRDefault="00FC3CBD" w:rsidP="00654D40">
      <w:pPr>
        <w:ind w:firstLine="709"/>
        <w:jc w:val="both"/>
        <w:rPr>
          <w:b/>
          <w:bCs/>
          <w:sz w:val="28"/>
        </w:rPr>
      </w:pPr>
    </w:p>
    <w:p w14:paraId="1E811712" w14:textId="595EC150" w:rsidR="00FC3CBD" w:rsidRDefault="00FC3CBD" w:rsidP="00654D40">
      <w:pPr>
        <w:ind w:firstLine="709"/>
        <w:jc w:val="both"/>
        <w:rPr>
          <w:b/>
          <w:bCs/>
          <w:sz w:val="28"/>
        </w:rPr>
      </w:pPr>
    </w:p>
    <w:p w14:paraId="232B079C" w14:textId="44CFB494" w:rsidR="00FC3CBD" w:rsidRDefault="00FC3CBD" w:rsidP="00654D40">
      <w:pPr>
        <w:ind w:firstLine="709"/>
        <w:jc w:val="both"/>
        <w:rPr>
          <w:b/>
          <w:bCs/>
          <w:sz w:val="28"/>
        </w:rPr>
      </w:pPr>
    </w:p>
    <w:p w14:paraId="6F4F617D" w14:textId="535BDC70" w:rsidR="00FC3CBD" w:rsidRDefault="00FC3CBD" w:rsidP="00654D40">
      <w:pPr>
        <w:ind w:firstLine="709"/>
        <w:jc w:val="both"/>
        <w:rPr>
          <w:b/>
          <w:bCs/>
          <w:sz w:val="28"/>
        </w:rPr>
      </w:pPr>
    </w:p>
    <w:p w14:paraId="0624A16A" w14:textId="46510220" w:rsidR="00FC3CBD" w:rsidRDefault="00FC3CBD" w:rsidP="00654D40">
      <w:pPr>
        <w:ind w:firstLine="709"/>
        <w:jc w:val="both"/>
        <w:rPr>
          <w:b/>
          <w:bCs/>
          <w:sz w:val="28"/>
        </w:rPr>
      </w:pPr>
    </w:p>
    <w:p w14:paraId="2CCB5C52" w14:textId="10A16F56" w:rsidR="00FC3CBD" w:rsidRDefault="00FC3CBD" w:rsidP="00654D40">
      <w:pPr>
        <w:ind w:firstLine="709"/>
        <w:jc w:val="both"/>
        <w:rPr>
          <w:b/>
          <w:bCs/>
          <w:sz w:val="28"/>
        </w:rPr>
      </w:pPr>
    </w:p>
    <w:p w14:paraId="1C38FCE7" w14:textId="514AE868" w:rsidR="00FC3CBD" w:rsidRDefault="00FC3CBD" w:rsidP="00654D40">
      <w:pPr>
        <w:ind w:firstLine="709"/>
        <w:jc w:val="both"/>
        <w:rPr>
          <w:b/>
          <w:bCs/>
          <w:sz w:val="28"/>
        </w:rPr>
      </w:pPr>
    </w:p>
    <w:p w14:paraId="41C2CA5A" w14:textId="68D9C01A" w:rsidR="00FC3CBD" w:rsidRDefault="00FC3CBD" w:rsidP="00654D40">
      <w:pPr>
        <w:ind w:firstLine="709"/>
        <w:jc w:val="both"/>
        <w:rPr>
          <w:b/>
          <w:bCs/>
          <w:sz w:val="28"/>
        </w:rPr>
      </w:pPr>
    </w:p>
    <w:p w14:paraId="04AB8462" w14:textId="43025C66" w:rsidR="00FC3CBD" w:rsidRDefault="00FC3CBD" w:rsidP="00654D40">
      <w:pPr>
        <w:ind w:firstLine="709"/>
        <w:jc w:val="both"/>
        <w:rPr>
          <w:b/>
          <w:bCs/>
          <w:sz w:val="28"/>
        </w:rPr>
      </w:pPr>
    </w:p>
    <w:p w14:paraId="4C9F82C1" w14:textId="1E680DD1" w:rsidR="00FC3CBD" w:rsidRDefault="00FC3CBD" w:rsidP="00654D40">
      <w:pPr>
        <w:ind w:firstLine="709"/>
        <w:jc w:val="both"/>
        <w:rPr>
          <w:b/>
          <w:bCs/>
          <w:sz w:val="28"/>
        </w:rPr>
      </w:pPr>
    </w:p>
    <w:p w14:paraId="18E6CD64" w14:textId="69622D39" w:rsidR="00FC3CBD" w:rsidRDefault="00FC3CBD" w:rsidP="00654D40">
      <w:pPr>
        <w:ind w:firstLine="709"/>
        <w:jc w:val="both"/>
        <w:rPr>
          <w:b/>
          <w:bCs/>
          <w:sz w:val="28"/>
        </w:rPr>
      </w:pPr>
    </w:p>
    <w:p w14:paraId="766DD0E0" w14:textId="6DF3142A" w:rsidR="00FC3CBD" w:rsidRDefault="00FC3CBD" w:rsidP="00654D40">
      <w:pPr>
        <w:ind w:firstLine="709"/>
        <w:jc w:val="both"/>
        <w:rPr>
          <w:b/>
          <w:bCs/>
          <w:sz w:val="28"/>
        </w:rPr>
      </w:pPr>
    </w:p>
    <w:p w14:paraId="21597397" w14:textId="7FB423B8" w:rsidR="00FC3CBD" w:rsidRDefault="00FC3CBD" w:rsidP="00654D40">
      <w:pPr>
        <w:ind w:firstLine="709"/>
        <w:jc w:val="both"/>
        <w:rPr>
          <w:b/>
          <w:bCs/>
          <w:sz w:val="28"/>
        </w:rPr>
      </w:pPr>
    </w:p>
    <w:p w14:paraId="3CCB4F11" w14:textId="5EA51784" w:rsidR="00FC3CBD" w:rsidRDefault="00FC3CBD" w:rsidP="00654D40">
      <w:pPr>
        <w:ind w:firstLine="709"/>
        <w:jc w:val="both"/>
        <w:rPr>
          <w:b/>
          <w:bCs/>
          <w:sz w:val="28"/>
        </w:rPr>
      </w:pPr>
    </w:p>
    <w:p w14:paraId="7E8402B5" w14:textId="2968DF34" w:rsidR="00FC3CBD" w:rsidRDefault="00FC3CBD" w:rsidP="00654D40">
      <w:pPr>
        <w:ind w:firstLine="709"/>
        <w:jc w:val="both"/>
        <w:rPr>
          <w:b/>
          <w:bCs/>
          <w:sz w:val="28"/>
        </w:rPr>
      </w:pPr>
    </w:p>
    <w:p w14:paraId="73B1D767" w14:textId="77777777" w:rsidR="00FC3CBD" w:rsidRDefault="00FC3CBD" w:rsidP="00FC3CBD">
      <w:pPr>
        <w:ind w:left="5103"/>
        <w:textAlignment w:val="baseline"/>
        <w:rPr>
          <w:sz w:val="26"/>
          <w:szCs w:val="26"/>
        </w:rPr>
      </w:pPr>
    </w:p>
    <w:p w14:paraId="0FDD54DE" w14:textId="1E8BC92F" w:rsidR="00FC3CBD" w:rsidRDefault="00FC3CBD" w:rsidP="00FC3CBD">
      <w:pPr>
        <w:ind w:left="5103"/>
        <w:textAlignment w:val="baseline"/>
        <w:rPr>
          <w:sz w:val="26"/>
          <w:szCs w:val="26"/>
          <w:lang w:eastAsia="ru-RU"/>
        </w:rPr>
      </w:pPr>
      <w:r>
        <w:rPr>
          <w:sz w:val="26"/>
          <w:szCs w:val="26"/>
        </w:rPr>
        <w:lastRenderedPageBreak/>
        <w:t>Приложение к постановлению</w:t>
      </w:r>
    </w:p>
    <w:p w14:paraId="390D795A" w14:textId="77777777" w:rsidR="00FC3CBD" w:rsidRDefault="00FC3CBD" w:rsidP="00FC3CBD">
      <w:pPr>
        <w:ind w:left="5103"/>
        <w:textAlignment w:val="baseline"/>
        <w:rPr>
          <w:sz w:val="26"/>
          <w:szCs w:val="26"/>
        </w:rPr>
      </w:pPr>
      <w:r>
        <w:rPr>
          <w:sz w:val="26"/>
          <w:szCs w:val="26"/>
        </w:rPr>
        <w:t>районной Администрации</w:t>
      </w:r>
    </w:p>
    <w:p w14:paraId="54F54E15" w14:textId="77777777" w:rsidR="00FC3CBD" w:rsidRDefault="00FC3CBD" w:rsidP="00FC3CBD">
      <w:pPr>
        <w:ind w:left="5103"/>
        <w:textAlignment w:val="baseline"/>
        <w:rPr>
          <w:sz w:val="26"/>
          <w:szCs w:val="26"/>
          <w:u w:val="single"/>
        </w:rPr>
      </w:pPr>
      <w:r>
        <w:rPr>
          <w:sz w:val="26"/>
          <w:szCs w:val="26"/>
        </w:rPr>
        <w:t>от «___» _________2023г. №____</w:t>
      </w:r>
    </w:p>
    <w:p w14:paraId="61C1540B" w14:textId="77777777" w:rsidR="00FC3CBD" w:rsidRDefault="00FC3CBD" w:rsidP="00FC3CBD">
      <w:pPr>
        <w:ind w:left="5103"/>
        <w:textAlignment w:val="baseline"/>
        <w:rPr>
          <w:sz w:val="26"/>
          <w:szCs w:val="26"/>
        </w:rPr>
      </w:pPr>
      <w:r>
        <w:rPr>
          <w:sz w:val="26"/>
          <w:szCs w:val="26"/>
        </w:rPr>
        <w:t xml:space="preserve">(в редакции от 17.03.2017г. №0339, </w:t>
      </w:r>
    </w:p>
    <w:p w14:paraId="50C210B9" w14:textId="77777777" w:rsidR="00FC3CBD" w:rsidRDefault="00FC3CBD" w:rsidP="00FC3CBD">
      <w:pPr>
        <w:ind w:left="5103"/>
        <w:textAlignment w:val="baseline"/>
        <w:rPr>
          <w:sz w:val="26"/>
          <w:szCs w:val="26"/>
        </w:rPr>
      </w:pPr>
      <w:r>
        <w:rPr>
          <w:sz w:val="26"/>
          <w:szCs w:val="26"/>
        </w:rPr>
        <w:t>от 18.12.2020г. №1963)</w:t>
      </w:r>
    </w:p>
    <w:p w14:paraId="4008642C" w14:textId="77777777" w:rsidR="00FC3CBD" w:rsidRDefault="00FC3CBD" w:rsidP="00FC3CBD">
      <w:pPr>
        <w:jc w:val="center"/>
        <w:rPr>
          <w:b/>
          <w:sz w:val="26"/>
          <w:szCs w:val="26"/>
        </w:rPr>
      </w:pPr>
    </w:p>
    <w:p w14:paraId="1CF7B318" w14:textId="77777777" w:rsidR="00FC3CBD" w:rsidRDefault="00FC3CBD" w:rsidP="00FC3CBD">
      <w:pPr>
        <w:jc w:val="center"/>
        <w:rPr>
          <w:b/>
          <w:sz w:val="26"/>
          <w:szCs w:val="26"/>
        </w:rPr>
      </w:pPr>
      <w:r>
        <w:rPr>
          <w:b/>
          <w:sz w:val="26"/>
          <w:szCs w:val="26"/>
        </w:rPr>
        <w:t>АДМИНИСТРАТИВНЫЙ РЕГЛАМЕНТ</w:t>
      </w:r>
    </w:p>
    <w:p w14:paraId="659E61A7" w14:textId="77777777" w:rsidR="00FC3CBD" w:rsidRDefault="00FC3CBD" w:rsidP="00FC3CBD">
      <w:pPr>
        <w:jc w:val="center"/>
        <w:rPr>
          <w:b/>
          <w:sz w:val="26"/>
          <w:szCs w:val="26"/>
        </w:rPr>
      </w:pPr>
      <w:r>
        <w:rPr>
          <w:b/>
          <w:sz w:val="26"/>
          <w:szCs w:val="26"/>
        </w:rPr>
        <w:t>по предоставлению муниципальной услуги</w:t>
      </w:r>
    </w:p>
    <w:p w14:paraId="08153DE1" w14:textId="77777777" w:rsidR="00FC3CBD" w:rsidRDefault="00FC3CBD" w:rsidP="00FC3CBD">
      <w:pPr>
        <w:jc w:val="center"/>
        <w:rPr>
          <w:b/>
          <w:sz w:val="26"/>
          <w:szCs w:val="26"/>
        </w:rPr>
      </w:pPr>
      <w:r>
        <w:rPr>
          <w:b/>
          <w:sz w:val="26"/>
          <w:szCs w:val="26"/>
        </w:rPr>
        <w:t>«Предоставление доступа к справочно-поисковому аппарату</w:t>
      </w:r>
    </w:p>
    <w:p w14:paraId="31F39E08" w14:textId="77777777" w:rsidR="00FC3CBD" w:rsidRDefault="00FC3CBD" w:rsidP="00FC3CBD">
      <w:pPr>
        <w:jc w:val="center"/>
        <w:rPr>
          <w:b/>
          <w:sz w:val="26"/>
          <w:szCs w:val="26"/>
        </w:rPr>
      </w:pPr>
      <w:r>
        <w:rPr>
          <w:b/>
          <w:sz w:val="26"/>
          <w:szCs w:val="26"/>
        </w:rPr>
        <w:t>библиотек, базам данных»</w:t>
      </w:r>
    </w:p>
    <w:p w14:paraId="6A0262B5" w14:textId="77777777" w:rsidR="00FC3CBD" w:rsidRDefault="00FC3CBD" w:rsidP="00FC3CBD">
      <w:pPr>
        <w:rPr>
          <w:sz w:val="26"/>
          <w:szCs w:val="26"/>
        </w:rPr>
      </w:pPr>
    </w:p>
    <w:p w14:paraId="7891B6BB" w14:textId="77777777" w:rsidR="00FC3CBD" w:rsidRDefault="00FC3CBD" w:rsidP="00FC3CBD">
      <w:pPr>
        <w:tabs>
          <w:tab w:val="left" w:pos="993"/>
        </w:tabs>
        <w:jc w:val="center"/>
        <w:rPr>
          <w:b/>
          <w:sz w:val="26"/>
          <w:szCs w:val="26"/>
        </w:rPr>
      </w:pPr>
      <w:r>
        <w:rPr>
          <w:b/>
          <w:sz w:val="26"/>
          <w:szCs w:val="26"/>
        </w:rPr>
        <w:t xml:space="preserve">РАЗДЕЛ </w:t>
      </w:r>
      <w:r>
        <w:rPr>
          <w:b/>
          <w:sz w:val="26"/>
          <w:szCs w:val="26"/>
          <w:lang w:val="en-US"/>
        </w:rPr>
        <w:t>I</w:t>
      </w:r>
      <w:r>
        <w:rPr>
          <w:b/>
          <w:sz w:val="26"/>
          <w:szCs w:val="26"/>
        </w:rPr>
        <w:t>. ОБЩИЕ ПОЛОЖЕНИЯ</w:t>
      </w:r>
    </w:p>
    <w:p w14:paraId="091C233E" w14:textId="77777777" w:rsidR="00FC3CBD" w:rsidRDefault="00FC3CBD" w:rsidP="00FC3CBD">
      <w:pPr>
        <w:rPr>
          <w:b/>
          <w:sz w:val="26"/>
          <w:szCs w:val="26"/>
        </w:rPr>
      </w:pPr>
    </w:p>
    <w:p w14:paraId="1780A604" w14:textId="77777777" w:rsidR="00FC3CBD" w:rsidRDefault="00FC3CBD" w:rsidP="00FD7CF0">
      <w:pPr>
        <w:numPr>
          <w:ilvl w:val="1"/>
          <w:numId w:val="1"/>
        </w:numPr>
        <w:tabs>
          <w:tab w:val="left" w:pos="1276"/>
        </w:tabs>
        <w:suppressAutoHyphens w:val="0"/>
        <w:ind w:left="0" w:firstLine="709"/>
        <w:rPr>
          <w:b/>
          <w:sz w:val="26"/>
          <w:szCs w:val="26"/>
          <w:lang w:val="en-US"/>
        </w:rPr>
      </w:pPr>
      <w:r>
        <w:rPr>
          <w:b/>
          <w:sz w:val="26"/>
          <w:szCs w:val="26"/>
        </w:rPr>
        <w:t>Предмет регулирования</w:t>
      </w:r>
    </w:p>
    <w:p w14:paraId="3D6DAC8A" w14:textId="37DCCCAF" w:rsidR="00FC3CBD" w:rsidRDefault="00FC3CBD" w:rsidP="00FD7CF0">
      <w:pPr>
        <w:numPr>
          <w:ilvl w:val="2"/>
          <w:numId w:val="1"/>
        </w:numPr>
        <w:tabs>
          <w:tab w:val="left" w:pos="1276"/>
        </w:tabs>
        <w:suppressAutoHyphens w:val="0"/>
        <w:ind w:left="0" w:firstLine="709"/>
        <w:jc w:val="both"/>
        <w:rPr>
          <w:b/>
          <w:sz w:val="26"/>
          <w:szCs w:val="26"/>
        </w:rPr>
      </w:pPr>
      <w:r>
        <w:rPr>
          <w:sz w:val="26"/>
          <w:szCs w:val="26"/>
        </w:rPr>
        <w:t xml:space="preserve">Административный регламент предоставления муниципальной услуги «Предоставление доступа к справочно-поисковому аппарату библиотек, базам данных» (далее по тексту – Административный регламент) разработан в </w:t>
      </w:r>
      <w:r>
        <w:rPr>
          <w:spacing w:val="2"/>
          <w:sz w:val="26"/>
          <w:szCs w:val="26"/>
        </w:rPr>
        <w:t xml:space="preserve">соответствии с </w:t>
      </w:r>
      <w:r w:rsidRPr="00FC3CBD">
        <w:rPr>
          <w:spacing w:val="2"/>
          <w:sz w:val="26"/>
          <w:szCs w:val="26"/>
        </w:rPr>
        <w:t>Федеральным законом от 27.07.2010 №210-ФЗ «Об организации предоставления государственных и муниципальных услуг</w:t>
      </w:r>
      <w:r>
        <w:rPr>
          <w:spacing w:val="2"/>
          <w:sz w:val="26"/>
          <w:szCs w:val="26"/>
        </w:rPr>
        <w:t xml:space="preserve">», и в </w:t>
      </w:r>
      <w:r>
        <w:rPr>
          <w:sz w:val="26"/>
          <w:szCs w:val="26"/>
        </w:rPr>
        <w:t>целях повышения качества предоставления, доступности и оперативности предоставления муниципальной услуги «Предоставление доступа к справочно-поисковому аппарату библиотек, базам данных»  (далее – услуга), создания необходимых условий для участников отношений, возникающих при предоставлении услуги, устанавливает сроки и последовательность осуществления административных процедур (административных действий) при предоставлении библиотечной системой Мирнинского района, требования к порядку их выполнения, в том числе особенности выполнения административных процедур (действий) в электронной форме.</w:t>
      </w:r>
    </w:p>
    <w:p w14:paraId="3380EFBE" w14:textId="77777777" w:rsidR="00FC3CBD" w:rsidRDefault="00FC3CBD" w:rsidP="00FC3CBD">
      <w:pPr>
        <w:tabs>
          <w:tab w:val="left" w:pos="1276"/>
        </w:tabs>
        <w:ind w:firstLine="709"/>
        <w:jc w:val="both"/>
        <w:rPr>
          <w:bCs/>
          <w:sz w:val="26"/>
          <w:szCs w:val="26"/>
        </w:rPr>
      </w:pPr>
      <w:r>
        <w:rPr>
          <w:bCs/>
          <w:sz w:val="26"/>
          <w:szCs w:val="26"/>
        </w:rPr>
        <w:t>Представление муниципальной услуги осуществляется Администрацией муниципального образования «Мирнинский район» Республики Саха (Якутия) в лице муниципального казенного учреждения «Межпоселенческая информационно-библиотечная система» МО «Мирнинский район» Республики Саха (Якутия) (далее – Учреждение).</w:t>
      </w:r>
    </w:p>
    <w:p w14:paraId="747A1C0B" w14:textId="77777777" w:rsidR="00FC3CBD" w:rsidRDefault="00FC3CBD" w:rsidP="00FC3CBD">
      <w:pPr>
        <w:tabs>
          <w:tab w:val="left" w:pos="1276"/>
        </w:tabs>
        <w:ind w:firstLine="709"/>
        <w:jc w:val="both"/>
        <w:rPr>
          <w:bCs/>
          <w:sz w:val="26"/>
          <w:szCs w:val="26"/>
        </w:rPr>
      </w:pPr>
    </w:p>
    <w:p w14:paraId="0B92D1E7" w14:textId="77777777" w:rsidR="00FC3CBD" w:rsidRDefault="00FC3CBD" w:rsidP="00FD7CF0">
      <w:pPr>
        <w:numPr>
          <w:ilvl w:val="1"/>
          <w:numId w:val="1"/>
        </w:numPr>
        <w:tabs>
          <w:tab w:val="left" w:pos="993"/>
          <w:tab w:val="left" w:pos="1276"/>
        </w:tabs>
        <w:suppressAutoHyphens w:val="0"/>
        <w:ind w:left="0" w:firstLine="709"/>
        <w:jc w:val="both"/>
        <w:rPr>
          <w:b/>
          <w:sz w:val="26"/>
          <w:szCs w:val="26"/>
          <w:lang w:val="en-US"/>
        </w:rPr>
      </w:pPr>
      <w:r>
        <w:rPr>
          <w:b/>
          <w:sz w:val="26"/>
          <w:szCs w:val="26"/>
        </w:rPr>
        <w:t>Круг</w:t>
      </w:r>
      <w:r>
        <w:rPr>
          <w:b/>
          <w:sz w:val="26"/>
          <w:szCs w:val="26"/>
        </w:rPr>
        <w:tab/>
        <w:t>заявителей</w:t>
      </w:r>
    </w:p>
    <w:p w14:paraId="1A8B40CB" w14:textId="77777777" w:rsidR="00FC3CBD" w:rsidRDefault="00FC3CBD" w:rsidP="00FD7CF0">
      <w:pPr>
        <w:numPr>
          <w:ilvl w:val="2"/>
          <w:numId w:val="1"/>
        </w:numPr>
        <w:tabs>
          <w:tab w:val="left" w:pos="1276"/>
        </w:tabs>
        <w:suppressAutoHyphens w:val="0"/>
        <w:ind w:left="0" w:firstLine="709"/>
        <w:jc w:val="both"/>
        <w:rPr>
          <w:b/>
          <w:sz w:val="26"/>
          <w:szCs w:val="26"/>
        </w:rPr>
      </w:pPr>
      <w:r>
        <w:rPr>
          <w:bCs/>
          <w:sz w:val="26"/>
          <w:szCs w:val="26"/>
        </w:rPr>
        <w:t>Получателем муниципальной услуги (далее – заявитель) являются</w:t>
      </w:r>
      <w:r>
        <w:rPr>
          <w:sz w:val="26"/>
          <w:szCs w:val="26"/>
        </w:rPr>
        <w:t xml:space="preserve"> граждане Российской Федерации, лица без гражданства и иностранные граждане, постоянно или временно проживающие на территории Российской Федерации, законные представители детей до 14 лет (родители или опекуны). </w:t>
      </w:r>
    </w:p>
    <w:p w14:paraId="6B417639" w14:textId="77777777" w:rsidR="00FC3CBD" w:rsidRDefault="00FC3CBD" w:rsidP="00FC3CBD">
      <w:pPr>
        <w:tabs>
          <w:tab w:val="left" w:pos="1276"/>
        </w:tabs>
        <w:ind w:firstLine="709"/>
        <w:jc w:val="both"/>
        <w:rPr>
          <w:b/>
          <w:sz w:val="26"/>
          <w:szCs w:val="26"/>
        </w:rPr>
      </w:pPr>
      <w:r>
        <w:rPr>
          <w:sz w:val="26"/>
          <w:szCs w:val="26"/>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496157AD" w14:textId="77777777" w:rsidR="00FC3CBD" w:rsidRDefault="00FC3CBD" w:rsidP="00FC3CBD">
      <w:pPr>
        <w:pStyle w:val="af0"/>
        <w:tabs>
          <w:tab w:val="left" w:pos="1276"/>
        </w:tabs>
        <w:ind w:left="0" w:firstLine="709"/>
        <w:rPr>
          <w:b/>
          <w:sz w:val="26"/>
          <w:szCs w:val="26"/>
        </w:rPr>
      </w:pPr>
    </w:p>
    <w:p w14:paraId="366D6223" w14:textId="77777777" w:rsidR="00FC3CBD" w:rsidRDefault="00FC3CBD" w:rsidP="00FD7CF0">
      <w:pPr>
        <w:numPr>
          <w:ilvl w:val="1"/>
          <w:numId w:val="1"/>
        </w:numPr>
        <w:tabs>
          <w:tab w:val="left" w:pos="1276"/>
        </w:tabs>
        <w:suppressAutoHyphens w:val="0"/>
        <w:ind w:left="0" w:firstLine="709"/>
        <w:jc w:val="both"/>
        <w:rPr>
          <w:b/>
          <w:sz w:val="26"/>
          <w:szCs w:val="26"/>
        </w:rPr>
      </w:pPr>
      <w:r>
        <w:rPr>
          <w:b/>
          <w:sz w:val="26"/>
          <w:szCs w:val="26"/>
        </w:rPr>
        <w:t>Требования к порядку информирования о предоставлении муниципальной услуги</w:t>
      </w:r>
    </w:p>
    <w:p w14:paraId="1D5AADD6" w14:textId="77777777" w:rsidR="00FC3CBD" w:rsidRDefault="00FC3CBD" w:rsidP="00FD7CF0">
      <w:pPr>
        <w:numPr>
          <w:ilvl w:val="2"/>
          <w:numId w:val="1"/>
        </w:numPr>
        <w:tabs>
          <w:tab w:val="left" w:pos="1276"/>
          <w:tab w:val="left" w:pos="1560"/>
        </w:tabs>
        <w:suppressAutoHyphens w:val="0"/>
        <w:ind w:left="0" w:firstLine="709"/>
        <w:jc w:val="both"/>
        <w:rPr>
          <w:bCs/>
          <w:sz w:val="26"/>
          <w:szCs w:val="26"/>
        </w:rPr>
      </w:pPr>
      <w:r>
        <w:rPr>
          <w:bCs/>
          <w:sz w:val="26"/>
          <w:szCs w:val="26"/>
        </w:rPr>
        <w:t xml:space="preserve"> Местонахождение Муниципального казенного учреждения «Межпоселенческая информационно-библиотечная система» МО «Мирнинский район» РС (Якутия) (далее – Учреждение): 678174 Республика Саха (Якутия), г. Мирный, ул. Ленинградский пр-т, 48 А. </w:t>
      </w:r>
    </w:p>
    <w:p w14:paraId="3ACBAB68" w14:textId="77777777" w:rsidR="00FC3CBD" w:rsidRDefault="00FC3CBD" w:rsidP="00FC3CBD">
      <w:pPr>
        <w:tabs>
          <w:tab w:val="left" w:pos="1276"/>
          <w:tab w:val="left" w:pos="1560"/>
        </w:tabs>
        <w:ind w:firstLine="709"/>
        <w:jc w:val="both"/>
        <w:rPr>
          <w:sz w:val="26"/>
          <w:szCs w:val="26"/>
        </w:rPr>
      </w:pPr>
      <w:r>
        <w:rPr>
          <w:bCs/>
          <w:sz w:val="26"/>
          <w:szCs w:val="26"/>
        </w:rPr>
        <w:lastRenderedPageBreak/>
        <w:t>График (режим) работы Учреждения:</w:t>
      </w:r>
      <w:r>
        <w:rPr>
          <w:sz w:val="26"/>
          <w:szCs w:val="26"/>
        </w:rPr>
        <w:t xml:space="preserve"> информация о местонахождении библиотек, адресе официального сайта, электронных адресах библиотек, номерах справочных телефонов, режиме работы библиотек приведена в Приложении №1 к Административному регламенту.</w:t>
      </w:r>
    </w:p>
    <w:p w14:paraId="327B8541" w14:textId="77777777" w:rsidR="00FC3CBD" w:rsidRDefault="00FC3CBD" w:rsidP="00FD7CF0">
      <w:pPr>
        <w:numPr>
          <w:ilvl w:val="2"/>
          <w:numId w:val="1"/>
        </w:numPr>
        <w:shd w:val="clear" w:color="auto" w:fill="FFFFFF"/>
        <w:tabs>
          <w:tab w:val="left" w:pos="1276"/>
          <w:tab w:val="left" w:pos="1560"/>
        </w:tabs>
        <w:suppressAutoHyphens w:val="0"/>
        <w:ind w:left="0" w:firstLine="709"/>
        <w:jc w:val="both"/>
        <w:rPr>
          <w:bCs/>
          <w:sz w:val="26"/>
          <w:szCs w:val="26"/>
        </w:rPr>
      </w:pPr>
      <w:r>
        <w:rPr>
          <w:b/>
          <w:sz w:val="26"/>
          <w:szCs w:val="26"/>
        </w:rPr>
        <w:t xml:space="preserve"> </w:t>
      </w:r>
      <w:r>
        <w:rPr>
          <w:bCs/>
          <w:sz w:val="26"/>
          <w:szCs w:val="26"/>
        </w:rPr>
        <w:t>Способы получения информации о месте нахождения и графике работы Учреждения, предоставляющего муниципальную услугу:</w:t>
      </w:r>
    </w:p>
    <w:p w14:paraId="47B3EB99" w14:textId="55080A7C" w:rsidR="00FC3CBD" w:rsidRDefault="00FC3CBD" w:rsidP="00FD7CF0">
      <w:pPr>
        <w:numPr>
          <w:ilvl w:val="0"/>
          <w:numId w:val="2"/>
        </w:numPr>
        <w:tabs>
          <w:tab w:val="left" w:pos="993"/>
          <w:tab w:val="left" w:pos="1276"/>
          <w:tab w:val="left" w:pos="1560"/>
        </w:tabs>
        <w:suppressAutoHyphens w:val="0"/>
        <w:ind w:left="0" w:firstLine="709"/>
        <w:jc w:val="both"/>
        <w:rPr>
          <w:bCs/>
          <w:sz w:val="26"/>
          <w:szCs w:val="26"/>
        </w:rPr>
      </w:pPr>
      <w:r>
        <w:rPr>
          <w:bCs/>
          <w:sz w:val="26"/>
          <w:szCs w:val="26"/>
        </w:rPr>
        <w:t>через официальный сайт МО «Мирнинский район» Республики Саха (Якутия) (</w:t>
      </w:r>
      <w:r w:rsidRPr="00FC3CBD">
        <w:rPr>
          <w:bCs/>
          <w:sz w:val="26"/>
          <w:szCs w:val="26"/>
        </w:rPr>
        <w:t>www.алмазный-край.рф</w:t>
      </w:r>
      <w:r>
        <w:rPr>
          <w:bCs/>
          <w:sz w:val="26"/>
          <w:szCs w:val="26"/>
        </w:rPr>
        <w:t>);</w:t>
      </w:r>
    </w:p>
    <w:p w14:paraId="5C623661" w14:textId="4A6E7151" w:rsidR="00FC3CBD" w:rsidRDefault="00FC3CBD" w:rsidP="00FD7CF0">
      <w:pPr>
        <w:numPr>
          <w:ilvl w:val="0"/>
          <w:numId w:val="2"/>
        </w:numPr>
        <w:tabs>
          <w:tab w:val="left" w:pos="993"/>
          <w:tab w:val="left" w:pos="1276"/>
          <w:tab w:val="left" w:pos="1560"/>
        </w:tabs>
        <w:suppressAutoHyphens w:val="0"/>
        <w:ind w:left="0" w:firstLine="709"/>
        <w:jc w:val="both"/>
        <w:rPr>
          <w:bCs/>
          <w:sz w:val="26"/>
          <w:szCs w:val="26"/>
        </w:rPr>
      </w:pPr>
      <w:r>
        <w:rPr>
          <w:bCs/>
          <w:sz w:val="26"/>
          <w:szCs w:val="26"/>
        </w:rPr>
        <w:t>через официальный сайт Учреждения (</w:t>
      </w:r>
      <w:r w:rsidRPr="00FC3CBD">
        <w:rPr>
          <w:bCs/>
          <w:sz w:val="26"/>
          <w:szCs w:val="26"/>
          <w:lang w:val="en-US"/>
        </w:rPr>
        <w:t>https</w:t>
      </w:r>
      <w:r w:rsidRPr="00FC3CBD">
        <w:rPr>
          <w:bCs/>
          <w:sz w:val="26"/>
          <w:szCs w:val="26"/>
        </w:rPr>
        <w:t>://</w:t>
      </w:r>
      <w:proofErr w:type="spellStart"/>
      <w:r w:rsidRPr="00FC3CBD">
        <w:rPr>
          <w:bCs/>
          <w:sz w:val="26"/>
          <w:szCs w:val="26"/>
          <w:lang w:val="en-US"/>
        </w:rPr>
        <w:t>mibs</w:t>
      </w:r>
      <w:proofErr w:type="spellEnd"/>
      <w:r w:rsidRPr="00FC3CBD">
        <w:rPr>
          <w:bCs/>
          <w:sz w:val="26"/>
          <w:szCs w:val="26"/>
        </w:rPr>
        <w:t>.</w:t>
      </w:r>
      <w:proofErr w:type="spellStart"/>
      <w:r w:rsidRPr="00FC3CBD">
        <w:rPr>
          <w:bCs/>
          <w:sz w:val="26"/>
          <w:szCs w:val="26"/>
          <w:lang w:val="en-US"/>
        </w:rPr>
        <w:t>saha</w:t>
      </w:r>
      <w:proofErr w:type="spellEnd"/>
      <w:r w:rsidRPr="00FC3CBD">
        <w:rPr>
          <w:bCs/>
          <w:sz w:val="26"/>
          <w:szCs w:val="26"/>
        </w:rPr>
        <w:t>.</w:t>
      </w:r>
      <w:proofErr w:type="spellStart"/>
      <w:r w:rsidRPr="00FC3CBD">
        <w:rPr>
          <w:bCs/>
          <w:sz w:val="26"/>
          <w:szCs w:val="26"/>
          <w:lang w:val="en-US"/>
        </w:rPr>
        <w:t>muzkult</w:t>
      </w:r>
      <w:proofErr w:type="spellEnd"/>
      <w:r w:rsidRPr="00FC3CBD">
        <w:rPr>
          <w:bCs/>
          <w:sz w:val="26"/>
          <w:szCs w:val="26"/>
        </w:rPr>
        <w:t>.</w:t>
      </w:r>
      <w:proofErr w:type="spellStart"/>
      <w:r w:rsidRPr="00FC3CBD">
        <w:rPr>
          <w:bCs/>
          <w:sz w:val="26"/>
          <w:szCs w:val="26"/>
          <w:lang w:val="en-US"/>
        </w:rPr>
        <w:t>ru</w:t>
      </w:r>
      <w:proofErr w:type="spellEnd"/>
      <w:r>
        <w:rPr>
          <w:bCs/>
          <w:sz w:val="26"/>
          <w:szCs w:val="26"/>
        </w:rPr>
        <w:t xml:space="preserve">); </w:t>
      </w:r>
    </w:p>
    <w:p w14:paraId="3ECD135C" w14:textId="77777777" w:rsidR="00FC3CBD" w:rsidRDefault="00FC3CBD" w:rsidP="00FD7CF0">
      <w:pPr>
        <w:numPr>
          <w:ilvl w:val="0"/>
          <w:numId w:val="2"/>
        </w:numPr>
        <w:tabs>
          <w:tab w:val="left" w:pos="993"/>
          <w:tab w:val="left" w:pos="1276"/>
          <w:tab w:val="left" w:pos="1560"/>
        </w:tabs>
        <w:suppressAutoHyphens w:val="0"/>
        <w:ind w:left="0" w:firstLine="709"/>
        <w:jc w:val="both"/>
        <w:rPr>
          <w:bCs/>
          <w:sz w:val="26"/>
          <w:szCs w:val="26"/>
        </w:rPr>
      </w:pPr>
      <w:r>
        <w:rPr>
          <w:bCs/>
          <w:sz w:val="26"/>
          <w:szCs w:val="26"/>
        </w:rPr>
        <w:t>Федеральная государственная информационная система «Единый портал государственных и муниципальных услуг (функций)» (www.gosuslugi.ru) (далее – ЕПГУ) и (или) государственная информационная система «Портал государственных и муниципальных услуг (функций) Республики Саха (Якутия)» (www.e-yakutia.ru) (далее – РПГУ);</w:t>
      </w:r>
    </w:p>
    <w:p w14:paraId="5C6C8E61" w14:textId="77777777" w:rsidR="00FC3CBD" w:rsidRDefault="00FC3CBD" w:rsidP="00FD7CF0">
      <w:pPr>
        <w:numPr>
          <w:ilvl w:val="0"/>
          <w:numId w:val="2"/>
        </w:numPr>
        <w:tabs>
          <w:tab w:val="left" w:pos="993"/>
          <w:tab w:val="left" w:pos="1276"/>
          <w:tab w:val="left" w:pos="1560"/>
        </w:tabs>
        <w:suppressAutoHyphens w:val="0"/>
        <w:ind w:left="0" w:firstLine="709"/>
        <w:jc w:val="both"/>
        <w:rPr>
          <w:bCs/>
          <w:sz w:val="26"/>
          <w:szCs w:val="26"/>
        </w:rPr>
      </w:pPr>
      <w:r>
        <w:rPr>
          <w:bCs/>
          <w:sz w:val="26"/>
          <w:szCs w:val="26"/>
        </w:rPr>
        <w:t>на информационных стендах Учреждения;</w:t>
      </w:r>
    </w:p>
    <w:p w14:paraId="4B9F16E6" w14:textId="77777777" w:rsidR="00FC3CBD" w:rsidRDefault="00FC3CBD" w:rsidP="00FD7CF0">
      <w:pPr>
        <w:numPr>
          <w:ilvl w:val="2"/>
          <w:numId w:val="1"/>
        </w:numPr>
        <w:shd w:val="clear" w:color="auto" w:fill="FFFFFF"/>
        <w:tabs>
          <w:tab w:val="left" w:pos="1276"/>
          <w:tab w:val="left" w:pos="1560"/>
        </w:tabs>
        <w:suppressAutoHyphens w:val="0"/>
        <w:ind w:left="0" w:firstLine="709"/>
        <w:jc w:val="both"/>
        <w:rPr>
          <w:color w:val="1A1A1A"/>
          <w:sz w:val="26"/>
          <w:szCs w:val="26"/>
        </w:rPr>
      </w:pPr>
      <w:r>
        <w:rPr>
          <w:color w:val="1A1A1A"/>
          <w:sz w:val="26"/>
          <w:szCs w:val="26"/>
        </w:rPr>
        <w:t>Информацию по процедуре предоставления муниципальной услуги заинтересованные лица могут получить:</w:t>
      </w:r>
    </w:p>
    <w:p w14:paraId="313E5278" w14:textId="77777777" w:rsidR="00FC3CBD" w:rsidRDefault="00FC3CBD" w:rsidP="00FD7CF0">
      <w:pPr>
        <w:numPr>
          <w:ilvl w:val="0"/>
          <w:numId w:val="3"/>
        </w:numPr>
        <w:shd w:val="clear" w:color="auto" w:fill="FFFFFF"/>
        <w:tabs>
          <w:tab w:val="left" w:pos="993"/>
          <w:tab w:val="left" w:pos="1276"/>
          <w:tab w:val="left" w:pos="1560"/>
        </w:tabs>
        <w:suppressAutoHyphens w:val="0"/>
        <w:ind w:left="0" w:firstLine="709"/>
        <w:jc w:val="both"/>
        <w:rPr>
          <w:color w:val="1A1A1A"/>
          <w:sz w:val="26"/>
          <w:szCs w:val="26"/>
        </w:rPr>
      </w:pPr>
      <w:r>
        <w:rPr>
          <w:color w:val="1A1A1A"/>
          <w:sz w:val="26"/>
          <w:szCs w:val="26"/>
        </w:rPr>
        <w:t>при личном обращении посредством получения консультации у специалиста библиотек для физических лиц при личном обращении в Учреждение;</w:t>
      </w:r>
    </w:p>
    <w:p w14:paraId="3EEE8210" w14:textId="77777777" w:rsidR="00FC3CBD" w:rsidRDefault="00FC3CBD" w:rsidP="00FD7CF0">
      <w:pPr>
        <w:numPr>
          <w:ilvl w:val="0"/>
          <w:numId w:val="3"/>
        </w:numPr>
        <w:shd w:val="clear" w:color="auto" w:fill="FFFFFF"/>
        <w:tabs>
          <w:tab w:val="left" w:pos="993"/>
          <w:tab w:val="left" w:pos="1276"/>
          <w:tab w:val="left" w:pos="1560"/>
        </w:tabs>
        <w:suppressAutoHyphens w:val="0"/>
        <w:ind w:left="0" w:firstLine="709"/>
        <w:jc w:val="both"/>
        <w:rPr>
          <w:color w:val="1A1A1A"/>
          <w:sz w:val="26"/>
          <w:szCs w:val="26"/>
        </w:rPr>
      </w:pPr>
      <w:r>
        <w:rPr>
          <w:color w:val="1A1A1A"/>
          <w:sz w:val="26"/>
          <w:szCs w:val="26"/>
        </w:rPr>
        <w:t xml:space="preserve">посредством получения письменной консультации через почтовое отправление (в том числе электронное) Консультирование в данном случае осуществляется Учреждением. </w:t>
      </w:r>
    </w:p>
    <w:p w14:paraId="5F0069B1" w14:textId="77777777" w:rsidR="00FC3CBD" w:rsidRDefault="00FC3CBD" w:rsidP="00FD7CF0">
      <w:pPr>
        <w:numPr>
          <w:ilvl w:val="0"/>
          <w:numId w:val="3"/>
        </w:numPr>
        <w:shd w:val="clear" w:color="auto" w:fill="FFFFFF"/>
        <w:tabs>
          <w:tab w:val="left" w:pos="993"/>
          <w:tab w:val="left" w:pos="1276"/>
          <w:tab w:val="left" w:pos="1560"/>
        </w:tabs>
        <w:suppressAutoHyphens w:val="0"/>
        <w:ind w:left="0" w:firstLine="709"/>
        <w:jc w:val="both"/>
        <w:rPr>
          <w:color w:val="1A1A1A"/>
          <w:sz w:val="26"/>
          <w:szCs w:val="26"/>
        </w:rPr>
      </w:pPr>
      <w:r>
        <w:rPr>
          <w:color w:val="1A1A1A"/>
          <w:sz w:val="26"/>
          <w:szCs w:val="26"/>
        </w:rPr>
        <w:t>посредством получения консультации по телефону 8(41136)35419.</w:t>
      </w:r>
    </w:p>
    <w:p w14:paraId="2DE388E3" w14:textId="77777777" w:rsidR="00FC3CBD" w:rsidRDefault="00FC3CBD" w:rsidP="00FD7CF0">
      <w:pPr>
        <w:numPr>
          <w:ilvl w:val="0"/>
          <w:numId w:val="3"/>
        </w:numPr>
        <w:shd w:val="clear" w:color="auto" w:fill="FFFFFF"/>
        <w:tabs>
          <w:tab w:val="left" w:pos="993"/>
          <w:tab w:val="left" w:pos="1276"/>
          <w:tab w:val="left" w:pos="1560"/>
        </w:tabs>
        <w:suppressAutoHyphens w:val="0"/>
        <w:ind w:left="0" w:firstLine="709"/>
        <w:jc w:val="both"/>
        <w:rPr>
          <w:color w:val="1A1A1A"/>
          <w:sz w:val="26"/>
          <w:szCs w:val="26"/>
        </w:rPr>
      </w:pPr>
      <w:r>
        <w:rPr>
          <w:sz w:val="26"/>
          <w:szCs w:val="26"/>
        </w:rPr>
        <w:t xml:space="preserve">самостоятельно посредством ознакомления с информацией, размещенной на ЕПГУ и/или РПГУ. </w:t>
      </w:r>
    </w:p>
    <w:p w14:paraId="0D074149" w14:textId="77777777" w:rsidR="00FC3CBD" w:rsidRDefault="00FC3CBD" w:rsidP="00FD7CF0">
      <w:pPr>
        <w:numPr>
          <w:ilvl w:val="2"/>
          <w:numId w:val="1"/>
        </w:numPr>
        <w:shd w:val="clear" w:color="auto" w:fill="FFFFFF"/>
        <w:tabs>
          <w:tab w:val="left" w:pos="1276"/>
          <w:tab w:val="left" w:pos="1560"/>
        </w:tabs>
        <w:suppressAutoHyphens w:val="0"/>
        <w:ind w:left="0" w:firstLine="709"/>
        <w:jc w:val="both"/>
        <w:rPr>
          <w:color w:val="1A1A1A"/>
          <w:sz w:val="26"/>
          <w:szCs w:val="26"/>
        </w:rPr>
      </w:pPr>
      <w:r>
        <w:rPr>
          <w:color w:val="1A1A1A"/>
          <w:sz w:val="26"/>
          <w:szCs w:val="26"/>
        </w:rPr>
        <w:t>Прием запросов и консультирование заявителей по вопросам предоставления услуги осуществляется в библиотеках муниципального казенного учреждения «Межпоселенческая информационно-библиотечная система» МО «Мирнинский район» РС (Якутия).</w:t>
      </w:r>
    </w:p>
    <w:p w14:paraId="6A6058AC" w14:textId="77777777" w:rsidR="00FC3CBD" w:rsidRDefault="00FC3CBD" w:rsidP="00FD7CF0">
      <w:pPr>
        <w:numPr>
          <w:ilvl w:val="2"/>
          <w:numId w:val="1"/>
        </w:numPr>
        <w:shd w:val="clear" w:color="auto" w:fill="FFFFFF"/>
        <w:tabs>
          <w:tab w:val="left" w:pos="1276"/>
          <w:tab w:val="left" w:pos="1560"/>
        </w:tabs>
        <w:suppressAutoHyphens w:val="0"/>
        <w:ind w:left="0" w:firstLine="709"/>
        <w:jc w:val="both"/>
        <w:rPr>
          <w:color w:val="1A1A1A"/>
          <w:sz w:val="26"/>
          <w:szCs w:val="26"/>
        </w:rPr>
      </w:pPr>
      <w:bookmarkStart w:id="1" w:name="_Hlk145580885"/>
      <w:r>
        <w:rPr>
          <w:color w:val="1A1A1A"/>
          <w:sz w:val="26"/>
          <w:szCs w:val="26"/>
        </w:rPr>
        <w:t>При консультировании при личном обращении в Учреждение соблюдаются следующие требования:</w:t>
      </w:r>
    </w:p>
    <w:p w14:paraId="0D369F72" w14:textId="77777777" w:rsidR="00FC3CBD" w:rsidRDefault="00FC3CBD" w:rsidP="00FD7CF0">
      <w:pPr>
        <w:numPr>
          <w:ilvl w:val="0"/>
          <w:numId w:val="4"/>
        </w:numPr>
        <w:shd w:val="clear" w:color="auto" w:fill="FFFFFF"/>
        <w:tabs>
          <w:tab w:val="left" w:pos="993"/>
          <w:tab w:val="left" w:pos="1276"/>
        </w:tabs>
        <w:suppressAutoHyphens w:val="0"/>
        <w:ind w:left="0" w:firstLine="709"/>
        <w:jc w:val="both"/>
        <w:rPr>
          <w:color w:val="1A1A1A"/>
          <w:sz w:val="26"/>
          <w:szCs w:val="26"/>
        </w:rPr>
      </w:pPr>
      <w:r>
        <w:rPr>
          <w:color w:val="1A1A1A"/>
          <w:sz w:val="26"/>
          <w:szCs w:val="26"/>
        </w:rPr>
        <w:t>время ожидания заинтересованного лица при индивидуальном личном консультировании не может превышать 15 минут.</w:t>
      </w:r>
    </w:p>
    <w:p w14:paraId="038F8D8B" w14:textId="77777777" w:rsidR="00FC3CBD" w:rsidRDefault="00FC3CBD" w:rsidP="00FD7CF0">
      <w:pPr>
        <w:numPr>
          <w:ilvl w:val="2"/>
          <w:numId w:val="1"/>
        </w:numPr>
        <w:tabs>
          <w:tab w:val="left" w:pos="993"/>
          <w:tab w:val="left" w:pos="1276"/>
        </w:tabs>
        <w:suppressAutoHyphens w:val="0"/>
        <w:ind w:left="0" w:firstLine="709"/>
        <w:jc w:val="both"/>
        <w:rPr>
          <w:bCs/>
          <w:sz w:val="26"/>
          <w:szCs w:val="26"/>
        </w:rPr>
      </w:pPr>
      <w:r>
        <w:rPr>
          <w:bCs/>
          <w:sz w:val="26"/>
          <w:szCs w:val="26"/>
        </w:rPr>
        <w:t>При консультировании посредством почтового отправления (в том числе электронного) соблюдаются следующие требования:</w:t>
      </w:r>
    </w:p>
    <w:p w14:paraId="3535B8A8" w14:textId="77777777" w:rsidR="00FC3CBD" w:rsidRDefault="00FC3CBD" w:rsidP="00FD7CF0">
      <w:pPr>
        <w:numPr>
          <w:ilvl w:val="0"/>
          <w:numId w:val="4"/>
        </w:numPr>
        <w:tabs>
          <w:tab w:val="left" w:pos="993"/>
          <w:tab w:val="left" w:pos="1276"/>
          <w:tab w:val="left" w:pos="1560"/>
        </w:tabs>
        <w:suppressAutoHyphens w:val="0"/>
        <w:ind w:left="0" w:firstLine="709"/>
        <w:jc w:val="both"/>
        <w:rPr>
          <w:bCs/>
          <w:sz w:val="26"/>
          <w:szCs w:val="26"/>
        </w:rPr>
      </w:pPr>
      <w:r>
        <w:rPr>
          <w:bCs/>
          <w:sz w:val="26"/>
          <w:szCs w:val="26"/>
        </w:rPr>
        <w:t>консультирование по почте осуществляется специалистом Учреждения;</w:t>
      </w:r>
    </w:p>
    <w:p w14:paraId="68F9D07B" w14:textId="77777777" w:rsidR="00FC3CBD" w:rsidRDefault="00FC3CBD" w:rsidP="00FD7CF0">
      <w:pPr>
        <w:numPr>
          <w:ilvl w:val="0"/>
          <w:numId w:val="4"/>
        </w:numPr>
        <w:tabs>
          <w:tab w:val="left" w:pos="993"/>
          <w:tab w:val="left" w:pos="1276"/>
          <w:tab w:val="left" w:pos="1560"/>
        </w:tabs>
        <w:suppressAutoHyphens w:val="0"/>
        <w:ind w:left="0" w:firstLine="709"/>
        <w:jc w:val="both"/>
        <w:rPr>
          <w:bCs/>
          <w:sz w:val="26"/>
          <w:szCs w:val="26"/>
        </w:rPr>
      </w:pPr>
      <w:r>
        <w:rPr>
          <w:bCs/>
          <w:sz w:val="26"/>
          <w:szCs w:val="26"/>
        </w:rPr>
        <w:t>при консультировании по почте ответ на обращение заинтересованного лица направляется библиотекой в письменной форме в адрес (в том числе на электронный адрес) заинтересованного лица в месячный срок.</w:t>
      </w:r>
    </w:p>
    <w:bookmarkEnd w:id="1"/>
    <w:p w14:paraId="52BFFB83" w14:textId="77777777" w:rsidR="00FC3CBD" w:rsidRDefault="00FC3CBD" w:rsidP="00FD7CF0">
      <w:pPr>
        <w:numPr>
          <w:ilvl w:val="2"/>
          <w:numId w:val="1"/>
        </w:numPr>
        <w:tabs>
          <w:tab w:val="left" w:pos="1276"/>
          <w:tab w:val="left" w:pos="1560"/>
        </w:tabs>
        <w:suppressAutoHyphens w:val="0"/>
        <w:ind w:left="0" w:firstLine="709"/>
        <w:jc w:val="both"/>
        <w:textAlignment w:val="baseline"/>
        <w:rPr>
          <w:sz w:val="26"/>
          <w:szCs w:val="26"/>
        </w:rPr>
      </w:pPr>
      <w:r>
        <w:rPr>
          <w:sz w:val="26"/>
          <w:szCs w:val="26"/>
        </w:rPr>
        <w:t>Запрос также может быть подан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w:t>
      </w:r>
      <w:r>
        <w:rPr>
          <w:sz w:val="26"/>
          <w:szCs w:val="26"/>
          <w:lang w:val="en-US"/>
        </w:rPr>
        <w:t>www</w:t>
      </w:r>
      <w:r>
        <w:rPr>
          <w:sz w:val="26"/>
          <w:szCs w:val="26"/>
        </w:rPr>
        <w:t>.</w:t>
      </w:r>
      <w:proofErr w:type="spellStart"/>
      <w:r>
        <w:rPr>
          <w:sz w:val="26"/>
          <w:szCs w:val="26"/>
          <w:lang w:val="en-US"/>
        </w:rPr>
        <w:t>gosuslugi</w:t>
      </w:r>
      <w:proofErr w:type="spellEnd"/>
      <w:r>
        <w:rPr>
          <w:sz w:val="26"/>
          <w:szCs w:val="26"/>
        </w:rPr>
        <w:t>.</w:t>
      </w:r>
      <w:proofErr w:type="spellStart"/>
      <w:r>
        <w:rPr>
          <w:sz w:val="26"/>
          <w:szCs w:val="26"/>
          <w:lang w:val="en-US"/>
        </w:rPr>
        <w:t>ru</w:t>
      </w:r>
      <w:proofErr w:type="spellEnd"/>
      <w:r>
        <w:rPr>
          <w:sz w:val="26"/>
          <w:szCs w:val="26"/>
        </w:rPr>
        <w:t>) и (или) портала государственных и муниципальных услуг Республики Саха (Якутия) (</w:t>
      </w:r>
      <w:r>
        <w:rPr>
          <w:sz w:val="26"/>
          <w:szCs w:val="26"/>
          <w:lang w:val="en-US"/>
        </w:rPr>
        <w:t>www</w:t>
      </w:r>
      <w:r>
        <w:rPr>
          <w:sz w:val="26"/>
          <w:szCs w:val="26"/>
        </w:rPr>
        <w:t>.</w:t>
      </w:r>
      <w:r>
        <w:rPr>
          <w:sz w:val="26"/>
          <w:szCs w:val="26"/>
          <w:lang w:val="en-US"/>
        </w:rPr>
        <w:t>e</w:t>
      </w:r>
      <w:r>
        <w:rPr>
          <w:sz w:val="26"/>
          <w:szCs w:val="26"/>
        </w:rPr>
        <w:t>-</w:t>
      </w:r>
      <w:proofErr w:type="spellStart"/>
      <w:r>
        <w:rPr>
          <w:sz w:val="26"/>
          <w:szCs w:val="26"/>
          <w:lang w:val="en-US"/>
        </w:rPr>
        <w:t>yakutia</w:t>
      </w:r>
      <w:proofErr w:type="spellEnd"/>
      <w:r>
        <w:rPr>
          <w:sz w:val="26"/>
          <w:szCs w:val="26"/>
        </w:rPr>
        <w:t>.</w:t>
      </w:r>
      <w:proofErr w:type="spellStart"/>
      <w:r>
        <w:rPr>
          <w:sz w:val="26"/>
          <w:szCs w:val="26"/>
          <w:lang w:val="en-US"/>
        </w:rPr>
        <w:t>ru</w:t>
      </w:r>
      <w:proofErr w:type="spellEnd"/>
      <w:r>
        <w:rPr>
          <w:sz w:val="26"/>
          <w:szCs w:val="26"/>
        </w:rPr>
        <w:t xml:space="preserve">). </w:t>
      </w:r>
    </w:p>
    <w:p w14:paraId="2A20C1F5" w14:textId="77777777" w:rsidR="00FC3CBD" w:rsidRDefault="00FC3CBD" w:rsidP="00FC3CBD">
      <w:pPr>
        <w:tabs>
          <w:tab w:val="left" w:pos="1276"/>
          <w:tab w:val="left" w:pos="1560"/>
        </w:tabs>
        <w:ind w:firstLine="709"/>
        <w:jc w:val="both"/>
        <w:textAlignment w:val="baseline"/>
        <w:rPr>
          <w:sz w:val="26"/>
          <w:szCs w:val="26"/>
        </w:rPr>
      </w:pPr>
      <w:r>
        <w:rPr>
          <w:sz w:val="26"/>
          <w:szCs w:val="26"/>
        </w:rPr>
        <w:t>Получение услуги в электронном виде доступно заявителям, зарегистрированным на «Едином портале государственных и муниципальных услуг (функций)» (</w:t>
      </w:r>
      <w:r>
        <w:rPr>
          <w:sz w:val="26"/>
          <w:szCs w:val="26"/>
          <w:lang w:val="en-US"/>
        </w:rPr>
        <w:t>www</w:t>
      </w:r>
      <w:r>
        <w:rPr>
          <w:sz w:val="26"/>
          <w:szCs w:val="26"/>
        </w:rPr>
        <w:t>.</w:t>
      </w:r>
      <w:proofErr w:type="spellStart"/>
      <w:r>
        <w:rPr>
          <w:sz w:val="26"/>
          <w:szCs w:val="26"/>
          <w:lang w:val="en-US"/>
        </w:rPr>
        <w:t>gosuslugi</w:t>
      </w:r>
      <w:proofErr w:type="spellEnd"/>
      <w:r>
        <w:rPr>
          <w:sz w:val="26"/>
          <w:szCs w:val="26"/>
        </w:rPr>
        <w:t>.</w:t>
      </w:r>
      <w:proofErr w:type="spellStart"/>
      <w:r>
        <w:rPr>
          <w:sz w:val="26"/>
          <w:szCs w:val="26"/>
          <w:lang w:val="en-US"/>
        </w:rPr>
        <w:t>ru</w:t>
      </w:r>
      <w:proofErr w:type="spellEnd"/>
      <w:r>
        <w:rPr>
          <w:sz w:val="26"/>
          <w:szCs w:val="26"/>
        </w:rPr>
        <w:t>) и (или) портала государственных и муниципальных услуг Республики Саха (Якутия) (</w:t>
      </w:r>
      <w:r>
        <w:rPr>
          <w:sz w:val="26"/>
          <w:szCs w:val="26"/>
          <w:lang w:val="en-US"/>
        </w:rPr>
        <w:t>www</w:t>
      </w:r>
      <w:r>
        <w:rPr>
          <w:sz w:val="26"/>
          <w:szCs w:val="26"/>
        </w:rPr>
        <w:t>.</w:t>
      </w:r>
      <w:r>
        <w:rPr>
          <w:sz w:val="26"/>
          <w:szCs w:val="26"/>
          <w:lang w:val="en-US"/>
        </w:rPr>
        <w:t>e</w:t>
      </w:r>
      <w:r>
        <w:rPr>
          <w:sz w:val="26"/>
          <w:szCs w:val="26"/>
        </w:rPr>
        <w:t>-</w:t>
      </w:r>
      <w:proofErr w:type="spellStart"/>
      <w:r>
        <w:rPr>
          <w:sz w:val="26"/>
          <w:szCs w:val="26"/>
          <w:lang w:val="en-US"/>
        </w:rPr>
        <w:t>yakutia</w:t>
      </w:r>
      <w:proofErr w:type="spellEnd"/>
      <w:r>
        <w:rPr>
          <w:sz w:val="26"/>
          <w:szCs w:val="26"/>
        </w:rPr>
        <w:t>.</w:t>
      </w:r>
      <w:proofErr w:type="spellStart"/>
      <w:r>
        <w:rPr>
          <w:sz w:val="26"/>
          <w:szCs w:val="26"/>
          <w:lang w:val="en-US"/>
        </w:rPr>
        <w:t>ru</w:t>
      </w:r>
      <w:proofErr w:type="spellEnd"/>
      <w:r>
        <w:rPr>
          <w:sz w:val="26"/>
          <w:szCs w:val="26"/>
        </w:rPr>
        <w:t>), имеющим учетную запись со статусом «Подтвержденная».</w:t>
      </w:r>
    </w:p>
    <w:p w14:paraId="45BDA706" w14:textId="77777777" w:rsidR="00FC3CBD" w:rsidRDefault="00FC3CBD" w:rsidP="00FC3CBD">
      <w:pPr>
        <w:tabs>
          <w:tab w:val="left" w:pos="1276"/>
          <w:tab w:val="left" w:pos="1560"/>
        </w:tabs>
        <w:ind w:firstLine="709"/>
        <w:jc w:val="both"/>
        <w:textAlignment w:val="baseline"/>
        <w:rPr>
          <w:sz w:val="26"/>
          <w:szCs w:val="26"/>
        </w:rPr>
      </w:pPr>
      <w:r>
        <w:rPr>
          <w:sz w:val="26"/>
          <w:szCs w:val="26"/>
        </w:rPr>
        <w:lastRenderedPageBreak/>
        <w:t>Информация, сформированная при обращении заявителя за получением услуги, направляется заявителю по его электронному адресу в форме электронного сообщения.</w:t>
      </w:r>
    </w:p>
    <w:p w14:paraId="17BD74E9" w14:textId="77777777" w:rsidR="00FC3CBD" w:rsidRDefault="00FC3CBD" w:rsidP="00FD7CF0">
      <w:pPr>
        <w:numPr>
          <w:ilvl w:val="2"/>
          <w:numId w:val="1"/>
        </w:numPr>
        <w:tabs>
          <w:tab w:val="left" w:pos="1276"/>
          <w:tab w:val="left" w:pos="1560"/>
        </w:tabs>
        <w:suppressAutoHyphens w:val="0"/>
        <w:ind w:left="0" w:firstLine="709"/>
        <w:jc w:val="both"/>
        <w:textAlignment w:val="baseline"/>
        <w:rPr>
          <w:sz w:val="26"/>
          <w:szCs w:val="26"/>
        </w:rPr>
      </w:pPr>
      <w:r>
        <w:rPr>
          <w:sz w:val="26"/>
          <w:szCs w:val="26"/>
        </w:rPr>
        <w:t>Запрос о предоставлении информации также может быть подан по электронной почте путем самостоятельного обращения заявителя к официальному сайту учреждения (информация об адресе официального сайта, электронных адресах библиотек приведена в Приложении №1 к Административному регламенту).</w:t>
      </w:r>
    </w:p>
    <w:p w14:paraId="5A3ADF6A" w14:textId="77777777" w:rsidR="00FC3CBD" w:rsidRDefault="00FC3CBD" w:rsidP="00FC3CBD">
      <w:pPr>
        <w:tabs>
          <w:tab w:val="left" w:pos="1276"/>
          <w:tab w:val="left" w:pos="1560"/>
        </w:tabs>
        <w:ind w:firstLine="709"/>
        <w:jc w:val="both"/>
        <w:textAlignment w:val="baseline"/>
        <w:rPr>
          <w:sz w:val="26"/>
          <w:szCs w:val="26"/>
        </w:rPr>
      </w:pPr>
      <w:r>
        <w:rPr>
          <w:sz w:val="26"/>
          <w:szCs w:val="26"/>
        </w:rPr>
        <w:t>Получение информации по электронной почте при самостоятельном обращении заявителя к официальному сайту учреждения доступно всем заявителям.</w:t>
      </w:r>
    </w:p>
    <w:p w14:paraId="1F99DE5F" w14:textId="77777777" w:rsidR="00FC3CBD" w:rsidRDefault="00FC3CBD" w:rsidP="00FC3CBD">
      <w:pPr>
        <w:tabs>
          <w:tab w:val="left" w:pos="1276"/>
          <w:tab w:val="left" w:pos="1560"/>
        </w:tabs>
        <w:ind w:firstLine="709"/>
        <w:jc w:val="both"/>
        <w:textAlignment w:val="baseline"/>
        <w:rPr>
          <w:sz w:val="26"/>
          <w:szCs w:val="26"/>
        </w:rPr>
      </w:pPr>
      <w:r>
        <w:rPr>
          <w:sz w:val="26"/>
          <w:szCs w:val="26"/>
        </w:rPr>
        <w:t>Информация, сформированная при обращении заявителя за получением услуги, предоставляется заявителю в электронном виде во время получения услуги и может быть сохранена в отдельном файле, распечатана на бумажном носителе.</w:t>
      </w:r>
    </w:p>
    <w:p w14:paraId="6CF49576" w14:textId="77777777" w:rsidR="00FC3CBD" w:rsidRDefault="00FC3CBD" w:rsidP="00FC3CBD">
      <w:pPr>
        <w:tabs>
          <w:tab w:val="left" w:pos="1276"/>
          <w:tab w:val="left" w:pos="1560"/>
        </w:tabs>
        <w:ind w:firstLine="709"/>
        <w:jc w:val="both"/>
        <w:textAlignment w:val="baseline"/>
        <w:rPr>
          <w:sz w:val="26"/>
          <w:szCs w:val="26"/>
        </w:rPr>
      </w:pPr>
    </w:p>
    <w:p w14:paraId="7E16BD7C" w14:textId="77777777" w:rsidR="00FC3CBD" w:rsidRDefault="00FC3CBD" w:rsidP="00FD7CF0">
      <w:pPr>
        <w:numPr>
          <w:ilvl w:val="1"/>
          <w:numId w:val="1"/>
        </w:numPr>
        <w:tabs>
          <w:tab w:val="left" w:pos="993"/>
          <w:tab w:val="left" w:pos="1276"/>
        </w:tabs>
        <w:suppressAutoHyphens w:val="0"/>
        <w:ind w:left="0" w:firstLine="709"/>
        <w:jc w:val="both"/>
        <w:textAlignment w:val="baseline"/>
        <w:rPr>
          <w:b/>
          <w:bCs/>
          <w:sz w:val="26"/>
          <w:szCs w:val="26"/>
        </w:rPr>
      </w:pPr>
      <w:r>
        <w:rPr>
          <w:b/>
          <w:bCs/>
          <w:sz w:val="26"/>
          <w:szCs w:val="26"/>
        </w:rPr>
        <w:t>Форма, место размещения и содержание информации о предоставлении муниципальной услуги</w:t>
      </w:r>
    </w:p>
    <w:p w14:paraId="4970345C" w14:textId="77777777" w:rsidR="00FC3CBD" w:rsidRDefault="00FC3CBD" w:rsidP="00FD7CF0">
      <w:pPr>
        <w:numPr>
          <w:ilvl w:val="2"/>
          <w:numId w:val="1"/>
        </w:numPr>
        <w:tabs>
          <w:tab w:val="left" w:pos="1276"/>
          <w:tab w:val="left" w:pos="1560"/>
        </w:tabs>
        <w:suppressAutoHyphens w:val="0"/>
        <w:ind w:left="0" w:firstLine="709"/>
        <w:jc w:val="both"/>
        <w:textAlignment w:val="baseline"/>
        <w:rPr>
          <w:sz w:val="26"/>
          <w:szCs w:val="26"/>
        </w:rPr>
      </w:pPr>
      <w:r>
        <w:rPr>
          <w:sz w:val="26"/>
          <w:szCs w:val="26"/>
        </w:rPr>
        <w:t>Информацию о порядке предоставления муниципальной услуги можно получить:</w:t>
      </w:r>
    </w:p>
    <w:p w14:paraId="70958011" w14:textId="77777777" w:rsidR="00FC3CBD" w:rsidRDefault="00FC3CBD" w:rsidP="00FD7CF0">
      <w:pPr>
        <w:numPr>
          <w:ilvl w:val="0"/>
          <w:numId w:val="5"/>
        </w:numPr>
        <w:tabs>
          <w:tab w:val="left" w:pos="993"/>
          <w:tab w:val="left" w:pos="1276"/>
        </w:tabs>
        <w:suppressAutoHyphens w:val="0"/>
        <w:ind w:left="0" w:firstLine="709"/>
        <w:jc w:val="both"/>
        <w:textAlignment w:val="baseline"/>
        <w:rPr>
          <w:sz w:val="26"/>
          <w:szCs w:val="26"/>
        </w:rPr>
      </w:pPr>
      <w:r>
        <w:rPr>
          <w:sz w:val="26"/>
          <w:szCs w:val="26"/>
        </w:rPr>
        <w:t>на Едином портале государственных и муниципальных услуг (функций) (</w:t>
      </w:r>
      <w:r>
        <w:rPr>
          <w:sz w:val="26"/>
          <w:szCs w:val="26"/>
          <w:lang w:val="en-US"/>
        </w:rPr>
        <w:t>www</w:t>
      </w:r>
      <w:r>
        <w:rPr>
          <w:sz w:val="26"/>
          <w:szCs w:val="26"/>
        </w:rPr>
        <w:t>.gosuslugi.ru), Портале государственных и муниципальных услуг Республики Саха (Якутия) (</w:t>
      </w:r>
      <w:r>
        <w:rPr>
          <w:sz w:val="26"/>
          <w:szCs w:val="26"/>
          <w:lang w:val="en-US"/>
        </w:rPr>
        <w:t>www</w:t>
      </w:r>
      <w:r>
        <w:rPr>
          <w:sz w:val="26"/>
          <w:szCs w:val="26"/>
        </w:rPr>
        <w:t>.</w:t>
      </w:r>
      <w:r>
        <w:rPr>
          <w:sz w:val="26"/>
          <w:szCs w:val="26"/>
          <w:lang w:val="en-US"/>
        </w:rPr>
        <w:t>e</w:t>
      </w:r>
      <w:r>
        <w:rPr>
          <w:sz w:val="26"/>
          <w:szCs w:val="26"/>
        </w:rPr>
        <w:t>-</w:t>
      </w:r>
      <w:proofErr w:type="spellStart"/>
      <w:r>
        <w:rPr>
          <w:sz w:val="26"/>
          <w:szCs w:val="26"/>
          <w:lang w:val="en-US"/>
        </w:rPr>
        <w:t>yakutia</w:t>
      </w:r>
      <w:proofErr w:type="spellEnd"/>
      <w:r>
        <w:rPr>
          <w:sz w:val="26"/>
          <w:szCs w:val="26"/>
        </w:rPr>
        <w:t>.</w:t>
      </w:r>
      <w:proofErr w:type="spellStart"/>
      <w:r>
        <w:rPr>
          <w:sz w:val="26"/>
          <w:szCs w:val="26"/>
          <w:lang w:val="en-US"/>
        </w:rPr>
        <w:t>ru</w:t>
      </w:r>
      <w:proofErr w:type="spellEnd"/>
      <w:r>
        <w:rPr>
          <w:sz w:val="26"/>
          <w:szCs w:val="26"/>
        </w:rPr>
        <w:t>);</w:t>
      </w:r>
    </w:p>
    <w:p w14:paraId="325EF36E" w14:textId="77777777" w:rsidR="00FC3CBD" w:rsidRDefault="00FC3CBD" w:rsidP="00FD7CF0">
      <w:pPr>
        <w:numPr>
          <w:ilvl w:val="0"/>
          <w:numId w:val="6"/>
        </w:numPr>
        <w:tabs>
          <w:tab w:val="left" w:pos="993"/>
          <w:tab w:val="left" w:pos="1276"/>
        </w:tabs>
        <w:suppressAutoHyphens w:val="0"/>
        <w:ind w:left="0" w:firstLine="709"/>
        <w:jc w:val="both"/>
        <w:textAlignment w:val="baseline"/>
        <w:rPr>
          <w:sz w:val="26"/>
          <w:szCs w:val="26"/>
        </w:rPr>
      </w:pPr>
      <w:r>
        <w:rPr>
          <w:sz w:val="26"/>
          <w:szCs w:val="26"/>
        </w:rPr>
        <w:t>в разделе «Муниципальные услуги. МКУ «Межпоселенческое управление культуры» официального сайта муниципального образования «Мирнинский район» Республики Саха (Якутия) в информационно-телекоммуникационной сети Интернет (http://алмазный–</w:t>
      </w:r>
      <w:proofErr w:type="gramStart"/>
      <w:r>
        <w:rPr>
          <w:sz w:val="26"/>
          <w:szCs w:val="26"/>
        </w:rPr>
        <w:t>край.рф</w:t>
      </w:r>
      <w:proofErr w:type="gramEnd"/>
      <w:r>
        <w:rPr>
          <w:sz w:val="26"/>
          <w:szCs w:val="26"/>
        </w:rPr>
        <w:t>);</w:t>
      </w:r>
    </w:p>
    <w:p w14:paraId="7FAD821F" w14:textId="77777777" w:rsidR="00FC3CBD" w:rsidRDefault="00FC3CBD" w:rsidP="00FD7CF0">
      <w:pPr>
        <w:numPr>
          <w:ilvl w:val="0"/>
          <w:numId w:val="5"/>
        </w:numPr>
        <w:tabs>
          <w:tab w:val="left" w:pos="993"/>
          <w:tab w:val="left" w:pos="1276"/>
        </w:tabs>
        <w:suppressAutoHyphens w:val="0"/>
        <w:ind w:left="0" w:firstLine="709"/>
        <w:jc w:val="both"/>
        <w:textAlignment w:val="baseline"/>
        <w:rPr>
          <w:sz w:val="26"/>
          <w:szCs w:val="26"/>
        </w:rPr>
      </w:pPr>
      <w:r>
        <w:rPr>
          <w:sz w:val="26"/>
          <w:szCs w:val="26"/>
        </w:rPr>
        <w:t>путем обращения к информационным стендам, расположенным в помещениях библиотек;</w:t>
      </w:r>
    </w:p>
    <w:p w14:paraId="3E65E42F" w14:textId="77777777" w:rsidR="00FC3CBD" w:rsidRDefault="00FC3CBD" w:rsidP="00FD7CF0">
      <w:pPr>
        <w:numPr>
          <w:ilvl w:val="0"/>
          <w:numId w:val="5"/>
        </w:numPr>
        <w:tabs>
          <w:tab w:val="left" w:pos="993"/>
          <w:tab w:val="left" w:pos="1276"/>
        </w:tabs>
        <w:suppressAutoHyphens w:val="0"/>
        <w:ind w:left="0" w:firstLine="709"/>
        <w:jc w:val="both"/>
        <w:textAlignment w:val="baseline"/>
        <w:rPr>
          <w:sz w:val="26"/>
          <w:szCs w:val="26"/>
        </w:rPr>
      </w:pPr>
      <w:r>
        <w:rPr>
          <w:sz w:val="26"/>
          <w:szCs w:val="26"/>
        </w:rPr>
        <w:t>путем обращения к раздаточным материалам, брошюрам, буклетам, афишам, имеющимся в библиотеках;</w:t>
      </w:r>
    </w:p>
    <w:p w14:paraId="65EFC1E7" w14:textId="77777777" w:rsidR="00FC3CBD" w:rsidRDefault="00FC3CBD" w:rsidP="00FD7CF0">
      <w:pPr>
        <w:numPr>
          <w:ilvl w:val="0"/>
          <w:numId w:val="5"/>
        </w:numPr>
        <w:tabs>
          <w:tab w:val="left" w:pos="993"/>
          <w:tab w:val="left" w:pos="1276"/>
        </w:tabs>
        <w:suppressAutoHyphens w:val="0"/>
        <w:ind w:left="0" w:firstLine="709"/>
        <w:jc w:val="both"/>
        <w:textAlignment w:val="baseline"/>
        <w:rPr>
          <w:sz w:val="26"/>
          <w:szCs w:val="26"/>
        </w:rPr>
      </w:pPr>
      <w:r>
        <w:rPr>
          <w:sz w:val="26"/>
          <w:szCs w:val="26"/>
        </w:rPr>
        <w:t xml:space="preserve">у специалистов библиотек (информация о местонахождении библиотек, номерах справочных телефонов, адресе официального сайта учреждения, электронных адресах библиотек и режима работы библиотек приведена в Приложении №1 к Административному регламенту); </w:t>
      </w:r>
    </w:p>
    <w:p w14:paraId="39EEAB29" w14:textId="77777777" w:rsidR="00FC3CBD" w:rsidRDefault="00FC3CBD" w:rsidP="00FD7CF0">
      <w:pPr>
        <w:numPr>
          <w:ilvl w:val="2"/>
          <w:numId w:val="1"/>
        </w:numPr>
        <w:suppressAutoHyphens w:val="0"/>
        <w:ind w:left="0" w:firstLine="709"/>
        <w:jc w:val="both"/>
        <w:rPr>
          <w:sz w:val="26"/>
          <w:szCs w:val="26"/>
        </w:rPr>
      </w:pPr>
      <w:bookmarkStart w:id="2" w:name="_Hlk145590065"/>
      <w:r>
        <w:rPr>
          <w:sz w:val="26"/>
          <w:szCs w:val="26"/>
        </w:rPr>
        <w:t>На официальном сайте МО «Мирнинский район» Республики Саха (Якутия) в сети Интернет размещаются:</w:t>
      </w:r>
    </w:p>
    <w:p w14:paraId="1429217C" w14:textId="77777777" w:rsidR="00FC3CBD" w:rsidRDefault="00FC3CBD" w:rsidP="00FD7CF0">
      <w:pPr>
        <w:pStyle w:val="af0"/>
        <w:numPr>
          <w:ilvl w:val="0"/>
          <w:numId w:val="7"/>
        </w:numPr>
        <w:tabs>
          <w:tab w:val="left" w:pos="993"/>
        </w:tabs>
        <w:suppressAutoHyphens w:val="0"/>
        <w:ind w:left="0" w:firstLine="709"/>
        <w:jc w:val="both"/>
        <w:rPr>
          <w:sz w:val="26"/>
          <w:szCs w:val="26"/>
        </w:rPr>
      </w:pPr>
      <w:r>
        <w:rPr>
          <w:sz w:val="26"/>
          <w:szCs w:val="26"/>
        </w:rPr>
        <w:t>график работы;</w:t>
      </w:r>
    </w:p>
    <w:p w14:paraId="08F64082" w14:textId="77777777" w:rsidR="00FC3CBD" w:rsidRDefault="00FC3CBD" w:rsidP="00FD7CF0">
      <w:pPr>
        <w:pStyle w:val="af0"/>
        <w:numPr>
          <w:ilvl w:val="0"/>
          <w:numId w:val="7"/>
        </w:numPr>
        <w:tabs>
          <w:tab w:val="left" w:pos="993"/>
        </w:tabs>
        <w:suppressAutoHyphens w:val="0"/>
        <w:ind w:left="0" w:firstLine="709"/>
        <w:jc w:val="both"/>
        <w:rPr>
          <w:sz w:val="26"/>
          <w:szCs w:val="26"/>
        </w:rPr>
      </w:pPr>
      <w:r>
        <w:rPr>
          <w:sz w:val="26"/>
          <w:szCs w:val="26"/>
        </w:rPr>
        <w:t>почтовый адрес и адрес электронной почты;</w:t>
      </w:r>
    </w:p>
    <w:p w14:paraId="6A156004" w14:textId="77777777" w:rsidR="00FC3CBD" w:rsidRDefault="00FC3CBD" w:rsidP="00FD7CF0">
      <w:pPr>
        <w:pStyle w:val="af0"/>
        <w:numPr>
          <w:ilvl w:val="0"/>
          <w:numId w:val="7"/>
        </w:numPr>
        <w:tabs>
          <w:tab w:val="left" w:pos="993"/>
        </w:tabs>
        <w:suppressAutoHyphens w:val="0"/>
        <w:ind w:left="0" w:firstLine="709"/>
        <w:jc w:val="both"/>
        <w:rPr>
          <w:sz w:val="26"/>
          <w:szCs w:val="26"/>
        </w:rPr>
      </w:pPr>
      <w:r>
        <w:rPr>
          <w:sz w:val="26"/>
          <w:szCs w:val="26"/>
        </w:rPr>
        <w:t>сведения о телефонных номерах для получения информации о предоставлении муниципальной услуги;</w:t>
      </w:r>
    </w:p>
    <w:p w14:paraId="51115A69" w14:textId="77777777" w:rsidR="00FC3CBD" w:rsidRDefault="00FC3CBD" w:rsidP="00FD7CF0">
      <w:pPr>
        <w:pStyle w:val="af0"/>
        <w:numPr>
          <w:ilvl w:val="0"/>
          <w:numId w:val="7"/>
        </w:numPr>
        <w:tabs>
          <w:tab w:val="left" w:pos="993"/>
        </w:tabs>
        <w:suppressAutoHyphens w:val="0"/>
        <w:ind w:left="0" w:firstLine="709"/>
        <w:jc w:val="both"/>
        <w:rPr>
          <w:sz w:val="26"/>
          <w:szCs w:val="26"/>
        </w:rPr>
      </w:pPr>
      <w:r>
        <w:rPr>
          <w:sz w:val="26"/>
          <w:szCs w:val="26"/>
        </w:rPr>
        <w:t>извлечения из настоящего Административного регламента, иных нормативных правовых актов, регулирующих порядок предоставления муниципальной услуги, с указанием:</w:t>
      </w:r>
    </w:p>
    <w:p w14:paraId="21C649A2" w14:textId="77777777" w:rsidR="00FC3CBD" w:rsidRDefault="00FC3CBD" w:rsidP="00FC3CBD">
      <w:pPr>
        <w:tabs>
          <w:tab w:val="left" w:pos="993"/>
        </w:tabs>
        <w:ind w:firstLine="709"/>
        <w:jc w:val="both"/>
        <w:rPr>
          <w:sz w:val="26"/>
          <w:szCs w:val="26"/>
        </w:rPr>
      </w:pPr>
      <w:r>
        <w:rPr>
          <w:sz w:val="26"/>
          <w:szCs w:val="26"/>
        </w:rPr>
        <w:t>1) перечень документов, необходимых для предоставления муниципальной услуги, требования к оформлению указанных документов;</w:t>
      </w:r>
    </w:p>
    <w:p w14:paraId="4F039D5F" w14:textId="77777777" w:rsidR="00FC3CBD" w:rsidRDefault="00FC3CBD" w:rsidP="00FC3CBD">
      <w:pPr>
        <w:tabs>
          <w:tab w:val="left" w:pos="993"/>
        </w:tabs>
        <w:ind w:firstLine="709"/>
        <w:jc w:val="both"/>
        <w:rPr>
          <w:sz w:val="26"/>
          <w:szCs w:val="26"/>
        </w:rPr>
      </w:pPr>
      <w:r>
        <w:rPr>
          <w:sz w:val="26"/>
          <w:szCs w:val="26"/>
        </w:rPr>
        <w:t>2) срок предоставления муниципальной услуги;</w:t>
      </w:r>
    </w:p>
    <w:p w14:paraId="58B93754" w14:textId="77777777" w:rsidR="00FC3CBD" w:rsidRDefault="00FC3CBD" w:rsidP="00FC3CBD">
      <w:pPr>
        <w:tabs>
          <w:tab w:val="left" w:pos="993"/>
        </w:tabs>
        <w:ind w:firstLine="709"/>
        <w:jc w:val="both"/>
        <w:rPr>
          <w:sz w:val="26"/>
          <w:szCs w:val="26"/>
        </w:rPr>
      </w:pPr>
      <w:r>
        <w:rPr>
          <w:sz w:val="26"/>
          <w:szCs w:val="26"/>
        </w:rPr>
        <w:t>3)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548C67FB" w14:textId="77777777" w:rsidR="00FC3CBD" w:rsidRDefault="00FC3CBD" w:rsidP="00FD7CF0">
      <w:pPr>
        <w:pStyle w:val="af0"/>
        <w:numPr>
          <w:ilvl w:val="0"/>
          <w:numId w:val="7"/>
        </w:numPr>
        <w:tabs>
          <w:tab w:val="left" w:pos="993"/>
        </w:tabs>
        <w:suppressAutoHyphens w:val="0"/>
        <w:ind w:left="0" w:firstLine="709"/>
        <w:jc w:val="both"/>
        <w:rPr>
          <w:sz w:val="26"/>
          <w:szCs w:val="26"/>
        </w:rPr>
      </w:pPr>
      <w:r>
        <w:rPr>
          <w:sz w:val="26"/>
          <w:szCs w:val="26"/>
        </w:rPr>
        <w:t>нормативные правовые акты, регулирующие предоставление муниципальной услуги;</w:t>
      </w:r>
    </w:p>
    <w:p w14:paraId="297DF98D" w14:textId="77777777" w:rsidR="00FC3CBD" w:rsidRDefault="00FC3CBD" w:rsidP="00FD7CF0">
      <w:pPr>
        <w:pStyle w:val="af0"/>
        <w:numPr>
          <w:ilvl w:val="0"/>
          <w:numId w:val="7"/>
        </w:numPr>
        <w:tabs>
          <w:tab w:val="left" w:pos="993"/>
        </w:tabs>
        <w:suppressAutoHyphens w:val="0"/>
        <w:ind w:left="0" w:firstLine="709"/>
        <w:jc w:val="both"/>
        <w:rPr>
          <w:sz w:val="26"/>
          <w:szCs w:val="26"/>
        </w:rPr>
      </w:pPr>
      <w:r>
        <w:rPr>
          <w:sz w:val="26"/>
          <w:szCs w:val="26"/>
        </w:rPr>
        <w:lastRenderedPageBreak/>
        <w:t>порядок обжалования решений, действий (бездействия) МКУ «МИБС» МО «Мирнинский район» РС(Я) и его должностных лиц.</w:t>
      </w:r>
    </w:p>
    <w:p w14:paraId="60DB693E" w14:textId="77777777" w:rsidR="00FC3CBD" w:rsidRDefault="00FC3CBD" w:rsidP="00FD7CF0">
      <w:pPr>
        <w:numPr>
          <w:ilvl w:val="2"/>
          <w:numId w:val="1"/>
        </w:numPr>
        <w:tabs>
          <w:tab w:val="left" w:pos="993"/>
        </w:tabs>
        <w:suppressAutoHyphens w:val="0"/>
        <w:ind w:left="0" w:firstLine="709"/>
        <w:jc w:val="both"/>
        <w:textAlignment w:val="baseline"/>
        <w:rPr>
          <w:sz w:val="26"/>
          <w:szCs w:val="26"/>
        </w:rPr>
      </w:pPr>
      <w:r>
        <w:rPr>
          <w:sz w:val="26"/>
          <w:szCs w:val="26"/>
        </w:rPr>
        <w:t>На информационном стенде МКУ «МИБС» МО «Мирнинский район» РС(Я) размещаются:</w:t>
      </w:r>
    </w:p>
    <w:p w14:paraId="5C615340" w14:textId="77777777" w:rsidR="00FC3CBD" w:rsidRDefault="00FC3CBD" w:rsidP="00FD7CF0">
      <w:pPr>
        <w:numPr>
          <w:ilvl w:val="0"/>
          <w:numId w:val="8"/>
        </w:numPr>
        <w:tabs>
          <w:tab w:val="left" w:pos="993"/>
        </w:tabs>
        <w:suppressAutoHyphens w:val="0"/>
        <w:ind w:left="0" w:firstLine="709"/>
        <w:jc w:val="both"/>
        <w:textAlignment w:val="baseline"/>
        <w:rPr>
          <w:sz w:val="26"/>
          <w:szCs w:val="26"/>
        </w:rPr>
      </w:pPr>
      <w:r>
        <w:rPr>
          <w:sz w:val="26"/>
          <w:szCs w:val="26"/>
        </w:rPr>
        <w:t>режим приема заявителей;</w:t>
      </w:r>
    </w:p>
    <w:p w14:paraId="1CC3B563" w14:textId="77777777" w:rsidR="00FC3CBD" w:rsidRDefault="00FC3CBD" w:rsidP="00FD7CF0">
      <w:pPr>
        <w:numPr>
          <w:ilvl w:val="0"/>
          <w:numId w:val="8"/>
        </w:numPr>
        <w:tabs>
          <w:tab w:val="left" w:pos="993"/>
        </w:tabs>
        <w:suppressAutoHyphens w:val="0"/>
        <w:ind w:left="0" w:firstLine="709"/>
        <w:jc w:val="both"/>
        <w:textAlignment w:val="baseline"/>
        <w:rPr>
          <w:sz w:val="26"/>
          <w:szCs w:val="26"/>
        </w:rPr>
      </w:pPr>
      <w:r>
        <w:rPr>
          <w:sz w:val="26"/>
          <w:szCs w:val="26"/>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1B126977" w14:textId="77777777" w:rsidR="00FC3CBD" w:rsidRDefault="00FC3CBD" w:rsidP="00FD7CF0">
      <w:pPr>
        <w:numPr>
          <w:ilvl w:val="0"/>
          <w:numId w:val="8"/>
        </w:numPr>
        <w:tabs>
          <w:tab w:val="left" w:pos="993"/>
        </w:tabs>
        <w:suppressAutoHyphens w:val="0"/>
        <w:ind w:left="0" w:firstLine="709"/>
        <w:jc w:val="both"/>
        <w:textAlignment w:val="baseline"/>
        <w:rPr>
          <w:sz w:val="26"/>
          <w:szCs w:val="26"/>
        </w:rPr>
      </w:pPr>
      <w:r>
        <w:rPr>
          <w:sz w:val="26"/>
          <w:szCs w:val="26"/>
        </w:rPr>
        <w:t>извлечения из настоящего Административного регламента с приложениями;</w:t>
      </w:r>
    </w:p>
    <w:p w14:paraId="2C64AD2F" w14:textId="77777777" w:rsidR="00FC3CBD" w:rsidRDefault="00FC3CBD" w:rsidP="00FD7CF0">
      <w:pPr>
        <w:numPr>
          <w:ilvl w:val="0"/>
          <w:numId w:val="8"/>
        </w:numPr>
        <w:tabs>
          <w:tab w:val="left" w:pos="993"/>
        </w:tabs>
        <w:suppressAutoHyphens w:val="0"/>
        <w:ind w:left="0" w:firstLine="709"/>
        <w:jc w:val="both"/>
        <w:textAlignment w:val="baseline"/>
        <w:rPr>
          <w:sz w:val="26"/>
          <w:szCs w:val="26"/>
        </w:rPr>
      </w:pPr>
      <w:r>
        <w:rPr>
          <w:sz w:val="26"/>
          <w:szCs w:val="26"/>
        </w:rPr>
        <w:t>перечни документов, необходимых для предоставления муниципальной услуги, и требования, предъявляемые к этим документам.</w:t>
      </w:r>
    </w:p>
    <w:p w14:paraId="2D54AB55" w14:textId="77777777" w:rsidR="00FC3CBD" w:rsidRDefault="00FC3CBD" w:rsidP="00FD7CF0">
      <w:pPr>
        <w:numPr>
          <w:ilvl w:val="2"/>
          <w:numId w:val="1"/>
        </w:numPr>
        <w:tabs>
          <w:tab w:val="left" w:pos="993"/>
        </w:tabs>
        <w:suppressAutoHyphens w:val="0"/>
        <w:ind w:left="0" w:firstLine="709"/>
        <w:jc w:val="both"/>
        <w:rPr>
          <w:sz w:val="26"/>
          <w:szCs w:val="26"/>
        </w:rPr>
      </w:pPr>
      <w:r>
        <w:rPr>
          <w:sz w:val="26"/>
          <w:szCs w:val="26"/>
        </w:rPr>
        <w:t>На ЕПГУ и (или) РПГУ размещается информация:</w:t>
      </w:r>
    </w:p>
    <w:p w14:paraId="243DABC1" w14:textId="77777777" w:rsidR="00FC3CBD" w:rsidRDefault="00FC3CBD" w:rsidP="00FD7CF0">
      <w:pPr>
        <w:pStyle w:val="af0"/>
        <w:numPr>
          <w:ilvl w:val="0"/>
          <w:numId w:val="9"/>
        </w:numPr>
        <w:tabs>
          <w:tab w:val="left" w:pos="993"/>
        </w:tabs>
        <w:suppressAutoHyphens w:val="0"/>
        <w:ind w:left="0" w:firstLine="709"/>
        <w:jc w:val="both"/>
        <w:rPr>
          <w:sz w:val="26"/>
          <w:szCs w:val="26"/>
        </w:rPr>
      </w:pPr>
      <w:r>
        <w:rPr>
          <w:sz w:val="26"/>
          <w:szCs w:val="26"/>
        </w:rPr>
        <w:t>полное наименование, полные почтовые адреса и график работы МКУ «МИБС» МО «Мирнинский район» РС(Я), ответственного за предоставление муниципальной услуги;</w:t>
      </w:r>
    </w:p>
    <w:p w14:paraId="6CF2D6B7" w14:textId="77777777" w:rsidR="00FC3CBD" w:rsidRDefault="00FC3CBD" w:rsidP="00FD7CF0">
      <w:pPr>
        <w:pStyle w:val="af0"/>
        <w:numPr>
          <w:ilvl w:val="0"/>
          <w:numId w:val="10"/>
        </w:numPr>
        <w:tabs>
          <w:tab w:val="left" w:pos="993"/>
        </w:tabs>
        <w:suppressAutoHyphens w:val="0"/>
        <w:ind w:left="0" w:firstLine="709"/>
        <w:jc w:val="both"/>
        <w:rPr>
          <w:sz w:val="26"/>
          <w:szCs w:val="26"/>
        </w:rPr>
      </w:pPr>
      <w:r>
        <w:rPr>
          <w:sz w:val="26"/>
          <w:szCs w:val="26"/>
        </w:rPr>
        <w:t>справочные телефоны, адреса электронной почты по которым можно получить консультацию о порядке предоставления муниципальной услуги;</w:t>
      </w:r>
    </w:p>
    <w:p w14:paraId="3B240EE3" w14:textId="77777777" w:rsidR="00FC3CBD" w:rsidRDefault="00FC3CBD" w:rsidP="00FD7CF0">
      <w:pPr>
        <w:pStyle w:val="af0"/>
        <w:numPr>
          <w:ilvl w:val="0"/>
          <w:numId w:val="10"/>
        </w:numPr>
        <w:tabs>
          <w:tab w:val="left" w:pos="993"/>
        </w:tabs>
        <w:suppressAutoHyphens w:val="0"/>
        <w:ind w:left="0" w:firstLine="709"/>
        <w:jc w:val="both"/>
        <w:rPr>
          <w:sz w:val="26"/>
          <w:szCs w:val="26"/>
        </w:rPr>
      </w:pPr>
      <w:r>
        <w:rPr>
          <w:sz w:val="26"/>
          <w:szCs w:val="26"/>
        </w:rPr>
        <w:t>перечень категорий заявителей, имеющих право на получение муниципальной услуги;</w:t>
      </w:r>
    </w:p>
    <w:p w14:paraId="715BDD39" w14:textId="77777777" w:rsidR="00FC3CBD" w:rsidRDefault="00FC3CBD" w:rsidP="00FD7CF0">
      <w:pPr>
        <w:pStyle w:val="af0"/>
        <w:numPr>
          <w:ilvl w:val="0"/>
          <w:numId w:val="10"/>
        </w:numPr>
        <w:tabs>
          <w:tab w:val="left" w:pos="993"/>
        </w:tabs>
        <w:suppressAutoHyphens w:val="0"/>
        <w:ind w:left="0" w:firstLine="709"/>
        <w:jc w:val="both"/>
        <w:rPr>
          <w:sz w:val="26"/>
          <w:szCs w:val="26"/>
        </w:rPr>
      </w:pPr>
      <w:r>
        <w:rPr>
          <w:sz w:val="26"/>
          <w:szCs w:val="26"/>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6C42CDD6" w14:textId="77777777" w:rsidR="00FC3CBD" w:rsidRDefault="00FC3CBD" w:rsidP="00FD7CF0">
      <w:pPr>
        <w:pStyle w:val="af0"/>
        <w:numPr>
          <w:ilvl w:val="0"/>
          <w:numId w:val="10"/>
        </w:numPr>
        <w:tabs>
          <w:tab w:val="left" w:pos="993"/>
        </w:tabs>
        <w:suppressAutoHyphens w:val="0"/>
        <w:ind w:left="0" w:firstLine="709"/>
        <w:jc w:val="both"/>
        <w:rPr>
          <w:sz w:val="26"/>
          <w:szCs w:val="26"/>
        </w:rPr>
      </w:pPr>
      <w:r>
        <w:rPr>
          <w:sz w:val="26"/>
          <w:szCs w:val="26"/>
        </w:rPr>
        <w:t>формы и образцы заполнения заявлений для получателей муниципальной услуги с возможностями онлайн заполнения, проверки и распечатки;</w:t>
      </w:r>
    </w:p>
    <w:p w14:paraId="59DF8DF1" w14:textId="77777777" w:rsidR="00FC3CBD" w:rsidRDefault="00FC3CBD" w:rsidP="00FD7CF0">
      <w:pPr>
        <w:pStyle w:val="af0"/>
        <w:numPr>
          <w:ilvl w:val="0"/>
          <w:numId w:val="10"/>
        </w:numPr>
        <w:tabs>
          <w:tab w:val="left" w:pos="993"/>
        </w:tabs>
        <w:suppressAutoHyphens w:val="0"/>
        <w:ind w:left="0" w:firstLine="709"/>
        <w:jc w:val="both"/>
        <w:rPr>
          <w:sz w:val="26"/>
          <w:szCs w:val="26"/>
        </w:rPr>
      </w:pPr>
      <w:r>
        <w:rPr>
          <w:sz w:val="26"/>
          <w:szCs w:val="26"/>
        </w:rPr>
        <w:t>рекомендации и требования к заполнению заявлений;</w:t>
      </w:r>
    </w:p>
    <w:p w14:paraId="7055327C" w14:textId="77777777" w:rsidR="00FC3CBD" w:rsidRDefault="00FC3CBD" w:rsidP="00FD7CF0">
      <w:pPr>
        <w:pStyle w:val="af0"/>
        <w:numPr>
          <w:ilvl w:val="0"/>
          <w:numId w:val="10"/>
        </w:numPr>
        <w:tabs>
          <w:tab w:val="left" w:pos="993"/>
        </w:tabs>
        <w:suppressAutoHyphens w:val="0"/>
        <w:ind w:left="0" w:firstLine="709"/>
        <w:jc w:val="both"/>
        <w:rPr>
          <w:sz w:val="26"/>
          <w:szCs w:val="26"/>
        </w:rPr>
      </w:pPr>
      <w:r>
        <w:rPr>
          <w:sz w:val="26"/>
          <w:szCs w:val="26"/>
        </w:rPr>
        <w:t>извлечения из нормативных правовых актов, содержащих нормы, регулирующие деятельность по предоставлению муниципальной услуги;</w:t>
      </w:r>
    </w:p>
    <w:p w14:paraId="0F7EBA62" w14:textId="77777777" w:rsidR="00FC3CBD" w:rsidRDefault="00FC3CBD" w:rsidP="00FD7CF0">
      <w:pPr>
        <w:pStyle w:val="af0"/>
        <w:numPr>
          <w:ilvl w:val="0"/>
          <w:numId w:val="10"/>
        </w:numPr>
        <w:tabs>
          <w:tab w:val="left" w:pos="993"/>
        </w:tabs>
        <w:suppressAutoHyphens w:val="0"/>
        <w:ind w:left="0" w:firstLine="709"/>
        <w:jc w:val="both"/>
        <w:rPr>
          <w:sz w:val="26"/>
          <w:szCs w:val="26"/>
        </w:rPr>
      </w:pPr>
      <w:r>
        <w:rPr>
          <w:sz w:val="26"/>
          <w:szCs w:val="26"/>
        </w:rPr>
        <w:t>административные процедуры предоставления муниципальной услуги (в виде блок-схемы);</w:t>
      </w:r>
    </w:p>
    <w:p w14:paraId="0BC0F47B" w14:textId="77777777" w:rsidR="00FC3CBD" w:rsidRDefault="00FC3CBD" w:rsidP="00FD7CF0">
      <w:pPr>
        <w:pStyle w:val="af0"/>
        <w:numPr>
          <w:ilvl w:val="0"/>
          <w:numId w:val="10"/>
        </w:numPr>
        <w:tabs>
          <w:tab w:val="left" w:pos="993"/>
        </w:tabs>
        <w:suppressAutoHyphens w:val="0"/>
        <w:ind w:left="0" w:firstLine="709"/>
        <w:jc w:val="both"/>
        <w:rPr>
          <w:sz w:val="26"/>
          <w:szCs w:val="26"/>
        </w:rPr>
      </w:pPr>
      <w:r>
        <w:rPr>
          <w:sz w:val="26"/>
          <w:szCs w:val="26"/>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046FD2FA" w14:textId="77777777" w:rsidR="00FC3CBD" w:rsidRDefault="00FC3CBD" w:rsidP="00FD7CF0">
      <w:pPr>
        <w:numPr>
          <w:ilvl w:val="0"/>
          <w:numId w:val="10"/>
        </w:numPr>
        <w:tabs>
          <w:tab w:val="left" w:pos="993"/>
        </w:tabs>
        <w:suppressAutoHyphens w:val="0"/>
        <w:ind w:left="0" w:firstLine="709"/>
        <w:jc w:val="both"/>
        <w:textAlignment w:val="baseline"/>
        <w:rPr>
          <w:sz w:val="26"/>
          <w:szCs w:val="26"/>
        </w:rPr>
      </w:pPr>
      <w:r>
        <w:rPr>
          <w:sz w:val="26"/>
          <w:szCs w:val="26"/>
        </w:rPr>
        <w:t>порядок обжалования решений, действий (бездействия) МКУ «МИБС» МО «Мирнинский район» РС(Я) и его должностных лиц.</w:t>
      </w:r>
    </w:p>
    <w:bookmarkEnd w:id="2"/>
    <w:p w14:paraId="50FD6E73" w14:textId="77777777" w:rsidR="00FC3CBD" w:rsidRDefault="00FC3CBD" w:rsidP="00FC3CBD">
      <w:pPr>
        <w:jc w:val="both"/>
        <w:rPr>
          <w:b/>
          <w:sz w:val="26"/>
          <w:szCs w:val="26"/>
        </w:rPr>
      </w:pPr>
    </w:p>
    <w:p w14:paraId="2583235F" w14:textId="77777777" w:rsidR="00FC3CBD" w:rsidRDefault="00FC3CBD" w:rsidP="00FC3CBD">
      <w:pPr>
        <w:tabs>
          <w:tab w:val="left" w:pos="993"/>
        </w:tabs>
        <w:jc w:val="center"/>
        <w:rPr>
          <w:b/>
          <w:sz w:val="26"/>
          <w:szCs w:val="26"/>
        </w:rPr>
      </w:pPr>
      <w:r>
        <w:rPr>
          <w:b/>
          <w:sz w:val="26"/>
          <w:szCs w:val="26"/>
        </w:rPr>
        <w:t xml:space="preserve">РАЗДЕЛ </w:t>
      </w:r>
      <w:r>
        <w:rPr>
          <w:b/>
          <w:sz w:val="26"/>
          <w:szCs w:val="26"/>
          <w:lang w:val="en-US"/>
        </w:rPr>
        <w:t>II</w:t>
      </w:r>
      <w:r>
        <w:rPr>
          <w:b/>
          <w:sz w:val="26"/>
          <w:szCs w:val="26"/>
        </w:rPr>
        <w:t>. СТАНДАРТ ПРЕДОСТАВЛЕНИЯ МУНИЦИПАЛЬНОЙ УСЛУГИ</w:t>
      </w:r>
    </w:p>
    <w:p w14:paraId="32F0B513" w14:textId="77777777" w:rsidR="00FC3CBD" w:rsidRDefault="00FC3CBD" w:rsidP="00FC3CBD">
      <w:pPr>
        <w:rPr>
          <w:b/>
          <w:sz w:val="26"/>
          <w:szCs w:val="26"/>
        </w:rPr>
      </w:pPr>
    </w:p>
    <w:p w14:paraId="575F7145" w14:textId="77777777" w:rsidR="00FC3CBD" w:rsidRDefault="00FC3CBD" w:rsidP="00FD7CF0">
      <w:pPr>
        <w:numPr>
          <w:ilvl w:val="1"/>
          <w:numId w:val="11"/>
        </w:numPr>
        <w:tabs>
          <w:tab w:val="left" w:pos="993"/>
        </w:tabs>
        <w:suppressAutoHyphens w:val="0"/>
        <w:ind w:left="0" w:firstLine="709"/>
        <w:jc w:val="both"/>
        <w:rPr>
          <w:b/>
          <w:sz w:val="26"/>
          <w:szCs w:val="26"/>
        </w:rPr>
      </w:pPr>
      <w:r>
        <w:rPr>
          <w:b/>
          <w:sz w:val="26"/>
          <w:szCs w:val="26"/>
        </w:rPr>
        <w:t xml:space="preserve"> Наименование муниципальной услуги</w:t>
      </w:r>
    </w:p>
    <w:p w14:paraId="038935F8" w14:textId="77777777" w:rsidR="00FC3CBD" w:rsidRDefault="00FC3CBD" w:rsidP="00FD7CF0">
      <w:pPr>
        <w:numPr>
          <w:ilvl w:val="2"/>
          <w:numId w:val="11"/>
        </w:numPr>
        <w:tabs>
          <w:tab w:val="left" w:pos="0"/>
          <w:tab w:val="left" w:pos="993"/>
        </w:tabs>
        <w:suppressAutoHyphens w:val="0"/>
        <w:ind w:left="0" w:firstLine="709"/>
        <w:jc w:val="both"/>
        <w:rPr>
          <w:sz w:val="26"/>
          <w:szCs w:val="26"/>
        </w:rPr>
      </w:pPr>
      <w:r>
        <w:rPr>
          <w:sz w:val="26"/>
          <w:szCs w:val="26"/>
        </w:rPr>
        <w:t>«Предоставление доступа к справочно-поисковому аппарату библиотек, базам данных».</w:t>
      </w:r>
    </w:p>
    <w:p w14:paraId="41E80CA9" w14:textId="77777777" w:rsidR="00FC3CBD" w:rsidRDefault="00FC3CBD" w:rsidP="00FC3CBD">
      <w:pPr>
        <w:tabs>
          <w:tab w:val="left" w:pos="0"/>
          <w:tab w:val="left" w:pos="993"/>
        </w:tabs>
        <w:ind w:firstLine="709"/>
        <w:jc w:val="both"/>
        <w:rPr>
          <w:sz w:val="26"/>
          <w:szCs w:val="26"/>
        </w:rPr>
      </w:pPr>
    </w:p>
    <w:p w14:paraId="7E3A979E" w14:textId="77777777" w:rsidR="00FC3CBD" w:rsidRDefault="00FC3CBD" w:rsidP="00FD7CF0">
      <w:pPr>
        <w:numPr>
          <w:ilvl w:val="1"/>
          <w:numId w:val="11"/>
        </w:numPr>
        <w:tabs>
          <w:tab w:val="left" w:pos="993"/>
        </w:tabs>
        <w:suppressAutoHyphens w:val="0"/>
        <w:ind w:left="0" w:firstLine="709"/>
        <w:jc w:val="both"/>
        <w:rPr>
          <w:b/>
          <w:sz w:val="26"/>
          <w:szCs w:val="26"/>
        </w:rPr>
      </w:pPr>
      <w:r>
        <w:rPr>
          <w:b/>
          <w:sz w:val="26"/>
          <w:szCs w:val="26"/>
        </w:rPr>
        <w:t xml:space="preserve"> Наименование органа, предоставляющего муниципальную услуг</w:t>
      </w:r>
    </w:p>
    <w:p w14:paraId="28D77BA4"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 xml:space="preserve">Предоставление муниципальной услуги осуществляется библиотеками, указанными в Приложении №1 к Административному регламенту.  </w:t>
      </w:r>
    </w:p>
    <w:p w14:paraId="6DAF0423" w14:textId="77777777" w:rsidR="00FC3CBD" w:rsidRDefault="00FC3CBD" w:rsidP="00FC3CBD">
      <w:pPr>
        <w:tabs>
          <w:tab w:val="left" w:pos="993"/>
        </w:tabs>
        <w:ind w:firstLine="709"/>
        <w:rPr>
          <w:sz w:val="26"/>
          <w:szCs w:val="26"/>
        </w:rPr>
      </w:pPr>
    </w:p>
    <w:p w14:paraId="6E3EB071" w14:textId="77777777" w:rsidR="00FC3CBD" w:rsidRDefault="00FC3CBD" w:rsidP="00FD7CF0">
      <w:pPr>
        <w:numPr>
          <w:ilvl w:val="1"/>
          <w:numId w:val="11"/>
        </w:numPr>
        <w:tabs>
          <w:tab w:val="left" w:pos="993"/>
        </w:tabs>
        <w:suppressAutoHyphens w:val="0"/>
        <w:ind w:left="0" w:firstLine="709"/>
        <w:jc w:val="both"/>
        <w:rPr>
          <w:b/>
          <w:sz w:val="26"/>
          <w:szCs w:val="26"/>
        </w:rPr>
      </w:pPr>
      <w:r>
        <w:rPr>
          <w:b/>
          <w:sz w:val="26"/>
          <w:szCs w:val="26"/>
        </w:rPr>
        <w:t xml:space="preserve"> Описание результата предоставления муниципальной услуги</w:t>
      </w:r>
    </w:p>
    <w:p w14:paraId="7603D775" w14:textId="77777777" w:rsidR="00FC3CBD" w:rsidRDefault="00FC3CBD" w:rsidP="00FD7CF0">
      <w:pPr>
        <w:numPr>
          <w:ilvl w:val="2"/>
          <w:numId w:val="11"/>
        </w:numPr>
        <w:tabs>
          <w:tab w:val="left" w:pos="993"/>
        </w:tabs>
        <w:suppressAutoHyphens w:val="0"/>
        <w:ind w:left="0" w:firstLine="709"/>
        <w:rPr>
          <w:sz w:val="26"/>
          <w:szCs w:val="26"/>
        </w:rPr>
      </w:pPr>
      <w:r>
        <w:rPr>
          <w:sz w:val="26"/>
          <w:szCs w:val="26"/>
        </w:rPr>
        <w:t>Результатом предоставления муниципальной услуги является:</w:t>
      </w:r>
    </w:p>
    <w:p w14:paraId="0C6D9FD0" w14:textId="77777777" w:rsidR="00FC3CBD" w:rsidRDefault="00FC3CBD" w:rsidP="00FD7CF0">
      <w:pPr>
        <w:numPr>
          <w:ilvl w:val="0"/>
          <w:numId w:val="12"/>
        </w:numPr>
        <w:tabs>
          <w:tab w:val="left" w:pos="993"/>
        </w:tabs>
        <w:suppressAutoHyphens w:val="0"/>
        <w:ind w:left="0" w:firstLine="709"/>
        <w:rPr>
          <w:sz w:val="26"/>
          <w:szCs w:val="26"/>
        </w:rPr>
      </w:pPr>
      <w:r>
        <w:rPr>
          <w:sz w:val="26"/>
          <w:szCs w:val="26"/>
        </w:rPr>
        <w:lastRenderedPageBreak/>
        <w:t>предоставление доступа к справочно-поисковому аппарату, базам данных библиотеки, о наличии в фондах библиотеки и местонахождении интересующих заявителя конкретных изданий или изданий по определенной тематике, определенного автора.</w:t>
      </w:r>
    </w:p>
    <w:p w14:paraId="6498AF39" w14:textId="77777777" w:rsidR="00FC3CBD" w:rsidRDefault="00FC3CBD" w:rsidP="00FD7CF0">
      <w:pPr>
        <w:numPr>
          <w:ilvl w:val="0"/>
          <w:numId w:val="12"/>
        </w:numPr>
        <w:tabs>
          <w:tab w:val="left" w:pos="993"/>
        </w:tabs>
        <w:suppressAutoHyphens w:val="0"/>
        <w:ind w:left="0" w:firstLine="709"/>
        <w:rPr>
          <w:sz w:val="26"/>
          <w:szCs w:val="26"/>
        </w:rPr>
      </w:pPr>
      <w:r>
        <w:rPr>
          <w:sz w:val="26"/>
          <w:szCs w:val="26"/>
        </w:rPr>
        <w:t>отказ в предоставлении доступа к справочно-поисковому аппарату библиотек, базам данных.</w:t>
      </w:r>
    </w:p>
    <w:p w14:paraId="5087148B" w14:textId="77777777" w:rsidR="00FC3CBD" w:rsidRDefault="00FC3CBD" w:rsidP="00FC3CBD">
      <w:pPr>
        <w:tabs>
          <w:tab w:val="left" w:pos="0"/>
          <w:tab w:val="left" w:pos="993"/>
        </w:tabs>
        <w:ind w:firstLine="709"/>
        <w:rPr>
          <w:sz w:val="26"/>
          <w:szCs w:val="26"/>
        </w:rPr>
      </w:pPr>
      <w:r>
        <w:rPr>
          <w:sz w:val="26"/>
          <w:szCs w:val="26"/>
        </w:rPr>
        <w:t xml:space="preserve"> </w:t>
      </w:r>
    </w:p>
    <w:p w14:paraId="692BF57B" w14:textId="77777777" w:rsidR="00FC3CBD" w:rsidRDefault="00FC3CBD" w:rsidP="00FD7CF0">
      <w:pPr>
        <w:numPr>
          <w:ilvl w:val="1"/>
          <w:numId w:val="11"/>
        </w:numPr>
        <w:tabs>
          <w:tab w:val="left" w:pos="993"/>
        </w:tabs>
        <w:suppressAutoHyphens w:val="0"/>
        <w:ind w:left="0" w:firstLine="709"/>
        <w:jc w:val="both"/>
        <w:rPr>
          <w:b/>
          <w:sz w:val="26"/>
          <w:szCs w:val="26"/>
        </w:rPr>
      </w:pPr>
      <w:r>
        <w:rPr>
          <w:b/>
          <w:sz w:val="26"/>
          <w:szCs w:val="26"/>
        </w:rPr>
        <w:t xml:space="preserve"> Срок предоставления муниципальной услуги </w:t>
      </w:r>
    </w:p>
    <w:p w14:paraId="5675597B"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Время предоставления услуги с момента формирования запроса заявителем в удаленном режиме через сайт библиотеки составляет не более 1 минуты при условии соблюдения технических требований к предоставлению услуг в электронном виде.</w:t>
      </w:r>
    </w:p>
    <w:p w14:paraId="6EF6AFCD"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Срок предоставления услуги при самостоятельном поиске в электронном каталоге и библиографических базах данных в помещении библиотеки на специальных автоматизированных рабочих местах при наличии свободных мест составляет не более 1 минуты при отсутствии технических сбоев в программном обеспечении, локальной сети, сети Интернет.</w:t>
      </w:r>
    </w:p>
    <w:p w14:paraId="08C34FCD"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При непосредственном обращении заявителя к специалисту библиотеки услуга предоставляется в момент обращения в срок не более 5 минут, при наличии очереди - от 15 минут.</w:t>
      </w:r>
    </w:p>
    <w:p w14:paraId="47D9168E"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При обращении заявителя по телефону, информация предоставляется в срок не более 15 минут.</w:t>
      </w:r>
    </w:p>
    <w:p w14:paraId="6E43306E"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При обращении заявителя по электронной почте срок исполнения услуги составляет не более 2 рабочих дней.</w:t>
      </w:r>
    </w:p>
    <w:p w14:paraId="22A5ECEA"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При письменном обращении заявителя ответ направляется на почтовый адрес заявителя в срок, не превышающий 10 дней с момента регистрации письменного обращения.</w:t>
      </w:r>
    </w:p>
    <w:p w14:paraId="527E97B6"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При получении услуги через официальный сайт библиотеки и «Единый портал государственных и муниципальных услуг (функций)» (</w:t>
      </w:r>
      <w:r>
        <w:rPr>
          <w:sz w:val="26"/>
          <w:szCs w:val="26"/>
          <w:lang w:val="en-US"/>
        </w:rPr>
        <w:t>www</w:t>
      </w:r>
      <w:r>
        <w:rPr>
          <w:sz w:val="26"/>
          <w:szCs w:val="26"/>
        </w:rPr>
        <w:t>.</w:t>
      </w:r>
      <w:proofErr w:type="spellStart"/>
      <w:r>
        <w:rPr>
          <w:sz w:val="26"/>
          <w:szCs w:val="26"/>
          <w:lang w:val="en-US"/>
        </w:rPr>
        <w:t>gosuslugi</w:t>
      </w:r>
      <w:proofErr w:type="spellEnd"/>
      <w:r>
        <w:rPr>
          <w:sz w:val="26"/>
          <w:szCs w:val="26"/>
        </w:rPr>
        <w:t>.</w:t>
      </w:r>
      <w:proofErr w:type="spellStart"/>
      <w:r>
        <w:rPr>
          <w:sz w:val="26"/>
          <w:szCs w:val="26"/>
          <w:lang w:val="en-US"/>
        </w:rPr>
        <w:t>ru</w:t>
      </w:r>
      <w:proofErr w:type="spellEnd"/>
      <w:r>
        <w:rPr>
          <w:sz w:val="26"/>
          <w:szCs w:val="26"/>
        </w:rPr>
        <w:t>) ЕПГУ и (или) портала государственных и муниципальных услуг Республики Саха (Якутия) (</w:t>
      </w:r>
      <w:r>
        <w:rPr>
          <w:sz w:val="26"/>
          <w:szCs w:val="26"/>
          <w:lang w:val="en-US"/>
        </w:rPr>
        <w:t>www</w:t>
      </w:r>
      <w:r>
        <w:rPr>
          <w:sz w:val="26"/>
          <w:szCs w:val="26"/>
        </w:rPr>
        <w:t>.</w:t>
      </w:r>
      <w:r>
        <w:rPr>
          <w:sz w:val="26"/>
          <w:szCs w:val="26"/>
          <w:lang w:val="en-US"/>
        </w:rPr>
        <w:t>e</w:t>
      </w:r>
      <w:r>
        <w:rPr>
          <w:sz w:val="26"/>
          <w:szCs w:val="26"/>
        </w:rPr>
        <w:t>-</w:t>
      </w:r>
      <w:proofErr w:type="spellStart"/>
      <w:r>
        <w:rPr>
          <w:sz w:val="26"/>
          <w:szCs w:val="26"/>
          <w:lang w:val="en-US"/>
        </w:rPr>
        <w:t>yakutia</w:t>
      </w:r>
      <w:proofErr w:type="spellEnd"/>
      <w:r>
        <w:rPr>
          <w:sz w:val="26"/>
          <w:szCs w:val="26"/>
        </w:rPr>
        <w:t>.</w:t>
      </w:r>
      <w:proofErr w:type="spellStart"/>
      <w:r>
        <w:rPr>
          <w:sz w:val="26"/>
          <w:szCs w:val="26"/>
          <w:lang w:val="en-US"/>
        </w:rPr>
        <w:t>ru</w:t>
      </w:r>
      <w:proofErr w:type="spellEnd"/>
      <w:r>
        <w:rPr>
          <w:sz w:val="26"/>
          <w:szCs w:val="26"/>
        </w:rPr>
        <w:t>) РПГУ очереди не существует.</w:t>
      </w:r>
    </w:p>
    <w:p w14:paraId="5D8EFEA0" w14:textId="77777777" w:rsidR="00FC3CBD" w:rsidRDefault="00FC3CBD" w:rsidP="00FC3CBD">
      <w:pPr>
        <w:tabs>
          <w:tab w:val="left" w:pos="0"/>
          <w:tab w:val="left" w:pos="993"/>
        </w:tabs>
        <w:ind w:firstLine="709"/>
        <w:rPr>
          <w:sz w:val="26"/>
          <w:szCs w:val="26"/>
          <w:lang w:val="x-none"/>
        </w:rPr>
      </w:pPr>
    </w:p>
    <w:p w14:paraId="51CB3457" w14:textId="77777777" w:rsidR="00FC3CBD" w:rsidRDefault="00FC3CBD" w:rsidP="00FD7CF0">
      <w:pPr>
        <w:numPr>
          <w:ilvl w:val="1"/>
          <w:numId w:val="11"/>
        </w:numPr>
        <w:tabs>
          <w:tab w:val="left" w:pos="993"/>
        </w:tabs>
        <w:suppressAutoHyphens w:val="0"/>
        <w:ind w:left="0" w:firstLine="709"/>
        <w:jc w:val="both"/>
        <w:rPr>
          <w:b/>
          <w:sz w:val="26"/>
          <w:szCs w:val="26"/>
        </w:rPr>
      </w:pPr>
      <w:r>
        <w:rPr>
          <w:b/>
          <w:sz w:val="26"/>
          <w:szCs w:val="26"/>
          <w:lang w:val="x-none"/>
        </w:rPr>
        <w:t xml:space="preserve"> </w:t>
      </w:r>
      <w:r>
        <w:rPr>
          <w:b/>
          <w:sz w:val="26"/>
          <w:szCs w:val="26"/>
        </w:rPr>
        <w:t>Перечень нормативных правовых актов, регулирующих отношения, возникающие в связи с предоставлением муниципальной услуги</w:t>
      </w:r>
    </w:p>
    <w:p w14:paraId="7BA3BCE0" w14:textId="77777777" w:rsidR="00FC3CBD" w:rsidRDefault="00FC3CBD" w:rsidP="00FD7CF0">
      <w:pPr>
        <w:numPr>
          <w:ilvl w:val="2"/>
          <w:numId w:val="11"/>
        </w:numPr>
        <w:tabs>
          <w:tab w:val="left" w:pos="993"/>
        </w:tabs>
        <w:suppressAutoHyphens w:val="0"/>
        <w:ind w:left="0" w:firstLine="709"/>
        <w:rPr>
          <w:sz w:val="26"/>
          <w:szCs w:val="26"/>
        </w:rPr>
      </w:pPr>
      <w:r>
        <w:rPr>
          <w:sz w:val="26"/>
          <w:szCs w:val="26"/>
        </w:rPr>
        <w:t>Нормативные правовые акты, регулирующие предоставление муниципальной услуги:</w:t>
      </w:r>
    </w:p>
    <w:p w14:paraId="5391E452"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Конституция Российской Федерации;</w:t>
      </w:r>
    </w:p>
    <w:p w14:paraId="1EF0FCE0"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Гражданский кодексом Российской Федерации;</w:t>
      </w:r>
    </w:p>
    <w:p w14:paraId="1E21E41C"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Федеральный закон от 07.02.1992г. №2300-1 «О защите прав потребителей»;</w:t>
      </w:r>
    </w:p>
    <w:p w14:paraId="1538CBA2"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Федеральный закон от 9.10.1992г. № 3612-1 «Основы законодательства Российской Федерации о культуре»;</w:t>
      </w:r>
    </w:p>
    <w:p w14:paraId="3EE8C7F0"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Федеральный закон от 29.12.1994г. № 78-ФЗ «О библиотечном деле»;</w:t>
      </w:r>
    </w:p>
    <w:p w14:paraId="034B23F9"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Федеральный закон от 27.07. 2006г. № 149-ФЗ «Об информации, информационных технологиях и о защите информации»;</w:t>
      </w:r>
    </w:p>
    <w:p w14:paraId="74AFBC81"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Федеральный закон от 29.12.1994г. № 77-ФЗ «Об обязательном экземпляре документов»;</w:t>
      </w:r>
    </w:p>
    <w:p w14:paraId="14DF91C9"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Федеральный закон от 09.02.2009г. № 8-ФЗ «Об обеспечении доступа к информации о деятельности государственных органов и органов местного самоуправления»;</w:t>
      </w:r>
    </w:p>
    <w:p w14:paraId="5FE88C3B"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lastRenderedPageBreak/>
        <w:t>Федеральный закон от 27.07.2010г. № 210-ФЗ «Об организации предоставления государственных и муниципальных услуг»;</w:t>
      </w:r>
    </w:p>
    <w:p w14:paraId="7758A6D2"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Федеральный закон от 02.05.2006г. № 59-ФЗ «О порядке рассмотрения обращений граждан Российской Федерации»;</w:t>
      </w:r>
    </w:p>
    <w:p w14:paraId="1F04BC01"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Федеральный закон от 06.10.2003г. № 131-ФЗ «Об общих принципах организации местного самоуправления в Российской Федерации»;</w:t>
      </w:r>
    </w:p>
    <w:p w14:paraId="13AD33A1"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Федеральный закон от 24.11.1994г. № 181-ФЗ «О социальной защите инвалидов в Российской Федерации»;</w:t>
      </w:r>
    </w:p>
    <w:p w14:paraId="76A262FA"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Распоряжение Правительства Российской Федерации от 03.07.1996 г. № 1063-р «О социальных нормативах и нормах»;</w:t>
      </w:r>
    </w:p>
    <w:p w14:paraId="4EBC1990"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Постановление Министерства труда и социального развития Российской Федерации от 03.02.1997г. № 6 «Об утверждении межотраслевых норм времени на работы, выполняемые в библиотеках»;</w:t>
      </w:r>
    </w:p>
    <w:p w14:paraId="212D962F"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Устав МО «Мирнинский район» Республики Саха (Якутия);</w:t>
      </w:r>
    </w:p>
    <w:p w14:paraId="6CE75FFD"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Устав муниципального казенного учреждения «Межпоселенческая информационно-библиотечная система» МО «Мирнинский район» Республики Саха (Якутия);</w:t>
      </w:r>
    </w:p>
    <w:p w14:paraId="035A61BA"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Локальные акты муниципального казенного учреждения Межпоселенческая информационно-библиотечная система», регламентирующими библиотечную деятельность;</w:t>
      </w:r>
    </w:p>
    <w:p w14:paraId="3D63D6F1" w14:textId="77777777" w:rsidR="00FC3CBD" w:rsidRDefault="00FC3CBD" w:rsidP="00FD7CF0">
      <w:pPr>
        <w:numPr>
          <w:ilvl w:val="0"/>
          <w:numId w:val="13"/>
        </w:numPr>
        <w:tabs>
          <w:tab w:val="left" w:pos="993"/>
        </w:tabs>
        <w:suppressAutoHyphens w:val="0"/>
        <w:ind w:left="0" w:firstLine="709"/>
        <w:jc w:val="both"/>
        <w:rPr>
          <w:sz w:val="26"/>
          <w:szCs w:val="26"/>
        </w:rPr>
      </w:pPr>
      <w:r>
        <w:rPr>
          <w:sz w:val="26"/>
          <w:szCs w:val="26"/>
        </w:rPr>
        <w:t>иные действующие нормативные правовые акты Российской Федерации, Республики Саха (Якутия), муниципального образования «Мирнинский район» Республики Саха (Якутия);</w:t>
      </w:r>
    </w:p>
    <w:p w14:paraId="3A39A222" w14:textId="77777777" w:rsidR="00FC3CBD" w:rsidRDefault="00FC3CBD" w:rsidP="00FC3CBD">
      <w:pPr>
        <w:tabs>
          <w:tab w:val="left" w:pos="0"/>
          <w:tab w:val="left" w:pos="993"/>
        </w:tabs>
        <w:ind w:firstLine="709"/>
        <w:jc w:val="both"/>
        <w:rPr>
          <w:sz w:val="26"/>
          <w:szCs w:val="26"/>
        </w:rPr>
      </w:pPr>
    </w:p>
    <w:p w14:paraId="500DD03C" w14:textId="77777777" w:rsidR="00FC3CBD" w:rsidRDefault="00FC3CBD" w:rsidP="00FD7CF0">
      <w:pPr>
        <w:numPr>
          <w:ilvl w:val="1"/>
          <w:numId w:val="11"/>
        </w:numPr>
        <w:tabs>
          <w:tab w:val="left" w:pos="993"/>
        </w:tabs>
        <w:suppressAutoHyphens w:val="0"/>
        <w:ind w:left="0" w:firstLine="709"/>
        <w:jc w:val="both"/>
        <w:rPr>
          <w:b/>
          <w:sz w:val="26"/>
          <w:szCs w:val="26"/>
        </w:rPr>
      </w:pPr>
      <w:r>
        <w:rPr>
          <w:b/>
          <w:sz w:val="26"/>
          <w:szCs w:val="26"/>
        </w:rPr>
        <w:t>Исчерпывающий перечень документов, необходимых для предоставления муниципальной услуги, подлежащих представлению заявителем</w:t>
      </w:r>
    </w:p>
    <w:p w14:paraId="3CFA7E7D" w14:textId="77777777" w:rsidR="00FC3CBD" w:rsidRDefault="00FC3CBD" w:rsidP="00FD7CF0">
      <w:pPr>
        <w:numPr>
          <w:ilvl w:val="2"/>
          <w:numId w:val="11"/>
        </w:numPr>
        <w:tabs>
          <w:tab w:val="left" w:pos="993"/>
        </w:tabs>
        <w:suppressAutoHyphens w:val="0"/>
        <w:ind w:left="0" w:firstLine="709"/>
        <w:jc w:val="both"/>
        <w:rPr>
          <w:sz w:val="26"/>
          <w:szCs w:val="26"/>
        </w:rPr>
      </w:pPr>
      <w:r>
        <w:rPr>
          <w:rFonts w:eastAsia="Calibri"/>
          <w:sz w:val="26"/>
          <w:szCs w:val="26"/>
        </w:rPr>
        <w:t xml:space="preserve">Муниципальная услуга предоставляется при поступлении заявления о </w:t>
      </w:r>
      <w:r>
        <w:rPr>
          <w:sz w:val="26"/>
          <w:szCs w:val="26"/>
        </w:rPr>
        <w:t>предоставлении доступа к справочно-поисковому аппарату, базам данных</w:t>
      </w:r>
      <w:r>
        <w:rPr>
          <w:rFonts w:eastAsia="Calibri"/>
          <w:sz w:val="26"/>
          <w:szCs w:val="26"/>
        </w:rPr>
        <w:t xml:space="preserve"> (далее - заявление), Приложение №4 к Административному регламенту.</w:t>
      </w:r>
    </w:p>
    <w:p w14:paraId="70D36271" w14:textId="77777777" w:rsidR="00FC3CBD" w:rsidRDefault="00FC3CBD" w:rsidP="00FD7CF0">
      <w:pPr>
        <w:numPr>
          <w:ilvl w:val="2"/>
          <w:numId w:val="11"/>
        </w:numPr>
        <w:tabs>
          <w:tab w:val="left" w:pos="993"/>
        </w:tabs>
        <w:suppressAutoHyphens w:val="0"/>
        <w:ind w:left="0" w:firstLine="709"/>
        <w:jc w:val="both"/>
        <w:rPr>
          <w:sz w:val="26"/>
          <w:szCs w:val="26"/>
        </w:rPr>
      </w:pPr>
      <w:r>
        <w:rPr>
          <w:rFonts w:eastAsia="Calibri"/>
          <w:sz w:val="26"/>
          <w:szCs w:val="26"/>
        </w:rPr>
        <w:t xml:space="preserve">В заявлении должны быть указаны: </w:t>
      </w:r>
    </w:p>
    <w:p w14:paraId="78746B81" w14:textId="77777777" w:rsidR="00FC3CBD" w:rsidRDefault="00FC3CBD" w:rsidP="00FD7CF0">
      <w:pPr>
        <w:numPr>
          <w:ilvl w:val="0"/>
          <w:numId w:val="14"/>
        </w:numPr>
        <w:tabs>
          <w:tab w:val="left" w:pos="993"/>
        </w:tabs>
        <w:suppressAutoHyphens w:val="0"/>
        <w:ind w:left="0" w:firstLine="709"/>
        <w:jc w:val="both"/>
        <w:rPr>
          <w:rFonts w:eastAsia="Calibri"/>
          <w:sz w:val="26"/>
          <w:szCs w:val="26"/>
        </w:rPr>
      </w:pPr>
      <w:r>
        <w:rPr>
          <w:rFonts w:eastAsia="Calibri"/>
          <w:sz w:val="26"/>
          <w:szCs w:val="26"/>
        </w:rPr>
        <w:t>фамилия, имя, отчество (последнее – при наличии), место жительства заявителя, реквизиты документа, удостоверяющего личность заявителя;</w:t>
      </w:r>
    </w:p>
    <w:p w14:paraId="254D27C8" w14:textId="77777777" w:rsidR="00FC3CBD" w:rsidRDefault="00FC3CBD" w:rsidP="00FD7CF0">
      <w:pPr>
        <w:numPr>
          <w:ilvl w:val="0"/>
          <w:numId w:val="14"/>
        </w:numPr>
        <w:tabs>
          <w:tab w:val="left" w:pos="993"/>
        </w:tabs>
        <w:suppressAutoHyphens w:val="0"/>
        <w:ind w:left="0" w:firstLine="709"/>
        <w:jc w:val="both"/>
        <w:rPr>
          <w:rFonts w:eastAsia="Calibri"/>
          <w:sz w:val="26"/>
          <w:szCs w:val="26"/>
        </w:rPr>
      </w:pPr>
      <w:r>
        <w:rPr>
          <w:rFonts w:eastAsia="Calibri"/>
          <w:sz w:val="26"/>
          <w:szCs w:val="26"/>
        </w:rPr>
        <w:t>контактный номер телефона заявителя;</w:t>
      </w:r>
    </w:p>
    <w:p w14:paraId="1BFBD722" w14:textId="77777777" w:rsidR="00FC3CBD" w:rsidRDefault="00FC3CBD" w:rsidP="00FD7CF0">
      <w:pPr>
        <w:numPr>
          <w:ilvl w:val="0"/>
          <w:numId w:val="14"/>
        </w:numPr>
        <w:tabs>
          <w:tab w:val="left" w:pos="993"/>
        </w:tabs>
        <w:suppressAutoHyphens w:val="0"/>
        <w:ind w:left="0" w:firstLine="709"/>
        <w:jc w:val="both"/>
        <w:rPr>
          <w:sz w:val="26"/>
          <w:szCs w:val="26"/>
        </w:rPr>
      </w:pPr>
      <w:r>
        <w:rPr>
          <w:rFonts w:eastAsia="Calibri"/>
          <w:sz w:val="26"/>
          <w:szCs w:val="26"/>
        </w:rPr>
        <w:t xml:space="preserve">половая принадлежность, род занятий заявителя.  </w:t>
      </w:r>
    </w:p>
    <w:p w14:paraId="27790506" w14:textId="77777777" w:rsidR="00FC3CBD" w:rsidRDefault="00FC3CBD" w:rsidP="00FC3CBD">
      <w:pPr>
        <w:tabs>
          <w:tab w:val="left" w:pos="993"/>
        </w:tabs>
        <w:ind w:firstLine="709"/>
        <w:jc w:val="both"/>
        <w:rPr>
          <w:sz w:val="26"/>
          <w:szCs w:val="26"/>
        </w:rPr>
      </w:pPr>
      <w:r>
        <w:rPr>
          <w:sz w:val="26"/>
          <w:szCs w:val="26"/>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68C29091"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Перечень документов, необходимых для получения муниципальной услуги, прилагаемых к заявлению и подлежащих предоставлению заявителем самостоятельно:</w:t>
      </w:r>
    </w:p>
    <w:p w14:paraId="0B30FF45" w14:textId="77777777" w:rsidR="00FC3CBD" w:rsidRDefault="00FC3CBD" w:rsidP="00FD7CF0">
      <w:pPr>
        <w:numPr>
          <w:ilvl w:val="0"/>
          <w:numId w:val="15"/>
        </w:numPr>
        <w:tabs>
          <w:tab w:val="left" w:pos="993"/>
        </w:tabs>
        <w:suppressAutoHyphens w:val="0"/>
        <w:ind w:left="0" w:firstLine="709"/>
        <w:jc w:val="both"/>
        <w:rPr>
          <w:sz w:val="26"/>
          <w:szCs w:val="26"/>
        </w:rPr>
      </w:pPr>
      <w:r>
        <w:rPr>
          <w:sz w:val="26"/>
          <w:szCs w:val="26"/>
        </w:rPr>
        <w:t>Документ, удостоверяющий личность.</w:t>
      </w:r>
    </w:p>
    <w:p w14:paraId="71BD9F74" w14:textId="77777777" w:rsidR="00FC3CBD" w:rsidRDefault="00FC3CBD" w:rsidP="00FD7CF0">
      <w:pPr>
        <w:numPr>
          <w:ilvl w:val="0"/>
          <w:numId w:val="15"/>
        </w:numPr>
        <w:tabs>
          <w:tab w:val="left" w:pos="993"/>
        </w:tabs>
        <w:suppressAutoHyphens w:val="0"/>
        <w:ind w:left="0" w:firstLine="709"/>
        <w:jc w:val="both"/>
        <w:rPr>
          <w:sz w:val="26"/>
          <w:szCs w:val="26"/>
        </w:rPr>
      </w:pPr>
      <w:r>
        <w:rPr>
          <w:sz w:val="26"/>
          <w:szCs w:val="26"/>
        </w:rPr>
        <w:t>Заявители услуги, не достигшие 14 лет, регистрируются на основании документов, предоставленных их родителями или иными законными представителями и с их письменного согласия (справки - поручительства), Приложение №2 к Административному регламенту.</w:t>
      </w:r>
    </w:p>
    <w:p w14:paraId="129B177C" w14:textId="77777777" w:rsidR="00FC3CBD" w:rsidRDefault="00FC3CBD" w:rsidP="00FD7CF0">
      <w:pPr>
        <w:numPr>
          <w:ilvl w:val="2"/>
          <w:numId w:val="11"/>
        </w:numPr>
        <w:tabs>
          <w:tab w:val="left" w:pos="993"/>
        </w:tabs>
        <w:suppressAutoHyphens w:val="0"/>
        <w:ind w:left="0" w:firstLine="709"/>
        <w:jc w:val="both"/>
        <w:rPr>
          <w:rFonts w:eastAsia="Calibri"/>
          <w:sz w:val="26"/>
          <w:szCs w:val="26"/>
        </w:rPr>
      </w:pPr>
      <w:r>
        <w:rPr>
          <w:rFonts w:eastAsia="Calibri"/>
          <w:sz w:val="26"/>
          <w:szCs w:val="26"/>
        </w:rPr>
        <w:lastRenderedPageBreak/>
        <w:t>Заявление</w:t>
      </w:r>
      <w:r>
        <w:rPr>
          <w:sz w:val="26"/>
          <w:szCs w:val="26"/>
        </w:rPr>
        <w:t xml:space="preserve">, </w:t>
      </w:r>
      <w:r>
        <w:rPr>
          <w:rFonts w:eastAsia="Calibri"/>
          <w:sz w:val="26"/>
          <w:szCs w:val="26"/>
        </w:rPr>
        <w:t xml:space="preserve">указанное в пункте 2.6.1. настоящего Административного регламента, с приложениями может быть подано непосредственно в </w:t>
      </w:r>
      <w:r>
        <w:rPr>
          <w:sz w:val="26"/>
          <w:szCs w:val="26"/>
        </w:rPr>
        <w:t>Учреждение</w:t>
      </w:r>
      <w:r>
        <w:rPr>
          <w:rFonts w:eastAsia="Calibri"/>
          <w:sz w:val="26"/>
          <w:szCs w:val="26"/>
        </w:rPr>
        <w:t xml:space="preserve"> при личном обращении.</w:t>
      </w:r>
    </w:p>
    <w:p w14:paraId="62E0AAB7" w14:textId="77777777" w:rsidR="00FC3CBD" w:rsidRDefault="00FC3CBD" w:rsidP="00FD7CF0">
      <w:pPr>
        <w:numPr>
          <w:ilvl w:val="2"/>
          <w:numId w:val="11"/>
        </w:numPr>
        <w:tabs>
          <w:tab w:val="left" w:pos="993"/>
        </w:tabs>
        <w:suppressAutoHyphens w:val="0"/>
        <w:ind w:left="0" w:firstLine="709"/>
        <w:jc w:val="both"/>
        <w:rPr>
          <w:sz w:val="26"/>
          <w:szCs w:val="26"/>
        </w:rPr>
      </w:pPr>
      <w:r>
        <w:rPr>
          <w:rFonts w:eastAsia="Calibri"/>
          <w:sz w:val="26"/>
          <w:szCs w:val="26"/>
        </w:rPr>
        <w:t xml:space="preserve">Заявление, указанное в пункте 2.6.1. настоящего Административного регламента, с приложениями может быть направлено заявителем в </w:t>
      </w:r>
      <w:r>
        <w:rPr>
          <w:sz w:val="26"/>
          <w:szCs w:val="26"/>
        </w:rPr>
        <w:t>Учреждение</w:t>
      </w:r>
      <w:r>
        <w:rPr>
          <w:rFonts w:eastAsia="Calibri"/>
          <w:sz w:val="26"/>
          <w:szCs w:val="26"/>
        </w:rPr>
        <w:t xml:space="preserve"> посредством почтовой связи.</w:t>
      </w:r>
    </w:p>
    <w:p w14:paraId="600210EF" w14:textId="77777777" w:rsidR="00FC3CBD" w:rsidRDefault="00FC3CBD" w:rsidP="00FD7CF0">
      <w:pPr>
        <w:numPr>
          <w:ilvl w:val="2"/>
          <w:numId w:val="11"/>
        </w:numPr>
        <w:tabs>
          <w:tab w:val="left" w:pos="993"/>
        </w:tabs>
        <w:suppressAutoHyphens w:val="0"/>
        <w:ind w:left="0" w:firstLine="709"/>
        <w:jc w:val="both"/>
        <w:rPr>
          <w:rFonts w:eastAsia="Calibri"/>
          <w:sz w:val="26"/>
          <w:szCs w:val="26"/>
        </w:rPr>
      </w:pPr>
      <w:r>
        <w:rPr>
          <w:rFonts w:eastAsia="Calibri"/>
          <w:sz w:val="26"/>
          <w:szCs w:val="26"/>
        </w:rPr>
        <w:t>Заявление, указанное в пункте 2.6.1.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 (или) РПГУ.</w:t>
      </w:r>
    </w:p>
    <w:p w14:paraId="4A509497" w14:textId="77777777" w:rsidR="00FC3CBD" w:rsidRDefault="00FC3CBD" w:rsidP="00FD7CF0">
      <w:pPr>
        <w:numPr>
          <w:ilvl w:val="2"/>
          <w:numId w:val="11"/>
        </w:numPr>
        <w:tabs>
          <w:tab w:val="left" w:pos="993"/>
        </w:tabs>
        <w:suppressAutoHyphens w:val="0"/>
        <w:ind w:left="0" w:firstLine="709"/>
        <w:jc w:val="both"/>
        <w:rPr>
          <w:rFonts w:eastAsia="Calibri"/>
          <w:sz w:val="26"/>
          <w:szCs w:val="26"/>
        </w:rPr>
      </w:pPr>
      <w:r>
        <w:rPr>
          <w:rFonts w:eastAsia="Calibri"/>
          <w:sz w:val="26"/>
          <w:szCs w:val="26"/>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106130B0" w14:textId="77777777" w:rsidR="00FC3CBD" w:rsidRDefault="00FC3CBD" w:rsidP="00FD7CF0">
      <w:pPr>
        <w:numPr>
          <w:ilvl w:val="2"/>
          <w:numId w:val="11"/>
        </w:numPr>
        <w:tabs>
          <w:tab w:val="left" w:pos="993"/>
        </w:tabs>
        <w:suppressAutoHyphens w:val="0"/>
        <w:autoSpaceDE w:val="0"/>
        <w:autoSpaceDN w:val="0"/>
        <w:adjustRightInd w:val="0"/>
        <w:ind w:left="0" w:firstLine="709"/>
        <w:jc w:val="both"/>
        <w:rPr>
          <w:sz w:val="26"/>
          <w:szCs w:val="26"/>
        </w:rPr>
      </w:pPr>
      <w:r>
        <w:rPr>
          <w:sz w:val="26"/>
          <w:szCs w:val="26"/>
          <w:highlight w:val="yellow"/>
        </w:rPr>
        <w:t>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№572-ФЗ) или подписано до 01.01.2025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7B957C84" w14:textId="77777777" w:rsidR="00FC3CBD" w:rsidRDefault="00FC3CBD" w:rsidP="00FC3CBD">
      <w:pPr>
        <w:tabs>
          <w:tab w:val="left" w:pos="993"/>
        </w:tabs>
        <w:ind w:firstLine="709"/>
        <w:jc w:val="both"/>
        <w:rPr>
          <w:b/>
          <w:sz w:val="26"/>
          <w:szCs w:val="26"/>
        </w:rPr>
      </w:pPr>
    </w:p>
    <w:p w14:paraId="30D6D714" w14:textId="77777777" w:rsidR="00FC3CBD" w:rsidRDefault="00FC3CBD" w:rsidP="00FD7CF0">
      <w:pPr>
        <w:numPr>
          <w:ilvl w:val="1"/>
          <w:numId w:val="11"/>
        </w:numPr>
        <w:tabs>
          <w:tab w:val="left" w:pos="993"/>
          <w:tab w:val="left" w:pos="1276"/>
        </w:tabs>
        <w:suppressAutoHyphens w:val="0"/>
        <w:ind w:left="0" w:firstLine="709"/>
        <w:jc w:val="both"/>
        <w:rPr>
          <w:b/>
          <w:sz w:val="26"/>
          <w:szCs w:val="26"/>
        </w:rPr>
      </w:pPr>
      <w:r>
        <w:rPr>
          <w:b/>
          <w:sz w:val="26"/>
          <w:szCs w:val="26"/>
        </w:rPr>
        <w:t>Указание на запрет требовать от заявителя предоставления документов и информации</w:t>
      </w:r>
    </w:p>
    <w:p w14:paraId="3D05EF4F" w14:textId="77777777" w:rsidR="00FC3CBD" w:rsidRDefault="00FC3CBD" w:rsidP="00FD7CF0">
      <w:pPr>
        <w:numPr>
          <w:ilvl w:val="2"/>
          <w:numId w:val="11"/>
        </w:numPr>
        <w:tabs>
          <w:tab w:val="left" w:pos="993"/>
        </w:tabs>
        <w:suppressAutoHyphens w:val="0"/>
        <w:ind w:left="0" w:firstLine="709"/>
        <w:jc w:val="both"/>
        <w:rPr>
          <w:rFonts w:eastAsia="Calibri"/>
          <w:sz w:val="26"/>
          <w:szCs w:val="26"/>
        </w:rPr>
      </w:pPr>
      <w:r>
        <w:rPr>
          <w:rFonts w:eastAsia="Calibri"/>
          <w:iCs/>
          <w:sz w:val="26"/>
          <w:szCs w:val="26"/>
        </w:rPr>
        <w:t xml:space="preserve">Учреждение </w:t>
      </w:r>
      <w:r>
        <w:rPr>
          <w:rFonts w:eastAsia="Calibri"/>
          <w:sz w:val="26"/>
          <w:szCs w:val="26"/>
        </w:rPr>
        <w:t>не вправе требовать от заявителя:</w:t>
      </w:r>
    </w:p>
    <w:p w14:paraId="27BA89C2" w14:textId="77777777" w:rsidR="00FC3CBD" w:rsidRDefault="00FC3CBD" w:rsidP="00FD7CF0">
      <w:pPr>
        <w:pStyle w:val="af0"/>
        <w:numPr>
          <w:ilvl w:val="0"/>
          <w:numId w:val="16"/>
        </w:numPr>
        <w:tabs>
          <w:tab w:val="left" w:pos="993"/>
        </w:tabs>
        <w:suppressAutoHyphens w:val="0"/>
        <w:ind w:left="0" w:firstLine="709"/>
        <w:jc w:val="both"/>
        <w:rPr>
          <w:rFonts w:eastAsia="Calibri"/>
          <w:sz w:val="26"/>
          <w:szCs w:val="26"/>
        </w:rPr>
      </w:pPr>
      <w:r>
        <w:rPr>
          <w:rFonts w:eastAsia="Calibri"/>
          <w:sz w:val="26"/>
          <w:szCs w:val="26"/>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w:t>
      </w:r>
      <w:r>
        <w:rPr>
          <w:rFonts w:eastAsia="Calibri"/>
          <w:sz w:val="26"/>
          <w:szCs w:val="26"/>
        </w:rPr>
        <w:lastRenderedPageBreak/>
        <w:t>правовыми актами, регулирующими отношения, возникающие в связи с предоставлением муниципальной услуги;</w:t>
      </w:r>
    </w:p>
    <w:p w14:paraId="3A43AC12" w14:textId="77777777" w:rsidR="00FC3CBD" w:rsidRDefault="00FC3CBD" w:rsidP="00FD7CF0">
      <w:pPr>
        <w:pStyle w:val="af0"/>
        <w:numPr>
          <w:ilvl w:val="0"/>
          <w:numId w:val="16"/>
        </w:numPr>
        <w:tabs>
          <w:tab w:val="left" w:pos="993"/>
        </w:tabs>
        <w:suppressAutoHyphens w:val="0"/>
        <w:ind w:left="0" w:firstLine="709"/>
        <w:jc w:val="both"/>
        <w:rPr>
          <w:rFonts w:eastAsia="Calibri"/>
          <w:sz w:val="26"/>
          <w:szCs w:val="26"/>
        </w:rPr>
      </w:pPr>
      <w:r>
        <w:rPr>
          <w:sz w:val="26"/>
          <w:szCs w:val="26"/>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(далее – ФЗ от 27.07.2010 г. N 210-ФЗ),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ФЗ от 27.07.2010 г. N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512D0B26" w14:textId="77777777" w:rsidR="00FC3CBD" w:rsidRDefault="00FC3CBD" w:rsidP="00FD7CF0">
      <w:pPr>
        <w:pStyle w:val="af0"/>
        <w:numPr>
          <w:ilvl w:val="0"/>
          <w:numId w:val="16"/>
        </w:numPr>
        <w:tabs>
          <w:tab w:val="left" w:pos="993"/>
        </w:tabs>
        <w:suppressAutoHyphens w:val="0"/>
        <w:ind w:left="0" w:firstLine="709"/>
        <w:jc w:val="both"/>
        <w:rPr>
          <w:rFonts w:eastAsia="Calibri"/>
          <w:sz w:val="26"/>
          <w:szCs w:val="26"/>
        </w:rPr>
      </w:pPr>
      <w:r>
        <w:rPr>
          <w:rFonts w:eastAsia="Calibri"/>
          <w:sz w:val="26"/>
          <w:szCs w:val="26"/>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муниципальной услуги;</w:t>
      </w:r>
    </w:p>
    <w:p w14:paraId="48119E20" w14:textId="77777777" w:rsidR="00FC3CBD" w:rsidRDefault="00FC3CBD" w:rsidP="00FD7CF0">
      <w:pPr>
        <w:pStyle w:val="af0"/>
        <w:numPr>
          <w:ilvl w:val="0"/>
          <w:numId w:val="16"/>
        </w:numPr>
        <w:tabs>
          <w:tab w:val="left" w:pos="993"/>
        </w:tabs>
        <w:suppressAutoHyphens w:val="0"/>
        <w:ind w:left="0" w:firstLine="709"/>
        <w:jc w:val="both"/>
        <w:rPr>
          <w:rFonts w:eastAsia="Calibri"/>
          <w:sz w:val="26"/>
          <w:szCs w:val="26"/>
        </w:rPr>
      </w:pPr>
      <w:r>
        <w:rPr>
          <w:rFonts w:eastAsia="Calibri"/>
          <w:sz w:val="26"/>
          <w:szCs w:val="26"/>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t>
      </w:r>
    </w:p>
    <w:p w14:paraId="66EC0BFD" w14:textId="77777777" w:rsidR="00FC3CBD" w:rsidRDefault="00FC3CBD" w:rsidP="00FC3CBD">
      <w:pPr>
        <w:tabs>
          <w:tab w:val="left" w:pos="993"/>
        </w:tabs>
        <w:autoSpaceDE w:val="0"/>
        <w:autoSpaceDN w:val="0"/>
        <w:adjustRightInd w:val="0"/>
        <w:ind w:firstLine="709"/>
        <w:jc w:val="both"/>
        <w:rPr>
          <w:sz w:val="26"/>
          <w:szCs w:val="26"/>
        </w:rPr>
      </w:pPr>
      <w:r>
        <w:rPr>
          <w:sz w:val="26"/>
          <w:szCs w:val="26"/>
        </w:rPr>
        <w:t>1)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0894C500" w14:textId="77777777" w:rsidR="00FC3CBD" w:rsidRDefault="00FC3CBD" w:rsidP="00FC3CBD">
      <w:pPr>
        <w:tabs>
          <w:tab w:val="left" w:pos="993"/>
        </w:tabs>
        <w:autoSpaceDE w:val="0"/>
        <w:autoSpaceDN w:val="0"/>
        <w:adjustRightInd w:val="0"/>
        <w:ind w:firstLine="709"/>
        <w:jc w:val="both"/>
        <w:rPr>
          <w:sz w:val="26"/>
          <w:szCs w:val="26"/>
        </w:rPr>
      </w:pPr>
      <w:r>
        <w:rPr>
          <w:sz w:val="26"/>
          <w:szCs w:val="26"/>
        </w:rPr>
        <w:t>2)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4E564D8B" w14:textId="77777777" w:rsidR="00FC3CBD" w:rsidRDefault="00FC3CBD" w:rsidP="00FC3CBD">
      <w:pPr>
        <w:tabs>
          <w:tab w:val="left" w:pos="993"/>
        </w:tabs>
        <w:autoSpaceDE w:val="0"/>
        <w:autoSpaceDN w:val="0"/>
        <w:adjustRightInd w:val="0"/>
        <w:ind w:firstLine="709"/>
        <w:jc w:val="both"/>
        <w:rPr>
          <w:sz w:val="26"/>
          <w:szCs w:val="26"/>
        </w:rPr>
      </w:pPr>
      <w:r>
        <w:rPr>
          <w:sz w:val="26"/>
          <w:szCs w:val="26"/>
        </w:rPr>
        <w:t>3)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5FE99E58" w14:textId="77777777" w:rsidR="00FC3CBD" w:rsidRDefault="00FC3CBD" w:rsidP="00FC3CBD">
      <w:pPr>
        <w:tabs>
          <w:tab w:val="left" w:pos="993"/>
        </w:tabs>
        <w:autoSpaceDE w:val="0"/>
        <w:autoSpaceDN w:val="0"/>
        <w:adjustRightInd w:val="0"/>
        <w:ind w:firstLine="709"/>
        <w:jc w:val="both"/>
        <w:rPr>
          <w:sz w:val="26"/>
          <w:szCs w:val="26"/>
        </w:rPr>
      </w:pPr>
      <w:r>
        <w:rPr>
          <w:sz w:val="26"/>
          <w:szCs w:val="26"/>
        </w:rPr>
        <w:t xml:space="preserve">4)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ФЗ от 27.07.2010 г. N 210-ФЗ, при первоначальном отказе в приеме документов, необходимых для предоставления государственной или муниципальной услуги, либо в предоставлении </w:t>
      </w:r>
      <w:r>
        <w:rPr>
          <w:sz w:val="26"/>
          <w:szCs w:val="26"/>
        </w:rPr>
        <w:lastRenderedPageBreak/>
        <w:t>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ФЗ от 27.07.2010 г. N 210-ФЗ, уведомляется заявитель, а также приносятся извинения за доставленные неудобства;</w:t>
      </w:r>
    </w:p>
    <w:p w14:paraId="206C6F6F" w14:textId="77777777" w:rsidR="00FC3CBD" w:rsidRDefault="00FC3CBD" w:rsidP="00FC3CBD">
      <w:pPr>
        <w:tabs>
          <w:tab w:val="left" w:pos="0"/>
          <w:tab w:val="left" w:pos="993"/>
        </w:tabs>
        <w:ind w:firstLine="709"/>
        <w:rPr>
          <w:sz w:val="26"/>
          <w:szCs w:val="26"/>
        </w:rPr>
      </w:pPr>
    </w:p>
    <w:p w14:paraId="7AFBCA84" w14:textId="77777777" w:rsidR="00FC3CBD" w:rsidRDefault="00FC3CBD" w:rsidP="00FD7CF0">
      <w:pPr>
        <w:numPr>
          <w:ilvl w:val="1"/>
          <w:numId w:val="11"/>
        </w:numPr>
        <w:tabs>
          <w:tab w:val="left" w:pos="993"/>
        </w:tabs>
        <w:suppressAutoHyphens w:val="0"/>
        <w:ind w:left="0" w:firstLine="709"/>
        <w:jc w:val="both"/>
        <w:rPr>
          <w:b/>
          <w:sz w:val="26"/>
          <w:szCs w:val="26"/>
        </w:rPr>
      </w:pPr>
      <w:r>
        <w:rPr>
          <w:b/>
          <w:sz w:val="26"/>
          <w:szCs w:val="26"/>
        </w:rPr>
        <w:t>Исчерпывающий перечень оснований для отказа в приеме документов, необходимых для предоставления муниципальной услуги</w:t>
      </w:r>
    </w:p>
    <w:p w14:paraId="289517F3" w14:textId="77777777" w:rsidR="00FC3CBD" w:rsidRDefault="00FC3CBD" w:rsidP="00FD7CF0">
      <w:pPr>
        <w:pStyle w:val="26"/>
        <w:numPr>
          <w:ilvl w:val="2"/>
          <w:numId w:val="11"/>
        </w:numPr>
        <w:shd w:val="clear" w:color="auto" w:fill="auto"/>
        <w:tabs>
          <w:tab w:val="left" w:pos="993"/>
        </w:tabs>
        <w:spacing w:before="0" w:after="0" w:line="240" w:lineRule="auto"/>
        <w:ind w:left="0" w:firstLine="709"/>
        <w:jc w:val="both"/>
        <w:rPr>
          <w:sz w:val="26"/>
          <w:szCs w:val="26"/>
        </w:rPr>
      </w:pPr>
      <w:r>
        <w:rPr>
          <w:sz w:val="26"/>
          <w:szCs w:val="26"/>
        </w:rPr>
        <w:t>Основания для отказа в записи в библиотеку:</w:t>
      </w:r>
    </w:p>
    <w:p w14:paraId="7AC491A0" w14:textId="77777777" w:rsidR="00FC3CBD" w:rsidRDefault="00FC3CBD" w:rsidP="00FD7CF0">
      <w:pPr>
        <w:pStyle w:val="26"/>
        <w:numPr>
          <w:ilvl w:val="0"/>
          <w:numId w:val="17"/>
        </w:numPr>
        <w:shd w:val="clear" w:color="auto" w:fill="auto"/>
        <w:tabs>
          <w:tab w:val="left" w:pos="947"/>
          <w:tab w:val="left" w:pos="993"/>
        </w:tabs>
        <w:spacing w:before="0" w:after="0" w:line="240" w:lineRule="auto"/>
        <w:ind w:left="0" w:firstLine="709"/>
        <w:jc w:val="both"/>
        <w:rPr>
          <w:sz w:val="26"/>
          <w:szCs w:val="26"/>
        </w:rPr>
      </w:pPr>
      <w:r>
        <w:rPr>
          <w:sz w:val="26"/>
          <w:szCs w:val="26"/>
        </w:rPr>
        <w:t>отсутствие необходимых документов, указанных в пункте 2.6. Административного регламента;</w:t>
      </w:r>
    </w:p>
    <w:p w14:paraId="6213AAD9" w14:textId="77777777" w:rsidR="00FC3CBD" w:rsidRDefault="00FC3CBD" w:rsidP="00FD7CF0">
      <w:pPr>
        <w:pStyle w:val="26"/>
        <w:numPr>
          <w:ilvl w:val="0"/>
          <w:numId w:val="17"/>
        </w:numPr>
        <w:shd w:val="clear" w:color="auto" w:fill="auto"/>
        <w:tabs>
          <w:tab w:val="left" w:pos="947"/>
          <w:tab w:val="left" w:pos="993"/>
          <w:tab w:val="left" w:pos="1226"/>
        </w:tabs>
        <w:spacing w:before="0" w:after="0" w:line="240" w:lineRule="auto"/>
        <w:ind w:left="0" w:firstLine="709"/>
        <w:jc w:val="both"/>
        <w:rPr>
          <w:sz w:val="26"/>
          <w:szCs w:val="26"/>
        </w:rPr>
      </w:pPr>
      <w:r>
        <w:rPr>
          <w:sz w:val="26"/>
          <w:szCs w:val="26"/>
        </w:rPr>
        <w:t>появление заявителя в состоянии алкогольного или иного токсического опьянения.</w:t>
      </w:r>
    </w:p>
    <w:p w14:paraId="278E2D43" w14:textId="77777777" w:rsidR="00FC3CBD" w:rsidRDefault="00FC3CBD" w:rsidP="00FD7CF0">
      <w:pPr>
        <w:pStyle w:val="26"/>
        <w:numPr>
          <w:ilvl w:val="2"/>
          <w:numId w:val="11"/>
        </w:numPr>
        <w:shd w:val="clear" w:color="auto" w:fill="auto"/>
        <w:tabs>
          <w:tab w:val="left" w:pos="567"/>
          <w:tab w:val="left" w:pos="993"/>
        </w:tabs>
        <w:spacing w:before="0" w:after="0" w:line="240" w:lineRule="auto"/>
        <w:ind w:left="0" w:firstLine="709"/>
        <w:jc w:val="both"/>
        <w:rPr>
          <w:sz w:val="26"/>
          <w:szCs w:val="26"/>
        </w:rPr>
      </w:pPr>
      <w:r>
        <w:rPr>
          <w:sz w:val="26"/>
          <w:szCs w:val="26"/>
        </w:rPr>
        <w:t>Основания для отказа в доступе к справочно-поисковому аппарату библиотек, базам данных:</w:t>
      </w:r>
    </w:p>
    <w:p w14:paraId="146B226F" w14:textId="77777777" w:rsidR="00FC3CBD" w:rsidRDefault="00FC3CBD" w:rsidP="00FD7CF0">
      <w:pPr>
        <w:pStyle w:val="26"/>
        <w:numPr>
          <w:ilvl w:val="0"/>
          <w:numId w:val="18"/>
        </w:numPr>
        <w:shd w:val="clear" w:color="auto" w:fill="auto"/>
        <w:tabs>
          <w:tab w:val="left" w:pos="947"/>
          <w:tab w:val="left" w:pos="993"/>
        </w:tabs>
        <w:spacing w:before="0" w:after="0" w:line="240" w:lineRule="auto"/>
        <w:ind w:left="0" w:firstLine="709"/>
        <w:jc w:val="both"/>
        <w:rPr>
          <w:sz w:val="26"/>
          <w:szCs w:val="26"/>
        </w:rPr>
      </w:pPr>
      <w:r>
        <w:rPr>
          <w:sz w:val="26"/>
          <w:szCs w:val="26"/>
        </w:rPr>
        <w:t xml:space="preserve">по техническим причинам (отключение электроэнергии, проведение профилактических работ на сервере библиотеки, повреждение кабельной линии, сбои в программном обеспечении), о чем заявители предупреждаются (объявления на сайте библиотеки, на информационных стендах в местах предоставления услуги, устно). </w:t>
      </w:r>
    </w:p>
    <w:p w14:paraId="6D14AD8D" w14:textId="77777777" w:rsidR="00FC3CBD" w:rsidRDefault="00FC3CBD" w:rsidP="00FD7CF0">
      <w:pPr>
        <w:pStyle w:val="26"/>
        <w:numPr>
          <w:ilvl w:val="0"/>
          <w:numId w:val="18"/>
        </w:numPr>
        <w:shd w:val="clear" w:color="auto" w:fill="auto"/>
        <w:tabs>
          <w:tab w:val="left" w:pos="942"/>
          <w:tab w:val="left" w:pos="993"/>
        </w:tabs>
        <w:spacing w:before="0" w:after="0" w:line="240" w:lineRule="auto"/>
        <w:ind w:left="0" w:firstLine="709"/>
        <w:jc w:val="both"/>
        <w:rPr>
          <w:sz w:val="26"/>
          <w:szCs w:val="26"/>
        </w:rPr>
      </w:pPr>
      <w:r>
        <w:rPr>
          <w:sz w:val="26"/>
          <w:szCs w:val="26"/>
        </w:rPr>
        <w:t>лишение заявителя права пользования библиотекой за нарушение Правил пользования библиотекой;</w:t>
      </w:r>
    </w:p>
    <w:p w14:paraId="4D52E106" w14:textId="77777777" w:rsidR="00FC3CBD" w:rsidRDefault="00FC3CBD" w:rsidP="00FC3CBD">
      <w:pPr>
        <w:tabs>
          <w:tab w:val="left" w:pos="993"/>
        </w:tabs>
        <w:ind w:firstLine="709"/>
        <w:rPr>
          <w:sz w:val="26"/>
          <w:szCs w:val="26"/>
          <w:lang w:val="x-none"/>
        </w:rPr>
      </w:pPr>
    </w:p>
    <w:p w14:paraId="7F8F851B" w14:textId="77777777" w:rsidR="00FC3CBD" w:rsidRDefault="00FC3CBD" w:rsidP="00FD7CF0">
      <w:pPr>
        <w:numPr>
          <w:ilvl w:val="1"/>
          <w:numId w:val="11"/>
        </w:numPr>
        <w:tabs>
          <w:tab w:val="left" w:pos="993"/>
        </w:tabs>
        <w:suppressAutoHyphens w:val="0"/>
        <w:spacing w:line="240" w:lineRule="exact"/>
        <w:ind w:left="0" w:firstLine="709"/>
        <w:jc w:val="both"/>
        <w:rPr>
          <w:rFonts w:eastAsia="Calibri"/>
          <w:b/>
          <w:sz w:val="26"/>
          <w:szCs w:val="26"/>
        </w:rPr>
      </w:pPr>
      <w:r>
        <w:rPr>
          <w:rFonts w:eastAsia="Calibri"/>
          <w:b/>
          <w:sz w:val="26"/>
          <w:szCs w:val="26"/>
        </w:rPr>
        <w:t>Перечень оснований для приостановления или отказа в предоставлении муниципальной услуги</w:t>
      </w:r>
    </w:p>
    <w:p w14:paraId="3FF26C85" w14:textId="77777777" w:rsidR="00FC3CBD" w:rsidRDefault="00FC3CBD" w:rsidP="00FD7CF0">
      <w:pPr>
        <w:numPr>
          <w:ilvl w:val="2"/>
          <w:numId w:val="11"/>
        </w:numPr>
        <w:tabs>
          <w:tab w:val="left" w:pos="993"/>
        </w:tabs>
        <w:suppressAutoHyphens w:val="0"/>
        <w:ind w:left="0" w:firstLine="709"/>
        <w:jc w:val="both"/>
        <w:rPr>
          <w:sz w:val="26"/>
          <w:szCs w:val="26"/>
        </w:rPr>
      </w:pPr>
      <w:r>
        <w:rPr>
          <w:sz w:val="26"/>
          <w:szCs w:val="26"/>
        </w:rPr>
        <w:t>Основания для приостановления предоставления муниципальной услуги отсутствуют.</w:t>
      </w:r>
    </w:p>
    <w:p w14:paraId="523A1324" w14:textId="77777777" w:rsidR="00FC3CBD" w:rsidRDefault="00FC3CBD" w:rsidP="00FD7CF0">
      <w:pPr>
        <w:pStyle w:val="26"/>
        <w:numPr>
          <w:ilvl w:val="2"/>
          <w:numId w:val="11"/>
        </w:numPr>
        <w:shd w:val="clear" w:color="auto" w:fill="auto"/>
        <w:tabs>
          <w:tab w:val="left" w:pos="993"/>
        </w:tabs>
        <w:spacing w:before="0" w:after="0" w:line="240" w:lineRule="auto"/>
        <w:ind w:left="0" w:firstLine="709"/>
        <w:jc w:val="both"/>
        <w:rPr>
          <w:sz w:val="26"/>
          <w:szCs w:val="26"/>
        </w:rPr>
      </w:pPr>
      <w:r>
        <w:rPr>
          <w:sz w:val="26"/>
          <w:szCs w:val="26"/>
        </w:rPr>
        <w:t>Основания для отказа в записи в библиотеку:</w:t>
      </w:r>
    </w:p>
    <w:p w14:paraId="18FD2A57" w14:textId="77777777" w:rsidR="00FC3CBD" w:rsidRDefault="00FC3CBD" w:rsidP="00FD7CF0">
      <w:pPr>
        <w:pStyle w:val="26"/>
        <w:numPr>
          <w:ilvl w:val="0"/>
          <w:numId w:val="17"/>
        </w:numPr>
        <w:shd w:val="clear" w:color="auto" w:fill="auto"/>
        <w:tabs>
          <w:tab w:val="left" w:pos="947"/>
          <w:tab w:val="left" w:pos="993"/>
        </w:tabs>
        <w:spacing w:before="0" w:after="0" w:line="240" w:lineRule="auto"/>
        <w:ind w:left="0" w:firstLine="709"/>
        <w:jc w:val="both"/>
        <w:rPr>
          <w:sz w:val="26"/>
          <w:szCs w:val="26"/>
        </w:rPr>
      </w:pPr>
      <w:r>
        <w:rPr>
          <w:sz w:val="26"/>
          <w:szCs w:val="26"/>
        </w:rPr>
        <w:t>отсутствие необходимых документов, указанных в пункте 2.6. Регламента;</w:t>
      </w:r>
    </w:p>
    <w:p w14:paraId="434E126A" w14:textId="77777777" w:rsidR="00FC3CBD" w:rsidRDefault="00FC3CBD" w:rsidP="00FD7CF0">
      <w:pPr>
        <w:pStyle w:val="26"/>
        <w:numPr>
          <w:ilvl w:val="0"/>
          <w:numId w:val="17"/>
        </w:numPr>
        <w:shd w:val="clear" w:color="auto" w:fill="auto"/>
        <w:tabs>
          <w:tab w:val="left" w:pos="993"/>
          <w:tab w:val="left" w:pos="1226"/>
        </w:tabs>
        <w:spacing w:before="0" w:after="0" w:line="240" w:lineRule="auto"/>
        <w:ind w:left="0" w:firstLine="709"/>
        <w:jc w:val="both"/>
        <w:rPr>
          <w:sz w:val="26"/>
          <w:szCs w:val="26"/>
        </w:rPr>
      </w:pPr>
      <w:r>
        <w:rPr>
          <w:sz w:val="26"/>
          <w:szCs w:val="26"/>
        </w:rPr>
        <w:t>появление заявителя в состоянии алкогольного или иного токсического опьянения.</w:t>
      </w:r>
    </w:p>
    <w:p w14:paraId="252538F0" w14:textId="77777777" w:rsidR="00FC3CBD" w:rsidRDefault="00FC3CBD" w:rsidP="00FD7CF0">
      <w:pPr>
        <w:pStyle w:val="26"/>
        <w:numPr>
          <w:ilvl w:val="2"/>
          <w:numId w:val="11"/>
        </w:numPr>
        <w:shd w:val="clear" w:color="auto" w:fill="auto"/>
        <w:tabs>
          <w:tab w:val="left" w:pos="567"/>
          <w:tab w:val="left" w:pos="993"/>
        </w:tabs>
        <w:spacing w:before="0" w:after="0" w:line="240" w:lineRule="auto"/>
        <w:ind w:left="0" w:firstLine="709"/>
        <w:jc w:val="both"/>
        <w:rPr>
          <w:sz w:val="26"/>
          <w:szCs w:val="26"/>
        </w:rPr>
      </w:pPr>
      <w:r>
        <w:rPr>
          <w:sz w:val="26"/>
          <w:szCs w:val="26"/>
        </w:rPr>
        <w:t>Основания для отказа в доступе к справочно-поисковому аппарату библиотек, базам данных:</w:t>
      </w:r>
    </w:p>
    <w:p w14:paraId="20060D28" w14:textId="77777777" w:rsidR="00FC3CBD" w:rsidRDefault="00FC3CBD" w:rsidP="00FD7CF0">
      <w:pPr>
        <w:pStyle w:val="26"/>
        <w:numPr>
          <w:ilvl w:val="0"/>
          <w:numId w:val="18"/>
        </w:numPr>
        <w:shd w:val="clear" w:color="auto" w:fill="auto"/>
        <w:tabs>
          <w:tab w:val="left" w:pos="947"/>
          <w:tab w:val="left" w:pos="993"/>
        </w:tabs>
        <w:spacing w:before="0" w:after="0" w:line="240" w:lineRule="auto"/>
        <w:ind w:left="0" w:firstLine="709"/>
        <w:jc w:val="both"/>
        <w:rPr>
          <w:sz w:val="26"/>
          <w:szCs w:val="26"/>
        </w:rPr>
      </w:pPr>
      <w:r>
        <w:rPr>
          <w:sz w:val="26"/>
          <w:szCs w:val="26"/>
        </w:rPr>
        <w:t xml:space="preserve">по техническим причинам (отключение электроэнергии, проведение профилактических работ на сервере библиотеки, повреждение кабельной линии, сбои в программном обеспечении), о чем заявители предупреждаются (объявления на сайте библиотеки, на информационных стендах в местах предоставления услуги, устно). </w:t>
      </w:r>
    </w:p>
    <w:p w14:paraId="23337353" w14:textId="77777777" w:rsidR="00FC3CBD" w:rsidRDefault="00FC3CBD" w:rsidP="00FD7CF0">
      <w:pPr>
        <w:pStyle w:val="26"/>
        <w:numPr>
          <w:ilvl w:val="0"/>
          <w:numId w:val="18"/>
        </w:numPr>
        <w:shd w:val="clear" w:color="auto" w:fill="auto"/>
        <w:tabs>
          <w:tab w:val="left" w:pos="942"/>
          <w:tab w:val="left" w:pos="993"/>
        </w:tabs>
        <w:spacing w:before="0" w:after="0" w:line="240" w:lineRule="auto"/>
        <w:ind w:left="0" w:firstLine="709"/>
        <w:jc w:val="both"/>
        <w:rPr>
          <w:sz w:val="26"/>
          <w:szCs w:val="26"/>
        </w:rPr>
      </w:pPr>
      <w:r>
        <w:rPr>
          <w:sz w:val="26"/>
          <w:szCs w:val="26"/>
        </w:rPr>
        <w:t>лишение заявителя права пользования библиотекой за нарушение Правил пользования библиотекой;</w:t>
      </w:r>
    </w:p>
    <w:p w14:paraId="07DC0F0C" w14:textId="77777777" w:rsidR="00FC3CBD" w:rsidRDefault="00FC3CBD" w:rsidP="00FC3CBD">
      <w:pPr>
        <w:tabs>
          <w:tab w:val="left" w:pos="0"/>
          <w:tab w:val="left" w:pos="993"/>
        </w:tabs>
        <w:ind w:firstLine="709"/>
        <w:rPr>
          <w:sz w:val="26"/>
          <w:szCs w:val="26"/>
        </w:rPr>
      </w:pPr>
    </w:p>
    <w:p w14:paraId="2039F54F" w14:textId="77777777" w:rsidR="00FC3CBD" w:rsidRDefault="00FC3CBD" w:rsidP="00FC3CBD">
      <w:pPr>
        <w:tabs>
          <w:tab w:val="left" w:pos="993"/>
        </w:tabs>
        <w:spacing w:line="240" w:lineRule="exact"/>
        <w:ind w:firstLine="709"/>
        <w:jc w:val="both"/>
        <w:rPr>
          <w:rFonts w:eastAsia="Calibri"/>
          <w:b/>
          <w:sz w:val="26"/>
          <w:szCs w:val="26"/>
        </w:rPr>
      </w:pPr>
      <w:r>
        <w:rPr>
          <w:rFonts w:eastAsia="Calibri"/>
          <w:b/>
          <w:sz w:val="26"/>
          <w:szCs w:val="26"/>
        </w:rPr>
        <w:t>2.10.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6A84A925" w14:textId="77777777" w:rsidR="00FC3CBD" w:rsidRDefault="00FC3CBD" w:rsidP="00FC3CBD">
      <w:pPr>
        <w:tabs>
          <w:tab w:val="left" w:pos="993"/>
        </w:tabs>
        <w:ind w:firstLine="709"/>
        <w:jc w:val="both"/>
        <w:rPr>
          <w:rFonts w:eastAsia="Calibri"/>
          <w:sz w:val="26"/>
          <w:szCs w:val="26"/>
        </w:rPr>
      </w:pPr>
      <w:r>
        <w:rPr>
          <w:rFonts w:eastAsia="Calibri"/>
          <w:sz w:val="26"/>
          <w:szCs w:val="26"/>
        </w:rPr>
        <w:t>2.10.1. Услуги, которые являются необходимыми и обязательными для предоставления муниципальной услуги, отсутствуют.</w:t>
      </w:r>
    </w:p>
    <w:p w14:paraId="7E59DB49" w14:textId="77777777" w:rsidR="00FC3CBD" w:rsidRDefault="00FC3CBD" w:rsidP="00FC3CBD">
      <w:pPr>
        <w:tabs>
          <w:tab w:val="left" w:pos="0"/>
          <w:tab w:val="left" w:pos="993"/>
        </w:tabs>
        <w:ind w:firstLine="709"/>
        <w:jc w:val="both"/>
        <w:rPr>
          <w:sz w:val="26"/>
          <w:szCs w:val="26"/>
        </w:rPr>
      </w:pPr>
    </w:p>
    <w:p w14:paraId="583E8078" w14:textId="77777777" w:rsidR="00FC3CBD" w:rsidRDefault="00FC3CBD" w:rsidP="00FC3CBD">
      <w:pPr>
        <w:tabs>
          <w:tab w:val="left" w:pos="993"/>
        </w:tabs>
        <w:spacing w:line="240" w:lineRule="exact"/>
        <w:ind w:firstLine="709"/>
        <w:jc w:val="both"/>
        <w:rPr>
          <w:rFonts w:eastAsia="Calibri"/>
          <w:b/>
          <w:sz w:val="26"/>
          <w:szCs w:val="26"/>
        </w:rPr>
      </w:pPr>
      <w:r>
        <w:rPr>
          <w:rFonts w:eastAsia="Calibri"/>
          <w:b/>
          <w:sz w:val="26"/>
          <w:szCs w:val="26"/>
        </w:rPr>
        <w:lastRenderedPageBreak/>
        <w:t>2.11. Порядок, размер и основания взимания государственной пошлины или иной платы, взимаемой за предоставление муниципальной услуги</w:t>
      </w:r>
    </w:p>
    <w:p w14:paraId="70D36CA8" w14:textId="77777777" w:rsidR="00FC3CBD" w:rsidRDefault="00FC3CBD" w:rsidP="00FD7CF0">
      <w:pPr>
        <w:numPr>
          <w:ilvl w:val="2"/>
          <w:numId w:val="19"/>
        </w:numPr>
        <w:tabs>
          <w:tab w:val="left" w:pos="993"/>
          <w:tab w:val="left" w:pos="1560"/>
        </w:tabs>
        <w:suppressAutoHyphens w:val="0"/>
        <w:ind w:left="0" w:firstLine="709"/>
        <w:jc w:val="both"/>
        <w:rPr>
          <w:sz w:val="26"/>
          <w:szCs w:val="26"/>
        </w:rPr>
      </w:pPr>
      <w:r>
        <w:rPr>
          <w:sz w:val="26"/>
          <w:szCs w:val="26"/>
        </w:rPr>
        <w:t>Услуга предоставляется на бесплатной основе.</w:t>
      </w:r>
    </w:p>
    <w:p w14:paraId="79FC6CE7" w14:textId="77777777" w:rsidR="00FC3CBD" w:rsidRDefault="00FC3CBD" w:rsidP="00FC3CBD">
      <w:pPr>
        <w:tabs>
          <w:tab w:val="left" w:pos="0"/>
          <w:tab w:val="left" w:pos="993"/>
        </w:tabs>
        <w:ind w:firstLine="709"/>
        <w:rPr>
          <w:sz w:val="26"/>
          <w:szCs w:val="26"/>
        </w:rPr>
      </w:pPr>
    </w:p>
    <w:p w14:paraId="63EACE21" w14:textId="77777777" w:rsidR="00FC3CBD" w:rsidRDefault="00FC3CBD" w:rsidP="00FD7CF0">
      <w:pPr>
        <w:numPr>
          <w:ilvl w:val="1"/>
          <w:numId w:val="19"/>
        </w:numPr>
        <w:tabs>
          <w:tab w:val="left" w:pos="993"/>
        </w:tabs>
        <w:suppressAutoHyphens w:val="0"/>
        <w:ind w:left="0" w:firstLine="709"/>
        <w:jc w:val="both"/>
        <w:rPr>
          <w:b/>
          <w:bCs/>
          <w:sz w:val="26"/>
          <w:szCs w:val="26"/>
        </w:rPr>
      </w:pPr>
      <w:r>
        <w:rPr>
          <w:b/>
          <w:bCs/>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41F2BDB3" w14:textId="77777777" w:rsidR="00FC3CBD" w:rsidRDefault="00FC3CBD" w:rsidP="00FD7CF0">
      <w:pPr>
        <w:numPr>
          <w:ilvl w:val="2"/>
          <w:numId w:val="19"/>
        </w:numPr>
        <w:tabs>
          <w:tab w:val="left" w:pos="993"/>
          <w:tab w:val="left" w:pos="1701"/>
        </w:tabs>
        <w:suppressAutoHyphens w:val="0"/>
        <w:ind w:left="0" w:firstLine="709"/>
        <w:jc w:val="both"/>
        <w:rPr>
          <w:rFonts w:eastAsia="Calibri"/>
          <w:sz w:val="26"/>
          <w:szCs w:val="26"/>
        </w:rPr>
      </w:pPr>
      <w:r>
        <w:rPr>
          <w:rFonts w:eastAsia="Calibri"/>
          <w:sz w:val="26"/>
          <w:szCs w:val="26"/>
        </w:rPr>
        <w:t>Плата за предоставление иных услуг, являющихся необходимыми и обязательными для предоставления муниципальной услуги, не взимается в связи с отсутствием таких услуг.</w:t>
      </w:r>
    </w:p>
    <w:p w14:paraId="18646395" w14:textId="77777777" w:rsidR="00FC3CBD" w:rsidRDefault="00FC3CBD" w:rsidP="00FC3CBD">
      <w:pPr>
        <w:tabs>
          <w:tab w:val="left" w:pos="0"/>
          <w:tab w:val="left" w:pos="993"/>
        </w:tabs>
        <w:ind w:firstLine="709"/>
        <w:rPr>
          <w:b/>
          <w:bCs/>
          <w:sz w:val="26"/>
          <w:szCs w:val="26"/>
        </w:rPr>
      </w:pPr>
    </w:p>
    <w:p w14:paraId="5E4CFFA7" w14:textId="77777777" w:rsidR="00FC3CBD" w:rsidRDefault="00FC3CBD" w:rsidP="00FD7CF0">
      <w:pPr>
        <w:numPr>
          <w:ilvl w:val="1"/>
          <w:numId w:val="19"/>
        </w:numPr>
        <w:tabs>
          <w:tab w:val="left" w:pos="993"/>
          <w:tab w:val="left" w:pos="1418"/>
        </w:tabs>
        <w:suppressAutoHyphens w:val="0"/>
        <w:spacing w:line="240" w:lineRule="exact"/>
        <w:ind w:left="0" w:firstLine="709"/>
        <w:jc w:val="both"/>
        <w:rPr>
          <w:rFonts w:eastAsia="Calibri"/>
          <w:b/>
          <w:sz w:val="26"/>
          <w:szCs w:val="26"/>
        </w:rPr>
      </w:pPr>
      <w:r>
        <w:rPr>
          <w:rFonts w:eastAsia="Calibri"/>
          <w:b/>
          <w:sz w:val="26"/>
          <w:szCs w:val="26"/>
        </w:rPr>
        <w:t>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w:t>
      </w:r>
    </w:p>
    <w:p w14:paraId="4AF8902B" w14:textId="77777777" w:rsidR="00FC3CBD" w:rsidRDefault="00FC3CBD" w:rsidP="00FD7CF0">
      <w:pPr>
        <w:numPr>
          <w:ilvl w:val="2"/>
          <w:numId w:val="19"/>
        </w:numPr>
        <w:tabs>
          <w:tab w:val="left" w:pos="993"/>
          <w:tab w:val="left" w:pos="1560"/>
        </w:tabs>
        <w:suppressAutoHyphens w:val="0"/>
        <w:ind w:left="0" w:firstLine="709"/>
        <w:jc w:val="both"/>
        <w:rPr>
          <w:rFonts w:eastAsia="Calibri"/>
          <w:sz w:val="26"/>
          <w:szCs w:val="26"/>
        </w:rPr>
      </w:pPr>
      <w:r>
        <w:rPr>
          <w:rFonts w:eastAsia="Calibri"/>
          <w:sz w:val="26"/>
          <w:szCs w:val="26"/>
        </w:rPr>
        <w:t>Время ожидания в очереди для подачи заявления о предоставлении муниципальной услуги и при получении результата предоставления такой услуги не может превышать 15 минут.</w:t>
      </w:r>
    </w:p>
    <w:p w14:paraId="3CBFAE0B" w14:textId="77777777" w:rsidR="00FC3CBD" w:rsidRDefault="00FC3CBD" w:rsidP="00FC3CBD">
      <w:pPr>
        <w:tabs>
          <w:tab w:val="left" w:pos="0"/>
          <w:tab w:val="left" w:pos="993"/>
        </w:tabs>
        <w:ind w:firstLine="709"/>
        <w:rPr>
          <w:sz w:val="26"/>
          <w:szCs w:val="26"/>
        </w:rPr>
      </w:pPr>
    </w:p>
    <w:p w14:paraId="2084AF78" w14:textId="77777777" w:rsidR="00FC3CBD" w:rsidRDefault="00FC3CBD" w:rsidP="00FD7CF0">
      <w:pPr>
        <w:numPr>
          <w:ilvl w:val="1"/>
          <w:numId w:val="19"/>
        </w:numPr>
        <w:tabs>
          <w:tab w:val="left" w:pos="993"/>
        </w:tabs>
        <w:suppressAutoHyphens w:val="0"/>
        <w:spacing w:line="240" w:lineRule="exact"/>
        <w:ind w:left="0" w:firstLine="709"/>
        <w:jc w:val="both"/>
        <w:rPr>
          <w:rFonts w:eastAsia="Calibri"/>
          <w:b/>
          <w:sz w:val="26"/>
          <w:szCs w:val="26"/>
        </w:rPr>
      </w:pPr>
      <w:r>
        <w:rPr>
          <w:rFonts w:eastAsia="Calibri"/>
          <w:b/>
          <w:sz w:val="26"/>
          <w:szCs w:val="26"/>
        </w:rPr>
        <w:t>Срок и порядок регистрации заявления о предоставлении муниципальной услуги, в том числе в электронной форме</w:t>
      </w:r>
    </w:p>
    <w:p w14:paraId="1D4C4F69" w14:textId="77777777" w:rsidR="00FC3CBD" w:rsidRDefault="00FC3CBD" w:rsidP="00FD7CF0">
      <w:pPr>
        <w:numPr>
          <w:ilvl w:val="2"/>
          <w:numId w:val="19"/>
        </w:numPr>
        <w:tabs>
          <w:tab w:val="left" w:pos="851"/>
          <w:tab w:val="left" w:pos="993"/>
          <w:tab w:val="left" w:pos="1560"/>
        </w:tabs>
        <w:suppressAutoHyphens w:val="0"/>
        <w:ind w:left="0" w:firstLine="709"/>
        <w:jc w:val="both"/>
        <w:rPr>
          <w:sz w:val="26"/>
          <w:szCs w:val="26"/>
        </w:rPr>
      </w:pPr>
      <w:r>
        <w:rPr>
          <w:sz w:val="26"/>
          <w:szCs w:val="26"/>
        </w:rPr>
        <w:t>Время предоставления услуги с момента формирования запроса заявителем в удаленном режиме через сайт библиотеки составляет не более 1 минуты при условии соблюдения технических требований к предоставлению услуг в электронном виде.</w:t>
      </w:r>
    </w:p>
    <w:p w14:paraId="138F2732" w14:textId="77777777" w:rsidR="00FC3CBD" w:rsidRDefault="00FC3CBD" w:rsidP="00FC3CBD">
      <w:pPr>
        <w:tabs>
          <w:tab w:val="left" w:pos="851"/>
          <w:tab w:val="left" w:pos="993"/>
          <w:tab w:val="left" w:pos="1560"/>
        </w:tabs>
        <w:ind w:firstLine="709"/>
        <w:jc w:val="both"/>
        <w:rPr>
          <w:sz w:val="26"/>
          <w:szCs w:val="26"/>
        </w:rPr>
      </w:pPr>
      <w:r>
        <w:rPr>
          <w:sz w:val="26"/>
          <w:szCs w:val="26"/>
        </w:rPr>
        <w:t>2.14.2. Срок предоставления услуги при самостоятельном поиске в электронном каталоге и библиографических базах данных в помещении библиотеки на специальных автоматизированных рабочих местах при наличии свободных мест составляет не более 1 минуты при отсутствии технических сбоев в программном обеспечении, локальной сети, сети Интернет.</w:t>
      </w:r>
    </w:p>
    <w:p w14:paraId="75DF578B" w14:textId="77777777" w:rsidR="00FC3CBD" w:rsidRDefault="00FC3CBD" w:rsidP="00FC3CBD">
      <w:pPr>
        <w:tabs>
          <w:tab w:val="left" w:pos="851"/>
          <w:tab w:val="left" w:pos="993"/>
          <w:tab w:val="left" w:pos="1560"/>
        </w:tabs>
        <w:ind w:firstLine="709"/>
        <w:jc w:val="both"/>
        <w:rPr>
          <w:sz w:val="26"/>
          <w:szCs w:val="26"/>
        </w:rPr>
      </w:pPr>
      <w:r>
        <w:rPr>
          <w:sz w:val="26"/>
          <w:szCs w:val="26"/>
        </w:rPr>
        <w:t>2.14.3. При непосредственном обращении заявителя к специалисту библиотеки услуга предоставляется в момент обращения в срок не более 5 минут, при наличии очереди - от 15 минут.</w:t>
      </w:r>
    </w:p>
    <w:p w14:paraId="142E5A0C" w14:textId="77777777" w:rsidR="00FC3CBD" w:rsidRDefault="00FC3CBD" w:rsidP="00FC3CBD">
      <w:pPr>
        <w:tabs>
          <w:tab w:val="left" w:pos="993"/>
          <w:tab w:val="left" w:pos="1560"/>
        </w:tabs>
        <w:ind w:firstLine="709"/>
        <w:jc w:val="both"/>
        <w:rPr>
          <w:sz w:val="26"/>
          <w:szCs w:val="26"/>
        </w:rPr>
      </w:pPr>
      <w:r>
        <w:rPr>
          <w:sz w:val="26"/>
          <w:szCs w:val="26"/>
        </w:rPr>
        <w:t>2.14.4. При обращении заявителя по телефону, информация предоставляется в срок не более 15 минут.</w:t>
      </w:r>
    </w:p>
    <w:p w14:paraId="51413D39" w14:textId="77777777" w:rsidR="00FC3CBD" w:rsidRDefault="00FC3CBD" w:rsidP="00FC3CBD">
      <w:pPr>
        <w:tabs>
          <w:tab w:val="left" w:pos="851"/>
          <w:tab w:val="left" w:pos="993"/>
          <w:tab w:val="left" w:pos="1560"/>
        </w:tabs>
        <w:ind w:firstLine="709"/>
        <w:jc w:val="both"/>
        <w:rPr>
          <w:sz w:val="26"/>
          <w:szCs w:val="26"/>
        </w:rPr>
      </w:pPr>
      <w:r>
        <w:rPr>
          <w:sz w:val="26"/>
          <w:szCs w:val="26"/>
        </w:rPr>
        <w:t>2.14.5. При обращении заявителя по электронной почте срок исполнения услуги составляет не более 2 рабочих дней.</w:t>
      </w:r>
    </w:p>
    <w:p w14:paraId="4ED69CC2" w14:textId="77777777" w:rsidR="00FC3CBD" w:rsidRDefault="00FC3CBD" w:rsidP="00FC3CBD">
      <w:pPr>
        <w:tabs>
          <w:tab w:val="left" w:pos="851"/>
          <w:tab w:val="left" w:pos="993"/>
          <w:tab w:val="left" w:pos="1560"/>
        </w:tabs>
        <w:ind w:firstLine="709"/>
        <w:jc w:val="both"/>
        <w:rPr>
          <w:sz w:val="26"/>
          <w:szCs w:val="26"/>
        </w:rPr>
      </w:pPr>
      <w:r>
        <w:rPr>
          <w:sz w:val="26"/>
          <w:szCs w:val="26"/>
        </w:rPr>
        <w:t>2.14.6. При письменном обращении заявителя ответ направляется на почтовый адрес заявителя в срок, не превышающий 10 дней с момента регистрации письменного обращения.</w:t>
      </w:r>
    </w:p>
    <w:p w14:paraId="1A488B48" w14:textId="77777777" w:rsidR="00FC3CBD" w:rsidRDefault="00FC3CBD" w:rsidP="00FC3CBD">
      <w:pPr>
        <w:tabs>
          <w:tab w:val="left" w:pos="851"/>
          <w:tab w:val="left" w:pos="993"/>
          <w:tab w:val="left" w:pos="1560"/>
        </w:tabs>
        <w:ind w:firstLine="709"/>
        <w:jc w:val="both"/>
        <w:rPr>
          <w:sz w:val="26"/>
          <w:szCs w:val="26"/>
        </w:rPr>
      </w:pPr>
      <w:r>
        <w:rPr>
          <w:sz w:val="26"/>
          <w:szCs w:val="26"/>
        </w:rPr>
        <w:t>2.14.7 При получении услуги через официальный сайт библиотеки и «Единый портал государственных и муниципальных услуг (функций)» (</w:t>
      </w:r>
      <w:r>
        <w:rPr>
          <w:sz w:val="26"/>
          <w:szCs w:val="26"/>
          <w:lang w:val="en-US"/>
        </w:rPr>
        <w:t>www</w:t>
      </w:r>
      <w:r>
        <w:rPr>
          <w:sz w:val="26"/>
          <w:szCs w:val="26"/>
        </w:rPr>
        <w:t>.</w:t>
      </w:r>
      <w:proofErr w:type="spellStart"/>
      <w:r>
        <w:rPr>
          <w:sz w:val="26"/>
          <w:szCs w:val="26"/>
          <w:lang w:val="en-US"/>
        </w:rPr>
        <w:t>gosuslugi</w:t>
      </w:r>
      <w:proofErr w:type="spellEnd"/>
      <w:r>
        <w:rPr>
          <w:sz w:val="26"/>
          <w:szCs w:val="26"/>
        </w:rPr>
        <w:t>.</w:t>
      </w:r>
      <w:proofErr w:type="spellStart"/>
      <w:r>
        <w:rPr>
          <w:sz w:val="26"/>
          <w:szCs w:val="26"/>
          <w:lang w:val="en-US"/>
        </w:rPr>
        <w:t>ru</w:t>
      </w:r>
      <w:proofErr w:type="spellEnd"/>
      <w:r>
        <w:rPr>
          <w:sz w:val="26"/>
          <w:szCs w:val="26"/>
        </w:rPr>
        <w:t>) и (или) портала государственных и муниципальных услуг Республики Саха (Якутия) (</w:t>
      </w:r>
      <w:r>
        <w:rPr>
          <w:sz w:val="26"/>
          <w:szCs w:val="26"/>
          <w:lang w:val="en-US"/>
        </w:rPr>
        <w:t>www</w:t>
      </w:r>
      <w:r>
        <w:rPr>
          <w:sz w:val="26"/>
          <w:szCs w:val="26"/>
        </w:rPr>
        <w:t>.</w:t>
      </w:r>
      <w:r>
        <w:rPr>
          <w:sz w:val="26"/>
          <w:szCs w:val="26"/>
          <w:lang w:val="en-US"/>
        </w:rPr>
        <w:t>e</w:t>
      </w:r>
      <w:r>
        <w:rPr>
          <w:sz w:val="26"/>
          <w:szCs w:val="26"/>
        </w:rPr>
        <w:t>-</w:t>
      </w:r>
      <w:proofErr w:type="spellStart"/>
      <w:r>
        <w:rPr>
          <w:sz w:val="26"/>
          <w:szCs w:val="26"/>
          <w:lang w:val="en-US"/>
        </w:rPr>
        <w:t>yakutia</w:t>
      </w:r>
      <w:proofErr w:type="spellEnd"/>
      <w:r>
        <w:rPr>
          <w:sz w:val="26"/>
          <w:szCs w:val="26"/>
        </w:rPr>
        <w:t>.</w:t>
      </w:r>
      <w:proofErr w:type="spellStart"/>
      <w:r>
        <w:rPr>
          <w:sz w:val="26"/>
          <w:szCs w:val="26"/>
          <w:lang w:val="en-US"/>
        </w:rPr>
        <w:t>ru</w:t>
      </w:r>
      <w:proofErr w:type="spellEnd"/>
      <w:r>
        <w:rPr>
          <w:sz w:val="26"/>
          <w:szCs w:val="26"/>
        </w:rPr>
        <w:t>) очереди не существует.</w:t>
      </w:r>
    </w:p>
    <w:p w14:paraId="6C140399" w14:textId="77777777" w:rsidR="00FC3CBD" w:rsidRDefault="00FC3CBD" w:rsidP="00FC3CBD">
      <w:pPr>
        <w:tabs>
          <w:tab w:val="left" w:pos="0"/>
          <w:tab w:val="left" w:pos="993"/>
        </w:tabs>
        <w:ind w:firstLine="709"/>
        <w:rPr>
          <w:sz w:val="26"/>
          <w:szCs w:val="26"/>
        </w:rPr>
      </w:pPr>
    </w:p>
    <w:p w14:paraId="56DAF87F" w14:textId="77777777" w:rsidR="00FC3CBD" w:rsidRDefault="00FC3CBD" w:rsidP="00FD7CF0">
      <w:pPr>
        <w:numPr>
          <w:ilvl w:val="1"/>
          <w:numId w:val="19"/>
        </w:numPr>
        <w:tabs>
          <w:tab w:val="left" w:pos="993"/>
          <w:tab w:val="left" w:pos="1276"/>
        </w:tabs>
        <w:suppressAutoHyphens w:val="0"/>
        <w:spacing w:line="240" w:lineRule="exact"/>
        <w:ind w:left="0" w:firstLine="709"/>
        <w:jc w:val="both"/>
        <w:rPr>
          <w:rFonts w:eastAsia="Calibri"/>
          <w:b/>
          <w:sz w:val="26"/>
          <w:szCs w:val="26"/>
        </w:rPr>
      </w:pPr>
      <w:r>
        <w:rPr>
          <w:rFonts w:eastAsia="Calibri"/>
          <w:b/>
          <w:sz w:val="26"/>
          <w:szCs w:val="26"/>
        </w:rPr>
        <w:t xml:space="preserve"> Требования к помещениям, в которых располагаются органы, непосредственно осуществляющие прием документов, необходимых для предоставления муниципальных услуг</w:t>
      </w:r>
    </w:p>
    <w:p w14:paraId="297BF9FA" w14:textId="77777777" w:rsidR="00FC3CBD" w:rsidRDefault="00FC3CBD" w:rsidP="00FD7CF0">
      <w:pPr>
        <w:numPr>
          <w:ilvl w:val="2"/>
          <w:numId w:val="19"/>
        </w:numPr>
        <w:tabs>
          <w:tab w:val="left" w:pos="142"/>
          <w:tab w:val="left" w:pos="993"/>
          <w:tab w:val="left" w:pos="1560"/>
        </w:tabs>
        <w:suppressAutoHyphens w:val="0"/>
        <w:ind w:left="0" w:firstLine="709"/>
        <w:jc w:val="both"/>
        <w:rPr>
          <w:sz w:val="26"/>
          <w:szCs w:val="26"/>
        </w:rPr>
      </w:pPr>
      <w:r>
        <w:rPr>
          <w:sz w:val="26"/>
          <w:szCs w:val="26"/>
        </w:rPr>
        <w:t xml:space="preserve">Помещения, предназначенные для предоставления 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2.2.2/2.1340-03», Правилам пожарной </w:t>
      </w:r>
      <w:r>
        <w:rPr>
          <w:sz w:val="26"/>
          <w:szCs w:val="26"/>
        </w:rPr>
        <w:lastRenderedPageBreak/>
        <w:t>безопасности для учреждений культуры Российской Федерации (ВППБ -13-01-94), введенным в действие приказом Министерства культуры РФ от 01.11.1994г. №736 нормам охраны труда. Рабочие места специалистов библиотеки должны быть оборудованы средствами вычислительной техники и оргтехникой, позволяющими организовать оказание услуги, а также расходными материалами, канцелярскими товарами.</w:t>
      </w:r>
    </w:p>
    <w:p w14:paraId="1431BD7F" w14:textId="77777777" w:rsidR="00FC3CBD" w:rsidRDefault="00FC3CBD" w:rsidP="00FD7CF0">
      <w:pPr>
        <w:numPr>
          <w:ilvl w:val="2"/>
          <w:numId w:val="19"/>
        </w:numPr>
        <w:tabs>
          <w:tab w:val="left" w:pos="142"/>
          <w:tab w:val="left" w:pos="993"/>
          <w:tab w:val="left" w:pos="1560"/>
        </w:tabs>
        <w:suppressAutoHyphens w:val="0"/>
        <w:ind w:left="0" w:firstLine="709"/>
        <w:jc w:val="both"/>
        <w:rPr>
          <w:sz w:val="26"/>
          <w:szCs w:val="26"/>
        </w:rPr>
      </w:pPr>
      <w:r>
        <w:rPr>
          <w:sz w:val="26"/>
          <w:szCs w:val="26"/>
        </w:rPr>
        <w:t>Текстовая информация размещается на информационных стендах с карманами формата А4 в помещениях, предназначенных для предоставления услуги.</w:t>
      </w:r>
    </w:p>
    <w:p w14:paraId="533F6429" w14:textId="77777777" w:rsidR="00FC3CBD" w:rsidRDefault="00FC3CBD" w:rsidP="00FD7CF0">
      <w:pPr>
        <w:numPr>
          <w:ilvl w:val="2"/>
          <w:numId w:val="19"/>
        </w:numPr>
        <w:tabs>
          <w:tab w:val="left" w:pos="142"/>
          <w:tab w:val="left" w:pos="993"/>
          <w:tab w:val="left" w:pos="1560"/>
        </w:tabs>
        <w:suppressAutoHyphens w:val="0"/>
        <w:ind w:left="0" w:firstLine="709"/>
        <w:jc w:val="both"/>
        <w:rPr>
          <w:sz w:val="26"/>
          <w:szCs w:val="26"/>
        </w:rPr>
      </w:pPr>
      <w:r>
        <w:rPr>
          <w:sz w:val="26"/>
          <w:szCs w:val="26"/>
        </w:rPr>
        <w:t>Места ожидания и предоставления услуги, оборудуются:</w:t>
      </w:r>
    </w:p>
    <w:p w14:paraId="41F26D7C" w14:textId="77777777" w:rsidR="00FC3CBD" w:rsidRDefault="00FC3CBD" w:rsidP="00FD7CF0">
      <w:pPr>
        <w:numPr>
          <w:ilvl w:val="0"/>
          <w:numId w:val="20"/>
        </w:numPr>
        <w:tabs>
          <w:tab w:val="left" w:pos="142"/>
          <w:tab w:val="left" w:pos="993"/>
          <w:tab w:val="left" w:pos="1560"/>
        </w:tabs>
        <w:suppressAutoHyphens w:val="0"/>
        <w:ind w:left="0" w:firstLine="709"/>
        <w:jc w:val="both"/>
        <w:rPr>
          <w:sz w:val="26"/>
          <w:szCs w:val="26"/>
        </w:rPr>
      </w:pPr>
      <w:r>
        <w:rPr>
          <w:sz w:val="26"/>
          <w:szCs w:val="26"/>
        </w:rPr>
        <w:t>информационными стендами;</w:t>
      </w:r>
    </w:p>
    <w:p w14:paraId="0C5EF9CE" w14:textId="77777777" w:rsidR="00FC3CBD" w:rsidRDefault="00FC3CBD" w:rsidP="00FD7CF0">
      <w:pPr>
        <w:numPr>
          <w:ilvl w:val="0"/>
          <w:numId w:val="20"/>
        </w:numPr>
        <w:tabs>
          <w:tab w:val="left" w:pos="993"/>
          <w:tab w:val="left" w:pos="1560"/>
        </w:tabs>
        <w:suppressAutoHyphens w:val="0"/>
        <w:ind w:left="0" w:firstLine="709"/>
        <w:jc w:val="both"/>
        <w:rPr>
          <w:sz w:val="26"/>
          <w:szCs w:val="26"/>
        </w:rPr>
      </w:pPr>
      <w:r>
        <w:rPr>
          <w:sz w:val="26"/>
          <w:szCs w:val="26"/>
        </w:rPr>
        <w:t>стульями и столами (стойками) для возможности оформления документов и обеспечиваются канцелярскими принадлежностями;</w:t>
      </w:r>
    </w:p>
    <w:p w14:paraId="32A1F973" w14:textId="77777777" w:rsidR="00FC3CBD" w:rsidRDefault="00FC3CBD" w:rsidP="00FD7CF0">
      <w:pPr>
        <w:numPr>
          <w:ilvl w:val="0"/>
          <w:numId w:val="20"/>
        </w:numPr>
        <w:tabs>
          <w:tab w:val="left" w:pos="993"/>
          <w:tab w:val="left" w:pos="1560"/>
        </w:tabs>
        <w:suppressAutoHyphens w:val="0"/>
        <w:ind w:left="0" w:firstLine="709"/>
        <w:jc w:val="both"/>
        <w:rPr>
          <w:sz w:val="26"/>
          <w:szCs w:val="26"/>
        </w:rPr>
      </w:pPr>
      <w:r>
        <w:rPr>
          <w:sz w:val="26"/>
          <w:szCs w:val="26"/>
        </w:rPr>
        <w:t>первичными средствами пожаротушения;</w:t>
      </w:r>
    </w:p>
    <w:p w14:paraId="0AEB91AA" w14:textId="77777777" w:rsidR="00FC3CBD" w:rsidRDefault="00FC3CBD" w:rsidP="00FD7CF0">
      <w:pPr>
        <w:numPr>
          <w:ilvl w:val="0"/>
          <w:numId w:val="20"/>
        </w:numPr>
        <w:tabs>
          <w:tab w:val="left" w:pos="993"/>
          <w:tab w:val="left" w:pos="1560"/>
        </w:tabs>
        <w:suppressAutoHyphens w:val="0"/>
        <w:ind w:left="0" w:firstLine="709"/>
        <w:jc w:val="both"/>
        <w:rPr>
          <w:sz w:val="26"/>
          <w:szCs w:val="26"/>
        </w:rPr>
      </w:pPr>
      <w:r>
        <w:rPr>
          <w:sz w:val="26"/>
          <w:szCs w:val="26"/>
        </w:rPr>
        <w:t>автоматической системой оповещения людей о чрезвычайной ситуации (ЧС).</w:t>
      </w:r>
    </w:p>
    <w:p w14:paraId="0A3FD4EB" w14:textId="77777777" w:rsidR="00FC3CBD" w:rsidRDefault="00FC3CBD" w:rsidP="00FD7CF0">
      <w:pPr>
        <w:numPr>
          <w:ilvl w:val="2"/>
          <w:numId w:val="19"/>
        </w:numPr>
        <w:tabs>
          <w:tab w:val="left" w:pos="993"/>
          <w:tab w:val="left" w:pos="1560"/>
        </w:tabs>
        <w:suppressAutoHyphens w:val="0"/>
        <w:ind w:left="0" w:firstLine="709"/>
        <w:jc w:val="both"/>
        <w:rPr>
          <w:sz w:val="26"/>
          <w:szCs w:val="26"/>
        </w:rPr>
      </w:pPr>
      <w:r>
        <w:rPr>
          <w:sz w:val="26"/>
          <w:szCs w:val="26"/>
        </w:rPr>
        <w:t>На входе в здания и помещения библиотек, где предоставляется услуга, установлены вывески с наименованием библиотек.</w:t>
      </w:r>
    </w:p>
    <w:p w14:paraId="4DD7EAA6" w14:textId="77777777" w:rsidR="00FC3CBD" w:rsidRDefault="00FC3CBD" w:rsidP="00FD7CF0">
      <w:pPr>
        <w:numPr>
          <w:ilvl w:val="2"/>
          <w:numId w:val="19"/>
        </w:numPr>
        <w:tabs>
          <w:tab w:val="left" w:pos="993"/>
          <w:tab w:val="left" w:pos="1560"/>
        </w:tabs>
        <w:suppressAutoHyphens w:val="0"/>
        <w:ind w:left="0" w:firstLine="709"/>
        <w:jc w:val="both"/>
        <w:rPr>
          <w:sz w:val="26"/>
          <w:szCs w:val="26"/>
        </w:rPr>
      </w:pPr>
      <w:r>
        <w:rPr>
          <w:sz w:val="26"/>
          <w:szCs w:val="26"/>
        </w:rPr>
        <w:t>В местах, предназначенных для предоставления услуги, создаются условия для:</w:t>
      </w:r>
    </w:p>
    <w:p w14:paraId="6F51D3BE" w14:textId="77777777" w:rsidR="00FC3CBD" w:rsidRDefault="00FC3CBD" w:rsidP="00FD7CF0">
      <w:pPr>
        <w:numPr>
          <w:ilvl w:val="0"/>
          <w:numId w:val="21"/>
        </w:numPr>
        <w:tabs>
          <w:tab w:val="left" w:pos="993"/>
          <w:tab w:val="left" w:pos="1560"/>
        </w:tabs>
        <w:suppressAutoHyphens w:val="0"/>
        <w:ind w:left="0" w:firstLine="709"/>
        <w:contextualSpacing/>
        <w:jc w:val="both"/>
        <w:rPr>
          <w:sz w:val="26"/>
          <w:szCs w:val="26"/>
        </w:rPr>
      </w:pPr>
      <w:r>
        <w:rPr>
          <w:sz w:val="26"/>
          <w:szCs w:val="26"/>
        </w:rPr>
        <w:t>самостоятельного передвижения инвалидов по территории, на которой расположено здание, в котором предоставляется услуга;</w:t>
      </w:r>
    </w:p>
    <w:p w14:paraId="31352060" w14:textId="77777777" w:rsidR="00FC3CBD" w:rsidRDefault="00FC3CBD" w:rsidP="00FD7CF0">
      <w:pPr>
        <w:numPr>
          <w:ilvl w:val="0"/>
          <w:numId w:val="21"/>
        </w:numPr>
        <w:tabs>
          <w:tab w:val="left" w:pos="993"/>
          <w:tab w:val="left" w:pos="1560"/>
        </w:tabs>
        <w:suppressAutoHyphens w:val="0"/>
        <w:ind w:left="0" w:firstLine="709"/>
        <w:contextualSpacing/>
        <w:jc w:val="both"/>
        <w:rPr>
          <w:sz w:val="26"/>
          <w:szCs w:val="26"/>
        </w:rPr>
      </w:pPr>
      <w:r>
        <w:rPr>
          <w:sz w:val="26"/>
          <w:szCs w:val="26"/>
        </w:rPr>
        <w:t>нахождения лиц, сопровождающих инвалидов, имеющих стойкие расстройства функции зрения и самостоятельного передвижения;</w:t>
      </w:r>
    </w:p>
    <w:p w14:paraId="5E27E28F" w14:textId="77777777" w:rsidR="00FC3CBD" w:rsidRDefault="00FC3CBD" w:rsidP="00FD7CF0">
      <w:pPr>
        <w:numPr>
          <w:ilvl w:val="0"/>
          <w:numId w:val="21"/>
        </w:numPr>
        <w:tabs>
          <w:tab w:val="left" w:pos="993"/>
          <w:tab w:val="left" w:pos="1560"/>
        </w:tabs>
        <w:suppressAutoHyphens w:val="0"/>
        <w:ind w:left="0" w:firstLine="709"/>
        <w:contextualSpacing/>
        <w:jc w:val="both"/>
        <w:rPr>
          <w:sz w:val="26"/>
          <w:szCs w:val="26"/>
        </w:rPr>
      </w:pPr>
      <w:r>
        <w:rPr>
          <w:sz w:val="26"/>
          <w:szCs w:val="26"/>
        </w:rPr>
        <w:t>размещения оборудования и носителей информации, необходимых для обеспечения беспрепятственного доступа инвалидов к помещениям, в которых предоставляется услуга с учетом ограничений их жизнедеятельности;</w:t>
      </w:r>
    </w:p>
    <w:p w14:paraId="3B2B6011" w14:textId="77777777" w:rsidR="00FC3CBD" w:rsidRDefault="00FC3CBD" w:rsidP="00FD7CF0">
      <w:pPr>
        <w:numPr>
          <w:ilvl w:val="0"/>
          <w:numId w:val="21"/>
        </w:numPr>
        <w:tabs>
          <w:tab w:val="left" w:pos="993"/>
          <w:tab w:val="left" w:pos="1560"/>
        </w:tabs>
        <w:suppressAutoHyphens w:val="0"/>
        <w:ind w:left="0" w:firstLine="709"/>
        <w:contextualSpacing/>
        <w:jc w:val="both"/>
        <w:rPr>
          <w:sz w:val="26"/>
          <w:szCs w:val="26"/>
        </w:rPr>
      </w:pPr>
      <w:r>
        <w:rPr>
          <w:sz w:val="26"/>
          <w:szCs w:val="26"/>
        </w:rPr>
        <w:t>дублирования необходимой инвалидам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A113708" w14:textId="77777777" w:rsidR="00FC3CBD" w:rsidRDefault="00FC3CBD" w:rsidP="00FD7CF0">
      <w:pPr>
        <w:numPr>
          <w:ilvl w:val="0"/>
          <w:numId w:val="21"/>
        </w:numPr>
        <w:tabs>
          <w:tab w:val="left" w:pos="993"/>
          <w:tab w:val="left" w:pos="1560"/>
        </w:tabs>
        <w:suppressAutoHyphens w:val="0"/>
        <w:ind w:left="0" w:firstLine="709"/>
        <w:contextualSpacing/>
        <w:jc w:val="both"/>
        <w:rPr>
          <w:sz w:val="26"/>
          <w:szCs w:val="26"/>
        </w:rPr>
      </w:pPr>
      <w:r>
        <w:rPr>
          <w:sz w:val="26"/>
          <w:szCs w:val="26"/>
        </w:rPr>
        <w:t xml:space="preserve">обеспечения допуска сурдопереводчика и </w:t>
      </w:r>
      <w:proofErr w:type="spellStart"/>
      <w:r>
        <w:rPr>
          <w:sz w:val="26"/>
          <w:szCs w:val="26"/>
        </w:rPr>
        <w:t>тифлосурдопереводчика</w:t>
      </w:r>
      <w:proofErr w:type="spellEnd"/>
      <w:r>
        <w:rPr>
          <w:sz w:val="26"/>
          <w:szCs w:val="26"/>
        </w:rPr>
        <w:t>;</w:t>
      </w:r>
    </w:p>
    <w:p w14:paraId="5178F2FD" w14:textId="77777777" w:rsidR="00FC3CBD" w:rsidRDefault="00FC3CBD" w:rsidP="00FD7CF0">
      <w:pPr>
        <w:numPr>
          <w:ilvl w:val="0"/>
          <w:numId w:val="21"/>
        </w:numPr>
        <w:tabs>
          <w:tab w:val="left" w:pos="993"/>
          <w:tab w:val="left" w:pos="1560"/>
        </w:tabs>
        <w:suppressAutoHyphens w:val="0"/>
        <w:ind w:left="0" w:firstLine="709"/>
        <w:contextualSpacing/>
        <w:jc w:val="both"/>
        <w:rPr>
          <w:sz w:val="26"/>
          <w:szCs w:val="26"/>
        </w:rPr>
      </w:pPr>
      <w:r>
        <w:rPr>
          <w:sz w:val="26"/>
          <w:szCs w:val="26"/>
        </w:rPr>
        <w:t>обеспечения допуска собаки-проводника при наличии документа, подтверждающего ее специальное обучение и выдаваемое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14:paraId="280EBFE2" w14:textId="77777777" w:rsidR="00FC3CBD" w:rsidRDefault="00FC3CBD" w:rsidP="00FD7CF0">
      <w:pPr>
        <w:numPr>
          <w:ilvl w:val="0"/>
          <w:numId w:val="21"/>
        </w:numPr>
        <w:tabs>
          <w:tab w:val="left" w:pos="993"/>
          <w:tab w:val="left" w:pos="1560"/>
        </w:tabs>
        <w:suppressAutoHyphens w:val="0"/>
        <w:ind w:left="0" w:firstLine="709"/>
        <w:jc w:val="both"/>
        <w:rPr>
          <w:sz w:val="26"/>
          <w:szCs w:val="26"/>
        </w:rPr>
      </w:pPr>
      <w:r>
        <w:rPr>
          <w:sz w:val="26"/>
          <w:szCs w:val="26"/>
        </w:rPr>
        <w:t xml:space="preserve">оказания инвалидам помощи в преодолении барьеров, мешающих получению ими услуг наравне с другими лицами» </w:t>
      </w:r>
    </w:p>
    <w:p w14:paraId="58E41120" w14:textId="77777777" w:rsidR="00FC3CBD" w:rsidRDefault="00FC3CBD" w:rsidP="00FC3CBD">
      <w:pPr>
        <w:tabs>
          <w:tab w:val="left" w:pos="0"/>
          <w:tab w:val="left" w:pos="993"/>
          <w:tab w:val="left" w:pos="1276"/>
        </w:tabs>
        <w:ind w:firstLine="709"/>
        <w:rPr>
          <w:sz w:val="26"/>
          <w:szCs w:val="26"/>
        </w:rPr>
      </w:pPr>
    </w:p>
    <w:p w14:paraId="4071D22A" w14:textId="77777777" w:rsidR="00FC3CBD" w:rsidRDefault="00FC3CBD" w:rsidP="00FD7CF0">
      <w:pPr>
        <w:numPr>
          <w:ilvl w:val="1"/>
          <w:numId w:val="19"/>
        </w:numPr>
        <w:tabs>
          <w:tab w:val="left" w:pos="993"/>
          <w:tab w:val="left" w:pos="1276"/>
          <w:tab w:val="left" w:pos="1701"/>
        </w:tabs>
        <w:suppressAutoHyphens w:val="0"/>
        <w:ind w:left="0" w:firstLine="709"/>
        <w:jc w:val="both"/>
        <w:rPr>
          <w:b/>
          <w:sz w:val="26"/>
          <w:szCs w:val="26"/>
        </w:rPr>
      </w:pPr>
      <w:r>
        <w:rPr>
          <w:b/>
          <w:sz w:val="26"/>
          <w:szCs w:val="26"/>
        </w:rPr>
        <w:t xml:space="preserve"> Показатели доступности и качества предоставления муниципальной услуги</w:t>
      </w:r>
    </w:p>
    <w:p w14:paraId="6998716B" w14:textId="77777777" w:rsidR="00FC3CBD" w:rsidRDefault="00FC3CBD" w:rsidP="00FD7CF0">
      <w:pPr>
        <w:pStyle w:val="26"/>
        <w:numPr>
          <w:ilvl w:val="2"/>
          <w:numId w:val="19"/>
        </w:numPr>
        <w:shd w:val="clear" w:color="auto" w:fill="auto"/>
        <w:tabs>
          <w:tab w:val="left" w:pos="993"/>
          <w:tab w:val="left" w:pos="1701"/>
        </w:tabs>
        <w:spacing w:before="0" w:after="0" w:line="240" w:lineRule="auto"/>
        <w:ind w:left="0" w:firstLine="709"/>
        <w:jc w:val="both"/>
        <w:rPr>
          <w:sz w:val="26"/>
          <w:szCs w:val="26"/>
        </w:rPr>
      </w:pPr>
      <w:r>
        <w:rPr>
          <w:sz w:val="26"/>
          <w:szCs w:val="26"/>
        </w:rPr>
        <w:t>К показателям, характеризующим качество и доступность услуги, относятся:</w:t>
      </w:r>
    </w:p>
    <w:p w14:paraId="1843FFBF" w14:textId="77777777" w:rsidR="00FC3CBD" w:rsidRDefault="00FC3CBD" w:rsidP="00FD7CF0">
      <w:pPr>
        <w:pStyle w:val="26"/>
        <w:numPr>
          <w:ilvl w:val="0"/>
          <w:numId w:val="22"/>
        </w:numPr>
        <w:shd w:val="clear" w:color="auto" w:fill="auto"/>
        <w:tabs>
          <w:tab w:val="left" w:pos="284"/>
          <w:tab w:val="left" w:pos="993"/>
          <w:tab w:val="left" w:pos="1701"/>
        </w:tabs>
        <w:spacing w:before="0" w:after="0" w:line="240" w:lineRule="auto"/>
        <w:ind w:left="0" w:firstLine="709"/>
        <w:jc w:val="both"/>
        <w:rPr>
          <w:sz w:val="26"/>
          <w:szCs w:val="26"/>
        </w:rPr>
      </w:pPr>
      <w:r>
        <w:rPr>
          <w:sz w:val="26"/>
          <w:szCs w:val="26"/>
        </w:rPr>
        <w:t>количество запросов о предоставлении услуги;</w:t>
      </w:r>
    </w:p>
    <w:p w14:paraId="03B70F1E" w14:textId="77777777" w:rsidR="00FC3CBD" w:rsidRDefault="00FC3CBD" w:rsidP="00FD7CF0">
      <w:pPr>
        <w:pStyle w:val="26"/>
        <w:numPr>
          <w:ilvl w:val="0"/>
          <w:numId w:val="22"/>
        </w:numPr>
        <w:shd w:val="clear" w:color="auto" w:fill="auto"/>
        <w:tabs>
          <w:tab w:val="left" w:pos="284"/>
          <w:tab w:val="left" w:pos="993"/>
          <w:tab w:val="left" w:pos="1701"/>
        </w:tabs>
        <w:spacing w:before="0" w:after="0" w:line="240" w:lineRule="auto"/>
        <w:ind w:left="0" w:firstLine="709"/>
        <w:jc w:val="both"/>
        <w:rPr>
          <w:sz w:val="26"/>
          <w:szCs w:val="26"/>
        </w:rPr>
      </w:pPr>
      <w:r>
        <w:rPr>
          <w:sz w:val="26"/>
          <w:szCs w:val="26"/>
        </w:rPr>
        <w:t>сроки предоставления услуги;</w:t>
      </w:r>
    </w:p>
    <w:p w14:paraId="20CBA560" w14:textId="77777777" w:rsidR="00FC3CBD" w:rsidRDefault="00FC3CBD" w:rsidP="00FD7CF0">
      <w:pPr>
        <w:pStyle w:val="26"/>
        <w:numPr>
          <w:ilvl w:val="0"/>
          <w:numId w:val="22"/>
        </w:numPr>
        <w:shd w:val="clear" w:color="auto" w:fill="auto"/>
        <w:tabs>
          <w:tab w:val="left" w:pos="284"/>
          <w:tab w:val="left" w:pos="993"/>
          <w:tab w:val="left" w:pos="1701"/>
        </w:tabs>
        <w:spacing w:before="0" w:after="0" w:line="240" w:lineRule="auto"/>
        <w:ind w:left="0" w:firstLine="709"/>
        <w:jc w:val="both"/>
        <w:rPr>
          <w:sz w:val="26"/>
          <w:szCs w:val="26"/>
        </w:rPr>
      </w:pPr>
      <w:r>
        <w:rPr>
          <w:sz w:val="26"/>
          <w:szCs w:val="26"/>
        </w:rPr>
        <w:t>доступность для заявителей услуги в электронном виде;</w:t>
      </w:r>
    </w:p>
    <w:p w14:paraId="3F94258C" w14:textId="77777777" w:rsidR="00FC3CBD" w:rsidRDefault="00FC3CBD" w:rsidP="00FD7CF0">
      <w:pPr>
        <w:pStyle w:val="26"/>
        <w:numPr>
          <w:ilvl w:val="0"/>
          <w:numId w:val="22"/>
        </w:numPr>
        <w:shd w:val="clear" w:color="auto" w:fill="auto"/>
        <w:tabs>
          <w:tab w:val="left" w:pos="284"/>
          <w:tab w:val="left" w:pos="993"/>
          <w:tab w:val="left" w:pos="1701"/>
        </w:tabs>
        <w:spacing w:before="0" w:after="0" w:line="240" w:lineRule="auto"/>
        <w:ind w:left="0" w:firstLine="709"/>
        <w:jc w:val="both"/>
        <w:rPr>
          <w:sz w:val="26"/>
          <w:szCs w:val="26"/>
        </w:rPr>
      </w:pPr>
      <w:r>
        <w:rPr>
          <w:sz w:val="26"/>
          <w:szCs w:val="26"/>
        </w:rPr>
        <w:t>удовлетворенность граждан и организаций качеством и доступностью услуги;</w:t>
      </w:r>
    </w:p>
    <w:p w14:paraId="31714540" w14:textId="77777777" w:rsidR="00FC3CBD" w:rsidRDefault="00FC3CBD" w:rsidP="00FD7CF0">
      <w:pPr>
        <w:pStyle w:val="26"/>
        <w:numPr>
          <w:ilvl w:val="0"/>
          <w:numId w:val="22"/>
        </w:numPr>
        <w:shd w:val="clear" w:color="auto" w:fill="auto"/>
        <w:tabs>
          <w:tab w:val="left" w:pos="284"/>
          <w:tab w:val="left" w:pos="993"/>
          <w:tab w:val="left" w:pos="1701"/>
        </w:tabs>
        <w:spacing w:before="0" w:after="0" w:line="240" w:lineRule="auto"/>
        <w:ind w:left="0" w:firstLine="709"/>
        <w:jc w:val="both"/>
        <w:rPr>
          <w:sz w:val="26"/>
          <w:szCs w:val="26"/>
        </w:rPr>
      </w:pPr>
      <w:r>
        <w:rPr>
          <w:sz w:val="26"/>
          <w:szCs w:val="26"/>
        </w:rPr>
        <w:t>полнота, актуальность и доступность информации о порядке предоставления услуги;</w:t>
      </w:r>
    </w:p>
    <w:p w14:paraId="617A7679" w14:textId="77777777" w:rsidR="00FC3CBD" w:rsidRDefault="00FC3CBD" w:rsidP="00FD7CF0">
      <w:pPr>
        <w:pStyle w:val="26"/>
        <w:numPr>
          <w:ilvl w:val="0"/>
          <w:numId w:val="22"/>
        </w:numPr>
        <w:shd w:val="clear" w:color="auto" w:fill="auto"/>
        <w:tabs>
          <w:tab w:val="left" w:pos="284"/>
          <w:tab w:val="left" w:pos="993"/>
          <w:tab w:val="left" w:pos="1701"/>
        </w:tabs>
        <w:spacing w:before="0" w:after="0" w:line="240" w:lineRule="auto"/>
        <w:ind w:left="0" w:firstLine="709"/>
        <w:jc w:val="both"/>
        <w:rPr>
          <w:sz w:val="26"/>
          <w:szCs w:val="26"/>
        </w:rPr>
      </w:pPr>
      <w:r>
        <w:rPr>
          <w:sz w:val="26"/>
          <w:szCs w:val="26"/>
        </w:rPr>
        <w:lastRenderedPageBreak/>
        <w:t>количество обоснованных жалоб граждан и организаций по вопросам качества и доступности предоставления услуги.</w:t>
      </w:r>
    </w:p>
    <w:p w14:paraId="321FF213" w14:textId="77777777" w:rsidR="00FC3CBD" w:rsidRDefault="00FC3CBD" w:rsidP="00FD7CF0">
      <w:pPr>
        <w:pStyle w:val="26"/>
        <w:numPr>
          <w:ilvl w:val="2"/>
          <w:numId w:val="19"/>
        </w:numPr>
        <w:shd w:val="clear" w:color="auto" w:fill="auto"/>
        <w:tabs>
          <w:tab w:val="left" w:pos="993"/>
          <w:tab w:val="left" w:pos="1701"/>
        </w:tabs>
        <w:spacing w:before="0" w:after="0" w:line="240" w:lineRule="auto"/>
        <w:ind w:left="0" w:firstLine="709"/>
        <w:jc w:val="both"/>
        <w:rPr>
          <w:sz w:val="26"/>
          <w:szCs w:val="26"/>
        </w:rPr>
      </w:pPr>
      <w:r>
        <w:rPr>
          <w:sz w:val="26"/>
          <w:szCs w:val="26"/>
        </w:rPr>
        <w:t>Количество обращений заявителя за услугой определяется в ведомственной отчетности.</w:t>
      </w:r>
    </w:p>
    <w:p w14:paraId="0E968EE2" w14:textId="77777777" w:rsidR="00FC3CBD" w:rsidRDefault="00FC3CBD" w:rsidP="00FC3CBD">
      <w:pPr>
        <w:widowControl w:val="0"/>
        <w:tabs>
          <w:tab w:val="left" w:pos="993"/>
          <w:tab w:val="left" w:pos="1701"/>
        </w:tabs>
        <w:autoSpaceDE w:val="0"/>
        <w:autoSpaceDN w:val="0"/>
        <w:adjustRightInd w:val="0"/>
        <w:ind w:firstLine="709"/>
        <w:jc w:val="both"/>
        <w:rPr>
          <w:sz w:val="26"/>
          <w:szCs w:val="26"/>
        </w:rPr>
      </w:pPr>
      <w:r>
        <w:rPr>
          <w:sz w:val="26"/>
          <w:szCs w:val="26"/>
        </w:rPr>
        <w:t>Заявителю обеспечивается возможность произвести оценку качества предоставления услуги в электронной форме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40F42E9F" w14:textId="77777777" w:rsidR="00FC3CBD" w:rsidRDefault="00FC3CBD" w:rsidP="00FC3CBD">
      <w:pPr>
        <w:tabs>
          <w:tab w:val="left" w:pos="0"/>
          <w:tab w:val="left" w:pos="993"/>
        </w:tabs>
        <w:ind w:firstLine="709"/>
        <w:rPr>
          <w:sz w:val="26"/>
          <w:szCs w:val="26"/>
        </w:rPr>
      </w:pPr>
    </w:p>
    <w:p w14:paraId="72AD5E47" w14:textId="77777777" w:rsidR="00FC3CBD" w:rsidRDefault="00FC3CBD" w:rsidP="00FD7CF0">
      <w:pPr>
        <w:numPr>
          <w:ilvl w:val="1"/>
          <w:numId w:val="19"/>
        </w:numPr>
        <w:tabs>
          <w:tab w:val="left" w:pos="0"/>
          <w:tab w:val="left" w:pos="993"/>
        </w:tabs>
        <w:suppressAutoHyphens w:val="0"/>
        <w:ind w:left="0" w:firstLine="709"/>
        <w:jc w:val="both"/>
        <w:rPr>
          <w:b/>
          <w:sz w:val="26"/>
          <w:szCs w:val="26"/>
        </w:rPr>
      </w:pPr>
      <w:r>
        <w:rPr>
          <w:b/>
          <w:sz w:val="26"/>
          <w:szCs w:val="26"/>
        </w:rPr>
        <w:t>Требования, учитывающие особенности предоставления муниципальной услуги в электронной форме</w:t>
      </w:r>
    </w:p>
    <w:p w14:paraId="0006C5CE" w14:textId="77777777" w:rsidR="00FC3CBD" w:rsidRDefault="00FC3CBD" w:rsidP="00FC3CBD">
      <w:pPr>
        <w:tabs>
          <w:tab w:val="left" w:pos="0"/>
          <w:tab w:val="left" w:pos="993"/>
        </w:tabs>
        <w:ind w:firstLine="709"/>
        <w:jc w:val="both"/>
        <w:rPr>
          <w:sz w:val="26"/>
          <w:szCs w:val="26"/>
        </w:rPr>
      </w:pPr>
      <w:r>
        <w:rPr>
          <w:sz w:val="26"/>
          <w:szCs w:val="26"/>
        </w:rPr>
        <w:t xml:space="preserve">2.17.1. При предоставлении муниципальной услуги в электронной форме осуществляется: </w:t>
      </w:r>
    </w:p>
    <w:p w14:paraId="1EDF14A1" w14:textId="77777777" w:rsidR="00FC3CBD" w:rsidRDefault="00FC3CBD" w:rsidP="00FC3CBD">
      <w:pPr>
        <w:tabs>
          <w:tab w:val="left" w:pos="0"/>
          <w:tab w:val="left" w:pos="993"/>
        </w:tabs>
        <w:ind w:firstLine="709"/>
        <w:jc w:val="both"/>
        <w:rPr>
          <w:sz w:val="26"/>
          <w:szCs w:val="26"/>
        </w:rPr>
      </w:pPr>
      <w:r>
        <w:rPr>
          <w:sz w:val="26"/>
          <w:szCs w:val="26"/>
        </w:rPr>
        <w:t>1)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6F271F15" w14:textId="77777777" w:rsidR="00FC3CBD" w:rsidRDefault="00FC3CBD" w:rsidP="00FC3CBD">
      <w:pPr>
        <w:tabs>
          <w:tab w:val="left" w:pos="0"/>
          <w:tab w:val="left" w:pos="993"/>
        </w:tabs>
        <w:ind w:firstLine="709"/>
        <w:jc w:val="both"/>
        <w:rPr>
          <w:sz w:val="26"/>
          <w:szCs w:val="26"/>
        </w:rPr>
      </w:pPr>
      <w:r>
        <w:rPr>
          <w:sz w:val="26"/>
          <w:szCs w:val="26"/>
        </w:rPr>
        <w:t>2) подача заявления и прилагаемых к нему документов в форме электронного документа с использованием ЕПГУ и (или) РПГУ. Формирование заявления осуществляется заявителем посредством заполнения электронной формы запроса на ЕПГУ и (или) РПГУ.</w:t>
      </w:r>
    </w:p>
    <w:p w14:paraId="4AE051C1" w14:textId="77777777" w:rsidR="00FC3CBD" w:rsidRDefault="00FC3CBD" w:rsidP="00FC3CBD">
      <w:pPr>
        <w:tabs>
          <w:tab w:val="left" w:pos="0"/>
          <w:tab w:val="left" w:pos="993"/>
        </w:tabs>
        <w:ind w:firstLine="709"/>
        <w:jc w:val="both"/>
        <w:rPr>
          <w:sz w:val="26"/>
          <w:szCs w:val="26"/>
        </w:rPr>
      </w:pPr>
      <w:r>
        <w:rPr>
          <w:sz w:val="26"/>
          <w:szCs w:val="26"/>
        </w:rPr>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1AAD2CF6" w14:textId="77777777" w:rsidR="00FC3CBD" w:rsidRDefault="00FC3CBD" w:rsidP="00FC3CBD">
      <w:pPr>
        <w:tabs>
          <w:tab w:val="left" w:pos="0"/>
          <w:tab w:val="left" w:pos="993"/>
        </w:tabs>
        <w:ind w:firstLine="709"/>
        <w:jc w:val="both"/>
        <w:rPr>
          <w:sz w:val="26"/>
          <w:szCs w:val="26"/>
        </w:rPr>
      </w:pPr>
      <w:r>
        <w:rPr>
          <w:sz w:val="26"/>
          <w:szCs w:val="26"/>
        </w:rPr>
        <w:t>2.17.2. Муниципальная услуга предоставляется через ЕПГУ и (или) РПГУ и предусматривает возможность совершения заявителем следующих действий:</w:t>
      </w:r>
    </w:p>
    <w:p w14:paraId="00A296AA" w14:textId="77777777" w:rsidR="00FC3CBD" w:rsidRDefault="00FC3CBD" w:rsidP="00FD7CF0">
      <w:pPr>
        <w:numPr>
          <w:ilvl w:val="0"/>
          <w:numId w:val="23"/>
        </w:numPr>
        <w:tabs>
          <w:tab w:val="left" w:pos="993"/>
        </w:tabs>
        <w:suppressAutoHyphens w:val="0"/>
        <w:ind w:left="0" w:firstLine="709"/>
        <w:jc w:val="both"/>
        <w:rPr>
          <w:sz w:val="26"/>
          <w:szCs w:val="26"/>
        </w:rPr>
      </w:pPr>
      <w:r>
        <w:rPr>
          <w:sz w:val="26"/>
          <w:szCs w:val="26"/>
        </w:rPr>
        <w:t>получение информации о порядке и сроках предоставления муниципальной услуги;</w:t>
      </w:r>
    </w:p>
    <w:p w14:paraId="787A9B32" w14:textId="77777777" w:rsidR="00FC3CBD" w:rsidRDefault="00FC3CBD" w:rsidP="00FD7CF0">
      <w:pPr>
        <w:numPr>
          <w:ilvl w:val="0"/>
          <w:numId w:val="23"/>
        </w:numPr>
        <w:tabs>
          <w:tab w:val="left" w:pos="993"/>
        </w:tabs>
        <w:suppressAutoHyphens w:val="0"/>
        <w:ind w:left="0" w:firstLine="709"/>
        <w:jc w:val="both"/>
        <w:rPr>
          <w:sz w:val="26"/>
          <w:szCs w:val="26"/>
        </w:rPr>
      </w:pPr>
      <w:r>
        <w:rPr>
          <w:sz w:val="26"/>
          <w:szCs w:val="26"/>
        </w:rPr>
        <w:lastRenderedPageBreak/>
        <w:t>запись на прием в Учреждение, осуществляющий предоставление муниципальной услуги;</w:t>
      </w:r>
    </w:p>
    <w:p w14:paraId="12A0CA26" w14:textId="77777777" w:rsidR="00FC3CBD" w:rsidRDefault="00FC3CBD" w:rsidP="00FD7CF0">
      <w:pPr>
        <w:numPr>
          <w:ilvl w:val="0"/>
          <w:numId w:val="23"/>
        </w:numPr>
        <w:tabs>
          <w:tab w:val="left" w:pos="993"/>
        </w:tabs>
        <w:suppressAutoHyphens w:val="0"/>
        <w:ind w:left="0" w:firstLine="709"/>
        <w:jc w:val="both"/>
        <w:rPr>
          <w:sz w:val="26"/>
          <w:szCs w:val="26"/>
        </w:rPr>
      </w:pPr>
      <w:r>
        <w:rPr>
          <w:sz w:val="26"/>
          <w:szCs w:val="26"/>
        </w:rPr>
        <w:t>подача заявления с приложением документов в электронной форме посредством заполнения электронной формы заявления;</w:t>
      </w:r>
    </w:p>
    <w:p w14:paraId="3D77D1EC" w14:textId="77777777" w:rsidR="00FC3CBD" w:rsidRDefault="00FC3CBD" w:rsidP="00FD7CF0">
      <w:pPr>
        <w:numPr>
          <w:ilvl w:val="0"/>
          <w:numId w:val="23"/>
        </w:numPr>
        <w:tabs>
          <w:tab w:val="left" w:pos="993"/>
        </w:tabs>
        <w:suppressAutoHyphens w:val="0"/>
        <w:ind w:left="0" w:firstLine="709"/>
        <w:jc w:val="both"/>
        <w:rPr>
          <w:sz w:val="26"/>
          <w:szCs w:val="26"/>
        </w:rPr>
      </w:pPr>
      <w:r>
        <w:rPr>
          <w:sz w:val="26"/>
          <w:szCs w:val="26"/>
        </w:rPr>
        <w:t>получение сведений о ходе выполнения запроса предоставления муниципальной услуги;</w:t>
      </w:r>
    </w:p>
    <w:p w14:paraId="38BD1477" w14:textId="77777777" w:rsidR="00FC3CBD" w:rsidRDefault="00FC3CBD" w:rsidP="00FD7CF0">
      <w:pPr>
        <w:numPr>
          <w:ilvl w:val="0"/>
          <w:numId w:val="23"/>
        </w:numPr>
        <w:tabs>
          <w:tab w:val="left" w:pos="993"/>
        </w:tabs>
        <w:suppressAutoHyphens w:val="0"/>
        <w:ind w:left="0" w:firstLine="709"/>
        <w:jc w:val="both"/>
        <w:rPr>
          <w:sz w:val="26"/>
          <w:szCs w:val="26"/>
        </w:rPr>
      </w:pPr>
      <w:r>
        <w:rPr>
          <w:sz w:val="26"/>
          <w:szCs w:val="26"/>
        </w:rPr>
        <w:t>получения результата предоставления муниципальной услуги;</w:t>
      </w:r>
    </w:p>
    <w:p w14:paraId="48C6E8E1" w14:textId="77777777" w:rsidR="00FC3CBD" w:rsidRDefault="00FC3CBD" w:rsidP="00FD7CF0">
      <w:pPr>
        <w:numPr>
          <w:ilvl w:val="0"/>
          <w:numId w:val="23"/>
        </w:numPr>
        <w:tabs>
          <w:tab w:val="left" w:pos="993"/>
        </w:tabs>
        <w:suppressAutoHyphens w:val="0"/>
        <w:ind w:left="0" w:firstLine="709"/>
        <w:jc w:val="both"/>
        <w:rPr>
          <w:sz w:val="26"/>
          <w:szCs w:val="26"/>
        </w:rPr>
      </w:pPr>
      <w:r>
        <w:rPr>
          <w:sz w:val="26"/>
          <w:szCs w:val="26"/>
        </w:rPr>
        <w:t>осуществления оценки качества предоставления услуги;</w:t>
      </w:r>
    </w:p>
    <w:p w14:paraId="11E0DCCD" w14:textId="77777777" w:rsidR="00FC3CBD" w:rsidRDefault="00FC3CBD" w:rsidP="00FD7CF0">
      <w:pPr>
        <w:numPr>
          <w:ilvl w:val="0"/>
          <w:numId w:val="23"/>
        </w:numPr>
        <w:tabs>
          <w:tab w:val="left" w:pos="993"/>
        </w:tabs>
        <w:suppressAutoHyphens w:val="0"/>
        <w:ind w:left="0" w:firstLine="709"/>
        <w:jc w:val="both"/>
        <w:rPr>
          <w:sz w:val="26"/>
          <w:szCs w:val="26"/>
        </w:rPr>
      </w:pPr>
      <w:r>
        <w:rPr>
          <w:sz w:val="26"/>
          <w:szCs w:val="26"/>
        </w:rPr>
        <w:t>досудебного (внесудебного) обжалования решений и действий (бездействия) уполномоченного органа, предоставляющего услугу, и его должностных лиц.</w:t>
      </w:r>
    </w:p>
    <w:p w14:paraId="7A836EE0" w14:textId="77777777" w:rsidR="00FC3CBD" w:rsidRDefault="00FC3CBD" w:rsidP="00FC3CBD">
      <w:pPr>
        <w:pStyle w:val="26"/>
        <w:shd w:val="clear" w:color="auto" w:fill="auto"/>
        <w:tabs>
          <w:tab w:val="left" w:pos="851"/>
        </w:tabs>
        <w:spacing w:before="0" w:after="0" w:line="240" w:lineRule="auto"/>
        <w:ind w:firstLine="0"/>
        <w:jc w:val="center"/>
        <w:rPr>
          <w:sz w:val="26"/>
          <w:szCs w:val="26"/>
        </w:rPr>
      </w:pPr>
    </w:p>
    <w:p w14:paraId="1F416F61" w14:textId="77777777" w:rsidR="00FC3CBD" w:rsidRDefault="00FC3CBD" w:rsidP="00FC3CBD">
      <w:pPr>
        <w:jc w:val="center"/>
        <w:textAlignment w:val="baseline"/>
        <w:rPr>
          <w:b/>
          <w:sz w:val="26"/>
          <w:szCs w:val="26"/>
        </w:rPr>
      </w:pPr>
      <w:r>
        <w:rPr>
          <w:b/>
          <w:sz w:val="26"/>
          <w:szCs w:val="26"/>
        </w:rPr>
        <w:t xml:space="preserve">РАЗДЕЛ </w:t>
      </w:r>
      <w:r>
        <w:rPr>
          <w:b/>
          <w:sz w:val="26"/>
          <w:szCs w:val="26"/>
          <w:lang w:val="en-US"/>
        </w:rPr>
        <w:t>III</w:t>
      </w:r>
      <w:r>
        <w:rPr>
          <w:b/>
          <w:sz w:val="26"/>
          <w:szCs w:val="2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2C5A9436" w14:textId="77777777" w:rsidR="00FC3CBD" w:rsidRDefault="00FC3CBD" w:rsidP="00FC3CBD">
      <w:pPr>
        <w:jc w:val="center"/>
        <w:textAlignment w:val="baseline"/>
        <w:rPr>
          <w:b/>
          <w:sz w:val="26"/>
          <w:szCs w:val="26"/>
        </w:rPr>
      </w:pPr>
    </w:p>
    <w:p w14:paraId="29F4A965" w14:textId="77777777" w:rsidR="00FC3CBD" w:rsidRDefault="00FC3CBD" w:rsidP="00FC3CBD">
      <w:pPr>
        <w:tabs>
          <w:tab w:val="left" w:pos="993"/>
        </w:tabs>
        <w:ind w:firstLine="709"/>
        <w:jc w:val="both"/>
        <w:textAlignment w:val="baseline"/>
        <w:rPr>
          <w:b/>
          <w:sz w:val="26"/>
          <w:szCs w:val="26"/>
        </w:rPr>
      </w:pPr>
      <w:r>
        <w:rPr>
          <w:b/>
          <w:sz w:val="26"/>
          <w:szCs w:val="26"/>
        </w:rPr>
        <w:t>3.1. Исчерпывающий перечень административных процедур</w:t>
      </w:r>
    </w:p>
    <w:p w14:paraId="2A135000" w14:textId="77777777" w:rsidR="00FC3CBD" w:rsidRDefault="00FC3CBD" w:rsidP="00FC3CBD">
      <w:pPr>
        <w:tabs>
          <w:tab w:val="left" w:pos="993"/>
        </w:tabs>
        <w:ind w:firstLine="709"/>
        <w:jc w:val="both"/>
        <w:textAlignment w:val="baseline"/>
        <w:rPr>
          <w:sz w:val="26"/>
          <w:szCs w:val="26"/>
        </w:rPr>
      </w:pPr>
      <w:r>
        <w:rPr>
          <w:sz w:val="26"/>
          <w:szCs w:val="26"/>
        </w:rPr>
        <w:t xml:space="preserve">3.1.1. Предоставление муниципальной услуги «Предоставление доступа к справочно-поисковому аппарату, базам данных» включает в себя следующие административные процедуры: </w:t>
      </w:r>
      <w:r>
        <w:rPr>
          <w:b/>
          <w:sz w:val="26"/>
          <w:szCs w:val="26"/>
        </w:rPr>
        <w:t xml:space="preserve"> </w:t>
      </w:r>
    </w:p>
    <w:p w14:paraId="41F0CE57" w14:textId="77777777" w:rsidR="00FC3CBD" w:rsidRDefault="00FC3CBD" w:rsidP="00FD7CF0">
      <w:pPr>
        <w:pStyle w:val="26"/>
        <w:numPr>
          <w:ilvl w:val="0"/>
          <w:numId w:val="24"/>
        </w:numPr>
        <w:shd w:val="clear" w:color="auto" w:fill="auto"/>
        <w:tabs>
          <w:tab w:val="left" w:pos="993"/>
        </w:tabs>
        <w:spacing w:before="0" w:after="0" w:line="240" w:lineRule="auto"/>
        <w:ind w:left="0" w:firstLine="709"/>
        <w:jc w:val="both"/>
        <w:rPr>
          <w:sz w:val="26"/>
          <w:szCs w:val="26"/>
        </w:rPr>
      </w:pPr>
      <w:r>
        <w:rPr>
          <w:sz w:val="26"/>
          <w:szCs w:val="26"/>
        </w:rPr>
        <w:t>Запись в библиотеку;</w:t>
      </w:r>
    </w:p>
    <w:p w14:paraId="4E28BE3D" w14:textId="77777777" w:rsidR="00FC3CBD" w:rsidRDefault="00FC3CBD" w:rsidP="00FD7CF0">
      <w:pPr>
        <w:pStyle w:val="26"/>
        <w:numPr>
          <w:ilvl w:val="0"/>
          <w:numId w:val="25"/>
        </w:numPr>
        <w:shd w:val="clear" w:color="auto" w:fill="auto"/>
        <w:tabs>
          <w:tab w:val="left" w:pos="993"/>
        </w:tabs>
        <w:spacing w:before="0" w:after="0" w:line="240" w:lineRule="auto"/>
        <w:ind w:left="0" w:firstLine="709"/>
        <w:jc w:val="both"/>
        <w:rPr>
          <w:sz w:val="26"/>
          <w:szCs w:val="26"/>
        </w:rPr>
      </w:pPr>
      <w:r>
        <w:rPr>
          <w:sz w:val="26"/>
          <w:szCs w:val="26"/>
        </w:rPr>
        <w:t>Предоставление доступа к справочно-поисковому аппарату библиотек, базам данных.</w:t>
      </w:r>
    </w:p>
    <w:p w14:paraId="0C1713D0" w14:textId="77777777" w:rsidR="00FC3CBD" w:rsidRDefault="00FC3CBD" w:rsidP="00FC3CBD">
      <w:pPr>
        <w:tabs>
          <w:tab w:val="left" w:pos="993"/>
        </w:tabs>
        <w:ind w:firstLine="709"/>
        <w:jc w:val="both"/>
        <w:textAlignment w:val="baseline"/>
        <w:rPr>
          <w:sz w:val="26"/>
          <w:szCs w:val="26"/>
        </w:rPr>
      </w:pPr>
      <w:r>
        <w:rPr>
          <w:sz w:val="26"/>
          <w:szCs w:val="26"/>
        </w:rPr>
        <w:t xml:space="preserve">Блок-схема предоставления муниципальной услуги приведена в Приложении №3 к настоящему Административному регламенту.  </w:t>
      </w:r>
    </w:p>
    <w:p w14:paraId="6C5FCA62" w14:textId="77777777" w:rsidR="00FC3CBD" w:rsidRDefault="00FC3CBD" w:rsidP="00FC3CBD">
      <w:pPr>
        <w:tabs>
          <w:tab w:val="left" w:pos="993"/>
        </w:tabs>
        <w:ind w:firstLine="709"/>
        <w:jc w:val="both"/>
        <w:textAlignment w:val="baseline"/>
        <w:rPr>
          <w:sz w:val="26"/>
          <w:szCs w:val="26"/>
        </w:rPr>
      </w:pPr>
    </w:p>
    <w:p w14:paraId="31E3F7CE" w14:textId="77777777" w:rsidR="00FC3CBD" w:rsidRDefault="00FC3CBD" w:rsidP="00FC3CBD">
      <w:pPr>
        <w:tabs>
          <w:tab w:val="left" w:pos="993"/>
          <w:tab w:val="left" w:pos="1134"/>
        </w:tabs>
        <w:ind w:firstLine="709"/>
        <w:jc w:val="both"/>
        <w:textAlignment w:val="baseline"/>
        <w:rPr>
          <w:b/>
          <w:bCs/>
          <w:sz w:val="26"/>
          <w:szCs w:val="26"/>
        </w:rPr>
      </w:pPr>
      <w:r>
        <w:rPr>
          <w:b/>
          <w:bCs/>
          <w:sz w:val="26"/>
          <w:szCs w:val="26"/>
        </w:rPr>
        <w:t>3.2. Запись в библиотеку</w:t>
      </w:r>
    </w:p>
    <w:p w14:paraId="11A66A63" w14:textId="77777777" w:rsidR="00FC3CBD" w:rsidRDefault="00FC3CBD" w:rsidP="00FC3CBD">
      <w:pPr>
        <w:tabs>
          <w:tab w:val="left" w:pos="993"/>
          <w:tab w:val="left" w:pos="1134"/>
        </w:tabs>
        <w:ind w:firstLine="709"/>
        <w:jc w:val="both"/>
        <w:textAlignment w:val="baseline"/>
        <w:rPr>
          <w:sz w:val="26"/>
          <w:szCs w:val="26"/>
        </w:rPr>
      </w:pPr>
      <w:r>
        <w:rPr>
          <w:sz w:val="26"/>
          <w:szCs w:val="26"/>
        </w:rPr>
        <w:t>3.2.1. Запись в библиотеку производится при личном обращении заявителя.</w:t>
      </w:r>
    </w:p>
    <w:p w14:paraId="384C158F" w14:textId="77777777" w:rsidR="00FC3CBD" w:rsidRDefault="00FC3CBD" w:rsidP="00FD7CF0">
      <w:pPr>
        <w:numPr>
          <w:ilvl w:val="2"/>
          <w:numId w:val="26"/>
        </w:numPr>
        <w:tabs>
          <w:tab w:val="left" w:pos="993"/>
          <w:tab w:val="left" w:pos="1134"/>
        </w:tabs>
        <w:suppressAutoHyphens w:val="0"/>
        <w:ind w:left="0" w:firstLine="709"/>
        <w:jc w:val="both"/>
        <w:textAlignment w:val="baseline"/>
        <w:rPr>
          <w:sz w:val="26"/>
          <w:szCs w:val="26"/>
        </w:rPr>
      </w:pPr>
      <w:r>
        <w:rPr>
          <w:sz w:val="26"/>
          <w:szCs w:val="26"/>
        </w:rPr>
        <w:t>Для подачи запроса в электронном виде через Единый портал государственных и муниципальных услуг (функций) и (или) Портала государственных и муниципальных услуг Республики Саха (Якутия) заявителю необходимо самостоятельно зарегистрироваться на Федеральной государственной информационной системе «Единая система идентификации и аутентификации» (ФГИС «ЕСИА»), подтвердить свою учетную запись и выполнить следующие действия:</w:t>
      </w:r>
    </w:p>
    <w:p w14:paraId="59E3CE43" w14:textId="77777777" w:rsidR="00FC3CBD" w:rsidRDefault="00FC3CBD" w:rsidP="00FD7CF0">
      <w:pPr>
        <w:numPr>
          <w:ilvl w:val="0"/>
          <w:numId w:val="27"/>
        </w:numPr>
        <w:tabs>
          <w:tab w:val="left" w:pos="993"/>
          <w:tab w:val="left" w:pos="1134"/>
        </w:tabs>
        <w:suppressAutoHyphens w:val="0"/>
        <w:ind w:left="0" w:firstLine="709"/>
        <w:jc w:val="both"/>
        <w:textAlignment w:val="baseline"/>
        <w:rPr>
          <w:sz w:val="26"/>
          <w:szCs w:val="26"/>
        </w:rPr>
      </w:pPr>
      <w:r>
        <w:rPr>
          <w:sz w:val="26"/>
          <w:szCs w:val="26"/>
        </w:rPr>
        <w:t>выбрать в разделе «Личный кабинет» последовательно пункты меню «Органы власти», «Органы власти по местоположению», выбрать учреждение, выбрать услугу, далее «Получить услугу»;</w:t>
      </w:r>
    </w:p>
    <w:p w14:paraId="136CCCD7" w14:textId="77777777" w:rsidR="00FC3CBD" w:rsidRDefault="00FC3CBD" w:rsidP="00FD7CF0">
      <w:pPr>
        <w:numPr>
          <w:ilvl w:val="0"/>
          <w:numId w:val="27"/>
        </w:numPr>
        <w:tabs>
          <w:tab w:val="left" w:pos="993"/>
          <w:tab w:val="left" w:pos="1134"/>
        </w:tabs>
        <w:suppressAutoHyphens w:val="0"/>
        <w:ind w:left="0" w:firstLine="709"/>
        <w:jc w:val="both"/>
        <w:textAlignment w:val="baseline"/>
        <w:rPr>
          <w:sz w:val="26"/>
          <w:szCs w:val="26"/>
        </w:rPr>
      </w:pPr>
      <w:r>
        <w:rPr>
          <w:sz w:val="26"/>
          <w:szCs w:val="26"/>
        </w:rPr>
        <w:t>заполнить форму запроса, выбрать пункт меню «Перейти к подаче заявления» (Приложение №4 к Административному регламенту), подтвердить необходимость получения услуги, выбрав пункт меню «Подать заявление»</w:t>
      </w:r>
      <w:r>
        <w:rPr>
          <w:sz w:val="26"/>
          <w:szCs w:val="26"/>
          <w:lang w:val="en-US"/>
        </w:rPr>
        <w:t>;</w:t>
      </w:r>
    </w:p>
    <w:p w14:paraId="4FFB082E" w14:textId="77777777" w:rsidR="00FC3CBD" w:rsidRDefault="00FC3CBD" w:rsidP="00FD7CF0">
      <w:pPr>
        <w:pStyle w:val="26"/>
        <w:numPr>
          <w:ilvl w:val="0"/>
          <w:numId w:val="27"/>
        </w:numPr>
        <w:shd w:val="clear" w:color="auto" w:fill="auto"/>
        <w:tabs>
          <w:tab w:val="left" w:pos="851"/>
          <w:tab w:val="left" w:pos="993"/>
          <w:tab w:val="left" w:pos="1134"/>
        </w:tabs>
        <w:spacing w:before="0" w:after="0" w:line="240" w:lineRule="auto"/>
        <w:ind w:left="0" w:firstLine="709"/>
        <w:jc w:val="both"/>
        <w:rPr>
          <w:sz w:val="26"/>
          <w:szCs w:val="26"/>
        </w:rPr>
      </w:pPr>
      <w:r>
        <w:rPr>
          <w:sz w:val="26"/>
          <w:szCs w:val="26"/>
        </w:rPr>
        <w:t>при успешном завершении подачи запроса заявителю автоматически в раздел «</w:t>
      </w:r>
      <w:proofErr w:type="gramStart"/>
      <w:r>
        <w:rPr>
          <w:sz w:val="26"/>
          <w:szCs w:val="26"/>
        </w:rPr>
        <w:t>Личный  кабинет</w:t>
      </w:r>
      <w:proofErr w:type="gramEnd"/>
      <w:r>
        <w:rPr>
          <w:sz w:val="26"/>
          <w:szCs w:val="26"/>
        </w:rPr>
        <w:t>» на Едином портале направляется уведомление о регистрации заявления.</w:t>
      </w:r>
    </w:p>
    <w:p w14:paraId="6C75AFC4" w14:textId="77777777" w:rsidR="00FC3CBD" w:rsidRDefault="00FC3CBD" w:rsidP="00FC3CBD">
      <w:pPr>
        <w:pStyle w:val="26"/>
        <w:shd w:val="clear" w:color="auto" w:fill="auto"/>
        <w:tabs>
          <w:tab w:val="left" w:pos="851"/>
          <w:tab w:val="left" w:pos="993"/>
        </w:tabs>
        <w:spacing w:before="0" w:after="0" w:line="240" w:lineRule="auto"/>
        <w:ind w:firstLine="709"/>
        <w:jc w:val="both"/>
        <w:rPr>
          <w:sz w:val="26"/>
          <w:szCs w:val="26"/>
        </w:rPr>
      </w:pPr>
    </w:p>
    <w:p w14:paraId="79E4D0FC" w14:textId="77777777" w:rsidR="00FC3CBD" w:rsidRDefault="00FC3CBD" w:rsidP="00FD7CF0">
      <w:pPr>
        <w:pStyle w:val="26"/>
        <w:numPr>
          <w:ilvl w:val="1"/>
          <w:numId w:val="26"/>
        </w:numPr>
        <w:shd w:val="clear" w:color="auto" w:fill="auto"/>
        <w:tabs>
          <w:tab w:val="left" w:pos="993"/>
        </w:tabs>
        <w:spacing w:before="0" w:after="0" w:line="240" w:lineRule="auto"/>
        <w:ind w:left="0" w:right="40" w:firstLine="709"/>
        <w:jc w:val="both"/>
        <w:rPr>
          <w:b/>
          <w:bCs/>
          <w:sz w:val="26"/>
          <w:szCs w:val="26"/>
        </w:rPr>
      </w:pPr>
      <w:r>
        <w:rPr>
          <w:b/>
          <w:bCs/>
          <w:sz w:val="26"/>
          <w:szCs w:val="26"/>
        </w:rPr>
        <w:t>Предоставление доступа к справочно-поисковому аппарату библиотек, базам данных.</w:t>
      </w:r>
    </w:p>
    <w:p w14:paraId="5A324B35" w14:textId="77777777" w:rsidR="00FC3CBD" w:rsidRDefault="00FC3CBD" w:rsidP="00FD7CF0">
      <w:pPr>
        <w:pStyle w:val="26"/>
        <w:numPr>
          <w:ilvl w:val="2"/>
          <w:numId w:val="28"/>
        </w:numPr>
        <w:shd w:val="clear" w:color="auto" w:fill="auto"/>
        <w:tabs>
          <w:tab w:val="left" w:pos="0"/>
          <w:tab w:val="left" w:pos="993"/>
        </w:tabs>
        <w:spacing w:before="0" w:after="0" w:line="240" w:lineRule="auto"/>
        <w:ind w:left="0" w:firstLine="709"/>
        <w:jc w:val="both"/>
        <w:rPr>
          <w:sz w:val="26"/>
          <w:szCs w:val="26"/>
        </w:rPr>
      </w:pPr>
      <w:r>
        <w:rPr>
          <w:sz w:val="26"/>
          <w:szCs w:val="26"/>
        </w:rPr>
        <w:lastRenderedPageBreak/>
        <w:t>Доступ к справочно-поисковому аппарату библиотек, базам данных, возможен:</w:t>
      </w:r>
    </w:p>
    <w:p w14:paraId="567C0D3D" w14:textId="77777777" w:rsidR="00FC3CBD" w:rsidRDefault="00FC3CBD" w:rsidP="00FD7CF0">
      <w:pPr>
        <w:pStyle w:val="26"/>
        <w:numPr>
          <w:ilvl w:val="0"/>
          <w:numId w:val="29"/>
        </w:numPr>
        <w:shd w:val="clear" w:color="auto" w:fill="auto"/>
        <w:tabs>
          <w:tab w:val="left" w:pos="993"/>
        </w:tabs>
        <w:spacing w:before="0" w:after="0" w:line="240" w:lineRule="auto"/>
        <w:ind w:left="0" w:firstLine="709"/>
        <w:jc w:val="both"/>
        <w:rPr>
          <w:sz w:val="26"/>
          <w:szCs w:val="26"/>
        </w:rPr>
      </w:pPr>
      <w:r>
        <w:rPr>
          <w:sz w:val="26"/>
          <w:szCs w:val="26"/>
        </w:rPr>
        <w:t>в помещении библиотеки;</w:t>
      </w:r>
    </w:p>
    <w:p w14:paraId="7014C6F5" w14:textId="77777777" w:rsidR="00FC3CBD" w:rsidRDefault="00FC3CBD" w:rsidP="00FD7CF0">
      <w:pPr>
        <w:pStyle w:val="26"/>
        <w:numPr>
          <w:ilvl w:val="0"/>
          <w:numId w:val="29"/>
        </w:numPr>
        <w:shd w:val="clear" w:color="auto" w:fill="auto"/>
        <w:tabs>
          <w:tab w:val="left" w:pos="993"/>
        </w:tabs>
        <w:spacing w:before="0" w:after="0" w:line="240" w:lineRule="auto"/>
        <w:ind w:left="0" w:firstLine="709"/>
        <w:jc w:val="both"/>
        <w:rPr>
          <w:sz w:val="26"/>
          <w:szCs w:val="26"/>
        </w:rPr>
      </w:pPr>
      <w:r>
        <w:rPr>
          <w:sz w:val="26"/>
          <w:szCs w:val="26"/>
        </w:rPr>
        <w:t>через Единый портал;</w:t>
      </w:r>
    </w:p>
    <w:p w14:paraId="68219120" w14:textId="77777777" w:rsidR="00FC3CBD" w:rsidRDefault="00FC3CBD" w:rsidP="00FD7CF0">
      <w:pPr>
        <w:pStyle w:val="26"/>
        <w:numPr>
          <w:ilvl w:val="0"/>
          <w:numId w:val="29"/>
        </w:numPr>
        <w:shd w:val="clear" w:color="auto" w:fill="auto"/>
        <w:tabs>
          <w:tab w:val="left" w:pos="993"/>
        </w:tabs>
        <w:spacing w:before="0" w:after="0" w:line="240" w:lineRule="auto"/>
        <w:ind w:left="0" w:firstLine="709"/>
        <w:jc w:val="both"/>
        <w:rPr>
          <w:sz w:val="26"/>
          <w:szCs w:val="26"/>
        </w:rPr>
      </w:pPr>
      <w:r>
        <w:rPr>
          <w:sz w:val="26"/>
          <w:szCs w:val="26"/>
        </w:rPr>
        <w:t>через официальный сайт учреждения.</w:t>
      </w:r>
    </w:p>
    <w:p w14:paraId="6AC956A8" w14:textId="77777777" w:rsidR="00FC3CBD" w:rsidRDefault="00FC3CBD" w:rsidP="00FD7CF0">
      <w:pPr>
        <w:pStyle w:val="52"/>
        <w:numPr>
          <w:ilvl w:val="2"/>
          <w:numId w:val="28"/>
        </w:numPr>
        <w:shd w:val="clear" w:color="auto" w:fill="auto"/>
        <w:tabs>
          <w:tab w:val="left" w:pos="993"/>
        </w:tabs>
        <w:spacing w:before="0" w:line="240" w:lineRule="auto"/>
        <w:ind w:left="0" w:right="40" w:firstLine="709"/>
        <w:jc w:val="both"/>
        <w:rPr>
          <w:i w:val="0"/>
          <w:sz w:val="26"/>
          <w:szCs w:val="26"/>
        </w:rPr>
      </w:pPr>
      <w:r>
        <w:rPr>
          <w:i w:val="0"/>
          <w:sz w:val="26"/>
          <w:szCs w:val="26"/>
        </w:rPr>
        <w:t>Доступ к справочно-поисковому аппарату библиотек, базам данных в помещении библиотеки.</w:t>
      </w:r>
    </w:p>
    <w:p w14:paraId="490E69A9" w14:textId="77777777" w:rsidR="00FC3CBD" w:rsidRDefault="00FC3CBD" w:rsidP="00FC3CBD">
      <w:pPr>
        <w:pStyle w:val="26"/>
        <w:shd w:val="clear" w:color="auto" w:fill="auto"/>
        <w:tabs>
          <w:tab w:val="left" w:pos="0"/>
          <w:tab w:val="left" w:pos="993"/>
        </w:tabs>
        <w:spacing w:before="0" w:after="0" w:line="240" w:lineRule="auto"/>
        <w:ind w:firstLine="709"/>
        <w:jc w:val="both"/>
        <w:rPr>
          <w:sz w:val="26"/>
          <w:szCs w:val="26"/>
        </w:rPr>
      </w:pPr>
      <w:r>
        <w:rPr>
          <w:sz w:val="26"/>
          <w:szCs w:val="26"/>
        </w:rPr>
        <w:t xml:space="preserve">Основанием для начала административной процедуры является личное обращение заявителя в </w:t>
      </w:r>
      <w:proofErr w:type="gramStart"/>
      <w:r>
        <w:rPr>
          <w:sz w:val="26"/>
          <w:szCs w:val="26"/>
        </w:rPr>
        <w:t>библиотеку  для</w:t>
      </w:r>
      <w:proofErr w:type="gramEnd"/>
      <w:r>
        <w:rPr>
          <w:sz w:val="26"/>
          <w:szCs w:val="26"/>
        </w:rPr>
        <w:t xml:space="preserve"> доступа к справочно</w:t>
      </w:r>
      <w:r>
        <w:rPr>
          <w:sz w:val="26"/>
          <w:szCs w:val="26"/>
        </w:rPr>
        <w:softHyphen/>
        <w:t>-поисковому аппарату библиотеки, базам данных.</w:t>
      </w:r>
    </w:p>
    <w:p w14:paraId="48F85156" w14:textId="77777777" w:rsidR="00FC3CBD" w:rsidRDefault="00FC3CBD" w:rsidP="00FC3CBD">
      <w:pPr>
        <w:pStyle w:val="26"/>
        <w:shd w:val="clear" w:color="auto" w:fill="auto"/>
        <w:tabs>
          <w:tab w:val="left" w:pos="0"/>
          <w:tab w:val="left" w:pos="993"/>
        </w:tabs>
        <w:spacing w:before="0" w:after="0" w:line="240" w:lineRule="auto"/>
        <w:ind w:firstLine="709"/>
        <w:jc w:val="both"/>
        <w:rPr>
          <w:sz w:val="26"/>
          <w:szCs w:val="26"/>
        </w:rPr>
      </w:pPr>
      <w:r>
        <w:rPr>
          <w:sz w:val="26"/>
          <w:szCs w:val="26"/>
        </w:rPr>
        <w:t xml:space="preserve">Заявитель на сайте библиотеки в разделе электронные каталоги, где хранятся библиографические записи фонда библиотек учреждения, осуществляет поиск необходимой литературы по поисковым полям АИС </w:t>
      </w:r>
      <w:r>
        <w:rPr>
          <w:sz w:val="26"/>
          <w:szCs w:val="26"/>
          <w:lang w:val="en-US" w:eastAsia="en-US" w:bidi="en-US"/>
        </w:rPr>
        <w:t>OPAC</w:t>
      </w:r>
      <w:r>
        <w:rPr>
          <w:sz w:val="26"/>
          <w:szCs w:val="26"/>
          <w:lang w:eastAsia="en-US" w:bidi="en-US"/>
        </w:rPr>
        <w:t>-</w:t>
      </w:r>
      <w:r>
        <w:rPr>
          <w:sz w:val="26"/>
          <w:szCs w:val="26"/>
          <w:lang w:val="en-US" w:eastAsia="en-US" w:bidi="en-US"/>
        </w:rPr>
        <w:t>Global</w:t>
      </w:r>
      <w:r>
        <w:rPr>
          <w:sz w:val="26"/>
          <w:szCs w:val="26"/>
          <w:lang w:eastAsia="en-US" w:bidi="en-US"/>
        </w:rPr>
        <w:t>.</w:t>
      </w:r>
    </w:p>
    <w:p w14:paraId="79551B04" w14:textId="77777777" w:rsidR="00FC3CBD" w:rsidRDefault="00FC3CBD" w:rsidP="00FC3CBD">
      <w:pPr>
        <w:pStyle w:val="26"/>
        <w:shd w:val="clear" w:color="auto" w:fill="auto"/>
        <w:tabs>
          <w:tab w:val="left" w:pos="0"/>
          <w:tab w:val="left" w:pos="993"/>
        </w:tabs>
        <w:spacing w:before="0" w:after="0" w:line="240" w:lineRule="auto"/>
        <w:ind w:firstLine="709"/>
        <w:jc w:val="both"/>
        <w:rPr>
          <w:sz w:val="26"/>
          <w:szCs w:val="26"/>
        </w:rPr>
      </w:pPr>
      <w:r>
        <w:rPr>
          <w:sz w:val="26"/>
          <w:szCs w:val="26"/>
        </w:rPr>
        <w:t>Запрос на поиск необходимой литературы должен содержать хотя бы один из следующих параметров:</w:t>
      </w:r>
    </w:p>
    <w:p w14:paraId="50FA734B" w14:textId="77777777" w:rsidR="00FC3CBD" w:rsidRDefault="00FC3CBD" w:rsidP="00FD7CF0">
      <w:pPr>
        <w:pStyle w:val="26"/>
        <w:numPr>
          <w:ilvl w:val="0"/>
          <w:numId w:val="30"/>
        </w:numPr>
        <w:shd w:val="clear" w:color="auto" w:fill="auto"/>
        <w:tabs>
          <w:tab w:val="left" w:pos="993"/>
        </w:tabs>
        <w:spacing w:before="0" w:after="0" w:line="240" w:lineRule="auto"/>
        <w:ind w:left="0" w:firstLine="709"/>
        <w:jc w:val="both"/>
        <w:rPr>
          <w:sz w:val="26"/>
          <w:szCs w:val="26"/>
        </w:rPr>
      </w:pPr>
      <w:r>
        <w:rPr>
          <w:sz w:val="26"/>
          <w:szCs w:val="26"/>
        </w:rPr>
        <w:t>автор;</w:t>
      </w:r>
    </w:p>
    <w:p w14:paraId="3325F46A" w14:textId="77777777" w:rsidR="00FC3CBD" w:rsidRDefault="00FC3CBD" w:rsidP="00FD7CF0">
      <w:pPr>
        <w:pStyle w:val="26"/>
        <w:numPr>
          <w:ilvl w:val="0"/>
          <w:numId w:val="30"/>
        </w:numPr>
        <w:shd w:val="clear" w:color="auto" w:fill="auto"/>
        <w:tabs>
          <w:tab w:val="left" w:pos="993"/>
        </w:tabs>
        <w:spacing w:before="0" w:after="0" w:line="240" w:lineRule="auto"/>
        <w:ind w:left="0" w:firstLine="709"/>
        <w:jc w:val="both"/>
        <w:rPr>
          <w:sz w:val="26"/>
          <w:szCs w:val="26"/>
        </w:rPr>
      </w:pPr>
      <w:r>
        <w:rPr>
          <w:sz w:val="26"/>
          <w:szCs w:val="26"/>
        </w:rPr>
        <w:t>заглавие;</w:t>
      </w:r>
    </w:p>
    <w:p w14:paraId="521E5D20" w14:textId="77777777" w:rsidR="00FC3CBD" w:rsidRDefault="00FC3CBD" w:rsidP="00FD7CF0">
      <w:pPr>
        <w:pStyle w:val="26"/>
        <w:numPr>
          <w:ilvl w:val="0"/>
          <w:numId w:val="30"/>
        </w:numPr>
        <w:shd w:val="clear" w:color="auto" w:fill="auto"/>
        <w:tabs>
          <w:tab w:val="left" w:pos="993"/>
        </w:tabs>
        <w:spacing w:before="0" w:after="0" w:line="240" w:lineRule="auto"/>
        <w:ind w:left="0" w:firstLine="709"/>
        <w:jc w:val="both"/>
        <w:rPr>
          <w:sz w:val="26"/>
          <w:szCs w:val="26"/>
        </w:rPr>
      </w:pPr>
      <w:r>
        <w:rPr>
          <w:sz w:val="26"/>
          <w:szCs w:val="26"/>
        </w:rPr>
        <w:t>предмет;</w:t>
      </w:r>
    </w:p>
    <w:p w14:paraId="71E76D90" w14:textId="77777777" w:rsidR="00FC3CBD" w:rsidRDefault="00FC3CBD" w:rsidP="00FD7CF0">
      <w:pPr>
        <w:pStyle w:val="26"/>
        <w:numPr>
          <w:ilvl w:val="0"/>
          <w:numId w:val="30"/>
        </w:numPr>
        <w:shd w:val="clear" w:color="auto" w:fill="auto"/>
        <w:tabs>
          <w:tab w:val="left" w:pos="993"/>
        </w:tabs>
        <w:spacing w:before="0" w:after="0" w:line="240" w:lineRule="auto"/>
        <w:ind w:left="0" w:firstLine="709"/>
        <w:jc w:val="both"/>
        <w:rPr>
          <w:sz w:val="26"/>
          <w:szCs w:val="26"/>
        </w:rPr>
      </w:pPr>
      <w:r>
        <w:rPr>
          <w:sz w:val="26"/>
          <w:szCs w:val="26"/>
        </w:rPr>
        <w:t>тема;</w:t>
      </w:r>
    </w:p>
    <w:p w14:paraId="56631E74" w14:textId="77777777" w:rsidR="00FC3CBD" w:rsidRDefault="00FC3CBD" w:rsidP="00FD7CF0">
      <w:pPr>
        <w:pStyle w:val="26"/>
        <w:numPr>
          <w:ilvl w:val="0"/>
          <w:numId w:val="30"/>
        </w:numPr>
        <w:shd w:val="clear" w:color="auto" w:fill="auto"/>
        <w:tabs>
          <w:tab w:val="left" w:pos="993"/>
        </w:tabs>
        <w:spacing w:before="0" w:after="0" w:line="240" w:lineRule="auto"/>
        <w:ind w:left="0" w:firstLine="709"/>
        <w:jc w:val="both"/>
        <w:rPr>
          <w:sz w:val="26"/>
          <w:szCs w:val="26"/>
        </w:rPr>
      </w:pPr>
      <w:r>
        <w:rPr>
          <w:sz w:val="26"/>
          <w:szCs w:val="26"/>
        </w:rPr>
        <w:t>ключевые слова;</w:t>
      </w:r>
    </w:p>
    <w:p w14:paraId="33942CC5" w14:textId="77777777" w:rsidR="00FC3CBD" w:rsidRDefault="00FC3CBD" w:rsidP="00FD7CF0">
      <w:pPr>
        <w:pStyle w:val="26"/>
        <w:numPr>
          <w:ilvl w:val="0"/>
          <w:numId w:val="30"/>
        </w:numPr>
        <w:shd w:val="clear" w:color="auto" w:fill="auto"/>
        <w:tabs>
          <w:tab w:val="left" w:pos="993"/>
        </w:tabs>
        <w:spacing w:before="0" w:after="0" w:line="240" w:lineRule="auto"/>
        <w:ind w:left="0" w:firstLine="709"/>
        <w:jc w:val="both"/>
        <w:rPr>
          <w:sz w:val="26"/>
          <w:szCs w:val="26"/>
        </w:rPr>
      </w:pPr>
      <w:r>
        <w:rPr>
          <w:sz w:val="26"/>
          <w:szCs w:val="26"/>
        </w:rPr>
        <w:t>инвентарный номер.</w:t>
      </w:r>
    </w:p>
    <w:p w14:paraId="5686593B" w14:textId="77777777" w:rsidR="00FC3CBD" w:rsidRDefault="00FC3CBD" w:rsidP="00FC3CBD">
      <w:pPr>
        <w:pStyle w:val="26"/>
        <w:shd w:val="clear" w:color="auto" w:fill="auto"/>
        <w:tabs>
          <w:tab w:val="left" w:pos="993"/>
        </w:tabs>
        <w:spacing w:before="0" w:after="0" w:line="240" w:lineRule="auto"/>
        <w:ind w:firstLine="709"/>
        <w:jc w:val="both"/>
        <w:rPr>
          <w:sz w:val="26"/>
          <w:szCs w:val="26"/>
        </w:rPr>
      </w:pPr>
      <w:r>
        <w:rPr>
          <w:sz w:val="26"/>
          <w:szCs w:val="26"/>
        </w:rPr>
        <w:t xml:space="preserve">На запрос заявителя АИС </w:t>
      </w:r>
      <w:r>
        <w:rPr>
          <w:sz w:val="26"/>
          <w:szCs w:val="26"/>
          <w:lang w:val="en-US" w:eastAsia="en-US" w:bidi="en-US"/>
        </w:rPr>
        <w:t>OPAC</w:t>
      </w:r>
      <w:r>
        <w:rPr>
          <w:sz w:val="26"/>
          <w:szCs w:val="26"/>
          <w:lang w:eastAsia="en-US" w:bidi="en-US"/>
        </w:rPr>
        <w:t>-</w:t>
      </w:r>
      <w:r>
        <w:rPr>
          <w:sz w:val="26"/>
          <w:szCs w:val="26"/>
          <w:lang w:val="en-US" w:eastAsia="en-US" w:bidi="en-US"/>
        </w:rPr>
        <w:t>Global</w:t>
      </w:r>
      <w:r w:rsidRPr="00FC3CBD">
        <w:rPr>
          <w:sz w:val="26"/>
          <w:szCs w:val="26"/>
          <w:lang w:eastAsia="en-US" w:bidi="en-US"/>
        </w:rPr>
        <w:t xml:space="preserve"> </w:t>
      </w:r>
      <w:r>
        <w:rPr>
          <w:sz w:val="26"/>
          <w:szCs w:val="26"/>
        </w:rPr>
        <w:t>выдает следующие результаты:</w:t>
      </w:r>
    </w:p>
    <w:p w14:paraId="7B1A1A33" w14:textId="77777777" w:rsidR="00FC3CBD" w:rsidRDefault="00FC3CBD" w:rsidP="00FD7CF0">
      <w:pPr>
        <w:pStyle w:val="26"/>
        <w:numPr>
          <w:ilvl w:val="0"/>
          <w:numId w:val="31"/>
        </w:numPr>
        <w:shd w:val="clear" w:color="auto" w:fill="auto"/>
        <w:tabs>
          <w:tab w:val="left" w:pos="956"/>
          <w:tab w:val="left" w:pos="993"/>
        </w:tabs>
        <w:spacing w:before="0" w:after="0" w:line="240" w:lineRule="auto"/>
        <w:ind w:left="0" w:firstLine="709"/>
        <w:jc w:val="both"/>
        <w:rPr>
          <w:sz w:val="26"/>
          <w:szCs w:val="26"/>
        </w:rPr>
      </w:pPr>
      <w:r>
        <w:rPr>
          <w:sz w:val="26"/>
          <w:szCs w:val="26"/>
        </w:rPr>
        <w:t>при положительном решении появляются результаты поиска в виде нумерованного списка литературы со ссылкой «Местонахождение», где указаны место хранения и инвентарный номер определенной книги.</w:t>
      </w:r>
    </w:p>
    <w:p w14:paraId="336C1AB4" w14:textId="77777777" w:rsidR="00FC3CBD" w:rsidRDefault="00FC3CBD" w:rsidP="00FD7CF0">
      <w:pPr>
        <w:pStyle w:val="26"/>
        <w:numPr>
          <w:ilvl w:val="0"/>
          <w:numId w:val="31"/>
        </w:numPr>
        <w:shd w:val="clear" w:color="auto" w:fill="auto"/>
        <w:tabs>
          <w:tab w:val="left" w:pos="956"/>
          <w:tab w:val="left" w:pos="993"/>
        </w:tabs>
        <w:spacing w:before="0" w:after="0" w:line="240" w:lineRule="auto"/>
        <w:ind w:left="0" w:firstLine="709"/>
        <w:jc w:val="both"/>
        <w:rPr>
          <w:sz w:val="26"/>
          <w:szCs w:val="26"/>
        </w:rPr>
      </w:pPr>
      <w:r>
        <w:rPr>
          <w:sz w:val="26"/>
          <w:szCs w:val="26"/>
        </w:rPr>
        <w:t>при отрицательном решении уведомляет об отсутствии литературы записью «По данному запросу ничего не найдено».</w:t>
      </w:r>
    </w:p>
    <w:p w14:paraId="55492EC0" w14:textId="77777777" w:rsidR="00FC3CBD" w:rsidRDefault="00FC3CBD" w:rsidP="00FD7CF0">
      <w:pPr>
        <w:pStyle w:val="52"/>
        <w:numPr>
          <w:ilvl w:val="2"/>
          <w:numId w:val="28"/>
        </w:numPr>
        <w:shd w:val="clear" w:color="auto" w:fill="auto"/>
        <w:tabs>
          <w:tab w:val="left" w:pos="993"/>
        </w:tabs>
        <w:spacing w:before="0" w:line="240" w:lineRule="auto"/>
        <w:ind w:left="0" w:firstLine="709"/>
        <w:jc w:val="both"/>
        <w:rPr>
          <w:i w:val="0"/>
          <w:sz w:val="26"/>
          <w:szCs w:val="26"/>
        </w:rPr>
      </w:pPr>
      <w:r>
        <w:rPr>
          <w:i w:val="0"/>
          <w:sz w:val="26"/>
          <w:szCs w:val="26"/>
        </w:rPr>
        <w:t>Доступ к справочно-поисковому аппарату, базам данных через Единый портал.</w:t>
      </w:r>
    </w:p>
    <w:p w14:paraId="739360E6" w14:textId="77777777" w:rsidR="00FC3CBD" w:rsidRDefault="00FC3CBD" w:rsidP="00FC3CBD">
      <w:pPr>
        <w:pStyle w:val="26"/>
        <w:shd w:val="clear" w:color="auto" w:fill="auto"/>
        <w:tabs>
          <w:tab w:val="left" w:pos="0"/>
          <w:tab w:val="left" w:pos="993"/>
        </w:tabs>
        <w:spacing w:before="0" w:after="0" w:line="240" w:lineRule="auto"/>
        <w:ind w:firstLine="709"/>
        <w:jc w:val="both"/>
        <w:rPr>
          <w:sz w:val="26"/>
          <w:szCs w:val="26"/>
        </w:rPr>
      </w:pPr>
      <w:r>
        <w:rPr>
          <w:sz w:val="26"/>
          <w:szCs w:val="26"/>
        </w:rPr>
        <w:t>Основанием для начала административной процедуры является авторизация в Личном кабинете «Единого портала государственных и муниципальных услуг (функций)» (</w:t>
      </w:r>
      <w:r>
        <w:rPr>
          <w:sz w:val="26"/>
          <w:szCs w:val="26"/>
          <w:lang w:val="en-US"/>
        </w:rPr>
        <w:t>www</w:t>
      </w:r>
      <w:r>
        <w:rPr>
          <w:sz w:val="26"/>
          <w:szCs w:val="26"/>
        </w:rPr>
        <w:t>.</w:t>
      </w:r>
      <w:proofErr w:type="spellStart"/>
      <w:r>
        <w:rPr>
          <w:sz w:val="26"/>
          <w:szCs w:val="26"/>
          <w:lang w:val="en-US"/>
        </w:rPr>
        <w:t>gosuslugi</w:t>
      </w:r>
      <w:proofErr w:type="spellEnd"/>
      <w:r>
        <w:rPr>
          <w:sz w:val="26"/>
          <w:szCs w:val="26"/>
        </w:rPr>
        <w:t>.</w:t>
      </w:r>
      <w:proofErr w:type="spellStart"/>
      <w:r>
        <w:rPr>
          <w:sz w:val="26"/>
          <w:szCs w:val="26"/>
          <w:lang w:val="en-US"/>
        </w:rPr>
        <w:t>ru</w:t>
      </w:r>
      <w:proofErr w:type="spellEnd"/>
      <w:r>
        <w:rPr>
          <w:sz w:val="26"/>
          <w:szCs w:val="26"/>
        </w:rPr>
        <w:t>) и (или) портала государственных и муниципальных услуг Республики Саха (Якутия) (</w:t>
      </w:r>
      <w:r>
        <w:rPr>
          <w:sz w:val="26"/>
          <w:szCs w:val="26"/>
          <w:lang w:val="en-US"/>
        </w:rPr>
        <w:t>www</w:t>
      </w:r>
      <w:r>
        <w:rPr>
          <w:sz w:val="26"/>
          <w:szCs w:val="26"/>
        </w:rPr>
        <w:t>.</w:t>
      </w:r>
      <w:r>
        <w:rPr>
          <w:sz w:val="26"/>
          <w:szCs w:val="26"/>
          <w:lang w:val="en-US"/>
        </w:rPr>
        <w:t>e</w:t>
      </w:r>
      <w:r>
        <w:rPr>
          <w:sz w:val="26"/>
          <w:szCs w:val="26"/>
        </w:rPr>
        <w:t>-</w:t>
      </w:r>
      <w:proofErr w:type="spellStart"/>
      <w:r>
        <w:rPr>
          <w:sz w:val="26"/>
          <w:szCs w:val="26"/>
          <w:lang w:val="en-US"/>
        </w:rPr>
        <w:t>yakutia</w:t>
      </w:r>
      <w:proofErr w:type="spellEnd"/>
      <w:r>
        <w:rPr>
          <w:sz w:val="26"/>
          <w:szCs w:val="26"/>
        </w:rPr>
        <w:t>.</w:t>
      </w:r>
      <w:proofErr w:type="spellStart"/>
      <w:r>
        <w:rPr>
          <w:sz w:val="26"/>
          <w:szCs w:val="26"/>
          <w:lang w:val="en-US"/>
        </w:rPr>
        <w:t>ru</w:t>
      </w:r>
      <w:proofErr w:type="spellEnd"/>
      <w:r>
        <w:rPr>
          <w:sz w:val="26"/>
          <w:szCs w:val="26"/>
        </w:rPr>
        <w:t>).</w:t>
      </w:r>
    </w:p>
    <w:p w14:paraId="77F95FFF" w14:textId="77777777" w:rsidR="00FC3CBD" w:rsidRDefault="00FC3CBD" w:rsidP="00FC3CBD">
      <w:pPr>
        <w:pStyle w:val="26"/>
        <w:shd w:val="clear" w:color="auto" w:fill="auto"/>
        <w:tabs>
          <w:tab w:val="left" w:pos="0"/>
          <w:tab w:val="left" w:pos="993"/>
        </w:tabs>
        <w:spacing w:before="0" w:after="0" w:line="240" w:lineRule="auto"/>
        <w:ind w:firstLine="709"/>
        <w:jc w:val="both"/>
        <w:rPr>
          <w:sz w:val="26"/>
          <w:szCs w:val="26"/>
        </w:rPr>
      </w:pPr>
      <w:r>
        <w:rPr>
          <w:sz w:val="26"/>
          <w:szCs w:val="26"/>
        </w:rPr>
        <w:t>Заявитель через поисковую систему «Единого портала государственных и муниципальных услуг (функций)» (</w:t>
      </w:r>
      <w:r>
        <w:rPr>
          <w:sz w:val="26"/>
          <w:szCs w:val="26"/>
          <w:lang w:val="en-US"/>
        </w:rPr>
        <w:t>www</w:t>
      </w:r>
      <w:r>
        <w:rPr>
          <w:sz w:val="26"/>
          <w:szCs w:val="26"/>
        </w:rPr>
        <w:t>.</w:t>
      </w:r>
      <w:proofErr w:type="spellStart"/>
      <w:r>
        <w:rPr>
          <w:sz w:val="26"/>
          <w:szCs w:val="26"/>
          <w:lang w:val="en-US"/>
        </w:rPr>
        <w:t>gosuslugi</w:t>
      </w:r>
      <w:proofErr w:type="spellEnd"/>
      <w:r>
        <w:rPr>
          <w:sz w:val="26"/>
          <w:szCs w:val="26"/>
        </w:rPr>
        <w:t>.</w:t>
      </w:r>
      <w:proofErr w:type="spellStart"/>
      <w:r>
        <w:rPr>
          <w:sz w:val="26"/>
          <w:szCs w:val="26"/>
          <w:lang w:val="en-US"/>
        </w:rPr>
        <w:t>ru</w:t>
      </w:r>
      <w:proofErr w:type="spellEnd"/>
      <w:r>
        <w:rPr>
          <w:sz w:val="26"/>
          <w:szCs w:val="26"/>
        </w:rPr>
        <w:t>) и (или) портала государственных и муниципальных услуг республики Саха (Якутия) (</w:t>
      </w:r>
      <w:r>
        <w:rPr>
          <w:sz w:val="26"/>
          <w:szCs w:val="26"/>
          <w:lang w:val="en-US"/>
        </w:rPr>
        <w:t>www</w:t>
      </w:r>
      <w:r>
        <w:rPr>
          <w:sz w:val="26"/>
          <w:szCs w:val="26"/>
        </w:rPr>
        <w:t>.</w:t>
      </w:r>
      <w:r>
        <w:rPr>
          <w:sz w:val="26"/>
          <w:szCs w:val="26"/>
          <w:lang w:val="en-US"/>
        </w:rPr>
        <w:t>e</w:t>
      </w:r>
      <w:r>
        <w:rPr>
          <w:sz w:val="26"/>
          <w:szCs w:val="26"/>
        </w:rPr>
        <w:t>-</w:t>
      </w:r>
      <w:proofErr w:type="spellStart"/>
      <w:r>
        <w:rPr>
          <w:sz w:val="26"/>
          <w:szCs w:val="26"/>
          <w:lang w:val="en-US"/>
        </w:rPr>
        <w:t>yakutia</w:t>
      </w:r>
      <w:proofErr w:type="spellEnd"/>
      <w:r>
        <w:rPr>
          <w:sz w:val="26"/>
          <w:szCs w:val="26"/>
        </w:rPr>
        <w:t>.</w:t>
      </w:r>
      <w:proofErr w:type="spellStart"/>
      <w:r>
        <w:rPr>
          <w:sz w:val="26"/>
          <w:szCs w:val="26"/>
          <w:lang w:val="en-US"/>
        </w:rPr>
        <w:t>ru</w:t>
      </w:r>
      <w:proofErr w:type="spellEnd"/>
      <w:r>
        <w:rPr>
          <w:sz w:val="26"/>
          <w:szCs w:val="26"/>
        </w:rPr>
        <w:t xml:space="preserve">) находит услугу и автоматически переходит на АИС </w:t>
      </w:r>
      <w:r>
        <w:rPr>
          <w:sz w:val="26"/>
          <w:szCs w:val="26"/>
          <w:lang w:val="en-US" w:eastAsia="en-US" w:bidi="en-US"/>
        </w:rPr>
        <w:t>OPAC</w:t>
      </w:r>
      <w:r>
        <w:rPr>
          <w:sz w:val="26"/>
          <w:szCs w:val="26"/>
          <w:lang w:eastAsia="en-US" w:bidi="en-US"/>
        </w:rPr>
        <w:t>-</w:t>
      </w:r>
      <w:r>
        <w:rPr>
          <w:sz w:val="26"/>
          <w:szCs w:val="26"/>
          <w:lang w:val="en-US" w:eastAsia="en-US" w:bidi="en-US"/>
        </w:rPr>
        <w:t>Global</w:t>
      </w:r>
      <w:r>
        <w:rPr>
          <w:sz w:val="26"/>
          <w:szCs w:val="26"/>
          <w:lang w:eastAsia="en-US" w:bidi="en-US"/>
        </w:rPr>
        <w:t>.</w:t>
      </w:r>
    </w:p>
    <w:p w14:paraId="34E4B100" w14:textId="77777777" w:rsidR="00FC3CBD" w:rsidRDefault="00FC3CBD" w:rsidP="00FC3CBD">
      <w:pPr>
        <w:pStyle w:val="26"/>
        <w:shd w:val="clear" w:color="auto" w:fill="auto"/>
        <w:tabs>
          <w:tab w:val="left" w:pos="993"/>
        </w:tabs>
        <w:spacing w:before="0" w:after="0" w:line="240" w:lineRule="auto"/>
        <w:ind w:firstLine="709"/>
        <w:jc w:val="both"/>
        <w:rPr>
          <w:sz w:val="26"/>
          <w:szCs w:val="26"/>
        </w:rPr>
      </w:pPr>
      <w:r>
        <w:rPr>
          <w:sz w:val="26"/>
          <w:szCs w:val="26"/>
        </w:rPr>
        <w:t xml:space="preserve">Заявитель на странице поисковой системы электронного каталога библиотеки, где хранятся библиографические записи фонда библиотеки, осуществляет поиск необходимой литературы по поисковым полям АИС </w:t>
      </w:r>
      <w:r>
        <w:rPr>
          <w:sz w:val="26"/>
          <w:szCs w:val="26"/>
          <w:lang w:val="en-US" w:eastAsia="en-US" w:bidi="en-US"/>
        </w:rPr>
        <w:t>OPAC</w:t>
      </w:r>
      <w:r>
        <w:rPr>
          <w:sz w:val="26"/>
          <w:szCs w:val="26"/>
          <w:lang w:eastAsia="en-US" w:bidi="en-US"/>
        </w:rPr>
        <w:t>-</w:t>
      </w:r>
      <w:r>
        <w:rPr>
          <w:sz w:val="26"/>
          <w:szCs w:val="26"/>
          <w:lang w:val="en-US" w:eastAsia="en-US" w:bidi="en-US"/>
        </w:rPr>
        <w:t>Global</w:t>
      </w:r>
      <w:r>
        <w:rPr>
          <w:sz w:val="26"/>
          <w:szCs w:val="26"/>
          <w:lang w:eastAsia="en-US" w:bidi="en-US"/>
        </w:rPr>
        <w:t>.</w:t>
      </w:r>
    </w:p>
    <w:p w14:paraId="44670E1D" w14:textId="77777777" w:rsidR="00FC3CBD" w:rsidRDefault="00FC3CBD" w:rsidP="00FC3CBD">
      <w:pPr>
        <w:pStyle w:val="26"/>
        <w:shd w:val="clear" w:color="auto" w:fill="auto"/>
        <w:tabs>
          <w:tab w:val="left" w:pos="0"/>
          <w:tab w:val="left" w:pos="993"/>
        </w:tabs>
        <w:spacing w:before="0" w:after="0" w:line="240" w:lineRule="auto"/>
        <w:ind w:firstLine="709"/>
        <w:jc w:val="both"/>
        <w:rPr>
          <w:sz w:val="26"/>
          <w:szCs w:val="26"/>
        </w:rPr>
      </w:pPr>
      <w:r>
        <w:rPr>
          <w:sz w:val="26"/>
          <w:szCs w:val="26"/>
        </w:rPr>
        <w:t>Запрос на поиск необходимой литературы должен содержать хотя бы один из следующих параметров:</w:t>
      </w:r>
    </w:p>
    <w:p w14:paraId="40954275" w14:textId="77777777" w:rsidR="00FC3CBD" w:rsidRDefault="00FC3CBD" w:rsidP="00FD7CF0">
      <w:pPr>
        <w:pStyle w:val="26"/>
        <w:numPr>
          <w:ilvl w:val="0"/>
          <w:numId w:val="32"/>
        </w:numPr>
        <w:shd w:val="clear" w:color="auto" w:fill="auto"/>
        <w:tabs>
          <w:tab w:val="left" w:pos="993"/>
        </w:tabs>
        <w:spacing w:before="0" w:after="0" w:line="240" w:lineRule="auto"/>
        <w:ind w:left="0" w:firstLine="709"/>
        <w:jc w:val="both"/>
        <w:rPr>
          <w:sz w:val="26"/>
          <w:szCs w:val="26"/>
        </w:rPr>
      </w:pPr>
      <w:r>
        <w:rPr>
          <w:sz w:val="26"/>
          <w:szCs w:val="26"/>
        </w:rPr>
        <w:t>автор;</w:t>
      </w:r>
    </w:p>
    <w:p w14:paraId="392346C4" w14:textId="77777777" w:rsidR="00FC3CBD" w:rsidRDefault="00FC3CBD" w:rsidP="00FD7CF0">
      <w:pPr>
        <w:pStyle w:val="26"/>
        <w:numPr>
          <w:ilvl w:val="0"/>
          <w:numId w:val="32"/>
        </w:numPr>
        <w:shd w:val="clear" w:color="auto" w:fill="auto"/>
        <w:tabs>
          <w:tab w:val="left" w:pos="993"/>
        </w:tabs>
        <w:spacing w:before="0" w:after="0" w:line="240" w:lineRule="auto"/>
        <w:ind w:left="0" w:firstLine="709"/>
        <w:jc w:val="both"/>
        <w:rPr>
          <w:sz w:val="26"/>
          <w:szCs w:val="26"/>
        </w:rPr>
      </w:pPr>
      <w:r>
        <w:rPr>
          <w:sz w:val="26"/>
          <w:szCs w:val="26"/>
        </w:rPr>
        <w:t>заглавие;</w:t>
      </w:r>
    </w:p>
    <w:p w14:paraId="195E92E4" w14:textId="77777777" w:rsidR="00FC3CBD" w:rsidRDefault="00FC3CBD" w:rsidP="00FD7CF0">
      <w:pPr>
        <w:pStyle w:val="26"/>
        <w:numPr>
          <w:ilvl w:val="0"/>
          <w:numId w:val="32"/>
        </w:numPr>
        <w:shd w:val="clear" w:color="auto" w:fill="auto"/>
        <w:tabs>
          <w:tab w:val="left" w:pos="993"/>
        </w:tabs>
        <w:spacing w:before="0" w:after="0" w:line="240" w:lineRule="auto"/>
        <w:ind w:left="0" w:firstLine="709"/>
        <w:jc w:val="both"/>
        <w:rPr>
          <w:sz w:val="26"/>
          <w:szCs w:val="26"/>
        </w:rPr>
      </w:pPr>
      <w:r>
        <w:rPr>
          <w:sz w:val="26"/>
          <w:szCs w:val="26"/>
        </w:rPr>
        <w:t>предмет;</w:t>
      </w:r>
    </w:p>
    <w:p w14:paraId="5C35E575" w14:textId="77777777" w:rsidR="00FC3CBD" w:rsidRDefault="00FC3CBD" w:rsidP="00FD7CF0">
      <w:pPr>
        <w:pStyle w:val="26"/>
        <w:numPr>
          <w:ilvl w:val="0"/>
          <w:numId w:val="32"/>
        </w:numPr>
        <w:shd w:val="clear" w:color="auto" w:fill="auto"/>
        <w:tabs>
          <w:tab w:val="left" w:pos="993"/>
        </w:tabs>
        <w:spacing w:before="0" w:after="0" w:line="240" w:lineRule="auto"/>
        <w:ind w:left="0" w:firstLine="709"/>
        <w:jc w:val="both"/>
        <w:rPr>
          <w:sz w:val="26"/>
          <w:szCs w:val="26"/>
        </w:rPr>
      </w:pPr>
      <w:r>
        <w:rPr>
          <w:sz w:val="26"/>
          <w:szCs w:val="26"/>
        </w:rPr>
        <w:t>тема;</w:t>
      </w:r>
    </w:p>
    <w:p w14:paraId="1AB08EED" w14:textId="77777777" w:rsidR="00FC3CBD" w:rsidRDefault="00FC3CBD" w:rsidP="00FD7CF0">
      <w:pPr>
        <w:pStyle w:val="26"/>
        <w:numPr>
          <w:ilvl w:val="0"/>
          <w:numId w:val="32"/>
        </w:numPr>
        <w:shd w:val="clear" w:color="auto" w:fill="auto"/>
        <w:tabs>
          <w:tab w:val="left" w:pos="993"/>
        </w:tabs>
        <w:spacing w:before="0" w:after="0" w:line="240" w:lineRule="auto"/>
        <w:ind w:left="0" w:firstLine="709"/>
        <w:jc w:val="both"/>
        <w:rPr>
          <w:sz w:val="26"/>
          <w:szCs w:val="26"/>
        </w:rPr>
      </w:pPr>
      <w:r>
        <w:rPr>
          <w:sz w:val="26"/>
          <w:szCs w:val="26"/>
        </w:rPr>
        <w:t>ключевые слова;</w:t>
      </w:r>
    </w:p>
    <w:p w14:paraId="0267D046" w14:textId="77777777" w:rsidR="00FC3CBD" w:rsidRDefault="00FC3CBD" w:rsidP="00FD7CF0">
      <w:pPr>
        <w:pStyle w:val="26"/>
        <w:numPr>
          <w:ilvl w:val="0"/>
          <w:numId w:val="32"/>
        </w:numPr>
        <w:shd w:val="clear" w:color="auto" w:fill="auto"/>
        <w:tabs>
          <w:tab w:val="left" w:pos="993"/>
        </w:tabs>
        <w:spacing w:before="0" w:after="0" w:line="240" w:lineRule="auto"/>
        <w:ind w:left="0" w:firstLine="709"/>
        <w:jc w:val="both"/>
        <w:rPr>
          <w:sz w:val="26"/>
          <w:szCs w:val="26"/>
        </w:rPr>
      </w:pPr>
      <w:r>
        <w:rPr>
          <w:sz w:val="26"/>
          <w:szCs w:val="26"/>
        </w:rPr>
        <w:t>инвентарный номер.</w:t>
      </w:r>
    </w:p>
    <w:p w14:paraId="63ADCD6B" w14:textId="77777777" w:rsidR="00FC3CBD" w:rsidRDefault="00FC3CBD" w:rsidP="00FC3CBD">
      <w:pPr>
        <w:pStyle w:val="26"/>
        <w:shd w:val="clear" w:color="auto" w:fill="auto"/>
        <w:tabs>
          <w:tab w:val="left" w:pos="709"/>
          <w:tab w:val="left" w:pos="993"/>
        </w:tabs>
        <w:spacing w:before="0" w:after="0" w:line="240" w:lineRule="auto"/>
        <w:ind w:firstLine="709"/>
        <w:jc w:val="both"/>
        <w:rPr>
          <w:sz w:val="26"/>
          <w:szCs w:val="26"/>
        </w:rPr>
      </w:pPr>
      <w:r>
        <w:rPr>
          <w:sz w:val="26"/>
          <w:szCs w:val="26"/>
        </w:rPr>
        <w:t xml:space="preserve">На запрос заявителя АИС </w:t>
      </w:r>
      <w:r>
        <w:rPr>
          <w:sz w:val="26"/>
          <w:szCs w:val="26"/>
          <w:lang w:val="en-US" w:eastAsia="en-US" w:bidi="en-US"/>
        </w:rPr>
        <w:t>OPAC</w:t>
      </w:r>
      <w:r>
        <w:rPr>
          <w:sz w:val="26"/>
          <w:szCs w:val="26"/>
          <w:lang w:eastAsia="en-US" w:bidi="en-US"/>
        </w:rPr>
        <w:t>-</w:t>
      </w:r>
      <w:r>
        <w:rPr>
          <w:sz w:val="26"/>
          <w:szCs w:val="26"/>
          <w:lang w:val="en-US" w:eastAsia="en-US" w:bidi="en-US"/>
        </w:rPr>
        <w:t>Global</w:t>
      </w:r>
      <w:r w:rsidRPr="00FC3CBD">
        <w:rPr>
          <w:sz w:val="26"/>
          <w:szCs w:val="26"/>
          <w:lang w:eastAsia="en-US" w:bidi="en-US"/>
        </w:rPr>
        <w:t xml:space="preserve"> </w:t>
      </w:r>
      <w:r>
        <w:rPr>
          <w:sz w:val="26"/>
          <w:szCs w:val="26"/>
        </w:rPr>
        <w:t>выдает следующие результаты:</w:t>
      </w:r>
    </w:p>
    <w:p w14:paraId="1DAE605C" w14:textId="77777777" w:rsidR="00FC3CBD" w:rsidRDefault="00FC3CBD" w:rsidP="00FD7CF0">
      <w:pPr>
        <w:pStyle w:val="26"/>
        <w:numPr>
          <w:ilvl w:val="0"/>
          <w:numId w:val="33"/>
        </w:numPr>
        <w:shd w:val="clear" w:color="auto" w:fill="auto"/>
        <w:tabs>
          <w:tab w:val="left" w:pos="956"/>
          <w:tab w:val="left" w:pos="993"/>
        </w:tabs>
        <w:spacing w:before="0" w:after="0" w:line="240" w:lineRule="auto"/>
        <w:ind w:left="0" w:firstLine="709"/>
        <w:jc w:val="both"/>
        <w:rPr>
          <w:sz w:val="26"/>
          <w:szCs w:val="26"/>
        </w:rPr>
      </w:pPr>
      <w:r>
        <w:rPr>
          <w:sz w:val="26"/>
          <w:szCs w:val="26"/>
        </w:rPr>
        <w:lastRenderedPageBreak/>
        <w:t>при положительном решении появляются результаты поиска в виде нумерованного списка литературы со ссылкой «Местонахождение», где указаны место хранения и инвентарный номер определенной книги.</w:t>
      </w:r>
    </w:p>
    <w:p w14:paraId="45B375C6" w14:textId="77777777" w:rsidR="00FC3CBD" w:rsidRDefault="00FC3CBD" w:rsidP="00FD7CF0">
      <w:pPr>
        <w:pStyle w:val="26"/>
        <w:numPr>
          <w:ilvl w:val="0"/>
          <w:numId w:val="33"/>
        </w:numPr>
        <w:shd w:val="clear" w:color="auto" w:fill="auto"/>
        <w:tabs>
          <w:tab w:val="left" w:pos="956"/>
          <w:tab w:val="left" w:pos="993"/>
        </w:tabs>
        <w:spacing w:before="0" w:after="0" w:line="240" w:lineRule="auto"/>
        <w:ind w:left="0" w:firstLine="709"/>
        <w:jc w:val="both"/>
        <w:rPr>
          <w:sz w:val="26"/>
          <w:szCs w:val="26"/>
        </w:rPr>
      </w:pPr>
      <w:r>
        <w:rPr>
          <w:sz w:val="26"/>
          <w:szCs w:val="26"/>
        </w:rPr>
        <w:t>при отрицательном решении уведомляет об отсутствии литературы записью «По данному запросу ничего не найдено».</w:t>
      </w:r>
    </w:p>
    <w:p w14:paraId="10BA0A4B" w14:textId="77777777" w:rsidR="00FC3CBD" w:rsidRDefault="00FC3CBD" w:rsidP="00FD7CF0">
      <w:pPr>
        <w:pStyle w:val="52"/>
        <w:numPr>
          <w:ilvl w:val="2"/>
          <w:numId w:val="28"/>
        </w:numPr>
        <w:shd w:val="clear" w:color="auto" w:fill="auto"/>
        <w:tabs>
          <w:tab w:val="left" w:pos="993"/>
        </w:tabs>
        <w:spacing w:before="0" w:line="240" w:lineRule="auto"/>
        <w:ind w:left="0" w:firstLine="709"/>
        <w:jc w:val="both"/>
        <w:rPr>
          <w:i w:val="0"/>
          <w:sz w:val="26"/>
          <w:szCs w:val="26"/>
        </w:rPr>
      </w:pPr>
      <w:r>
        <w:rPr>
          <w:i w:val="0"/>
          <w:sz w:val="26"/>
          <w:szCs w:val="26"/>
        </w:rPr>
        <w:t>Доступ к справочно-поисковому аппарату, базам данных через официальный сайт библиотеки.</w:t>
      </w:r>
    </w:p>
    <w:p w14:paraId="4C299F29" w14:textId="77777777" w:rsidR="00FC3CBD" w:rsidRDefault="00FC3CBD" w:rsidP="00FC3CBD">
      <w:pPr>
        <w:pStyle w:val="26"/>
        <w:shd w:val="clear" w:color="auto" w:fill="auto"/>
        <w:tabs>
          <w:tab w:val="left" w:pos="567"/>
          <w:tab w:val="left" w:pos="993"/>
        </w:tabs>
        <w:spacing w:before="0" w:after="0" w:line="240" w:lineRule="auto"/>
        <w:ind w:firstLine="709"/>
        <w:jc w:val="both"/>
        <w:rPr>
          <w:sz w:val="26"/>
          <w:szCs w:val="26"/>
        </w:rPr>
      </w:pPr>
      <w:r>
        <w:rPr>
          <w:sz w:val="26"/>
          <w:szCs w:val="26"/>
        </w:rPr>
        <w:t>Основанием для начала административной процедуры является обращение заявителя на официальный сайт библиотеки для доступа к справочно-поисковому аппарату, базам данных.</w:t>
      </w:r>
    </w:p>
    <w:p w14:paraId="73CBBF68" w14:textId="77777777" w:rsidR="00FC3CBD" w:rsidRDefault="00FC3CBD" w:rsidP="00FC3CBD">
      <w:pPr>
        <w:pStyle w:val="26"/>
        <w:shd w:val="clear" w:color="auto" w:fill="auto"/>
        <w:tabs>
          <w:tab w:val="left" w:pos="0"/>
          <w:tab w:val="left" w:pos="993"/>
        </w:tabs>
        <w:spacing w:before="0" w:after="0" w:line="240" w:lineRule="auto"/>
        <w:ind w:firstLine="709"/>
        <w:jc w:val="both"/>
        <w:rPr>
          <w:sz w:val="26"/>
          <w:szCs w:val="26"/>
        </w:rPr>
      </w:pPr>
      <w:r>
        <w:rPr>
          <w:sz w:val="26"/>
          <w:szCs w:val="26"/>
        </w:rPr>
        <w:t xml:space="preserve">Заявитель на сайте библиотеки в разделе электронные каталоги, где хранятся библиографические записи фонда библиотеки, осуществляет поиск необходимой литературы по поисковым полям АИС </w:t>
      </w:r>
      <w:r>
        <w:rPr>
          <w:sz w:val="26"/>
          <w:szCs w:val="26"/>
          <w:lang w:val="en-US" w:eastAsia="en-US" w:bidi="en-US"/>
        </w:rPr>
        <w:t>OPAC</w:t>
      </w:r>
      <w:r>
        <w:rPr>
          <w:sz w:val="26"/>
          <w:szCs w:val="26"/>
          <w:lang w:eastAsia="en-US" w:bidi="en-US"/>
        </w:rPr>
        <w:t>-</w:t>
      </w:r>
      <w:r>
        <w:rPr>
          <w:sz w:val="26"/>
          <w:szCs w:val="26"/>
          <w:lang w:val="en-US" w:eastAsia="en-US" w:bidi="en-US"/>
        </w:rPr>
        <w:t>Global</w:t>
      </w:r>
      <w:r>
        <w:rPr>
          <w:sz w:val="26"/>
          <w:szCs w:val="26"/>
          <w:lang w:eastAsia="en-US" w:bidi="en-US"/>
        </w:rPr>
        <w:t>.</w:t>
      </w:r>
    </w:p>
    <w:p w14:paraId="6A7AFEFA" w14:textId="77777777" w:rsidR="00FC3CBD" w:rsidRDefault="00FC3CBD" w:rsidP="00FC3CBD">
      <w:pPr>
        <w:pStyle w:val="26"/>
        <w:shd w:val="clear" w:color="auto" w:fill="auto"/>
        <w:tabs>
          <w:tab w:val="left" w:pos="0"/>
          <w:tab w:val="left" w:pos="993"/>
        </w:tabs>
        <w:spacing w:before="0" w:after="0" w:line="240" w:lineRule="auto"/>
        <w:ind w:firstLine="709"/>
        <w:jc w:val="both"/>
        <w:rPr>
          <w:sz w:val="26"/>
          <w:szCs w:val="26"/>
        </w:rPr>
      </w:pPr>
      <w:r>
        <w:rPr>
          <w:sz w:val="26"/>
          <w:szCs w:val="26"/>
        </w:rPr>
        <w:t>Запрос на поиск необходимой литературы должен содержать хотя бы один из следующих параметров:</w:t>
      </w:r>
    </w:p>
    <w:p w14:paraId="0B94A2F3" w14:textId="77777777" w:rsidR="00FC3CBD" w:rsidRDefault="00FC3CBD" w:rsidP="00FD7CF0">
      <w:pPr>
        <w:pStyle w:val="26"/>
        <w:numPr>
          <w:ilvl w:val="0"/>
          <w:numId w:val="34"/>
        </w:numPr>
        <w:shd w:val="clear" w:color="auto" w:fill="auto"/>
        <w:tabs>
          <w:tab w:val="left" w:pos="993"/>
        </w:tabs>
        <w:spacing w:before="0" w:after="0" w:line="240" w:lineRule="auto"/>
        <w:ind w:left="0" w:firstLine="709"/>
        <w:jc w:val="both"/>
        <w:rPr>
          <w:sz w:val="26"/>
          <w:szCs w:val="26"/>
        </w:rPr>
      </w:pPr>
      <w:r>
        <w:rPr>
          <w:sz w:val="26"/>
          <w:szCs w:val="26"/>
        </w:rPr>
        <w:t>автор;</w:t>
      </w:r>
    </w:p>
    <w:p w14:paraId="603C0DDB" w14:textId="77777777" w:rsidR="00FC3CBD" w:rsidRDefault="00FC3CBD" w:rsidP="00FD7CF0">
      <w:pPr>
        <w:pStyle w:val="26"/>
        <w:numPr>
          <w:ilvl w:val="0"/>
          <w:numId w:val="34"/>
        </w:numPr>
        <w:shd w:val="clear" w:color="auto" w:fill="auto"/>
        <w:tabs>
          <w:tab w:val="left" w:pos="993"/>
        </w:tabs>
        <w:spacing w:before="0" w:after="0" w:line="240" w:lineRule="auto"/>
        <w:ind w:left="0" w:firstLine="709"/>
        <w:jc w:val="both"/>
        <w:rPr>
          <w:sz w:val="26"/>
          <w:szCs w:val="26"/>
        </w:rPr>
      </w:pPr>
      <w:r>
        <w:rPr>
          <w:sz w:val="26"/>
          <w:szCs w:val="26"/>
        </w:rPr>
        <w:t>заглавие;</w:t>
      </w:r>
    </w:p>
    <w:p w14:paraId="7AEC72A1" w14:textId="77777777" w:rsidR="00FC3CBD" w:rsidRDefault="00FC3CBD" w:rsidP="00FD7CF0">
      <w:pPr>
        <w:pStyle w:val="26"/>
        <w:numPr>
          <w:ilvl w:val="0"/>
          <w:numId w:val="34"/>
        </w:numPr>
        <w:shd w:val="clear" w:color="auto" w:fill="auto"/>
        <w:tabs>
          <w:tab w:val="left" w:pos="993"/>
        </w:tabs>
        <w:spacing w:before="0" w:after="0" w:line="240" w:lineRule="auto"/>
        <w:ind w:left="0" w:firstLine="709"/>
        <w:jc w:val="both"/>
        <w:rPr>
          <w:sz w:val="26"/>
          <w:szCs w:val="26"/>
        </w:rPr>
      </w:pPr>
      <w:r>
        <w:rPr>
          <w:sz w:val="26"/>
          <w:szCs w:val="26"/>
        </w:rPr>
        <w:t>предмет;</w:t>
      </w:r>
    </w:p>
    <w:p w14:paraId="5BF69627" w14:textId="77777777" w:rsidR="00FC3CBD" w:rsidRDefault="00FC3CBD" w:rsidP="00FD7CF0">
      <w:pPr>
        <w:pStyle w:val="26"/>
        <w:numPr>
          <w:ilvl w:val="0"/>
          <w:numId w:val="34"/>
        </w:numPr>
        <w:shd w:val="clear" w:color="auto" w:fill="auto"/>
        <w:tabs>
          <w:tab w:val="left" w:pos="993"/>
        </w:tabs>
        <w:spacing w:before="0" w:after="0" w:line="240" w:lineRule="auto"/>
        <w:ind w:left="0" w:firstLine="709"/>
        <w:jc w:val="both"/>
        <w:rPr>
          <w:sz w:val="26"/>
          <w:szCs w:val="26"/>
        </w:rPr>
      </w:pPr>
      <w:r>
        <w:rPr>
          <w:sz w:val="26"/>
          <w:szCs w:val="26"/>
        </w:rPr>
        <w:t>тема;</w:t>
      </w:r>
    </w:p>
    <w:p w14:paraId="1DEB4630" w14:textId="77777777" w:rsidR="00FC3CBD" w:rsidRDefault="00FC3CBD" w:rsidP="00FD7CF0">
      <w:pPr>
        <w:pStyle w:val="26"/>
        <w:numPr>
          <w:ilvl w:val="0"/>
          <w:numId w:val="34"/>
        </w:numPr>
        <w:shd w:val="clear" w:color="auto" w:fill="auto"/>
        <w:tabs>
          <w:tab w:val="left" w:pos="993"/>
        </w:tabs>
        <w:spacing w:before="0" w:after="0" w:line="240" w:lineRule="auto"/>
        <w:ind w:left="0" w:firstLine="709"/>
        <w:jc w:val="both"/>
        <w:rPr>
          <w:sz w:val="26"/>
          <w:szCs w:val="26"/>
        </w:rPr>
      </w:pPr>
      <w:r>
        <w:rPr>
          <w:sz w:val="26"/>
          <w:szCs w:val="26"/>
        </w:rPr>
        <w:t>ключевые слова;</w:t>
      </w:r>
    </w:p>
    <w:p w14:paraId="65F0681E" w14:textId="77777777" w:rsidR="00FC3CBD" w:rsidRDefault="00FC3CBD" w:rsidP="00FD7CF0">
      <w:pPr>
        <w:pStyle w:val="26"/>
        <w:numPr>
          <w:ilvl w:val="0"/>
          <w:numId w:val="34"/>
        </w:numPr>
        <w:shd w:val="clear" w:color="auto" w:fill="auto"/>
        <w:tabs>
          <w:tab w:val="left" w:pos="993"/>
        </w:tabs>
        <w:spacing w:before="0" w:after="0" w:line="240" w:lineRule="auto"/>
        <w:ind w:left="0" w:firstLine="709"/>
        <w:jc w:val="both"/>
        <w:rPr>
          <w:sz w:val="26"/>
          <w:szCs w:val="26"/>
        </w:rPr>
      </w:pPr>
      <w:r>
        <w:rPr>
          <w:sz w:val="26"/>
          <w:szCs w:val="26"/>
        </w:rPr>
        <w:t>инвентарный номер.</w:t>
      </w:r>
    </w:p>
    <w:p w14:paraId="52D72814" w14:textId="77777777" w:rsidR="00FC3CBD" w:rsidRDefault="00FC3CBD" w:rsidP="00FC3CBD">
      <w:pPr>
        <w:pStyle w:val="26"/>
        <w:shd w:val="clear" w:color="auto" w:fill="auto"/>
        <w:tabs>
          <w:tab w:val="left" w:pos="709"/>
          <w:tab w:val="left" w:pos="993"/>
        </w:tabs>
        <w:spacing w:before="0" w:after="0" w:line="240" w:lineRule="auto"/>
        <w:ind w:firstLine="709"/>
        <w:jc w:val="both"/>
        <w:rPr>
          <w:sz w:val="26"/>
          <w:szCs w:val="26"/>
        </w:rPr>
      </w:pPr>
      <w:r>
        <w:rPr>
          <w:sz w:val="26"/>
          <w:szCs w:val="26"/>
        </w:rPr>
        <w:t xml:space="preserve">На запрос заявителя АИС </w:t>
      </w:r>
      <w:r>
        <w:rPr>
          <w:sz w:val="26"/>
          <w:szCs w:val="26"/>
          <w:lang w:val="en-US" w:eastAsia="en-US" w:bidi="en-US"/>
        </w:rPr>
        <w:t>OPAC</w:t>
      </w:r>
      <w:r>
        <w:rPr>
          <w:sz w:val="26"/>
          <w:szCs w:val="26"/>
          <w:lang w:eastAsia="en-US" w:bidi="en-US"/>
        </w:rPr>
        <w:t>-</w:t>
      </w:r>
      <w:r>
        <w:rPr>
          <w:sz w:val="26"/>
          <w:szCs w:val="26"/>
          <w:lang w:val="en-US" w:eastAsia="en-US" w:bidi="en-US"/>
        </w:rPr>
        <w:t>Global</w:t>
      </w:r>
      <w:r w:rsidRPr="00FC3CBD">
        <w:rPr>
          <w:sz w:val="26"/>
          <w:szCs w:val="26"/>
          <w:lang w:eastAsia="en-US" w:bidi="en-US"/>
        </w:rPr>
        <w:t xml:space="preserve"> </w:t>
      </w:r>
      <w:r>
        <w:rPr>
          <w:sz w:val="26"/>
          <w:szCs w:val="26"/>
        </w:rPr>
        <w:t>выдает следующие результаты:</w:t>
      </w:r>
    </w:p>
    <w:p w14:paraId="232977A9" w14:textId="77777777" w:rsidR="00FC3CBD" w:rsidRDefault="00FC3CBD" w:rsidP="00FD7CF0">
      <w:pPr>
        <w:pStyle w:val="26"/>
        <w:numPr>
          <w:ilvl w:val="0"/>
          <w:numId w:val="35"/>
        </w:numPr>
        <w:shd w:val="clear" w:color="auto" w:fill="auto"/>
        <w:tabs>
          <w:tab w:val="left" w:pos="993"/>
        </w:tabs>
        <w:spacing w:before="0" w:after="0" w:line="240" w:lineRule="auto"/>
        <w:ind w:left="0" w:firstLine="709"/>
        <w:jc w:val="both"/>
        <w:rPr>
          <w:sz w:val="26"/>
          <w:szCs w:val="26"/>
        </w:rPr>
      </w:pPr>
      <w:r>
        <w:rPr>
          <w:sz w:val="26"/>
          <w:szCs w:val="26"/>
        </w:rPr>
        <w:t>при положительном решении появляются результаты поиска в виде нумерованного списка литературы со ссылкой «Местонахождение», где указаны место хранения и инвентарный номер определенной книги.</w:t>
      </w:r>
    </w:p>
    <w:p w14:paraId="08E0538F" w14:textId="09FDFE81" w:rsidR="00FC3CBD" w:rsidRDefault="00FC3CBD" w:rsidP="00FD7CF0">
      <w:pPr>
        <w:pStyle w:val="26"/>
        <w:numPr>
          <w:ilvl w:val="0"/>
          <w:numId w:val="35"/>
        </w:numPr>
        <w:shd w:val="clear" w:color="auto" w:fill="auto"/>
        <w:tabs>
          <w:tab w:val="left" w:pos="993"/>
        </w:tabs>
        <w:spacing w:before="0" w:after="0" w:line="240" w:lineRule="auto"/>
        <w:ind w:left="0" w:firstLine="709"/>
        <w:jc w:val="both"/>
        <w:rPr>
          <w:sz w:val="26"/>
          <w:szCs w:val="26"/>
        </w:rPr>
      </w:pPr>
      <w:r>
        <w:rPr>
          <w:sz w:val="26"/>
          <w:szCs w:val="26"/>
        </w:rPr>
        <w:t>при отрицательном решении уведомляет об отсутствии литературы записью «По данному запросу ничего не найдено».</w:t>
      </w:r>
    </w:p>
    <w:p w14:paraId="701958AD" w14:textId="77777777" w:rsidR="00FC3CBD" w:rsidRDefault="00FC3CBD" w:rsidP="00FC3CBD">
      <w:pPr>
        <w:pStyle w:val="26"/>
        <w:shd w:val="clear" w:color="auto" w:fill="auto"/>
        <w:tabs>
          <w:tab w:val="left" w:pos="993"/>
        </w:tabs>
        <w:spacing w:before="0" w:after="0" w:line="240" w:lineRule="auto"/>
        <w:ind w:left="709" w:firstLine="0"/>
        <w:jc w:val="both"/>
        <w:rPr>
          <w:sz w:val="26"/>
          <w:szCs w:val="26"/>
        </w:rPr>
      </w:pPr>
    </w:p>
    <w:p w14:paraId="20F23B2A" w14:textId="77777777" w:rsidR="00FC3CBD" w:rsidRDefault="00FC3CBD" w:rsidP="00FC3CBD">
      <w:pPr>
        <w:jc w:val="center"/>
        <w:textAlignment w:val="baseline"/>
        <w:rPr>
          <w:b/>
          <w:sz w:val="26"/>
          <w:szCs w:val="26"/>
        </w:rPr>
      </w:pPr>
      <w:r>
        <w:rPr>
          <w:b/>
          <w:sz w:val="26"/>
          <w:szCs w:val="26"/>
        </w:rPr>
        <w:t xml:space="preserve">РАЗДЕЛ </w:t>
      </w:r>
      <w:r>
        <w:rPr>
          <w:b/>
          <w:sz w:val="26"/>
          <w:szCs w:val="26"/>
          <w:lang w:val="en-US"/>
        </w:rPr>
        <w:t>IV</w:t>
      </w:r>
      <w:r>
        <w:rPr>
          <w:b/>
          <w:sz w:val="26"/>
          <w:szCs w:val="26"/>
        </w:rPr>
        <w:t>. ФОРМЫ КОНТРОЛЯ ЗА ИСПОЛНЕНИЕМ АДМИНИСТРАТИВНОГО РЕГЛАМЕНТА</w:t>
      </w:r>
    </w:p>
    <w:p w14:paraId="07D4862A" w14:textId="77777777" w:rsidR="00FC3CBD" w:rsidRDefault="00FC3CBD" w:rsidP="00FC3CBD">
      <w:pPr>
        <w:ind w:left="720"/>
        <w:jc w:val="center"/>
        <w:textAlignment w:val="baseline"/>
        <w:rPr>
          <w:b/>
          <w:sz w:val="26"/>
          <w:szCs w:val="26"/>
        </w:rPr>
      </w:pPr>
    </w:p>
    <w:p w14:paraId="7F2BACCE" w14:textId="77777777" w:rsidR="00FC3CBD" w:rsidRDefault="00FC3CBD" w:rsidP="00FD7CF0">
      <w:pPr>
        <w:numPr>
          <w:ilvl w:val="1"/>
          <w:numId w:val="36"/>
        </w:numPr>
        <w:tabs>
          <w:tab w:val="left" w:pos="993"/>
        </w:tabs>
        <w:suppressAutoHyphens w:val="0"/>
        <w:ind w:left="0" w:firstLine="709"/>
        <w:jc w:val="both"/>
        <w:textAlignment w:val="baseline"/>
        <w:rPr>
          <w:b/>
          <w:sz w:val="26"/>
          <w:szCs w:val="26"/>
        </w:rPr>
      </w:pPr>
      <w:r>
        <w:rPr>
          <w:b/>
          <w:sz w:val="26"/>
          <w:szCs w:val="26"/>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w:t>
      </w:r>
    </w:p>
    <w:p w14:paraId="499159D7" w14:textId="77777777" w:rsidR="00FC3CBD" w:rsidRDefault="00FC3CBD" w:rsidP="00FD7CF0">
      <w:pPr>
        <w:numPr>
          <w:ilvl w:val="2"/>
          <w:numId w:val="36"/>
        </w:numPr>
        <w:tabs>
          <w:tab w:val="left" w:pos="993"/>
        </w:tabs>
        <w:suppressAutoHyphens w:val="0"/>
        <w:ind w:left="0" w:firstLine="709"/>
        <w:contextualSpacing/>
        <w:jc w:val="both"/>
        <w:rPr>
          <w:sz w:val="26"/>
          <w:szCs w:val="26"/>
        </w:rPr>
      </w:pPr>
      <w:r>
        <w:rPr>
          <w:sz w:val="26"/>
          <w:szCs w:val="26"/>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начальником Муниципального казенного учреждения «Межпоселенческое управление культуры» МО «Мирнинский район» Республики Саха (Якутия) (далее – Управление), курирующим вопросы предоставления муниципальной услуги.</w:t>
      </w:r>
    </w:p>
    <w:p w14:paraId="68306272" w14:textId="77777777" w:rsidR="00FC3CBD" w:rsidRDefault="00FC3CBD" w:rsidP="00FC3CBD">
      <w:pPr>
        <w:tabs>
          <w:tab w:val="left" w:pos="993"/>
        </w:tabs>
        <w:ind w:firstLine="709"/>
        <w:jc w:val="both"/>
        <w:rPr>
          <w:sz w:val="26"/>
          <w:szCs w:val="26"/>
        </w:rPr>
      </w:pPr>
      <w:r>
        <w:rPr>
          <w:sz w:val="26"/>
          <w:szCs w:val="26"/>
        </w:rPr>
        <w:t>4.1.2.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специалистами МКУ «МИБС» осуществляется директором МКУ «МИБС».</w:t>
      </w:r>
    </w:p>
    <w:p w14:paraId="233DAB59" w14:textId="77777777" w:rsidR="00FC3CBD" w:rsidRDefault="00FC3CBD" w:rsidP="00FC3CBD">
      <w:pPr>
        <w:tabs>
          <w:tab w:val="left" w:pos="993"/>
        </w:tabs>
        <w:ind w:firstLine="709"/>
        <w:jc w:val="both"/>
        <w:rPr>
          <w:sz w:val="26"/>
          <w:szCs w:val="26"/>
        </w:rPr>
      </w:pPr>
      <w:r>
        <w:rPr>
          <w:sz w:val="26"/>
          <w:szCs w:val="26"/>
        </w:rPr>
        <w:t>4.1.3. Периодичность осуществления текущего контроля устанавливается начальником Управления, курирующим вопросы предоставления муниципальной услуги.</w:t>
      </w:r>
    </w:p>
    <w:p w14:paraId="0FE33972" w14:textId="77777777" w:rsidR="00FC3CBD" w:rsidRDefault="00FC3CBD" w:rsidP="00FC3CBD">
      <w:pPr>
        <w:tabs>
          <w:tab w:val="left" w:pos="993"/>
        </w:tabs>
        <w:autoSpaceDE w:val="0"/>
        <w:autoSpaceDN w:val="0"/>
        <w:adjustRightInd w:val="0"/>
        <w:ind w:firstLine="709"/>
        <w:jc w:val="both"/>
        <w:outlineLvl w:val="1"/>
        <w:rPr>
          <w:sz w:val="26"/>
          <w:szCs w:val="26"/>
        </w:rPr>
      </w:pPr>
    </w:p>
    <w:p w14:paraId="1B1F822A" w14:textId="77777777" w:rsidR="00FC3CBD" w:rsidRDefault="00FC3CBD" w:rsidP="00FD7CF0">
      <w:pPr>
        <w:numPr>
          <w:ilvl w:val="1"/>
          <w:numId w:val="36"/>
        </w:numPr>
        <w:tabs>
          <w:tab w:val="left" w:pos="993"/>
        </w:tabs>
        <w:suppressAutoHyphens w:val="0"/>
        <w:autoSpaceDE w:val="0"/>
        <w:autoSpaceDN w:val="0"/>
        <w:adjustRightInd w:val="0"/>
        <w:ind w:left="0" w:firstLine="709"/>
        <w:contextualSpacing/>
        <w:jc w:val="both"/>
        <w:outlineLvl w:val="1"/>
        <w:rPr>
          <w:b/>
          <w:bCs/>
          <w:sz w:val="26"/>
          <w:szCs w:val="26"/>
        </w:rPr>
      </w:pPr>
      <w:r>
        <w:rPr>
          <w:b/>
          <w:bCs/>
          <w:sz w:val="26"/>
          <w:szCs w:val="26"/>
        </w:rPr>
        <w:lastRenderedPageBreak/>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2D13E21" w14:textId="77777777" w:rsidR="00FC3CBD" w:rsidRDefault="00FC3CBD" w:rsidP="00FD7CF0">
      <w:pPr>
        <w:numPr>
          <w:ilvl w:val="2"/>
          <w:numId w:val="36"/>
        </w:numPr>
        <w:tabs>
          <w:tab w:val="left" w:pos="993"/>
          <w:tab w:val="left" w:pos="1418"/>
          <w:tab w:val="left" w:pos="1560"/>
        </w:tabs>
        <w:suppressAutoHyphens w:val="0"/>
        <w:ind w:left="0" w:firstLine="709"/>
        <w:contextualSpacing/>
        <w:jc w:val="both"/>
        <w:rPr>
          <w:sz w:val="26"/>
          <w:szCs w:val="26"/>
        </w:rPr>
      </w:pPr>
      <w:r>
        <w:rPr>
          <w:sz w:val="26"/>
          <w:szCs w:val="26"/>
        </w:rPr>
        <w:t>Контроль за полнотой и качеством предоставления МКУ «МИБС» муниципальной услуги включает в себя проведение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специалистов МКУ «МИБС» .</w:t>
      </w:r>
    </w:p>
    <w:p w14:paraId="50494CA8" w14:textId="77777777" w:rsidR="00FC3CBD" w:rsidRDefault="00FC3CBD" w:rsidP="00FC3CBD">
      <w:pPr>
        <w:tabs>
          <w:tab w:val="left" w:pos="993"/>
        </w:tabs>
        <w:ind w:firstLine="709"/>
        <w:jc w:val="both"/>
        <w:rPr>
          <w:sz w:val="26"/>
          <w:szCs w:val="26"/>
        </w:rPr>
      </w:pPr>
      <w:r>
        <w:rPr>
          <w:sz w:val="26"/>
          <w:szCs w:val="26"/>
        </w:rPr>
        <w:t>4.2.2. Порядок и периодичность проведения плановых проверок выполнения МКУ «МИБС»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МКУ «МИБС» МО «Мирнинский район» РС(Я) на текущий год (не реже одного раза в год).</w:t>
      </w:r>
    </w:p>
    <w:p w14:paraId="270EAC9D" w14:textId="77777777" w:rsidR="00FC3CBD" w:rsidRDefault="00FC3CBD" w:rsidP="00FC3CBD">
      <w:pPr>
        <w:widowControl w:val="0"/>
        <w:tabs>
          <w:tab w:val="left" w:pos="993"/>
        </w:tabs>
        <w:ind w:firstLine="709"/>
        <w:jc w:val="both"/>
        <w:rPr>
          <w:sz w:val="26"/>
          <w:szCs w:val="26"/>
        </w:rPr>
      </w:pPr>
      <w:r>
        <w:rPr>
          <w:sz w:val="26"/>
          <w:szCs w:val="26"/>
        </w:rPr>
        <w:t>4.2.3. Внеплановые проверки проводятся начальником Управления в случае получения обращения (жалобы) заявителя на решения и действия (бездействие) руководителя учреждения или специалиста учреждения, принятые и осуществленные в ходе предоставления услуги.</w:t>
      </w:r>
    </w:p>
    <w:p w14:paraId="7900C5DE" w14:textId="77777777" w:rsidR="00FC3CBD" w:rsidRDefault="00FC3CBD" w:rsidP="00FC3CBD">
      <w:pPr>
        <w:tabs>
          <w:tab w:val="left" w:pos="993"/>
          <w:tab w:val="left" w:pos="1418"/>
          <w:tab w:val="left" w:pos="1560"/>
        </w:tabs>
        <w:ind w:firstLine="709"/>
        <w:jc w:val="both"/>
        <w:rPr>
          <w:sz w:val="26"/>
          <w:szCs w:val="26"/>
        </w:rPr>
      </w:pPr>
      <w:r>
        <w:rPr>
          <w:sz w:val="26"/>
          <w:szCs w:val="26"/>
        </w:rPr>
        <w:t>4.2.4. Результаты проверок отражаются отдельной справкой или актом.</w:t>
      </w:r>
    </w:p>
    <w:p w14:paraId="2DB3D6C0" w14:textId="77777777" w:rsidR="00FC3CBD" w:rsidRDefault="00FC3CBD" w:rsidP="00FC3CBD">
      <w:pPr>
        <w:widowControl w:val="0"/>
        <w:tabs>
          <w:tab w:val="left" w:pos="993"/>
        </w:tabs>
        <w:ind w:firstLine="709"/>
        <w:jc w:val="center"/>
        <w:rPr>
          <w:b/>
          <w:sz w:val="26"/>
          <w:szCs w:val="26"/>
        </w:rPr>
      </w:pPr>
    </w:p>
    <w:p w14:paraId="67425C63" w14:textId="77777777" w:rsidR="00FC3CBD" w:rsidRDefault="00FC3CBD" w:rsidP="00FD7CF0">
      <w:pPr>
        <w:widowControl w:val="0"/>
        <w:numPr>
          <w:ilvl w:val="1"/>
          <w:numId w:val="36"/>
        </w:numPr>
        <w:tabs>
          <w:tab w:val="left" w:pos="993"/>
        </w:tabs>
        <w:suppressAutoHyphens w:val="0"/>
        <w:ind w:left="0" w:firstLine="709"/>
        <w:contextualSpacing/>
        <w:jc w:val="both"/>
        <w:rPr>
          <w:b/>
          <w:sz w:val="26"/>
          <w:szCs w:val="26"/>
        </w:rPr>
      </w:pPr>
      <w:r>
        <w:rPr>
          <w:b/>
          <w:sz w:val="26"/>
          <w:szCs w:val="26"/>
        </w:rPr>
        <w:t>Ответственность должностных лиц МКУ «МИБС» МО «Мирнинский район» РС (Я) за решения и действия (бездействия), принимаемые (осуществляемые) ими в ходе предоставления муниципальной услуги</w:t>
      </w:r>
    </w:p>
    <w:p w14:paraId="77DF3D98" w14:textId="77777777" w:rsidR="00FC3CBD" w:rsidRDefault="00FC3CBD" w:rsidP="00FD7CF0">
      <w:pPr>
        <w:numPr>
          <w:ilvl w:val="2"/>
          <w:numId w:val="36"/>
        </w:numPr>
        <w:tabs>
          <w:tab w:val="left" w:pos="993"/>
        </w:tabs>
        <w:suppressAutoHyphens w:val="0"/>
        <w:ind w:left="0" w:firstLine="709"/>
        <w:jc w:val="both"/>
        <w:rPr>
          <w:sz w:val="26"/>
          <w:szCs w:val="26"/>
        </w:rPr>
      </w:pPr>
      <w:r>
        <w:rPr>
          <w:sz w:val="26"/>
          <w:szCs w:val="26"/>
        </w:rPr>
        <w:t>В случае выявления нарушений прав заявителей, по результатам проведенных проверок, виновные лица привлекаются к ответственности в порядке, установленном законодательством Российской Федерации. Персональная ответственность должностных лиц МКУ «МИБС» МО «Мирнинский район» РС(Я)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4A4AE52E" w14:textId="77777777" w:rsidR="00FC3CBD" w:rsidRDefault="00FC3CBD" w:rsidP="00FC3CBD">
      <w:pPr>
        <w:tabs>
          <w:tab w:val="left" w:pos="993"/>
        </w:tabs>
        <w:ind w:firstLine="709"/>
        <w:jc w:val="both"/>
        <w:rPr>
          <w:sz w:val="26"/>
          <w:szCs w:val="26"/>
        </w:rPr>
      </w:pPr>
    </w:p>
    <w:p w14:paraId="36470462" w14:textId="77777777" w:rsidR="00FC3CBD" w:rsidRDefault="00FC3CBD" w:rsidP="00FD7CF0">
      <w:pPr>
        <w:numPr>
          <w:ilvl w:val="1"/>
          <w:numId w:val="36"/>
        </w:numPr>
        <w:tabs>
          <w:tab w:val="left" w:pos="993"/>
          <w:tab w:val="left" w:pos="1276"/>
        </w:tabs>
        <w:suppressAutoHyphens w:val="0"/>
        <w:ind w:left="0" w:firstLine="709"/>
        <w:jc w:val="both"/>
        <w:rPr>
          <w:b/>
          <w:bCs/>
          <w:sz w:val="26"/>
          <w:szCs w:val="26"/>
        </w:rPr>
      </w:pPr>
      <w:bookmarkStart w:id="3" w:name="_Hlk145582322"/>
      <w:r>
        <w:rPr>
          <w:b/>
          <w:bCs/>
          <w:sz w:val="26"/>
          <w:szCs w:val="26"/>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5D7FE1F1" w14:textId="77777777" w:rsidR="00FC3CBD" w:rsidRDefault="00FC3CBD" w:rsidP="00FD7CF0">
      <w:pPr>
        <w:numPr>
          <w:ilvl w:val="2"/>
          <w:numId w:val="36"/>
        </w:numPr>
        <w:tabs>
          <w:tab w:val="left" w:pos="993"/>
          <w:tab w:val="left" w:pos="1276"/>
        </w:tabs>
        <w:suppressAutoHyphens w:val="0"/>
        <w:ind w:left="0" w:firstLine="709"/>
        <w:jc w:val="both"/>
        <w:rPr>
          <w:sz w:val="26"/>
          <w:szCs w:val="26"/>
        </w:rPr>
      </w:pPr>
      <w:r>
        <w:rPr>
          <w:sz w:val="26"/>
          <w:szCs w:val="26"/>
        </w:rPr>
        <w:t>Контроль за предоставлением муниципальной услуги со стороны граждан, их объединений и организаций не предусмотрен.</w:t>
      </w:r>
    </w:p>
    <w:p w14:paraId="0E0BB930" w14:textId="77777777" w:rsidR="00FC3CBD" w:rsidRDefault="00FC3CBD" w:rsidP="00FD7CF0">
      <w:pPr>
        <w:numPr>
          <w:ilvl w:val="2"/>
          <w:numId w:val="36"/>
        </w:numPr>
        <w:tabs>
          <w:tab w:val="left" w:pos="993"/>
          <w:tab w:val="left" w:pos="1276"/>
        </w:tabs>
        <w:suppressAutoHyphens w:val="0"/>
        <w:ind w:left="0" w:firstLine="709"/>
        <w:jc w:val="both"/>
        <w:rPr>
          <w:sz w:val="26"/>
          <w:szCs w:val="26"/>
        </w:rPr>
      </w:pPr>
      <w:r>
        <w:rPr>
          <w:sz w:val="26"/>
          <w:szCs w:val="26"/>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специалистами МКУ «МИБС», ответственными за организацию работы по исполнению муниципальной услуги.</w:t>
      </w:r>
    </w:p>
    <w:p w14:paraId="72CC29B8" w14:textId="77777777" w:rsidR="00FC3CBD" w:rsidRDefault="00FC3CBD" w:rsidP="00FD7CF0">
      <w:pPr>
        <w:numPr>
          <w:ilvl w:val="2"/>
          <w:numId w:val="36"/>
        </w:numPr>
        <w:tabs>
          <w:tab w:val="left" w:pos="993"/>
          <w:tab w:val="left" w:pos="1276"/>
        </w:tabs>
        <w:suppressAutoHyphens w:val="0"/>
        <w:ind w:left="0" w:firstLine="709"/>
        <w:jc w:val="both"/>
        <w:rPr>
          <w:sz w:val="26"/>
          <w:szCs w:val="26"/>
        </w:rPr>
      </w:pPr>
      <w:r>
        <w:rPr>
          <w:sz w:val="26"/>
          <w:szCs w:val="26"/>
        </w:rPr>
        <w:t>Специалист МКУ «МИБС»,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специалистов МКУ «МИБС» закрепляется в их должностных инструкциях в соответствии с требованиями законодательства Российской Федерации.</w:t>
      </w:r>
    </w:p>
    <w:p w14:paraId="1D697C65" w14:textId="77777777" w:rsidR="00FC3CBD" w:rsidRDefault="00FC3CBD" w:rsidP="00FD7CF0">
      <w:pPr>
        <w:numPr>
          <w:ilvl w:val="2"/>
          <w:numId w:val="36"/>
        </w:numPr>
        <w:tabs>
          <w:tab w:val="left" w:pos="993"/>
          <w:tab w:val="left" w:pos="1276"/>
        </w:tabs>
        <w:suppressAutoHyphens w:val="0"/>
        <w:ind w:left="0" w:firstLine="709"/>
        <w:jc w:val="both"/>
        <w:rPr>
          <w:sz w:val="26"/>
          <w:szCs w:val="26"/>
        </w:rPr>
      </w:pPr>
      <w:r>
        <w:rPr>
          <w:sz w:val="26"/>
          <w:szCs w:val="26"/>
        </w:rPr>
        <w:lastRenderedPageBreak/>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специалистов Администрации, Отдела/Управления.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72D5EE9A" w14:textId="77777777" w:rsidR="00FC3CBD" w:rsidRDefault="00FC3CBD" w:rsidP="00FD7CF0">
      <w:pPr>
        <w:numPr>
          <w:ilvl w:val="2"/>
          <w:numId w:val="36"/>
        </w:numPr>
        <w:tabs>
          <w:tab w:val="left" w:pos="993"/>
          <w:tab w:val="left" w:pos="1276"/>
        </w:tabs>
        <w:suppressAutoHyphens w:val="0"/>
        <w:ind w:left="0" w:firstLine="709"/>
        <w:jc w:val="both"/>
        <w:rPr>
          <w:sz w:val="26"/>
          <w:szCs w:val="26"/>
        </w:rPr>
      </w:pPr>
      <w:r>
        <w:rPr>
          <w:sz w:val="26"/>
          <w:szCs w:val="26"/>
        </w:rPr>
        <w:t>Проверки полноты и качества предоставления муниципальной услуги осуществляются на основании правовых актов Администрации.</w:t>
      </w:r>
    </w:p>
    <w:p w14:paraId="142F87D4" w14:textId="77777777" w:rsidR="00FC3CBD" w:rsidRDefault="00FC3CBD" w:rsidP="00FD7CF0">
      <w:pPr>
        <w:numPr>
          <w:ilvl w:val="2"/>
          <w:numId w:val="36"/>
        </w:numPr>
        <w:tabs>
          <w:tab w:val="left" w:pos="993"/>
          <w:tab w:val="left" w:pos="1276"/>
        </w:tabs>
        <w:suppressAutoHyphens w:val="0"/>
        <w:ind w:left="0" w:firstLine="709"/>
        <w:jc w:val="both"/>
        <w:rPr>
          <w:sz w:val="26"/>
          <w:szCs w:val="26"/>
        </w:rPr>
      </w:pPr>
      <w:r>
        <w:rPr>
          <w:sz w:val="26"/>
          <w:szCs w:val="26"/>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7E7A897B" w14:textId="77777777" w:rsidR="00FC3CBD" w:rsidRDefault="00FC3CBD" w:rsidP="00FC3CBD">
      <w:pPr>
        <w:tabs>
          <w:tab w:val="left" w:pos="993"/>
          <w:tab w:val="left" w:pos="1276"/>
        </w:tabs>
        <w:ind w:firstLine="709"/>
        <w:jc w:val="both"/>
        <w:rPr>
          <w:sz w:val="26"/>
          <w:szCs w:val="26"/>
        </w:rPr>
      </w:pPr>
      <w:r>
        <w:rPr>
          <w:sz w:val="26"/>
          <w:szCs w:val="26"/>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bookmarkEnd w:id="3"/>
    <w:p w14:paraId="3DF9401A" w14:textId="77777777" w:rsidR="00FC3CBD" w:rsidRDefault="00FC3CBD" w:rsidP="00FC3CBD">
      <w:pPr>
        <w:tabs>
          <w:tab w:val="left" w:pos="993"/>
          <w:tab w:val="left" w:pos="1276"/>
        </w:tabs>
        <w:jc w:val="both"/>
        <w:rPr>
          <w:b/>
          <w:bCs/>
          <w:sz w:val="26"/>
          <w:szCs w:val="26"/>
        </w:rPr>
      </w:pPr>
    </w:p>
    <w:p w14:paraId="1E1CE835" w14:textId="77777777" w:rsidR="00FC3CBD" w:rsidRDefault="00FC3CBD" w:rsidP="00FC3CBD">
      <w:pPr>
        <w:pStyle w:val="ConsPlusNormal"/>
        <w:ind w:firstLine="0"/>
        <w:jc w:val="center"/>
        <w:rPr>
          <w:rFonts w:ascii="Times New Roman" w:hAnsi="Times New Roman" w:cs="Times New Roman"/>
          <w:b/>
          <w:sz w:val="26"/>
          <w:szCs w:val="26"/>
        </w:rPr>
      </w:pPr>
      <w:r>
        <w:rPr>
          <w:rFonts w:ascii="Times New Roman" w:hAnsi="Times New Roman" w:cs="Times New Roman"/>
          <w:b/>
          <w:sz w:val="26"/>
          <w:szCs w:val="26"/>
        </w:rPr>
        <w:t xml:space="preserve">РАЗДЕЛ V. ДОСУДЕБНОЕ (ВНЕСУДЕБНОЕ) ОБЖАЛОВАНИЕ ЗАЯВИТЕЛЕМ РЕШЕНИЙ И ДЕЙСТВИЙ (БЕЗДЕЙСТВИЯ) </w:t>
      </w:r>
      <w:bookmarkStart w:id="4" w:name="_Hlk55546547"/>
      <w:r>
        <w:rPr>
          <w:rFonts w:ascii="Times New Roman" w:hAnsi="Times New Roman" w:cs="Times New Roman"/>
          <w:b/>
          <w:sz w:val="26"/>
          <w:szCs w:val="26"/>
        </w:rPr>
        <w:t>ОРГАНА, ПРЕДОСТАВЛЯЮЩЕГО МУНИЦИПАЛЬНУЮ УСЛУГУ, ДОЛЖНОСТНОГО ЛИЦА ОРГАНА, ПРЕДОСТАВЛЯЮЩЕГО МУНИЦИПАЛЬНУЮ УСЛУГУ</w:t>
      </w:r>
      <w:bookmarkEnd w:id="4"/>
    </w:p>
    <w:p w14:paraId="56050D06" w14:textId="77777777" w:rsidR="00FC3CBD" w:rsidRDefault="00FC3CBD" w:rsidP="00FC3CBD">
      <w:pPr>
        <w:pStyle w:val="ConsPlusNormal"/>
        <w:jc w:val="both"/>
        <w:outlineLvl w:val="0"/>
        <w:rPr>
          <w:rFonts w:ascii="Times New Roman" w:eastAsia="Calibri" w:hAnsi="Times New Roman" w:cs="Times New Roman"/>
          <w:b/>
          <w:bCs/>
          <w:sz w:val="26"/>
          <w:szCs w:val="26"/>
        </w:rPr>
      </w:pPr>
    </w:p>
    <w:p w14:paraId="1AD17BDE" w14:textId="77777777" w:rsidR="00FC3CBD" w:rsidRDefault="00FC3CBD" w:rsidP="00FC3CBD">
      <w:pPr>
        <w:pStyle w:val="ConsPlusNormal"/>
        <w:tabs>
          <w:tab w:val="left" w:pos="993"/>
        </w:tabs>
        <w:jc w:val="both"/>
        <w:outlineLvl w:val="0"/>
        <w:rPr>
          <w:rFonts w:ascii="Times New Roman" w:eastAsia="Calibri" w:hAnsi="Times New Roman" w:cs="Times New Roman"/>
          <w:b/>
          <w:bCs/>
          <w:strike/>
          <w:sz w:val="26"/>
          <w:szCs w:val="26"/>
        </w:rPr>
      </w:pPr>
      <w:r>
        <w:rPr>
          <w:rFonts w:ascii="Times New Roman" w:eastAsia="Calibri" w:hAnsi="Times New Roman" w:cs="Times New Roman"/>
          <w:b/>
          <w:bCs/>
          <w:sz w:val="26"/>
          <w:szCs w:val="26"/>
        </w:rPr>
        <w:t>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w:t>
      </w:r>
      <w:r>
        <w:rPr>
          <w:rFonts w:ascii="Times New Roman" w:eastAsia="Calibri" w:hAnsi="Times New Roman" w:cs="Times New Roman"/>
          <w:b/>
          <w:bCs/>
          <w:strike/>
          <w:sz w:val="26"/>
          <w:szCs w:val="26"/>
        </w:rPr>
        <w:t xml:space="preserve">  </w:t>
      </w:r>
    </w:p>
    <w:p w14:paraId="7189C192" w14:textId="77777777" w:rsidR="00FC3CBD" w:rsidRDefault="00FC3CBD" w:rsidP="00FC3CBD">
      <w:pPr>
        <w:tabs>
          <w:tab w:val="left" w:pos="851"/>
          <w:tab w:val="left" w:pos="993"/>
        </w:tabs>
        <w:autoSpaceDE w:val="0"/>
        <w:autoSpaceDN w:val="0"/>
        <w:adjustRightInd w:val="0"/>
        <w:ind w:firstLine="720"/>
        <w:jc w:val="both"/>
        <w:rPr>
          <w:sz w:val="26"/>
          <w:szCs w:val="26"/>
        </w:rPr>
      </w:pPr>
      <w:r>
        <w:rPr>
          <w:sz w:val="26"/>
          <w:szCs w:val="26"/>
        </w:rPr>
        <w:t>5.1.1. Заявитель может обратиться с жалобой в следующих случаях:</w:t>
      </w:r>
    </w:p>
    <w:p w14:paraId="4CD3FAA5" w14:textId="77777777" w:rsidR="00FC3CBD" w:rsidRDefault="00FC3CBD" w:rsidP="00FC3CBD">
      <w:pPr>
        <w:tabs>
          <w:tab w:val="left" w:pos="851"/>
          <w:tab w:val="left" w:pos="993"/>
        </w:tabs>
        <w:autoSpaceDE w:val="0"/>
        <w:autoSpaceDN w:val="0"/>
        <w:adjustRightInd w:val="0"/>
        <w:ind w:firstLine="720"/>
        <w:jc w:val="both"/>
        <w:rPr>
          <w:sz w:val="26"/>
          <w:szCs w:val="26"/>
        </w:rPr>
      </w:pPr>
      <w:r>
        <w:rPr>
          <w:sz w:val="26"/>
          <w:szCs w:val="26"/>
        </w:rPr>
        <w:t>1) нарушение срока регистрации запроса заявителя о предоставлении муниципальной услуги;</w:t>
      </w:r>
    </w:p>
    <w:p w14:paraId="7B436879" w14:textId="77777777" w:rsidR="00FC3CBD" w:rsidRDefault="00FC3CBD" w:rsidP="00FC3CBD">
      <w:pPr>
        <w:tabs>
          <w:tab w:val="left" w:pos="851"/>
          <w:tab w:val="left" w:pos="993"/>
        </w:tabs>
        <w:autoSpaceDE w:val="0"/>
        <w:autoSpaceDN w:val="0"/>
        <w:adjustRightInd w:val="0"/>
        <w:ind w:firstLine="720"/>
        <w:jc w:val="both"/>
        <w:rPr>
          <w:sz w:val="26"/>
          <w:szCs w:val="26"/>
        </w:rPr>
      </w:pPr>
      <w:r>
        <w:rPr>
          <w:sz w:val="26"/>
          <w:szCs w:val="26"/>
        </w:rPr>
        <w:t>2) нарушение срока предоставления муниципальной услуги;</w:t>
      </w:r>
    </w:p>
    <w:p w14:paraId="640BF6AC" w14:textId="77777777" w:rsidR="00FC3CBD" w:rsidRDefault="00FC3CBD" w:rsidP="00FC3CBD">
      <w:pPr>
        <w:tabs>
          <w:tab w:val="left" w:pos="851"/>
          <w:tab w:val="left" w:pos="993"/>
        </w:tabs>
        <w:autoSpaceDE w:val="0"/>
        <w:autoSpaceDN w:val="0"/>
        <w:adjustRightInd w:val="0"/>
        <w:ind w:firstLine="720"/>
        <w:jc w:val="both"/>
        <w:rPr>
          <w:rFonts w:eastAsia="Calibri"/>
          <w:b/>
          <w:bCs/>
          <w:sz w:val="26"/>
          <w:szCs w:val="26"/>
        </w:rPr>
      </w:pPr>
      <w:r>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Республики Саха (Якутия), муниципальными правовыми актами для предоставления муниципальной услуги;</w:t>
      </w:r>
      <w:r>
        <w:rPr>
          <w:rFonts w:eastAsia="Calibri"/>
          <w:b/>
          <w:bCs/>
          <w:sz w:val="26"/>
          <w:szCs w:val="26"/>
        </w:rPr>
        <w:t xml:space="preserve"> </w:t>
      </w:r>
    </w:p>
    <w:p w14:paraId="3A03031F" w14:textId="77777777" w:rsidR="00FC3CBD" w:rsidRDefault="00FC3CBD" w:rsidP="00FC3CBD">
      <w:pPr>
        <w:tabs>
          <w:tab w:val="left" w:pos="851"/>
          <w:tab w:val="left" w:pos="993"/>
        </w:tabs>
        <w:autoSpaceDE w:val="0"/>
        <w:autoSpaceDN w:val="0"/>
        <w:adjustRightInd w:val="0"/>
        <w:ind w:firstLine="720"/>
        <w:jc w:val="both"/>
        <w:rPr>
          <w:sz w:val="26"/>
          <w:szCs w:val="26"/>
        </w:rPr>
      </w:pPr>
      <w:r>
        <w:rPr>
          <w:sz w:val="26"/>
          <w:szCs w:val="26"/>
        </w:rPr>
        <w:t>4) отказ в приеме документов, предоставление которых предусмотрено нормативными правовыми актами Российской Федерации, Республики Саха (Якутия), муниципальными правовыми актами для предоставления муниципальной услуги, у заявителя;</w:t>
      </w:r>
    </w:p>
    <w:p w14:paraId="209B7F8D" w14:textId="77777777" w:rsidR="00FC3CBD" w:rsidRDefault="00FC3CBD" w:rsidP="00FC3CBD">
      <w:pPr>
        <w:tabs>
          <w:tab w:val="left" w:pos="851"/>
          <w:tab w:val="left" w:pos="993"/>
        </w:tabs>
        <w:autoSpaceDE w:val="0"/>
        <w:autoSpaceDN w:val="0"/>
        <w:adjustRightInd w:val="0"/>
        <w:ind w:firstLine="720"/>
        <w:jc w:val="both"/>
        <w:rPr>
          <w:sz w:val="26"/>
          <w:szCs w:val="26"/>
        </w:rPr>
      </w:pPr>
      <w:r>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Саха (Якутия), муниципальными правовыми актами;</w:t>
      </w:r>
    </w:p>
    <w:p w14:paraId="0878FC0C" w14:textId="77777777" w:rsidR="00FC3CBD" w:rsidRDefault="00FC3CBD" w:rsidP="00FC3CBD">
      <w:pPr>
        <w:tabs>
          <w:tab w:val="left" w:pos="851"/>
          <w:tab w:val="left" w:pos="993"/>
        </w:tabs>
        <w:autoSpaceDE w:val="0"/>
        <w:autoSpaceDN w:val="0"/>
        <w:adjustRightInd w:val="0"/>
        <w:ind w:firstLine="720"/>
        <w:jc w:val="both"/>
        <w:rPr>
          <w:sz w:val="26"/>
          <w:szCs w:val="26"/>
        </w:rPr>
      </w:pPr>
      <w:r>
        <w:rPr>
          <w:sz w:val="26"/>
          <w:szCs w:val="26"/>
        </w:rPr>
        <w:t>6) затребование у заявителя при предоставлении муниципальной услуги платы, не предусмотренной нормативными правовыми актами Российской Федерации, Республики Саха (Якутия), муниципальными правовыми актами;</w:t>
      </w:r>
    </w:p>
    <w:p w14:paraId="246A1833" w14:textId="77777777" w:rsidR="00FC3CBD" w:rsidRDefault="00FC3CBD" w:rsidP="00FC3CBD">
      <w:pPr>
        <w:tabs>
          <w:tab w:val="left" w:pos="851"/>
          <w:tab w:val="left" w:pos="993"/>
        </w:tabs>
        <w:autoSpaceDE w:val="0"/>
        <w:autoSpaceDN w:val="0"/>
        <w:adjustRightInd w:val="0"/>
        <w:ind w:firstLine="720"/>
        <w:jc w:val="both"/>
        <w:rPr>
          <w:sz w:val="26"/>
          <w:szCs w:val="26"/>
        </w:rPr>
      </w:pPr>
      <w:r>
        <w:rPr>
          <w:sz w:val="26"/>
          <w:szCs w:val="26"/>
        </w:rPr>
        <w:lastRenderedPageBreak/>
        <w:t>7) отказ органа,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152F2D14" w14:textId="77777777" w:rsidR="00FC3CBD" w:rsidRDefault="00FC3CBD" w:rsidP="00FC3CBD">
      <w:pPr>
        <w:pStyle w:val="ConsPlusNormal"/>
        <w:tabs>
          <w:tab w:val="left" w:pos="851"/>
          <w:tab w:val="left" w:pos="993"/>
        </w:tabs>
        <w:jc w:val="both"/>
        <w:rPr>
          <w:rFonts w:ascii="Times New Roman" w:hAnsi="Times New Roman" w:cs="Times New Roman"/>
          <w:bCs/>
          <w:sz w:val="26"/>
          <w:szCs w:val="26"/>
        </w:rPr>
      </w:pPr>
      <w:r>
        <w:rPr>
          <w:rFonts w:ascii="Times New Roman" w:hAnsi="Times New Roman" w:cs="Times New Roman"/>
          <w:bCs/>
          <w:sz w:val="26"/>
          <w:szCs w:val="26"/>
        </w:rPr>
        <w:t>8) нарушение срока или порядка выдачи документов по результатам предоставления муниципальной услуги;</w:t>
      </w:r>
    </w:p>
    <w:p w14:paraId="4DE115DB" w14:textId="77777777" w:rsidR="00FC3CBD" w:rsidRDefault="00FC3CBD" w:rsidP="00FC3CBD">
      <w:pPr>
        <w:pStyle w:val="ConsPlusNormal"/>
        <w:tabs>
          <w:tab w:val="left" w:pos="851"/>
          <w:tab w:val="left" w:pos="993"/>
        </w:tabs>
        <w:jc w:val="both"/>
        <w:rPr>
          <w:rFonts w:ascii="Times New Roman" w:hAnsi="Times New Roman" w:cs="Times New Roman"/>
          <w:bCs/>
          <w:sz w:val="26"/>
          <w:szCs w:val="26"/>
        </w:rPr>
      </w:pPr>
      <w:r>
        <w:rPr>
          <w:rFonts w:ascii="Times New Roman" w:hAnsi="Times New Roman" w:cs="Times New Roman"/>
          <w:bCs/>
          <w:sz w:val="26"/>
          <w:szCs w:val="2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Pr>
          <w:rFonts w:ascii="Times New Roman" w:hAnsi="Times New Roman" w:cs="Times New Roman"/>
          <w:sz w:val="26"/>
          <w:szCs w:val="26"/>
        </w:rPr>
        <w:t>Республики Саха (Якутия)</w:t>
      </w:r>
      <w:r>
        <w:rPr>
          <w:rFonts w:ascii="Times New Roman" w:hAnsi="Times New Roman" w:cs="Times New Roman"/>
          <w:bCs/>
          <w:sz w:val="26"/>
          <w:szCs w:val="26"/>
        </w:rPr>
        <w:t>, муниципальными правовыми актами;</w:t>
      </w:r>
    </w:p>
    <w:p w14:paraId="4F10583C" w14:textId="77777777" w:rsidR="00FC3CBD" w:rsidRDefault="00FC3CBD" w:rsidP="00FC3CBD">
      <w:pPr>
        <w:pStyle w:val="ConsPlusNormal"/>
        <w:tabs>
          <w:tab w:val="left" w:pos="851"/>
          <w:tab w:val="left" w:pos="993"/>
        </w:tabs>
        <w:jc w:val="both"/>
        <w:rPr>
          <w:rFonts w:ascii="Times New Roman" w:hAnsi="Times New Roman" w:cs="Times New Roman"/>
          <w:sz w:val="26"/>
          <w:szCs w:val="26"/>
        </w:rPr>
      </w:pPr>
      <w:r>
        <w:rPr>
          <w:rFonts w:ascii="Times New Roman" w:hAnsi="Times New Roman" w:cs="Times New Roman"/>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14:paraId="4115E24B" w14:textId="77777777" w:rsidR="00FC3CBD" w:rsidRDefault="00FC3CBD" w:rsidP="00FC3CBD">
      <w:pPr>
        <w:tabs>
          <w:tab w:val="left" w:pos="851"/>
          <w:tab w:val="left" w:pos="993"/>
        </w:tabs>
        <w:ind w:firstLine="720"/>
        <w:jc w:val="both"/>
        <w:rPr>
          <w:rFonts w:eastAsia="Calibri"/>
          <w:sz w:val="26"/>
          <w:szCs w:val="26"/>
        </w:rPr>
      </w:pPr>
      <w:r>
        <w:rPr>
          <w:rFonts w:eastAsia="Calibri"/>
          <w:sz w:val="26"/>
          <w:szCs w:val="26"/>
        </w:rPr>
        <w:t>5.1.2.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при получении данным заявителем муниципальной услуги.</w:t>
      </w:r>
    </w:p>
    <w:p w14:paraId="7F9731AE" w14:textId="77777777" w:rsidR="00FC3CBD" w:rsidRDefault="00FC3CBD" w:rsidP="00FC3CBD">
      <w:pPr>
        <w:tabs>
          <w:tab w:val="left" w:pos="851"/>
          <w:tab w:val="left" w:pos="993"/>
        </w:tabs>
        <w:ind w:firstLine="720"/>
        <w:jc w:val="both"/>
        <w:rPr>
          <w:rFonts w:eastAsia="Calibri"/>
          <w:sz w:val="26"/>
          <w:szCs w:val="26"/>
        </w:rPr>
      </w:pPr>
      <w:r>
        <w:rPr>
          <w:rFonts w:eastAsia="Calibri"/>
          <w:sz w:val="26"/>
          <w:szCs w:val="26"/>
        </w:rPr>
        <w:t>5.1.3.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w:t>
      </w:r>
    </w:p>
    <w:p w14:paraId="6659E9A1" w14:textId="77777777" w:rsidR="00FC3CBD" w:rsidRDefault="00FC3CBD" w:rsidP="00FC3CBD">
      <w:pPr>
        <w:tabs>
          <w:tab w:val="left" w:pos="851"/>
          <w:tab w:val="left" w:pos="993"/>
        </w:tabs>
        <w:ind w:firstLine="720"/>
        <w:jc w:val="both"/>
        <w:rPr>
          <w:rFonts w:eastAsia="Calibri"/>
          <w:sz w:val="26"/>
          <w:szCs w:val="26"/>
        </w:rPr>
      </w:pPr>
      <w:r>
        <w:rPr>
          <w:rFonts w:eastAsia="Calibri"/>
          <w:sz w:val="26"/>
          <w:szCs w:val="26"/>
        </w:rPr>
        <w:t xml:space="preserve">5.1.4. Заявители вправе сообщить о нарушении своих прав и законных интересов, некорректном поведении или нарушении служебной этики по номерам телефонов </w:t>
      </w:r>
      <w:r>
        <w:rPr>
          <w:sz w:val="26"/>
          <w:szCs w:val="26"/>
        </w:rPr>
        <w:t>8 (41136) 4-34-46</w:t>
      </w:r>
      <w:r>
        <w:rPr>
          <w:rFonts w:eastAsia="Calibri"/>
          <w:sz w:val="26"/>
          <w:szCs w:val="26"/>
        </w:rPr>
        <w:t xml:space="preserve"> МКУ «Межпоселенческое управление культуры»</w:t>
      </w:r>
      <w:r>
        <w:rPr>
          <w:sz w:val="26"/>
          <w:szCs w:val="26"/>
        </w:rPr>
        <w:t xml:space="preserve"> МО «Мирнинский район» РС(Я)</w:t>
      </w:r>
      <w:r>
        <w:rPr>
          <w:rFonts w:eastAsia="Calibri"/>
          <w:sz w:val="26"/>
          <w:szCs w:val="26"/>
        </w:rPr>
        <w:t>, 8</w:t>
      </w:r>
      <w:r>
        <w:rPr>
          <w:sz w:val="26"/>
          <w:szCs w:val="26"/>
        </w:rPr>
        <w:t xml:space="preserve"> (41136) 4-95-97</w:t>
      </w:r>
      <w:r>
        <w:rPr>
          <w:rFonts w:eastAsia="Calibri"/>
          <w:sz w:val="26"/>
          <w:szCs w:val="26"/>
        </w:rPr>
        <w:t xml:space="preserve"> Администрации района.</w:t>
      </w:r>
    </w:p>
    <w:p w14:paraId="2264A46D" w14:textId="77777777" w:rsidR="00FC3CBD" w:rsidRDefault="00FC3CBD" w:rsidP="00FC3CBD">
      <w:pPr>
        <w:pStyle w:val="ConsPlusNormal"/>
        <w:tabs>
          <w:tab w:val="left" w:pos="993"/>
        </w:tabs>
        <w:jc w:val="both"/>
        <w:rPr>
          <w:rFonts w:ascii="Times New Roman" w:hAnsi="Times New Roman" w:cs="Times New Roman"/>
          <w:sz w:val="26"/>
          <w:szCs w:val="26"/>
        </w:rPr>
      </w:pPr>
    </w:p>
    <w:p w14:paraId="0A04A266" w14:textId="77777777" w:rsidR="00FC3CBD" w:rsidRDefault="00FC3CBD" w:rsidP="00FC3CBD">
      <w:pPr>
        <w:pStyle w:val="ConsPlusNormal"/>
        <w:tabs>
          <w:tab w:val="left" w:pos="993"/>
        </w:tabs>
        <w:jc w:val="both"/>
        <w:rPr>
          <w:rFonts w:ascii="Times New Roman" w:hAnsi="Times New Roman" w:cs="Times New Roman"/>
          <w:b/>
          <w:sz w:val="26"/>
          <w:szCs w:val="26"/>
        </w:rPr>
      </w:pPr>
      <w:r>
        <w:rPr>
          <w:rFonts w:ascii="Times New Roman" w:hAnsi="Times New Roman" w:cs="Times New Roman"/>
          <w:b/>
          <w:sz w:val="26"/>
          <w:szCs w:val="26"/>
        </w:rPr>
        <w:t>5.2. Способы информирования заявителей о порядке подачи и рассмотрения жалобы, в том числе с использованием ЕПГУ и (или) РГПУ</w:t>
      </w:r>
    </w:p>
    <w:p w14:paraId="6ED6CA64" w14:textId="77777777" w:rsidR="00FC3CBD" w:rsidRDefault="00FC3CBD" w:rsidP="00FC3CBD">
      <w:pPr>
        <w:pStyle w:val="ConsPlusNormal"/>
        <w:tabs>
          <w:tab w:val="left" w:pos="993"/>
        </w:tabs>
        <w:jc w:val="both"/>
        <w:rPr>
          <w:rFonts w:ascii="Times New Roman" w:hAnsi="Times New Roman" w:cs="Times New Roman"/>
          <w:sz w:val="26"/>
          <w:szCs w:val="26"/>
        </w:rPr>
      </w:pPr>
      <w:r>
        <w:rPr>
          <w:rFonts w:ascii="Times New Roman" w:hAnsi="Times New Roman" w:cs="Times New Roman"/>
          <w:sz w:val="26"/>
          <w:szCs w:val="26"/>
        </w:rPr>
        <w:t>5.2.1. Информация о порядке подачи и рассмотрения жалобы размещается на официальном сайте МО «Мирнинский район» Республики Саха (Якутия) (</w:t>
      </w:r>
      <w:r>
        <w:rPr>
          <w:rFonts w:ascii="Times New Roman" w:hAnsi="Times New Roman" w:cs="Times New Roman"/>
          <w:sz w:val="26"/>
          <w:szCs w:val="26"/>
          <w:lang w:val="en-US"/>
        </w:rPr>
        <w:t>www</w:t>
      </w:r>
      <w:r>
        <w:rPr>
          <w:rFonts w:ascii="Times New Roman" w:hAnsi="Times New Roman" w:cs="Times New Roman"/>
          <w:sz w:val="26"/>
          <w:szCs w:val="26"/>
        </w:rPr>
        <w:t>.алмазный–</w:t>
      </w:r>
      <w:proofErr w:type="spellStart"/>
      <w:r>
        <w:rPr>
          <w:rFonts w:ascii="Times New Roman" w:hAnsi="Times New Roman" w:cs="Times New Roman"/>
          <w:sz w:val="26"/>
          <w:szCs w:val="26"/>
        </w:rPr>
        <w:t>край.рф</w:t>
      </w:r>
      <w:proofErr w:type="spellEnd"/>
      <w:r>
        <w:rPr>
          <w:rFonts w:ascii="Times New Roman" w:hAnsi="Times New Roman" w:cs="Times New Roman"/>
          <w:sz w:val="26"/>
          <w:szCs w:val="26"/>
        </w:rPr>
        <w:t>) в разделе «Муниципальные учреждения и предприятия»/«МКУ «Межпоселенческое управление культуры», Едином портале государственных и муниципальных услуг (функций) (</w:t>
      </w:r>
      <w:r>
        <w:rPr>
          <w:rFonts w:ascii="Times New Roman" w:hAnsi="Times New Roman" w:cs="Times New Roman"/>
          <w:sz w:val="26"/>
          <w:szCs w:val="26"/>
          <w:lang w:val="en-US"/>
        </w:rPr>
        <w:t>www</w:t>
      </w:r>
      <w:r>
        <w:rPr>
          <w:rFonts w:ascii="Times New Roman" w:hAnsi="Times New Roman" w:cs="Times New Roman"/>
          <w:sz w:val="26"/>
          <w:szCs w:val="26"/>
        </w:rPr>
        <w:t>.</w:t>
      </w:r>
      <w:proofErr w:type="spellStart"/>
      <w:r>
        <w:rPr>
          <w:rFonts w:ascii="Times New Roman" w:hAnsi="Times New Roman" w:cs="Times New Roman"/>
          <w:sz w:val="26"/>
          <w:szCs w:val="26"/>
          <w:lang w:val="en-US"/>
        </w:rPr>
        <w:t>gosuslugi</w:t>
      </w:r>
      <w:proofErr w:type="spellEnd"/>
      <w:r>
        <w:rPr>
          <w:rFonts w:ascii="Times New Roman" w:hAnsi="Times New Roman" w:cs="Times New Roman"/>
          <w:sz w:val="26"/>
          <w:szCs w:val="26"/>
        </w:rPr>
        <w:t>.</w:t>
      </w:r>
      <w:proofErr w:type="spellStart"/>
      <w:r>
        <w:rPr>
          <w:rFonts w:ascii="Times New Roman" w:hAnsi="Times New Roman" w:cs="Times New Roman"/>
          <w:sz w:val="26"/>
          <w:szCs w:val="26"/>
          <w:lang w:val="en-US"/>
        </w:rPr>
        <w:t>ru</w:t>
      </w:r>
      <w:proofErr w:type="spellEnd"/>
      <w:r>
        <w:rPr>
          <w:rFonts w:ascii="Times New Roman" w:hAnsi="Times New Roman" w:cs="Times New Roman"/>
          <w:sz w:val="26"/>
          <w:szCs w:val="26"/>
        </w:rPr>
        <w:t>) и (или) Портале государственных и муниципальных услуг Республики Саха (Якутия) (</w:t>
      </w:r>
      <w:hyperlink r:id="rId8" w:history="1">
        <w:r>
          <w:rPr>
            <w:rStyle w:val="af"/>
            <w:rFonts w:ascii="Times New Roman" w:hAnsi="Times New Roman" w:cs="Times New Roman"/>
            <w:sz w:val="26"/>
            <w:szCs w:val="26"/>
            <w:lang w:val="en-US"/>
          </w:rPr>
          <w:t>www</w:t>
        </w:r>
        <w:r>
          <w:rPr>
            <w:rStyle w:val="af"/>
            <w:rFonts w:ascii="Times New Roman" w:hAnsi="Times New Roman" w:cs="Times New Roman"/>
            <w:sz w:val="26"/>
            <w:szCs w:val="26"/>
          </w:rPr>
          <w:t>.</w:t>
        </w:r>
        <w:r>
          <w:rPr>
            <w:rStyle w:val="af"/>
            <w:rFonts w:ascii="Times New Roman" w:hAnsi="Times New Roman" w:cs="Times New Roman"/>
            <w:sz w:val="26"/>
            <w:szCs w:val="26"/>
            <w:lang w:val="en-US"/>
          </w:rPr>
          <w:t>e</w:t>
        </w:r>
        <w:r>
          <w:rPr>
            <w:rStyle w:val="af"/>
            <w:rFonts w:ascii="Times New Roman" w:hAnsi="Times New Roman" w:cs="Times New Roman"/>
            <w:sz w:val="26"/>
            <w:szCs w:val="26"/>
          </w:rPr>
          <w:t>-</w:t>
        </w:r>
        <w:proofErr w:type="spellStart"/>
        <w:r>
          <w:rPr>
            <w:rStyle w:val="af"/>
            <w:rFonts w:ascii="Times New Roman" w:hAnsi="Times New Roman" w:cs="Times New Roman"/>
            <w:sz w:val="26"/>
            <w:szCs w:val="26"/>
            <w:lang w:val="en-US"/>
          </w:rPr>
          <w:t>yakutia</w:t>
        </w:r>
        <w:proofErr w:type="spellEnd"/>
        <w:r>
          <w:rPr>
            <w:rStyle w:val="af"/>
            <w:rFonts w:ascii="Times New Roman" w:hAnsi="Times New Roman" w:cs="Times New Roman"/>
            <w:sz w:val="26"/>
            <w:szCs w:val="26"/>
          </w:rPr>
          <w:t>.</w:t>
        </w:r>
        <w:proofErr w:type="spellStart"/>
        <w:r>
          <w:rPr>
            <w:rStyle w:val="af"/>
            <w:rFonts w:ascii="Times New Roman" w:hAnsi="Times New Roman" w:cs="Times New Roman"/>
            <w:sz w:val="26"/>
            <w:szCs w:val="26"/>
            <w:lang w:val="en-US"/>
          </w:rPr>
          <w:t>ru</w:t>
        </w:r>
        <w:proofErr w:type="spellEnd"/>
      </w:hyperlink>
      <w:r>
        <w:rPr>
          <w:rFonts w:ascii="Times New Roman" w:hAnsi="Times New Roman" w:cs="Times New Roman"/>
          <w:sz w:val="26"/>
          <w:szCs w:val="26"/>
        </w:rPr>
        <w:t>), а также предоставляется непосредственно специалистом  МКУ «Межпоселенческая информационно-библиотечная система» МО «Мирнинский район» РС (Я) по телефонам 8 (41136) 3-54-19, 4-61-38, в письменной форме почтовым отправлением либо направлением сообщения по адресу электронной почты, указанному заявителем.</w:t>
      </w:r>
    </w:p>
    <w:p w14:paraId="411F4607" w14:textId="77777777" w:rsidR="00FC3CBD" w:rsidRDefault="00FC3CBD" w:rsidP="00FC3CBD">
      <w:pPr>
        <w:pStyle w:val="ConsPlusNormal"/>
        <w:tabs>
          <w:tab w:val="left" w:pos="993"/>
        </w:tabs>
        <w:jc w:val="both"/>
        <w:rPr>
          <w:rFonts w:ascii="Times New Roman" w:hAnsi="Times New Roman" w:cs="Times New Roman"/>
          <w:sz w:val="26"/>
          <w:szCs w:val="26"/>
        </w:rPr>
      </w:pPr>
    </w:p>
    <w:p w14:paraId="67CE635E" w14:textId="77777777" w:rsidR="00FC3CBD" w:rsidRDefault="00FC3CBD" w:rsidP="00FC3CBD">
      <w:pPr>
        <w:pStyle w:val="ConsPlusNormal"/>
        <w:tabs>
          <w:tab w:val="left" w:pos="993"/>
        </w:tabs>
        <w:jc w:val="both"/>
        <w:rPr>
          <w:rFonts w:ascii="Times New Roman" w:hAnsi="Times New Roman" w:cs="Times New Roman"/>
          <w:b/>
          <w:sz w:val="26"/>
          <w:szCs w:val="26"/>
        </w:rPr>
      </w:pPr>
      <w:r>
        <w:rPr>
          <w:rFonts w:ascii="Times New Roman" w:hAnsi="Times New Roman" w:cs="Times New Roman"/>
          <w:b/>
          <w:sz w:val="26"/>
          <w:szCs w:val="26"/>
        </w:rPr>
        <w:t>5.3. Общие требования к порядку подачи и рассмотрения жалобы</w:t>
      </w:r>
    </w:p>
    <w:p w14:paraId="73C6EB68" w14:textId="77777777" w:rsidR="00FC3CBD" w:rsidRDefault="00FC3CBD" w:rsidP="00FC3CBD">
      <w:pPr>
        <w:tabs>
          <w:tab w:val="left" w:pos="993"/>
        </w:tabs>
        <w:autoSpaceDE w:val="0"/>
        <w:autoSpaceDN w:val="0"/>
        <w:adjustRightInd w:val="0"/>
        <w:ind w:firstLine="720"/>
        <w:jc w:val="both"/>
        <w:rPr>
          <w:sz w:val="26"/>
          <w:szCs w:val="26"/>
        </w:rPr>
      </w:pPr>
      <w:r>
        <w:rPr>
          <w:bCs/>
          <w:sz w:val="26"/>
          <w:szCs w:val="26"/>
        </w:rPr>
        <w:t xml:space="preserve">5.3.1. Жалоба подается в письменной форме на бумажном носителе, в электронной форме в орган, предоставляющий муниципальную услугу. </w:t>
      </w:r>
    </w:p>
    <w:p w14:paraId="3141E1F4" w14:textId="77777777" w:rsidR="00FC3CBD" w:rsidRDefault="00FC3CBD" w:rsidP="00FC3CBD">
      <w:pPr>
        <w:tabs>
          <w:tab w:val="left" w:pos="993"/>
        </w:tabs>
        <w:autoSpaceDE w:val="0"/>
        <w:autoSpaceDN w:val="0"/>
        <w:adjustRightInd w:val="0"/>
        <w:ind w:firstLine="720"/>
        <w:jc w:val="both"/>
        <w:rPr>
          <w:bCs/>
          <w:sz w:val="26"/>
          <w:szCs w:val="26"/>
        </w:rPr>
      </w:pPr>
      <w:r>
        <w:rPr>
          <w:sz w:val="26"/>
          <w:szCs w:val="26"/>
          <w:shd w:val="clear" w:color="auto" w:fill="FFFFFF"/>
        </w:rPr>
        <w:t xml:space="preserve">Жалобы на решения и действия (бездействие) руководителя уполномоченного органа, предоставляющего муниципальную услугу, подаются в вышестоящий орган – МКУ «Межпоселенческое управление культуры» МО </w:t>
      </w:r>
      <w:r>
        <w:rPr>
          <w:sz w:val="26"/>
          <w:szCs w:val="26"/>
          <w:shd w:val="clear" w:color="auto" w:fill="FFFFFF"/>
        </w:rPr>
        <w:lastRenderedPageBreak/>
        <w:t>«Мирнинский район» Республики Саха (Якутия), Администрацию МО «Мирнинский район» Республики Саха (Якутия).</w:t>
      </w:r>
    </w:p>
    <w:p w14:paraId="47861A24" w14:textId="77777777" w:rsidR="00FC3CBD" w:rsidRDefault="00FC3CBD" w:rsidP="00FC3CBD">
      <w:pPr>
        <w:tabs>
          <w:tab w:val="left" w:pos="993"/>
        </w:tabs>
        <w:autoSpaceDE w:val="0"/>
        <w:autoSpaceDN w:val="0"/>
        <w:adjustRightInd w:val="0"/>
        <w:ind w:firstLine="720"/>
        <w:jc w:val="both"/>
        <w:rPr>
          <w:bCs/>
          <w:sz w:val="26"/>
          <w:szCs w:val="26"/>
        </w:rPr>
      </w:pPr>
      <w:r>
        <w:rPr>
          <w:bCs/>
          <w:sz w:val="26"/>
          <w:szCs w:val="2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руководителя органа, предоставляющего муниципальную услугу, может быть направлена по почте, с использованием информационно – телекоммуникационной сети «Интернет» на официальный сайт муниципального образования «Мирнинский район» Республики Саха (Якутия) (</w:t>
      </w:r>
      <w:hyperlink r:id="rId9" w:history="1">
        <w:r>
          <w:rPr>
            <w:rStyle w:val="af"/>
            <w:bCs/>
            <w:sz w:val="26"/>
            <w:szCs w:val="26"/>
            <w:lang w:val="en-US"/>
          </w:rPr>
          <w:t>www</w:t>
        </w:r>
        <w:r>
          <w:rPr>
            <w:rStyle w:val="af"/>
            <w:bCs/>
            <w:sz w:val="26"/>
            <w:szCs w:val="26"/>
          </w:rPr>
          <w:t>.алмазный-край.рф</w:t>
        </w:r>
      </w:hyperlink>
      <w:r>
        <w:rPr>
          <w:bCs/>
          <w:sz w:val="26"/>
          <w:szCs w:val="26"/>
        </w:rPr>
        <w:t xml:space="preserve">) через раздел «интернет-приемная», Единый портал государственных и муниципальных услуг (функций) </w:t>
      </w:r>
      <w:r>
        <w:rPr>
          <w:sz w:val="26"/>
          <w:szCs w:val="26"/>
        </w:rPr>
        <w:t>(</w:t>
      </w:r>
      <w:r>
        <w:rPr>
          <w:sz w:val="26"/>
          <w:szCs w:val="26"/>
          <w:lang w:val="en-US"/>
        </w:rPr>
        <w:t>www</w:t>
      </w:r>
      <w:r>
        <w:rPr>
          <w:sz w:val="26"/>
          <w:szCs w:val="26"/>
        </w:rPr>
        <w:t>.</w:t>
      </w:r>
      <w:r>
        <w:rPr>
          <w:sz w:val="26"/>
          <w:szCs w:val="26"/>
          <w:lang w:val="en-US"/>
        </w:rPr>
        <w:t>gosuslugi</w:t>
      </w:r>
      <w:r>
        <w:rPr>
          <w:sz w:val="26"/>
          <w:szCs w:val="26"/>
        </w:rPr>
        <w:t>.</w:t>
      </w:r>
      <w:r>
        <w:rPr>
          <w:sz w:val="26"/>
          <w:szCs w:val="26"/>
          <w:lang w:val="en-US"/>
        </w:rPr>
        <w:t>ru</w:t>
      </w:r>
      <w:r>
        <w:rPr>
          <w:sz w:val="26"/>
          <w:szCs w:val="26"/>
        </w:rPr>
        <w:t>), Портал государственных и муниципальных услуг Республики Саха (Якутия) (</w:t>
      </w:r>
      <w:hyperlink r:id="rId10" w:history="1">
        <w:r>
          <w:rPr>
            <w:rStyle w:val="af"/>
            <w:sz w:val="26"/>
            <w:szCs w:val="26"/>
            <w:lang w:val="en-US"/>
          </w:rPr>
          <w:t>www</w:t>
        </w:r>
        <w:r>
          <w:rPr>
            <w:rStyle w:val="af"/>
            <w:sz w:val="26"/>
            <w:szCs w:val="26"/>
          </w:rPr>
          <w:t>.</w:t>
        </w:r>
        <w:r>
          <w:rPr>
            <w:rStyle w:val="af"/>
            <w:sz w:val="26"/>
            <w:szCs w:val="26"/>
            <w:lang w:val="en-US"/>
          </w:rPr>
          <w:t>e</w:t>
        </w:r>
        <w:r>
          <w:rPr>
            <w:rStyle w:val="af"/>
            <w:sz w:val="26"/>
            <w:szCs w:val="26"/>
          </w:rPr>
          <w:t>-</w:t>
        </w:r>
        <w:proofErr w:type="spellStart"/>
        <w:r>
          <w:rPr>
            <w:rStyle w:val="af"/>
            <w:sz w:val="26"/>
            <w:szCs w:val="26"/>
            <w:lang w:val="en-US"/>
          </w:rPr>
          <w:t>yakutia</w:t>
        </w:r>
        <w:proofErr w:type="spellEnd"/>
        <w:r>
          <w:rPr>
            <w:rStyle w:val="af"/>
            <w:sz w:val="26"/>
            <w:szCs w:val="26"/>
          </w:rPr>
          <w:t>.</w:t>
        </w:r>
        <w:proofErr w:type="spellStart"/>
        <w:r>
          <w:rPr>
            <w:rStyle w:val="af"/>
            <w:sz w:val="26"/>
            <w:szCs w:val="26"/>
            <w:lang w:val="en-US"/>
          </w:rPr>
          <w:t>ru</w:t>
        </w:r>
        <w:proofErr w:type="spellEnd"/>
      </w:hyperlink>
      <w:r>
        <w:rPr>
          <w:sz w:val="26"/>
          <w:szCs w:val="26"/>
        </w:rPr>
        <w:t>), а также может быть принята при личном приеме заявителя.</w:t>
      </w:r>
    </w:p>
    <w:p w14:paraId="7EA5C25F" w14:textId="77777777" w:rsidR="00FC3CBD" w:rsidRDefault="00FC3CBD" w:rsidP="00FC3CBD">
      <w:pPr>
        <w:tabs>
          <w:tab w:val="left" w:pos="993"/>
        </w:tabs>
        <w:autoSpaceDE w:val="0"/>
        <w:autoSpaceDN w:val="0"/>
        <w:adjustRightInd w:val="0"/>
        <w:ind w:firstLine="720"/>
        <w:jc w:val="both"/>
        <w:rPr>
          <w:bCs/>
          <w:sz w:val="26"/>
          <w:szCs w:val="26"/>
        </w:rPr>
      </w:pPr>
      <w:r>
        <w:rPr>
          <w:bCs/>
          <w:sz w:val="26"/>
          <w:szCs w:val="26"/>
        </w:rPr>
        <w:t>5.3.2. Жалоба должна содержать:</w:t>
      </w:r>
    </w:p>
    <w:p w14:paraId="381EBAE9" w14:textId="77777777" w:rsidR="00FC3CBD" w:rsidRDefault="00FC3CBD" w:rsidP="00FC3CBD">
      <w:pPr>
        <w:tabs>
          <w:tab w:val="left" w:pos="993"/>
        </w:tabs>
        <w:autoSpaceDE w:val="0"/>
        <w:autoSpaceDN w:val="0"/>
        <w:adjustRightInd w:val="0"/>
        <w:ind w:firstLine="720"/>
        <w:jc w:val="both"/>
        <w:rPr>
          <w:bCs/>
          <w:sz w:val="26"/>
          <w:szCs w:val="26"/>
        </w:rPr>
      </w:pPr>
      <w:r>
        <w:rPr>
          <w:bCs/>
          <w:sz w:val="26"/>
          <w:szCs w:val="26"/>
        </w:rPr>
        <w:t>1)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14:paraId="0DF554FD" w14:textId="77777777" w:rsidR="00FC3CBD" w:rsidRDefault="00FC3CBD" w:rsidP="00FC3CBD">
      <w:pPr>
        <w:tabs>
          <w:tab w:val="left" w:pos="993"/>
        </w:tabs>
        <w:autoSpaceDE w:val="0"/>
        <w:autoSpaceDN w:val="0"/>
        <w:adjustRightInd w:val="0"/>
        <w:ind w:firstLine="720"/>
        <w:jc w:val="both"/>
        <w:rPr>
          <w:bCs/>
          <w:sz w:val="26"/>
          <w:szCs w:val="26"/>
        </w:rPr>
      </w:pPr>
      <w:r>
        <w:rPr>
          <w:bCs/>
          <w:sz w:val="26"/>
          <w:szCs w:val="2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7CA274F" w14:textId="77777777" w:rsidR="00FC3CBD" w:rsidRDefault="00FC3CBD" w:rsidP="00FC3CBD">
      <w:pPr>
        <w:tabs>
          <w:tab w:val="left" w:pos="993"/>
        </w:tabs>
        <w:autoSpaceDE w:val="0"/>
        <w:autoSpaceDN w:val="0"/>
        <w:adjustRightInd w:val="0"/>
        <w:ind w:firstLine="720"/>
        <w:jc w:val="both"/>
        <w:rPr>
          <w:bCs/>
          <w:sz w:val="26"/>
          <w:szCs w:val="26"/>
        </w:rPr>
      </w:pPr>
      <w:r>
        <w:rPr>
          <w:bCs/>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14:paraId="4152BA6C" w14:textId="77777777" w:rsidR="00FC3CBD" w:rsidRDefault="00FC3CBD" w:rsidP="00FC3CBD">
      <w:pPr>
        <w:tabs>
          <w:tab w:val="left" w:pos="993"/>
        </w:tabs>
        <w:autoSpaceDE w:val="0"/>
        <w:autoSpaceDN w:val="0"/>
        <w:adjustRightInd w:val="0"/>
        <w:ind w:firstLine="720"/>
        <w:jc w:val="both"/>
        <w:rPr>
          <w:bCs/>
          <w:sz w:val="26"/>
          <w:szCs w:val="26"/>
        </w:rPr>
      </w:pPr>
      <w:r>
        <w:rPr>
          <w:bCs/>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14:paraId="1DC687F8" w14:textId="77777777" w:rsidR="00FC3CBD" w:rsidRDefault="00FC3CBD" w:rsidP="00FC3CBD">
      <w:pPr>
        <w:tabs>
          <w:tab w:val="left" w:pos="993"/>
        </w:tabs>
        <w:autoSpaceDE w:val="0"/>
        <w:autoSpaceDN w:val="0"/>
        <w:adjustRightInd w:val="0"/>
        <w:ind w:firstLine="720"/>
        <w:jc w:val="both"/>
        <w:rPr>
          <w:bCs/>
          <w:sz w:val="26"/>
          <w:szCs w:val="26"/>
        </w:rPr>
      </w:pPr>
    </w:p>
    <w:p w14:paraId="645AFA8D" w14:textId="77777777" w:rsidR="00FC3CBD" w:rsidRDefault="00FC3CBD" w:rsidP="00FC3CBD">
      <w:pPr>
        <w:tabs>
          <w:tab w:val="left" w:pos="993"/>
        </w:tabs>
        <w:autoSpaceDE w:val="0"/>
        <w:autoSpaceDN w:val="0"/>
        <w:adjustRightInd w:val="0"/>
        <w:ind w:firstLine="720"/>
        <w:jc w:val="both"/>
        <w:rPr>
          <w:b/>
          <w:bCs/>
          <w:sz w:val="26"/>
          <w:szCs w:val="26"/>
        </w:rPr>
      </w:pPr>
      <w:r>
        <w:rPr>
          <w:b/>
          <w:bCs/>
          <w:sz w:val="26"/>
          <w:szCs w:val="26"/>
        </w:rPr>
        <w:t>5.4. Срок рассмотрения жалобы</w:t>
      </w:r>
    </w:p>
    <w:p w14:paraId="114ADBAD" w14:textId="77777777" w:rsidR="00FC3CBD" w:rsidRDefault="00FC3CBD" w:rsidP="00FC3CBD">
      <w:pPr>
        <w:tabs>
          <w:tab w:val="left" w:pos="993"/>
        </w:tabs>
        <w:autoSpaceDE w:val="0"/>
        <w:autoSpaceDN w:val="0"/>
        <w:adjustRightInd w:val="0"/>
        <w:ind w:firstLine="720"/>
        <w:jc w:val="both"/>
        <w:rPr>
          <w:bCs/>
          <w:sz w:val="26"/>
          <w:szCs w:val="26"/>
        </w:rPr>
      </w:pPr>
      <w:r>
        <w:rPr>
          <w:bCs/>
          <w:sz w:val="26"/>
          <w:szCs w:val="26"/>
        </w:rPr>
        <w:t>5.4.1.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7FDA3743" w14:textId="77777777" w:rsidR="00FC3CBD" w:rsidRDefault="00FC3CBD" w:rsidP="00FC3CBD">
      <w:pPr>
        <w:tabs>
          <w:tab w:val="left" w:pos="993"/>
        </w:tabs>
        <w:autoSpaceDE w:val="0"/>
        <w:autoSpaceDN w:val="0"/>
        <w:adjustRightInd w:val="0"/>
        <w:ind w:firstLine="720"/>
        <w:jc w:val="both"/>
        <w:rPr>
          <w:bCs/>
          <w:sz w:val="26"/>
          <w:szCs w:val="26"/>
        </w:rPr>
      </w:pPr>
    </w:p>
    <w:p w14:paraId="7187071D" w14:textId="77777777" w:rsidR="00FC3CBD" w:rsidRDefault="00FC3CBD" w:rsidP="00FC3CBD">
      <w:pPr>
        <w:tabs>
          <w:tab w:val="left" w:pos="993"/>
        </w:tabs>
        <w:autoSpaceDE w:val="0"/>
        <w:autoSpaceDN w:val="0"/>
        <w:adjustRightInd w:val="0"/>
        <w:ind w:firstLine="720"/>
        <w:jc w:val="both"/>
        <w:rPr>
          <w:b/>
          <w:bCs/>
          <w:sz w:val="26"/>
          <w:szCs w:val="26"/>
        </w:rPr>
      </w:pPr>
      <w:bookmarkStart w:id="5" w:name="Par6"/>
      <w:bookmarkEnd w:id="5"/>
      <w:r>
        <w:rPr>
          <w:b/>
          <w:bCs/>
          <w:sz w:val="26"/>
          <w:szCs w:val="26"/>
        </w:rPr>
        <w:t>5.5. Результаты рассмотрения жалобы</w:t>
      </w:r>
    </w:p>
    <w:p w14:paraId="6428D473" w14:textId="77777777" w:rsidR="00FC3CBD" w:rsidRDefault="00FC3CBD" w:rsidP="00FC3CBD">
      <w:pPr>
        <w:tabs>
          <w:tab w:val="left" w:pos="993"/>
        </w:tabs>
        <w:autoSpaceDE w:val="0"/>
        <w:autoSpaceDN w:val="0"/>
        <w:adjustRightInd w:val="0"/>
        <w:ind w:firstLine="720"/>
        <w:jc w:val="both"/>
        <w:rPr>
          <w:bCs/>
          <w:sz w:val="26"/>
          <w:szCs w:val="26"/>
        </w:rPr>
      </w:pPr>
      <w:r>
        <w:rPr>
          <w:bCs/>
          <w:sz w:val="26"/>
          <w:szCs w:val="26"/>
        </w:rPr>
        <w:t>5.5.1. По результатам рассмотрения жалобы орган, предоставляющий муниципальную услугу, принимает одно из следующих решений:</w:t>
      </w:r>
    </w:p>
    <w:p w14:paraId="0D6B35CB" w14:textId="77777777" w:rsidR="00FC3CBD" w:rsidRDefault="00FC3CBD" w:rsidP="00FC3CBD">
      <w:pPr>
        <w:tabs>
          <w:tab w:val="left" w:pos="993"/>
        </w:tabs>
        <w:autoSpaceDE w:val="0"/>
        <w:autoSpaceDN w:val="0"/>
        <w:adjustRightInd w:val="0"/>
        <w:ind w:firstLine="720"/>
        <w:jc w:val="both"/>
        <w:rPr>
          <w:sz w:val="26"/>
          <w:szCs w:val="26"/>
        </w:rPr>
      </w:pPr>
      <w:r>
        <w:rPr>
          <w:bCs/>
          <w:sz w:val="26"/>
          <w:szCs w:val="26"/>
        </w:rPr>
        <w:t xml:space="preserve">1) удовлетворяет жалобу, в том числе в форме отмены принятого решения, исправления допущенных </w:t>
      </w:r>
      <w:r>
        <w:rPr>
          <w:sz w:val="26"/>
          <w:szCs w:val="26"/>
        </w:rPr>
        <w:t xml:space="preserve">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Республики Саха (Якутия), муниципальными правовыми актами; </w:t>
      </w:r>
    </w:p>
    <w:p w14:paraId="64FB6371" w14:textId="77777777" w:rsidR="00FC3CBD" w:rsidRDefault="00FC3CBD" w:rsidP="00FC3CBD">
      <w:pPr>
        <w:tabs>
          <w:tab w:val="left" w:pos="993"/>
        </w:tabs>
        <w:autoSpaceDE w:val="0"/>
        <w:autoSpaceDN w:val="0"/>
        <w:adjustRightInd w:val="0"/>
        <w:ind w:firstLine="720"/>
        <w:jc w:val="both"/>
        <w:rPr>
          <w:bCs/>
          <w:sz w:val="26"/>
          <w:szCs w:val="26"/>
        </w:rPr>
      </w:pPr>
      <w:r>
        <w:rPr>
          <w:bCs/>
          <w:sz w:val="26"/>
          <w:szCs w:val="26"/>
        </w:rPr>
        <w:t>2) отказывает в удовлетворении жалобы.</w:t>
      </w:r>
    </w:p>
    <w:p w14:paraId="1B22D6D2" w14:textId="77777777" w:rsidR="00FC3CBD" w:rsidRDefault="00FC3CBD" w:rsidP="00FC3CBD">
      <w:pPr>
        <w:tabs>
          <w:tab w:val="left" w:pos="993"/>
        </w:tabs>
        <w:ind w:firstLine="720"/>
        <w:jc w:val="both"/>
        <w:rPr>
          <w:rFonts w:eastAsia="Calibri"/>
          <w:sz w:val="26"/>
          <w:szCs w:val="26"/>
        </w:rPr>
      </w:pPr>
      <w:r>
        <w:rPr>
          <w:rFonts w:eastAsia="Calibri"/>
          <w:sz w:val="26"/>
          <w:szCs w:val="26"/>
        </w:rPr>
        <w:lastRenderedPageBreak/>
        <w:t xml:space="preserve">5.5.2. В случае признания жалобы подлежащей удовлетворению в ответе заявителю,  указанном в пункте 9. Раздела </w:t>
      </w:r>
      <w:r>
        <w:rPr>
          <w:rFonts w:eastAsia="Calibri"/>
          <w:sz w:val="26"/>
          <w:szCs w:val="26"/>
          <w:lang w:val="en-US"/>
        </w:rPr>
        <w:t>V</w:t>
      </w:r>
      <w:r w:rsidRPr="00FC3CBD">
        <w:rPr>
          <w:rFonts w:eastAsia="Calibri"/>
          <w:sz w:val="26"/>
          <w:szCs w:val="26"/>
        </w:rPr>
        <w:t xml:space="preserve"> </w:t>
      </w:r>
      <w:r>
        <w:rPr>
          <w:rFonts w:eastAsia="Calibri"/>
          <w:sz w:val="26"/>
          <w:szCs w:val="26"/>
        </w:rPr>
        <w:t xml:space="preserve">настоящего Административного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2297F7EE" w14:textId="77777777" w:rsidR="00FC3CBD" w:rsidRDefault="00FC3CBD" w:rsidP="00FC3CBD">
      <w:pPr>
        <w:tabs>
          <w:tab w:val="left" w:pos="993"/>
        </w:tabs>
        <w:ind w:firstLine="720"/>
        <w:jc w:val="both"/>
        <w:rPr>
          <w:rFonts w:eastAsia="Calibri"/>
          <w:sz w:val="26"/>
          <w:szCs w:val="26"/>
        </w:rPr>
      </w:pPr>
      <w:r>
        <w:rPr>
          <w:rFonts w:eastAsia="Calibri"/>
          <w:sz w:val="26"/>
          <w:szCs w:val="26"/>
        </w:rPr>
        <w:t>В случае, если в результате рассмотрения жалобы доводы заявителя признаны обоснованными, должностным лицом органа, предоставляющего муниципальную услугу, принимается решение о привлечении к ответственности лиц, допустивших нарушение требований настоящего Административного регламента в соответствии с действующим законодательством Российской Федерации.</w:t>
      </w:r>
    </w:p>
    <w:p w14:paraId="3B0F1D6F" w14:textId="77777777" w:rsidR="00FC3CBD" w:rsidRDefault="00FC3CBD" w:rsidP="00FC3CBD">
      <w:pPr>
        <w:tabs>
          <w:tab w:val="left" w:pos="993"/>
        </w:tabs>
        <w:autoSpaceDE w:val="0"/>
        <w:autoSpaceDN w:val="0"/>
        <w:adjustRightInd w:val="0"/>
        <w:ind w:firstLine="720"/>
        <w:jc w:val="both"/>
        <w:rPr>
          <w:sz w:val="26"/>
          <w:szCs w:val="26"/>
        </w:rPr>
      </w:pPr>
      <w:r>
        <w:rPr>
          <w:rFonts w:eastAsia="Calibri"/>
          <w:sz w:val="26"/>
          <w:szCs w:val="26"/>
        </w:rPr>
        <w:t xml:space="preserve">5.5.3. </w:t>
      </w:r>
      <w:r>
        <w:rPr>
          <w:sz w:val="26"/>
          <w:szCs w:val="26"/>
        </w:rPr>
        <w:t xml:space="preserve">В случае признания жалобы, не подлежащей удовлетворению, в ответе заявителю, указанном в пункте 9. Раздела </w:t>
      </w:r>
      <w:r>
        <w:rPr>
          <w:sz w:val="26"/>
          <w:szCs w:val="26"/>
          <w:lang w:val="en-US"/>
        </w:rPr>
        <w:t>V</w:t>
      </w:r>
      <w:r w:rsidRPr="00FC3CBD">
        <w:rPr>
          <w:sz w:val="26"/>
          <w:szCs w:val="26"/>
        </w:rPr>
        <w:t xml:space="preserve"> </w:t>
      </w:r>
      <w:r>
        <w:rPr>
          <w:sz w:val="26"/>
          <w:szCs w:val="26"/>
        </w:rPr>
        <w:t xml:space="preserve">настоящего </w:t>
      </w:r>
      <w:r>
        <w:rPr>
          <w:rFonts w:eastAsia="Calibri"/>
          <w:sz w:val="26"/>
          <w:szCs w:val="26"/>
        </w:rPr>
        <w:t>Административного регламента</w:t>
      </w:r>
      <w:r>
        <w:rPr>
          <w:sz w:val="26"/>
          <w:szCs w:val="26"/>
        </w:rPr>
        <w:t>, даются аргументированные разъяснения о причинах принятого решения, а также информация о порядке обжалования принятого решения.</w:t>
      </w:r>
    </w:p>
    <w:p w14:paraId="4DE8F919" w14:textId="77777777" w:rsidR="00FC3CBD" w:rsidRDefault="00FC3CBD" w:rsidP="00FC3CBD">
      <w:pPr>
        <w:tabs>
          <w:tab w:val="left" w:pos="993"/>
        </w:tabs>
        <w:autoSpaceDE w:val="0"/>
        <w:autoSpaceDN w:val="0"/>
        <w:adjustRightInd w:val="0"/>
        <w:ind w:firstLine="720"/>
        <w:jc w:val="both"/>
        <w:rPr>
          <w:sz w:val="26"/>
          <w:szCs w:val="26"/>
        </w:rPr>
      </w:pPr>
      <w:r>
        <w:rPr>
          <w:rFonts w:eastAsia="Calibri"/>
          <w:sz w:val="26"/>
          <w:szCs w:val="26"/>
        </w:rPr>
        <w:t>5.5.4.</w:t>
      </w:r>
      <w:r>
        <w:rPr>
          <w:sz w:val="26"/>
          <w:szCs w:val="26"/>
        </w:rPr>
        <w:t xml:space="preserve"> Не позднее дня, следующего за днем принятия решения, указанного в пункте 6. Раздела </w:t>
      </w:r>
      <w:r>
        <w:rPr>
          <w:sz w:val="26"/>
          <w:szCs w:val="26"/>
          <w:lang w:val="en-US"/>
        </w:rPr>
        <w:t>V</w:t>
      </w:r>
      <w:r w:rsidRPr="00FC3CBD">
        <w:rPr>
          <w:sz w:val="26"/>
          <w:szCs w:val="26"/>
        </w:rPr>
        <w:t xml:space="preserve"> </w:t>
      </w:r>
      <w:r>
        <w:rPr>
          <w:rFonts w:eastAsia="Calibri"/>
          <w:sz w:val="26"/>
          <w:szCs w:val="26"/>
        </w:rPr>
        <w:t>настоящего Административного регламента</w:t>
      </w:r>
      <w:r>
        <w:rPr>
          <w:sz w:val="26"/>
          <w:szCs w:val="26"/>
        </w:rPr>
        <w:t xml:space="preserve">,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7DA922BF" w14:textId="77777777" w:rsidR="00FC3CBD" w:rsidRDefault="00FC3CBD" w:rsidP="00FC3CBD">
      <w:pPr>
        <w:tabs>
          <w:tab w:val="left" w:pos="6379"/>
        </w:tabs>
        <w:ind w:firstLine="709"/>
        <w:jc w:val="both"/>
        <w:rPr>
          <w:sz w:val="26"/>
          <w:szCs w:val="26"/>
        </w:rPr>
      </w:pPr>
    </w:p>
    <w:p w14:paraId="5CA70474" w14:textId="77777777" w:rsidR="00FC3CBD" w:rsidRDefault="00FC3CBD" w:rsidP="00FC3CBD">
      <w:pPr>
        <w:tabs>
          <w:tab w:val="left" w:pos="6379"/>
        </w:tabs>
        <w:ind w:firstLine="709"/>
        <w:jc w:val="both"/>
        <w:rPr>
          <w:sz w:val="26"/>
          <w:szCs w:val="26"/>
        </w:rPr>
      </w:pPr>
    </w:p>
    <w:p w14:paraId="0E62B4C7" w14:textId="77777777" w:rsidR="00FC3CBD" w:rsidRDefault="00FC3CBD" w:rsidP="00FC3CBD">
      <w:pPr>
        <w:tabs>
          <w:tab w:val="left" w:pos="6379"/>
        </w:tabs>
        <w:jc w:val="right"/>
        <w:rPr>
          <w:sz w:val="26"/>
          <w:szCs w:val="26"/>
        </w:rPr>
      </w:pPr>
    </w:p>
    <w:p w14:paraId="7BBDF993" w14:textId="77777777" w:rsidR="00FC3CBD" w:rsidRDefault="00FC3CBD" w:rsidP="00FC3CBD">
      <w:pPr>
        <w:tabs>
          <w:tab w:val="left" w:pos="6379"/>
        </w:tabs>
        <w:jc w:val="right"/>
        <w:rPr>
          <w:sz w:val="26"/>
          <w:szCs w:val="26"/>
        </w:rPr>
      </w:pPr>
    </w:p>
    <w:p w14:paraId="20675F19" w14:textId="77777777" w:rsidR="00FC3CBD" w:rsidRDefault="00FC3CBD" w:rsidP="00FC3CBD">
      <w:pPr>
        <w:tabs>
          <w:tab w:val="left" w:pos="6379"/>
        </w:tabs>
        <w:jc w:val="right"/>
        <w:rPr>
          <w:sz w:val="26"/>
          <w:szCs w:val="26"/>
        </w:rPr>
      </w:pPr>
    </w:p>
    <w:p w14:paraId="04965DA7" w14:textId="77777777" w:rsidR="00FC3CBD" w:rsidRDefault="00FC3CBD" w:rsidP="00FC3CBD">
      <w:pPr>
        <w:tabs>
          <w:tab w:val="left" w:pos="6379"/>
        </w:tabs>
        <w:jc w:val="right"/>
        <w:rPr>
          <w:sz w:val="26"/>
          <w:szCs w:val="26"/>
        </w:rPr>
      </w:pPr>
    </w:p>
    <w:p w14:paraId="0E54F40F" w14:textId="77777777" w:rsidR="00FC3CBD" w:rsidRDefault="00FC3CBD" w:rsidP="00FC3CBD">
      <w:pPr>
        <w:tabs>
          <w:tab w:val="left" w:pos="6379"/>
        </w:tabs>
        <w:jc w:val="right"/>
        <w:rPr>
          <w:sz w:val="26"/>
          <w:szCs w:val="26"/>
        </w:rPr>
      </w:pPr>
    </w:p>
    <w:p w14:paraId="2F61513E" w14:textId="77777777" w:rsidR="00FC3CBD" w:rsidRDefault="00FC3CBD" w:rsidP="00FC3CBD">
      <w:pPr>
        <w:tabs>
          <w:tab w:val="left" w:pos="6379"/>
        </w:tabs>
        <w:jc w:val="right"/>
        <w:rPr>
          <w:sz w:val="26"/>
          <w:szCs w:val="26"/>
        </w:rPr>
      </w:pPr>
    </w:p>
    <w:p w14:paraId="32B9DC3D" w14:textId="77777777" w:rsidR="00FC3CBD" w:rsidRDefault="00FC3CBD" w:rsidP="00FC3CBD">
      <w:pPr>
        <w:tabs>
          <w:tab w:val="left" w:pos="6379"/>
        </w:tabs>
        <w:jc w:val="right"/>
        <w:rPr>
          <w:sz w:val="26"/>
          <w:szCs w:val="26"/>
        </w:rPr>
      </w:pPr>
    </w:p>
    <w:p w14:paraId="652ED2A3" w14:textId="77777777" w:rsidR="00FC3CBD" w:rsidRDefault="00FC3CBD" w:rsidP="00FC3CBD">
      <w:pPr>
        <w:tabs>
          <w:tab w:val="left" w:pos="6379"/>
        </w:tabs>
        <w:jc w:val="right"/>
        <w:rPr>
          <w:sz w:val="26"/>
          <w:szCs w:val="26"/>
        </w:rPr>
      </w:pPr>
    </w:p>
    <w:p w14:paraId="31AE4F39" w14:textId="77777777" w:rsidR="00FC3CBD" w:rsidRDefault="00FC3CBD" w:rsidP="00FC3CBD">
      <w:pPr>
        <w:tabs>
          <w:tab w:val="left" w:pos="6379"/>
        </w:tabs>
        <w:jc w:val="right"/>
        <w:rPr>
          <w:sz w:val="26"/>
          <w:szCs w:val="26"/>
        </w:rPr>
      </w:pPr>
    </w:p>
    <w:p w14:paraId="4158AE42" w14:textId="77777777" w:rsidR="00FC3CBD" w:rsidRDefault="00FC3CBD" w:rsidP="00FC3CBD">
      <w:pPr>
        <w:tabs>
          <w:tab w:val="left" w:pos="6379"/>
        </w:tabs>
        <w:jc w:val="right"/>
        <w:rPr>
          <w:sz w:val="26"/>
          <w:szCs w:val="26"/>
        </w:rPr>
      </w:pPr>
    </w:p>
    <w:p w14:paraId="6920C6CA" w14:textId="77777777" w:rsidR="00FC3CBD" w:rsidRDefault="00FC3CBD" w:rsidP="00FC3CBD">
      <w:pPr>
        <w:tabs>
          <w:tab w:val="left" w:pos="6379"/>
        </w:tabs>
        <w:jc w:val="right"/>
        <w:rPr>
          <w:sz w:val="26"/>
          <w:szCs w:val="26"/>
        </w:rPr>
      </w:pPr>
    </w:p>
    <w:p w14:paraId="5999117B" w14:textId="77777777" w:rsidR="00FC3CBD" w:rsidRDefault="00FC3CBD" w:rsidP="00FC3CBD">
      <w:pPr>
        <w:tabs>
          <w:tab w:val="left" w:pos="6379"/>
        </w:tabs>
        <w:jc w:val="right"/>
        <w:rPr>
          <w:sz w:val="26"/>
          <w:szCs w:val="26"/>
        </w:rPr>
      </w:pPr>
    </w:p>
    <w:p w14:paraId="26422C53" w14:textId="77777777" w:rsidR="00FC3CBD" w:rsidRDefault="00FC3CBD" w:rsidP="00FC3CBD">
      <w:pPr>
        <w:tabs>
          <w:tab w:val="left" w:pos="6379"/>
        </w:tabs>
        <w:jc w:val="right"/>
        <w:rPr>
          <w:sz w:val="26"/>
          <w:szCs w:val="26"/>
        </w:rPr>
      </w:pPr>
    </w:p>
    <w:p w14:paraId="69FFB198" w14:textId="77777777" w:rsidR="00FC3CBD" w:rsidRDefault="00FC3CBD" w:rsidP="00FC3CBD">
      <w:pPr>
        <w:tabs>
          <w:tab w:val="left" w:pos="6379"/>
        </w:tabs>
        <w:jc w:val="right"/>
        <w:rPr>
          <w:sz w:val="26"/>
          <w:szCs w:val="26"/>
        </w:rPr>
      </w:pPr>
    </w:p>
    <w:p w14:paraId="51E7C981" w14:textId="77777777" w:rsidR="00FC3CBD" w:rsidRDefault="00FC3CBD" w:rsidP="00FC3CBD">
      <w:pPr>
        <w:tabs>
          <w:tab w:val="left" w:pos="6379"/>
        </w:tabs>
        <w:jc w:val="right"/>
        <w:rPr>
          <w:sz w:val="26"/>
          <w:szCs w:val="26"/>
        </w:rPr>
      </w:pPr>
    </w:p>
    <w:p w14:paraId="244A5854" w14:textId="77777777" w:rsidR="00FC3CBD" w:rsidRDefault="00FC3CBD" w:rsidP="00FC3CBD">
      <w:pPr>
        <w:tabs>
          <w:tab w:val="left" w:pos="6379"/>
        </w:tabs>
        <w:jc w:val="right"/>
        <w:rPr>
          <w:sz w:val="26"/>
          <w:szCs w:val="26"/>
        </w:rPr>
      </w:pPr>
    </w:p>
    <w:p w14:paraId="41133677" w14:textId="77777777" w:rsidR="00FC3CBD" w:rsidRDefault="00FC3CBD" w:rsidP="00FC3CBD">
      <w:pPr>
        <w:tabs>
          <w:tab w:val="left" w:pos="6379"/>
        </w:tabs>
        <w:jc w:val="right"/>
        <w:rPr>
          <w:sz w:val="26"/>
          <w:szCs w:val="26"/>
        </w:rPr>
      </w:pPr>
    </w:p>
    <w:p w14:paraId="163C0508" w14:textId="77777777" w:rsidR="00FC3CBD" w:rsidRDefault="00FC3CBD" w:rsidP="00FC3CBD">
      <w:pPr>
        <w:tabs>
          <w:tab w:val="left" w:pos="6379"/>
        </w:tabs>
        <w:jc w:val="right"/>
        <w:rPr>
          <w:sz w:val="26"/>
          <w:szCs w:val="26"/>
        </w:rPr>
      </w:pPr>
    </w:p>
    <w:p w14:paraId="7E8A62DE" w14:textId="77777777" w:rsidR="00FC3CBD" w:rsidRDefault="00FC3CBD" w:rsidP="00FC3CBD">
      <w:pPr>
        <w:tabs>
          <w:tab w:val="left" w:pos="6379"/>
        </w:tabs>
        <w:jc w:val="right"/>
        <w:rPr>
          <w:sz w:val="26"/>
          <w:szCs w:val="26"/>
        </w:rPr>
      </w:pPr>
    </w:p>
    <w:p w14:paraId="79046652" w14:textId="77777777" w:rsidR="00FC3CBD" w:rsidRDefault="00FC3CBD" w:rsidP="00FC3CBD">
      <w:pPr>
        <w:tabs>
          <w:tab w:val="left" w:pos="6379"/>
        </w:tabs>
        <w:jc w:val="right"/>
        <w:rPr>
          <w:sz w:val="26"/>
          <w:szCs w:val="26"/>
        </w:rPr>
      </w:pPr>
    </w:p>
    <w:p w14:paraId="10203270" w14:textId="77777777" w:rsidR="00FC3CBD" w:rsidRDefault="00FC3CBD" w:rsidP="00FC3CBD">
      <w:pPr>
        <w:tabs>
          <w:tab w:val="left" w:pos="6379"/>
        </w:tabs>
        <w:jc w:val="right"/>
        <w:rPr>
          <w:sz w:val="26"/>
          <w:szCs w:val="26"/>
        </w:rPr>
      </w:pPr>
    </w:p>
    <w:p w14:paraId="11D285E4" w14:textId="77777777" w:rsidR="00FC3CBD" w:rsidRDefault="00FC3CBD" w:rsidP="00FC3CBD">
      <w:pPr>
        <w:tabs>
          <w:tab w:val="left" w:pos="6379"/>
        </w:tabs>
        <w:jc w:val="right"/>
        <w:rPr>
          <w:sz w:val="26"/>
          <w:szCs w:val="26"/>
        </w:rPr>
      </w:pPr>
    </w:p>
    <w:p w14:paraId="14668255" w14:textId="77777777" w:rsidR="00FC3CBD" w:rsidRDefault="00FC3CBD" w:rsidP="00FC3CBD">
      <w:pPr>
        <w:tabs>
          <w:tab w:val="left" w:pos="6379"/>
        </w:tabs>
        <w:jc w:val="right"/>
        <w:rPr>
          <w:sz w:val="26"/>
          <w:szCs w:val="26"/>
        </w:rPr>
      </w:pPr>
    </w:p>
    <w:p w14:paraId="6ABBD33D" w14:textId="77777777" w:rsidR="00FC3CBD" w:rsidRDefault="00FC3CBD" w:rsidP="00FC3CBD">
      <w:pPr>
        <w:tabs>
          <w:tab w:val="left" w:pos="6379"/>
        </w:tabs>
        <w:jc w:val="right"/>
        <w:rPr>
          <w:sz w:val="26"/>
          <w:szCs w:val="26"/>
        </w:rPr>
      </w:pPr>
    </w:p>
    <w:p w14:paraId="1B7F1CDB" w14:textId="77777777" w:rsidR="00FC3CBD" w:rsidRDefault="00FC3CBD" w:rsidP="00FC3CBD">
      <w:pPr>
        <w:tabs>
          <w:tab w:val="left" w:pos="6379"/>
        </w:tabs>
        <w:jc w:val="right"/>
        <w:rPr>
          <w:sz w:val="26"/>
          <w:szCs w:val="26"/>
        </w:rPr>
      </w:pPr>
    </w:p>
    <w:p w14:paraId="0FB18DBA" w14:textId="77777777" w:rsidR="00FC3CBD" w:rsidRDefault="00FC3CBD" w:rsidP="00FC3CBD">
      <w:pPr>
        <w:tabs>
          <w:tab w:val="left" w:pos="6379"/>
        </w:tabs>
        <w:jc w:val="right"/>
        <w:rPr>
          <w:sz w:val="26"/>
          <w:szCs w:val="26"/>
        </w:rPr>
      </w:pPr>
    </w:p>
    <w:p w14:paraId="1C0458AB" w14:textId="77777777" w:rsidR="00FC3CBD" w:rsidRDefault="00FC3CBD" w:rsidP="00FC3CBD">
      <w:pPr>
        <w:tabs>
          <w:tab w:val="left" w:pos="6379"/>
        </w:tabs>
        <w:jc w:val="right"/>
        <w:rPr>
          <w:sz w:val="26"/>
          <w:szCs w:val="26"/>
        </w:rPr>
      </w:pPr>
    </w:p>
    <w:p w14:paraId="421C80F3" w14:textId="2996DF61" w:rsidR="00FC3CBD" w:rsidRDefault="00FC3CBD" w:rsidP="00FC3CBD">
      <w:pPr>
        <w:tabs>
          <w:tab w:val="left" w:pos="6379"/>
        </w:tabs>
        <w:jc w:val="right"/>
        <w:rPr>
          <w:sz w:val="26"/>
          <w:szCs w:val="26"/>
        </w:rPr>
      </w:pPr>
      <w:r>
        <w:rPr>
          <w:sz w:val="26"/>
          <w:szCs w:val="26"/>
        </w:rPr>
        <w:lastRenderedPageBreak/>
        <w:t>Приложение № 1</w:t>
      </w:r>
    </w:p>
    <w:p w14:paraId="5A8BD08E" w14:textId="77777777" w:rsidR="00FC3CBD" w:rsidRDefault="00FC3CBD" w:rsidP="00FC3CBD">
      <w:pPr>
        <w:jc w:val="right"/>
        <w:rPr>
          <w:sz w:val="26"/>
          <w:szCs w:val="26"/>
        </w:rPr>
      </w:pPr>
      <w:r>
        <w:rPr>
          <w:sz w:val="26"/>
          <w:szCs w:val="26"/>
        </w:rPr>
        <w:t xml:space="preserve">к Административному регламенту предоставления </w:t>
      </w:r>
    </w:p>
    <w:p w14:paraId="40CCAF1A" w14:textId="77777777" w:rsidR="00FC3CBD" w:rsidRDefault="00FC3CBD" w:rsidP="00FC3CBD">
      <w:pPr>
        <w:jc w:val="right"/>
        <w:rPr>
          <w:sz w:val="26"/>
          <w:szCs w:val="26"/>
        </w:rPr>
      </w:pPr>
      <w:r>
        <w:rPr>
          <w:sz w:val="26"/>
          <w:szCs w:val="26"/>
        </w:rPr>
        <w:t xml:space="preserve">муниципальной услуги ««Предоставление доступа </w:t>
      </w:r>
    </w:p>
    <w:p w14:paraId="07665848" w14:textId="77777777" w:rsidR="00FC3CBD" w:rsidRDefault="00FC3CBD" w:rsidP="00FC3CBD">
      <w:pPr>
        <w:jc w:val="right"/>
        <w:rPr>
          <w:sz w:val="26"/>
          <w:szCs w:val="26"/>
        </w:rPr>
      </w:pPr>
      <w:r>
        <w:rPr>
          <w:sz w:val="26"/>
          <w:szCs w:val="26"/>
        </w:rPr>
        <w:t>к справочно-поисковому аппарату библиотек, базам данных»</w:t>
      </w:r>
    </w:p>
    <w:p w14:paraId="7C5581D8" w14:textId="77777777" w:rsidR="00FC3CBD" w:rsidRDefault="00FC3CBD" w:rsidP="00FC3CBD">
      <w:pPr>
        <w:tabs>
          <w:tab w:val="left" w:pos="6379"/>
        </w:tabs>
        <w:jc w:val="center"/>
        <w:rPr>
          <w:sz w:val="26"/>
          <w:szCs w:val="26"/>
        </w:rPr>
      </w:pPr>
      <w:r>
        <w:rPr>
          <w:sz w:val="26"/>
          <w:szCs w:val="26"/>
        </w:rPr>
        <w:t xml:space="preserve">                                   </w:t>
      </w:r>
    </w:p>
    <w:p w14:paraId="77632471" w14:textId="77777777" w:rsidR="00FC3CBD" w:rsidRDefault="00FC3CBD" w:rsidP="00FC3CBD">
      <w:pPr>
        <w:autoSpaceDE w:val="0"/>
        <w:autoSpaceDN w:val="0"/>
        <w:adjustRightInd w:val="0"/>
        <w:jc w:val="center"/>
        <w:outlineLvl w:val="1"/>
        <w:rPr>
          <w:b/>
          <w:sz w:val="26"/>
          <w:szCs w:val="26"/>
        </w:rPr>
      </w:pPr>
      <w:r>
        <w:rPr>
          <w:b/>
          <w:sz w:val="26"/>
          <w:szCs w:val="26"/>
        </w:rPr>
        <w:t>Информация о местонахождении, номерах справочных телефонов, адресе официального сайта учреждения, электронных адресов библиотек и графике приема заявителей специалистами библиотек</w:t>
      </w:r>
    </w:p>
    <w:p w14:paraId="3179EF53" w14:textId="77777777" w:rsidR="00FC3CBD" w:rsidRDefault="00FC3CBD" w:rsidP="00FC3CBD">
      <w:pPr>
        <w:autoSpaceDE w:val="0"/>
        <w:autoSpaceDN w:val="0"/>
        <w:adjustRightInd w:val="0"/>
        <w:ind w:left="-284"/>
        <w:jc w:val="center"/>
        <w:outlineLvl w:val="1"/>
        <w:rPr>
          <w:rFonts w:eastAsia="Calibri"/>
          <w:b/>
          <w:sz w:val="26"/>
          <w:szCs w:val="26"/>
        </w:rPr>
      </w:pPr>
    </w:p>
    <w:tbl>
      <w:tblPr>
        <w:tblW w:w="104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5526"/>
        <w:gridCol w:w="2408"/>
      </w:tblGrid>
      <w:tr w:rsidR="00FC3CBD" w14:paraId="04FDC36B" w14:textId="77777777" w:rsidTr="00FC3CBD">
        <w:trPr>
          <w:trHeight w:val="656"/>
        </w:trPr>
        <w:tc>
          <w:tcPr>
            <w:tcW w:w="567" w:type="dxa"/>
            <w:tcBorders>
              <w:top w:val="single" w:sz="4" w:space="0" w:color="auto"/>
              <w:left w:val="single" w:sz="4" w:space="0" w:color="auto"/>
              <w:bottom w:val="single" w:sz="4" w:space="0" w:color="auto"/>
              <w:right w:val="single" w:sz="4" w:space="0" w:color="auto"/>
            </w:tcBorders>
            <w:vAlign w:val="center"/>
            <w:hideMark/>
          </w:tcPr>
          <w:p w14:paraId="2DDF08C3" w14:textId="77777777" w:rsidR="00FC3CBD" w:rsidRDefault="00FC3CBD">
            <w:pPr>
              <w:jc w:val="center"/>
              <w:rPr>
                <w:b/>
                <w:sz w:val="26"/>
                <w:szCs w:val="26"/>
              </w:rPr>
            </w:pPr>
            <w:r>
              <w:rPr>
                <w:b/>
                <w:sz w:val="26"/>
                <w:szCs w:val="2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5FF0DD" w14:textId="77777777" w:rsidR="00FC3CBD" w:rsidRDefault="00FC3CBD">
            <w:pPr>
              <w:jc w:val="center"/>
              <w:rPr>
                <w:b/>
                <w:sz w:val="26"/>
                <w:szCs w:val="26"/>
              </w:rPr>
            </w:pPr>
            <w:r>
              <w:rPr>
                <w:b/>
                <w:sz w:val="26"/>
                <w:szCs w:val="26"/>
              </w:rPr>
              <w:t>Учреждение</w:t>
            </w:r>
          </w:p>
        </w:tc>
        <w:tc>
          <w:tcPr>
            <w:tcW w:w="5529" w:type="dxa"/>
            <w:tcBorders>
              <w:top w:val="single" w:sz="4" w:space="0" w:color="auto"/>
              <w:left w:val="single" w:sz="4" w:space="0" w:color="auto"/>
              <w:bottom w:val="single" w:sz="4" w:space="0" w:color="auto"/>
              <w:right w:val="single" w:sz="4" w:space="0" w:color="auto"/>
            </w:tcBorders>
            <w:vAlign w:val="center"/>
            <w:hideMark/>
          </w:tcPr>
          <w:p w14:paraId="5BA827D3" w14:textId="77777777" w:rsidR="00FC3CBD" w:rsidRDefault="00FC3CBD">
            <w:pPr>
              <w:jc w:val="center"/>
              <w:rPr>
                <w:b/>
                <w:sz w:val="26"/>
                <w:szCs w:val="26"/>
              </w:rPr>
            </w:pPr>
            <w:r>
              <w:rPr>
                <w:b/>
                <w:sz w:val="26"/>
                <w:szCs w:val="26"/>
              </w:rPr>
              <w:t>Место нахождения</w:t>
            </w:r>
          </w:p>
        </w:tc>
        <w:tc>
          <w:tcPr>
            <w:tcW w:w="2409" w:type="dxa"/>
            <w:tcBorders>
              <w:top w:val="single" w:sz="4" w:space="0" w:color="auto"/>
              <w:left w:val="single" w:sz="4" w:space="0" w:color="auto"/>
              <w:bottom w:val="single" w:sz="4" w:space="0" w:color="auto"/>
              <w:right w:val="single" w:sz="4" w:space="0" w:color="auto"/>
            </w:tcBorders>
            <w:hideMark/>
          </w:tcPr>
          <w:p w14:paraId="5D0CA5D0" w14:textId="77777777" w:rsidR="00FC3CBD" w:rsidRDefault="00FC3CBD">
            <w:pPr>
              <w:jc w:val="center"/>
              <w:rPr>
                <w:b/>
                <w:sz w:val="26"/>
                <w:szCs w:val="26"/>
              </w:rPr>
            </w:pPr>
            <w:r>
              <w:rPr>
                <w:b/>
                <w:sz w:val="26"/>
                <w:szCs w:val="26"/>
              </w:rPr>
              <w:t xml:space="preserve">Рабочий </w:t>
            </w:r>
          </w:p>
          <w:p w14:paraId="49420670" w14:textId="77777777" w:rsidR="00FC3CBD" w:rsidRDefault="00FC3CBD">
            <w:pPr>
              <w:jc w:val="center"/>
              <w:rPr>
                <w:b/>
                <w:sz w:val="26"/>
                <w:szCs w:val="26"/>
              </w:rPr>
            </w:pPr>
            <w:r>
              <w:rPr>
                <w:b/>
                <w:sz w:val="26"/>
                <w:szCs w:val="26"/>
              </w:rPr>
              <w:t>телефон</w:t>
            </w:r>
          </w:p>
        </w:tc>
      </w:tr>
      <w:tr w:rsidR="00FC3CBD" w14:paraId="2C310C24" w14:textId="77777777" w:rsidTr="00FC3CBD">
        <w:trPr>
          <w:trHeight w:val="1101"/>
        </w:trPr>
        <w:tc>
          <w:tcPr>
            <w:tcW w:w="567" w:type="dxa"/>
            <w:tcBorders>
              <w:top w:val="single" w:sz="4" w:space="0" w:color="auto"/>
              <w:left w:val="single" w:sz="4" w:space="0" w:color="auto"/>
              <w:bottom w:val="single" w:sz="4" w:space="0" w:color="auto"/>
              <w:right w:val="single" w:sz="4" w:space="0" w:color="auto"/>
            </w:tcBorders>
            <w:hideMark/>
          </w:tcPr>
          <w:p w14:paraId="163E935A" w14:textId="77777777" w:rsidR="00FC3CBD" w:rsidRDefault="00FC3CBD">
            <w:pPr>
              <w:jc w:val="center"/>
              <w:rPr>
                <w:sz w:val="26"/>
                <w:szCs w:val="26"/>
              </w:rPr>
            </w:pPr>
            <w:r>
              <w:rPr>
                <w:sz w:val="26"/>
                <w:szCs w:val="26"/>
              </w:rPr>
              <w:t>1</w:t>
            </w:r>
          </w:p>
        </w:tc>
        <w:tc>
          <w:tcPr>
            <w:tcW w:w="1985" w:type="dxa"/>
            <w:tcBorders>
              <w:top w:val="single" w:sz="4" w:space="0" w:color="auto"/>
              <w:left w:val="single" w:sz="4" w:space="0" w:color="auto"/>
              <w:bottom w:val="single" w:sz="4" w:space="0" w:color="auto"/>
              <w:right w:val="single" w:sz="4" w:space="0" w:color="auto"/>
            </w:tcBorders>
            <w:hideMark/>
          </w:tcPr>
          <w:p w14:paraId="79A78F00" w14:textId="77777777" w:rsidR="00FC3CBD" w:rsidRDefault="00FC3CBD">
            <w:pPr>
              <w:jc w:val="center"/>
              <w:rPr>
                <w:sz w:val="26"/>
                <w:szCs w:val="26"/>
              </w:rPr>
            </w:pPr>
            <w:r>
              <w:rPr>
                <w:sz w:val="26"/>
                <w:szCs w:val="26"/>
              </w:rPr>
              <w:t>Центральная городская библиотека</w:t>
            </w:r>
          </w:p>
        </w:tc>
        <w:tc>
          <w:tcPr>
            <w:tcW w:w="5529" w:type="dxa"/>
            <w:tcBorders>
              <w:top w:val="single" w:sz="4" w:space="0" w:color="auto"/>
              <w:left w:val="single" w:sz="4" w:space="0" w:color="auto"/>
              <w:bottom w:val="single" w:sz="4" w:space="0" w:color="auto"/>
              <w:right w:val="single" w:sz="4" w:space="0" w:color="auto"/>
            </w:tcBorders>
            <w:hideMark/>
          </w:tcPr>
          <w:p w14:paraId="2C25F2C1" w14:textId="77777777" w:rsidR="00FC3CBD" w:rsidRDefault="00FC3CBD">
            <w:pPr>
              <w:jc w:val="both"/>
              <w:rPr>
                <w:sz w:val="26"/>
                <w:szCs w:val="26"/>
              </w:rPr>
            </w:pPr>
            <w:r>
              <w:rPr>
                <w:sz w:val="26"/>
                <w:szCs w:val="26"/>
              </w:rPr>
              <w:t xml:space="preserve">678170 Республика Саха (Якутия), </w:t>
            </w:r>
          </w:p>
          <w:p w14:paraId="46DEA46A" w14:textId="77777777" w:rsidR="00FC3CBD" w:rsidRDefault="00FC3CBD">
            <w:pPr>
              <w:jc w:val="both"/>
              <w:rPr>
                <w:sz w:val="26"/>
                <w:szCs w:val="26"/>
              </w:rPr>
            </w:pPr>
            <w:r>
              <w:rPr>
                <w:sz w:val="26"/>
                <w:szCs w:val="26"/>
              </w:rPr>
              <w:t>г. Мирный, Ленинградский пр-т, дом 48 «а».</w:t>
            </w:r>
          </w:p>
          <w:p w14:paraId="6656493A" w14:textId="77777777" w:rsidR="00FC3CBD" w:rsidRDefault="00FC3CBD">
            <w:pPr>
              <w:jc w:val="both"/>
              <w:rPr>
                <w:sz w:val="26"/>
                <w:szCs w:val="26"/>
              </w:rPr>
            </w:pPr>
            <w:proofErr w:type="spellStart"/>
            <w:r>
              <w:rPr>
                <w:sz w:val="26"/>
                <w:szCs w:val="26"/>
              </w:rPr>
              <w:t>Элект</w:t>
            </w:r>
            <w:proofErr w:type="spellEnd"/>
            <w:r>
              <w:rPr>
                <w:sz w:val="26"/>
                <w:szCs w:val="26"/>
              </w:rPr>
              <w:t xml:space="preserve">. почта: </w:t>
            </w:r>
            <w:proofErr w:type="spellStart"/>
            <w:r>
              <w:rPr>
                <w:sz w:val="26"/>
                <w:szCs w:val="26"/>
                <w:lang w:val="en-US"/>
              </w:rPr>
              <w:t>mkumibs</w:t>
            </w:r>
            <w:proofErr w:type="spellEnd"/>
            <w:r>
              <w:rPr>
                <w:sz w:val="26"/>
                <w:szCs w:val="26"/>
              </w:rPr>
              <w:t>@</w:t>
            </w:r>
            <w:proofErr w:type="spellStart"/>
            <w:r>
              <w:rPr>
                <w:sz w:val="26"/>
                <w:szCs w:val="26"/>
                <w:lang w:val="en-US"/>
              </w:rPr>
              <w:t>yandex</w:t>
            </w:r>
            <w:proofErr w:type="spellEnd"/>
            <w:r>
              <w:rPr>
                <w:sz w:val="26"/>
                <w:szCs w:val="26"/>
              </w:rPr>
              <w:t>.</w:t>
            </w:r>
            <w:proofErr w:type="spellStart"/>
            <w:r>
              <w:rPr>
                <w:sz w:val="26"/>
                <w:szCs w:val="26"/>
                <w:lang w:val="en-US"/>
              </w:rPr>
              <w:t>ru</w:t>
            </w:r>
            <w:proofErr w:type="spellEnd"/>
            <w:r>
              <w:rPr>
                <w:sz w:val="26"/>
                <w:szCs w:val="26"/>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1744244B" w14:textId="77777777" w:rsidR="00FC3CBD" w:rsidRDefault="00FC3CBD">
            <w:pPr>
              <w:jc w:val="center"/>
              <w:rPr>
                <w:sz w:val="26"/>
                <w:szCs w:val="26"/>
              </w:rPr>
            </w:pPr>
            <w:r>
              <w:rPr>
                <w:sz w:val="26"/>
                <w:szCs w:val="26"/>
              </w:rPr>
              <w:t>8 (41136) 4-64-69</w:t>
            </w:r>
          </w:p>
        </w:tc>
      </w:tr>
      <w:tr w:rsidR="00FC3CBD" w14:paraId="04B781A8" w14:textId="77777777" w:rsidTr="00FC3CBD">
        <w:trPr>
          <w:trHeight w:val="1316"/>
        </w:trPr>
        <w:tc>
          <w:tcPr>
            <w:tcW w:w="567" w:type="dxa"/>
            <w:tcBorders>
              <w:top w:val="single" w:sz="4" w:space="0" w:color="auto"/>
              <w:left w:val="single" w:sz="4" w:space="0" w:color="auto"/>
              <w:bottom w:val="single" w:sz="4" w:space="0" w:color="auto"/>
              <w:right w:val="single" w:sz="4" w:space="0" w:color="auto"/>
            </w:tcBorders>
            <w:hideMark/>
          </w:tcPr>
          <w:p w14:paraId="70AB9213" w14:textId="77777777" w:rsidR="00FC3CBD" w:rsidRDefault="00FC3CBD">
            <w:pPr>
              <w:jc w:val="center"/>
              <w:rPr>
                <w:sz w:val="26"/>
                <w:szCs w:val="26"/>
              </w:rPr>
            </w:pPr>
            <w:r>
              <w:rPr>
                <w:sz w:val="26"/>
                <w:szCs w:val="26"/>
              </w:rPr>
              <w:t>2</w:t>
            </w:r>
          </w:p>
        </w:tc>
        <w:tc>
          <w:tcPr>
            <w:tcW w:w="1985" w:type="dxa"/>
            <w:tcBorders>
              <w:top w:val="single" w:sz="4" w:space="0" w:color="auto"/>
              <w:left w:val="single" w:sz="4" w:space="0" w:color="auto"/>
              <w:bottom w:val="single" w:sz="4" w:space="0" w:color="auto"/>
              <w:right w:val="single" w:sz="4" w:space="0" w:color="auto"/>
            </w:tcBorders>
            <w:hideMark/>
          </w:tcPr>
          <w:p w14:paraId="010FCA4F" w14:textId="77777777" w:rsidR="00FC3CBD" w:rsidRDefault="00FC3CBD">
            <w:pPr>
              <w:jc w:val="center"/>
              <w:rPr>
                <w:sz w:val="26"/>
                <w:szCs w:val="26"/>
              </w:rPr>
            </w:pPr>
            <w:r>
              <w:rPr>
                <w:sz w:val="26"/>
                <w:szCs w:val="26"/>
              </w:rPr>
              <w:t>Детский отдел центральной городской библиотеки</w:t>
            </w:r>
          </w:p>
        </w:tc>
        <w:tc>
          <w:tcPr>
            <w:tcW w:w="5529" w:type="dxa"/>
            <w:tcBorders>
              <w:top w:val="single" w:sz="4" w:space="0" w:color="auto"/>
              <w:left w:val="single" w:sz="4" w:space="0" w:color="auto"/>
              <w:bottom w:val="single" w:sz="4" w:space="0" w:color="auto"/>
              <w:right w:val="single" w:sz="4" w:space="0" w:color="auto"/>
            </w:tcBorders>
            <w:hideMark/>
          </w:tcPr>
          <w:p w14:paraId="55D0DF49" w14:textId="77777777" w:rsidR="00FC3CBD" w:rsidRDefault="00FC3CBD">
            <w:pPr>
              <w:jc w:val="both"/>
              <w:rPr>
                <w:sz w:val="26"/>
                <w:szCs w:val="26"/>
              </w:rPr>
            </w:pPr>
            <w:r>
              <w:rPr>
                <w:sz w:val="26"/>
                <w:szCs w:val="26"/>
              </w:rPr>
              <w:t xml:space="preserve">678170 Республика Саха (Якутия), </w:t>
            </w:r>
          </w:p>
          <w:p w14:paraId="4912E244" w14:textId="77777777" w:rsidR="00FC3CBD" w:rsidRDefault="00FC3CBD">
            <w:pPr>
              <w:jc w:val="both"/>
              <w:rPr>
                <w:sz w:val="26"/>
                <w:szCs w:val="26"/>
                <w:highlight w:val="yellow"/>
              </w:rPr>
            </w:pPr>
            <w:r>
              <w:rPr>
                <w:sz w:val="26"/>
                <w:szCs w:val="26"/>
              </w:rPr>
              <w:t>г. Мирный, Ленинградский пр-т, дом 48 «а».</w:t>
            </w:r>
          </w:p>
          <w:p w14:paraId="747F1B79" w14:textId="77777777" w:rsidR="00FC3CBD" w:rsidRDefault="00FC3CBD">
            <w:pPr>
              <w:rPr>
                <w:sz w:val="26"/>
                <w:szCs w:val="26"/>
                <w:highlight w:val="yellow"/>
              </w:rPr>
            </w:pPr>
            <w:proofErr w:type="spellStart"/>
            <w:r>
              <w:rPr>
                <w:sz w:val="26"/>
                <w:szCs w:val="26"/>
              </w:rPr>
              <w:t>Элект</w:t>
            </w:r>
            <w:proofErr w:type="spellEnd"/>
            <w:r>
              <w:rPr>
                <w:sz w:val="26"/>
                <w:szCs w:val="26"/>
              </w:rPr>
              <w:t xml:space="preserve">. почта: </w:t>
            </w:r>
            <w:proofErr w:type="spellStart"/>
            <w:r>
              <w:rPr>
                <w:sz w:val="26"/>
                <w:szCs w:val="26"/>
                <w:lang w:val="en-US"/>
              </w:rPr>
              <w:t>deticgb</w:t>
            </w:r>
            <w:proofErr w:type="spellEnd"/>
            <w:r>
              <w:rPr>
                <w:sz w:val="26"/>
                <w:szCs w:val="26"/>
              </w:rPr>
              <w:t>@</w:t>
            </w:r>
            <w:r>
              <w:rPr>
                <w:sz w:val="26"/>
                <w:szCs w:val="26"/>
                <w:lang w:val="en-US"/>
              </w:rPr>
              <w:t>mail</w:t>
            </w:r>
            <w:r>
              <w:rPr>
                <w:sz w:val="26"/>
                <w:szCs w:val="26"/>
              </w:rPr>
              <w:t>.</w:t>
            </w:r>
            <w:proofErr w:type="spellStart"/>
            <w:r>
              <w:rPr>
                <w:sz w:val="26"/>
                <w:szCs w:val="26"/>
                <w:lang w:val="en-US"/>
              </w:rPr>
              <w:t>ru</w:t>
            </w:r>
            <w:proofErr w:type="spellEnd"/>
            <w:r w:rsidRPr="00FC3CBD">
              <w:rPr>
                <w:sz w:val="26"/>
                <w:szCs w:val="26"/>
              </w:rPr>
              <w:t xml:space="preserve"> </w:t>
            </w:r>
          </w:p>
        </w:tc>
        <w:tc>
          <w:tcPr>
            <w:tcW w:w="2409" w:type="dxa"/>
            <w:tcBorders>
              <w:top w:val="single" w:sz="4" w:space="0" w:color="auto"/>
              <w:left w:val="single" w:sz="4" w:space="0" w:color="auto"/>
              <w:bottom w:val="single" w:sz="4" w:space="0" w:color="auto"/>
              <w:right w:val="single" w:sz="4" w:space="0" w:color="auto"/>
            </w:tcBorders>
          </w:tcPr>
          <w:p w14:paraId="4B4DE9D1" w14:textId="77777777" w:rsidR="00FC3CBD" w:rsidRDefault="00FC3CBD">
            <w:pPr>
              <w:jc w:val="center"/>
              <w:rPr>
                <w:sz w:val="26"/>
                <w:szCs w:val="26"/>
              </w:rPr>
            </w:pPr>
            <w:r>
              <w:rPr>
                <w:sz w:val="26"/>
                <w:szCs w:val="26"/>
              </w:rPr>
              <w:t>8 (41136) 4-56-13</w:t>
            </w:r>
          </w:p>
          <w:p w14:paraId="070FD052" w14:textId="77777777" w:rsidR="00FC3CBD" w:rsidRDefault="00FC3CBD">
            <w:pPr>
              <w:rPr>
                <w:sz w:val="26"/>
                <w:szCs w:val="26"/>
              </w:rPr>
            </w:pPr>
          </w:p>
        </w:tc>
      </w:tr>
      <w:tr w:rsidR="00FC3CBD" w14:paraId="21D3532D" w14:textId="77777777" w:rsidTr="00FC3CBD">
        <w:tc>
          <w:tcPr>
            <w:tcW w:w="567" w:type="dxa"/>
            <w:tcBorders>
              <w:top w:val="single" w:sz="4" w:space="0" w:color="auto"/>
              <w:left w:val="single" w:sz="4" w:space="0" w:color="auto"/>
              <w:bottom w:val="single" w:sz="4" w:space="0" w:color="auto"/>
              <w:right w:val="single" w:sz="4" w:space="0" w:color="auto"/>
            </w:tcBorders>
            <w:hideMark/>
          </w:tcPr>
          <w:p w14:paraId="0EF5AF6C" w14:textId="77777777" w:rsidR="00FC3CBD" w:rsidRDefault="00FC3CBD">
            <w:pPr>
              <w:jc w:val="center"/>
              <w:rPr>
                <w:sz w:val="26"/>
                <w:szCs w:val="26"/>
              </w:rPr>
            </w:pPr>
            <w:r>
              <w:rPr>
                <w:sz w:val="26"/>
                <w:szCs w:val="26"/>
              </w:rPr>
              <w:t>3</w:t>
            </w:r>
          </w:p>
        </w:tc>
        <w:tc>
          <w:tcPr>
            <w:tcW w:w="1985" w:type="dxa"/>
            <w:tcBorders>
              <w:top w:val="single" w:sz="4" w:space="0" w:color="auto"/>
              <w:left w:val="single" w:sz="4" w:space="0" w:color="auto"/>
              <w:bottom w:val="single" w:sz="4" w:space="0" w:color="auto"/>
              <w:right w:val="single" w:sz="4" w:space="0" w:color="auto"/>
            </w:tcBorders>
            <w:hideMark/>
          </w:tcPr>
          <w:p w14:paraId="02578E37" w14:textId="77777777" w:rsidR="00FC3CBD" w:rsidRDefault="00FC3CBD">
            <w:pPr>
              <w:jc w:val="center"/>
              <w:rPr>
                <w:sz w:val="26"/>
                <w:szCs w:val="26"/>
              </w:rPr>
            </w:pPr>
            <w:r>
              <w:rPr>
                <w:sz w:val="26"/>
                <w:szCs w:val="26"/>
              </w:rPr>
              <w:t>Библиотека №1</w:t>
            </w:r>
          </w:p>
        </w:tc>
        <w:tc>
          <w:tcPr>
            <w:tcW w:w="5529" w:type="dxa"/>
            <w:tcBorders>
              <w:top w:val="single" w:sz="4" w:space="0" w:color="auto"/>
              <w:left w:val="single" w:sz="4" w:space="0" w:color="auto"/>
              <w:bottom w:val="single" w:sz="4" w:space="0" w:color="auto"/>
              <w:right w:val="single" w:sz="4" w:space="0" w:color="auto"/>
            </w:tcBorders>
            <w:hideMark/>
          </w:tcPr>
          <w:p w14:paraId="73F78E7F" w14:textId="77777777" w:rsidR="00FC3CBD" w:rsidRDefault="00FC3CBD">
            <w:pPr>
              <w:jc w:val="both"/>
              <w:rPr>
                <w:sz w:val="26"/>
                <w:szCs w:val="26"/>
              </w:rPr>
            </w:pPr>
            <w:r>
              <w:rPr>
                <w:sz w:val="26"/>
                <w:szCs w:val="26"/>
              </w:rPr>
              <w:t xml:space="preserve">678181 Республика Саха (Якутия), Мирнинский район, </w:t>
            </w:r>
          </w:p>
          <w:p w14:paraId="7B229905" w14:textId="77777777" w:rsidR="00FC3CBD" w:rsidRDefault="00FC3CBD">
            <w:pPr>
              <w:jc w:val="both"/>
              <w:rPr>
                <w:sz w:val="26"/>
                <w:szCs w:val="26"/>
              </w:rPr>
            </w:pPr>
            <w:r>
              <w:rPr>
                <w:sz w:val="26"/>
                <w:szCs w:val="26"/>
              </w:rPr>
              <w:t>п. Алмазный, ул.  Байкалова 10/1.</w:t>
            </w:r>
          </w:p>
          <w:p w14:paraId="79554189" w14:textId="77777777" w:rsidR="00FC3CBD" w:rsidRDefault="00FC3CBD">
            <w:pPr>
              <w:jc w:val="both"/>
              <w:rPr>
                <w:sz w:val="26"/>
                <w:szCs w:val="26"/>
              </w:rPr>
            </w:pPr>
            <w:proofErr w:type="spellStart"/>
            <w:r>
              <w:rPr>
                <w:sz w:val="26"/>
                <w:szCs w:val="26"/>
              </w:rPr>
              <w:t>Элект</w:t>
            </w:r>
            <w:proofErr w:type="spellEnd"/>
            <w:r>
              <w:rPr>
                <w:sz w:val="26"/>
                <w:szCs w:val="26"/>
              </w:rPr>
              <w:t xml:space="preserve">. почта: </w:t>
            </w:r>
            <w:proofErr w:type="spellStart"/>
            <w:r>
              <w:rPr>
                <w:sz w:val="26"/>
                <w:szCs w:val="26"/>
                <w:shd w:val="clear" w:color="auto" w:fill="FFFFFF"/>
              </w:rPr>
              <w:t>marina_lozhnikova@mail.r</w:t>
            </w:r>
            <w:proofErr w:type="spellEnd"/>
            <w:r>
              <w:rPr>
                <w:sz w:val="26"/>
                <w:szCs w:val="26"/>
                <w:shd w:val="clear" w:color="auto" w:fill="FFFFFF"/>
                <w:lang w:val="en-US"/>
              </w:rPr>
              <w:t>u</w:t>
            </w:r>
            <w:r>
              <w:rPr>
                <w:color w:val="A3A3A3"/>
                <w:sz w:val="26"/>
                <w:szCs w:val="26"/>
                <w:shd w:val="clear" w:color="auto" w:fill="FFFFFF"/>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56C01430" w14:textId="77777777" w:rsidR="00FC3CBD" w:rsidRDefault="00FC3CBD">
            <w:pPr>
              <w:jc w:val="center"/>
              <w:rPr>
                <w:sz w:val="26"/>
                <w:szCs w:val="26"/>
              </w:rPr>
            </w:pPr>
            <w:r>
              <w:rPr>
                <w:sz w:val="26"/>
                <w:szCs w:val="26"/>
              </w:rPr>
              <w:t>8 (41136) 9-54-13</w:t>
            </w:r>
          </w:p>
        </w:tc>
      </w:tr>
      <w:tr w:rsidR="00FC3CBD" w14:paraId="05B22147" w14:textId="77777777" w:rsidTr="00FC3CBD">
        <w:tc>
          <w:tcPr>
            <w:tcW w:w="567" w:type="dxa"/>
            <w:tcBorders>
              <w:top w:val="single" w:sz="4" w:space="0" w:color="auto"/>
              <w:left w:val="single" w:sz="4" w:space="0" w:color="auto"/>
              <w:bottom w:val="single" w:sz="4" w:space="0" w:color="auto"/>
              <w:right w:val="single" w:sz="4" w:space="0" w:color="auto"/>
            </w:tcBorders>
            <w:hideMark/>
          </w:tcPr>
          <w:p w14:paraId="432AA1BD" w14:textId="77777777" w:rsidR="00FC3CBD" w:rsidRDefault="00FC3CBD">
            <w:pPr>
              <w:jc w:val="center"/>
              <w:rPr>
                <w:sz w:val="26"/>
                <w:szCs w:val="26"/>
              </w:rPr>
            </w:pPr>
            <w:r>
              <w:rPr>
                <w:sz w:val="26"/>
                <w:szCs w:val="26"/>
              </w:rPr>
              <w:t>4</w:t>
            </w:r>
          </w:p>
        </w:tc>
        <w:tc>
          <w:tcPr>
            <w:tcW w:w="1985" w:type="dxa"/>
            <w:tcBorders>
              <w:top w:val="single" w:sz="4" w:space="0" w:color="auto"/>
              <w:left w:val="single" w:sz="4" w:space="0" w:color="auto"/>
              <w:bottom w:val="single" w:sz="4" w:space="0" w:color="auto"/>
              <w:right w:val="single" w:sz="4" w:space="0" w:color="auto"/>
            </w:tcBorders>
            <w:hideMark/>
          </w:tcPr>
          <w:p w14:paraId="558BB8EF" w14:textId="77777777" w:rsidR="00FC3CBD" w:rsidRDefault="00FC3CBD">
            <w:pPr>
              <w:jc w:val="center"/>
              <w:rPr>
                <w:sz w:val="26"/>
                <w:szCs w:val="26"/>
              </w:rPr>
            </w:pPr>
            <w:r>
              <w:rPr>
                <w:sz w:val="26"/>
                <w:szCs w:val="26"/>
              </w:rPr>
              <w:t>Библиотека №2</w:t>
            </w:r>
          </w:p>
        </w:tc>
        <w:tc>
          <w:tcPr>
            <w:tcW w:w="5529" w:type="dxa"/>
            <w:tcBorders>
              <w:top w:val="single" w:sz="4" w:space="0" w:color="auto"/>
              <w:left w:val="single" w:sz="4" w:space="0" w:color="auto"/>
              <w:bottom w:val="single" w:sz="4" w:space="0" w:color="auto"/>
              <w:right w:val="single" w:sz="4" w:space="0" w:color="auto"/>
            </w:tcBorders>
            <w:hideMark/>
          </w:tcPr>
          <w:p w14:paraId="6C428A87" w14:textId="77777777" w:rsidR="00FC3CBD" w:rsidRDefault="00FC3CBD">
            <w:pPr>
              <w:jc w:val="both"/>
              <w:rPr>
                <w:sz w:val="26"/>
                <w:szCs w:val="26"/>
              </w:rPr>
            </w:pPr>
            <w:r>
              <w:rPr>
                <w:sz w:val="26"/>
                <w:szCs w:val="26"/>
              </w:rPr>
              <w:t xml:space="preserve">678189 Республика Саха (Якутия), Мирнинский район, </w:t>
            </w:r>
          </w:p>
          <w:p w14:paraId="4FC957DA" w14:textId="77777777" w:rsidR="00FC3CBD" w:rsidRDefault="00FC3CBD">
            <w:pPr>
              <w:jc w:val="both"/>
              <w:rPr>
                <w:sz w:val="26"/>
                <w:szCs w:val="26"/>
              </w:rPr>
            </w:pPr>
            <w:r>
              <w:rPr>
                <w:sz w:val="26"/>
                <w:szCs w:val="26"/>
              </w:rPr>
              <w:t xml:space="preserve">г. Удачный, </w:t>
            </w:r>
            <w:proofErr w:type="spellStart"/>
            <w:r>
              <w:rPr>
                <w:sz w:val="26"/>
                <w:szCs w:val="26"/>
              </w:rPr>
              <w:t>мкр</w:t>
            </w:r>
            <w:proofErr w:type="spellEnd"/>
            <w:r>
              <w:rPr>
                <w:sz w:val="26"/>
                <w:szCs w:val="26"/>
              </w:rPr>
              <w:t>. Новый город, площадь Центральная, дом 5, здание РУС.</w:t>
            </w:r>
          </w:p>
          <w:p w14:paraId="7A3C14F1" w14:textId="77777777" w:rsidR="00FC3CBD" w:rsidRDefault="00FC3CBD">
            <w:pPr>
              <w:jc w:val="both"/>
              <w:rPr>
                <w:sz w:val="26"/>
                <w:szCs w:val="26"/>
              </w:rPr>
            </w:pPr>
            <w:proofErr w:type="spellStart"/>
            <w:r>
              <w:rPr>
                <w:sz w:val="26"/>
                <w:szCs w:val="26"/>
              </w:rPr>
              <w:t>Элект</w:t>
            </w:r>
            <w:proofErr w:type="spellEnd"/>
            <w:r>
              <w:rPr>
                <w:sz w:val="26"/>
                <w:szCs w:val="26"/>
              </w:rPr>
              <w:t xml:space="preserve">. почта: </w:t>
            </w:r>
            <w:r>
              <w:rPr>
                <w:sz w:val="26"/>
                <w:szCs w:val="26"/>
                <w:shd w:val="clear" w:color="auto" w:fill="FFFFFF"/>
              </w:rPr>
              <w:t>library2-udachnyi@mail.ru</w:t>
            </w:r>
          </w:p>
        </w:tc>
        <w:tc>
          <w:tcPr>
            <w:tcW w:w="2409" w:type="dxa"/>
            <w:tcBorders>
              <w:top w:val="single" w:sz="4" w:space="0" w:color="auto"/>
              <w:left w:val="single" w:sz="4" w:space="0" w:color="auto"/>
              <w:bottom w:val="single" w:sz="4" w:space="0" w:color="auto"/>
              <w:right w:val="single" w:sz="4" w:space="0" w:color="auto"/>
            </w:tcBorders>
            <w:hideMark/>
          </w:tcPr>
          <w:p w14:paraId="6DFC5E14" w14:textId="77777777" w:rsidR="00FC3CBD" w:rsidRDefault="00FC3CBD">
            <w:pPr>
              <w:jc w:val="center"/>
              <w:rPr>
                <w:sz w:val="26"/>
                <w:szCs w:val="26"/>
              </w:rPr>
            </w:pPr>
            <w:r>
              <w:rPr>
                <w:sz w:val="26"/>
                <w:szCs w:val="26"/>
              </w:rPr>
              <w:t>8 (41136) 5-33-39</w:t>
            </w:r>
          </w:p>
        </w:tc>
      </w:tr>
      <w:tr w:rsidR="00FC3CBD" w14:paraId="6D96376F" w14:textId="77777777" w:rsidTr="00FC3CBD">
        <w:tc>
          <w:tcPr>
            <w:tcW w:w="567" w:type="dxa"/>
            <w:tcBorders>
              <w:top w:val="single" w:sz="4" w:space="0" w:color="auto"/>
              <w:left w:val="single" w:sz="4" w:space="0" w:color="auto"/>
              <w:bottom w:val="single" w:sz="4" w:space="0" w:color="auto"/>
              <w:right w:val="single" w:sz="4" w:space="0" w:color="auto"/>
            </w:tcBorders>
            <w:hideMark/>
          </w:tcPr>
          <w:p w14:paraId="1DB34596" w14:textId="77777777" w:rsidR="00FC3CBD" w:rsidRDefault="00FC3CBD">
            <w:pPr>
              <w:jc w:val="center"/>
              <w:rPr>
                <w:sz w:val="26"/>
                <w:szCs w:val="26"/>
              </w:rPr>
            </w:pPr>
            <w:r>
              <w:rPr>
                <w:sz w:val="26"/>
                <w:szCs w:val="26"/>
              </w:rPr>
              <w:t>5</w:t>
            </w:r>
          </w:p>
        </w:tc>
        <w:tc>
          <w:tcPr>
            <w:tcW w:w="1985" w:type="dxa"/>
            <w:tcBorders>
              <w:top w:val="single" w:sz="4" w:space="0" w:color="auto"/>
              <w:left w:val="single" w:sz="4" w:space="0" w:color="auto"/>
              <w:bottom w:val="single" w:sz="4" w:space="0" w:color="auto"/>
              <w:right w:val="single" w:sz="4" w:space="0" w:color="auto"/>
            </w:tcBorders>
            <w:hideMark/>
          </w:tcPr>
          <w:p w14:paraId="01814617" w14:textId="77777777" w:rsidR="00FC3CBD" w:rsidRDefault="00FC3CBD">
            <w:pPr>
              <w:jc w:val="center"/>
              <w:rPr>
                <w:sz w:val="26"/>
                <w:szCs w:val="26"/>
              </w:rPr>
            </w:pPr>
            <w:r>
              <w:rPr>
                <w:sz w:val="26"/>
                <w:szCs w:val="26"/>
              </w:rPr>
              <w:t>Детская библиотека №3</w:t>
            </w:r>
          </w:p>
        </w:tc>
        <w:tc>
          <w:tcPr>
            <w:tcW w:w="5529" w:type="dxa"/>
            <w:tcBorders>
              <w:top w:val="single" w:sz="4" w:space="0" w:color="auto"/>
              <w:left w:val="single" w:sz="4" w:space="0" w:color="auto"/>
              <w:bottom w:val="single" w:sz="4" w:space="0" w:color="auto"/>
              <w:right w:val="single" w:sz="4" w:space="0" w:color="auto"/>
            </w:tcBorders>
            <w:hideMark/>
          </w:tcPr>
          <w:p w14:paraId="576A957B" w14:textId="77777777" w:rsidR="00FC3CBD" w:rsidRDefault="00FC3CBD">
            <w:pPr>
              <w:jc w:val="both"/>
              <w:rPr>
                <w:sz w:val="26"/>
                <w:szCs w:val="26"/>
              </w:rPr>
            </w:pPr>
            <w:r>
              <w:rPr>
                <w:sz w:val="26"/>
                <w:szCs w:val="26"/>
              </w:rPr>
              <w:t xml:space="preserve">678189 Республика Саха (Якутия), Мирнинский район, г. Удачный, </w:t>
            </w:r>
            <w:proofErr w:type="spellStart"/>
            <w:r>
              <w:rPr>
                <w:sz w:val="26"/>
                <w:szCs w:val="26"/>
              </w:rPr>
              <w:t>мкр</w:t>
            </w:r>
            <w:proofErr w:type="spellEnd"/>
            <w:r>
              <w:rPr>
                <w:sz w:val="26"/>
                <w:szCs w:val="26"/>
              </w:rPr>
              <w:t xml:space="preserve"> Новый город, дом 2/1, здание «ЦДОД».</w:t>
            </w:r>
          </w:p>
          <w:p w14:paraId="2EF56135" w14:textId="77777777" w:rsidR="00FC3CBD" w:rsidRDefault="00FC3CBD">
            <w:pPr>
              <w:jc w:val="both"/>
              <w:rPr>
                <w:sz w:val="26"/>
                <w:szCs w:val="26"/>
              </w:rPr>
            </w:pPr>
            <w:proofErr w:type="spellStart"/>
            <w:r>
              <w:rPr>
                <w:sz w:val="26"/>
                <w:szCs w:val="26"/>
              </w:rPr>
              <w:t>Элект</w:t>
            </w:r>
            <w:proofErr w:type="spellEnd"/>
            <w:r>
              <w:rPr>
                <w:sz w:val="26"/>
                <w:szCs w:val="26"/>
              </w:rPr>
              <w:t xml:space="preserve">. почта: </w:t>
            </w:r>
            <w:r>
              <w:rPr>
                <w:sz w:val="26"/>
                <w:szCs w:val="26"/>
                <w:shd w:val="clear" w:color="auto" w:fill="FFFFFF"/>
              </w:rPr>
              <w:t>deti3biblio@mail.ru</w:t>
            </w:r>
            <w:r>
              <w:rPr>
                <w:color w:val="A3A3A3"/>
                <w:sz w:val="26"/>
                <w:szCs w:val="26"/>
                <w:shd w:val="clear" w:color="auto" w:fill="FFFFFF"/>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169F052C" w14:textId="77777777" w:rsidR="00FC3CBD" w:rsidRDefault="00FC3CBD">
            <w:pPr>
              <w:jc w:val="center"/>
              <w:rPr>
                <w:sz w:val="26"/>
                <w:szCs w:val="26"/>
              </w:rPr>
            </w:pPr>
            <w:r>
              <w:rPr>
                <w:sz w:val="26"/>
                <w:szCs w:val="26"/>
              </w:rPr>
              <w:t>8 (41136) 5-83-34</w:t>
            </w:r>
          </w:p>
        </w:tc>
      </w:tr>
      <w:tr w:rsidR="00FC3CBD" w14:paraId="69E09F37" w14:textId="77777777" w:rsidTr="00FC3CBD">
        <w:tc>
          <w:tcPr>
            <w:tcW w:w="567" w:type="dxa"/>
            <w:tcBorders>
              <w:top w:val="single" w:sz="4" w:space="0" w:color="auto"/>
              <w:left w:val="single" w:sz="4" w:space="0" w:color="auto"/>
              <w:bottom w:val="single" w:sz="4" w:space="0" w:color="auto"/>
              <w:right w:val="single" w:sz="4" w:space="0" w:color="auto"/>
            </w:tcBorders>
            <w:hideMark/>
          </w:tcPr>
          <w:p w14:paraId="36D97DFC" w14:textId="77777777" w:rsidR="00FC3CBD" w:rsidRDefault="00FC3CBD">
            <w:pPr>
              <w:jc w:val="center"/>
              <w:rPr>
                <w:sz w:val="26"/>
                <w:szCs w:val="26"/>
              </w:rPr>
            </w:pPr>
            <w:r>
              <w:rPr>
                <w:sz w:val="26"/>
                <w:szCs w:val="26"/>
              </w:rPr>
              <w:t>6</w:t>
            </w:r>
          </w:p>
        </w:tc>
        <w:tc>
          <w:tcPr>
            <w:tcW w:w="1985" w:type="dxa"/>
            <w:tcBorders>
              <w:top w:val="single" w:sz="4" w:space="0" w:color="auto"/>
              <w:left w:val="single" w:sz="4" w:space="0" w:color="auto"/>
              <w:bottom w:val="single" w:sz="4" w:space="0" w:color="auto"/>
              <w:right w:val="single" w:sz="4" w:space="0" w:color="auto"/>
            </w:tcBorders>
            <w:hideMark/>
          </w:tcPr>
          <w:p w14:paraId="50C2EC4F" w14:textId="77777777" w:rsidR="00FC3CBD" w:rsidRDefault="00FC3CBD">
            <w:pPr>
              <w:jc w:val="center"/>
              <w:rPr>
                <w:sz w:val="26"/>
                <w:szCs w:val="26"/>
              </w:rPr>
            </w:pPr>
            <w:r>
              <w:rPr>
                <w:sz w:val="26"/>
                <w:szCs w:val="26"/>
              </w:rPr>
              <w:t>Библиотека №4</w:t>
            </w:r>
          </w:p>
        </w:tc>
        <w:tc>
          <w:tcPr>
            <w:tcW w:w="5529" w:type="dxa"/>
            <w:tcBorders>
              <w:top w:val="single" w:sz="4" w:space="0" w:color="auto"/>
              <w:left w:val="single" w:sz="4" w:space="0" w:color="auto"/>
              <w:bottom w:val="single" w:sz="4" w:space="0" w:color="auto"/>
              <w:right w:val="single" w:sz="4" w:space="0" w:color="auto"/>
            </w:tcBorders>
            <w:hideMark/>
          </w:tcPr>
          <w:p w14:paraId="60F082A4" w14:textId="77777777" w:rsidR="00FC3CBD" w:rsidRDefault="00FC3CBD">
            <w:pPr>
              <w:jc w:val="both"/>
              <w:rPr>
                <w:sz w:val="26"/>
                <w:szCs w:val="26"/>
              </w:rPr>
            </w:pPr>
            <w:r>
              <w:rPr>
                <w:sz w:val="26"/>
                <w:szCs w:val="26"/>
              </w:rPr>
              <w:t xml:space="preserve">678185 Республика Саха (Якутия), Мирнинский район, </w:t>
            </w:r>
          </w:p>
          <w:p w14:paraId="05D0B5A8" w14:textId="77777777" w:rsidR="00FC3CBD" w:rsidRDefault="00FC3CBD">
            <w:pPr>
              <w:jc w:val="both"/>
              <w:rPr>
                <w:sz w:val="26"/>
                <w:szCs w:val="26"/>
              </w:rPr>
            </w:pPr>
            <w:r>
              <w:rPr>
                <w:sz w:val="26"/>
                <w:szCs w:val="26"/>
              </w:rPr>
              <w:t>п. Чернышевский, ул. Дзержинского 4.</w:t>
            </w:r>
          </w:p>
          <w:p w14:paraId="32D5ACF9" w14:textId="77777777" w:rsidR="00FC3CBD" w:rsidRDefault="00FC3CBD">
            <w:pPr>
              <w:jc w:val="both"/>
              <w:rPr>
                <w:sz w:val="26"/>
                <w:szCs w:val="26"/>
              </w:rPr>
            </w:pPr>
            <w:proofErr w:type="spellStart"/>
            <w:r>
              <w:rPr>
                <w:sz w:val="26"/>
                <w:szCs w:val="26"/>
              </w:rPr>
              <w:t>Элект</w:t>
            </w:r>
            <w:proofErr w:type="spellEnd"/>
            <w:r>
              <w:rPr>
                <w:sz w:val="26"/>
                <w:szCs w:val="26"/>
              </w:rPr>
              <w:t xml:space="preserve">. </w:t>
            </w:r>
            <w:proofErr w:type="gramStart"/>
            <w:r>
              <w:rPr>
                <w:sz w:val="26"/>
                <w:szCs w:val="26"/>
              </w:rPr>
              <w:t>почта:</w:t>
            </w:r>
            <w:proofErr w:type="spellStart"/>
            <w:r>
              <w:rPr>
                <w:sz w:val="26"/>
                <w:szCs w:val="26"/>
                <w:shd w:val="clear" w:color="auto" w:fill="FFFFFF"/>
                <w:lang w:val="en-US"/>
              </w:rPr>
              <w:t>bibl</w:t>
            </w:r>
            <w:proofErr w:type="spellEnd"/>
            <w:r>
              <w:rPr>
                <w:sz w:val="26"/>
                <w:szCs w:val="26"/>
                <w:shd w:val="clear" w:color="auto" w:fill="FFFFFF"/>
              </w:rPr>
              <w:t>4</w:t>
            </w:r>
            <w:proofErr w:type="spellStart"/>
            <w:r>
              <w:rPr>
                <w:sz w:val="26"/>
                <w:szCs w:val="26"/>
                <w:shd w:val="clear" w:color="auto" w:fill="FFFFFF"/>
                <w:lang w:val="en-US"/>
              </w:rPr>
              <w:t>chernishevskyi</w:t>
            </w:r>
            <w:proofErr w:type="spellEnd"/>
            <w:r>
              <w:rPr>
                <w:sz w:val="26"/>
                <w:szCs w:val="26"/>
                <w:shd w:val="clear" w:color="auto" w:fill="FFFFFF"/>
              </w:rPr>
              <w:t>@</w:t>
            </w:r>
            <w:proofErr w:type="spellStart"/>
            <w:r>
              <w:rPr>
                <w:sz w:val="26"/>
                <w:szCs w:val="26"/>
                <w:shd w:val="clear" w:color="auto" w:fill="FFFFFF"/>
                <w:lang w:val="en-US"/>
              </w:rPr>
              <w:t>gmail</w:t>
            </w:r>
            <w:proofErr w:type="spellEnd"/>
            <w:r>
              <w:rPr>
                <w:sz w:val="26"/>
                <w:szCs w:val="26"/>
                <w:shd w:val="clear" w:color="auto" w:fill="FFFFFF"/>
              </w:rPr>
              <w:t>.</w:t>
            </w:r>
            <w:r>
              <w:rPr>
                <w:sz w:val="26"/>
                <w:szCs w:val="26"/>
                <w:shd w:val="clear" w:color="auto" w:fill="FFFFFF"/>
                <w:lang w:val="en-US"/>
              </w:rPr>
              <w:t>com</w:t>
            </w:r>
            <w:proofErr w:type="gramEnd"/>
          </w:p>
        </w:tc>
        <w:tc>
          <w:tcPr>
            <w:tcW w:w="2409" w:type="dxa"/>
            <w:tcBorders>
              <w:top w:val="single" w:sz="4" w:space="0" w:color="auto"/>
              <w:left w:val="single" w:sz="4" w:space="0" w:color="auto"/>
              <w:bottom w:val="single" w:sz="4" w:space="0" w:color="auto"/>
              <w:right w:val="single" w:sz="4" w:space="0" w:color="auto"/>
            </w:tcBorders>
            <w:hideMark/>
          </w:tcPr>
          <w:p w14:paraId="4A59961C" w14:textId="77777777" w:rsidR="00FC3CBD" w:rsidRDefault="00FC3CBD">
            <w:pPr>
              <w:jc w:val="center"/>
              <w:rPr>
                <w:sz w:val="26"/>
                <w:szCs w:val="26"/>
              </w:rPr>
            </w:pPr>
            <w:r>
              <w:rPr>
                <w:sz w:val="26"/>
                <w:szCs w:val="26"/>
              </w:rPr>
              <w:t>8 (41136) 7-33-87</w:t>
            </w:r>
          </w:p>
        </w:tc>
      </w:tr>
      <w:tr w:rsidR="00FC3CBD" w14:paraId="1A625E41" w14:textId="77777777" w:rsidTr="00FC3CBD">
        <w:tc>
          <w:tcPr>
            <w:tcW w:w="567" w:type="dxa"/>
            <w:tcBorders>
              <w:top w:val="single" w:sz="4" w:space="0" w:color="auto"/>
              <w:left w:val="single" w:sz="4" w:space="0" w:color="auto"/>
              <w:bottom w:val="single" w:sz="4" w:space="0" w:color="auto"/>
              <w:right w:val="single" w:sz="4" w:space="0" w:color="auto"/>
            </w:tcBorders>
            <w:hideMark/>
          </w:tcPr>
          <w:p w14:paraId="6948E229" w14:textId="77777777" w:rsidR="00FC3CBD" w:rsidRDefault="00FC3CBD">
            <w:pPr>
              <w:jc w:val="center"/>
              <w:rPr>
                <w:sz w:val="26"/>
                <w:szCs w:val="26"/>
              </w:rPr>
            </w:pPr>
            <w:r>
              <w:rPr>
                <w:sz w:val="26"/>
                <w:szCs w:val="26"/>
              </w:rPr>
              <w:t>7</w:t>
            </w:r>
          </w:p>
        </w:tc>
        <w:tc>
          <w:tcPr>
            <w:tcW w:w="1985" w:type="dxa"/>
            <w:tcBorders>
              <w:top w:val="single" w:sz="4" w:space="0" w:color="auto"/>
              <w:left w:val="single" w:sz="4" w:space="0" w:color="auto"/>
              <w:bottom w:val="single" w:sz="4" w:space="0" w:color="auto"/>
              <w:right w:val="single" w:sz="4" w:space="0" w:color="auto"/>
            </w:tcBorders>
            <w:hideMark/>
          </w:tcPr>
          <w:p w14:paraId="2C192F4A" w14:textId="77777777" w:rsidR="00FC3CBD" w:rsidRDefault="00FC3CBD">
            <w:pPr>
              <w:jc w:val="center"/>
              <w:rPr>
                <w:sz w:val="26"/>
                <w:szCs w:val="26"/>
              </w:rPr>
            </w:pPr>
            <w:r>
              <w:rPr>
                <w:sz w:val="26"/>
                <w:szCs w:val="26"/>
              </w:rPr>
              <w:t>Библиотека №5</w:t>
            </w:r>
          </w:p>
        </w:tc>
        <w:tc>
          <w:tcPr>
            <w:tcW w:w="5529" w:type="dxa"/>
            <w:tcBorders>
              <w:top w:val="single" w:sz="4" w:space="0" w:color="auto"/>
              <w:left w:val="single" w:sz="4" w:space="0" w:color="auto"/>
              <w:bottom w:val="single" w:sz="4" w:space="0" w:color="auto"/>
              <w:right w:val="single" w:sz="4" w:space="0" w:color="auto"/>
            </w:tcBorders>
            <w:hideMark/>
          </w:tcPr>
          <w:p w14:paraId="5D37EF0A" w14:textId="77777777" w:rsidR="00FC3CBD" w:rsidRDefault="00FC3CBD">
            <w:pPr>
              <w:jc w:val="both"/>
              <w:rPr>
                <w:sz w:val="26"/>
                <w:szCs w:val="26"/>
              </w:rPr>
            </w:pPr>
            <w:r>
              <w:rPr>
                <w:sz w:val="26"/>
                <w:szCs w:val="26"/>
              </w:rPr>
              <w:t>678183 Республика Саха (Якутия), Мирнинский район, с. Арылах, ул. Центральная 30, здание Администрации.</w:t>
            </w:r>
          </w:p>
          <w:p w14:paraId="45DA4593" w14:textId="77777777" w:rsidR="00FC3CBD" w:rsidRDefault="00FC3CBD">
            <w:pPr>
              <w:jc w:val="both"/>
              <w:rPr>
                <w:sz w:val="26"/>
                <w:szCs w:val="26"/>
              </w:rPr>
            </w:pPr>
            <w:proofErr w:type="spellStart"/>
            <w:r>
              <w:rPr>
                <w:sz w:val="26"/>
                <w:szCs w:val="26"/>
              </w:rPr>
              <w:t>Элект</w:t>
            </w:r>
            <w:proofErr w:type="spellEnd"/>
            <w:r>
              <w:rPr>
                <w:sz w:val="26"/>
                <w:szCs w:val="26"/>
              </w:rPr>
              <w:t xml:space="preserve">. почта: </w:t>
            </w:r>
            <w:proofErr w:type="spellStart"/>
            <w:r>
              <w:rPr>
                <w:sz w:val="26"/>
                <w:szCs w:val="26"/>
                <w:shd w:val="clear" w:color="auto" w:fill="FFFFFF"/>
                <w:lang w:val="en-US"/>
              </w:rPr>
              <w:t>biblioteka</w:t>
            </w:r>
            <w:proofErr w:type="spellEnd"/>
            <w:r>
              <w:rPr>
                <w:sz w:val="26"/>
                <w:szCs w:val="26"/>
                <w:shd w:val="clear" w:color="auto" w:fill="FFFFFF"/>
              </w:rPr>
              <w:t>5</w:t>
            </w:r>
            <w:proofErr w:type="spellStart"/>
            <w:r>
              <w:rPr>
                <w:sz w:val="26"/>
                <w:szCs w:val="26"/>
                <w:shd w:val="clear" w:color="auto" w:fill="FFFFFF"/>
                <w:lang w:val="en-US"/>
              </w:rPr>
              <w:t>arylakh</w:t>
            </w:r>
            <w:proofErr w:type="spellEnd"/>
            <w:r>
              <w:rPr>
                <w:sz w:val="26"/>
                <w:szCs w:val="26"/>
                <w:shd w:val="clear" w:color="auto" w:fill="FFFFFF"/>
              </w:rPr>
              <w:t>@</w:t>
            </w:r>
            <w:r>
              <w:rPr>
                <w:sz w:val="26"/>
                <w:szCs w:val="26"/>
                <w:shd w:val="clear" w:color="auto" w:fill="FFFFFF"/>
                <w:lang w:val="en-US"/>
              </w:rPr>
              <w:t>mail</w:t>
            </w:r>
            <w:r>
              <w:rPr>
                <w:sz w:val="26"/>
                <w:szCs w:val="26"/>
                <w:shd w:val="clear" w:color="auto" w:fill="FFFFFF"/>
              </w:rPr>
              <w:t>.</w:t>
            </w:r>
            <w:proofErr w:type="spellStart"/>
            <w:r>
              <w:rPr>
                <w:sz w:val="26"/>
                <w:szCs w:val="26"/>
                <w:shd w:val="clear" w:color="auto" w:fill="FFFFFF"/>
                <w:lang w:val="en-US"/>
              </w:rPr>
              <w:t>ru</w:t>
            </w:r>
            <w:proofErr w:type="spellEnd"/>
          </w:p>
        </w:tc>
        <w:tc>
          <w:tcPr>
            <w:tcW w:w="2409" w:type="dxa"/>
            <w:tcBorders>
              <w:top w:val="single" w:sz="4" w:space="0" w:color="auto"/>
              <w:left w:val="single" w:sz="4" w:space="0" w:color="auto"/>
              <w:bottom w:val="single" w:sz="4" w:space="0" w:color="auto"/>
              <w:right w:val="single" w:sz="4" w:space="0" w:color="auto"/>
            </w:tcBorders>
            <w:hideMark/>
          </w:tcPr>
          <w:p w14:paraId="61ABE44E" w14:textId="77777777" w:rsidR="00FC3CBD" w:rsidRDefault="00FC3CBD">
            <w:pPr>
              <w:jc w:val="center"/>
              <w:rPr>
                <w:sz w:val="26"/>
                <w:szCs w:val="26"/>
              </w:rPr>
            </w:pPr>
            <w:r>
              <w:rPr>
                <w:sz w:val="26"/>
                <w:szCs w:val="26"/>
              </w:rPr>
              <w:t>8 (41136) 9-64-75</w:t>
            </w:r>
          </w:p>
        </w:tc>
      </w:tr>
      <w:tr w:rsidR="00FC3CBD" w14:paraId="70688ACB" w14:textId="77777777" w:rsidTr="00FC3CBD">
        <w:tc>
          <w:tcPr>
            <w:tcW w:w="567" w:type="dxa"/>
            <w:tcBorders>
              <w:top w:val="single" w:sz="4" w:space="0" w:color="auto"/>
              <w:left w:val="single" w:sz="4" w:space="0" w:color="auto"/>
              <w:bottom w:val="single" w:sz="4" w:space="0" w:color="auto"/>
              <w:right w:val="single" w:sz="4" w:space="0" w:color="auto"/>
            </w:tcBorders>
            <w:hideMark/>
          </w:tcPr>
          <w:p w14:paraId="4AC695E4" w14:textId="77777777" w:rsidR="00FC3CBD" w:rsidRDefault="00FC3CBD">
            <w:pPr>
              <w:jc w:val="center"/>
              <w:rPr>
                <w:sz w:val="26"/>
                <w:szCs w:val="26"/>
              </w:rPr>
            </w:pPr>
            <w:r>
              <w:rPr>
                <w:sz w:val="26"/>
                <w:szCs w:val="26"/>
              </w:rPr>
              <w:t>8</w:t>
            </w:r>
          </w:p>
        </w:tc>
        <w:tc>
          <w:tcPr>
            <w:tcW w:w="1985" w:type="dxa"/>
            <w:tcBorders>
              <w:top w:val="single" w:sz="4" w:space="0" w:color="auto"/>
              <w:left w:val="single" w:sz="4" w:space="0" w:color="auto"/>
              <w:bottom w:val="single" w:sz="4" w:space="0" w:color="auto"/>
              <w:right w:val="single" w:sz="4" w:space="0" w:color="auto"/>
            </w:tcBorders>
            <w:hideMark/>
          </w:tcPr>
          <w:p w14:paraId="3F712119" w14:textId="77777777" w:rsidR="00FC3CBD" w:rsidRDefault="00FC3CBD">
            <w:pPr>
              <w:jc w:val="center"/>
              <w:rPr>
                <w:sz w:val="26"/>
                <w:szCs w:val="26"/>
              </w:rPr>
            </w:pPr>
            <w:r>
              <w:rPr>
                <w:sz w:val="26"/>
                <w:szCs w:val="26"/>
              </w:rPr>
              <w:t>Библиотека №6</w:t>
            </w:r>
          </w:p>
        </w:tc>
        <w:tc>
          <w:tcPr>
            <w:tcW w:w="5529" w:type="dxa"/>
            <w:tcBorders>
              <w:top w:val="single" w:sz="4" w:space="0" w:color="auto"/>
              <w:left w:val="single" w:sz="4" w:space="0" w:color="auto"/>
              <w:bottom w:val="single" w:sz="4" w:space="0" w:color="auto"/>
              <w:right w:val="single" w:sz="4" w:space="0" w:color="auto"/>
            </w:tcBorders>
            <w:hideMark/>
          </w:tcPr>
          <w:p w14:paraId="720F8AAE" w14:textId="77777777" w:rsidR="00FC3CBD" w:rsidRDefault="00FC3CBD">
            <w:pPr>
              <w:jc w:val="both"/>
              <w:rPr>
                <w:sz w:val="26"/>
                <w:szCs w:val="26"/>
              </w:rPr>
            </w:pPr>
            <w:r>
              <w:rPr>
                <w:sz w:val="26"/>
                <w:szCs w:val="26"/>
              </w:rPr>
              <w:t xml:space="preserve">678184 Республика Саха (Якутия), Мирнинский район, с. </w:t>
            </w:r>
            <w:proofErr w:type="spellStart"/>
            <w:r>
              <w:rPr>
                <w:sz w:val="26"/>
                <w:szCs w:val="26"/>
              </w:rPr>
              <w:t>Тас-Юрях</w:t>
            </w:r>
            <w:proofErr w:type="spellEnd"/>
            <w:r>
              <w:rPr>
                <w:sz w:val="26"/>
                <w:szCs w:val="26"/>
              </w:rPr>
              <w:t>, ул. С. Попова, 13, здание сельского клуба.</w:t>
            </w:r>
          </w:p>
          <w:p w14:paraId="594823CE" w14:textId="77777777" w:rsidR="00FC3CBD" w:rsidRDefault="00FC3CBD">
            <w:pPr>
              <w:jc w:val="both"/>
              <w:rPr>
                <w:sz w:val="26"/>
                <w:szCs w:val="26"/>
              </w:rPr>
            </w:pPr>
            <w:proofErr w:type="spellStart"/>
            <w:r>
              <w:rPr>
                <w:sz w:val="26"/>
                <w:szCs w:val="26"/>
              </w:rPr>
              <w:t>Элект</w:t>
            </w:r>
            <w:proofErr w:type="spellEnd"/>
            <w:r>
              <w:rPr>
                <w:sz w:val="26"/>
                <w:szCs w:val="26"/>
              </w:rPr>
              <w:t xml:space="preserve">. почта: </w:t>
            </w:r>
            <w:proofErr w:type="spellStart"/>
            <w:r>
              <w:rPr>
                <w:sz w:val="26"/>
                <w:szCs w:val="26"/>
                <w:lang w:val="en-US"/>
              </w:rPr>
              <w:t>mkufilial</w:t>
            </w:r>
            <w:proofErr w:type="spellEnd"/>
            <w:r>
              <w:rPr>
                <w:sz w:val="26"/>
                <w:szCs w:val="26"/>
              </w:rPr>
              <w:t>6@</w:t>
            </w:r>
            <w:r>
              <w:rPr>
                <w:sz w:val="26"/>
                <w:szCs w:val="26"/>
                <w:lang w:val="en-US"/>
              </w:rPr>
              <w:t>mail</w:t>
            </w:r>
            <w:r>
              <w:rPr>
                <w:sz w:val="26"/>
                <w:szCs w:val="26"/>
              </w:rPr>
              <w:t>.</w:t>
            </w:r>
            <w:proofErr w:type="spellStart"/>
            <w:r>
              <w:rPr>
                <w:sz w:val="26"/>
                <w:szCs w:val="26"/>
                <w:lang w:val="en-US"/>
              </w:rPr>
              <w:t>ru</w:t>
            </w:r>
            <w:proofErr w:type="spellEnd"/>
            <w:r>
              <w:rPr>
                <w:color w:val="A3A3A3"/>
                <w:sz w:val="26"/>
                <w:szCs w:val="26"/>
                <w:shd w:val="clear" w:color="auto" w:fill="FFFFFF"/>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3F927392" w14:textId="77777777" w:rsidR="00FC3CBD" w:rsidRDefault="00FC3CBD">
            <w:pPr>
              <w:jc w:val="center"/>
              <w:rPr>
                <w:sz w:val="26"/>
                <w:szCs w:val="26"/>
              </w:rPr>
            </w:pPr>
            <w:r>
              <w:rPr>
                <w:sz w:val="26"/>
                <w:szCs w:val="26"/>
              </w:rPr>
              <w:t>8 (41136) 7-51-18</w:t>
            </w:r>
          </w:p>
        </w:tc>
      </w:tr>
      <w:tr w:rsidR="00FC3CBD" w14:paraId="1606012C" w14:textId="77777777" w:rsidTr="00FC3CBD">
        <w:tc>
          <w:tcPr>
            <w:tcW w:w="567" w:type="dxa"/>
            <w:tcBorders>
              <w:top w:val="single" w:sz="4" w:space="0" w:color="auto"/>
              <w:left w:val="single" w:sz="4" w:space="0" w:color="auto"/>
              <w:bottom w:val="single" w:sz="4" w:space="0" w:color="auto"/>
              <w:right w:val="single" w:sz="4" w:space="0" w:color="auto"/>
            </w:tcBorders>
            <w:hideMark/>
          </w:tcPr>
          <w:p w14:paraId="75A17704" w14:textId="77777777" w:rsidR="00FC3CBD" w:rsidRDefault="00FC3CBD">
            <w:pPr>
              <w:jc w:val="center"/>
              <w:rPr>
                <w:sz w:val="26"/>
                <w:szCs w:val="26"/>
              </w:rPr>
            </w:pPr>
            <w:r>
              <w:rPr>
                <w:sz w:val="26"/>
                <w:szCs w:val="26"/>
              </w:rPr>
              <w:t>9</w:t>
            </w:r>
          </w:p>
        </w:tc>
        <w:tc>
          <w:tcPr>
            <w:tcW w:w="1985" w:type="dxa"/>
            <w:tcBorders>
              <w:top w:val="single" w:sz="4" w:space="0" w:color="auto"/>
              <w:left w:val="single" w:sz="4" w:space="0" w:color="auto"/>
              <w:bottom w:val="single" w:sz="4" w:space="0" w:color="auto"/>
              <w:right w:val="single" w:sz="4" w:space="0" w:color="auto"/>
            </w:tcBorders>
            <w:hideMark/>
          </w:tcPr>
          <w:p w14:paraId="4E5FDC99" w14:textId="77777777" w:rsidR="00FC3CBD" w:rsidRDefault="00FC3CBD">
            <w:pPr>
              <w:jc w:val="center"/>
              <w:rPr>
                <w:sz w:val="26"/>
                <w:szCs w:val="26"/>
              </w:rPr>
            </w:pPr>
            <w:r>
              <w:rPr>
                <w:sz w:val="26"/>
                <w:szCs w:val="26"/>
              </w:rPr>
              <w:t>Библиотека №7</w:t>
            </w:r>
          </w:p>
        </w:tc>
        <w:tc>
          <w:tcPr>
            <w:tcW w:w="5529" w:type="dxa"/>
            <w:tcBorders>
              <w:top w:val="single" w:sz="4" w:space="0" w:color="auto"/>
              <w:left w:val="single" w:sz="4" w:space="0" w:color="auto"/>
              <w:bottom w:val="single" w:sz="4" w:space="0" w:color="auto"/>
              <w:right w:val="single" w:sz="4" w:space="0" w:color="auto"/>
            </w:tcBorders>
            <w:hideMark/>
          </w:tcPr>
          <w:p w14:paraId="4E9EB512" w14:textId="77777777" w:rsidR="00FC3CBD" w:rsidRDefault="00FC3CBD">
            <w:pPr>
              <w:jc w:val="both"/>
              <w:rPr>
                <w:sz w:val="26"/>
                <w:szCs w:val="26"/>
              </w:rPr>
            </w:pPr>
            <w:r>
              <w:rPr>
                <w:sz w:val="26"/>
                <w:szCs w:val="26"/>
              </w:rPr>
              <w:t xml:space="preserve">678186 Республика Саха (Якутия), Мирнинский район, с. </w:t>
            </w:r>
            <w:proofErr w:type="spellStart"/>
            <w:r>
              <w:rPr>
                <w:sz w:val="26"/>
                <w:szCs w:val="26"/>
              </w:rPr>
              <w:t>Сюльдюкар</w:t>
            </w:r>
            <w:proofErr w:type="spellEnd"/>
            <w:r>
              <w:rPr>
                <w:sz w:val="26"/>
                <w:szCs w:val="26"/>
              </w:rPr>
              <w:t>, ул. Центральная, дом 9, здание сельского клуба.</w:t>
            </w:r>
          </w:p>
          <w:p w14:paraId="39954510" w14:textId="77777777" w:rsidR="00FC3CBD" w:rsidRDefault="00FC3CBD">
            <w:pPr>
              <w:jc w:val="both"/>
              <w:rPr>
                <w:sz w:val="26"/>
                <w:szCs w:val="26"/>
              </w:rPr>
            </w:pPr>
            <w:proofErr w:type="spellStart"/>
            <w:r>
              <w:rPr>
                <w:sz w:val="26"/>
                <w:szCs w:val="26"/>
              </w:rPr>
              <w:t>Элект</w:t>
            </w:r>
            <w:proofErr w:type="spellEnd"/>
            <w:r>
              <w:rPr>
                <w:sz w:val="26"/>
                <w:szCs w:val="26"/>
              </w:rPr>
              <w:t xml:space="preserve">. почта: </w:t>
            </w:r>
            <w:proofErr w:type="spellStart"/>
            <w:r>
              <w:rPr>
                <w:sz w:val="26"/>
                <w:szCs w:val="26"/>
                <w:lang w:val="en-US"/>
              </w:rPr>
              <w:t>nina</w:t>
            </w:r>
            <w:proofErr w:type="spellEnd"/>
            <w:r>
              <w:rPr>
                <w:sz w:val="26"/>
                <w:szCs w:val="26"/>
              </w:rPr>
              <w:t>-</w:t>
            </w:r>
            <w:proofErr w:type="spellStart"/>
            <w:r>
              <w:rPr>
                <w:sz w:val="26"/>
                <w:szCs w:val="26"/>
                <w:lang w:val="en-US"/>
              </w:rPr>
              <w:t>petrova</w:t>
            </w:r>
            <w:proofErr w:type="spellEnd"/>
            <w:r>
              <w:rPr>
                <w:sz w:val="26"/>
                <w:szCs w:val="26"/>
              </w:rPr>
              <w:t>-53@</w:t>
            </w:r>
            <w:r>
              <w:rPr>
                <w:sz w:val="26"/>
                <w:szCs w:val="26"/>
                <w:lang w:val="en-US"/>
              </w:rPr>
              <w:t>bk</w:t>
            </w:r>
            <w:r>
              <w:rPr>
                <w:sz w:val="26"/>
                <w:szCs w:val="26"/>
              </w:rPr>
              <w:t>.</w:t>
            </w:r>
            <w:proofErr w:type="spellStart"/>
            <w:r>
              <w:rPr>
                <w:sz w:val="26"/>
                <w:szCs w:val="26"/>
                <w:lang w:val="en-US"/>
              </w:rPr>
              <w:t>ru</w:t>
            </w:r>
            <w:proofErr w:type="spellEnd"/>
            <w:r>
              <w:rPr>
                <w:color w:val="A3A3A3"/>
                <w:sz w:val="26"/>
                <w:szCs w:val="26"/>
                <w:shd w:val="clear" w:color="auto" w:fill="FFFFFF"/>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2E874244" w14:textId="77777777" w:rsidR="00FC3CBD" w:rsidRDefault="00FC3CBD">
            <w:pPr>
              <w:jc w:val="center"/>
              <w:rPr>
                <w:sz w:val="26"/>
                <w:szCs w:val="26"/>
              </w:rPr>
            </w:pPr>
            <w:r>
              <w:rPr>
                <w:sz w:val="26"/>
                <w:szCs w:val="26"/>
              </w:rPr>
              <w:t>8 (41136) 7-74-12 (клуб)</w:t>
            </w:r>
          </w:p>
        </w:tc>
      </w:tr>
      <w:tr w:rsidR="00FC3CBD" w14:paraId="5A940C44" w14:textId="77777777" w:rsidTr="00FC3CBD">
        <w:tc>
          <w:tcPr>
            <w:tcW w:w="567" w:type="dxa"/>
            <w:tcBorders>
              <w:top w:val="single" w:sz="4" w:space="0" w:color="auto"/>
              <w:left w:val="single" w:sz="4" w:space="0" w:color="auto"/>
              <w:bottom w:val="single" w:sz="4" w:space="0" w:color="auto"/>
              <w:right w:val="single" w:sz="4" w:space="0" w:color="auto"/>
            </w:tcBorders>
            <w:hideMark/>
          </w:tcPr>
          <w:p w14:paraId="7F67BFFC" w14:textId="77777777" w:rsidR="00FC3CBD" w:rsidRDefault="00FC3CBD">
            <w:pPr>
              <w:jc w:val="center"/>
              <w:rPr>
                <w:sz w:val="26"/>
                <w:szCs w:val="26"/>
              </w:rPr>
            </w:pPr>
            <w:r>
              <w:rPr>
                <w:sz w:val="26"/>
                <w:szCs w:val="26"/>
              </w:rPr>
              <w:t>10</w:t>
            </w:r>
          </w:p>
        </w:tc>
        <w:tc>
          <w:tcPr>
            <w:tcW w:w="1985" w:type="dxa"/>
            <w:tcBorders>
              <w:top w:val="single" w:sz="4" w:space="0" w:color="auto"/>
              <w:left w:val="single" w:sz="4" w:space="0" w:color="auto"/>
              <w:bottom w:val="single" w:sz="4" w:space="0" w:color="auto"/>
              <w:right w:val="single" w:sz="4" w:space="0" w:color="auto"/>
            </w:tcBorders>
            <w:hideMark/>
          </w:tcPr>
          <w:p w14:paraId="4A3D1FEE" w14:textId="77777777" w:rsidR="00FC3CBD" w:rsidRDefault="00FC3CBD">
            <w:pPr>
              <w:jc w:val="center"/>
              <w:rPr>
                <w:sz w:val="26"/>
                <w:szCs w:val="26"/>
              </w:rPr>
            </w:pPr>
            <w:r>
              <w:rPr>
                <w:sz w:val="26"/>
                <w:szCs w:val="26"/>
              </w:rPr>
              <w:t>Библиотека №8</w:t>
            </w:r>
          </w:p>
        </w:tc>
        <w:tc>
          <w:tcPr>
            <w:tcW w:w="5529" w:type="dxa"/>
            <w:tcBorders>
              <w:top w:val="single" w:sz="4" w:space="0" w:color="auto"/>
              <w:left w:val="single" w:sz="4" w:space="0" w:color="auto"/>
              <w:bottom w:val="single" w:sz="4" w:space="0" w:color="auto"/>
              <w:right w:val="single" w:sz="4" w:space="0" w:color="auto"/>
            </w:tcBorders>
            <w:hideMark/>
          </w:tcPr>
          <w:p w14:paraId="25FED131" w14:textId="77777777" w:rsidR="00FC3CBD" w:rsidRDefault="00FC3CBD">
            <w:pPr>
              <w:jc w:val="both"/>
              <w:rPr>
                <w:sz w:val="26"/>
                <w:szCs w:val="26"/>
              </w:rPr>
            </w:pPr>
            <w:r>
              <w:rPr>
                <w:sz w:val="26"/>
                <w:szCs w:val="26"/>
              </w:rPr>
              <w:t xml:space="preserve">678190 Республика Саха (Якутия), </w:t>
            </w:r>
          </w:p>
          <w:p w14:paraId="3BAC1593" w14:textId="77777777" w:rsidR="00FC3CBD" w:rsidRDefault="00FC3CBD">
            <w:pPr>
              <w:jc w:val="both"/>
              <w:rPr>
                <w:sz w:val="26"/>
                <w:szCs w:val="26"/>
              </w:rPr>
            </w:pPr>
            <w:r>
              <w:rPr>
                <w:sz w:val="26"/>
                <w:szCs w:val="26"/>
              </w:rPr>
              <w:lastRenderedPageBreak/>
              <w:t xml:space="preserve">п. </w:t>
            </w:r>
            <w:proofErr w:type="spellStart"/>
            <w:r>
              <w:rPr>
                <w:sz w:val="26"/>
                <w:szCs w:val="26"/>
              </w:rPr>
              <w:t>Айхал</w:t>
            </w:r>
            <w:proofErr w:type="spellEnd"/>
            <w:r>
              <w:rPr>
                <w:sz w:val="26"/>
                <w:szCs w:val="26"/>
              </w:rPr>
              <w:t xml:space="preserve">, ул. </w:t>
            </w:r>
            <w:proofErr w:type="spellStart"/>
            <w:r>
              <w:rPr>
                <w:sz w:val="26"/>
                <w:szCs w:val="26"/>
              </w:rPr>
              <w:t>Кадзова</w:t>
            </w:r>
            <w:proofErr w:type="spellEnd"/>
            <w:r>
              <w:rPr>
                <w:sz w:val="26"/>
                <w:szCs w:val="26"/>
              </w:rPr>
              <w:t>, дом 2.</w:t>
            </w:r>
          </w:p>
          <w:p w14:paraId="53C47AE6" w14:textId="77777777" w:rsidR="00FC3CBD" w:rsidRDefault="00FC3CBD">
            <w:pPr>
              <w:jc w:val="both"/>
              <w:rPr>
                <w:sz w:val="26"/>
                <w:szCs w:val="26"/>
                <w:highlight w:val="yellow"/>
              </w:rPr>
            </w:pPr>
            <w:proofErr w:type="spellStart"/>
            <w:r>
              <w:rPr>
                <w:sz w:val="26"/>
                <w:szCs w:val="26"/>
              </w:rPr>
              <w:t>Элект</w:t>
            </w:r>
            <w:proofErr w:type="spellEnd"/>
            <w:r>
              <w:rPr>
                <w:sz w:val="26"/>
                <w:szCs w:val="26"/>
              </w:rPr>
              <w:t xml:space="preserve">. почта: </w:t>
            </w:r>
            <w:proofErr w:type="spellStart"/>
            <w:r>
              <w:rPr>
                <w:sz w:val="26"/>
                <w:szCs w:val="26"/>
                <w:lang w:val="en-US"/>
              </w:rPr>
              <w:t>biblioteca</w:t>
            </w:r>
            <w:proofErr w:type="spellEnd"/>
            <w:r>
              <w:rPr>
                <w:sz w:val="26"/>
                <w:szCs w:val="26"/>
              </w:rPr>
              <w:t>8</w:t>
            </w:r>
            <w:proofErr w:type="spellStart"/>
            <w:r>
              <w:rPr>
                <w:sz w:val="26"/>
                <w:szCs w:val="26"/>
                <w:lang w:val="en-US"/>
              </w:rPr>
              <w:t>aihal</w:t>
            </w:r>
            <w:proofErr w:type="spellEnd"/>
            <w:r>
              <w:rPr>
                <w:sz w:val="26"/>
                <w:szCs w:val="26"/>
              </w:rPr>
              <w:t>@</w:t>
            </w:r>
            <w:proofErr w:type="spellStart"/>
            <w:r>
              <w:rPr>
                <w:sz w:val="26"/>
                <w:szCs w:val="26"/>
                <w:lang w:val="en-US"/>
              </w:rPr>
              <w:t>yandex</w:t>
            </w:r>
            <w:proofErr w:type="spellEnd"/>
            <w:r>
              <w:rPr>
                <w:sz w:val="26"/>
                <w:szCs w:val="26"/>
              </w:rPr>
              <w:t>.</w:t>
            </w:r>
            <w:proofErr w:type="spellStart"/>
            <w:r>
              <w:rPr>
                <w:sz w:val="26"/>
                <w:szCs w:val="26"/>
                <w:lang w:val="en-US"/>
              </w:rPr>
              <w:t>ru</w:t>
            </w:r>
            <w:proofErr w:type="spellEnd"/>
            <w:r>
              <w:rPr>
                <w:color w:val="A3A3A3"/>
                <w:sz w:val="26"/>
                <w:szCs w:val="26"/>
                <w:shd w:val="clear" w:color="auto" w:fill="FFFFFF"/>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33ABA2DF" w14:textId="77777777" w:rsidR="00FC3CBD" w:rsidRDefault="00FC3CBD">
            <w:pPr>
              <w:jc w:val="center"/>
              <w:rPr>
                <w:sz w:val="26"/>
                <w:szCs w:val="26"/>
              </w:rPr>
            </w:pPr>
            <w:r>
              <w:rPr>
                <w:sz w:val="26"/>
                <w:szCs w:val="26"/>
              </w:rPr>
              <w:lastRenderedPageBreak/>
              <w:t>8 (41136) 6-12-62</w:t>
            </w:r>
          </w:p>
        </w:tc>
      </w:tr>
      <w:tr w:rsidR="00FC3CBD" w14:paraId="24102D9A" w14:textId="77777777" w:rsidTr="00FC3CBD">
        <w:tc>
          <w:tcPr>
            <w:tcW w:w="567" w:type="dxa"/>
            <w:tcBorders>
              <w:top w:val="single" w:sz="4" w:space="0" w:color="auto"/>
              <w:left w:val="single" w:sz="4" w:space="0" w:color="auto"/>
              <w:bottom w:val="single" w:sz="4" w:space="0" w:color="auto"/>
              <w:right w:val="single" w:sz="4" w:space="0" w:color="auto"/>
            </w:tcBorders>
            <w:hideMark/>
          </w:tcPr>
          <w:p w14:paraId="7CA782F0" w14:textId="77777777" w:rsidR="00FC3CBD" w:rsidRDefault="00FC3CBD">
            <w:pPr>
              <w:jc w:val="center"/>
              <w:rPr>
                <w:sz w:val="26"/>
                <w:szCs w:val="26"/>
              </w:rPr>
            </w:pPr>
            <w:r>
              <w:rPr>
                <w:sz w:val="26"/>
                <w:szCs w:val="26"/>
              </w:rPr>
              <w:t>11</w:t>
            </w:r>
          </w:p>
        </w:tc>
        <w:tc>
          <w:tcPr>
            <w:tcW w:w="1985" w:type="dxa"/>
            <w:tcBorders>
              <w:top w:val="single" w:sz="4" w:space="0" w:color="auto"/>
              <w:left w:val="single" w:sz="4" w:space="0" w:color="auto"/>
              <w:bottom w:val="single" w:sz="4" w:space="0" w:color="auto"/>
              <w:right w:val="single" w:sz="4" w:space="0" w:color="auto"/>
            </w:tcBorders>
            <w:hideMark/>
          </w:tcPr>
          <w:p w14:paraId="41572327" w14:textId="77777777" w:rsidR="00FC3CBD" w:rsidRDefault="00FC3CBD">
            <w:pPr>
              <w:jc w:val="center"/>
              <w:rPr>
                <w:sz w:val="26"/>
                <w:szCs w:val="26"/>
              </w:rPr>
            </w:pPr>
            <w:r>
              <w:rPr>
                <w:sz w:val="26"/>
                <w:szCs w:val="26"/>
              </w:rPr>
              <w:t>Библиотека №9</w:t>
            </w:r>
          </w:p>
        </w:tc>
        <w:tc>
          <w:tcPr>
            <w:tcW w:w="5529" w:type="dxa"/>
            <w:tcBorders>
              <w:top w:val="single" w:sz="4" w:space="0" w:color="auto"/>
              <w:left w:val="single" w:sz="4" w:space="0" w:color="auto"/>
              <w:bottom w:val="single" w:sz="4" w:space="0" w:color="auto"/>
              <w:right w:val="single" w:sz="4" w:space="0" w:color="auto"/>
            </w:tcBorders>
            <w:hideMark/>
          </w:tcPr>
          <w:p w14:paraId="46EC73A6" w14:textId="77777777" w:rsidR="00FC3CBD" w:rsidRDefault="00FC3CBD">
            <w:pPr>
              <w:rPr>
                <w:sz w:val="26"/>
                <w:szCs w:val="26"/>
              </w:rPr>
            </w:pPr>
            <w:r>
              <w:rPr>
                <w:sz w:val="26"/>
                <w:szCs w:val="26"/>
              </w:rPr>
              <w:t xml:space="preserve">678 193 Республика Саха (Якутия), Мирнинский район, </w:t>
            </w:r>
          </w:p>
          <w:p w14:paraId="781D7108" w14:textId="77777777" w:rsidR="00FC3CBD" w:rsidRDefault="00FC3CBD">
            <w:pPr>
              <w:rPr>
                <w:sz w:val="26"/>
                <w:szCs w:val="26"/>
              </w:rPr>
            </w:pPr>
            <w:r>
              <w:rPr>
                <w:sz w:val="26"/>
                <w:szCs w:val="26"/>
              </w:rPr>
              <w:t>п. Светлый, ул. Вилюйская, дом 2.</w:t>
            </w:r>
          </w:p>
          <w:p w14:paraId="1C8635EC" w14:textId="77777777" w:rsidR="00FC3CBD" w:rsidRDefault="00FC3CBD">
            <w:pPr>
              <w:rPr>
                <w:sz w:val="26"/>
                <w:szCs w:val="26"/>
              </w:rPr>
            </w:pPr>
            <w:proofErr w:type="spellStart"/>
            <w:r>
              <w:rPr>
                <w:sz w:val="26"/>
                <w:szCs w:val="26"/>
              </w:rPr>
              <w:t>Элект</w:t>
            </w:r>
            <w:proofErr w:type="spellEnd"/>
            <w:r>
              <w:rPr>
                <w:sz w:val="26"/>
                <w:szCs w:val="26"/>
              </w:rPr>
              <w:t xml:space="preserve">. почта: </w:t>
            </w:r>
            <w:proofErr w:type="spellStart"/>
            <w:r>
              <w:rPr>
                <w:sz w:val="26"/>
                <w:szCs w:val="26"/>
                <w:lang w:val="en-US"/>
              </w:rPr>
              <w:t>ms</w:t>
            </w:r>
            <w:proofErr w:type="spellEnd"/>
            <w:r>
              <w:rPr>
                <w:sz w:val="26"/>
                <w:szCs w:val="26"/>
              </w:rPr>
              <w:t>.</w:t>
            </w:r>
            <w:proofErr w:type="spellStart"/>
            <w:r>
              <w:rPr>
                <w:sz w:val="26"/>
                <w:szCs w:val="26"/>
                <w:lang w:val="en-US"/>
              </w:rPr>
              <w:t>platonova</w:t>
            </w:r>
            <w:proofErr w:type="spellEnd"/>
            <w:r>
              <w:rPr>
                <w:sz w:val="26"/>
                <w:szCs w:val="26"/>
              </w:rPr>
              <w:t>.</w:t>
            </w:r>
            <w:r>
              <w:rPr>
                <w:sz w:val="26"/>
                <w:szCs w:val="26"/>
                <w:lang w:val="en-US"/>
              </w:rPr>
              <w:t>r</w:t>
            </w:r>
            <w:r>
              <w:rPr>
                <w:sz w:val="26"/>
                <w:szCs w:val="26"/>
              </w:rPr>
              <w:t>@</w:t>
            </w:r>
            <w:r>
              <w:rPr>
                <w:sz w:val="26"/>
                <w:szCs w:val="26"/>
                <w:lang w:val="en-US"/>
              </w:rPr>
              <w:t>mail</w:t>
            </w:r>
            <w:r>
              <w:rPr>
                <w:sz w:val="26"/>
                <w:szCs w:val="26"/>
              </w:rPr>
              <w:t>.</w:t>
            </w:r>
            <w:proofErr w:type="spellStart"/>
            <w:r>
              <w:rPr>
                <w:sz w:val="26"/>
                <w:szCs w:val="26"/>
                <w:lang w:val="en-US"/>
              </w:rPr>
              <w:t>ru</w:t>
            </w:r>
            <w:proofErr w:type="spellEnd"/>
          </w:p>
        </w:tc>
        <w:tc>
          <w:tcPr>
            <w:tcW w:w="2409" w:type="dxa"/>
            <w:tcBorders>
              <w:top w:val="single" w:sz="4" w:space="0" w:color="auto"/>
              <w:left w:val="single" w:sz="4" w:space="0" w:color="auto"/>
              <w:bottom w:val="single" w:sz="4" w:space="0" w:color="auto"/>
              <w:right w:val="single" w:sz="4" w:space="0" w:color="auto"/>
            </w:tcBorders>
            <w:hideMark/>
          </w:tcPr>
          <w:p w14:paraId="63CF5581" w14:textId="77777777" w:rsidR="00FC3CBD" w:rsidRDefault="00FC3CBD">
            <w:pPr>
              <w:jc w:val="center"/>
              <w:rPr>
                <w:sz w:val="26"/>
                <w:szCs w:val="26"/>
              </w:rPr>
            </w:pPr>
            <w:r>
              <w:rPr>
                <w:sz w:val="26"/>
                <w:szCs w:val="26"/>
              </w:rPr>
              <w:t>8 (41136) 7-11-08</w:t>
            </w:r>
          </w:p>
        </w:tc>
      </w:tr>
    </w:tbl>
    <w:p w14:paraId="1BB22A77" w14:textId="77777777" w:rsidR="00FC3CBD" w:rsidRDefault="00FC3CBD" w:rsidP="00FC3CBD">
      <w:pPr>
        <w:tabs>
          <w:tab w:val="left" w:pos="6379"/>
        </w:tabs>
        <w:rPr>
          <w:sz w:val="26"/>
          <w:szCs w:val="26"/>
          <w:lang w:val="en-US"/>
        </w:rPr>
      </w:pPr>
    </w:p>
    <w:p w14:paraId="1D13CF94" w14:textId="77777777" w:rsidR="00FC3CBD" w:rsidRDefault="00FC3CBD" w:rsidP="00FC3CBD">
      <w:pPr>
        <w:jc w:val="center"/>
        <w:rPr>
          <w:b/>
          <w:sz w:val="26"/>
          <w:szCs w:val="26"/>
        </w:rPr>
      </w:pPr>
      <w:r>
        <w:rPr>
          <w:b/>
          <w:sz w:val="26"/>
          <w:szCs w:val="26"/>
        </w:rPr>
        <w:t>Режим работы библиотек МКУ «МИБС»</w:t>
      </w:r>
    </w:p>
    <w:p w14:paraId="1C0F2B06" w14:textId="77777777" w:rsidR="00FC3CBD" w:rsidRDefault="00FC3CBD" w:rsidP="00FC3CBD">
      <w:pPr>
        <w:jc w:val="center"/>
        <w:rPr>
          <w:b/>
          <w:sz w:val="26"/>
          <w:szCs w:val="26"/>
        </w:rPr>
      </w:pPr>
    </w:p>
    <w:tbl>
      <w:tblPr>
        <w:tblW w:w="101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03"/>
      </w:tblGrid>
      <w:tr w:rsidR="00FC3CBD" w14:paraId="6F88877D"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0CF238E2" w14:textId="77777777" w:rsidR="00FC3CBD" w:rsidRDefault="00FC3CBD">
            <w:pPr>
              <w:tabs>
                <w:tab w:val="left" w:pos="-3060"/>
              </w:tabs>
              <w:jc w:val="center"/>
              <w:rPr>
                <w:sz w:val="26"/>
                <w:szCs w:val="26"/>
              </w:rPr>
            </w:pPr>
            <w:r>
              <w:rPr>
                <w:sz w:val="26"/>
                <w:szCs w:val="26"/>
              </w:rPr>
              <w:t>г. Мирный, Центральная городская библиотека;</w:t>
            </w:r>
          </w:p>
          <w:p w14:paraId="437CF651" w14:textId="77777777" w:rsidR="00FC3CBD" w:rsidRDefault="00FC3CBD">
            <w:pPr>
              <w:tabs>
                <w:tab w:val="left" w:pos="-3060"/>
              </w:tabs>
              <w:jc w:val="center"/>
              <w:rPr>
                <w:b/>
                <w:sz w:val="26"/>
                <w:szCs w:val="26"/>
              </w:rPr>
            </w:pPr>
            <w:r>
              <w:rPr>
                <w:sz w:val="26"/>
                <w:szCs w:val="26"/>
              </w:rPr>
              <w:t xml:space="preserve">Детский отдел ЦГБ; </w:t>
            </w:r>
          </w:p>
        </w:tc>
        <w:tc>
          <w:tcPr>
            <w:tcW w:w="6503" w:type="dxa"/>
            <w:tcBorders>
              <w:top w:val="single" w:sz="4" w:space="0" w:color="auto"/>
              <w:left w:val="single" w:sz="4" w:space="0" w:color="auto"/>
              <w:bottom w:val="single" w:sz="4" w:space="0" w:color="auto"/>
              <w:right w:val="single" w:sz="4" w:space="0" w:color="auto"/>
            </w:tcBorders>
            <w:hideMark/>
          </w:tcPr>
          <w:p w14:paraId="2C024E74" w14:textId="77777777" w:rsidR="00FC3CBD" w:rsidRDefault="00FC3CBD">
            <w:pPr>
              <w:jc w:val="both"/>
              <w:rPr>
                <w:sz w:val="26"/>
                <w:szCs w:val="26"/>
              </w:rPr>
            </w:pPr>
            <w:r>
              <w:rPr>
                <w:sz w:val="26"/>
                <w:szCs w:val="26"/>
              </w:rPr>
              <w:t>с 11 до 19 час., без перерыва. Выходной – воскресенье.  Последний четверг месяца – санитарный день.</w:t>
            </w:r>
          </w:p>
        </w:tc>
      </w:tr>
      <w:tr w:rsidR="00FC3CBD" w14:paraId="230685BD"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63C2ADF6" w14:textId="77777777" w:rsidR="00FC3CBD" w:rsidRDefault="00FC3CBD">
            <w:pPr>
              <w:tabs>
                <w:tab w:val="left" w:pos="-3060"/>
              </w:tabs>
              <w:jc w:val="center"/>
              <w:rPr>
                <w:sz w:val="26"/>
                <w:szCs w:val="26"/>
              </w:rPr>
            </w:pPr>
            <w:r>
              <w:rPr>
                <w:sz w:val="26"/>
                <w:szCs w:val="26"/>
              </w:rPr>
              <w:t xml:space="preserve">пос. Алмазный, </w:t>
            </w:r>
          </w:p>
          <w:p w14:paraId="3E989168" w14:textId="77777777" w:rsidR="00FC3CBD" w:rsidRDefault="00FC3CBD">
            <w:pPr>
              <w:tabs>
                <w:tab w:val="left" w:pos="-3060"/>
              </w:tabs>
              <w:jc w:val="center"/>
              <w:rPr>
                <w:b/>
                <w:sz w:val="26"/>
                <w:szCs w:val="26"/>
              </w:rPr>
            </w:pPr>
            <w:r>
              <w:rPr>
                <w:sz w:val="26"/>
                <w:szCs w:val="26"/>
              </w:rPr>
              <w:t xml:space="preserve">библиотека №1 </w:t>
            </w:r>
          </w:p>
        </w:tc>
        <w:tc>
          <w:tcPr>
            <w:tcW w:w="6503" w:type="dxa"/>
            <w:tcBorders>
              <w:top w:val="single" w:sz="4" w:space="0" w:color="auto"/>
              <w:left w:val="single" w:sz="4" w:space="0" w:color="auto"/>
              <w:bottom w:val="single" w:sz="4" w:space="0" w:color="auto"/>
              <w:right w:val="single" w:sz="4" w:space="0" w:color="auto"/>
            </w:tcBorders>
            <w:hideMark/>
          </w:tcPr>
          <w:p w14:paraId="7E0F10DA" w14:textId="77777777" w:rsidR="00FC3CBD" w:rsidRDefault="00FC3CBD">
            <w:pPr>
              <w:jc w:val="both"/>
              <w:rPr>
                <w:sz w:val="26"/>
                <w:szCs w:val="26"/>
              </w:rPr>
            </w:pPr>
            <w:r>
              <w:rPr>
                <w:sz w:val="26"/>
                <w:szCs w:val="26"/>
              </w:rPr>
              <w:t>Вторник, среда, четверг – с 10 до 17 час., без перерыва. Пятница, суббота - с 11 до 19 час., без перерыва. Выходные дни – воскресенье, понедельник. Последний день месяца – санитарный день.</w:t>
            </w:r>
          </w:p>
        </w:tc>
      </w:tr>
      <w:tr w:rsidR="00FC3CBD" w14:paraId="1A058019"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4C4577F4" w14:textId="77777777" w:rsidR="00FC3CBD" w:rsidRDefault="00FC3CBD">
            <w:pPr>
              <w:tabs>
                <w:tab w:val="left" w:pos="-3060"/>
              </w:tabs>
              <w:jc w:val="center"/>
              <w:rPr>
                <w:sz w:val="26"/>
                <w:szCs w:val="26"/>
              </w:rPr>
            </w:pPr>
            <w:r>
              <w:rPr>
                <w:sz w:val="26"/>
                <w:szCs w:val="26"/>
              </w:rPr>
              <w:t xml:space="preserve">г. Удачный, </w:t>
            </w:r>
          </w:p>
          <w:p w14:paraId="2017B2BF" w14:textId="77777777" w:rsidR="00FC3CBD" w:rsidRDefault="00FC3CBD">
            <w:pPr>
              <w:tabs>
                <w:tab w:val="left" w:pos="-3060"/>
              </w:tabs>
              <w:jc w:val="center"/>
              <w:rPr>
                <w:b/>
                <w:sz w:val="26"/>
                <w:szCs w:val="26"/>
              </w:rPr>
            </w:pPr>
            <w:r>
              <w:rPr>
                <w:sz w:val="26"/>
                <w:szCs w:val="26"/>
              </w:rPr>
              <w:t xml:space="preserve">библиотека №2 </w:t>
            </w:r>
          </w:p>
        </w:tc>
        <w:tc>
          <w:tcPr>
            <w:tcW w:w="6503" w:type="dxa"/>
            <w:tcBorders>
              <w:top w:val="single" w:sz="4" w:space="0" w:color="auto"/>
              <w:left w:val="single" w:sz="4" w:space="0" w:color="auto"/>
              <w:bottom w:val="single" w:sz="4" w:space="0" w:color="auto"/>
              <w:right w:val="single" w:sz="4" w:space="0" w:color="auto"/>
            </w:tcBorders>
            <w:hideMark/>
          </w:tcPr>
          <w:p w14:paraId="4830FA77" w14:textId="77777777" w:rsidR="00FC3CBD" w:rsidRDefault="00FC3CBD">
            <w:pPr>
              <w:jc w:val="both"/>
              <w:rPr>
                <w:sz w:val="26"/>
                <w:szCs w:val="26"/>
              </w:rPr>
            </w:pPr>
            <w:r>
              <w:rPr>
                <w:sz w:val="26"/>
                <w:szCs w:val="26"/>
              </w:rPr>
              <w:t>с 11 до 19 час., без перерыва. Выходной – воскресенье. Последний день месяца – санитарный день.</w:t>
            </w:r>
          </w:p>
        </w:tc>
      </w:tr>
      <w:tr w:rsidR="00FC3CBD" w14:paraId="1AD5FC99"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601002E4" w14:textId="77777777" w:rsidR="00FC3CBD" w:rsidRDefault="00FC3CBD">
            <w:pPr>
              <w:tabs>
                <w:tab w:val="left" w:pos="-3060"/>
              </w:tabs>
              <w:jc w:val="center"/>
              <w:rPr>
                <w:sz w:val="26"/>
                <w:szCs w:val="26"/>
              </w:rPr>
            </w:pPr>
            <w:r>
              <w:rPr>
                <w:sz w:val="26"/>
                <w:szCs w:val="26"/>
              </w:rPr>
              <w:t xml:space="preserve">г. Удачный, </w:t>
            </w:r>
          </w:p>
          <w:p w14:paraId="614BCD6D" w14:textId="77777777" w:rsidR="00FC3CBD" w:rsidRDefault="00FC3CBD">
            <w:pPr>
              <w:tabs>
                <w:tab w:val="left" w:pos="-3060"/>
              </w:tabs>
              <w:jc w:val="center"/>
              <w:rPr>
                <w:b/>
                <w:sz w:val="26"/>
                <w:szCs w:val="26"/>
              </w:rPr>
            </w:pPr>
            <w:r>
              <w:rPr>
                <w:sz w:val="26"/>
                <w:szCs w:val="26"/>
              </w:rPr>
              <w:t>детская библиотека №3</w:t>
            </w:r>
          </w:p>
        </w:tc>
        <w:tc>
          <w:tcPr>
            <w:tcW w:w="6503" w:type="dxa"/>
            <w:tcBorders>
              <w:top w:val="single" w:sz="4" w:space="0" w:color="auto"/>
              <w:left w:val="single" w:sz="4" w:space="0" w:color="auto"/>
              <w:bottom w:val="single" w:sz="4" w:space="0" w:color="auto"/>
              <w:right w:val="single" w:sz="4" w:space="0" w:color="auto"/>
            </w:tcBorders>
            <w:hideMark/>
          </w:tcPr>
          <w:p w14:paraId="3414BE51" w14:textId="77777777" w:rsidR="00FC3CBD" w:rsidRDefault="00FC3CBD">
            <w:pPr>
              <w:jc w:val="both"/>
              <w:rPr>
                <w:sz w:val="26"/>
                <w:szCs w:val="26"/>
              </w:rPr>
            </w:pPr>
            <w:r>
              <w:rPr>
                <w:sz w:val="26"/>
                <w:szCs w:val="26"/>
              </w:rPr>
              <w:t>с 10 до 18 час., без перерыва. Выходной – воскресенье. Последний день месяца – санитарный день.</w:t>
            </w:r>
          </w:p>
        </w:tc>
      </w:tr>
      <w:tr w:rsidR="00FC3CBD" w14:paraId="40F27560"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1E4844E3" w14:textId="77777777" w:rsidR="00FC3CBD" w:rsidRDefault="00FC3CBD">
            <w:pPr>
              <w:tabs>
                <w:tab w:val="left" w:pos="-3060"/>
              </w:tabs>
              <w:jc w:val="center"/>
              <w:rPr>
                <w:sz w:val="26"/>
                <w:szCs w:val="26"/>
              </w:rPr>
            </w:pPr>
            <w:r>
              <w:rPr>
                <w:sz w:val="26"/>
                <w:szCs w:val="26"/>
              </w:rPr>
              <w:t xml:space="preserve">пос. Чернышевский, </w:t>
            </w:r>
          </w:p>
          <w:p w14:paraId="558780FF" w14:textId="77777777" w:rsidR="00FC3CBD" w:rsidRDefault="00FC3CBD">
            <w:pPr>
              <w:tabs>
                <w:tab w:val="left" w:pos="-3060"/>
              </w:tabs>
              <w:jc w:val="center"/>
              <w:rPr>
                <w:b/>
                <w:sz w:val="26"/>
                <w:szCs w:val="26"/>
              </w:rPr>
            </w:pPr>
            <w:r>
              <w:rPr>
                <w:sz w:val="26"/>
                <w:szCs w:val="26"/>
              </w:rPr>
              <w:t>библиотека №4</w:t>
            </w:r>
          </w:p>
        </w:tc>
        <w:tc>
          <w:tcPr>
            <w:tcW w:w="6503" w:type="dxa"/>
            <w:tcBorders>
              <w:top w:val="single" w:sz="4" w:space="0" w:color="auto"/>
              <w:left w:val="single" w:sz="4" w:space="0" w:color="auto"/>
              <w:bottom w:val="single" w:sz="4" w:space="0" w:color="auto"/>
              <w:right w:val="single" w:sz="4" w:space="0" w:color="auto"/>
            </w:tcBorders>
            <w:hideMark/>
          </w:tcPr>
          <w:p w14:paraId="4A6C89E2" w14:textId="77777777" w:rsidR="00FC3CBD" w:rsidRDefault="00FC3CBD">
            <w:pPr>
              <w:jc w:val="both"/>
              <w:rPr>
                <w:sz w:val="26"/>
                <w:szCs w:val="26"/>
              </w:rPr>
            </w:pPr>
            <w:r>
              <w:rPr>
                <w:sz w:val="26"/>
                <w:szCs w:val="26"/>
              </w:rPr>
              <w:t>с 12 до 19 час., без перерыва. Выходной – пятница. Последний день месяца – санитарный день.</w:t>
            </w:r>
          </w:p>
        </w:tc>
      </w:tr>
      <w:tr w:rsidR="00FC3CBD" w14:paraId="060D4FD5"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308DA849" w14:textId="77777777" w:rsidR="00FC3CBD" w:rsidRDefault="00FC3CBD">
            <w:pPr>
              <w:tabs>
                <w:tab w:val="left" w:pos="-3060"/>
              </w:tabs>
              <w:jc w:val="center"/>
              <w:rPr>
                <w:b/>
                <w:sz w:val="26"/>
                <w:szCs w:val="26"/>
              </w:rPr>
            </w:pPr>
            <w:r>
              <w:rPr>
                <w:sz w:val="26"/>
                <w:szCs w:val="26"/>
              </w:rPr>
              <w:t>с. Арылах, библиотека №5</w:t>
            </w:r>
          </w:p>
        </w:tc>
        <w:tc>
          <w:tcPr>
            <w:tcW w:w="6503" w:type="dxa"/>
            <w:tcBorders>
              <w:top w:val="single" w:sz="4" w:space="0" w:color="auto"/>
              <w:left w:val="single" w:sz="4" w:space="0" w:color="auto"/>
              <w:bottom w:val="single" w:sz="4" w:space="0" w:color="auto"/>
              <w:right w:val="single" w:sz="4" w:space="0" w:color="auto"/>
            </w:tcBorders>
            <w:hideMark/>
          </w:tcPr>
          <w:p w14:paraId="457DCC24" w14:textId="77777777" w:rsidR="00FC3CBD" w:rsidRDefault="00FC3CBD">
            <w:pPr>
              <w:jc w:val="both"/>
              <w:rPr>
                <w:sz w:val="26"/>
                <w:szCs w:val="26"/>
              </w:rPr>
            </w:pPr>
            <w:r>
              <w:rPr>
                <w:sz w:val="26"/>
                <w:szCs w:val="26"/>
              </w:rPr>
              <w:t>с 12 до 18 час., без перерыва.  Выходной – воскресенье. Последний день месяца – санитарный день.</w:t>
            </w:r>
          </w:p>
        </w:tc>
      </w:tr>
      <w:tr w:rsidR="00FC3CBD" w14:paraId="76B392F0"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47BC4E2F" w14:textId="77777777" w:rsidR="00FC3CBD" w:rsidRDefault="00FC3CBD">
            <w:pPr>
              <w:tabs>
                <w:tab w:val="left" w:pos="-3060"/>
              </w:tabs>
              <w:jc w:val="center"/>
              <w:rPr>
                <w:sz w:val="26"/>
                <w:szCs w:val="26"/>
              </w:rPr>
            </w:pPr>
            <w:r>
              <w:rPr>
                <w:sz w:val="26"/>
                <w:szCs w:val="26"/>
              </w:rPr>
              <w:t xml:space="preserve">с. </w:t>
            </w:r>
            <w:proofErr w:type="spellStart"/>
            <w:r>
              <w:rPr>
                <w:sz w:val="26"/>
                <w:szCs w:val="26"/>
              </w:rPr>
              <w:t>Тас-Юрях</w:t>
            </w:r>
            <w:proofErr w:type="spellEnd"/>
            <w:r>
              <w:rPr>
                <w:sz w:val="26"/>
                <w:szCs w:val="26"/>
              </w:rPr>
              <w:t xml:space="preserve">, </w:t>
            </w:r>
          </w:p>
          <w:p w14:paraId="1E103692" w14:textId="77777777" w:rsidR="00FC3CBD" w:rsidRDefault="00FC3CBD">
            <w:pPr>
              <w:tabs>
                <w:tab w:val="left" w:pos="-3060"/>
              </w:tabs>
              <w:jc w:val="center"/>
              <w:rPr>
                <w:b/>
                <w:sz w:val="26"/>
                <w:szCs w:val="26"/>
              </w:rPr>
            </w:pPr>
            <w:r>
              <w:rPr>
                <w:sz w:val="26"/>
                <w:szCs w:val="26"/>
              </w:rPr>
              <w:t>библиотека №6</w:t>
            </w:r>
          </w:p>
        </w:tc>
        <w:tc>
          <w:tcPr>
            <w:tcW w:w="6503" w:type="dxa"/>
            <w:tcBorders>
              <w:top w:val="single" w:sz="4" w:space="0" w:color="auto"/>
              <w:left w:val="single" w:sz="4" w:space="0" w:color="auto"/>
              <w:bottom w:val="single" w:sz="4" w:space="0" w:color="auto"/>
              <w:right w:val="single" w:sz="4" w:space="0" w:color="auto"/>
            </w:tcBorders>
            <w:hideMark/>
          </w:tcPr>
          <w:p w14:paraId="6F0A3C2E" w14:textId="77777777" w:rsidR="00FC3CBD" w:rsidRDefault="00FC3CBD">
            <w:pPr>
              <w:jc w:val="both"/>
              <w:rPr>
                <w:sz w:val="26"/>
                <w:szCs w:val="26"/>
              </w:rPr>
            </w:pPr>
            <w:r>
              <w:rPr>
                <w:sz w:val="26"/>
                <w:szCs w:val="26"/>
              </w:rPr>
              <w:t>с 10 до 17 час., обед с 13 до 14 час. Выходной – воскресенье. Последний день месяца – санитарный день.</w:t>
            </w:r>
          </w:p>
        </w:tc>
      </w:tr>
      <w:tr w:rsidR="00FC3CBD" w14:paraId="6DB81A61"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6219067C" w14:textId="77777777" w:rsidR="00FC3CBD" w:rsidRDefault="00FC3CBD">
            <w:pPr>
              <w:tabs>
                <w:tab w:val="left" w:pos="-3060"/>
              </w:tabs>
              <w:jc w:val="center"/>
              <w:rPr>
                <w:sz w:val="26"/>
                <w:szCs w:val="26"/>
              </w:rPr>
            </w:pPr>
            <w:r>
              <w:rPr>
                <w:sz w:val="26"/>
                <w:szCs w:val="26"/>
              </w:rPr>
              <w:t xml:space="preserve">с. </w:t>
            </w:r>
            <w:proofErr w:type="spellStart"/>
            <w:r>
              <w:rPr>
                <w:sz w:val="26"/>
                <w:szCs w:val="26"/>
              </w:rPr>
              <w:t>Сюльдюкар</w:t>
            </w:r>
            <w:proofErr w:type="spellEnd"/>
            <w:r>
              <w:rPr>
                <w:sz w:val="26"/>
                <w:szCs w:val="26"/>
              </w:rPr>
              <w:t xml:space="preserve">, </w:t>
            </w:r>
          </w:p>
          <w:p w14:paraId="751AA247" w14:textId="77777777" w:rsidR="00FC3CBD" w:rsidRDefault="00FC3CBD">
            <w:pPr>
              <w:tabs>
                <w:tab w:val="left" w:pos="-3060"/>
              </w:tabs>
              <w:jc w:val="center"/>
              <w:rPr>
                <w:b/>
                <w:sz w:val="26"/>
                <w:szCs w:val="26"/>
              </w:rPr>
            </w:pPr>
            <w:r>
              <w:rPr>
                <w:sz w:val="26"/>
                <w:szCs w:val="26"/>
              </w:rPr>
              <w:t>библиотека №7</w:t>
            </w:r>
          </w:p>
        </w:tc>
        <w:tc>
          <w:tcPr>
            <w:tcW w:w="6503" w:type="dxa"/>
            <w:tcBorders>
              <w:top w:val="single" w:sz="4" w:space="0" w:color="auto"/>
              <w:left w:val="single" w:sz="4" w:space="0" w:color="auto"/>
              <w:bottom w:val="single" w:sz="4" w:space="0" w:color="auto"/>
              <w:right w:val="single" w:sz="4" w:space="0" w:color="auto"/>
            </w:tcBorders>
            <w:hideMark/>
          </w:tcPr>
          <w:p w14:paraId="19D078D4" w14:textId="77777777" w:rsidR="00FC3CBD" w:rsidRDefault="00FC3CBD">
            <w:pPr>
              <w:jc w:val="both"/>
              <w:rPr>
                <w:sz w:val="26"/>
                <w:szCs w:val="26"/>
                <w:highlight w:val="red"/>
              </w:rPr>
            </w:pPr>
            <w:r>
              <w:rPr>
                <w:sz w:val="26"/>
                <w:szCs w:val="26"/>
              </w:rPr>
              <w:t>с 10 до 17 час., обед с 13 до 14 час. Выходной – воскресенье. Последний день месяца – санитарный день.</w:t>
            </w:r>
          </w:p>
        </w:tc>
      </w:tr>
      <w:tr w:rsidR="00FC3CBD" w14:paraId="28785835"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4AD8F260" w14:textId="77777777" w:rsidR="00FC3CBD" w:rsidRDefault="00FC3CBD">
            <w:pPr>
              <w:tabs>
                <w:tab w:val="left" w:pos="-3060"/>
              </w:tabs>
              <w:jc w:val="center"/>
              <w:rPr>
                <w:sz w:val="26"/>
                <w:szCs w:val="26"/>
              </w:rPr>
            </w:pPr>
            <w:r>
              <w:rPr>
                <w:sz w:val="26"/>
                <w:szCs w:val="26"/>
              </w:rPr>
              <w:t xml:space="preserve">пос. </w:t>
            </w:r>
            <w:proofErr w:type="spellStart"/>
            <w:r>
              <w:rPr>
                <w:sz w:val="26"/>
                <w:szCs w:val="26"/>
              </w:rPr>
              <w:t>Айхал</w:t>
            </w:r>
            <w:proofErr w:type="spellEnd"/>
            <w:r>
              <w:rPr>
                <w:sz w:val="26"/>
                <w:szCs w:val="26"/>
              </w:rPr>
              <w:t xml:space="preserve">, </w:t>
            </w:r>
          </w:p>
          <w:p w14:paraId="7FD71F84" w14:textId="77777777" w:rsidR="00FC3CBD" w:rsidRDefault="00FC3CBD">
            <w:pPr>
              <w:tabs>
                <w:tab w:val="left" w:pos="-3060"/>
              </w:tabs>
              <w:jc w:val="center"/>
              <w:rPr>
                <w:b/>
                <w:sz w:val="26"/>
                <w:szCs w:val="26"/>
              </w:rPr>
            </w:pPr>
            <w:r>
              <w:rPr>
                <w:sz w:val="26"/>
                <w:szCs w:val="26"/>
              </w:rPr>
              <w:t>библиотека №8</w:t>
            </w:r>
          </w:p>
        </w:tc>
        <w:tc>
          <w:tcPr>
            <w:tcW w:w="6503" w:type="dxa"/>
            <w:tcBorders>
              <w:top w:val="single" w:sz="4" w:space="0" w:color="auto"/>
              <w:left w:val="single" w:sz="4" w:space="0" w:color="auto"/>
              <w:bottom w:val="single" w:sz="4" w:space="0" w:color="auto"/>
              <w:right w:val="single" w:sz="4" w:space="0" w:color="auto"/>
            </w:tcBorders>
            <w:hideMark/>
          </w:tcPr>
          <w:p w14:paraId="7AE11890" w14:textId="77777777" w:rsidR="00FC3CBD" w:rsidRDefault="00FC3CBD">
            <w:pPr>
              <w:jc w:val="both"/>
              <w:rPr>
                <w:sz w:val="26"/>
                <w:szCs w:val="26"/>
              </w:rPr>
            </w:pPr>
            <w:r>
              <w:rPr>
                <w:sz w:val="26"/>
                <w:szCs w:val="26"/>
              </w:rPr>
              <w:t>с 11 до 18 час., без перерыва. Выходной – воскресенье. Последний день месяца – санитарный день.</w:t>
            </w:r>
          </w:p>
        </w:tc>
      </w:tr>
      <w:tr w:rsidR="00FC3CBD" w14:paraId="5123703B" w14:textId="77777777" w:rsidTr="00FC3CBD">
        <w:tc>
          <w:tcPr>
            <w:tcW w:w="3686" w:type="dxa"/>
            <w:tcBorders>
              <w:top w:val="single" w:sz="4" w:space="0" w:color="auto"/>
              <w:left w:val="single" w:sz="4" w:space="0" w:color="auto"/>
              <w:bottom w:val="single" w:sz="4" w:space="0" w:color="auto"/>
              <w:right w:val="single" w:sz="4" w:space="0" w:color="auto"/>
            </w:tcBorders>
            <w:hideMark/>
          </w:tcPr>
          <w:p w14:paraId="2BDCA187" w14:textId="77777777" w:rsidR="00FC3CBD" w:rsidRDefault="00FC3CBD">
            <w:pPr>
              <w:tabs>
                <w:tab w:val="left" w:pos="-3060"/>
              </w:tabs>
              <w:jc w:val="center"/>
              <w:rPr>
                <w:sz w:val="26"/>
                <w:szCs w:val="26"/>
              </w:rPr>
            </w:pPr>
            <w:r>
              <w:rPr>
                <w:sz w:val="26"/>
                <w:szCs w:val="26"/>
              </w:rPr>
              <w:t xml:space="preserve">пос. Светлый, </w:t>
            </w:r>
          </w:p>
          <w:p w14:paraId="4A2D7B54" w14:textId="77777777" w:rsidR="00FC3CBD" w:rsidRDefault="00FC3CBD">
            <w:pPr>
              <w:tabs>
                <w:tab w:val="left" w:pos="-3060"/>
              </w:tabs>
              <w:jc w:val="center"/>
              <w:rPr>
                <w:b/>
                <w:sz w:val="26"/>
                <w:szCs w:val="26"/>
              </w:rPr>
            </w:pPr>
            <w:r>
              <w:rPr>
                <w:sz w:val="26"/>
                <w:szCs w:val="26"/>
              </w:rPr>
              <w:t>библиотека №9</w:t>
            </w:r>
          </w:p>
        </w:tc>
        <w:tc>
          <w:tcPr>
            <w:tcW w:w="6503" w:type="dxa"/>
            <w:tcBorders>
              <w:top w:val="single" w:sz="4" w:space="0" w:color="auto"/>
              <w:left w:val="single" w:sz="4" w:space="0" w:color="auto"/>
              <w:bottom w:val="single" w:sz="4" w:space="0" w:color="auto"/>
              <w:right w:val="single" w:sz="4" w:space="0" w:color="auto"/>
            </w:tcBorders>
            <w:hideMark/>
          </w:tcPr>
          <w:p w14:paraId="4DE123B3" w14:textId="77777777" w:rsidR="00FC3CBD" w:rsidRDefault="00FC3CBD">
            <w:pPr>
              <w:tabs>
                <w:tab w:val="left" w:pos="-3060"/>
              </w:tabs>
              <w:jc w:val="both"/>
              <w:rPr>
                <w:b/>
                <w:sz w:val="26"/>
                <w:szCs w:val="26"/>
              </w:rPr>
            </w:pPr>
            <w:r>
              <w:rPr>
                <w:sz w:val="26"/>
                <w:szCs w:val="26"/>
              </w:rPr>
              <w:t>с 12 до 19 час., без перерыва. Выходной – пятница. Последний день месяца – санитарный день.</w:t>
            </w:r>
          </w:p>
        </w:tc>
      </w:tr>
    </w:tbl>
    <w:p w14:paraId="579557FB" w14:textId="77777777" w:rsidR="00FC3CBD" w:rsidRDefault="00FC3CBD" w:rsidP="00FC3CBD">
      <w:pPr>
        <w:tabs>
          <w:tab w:val="left" w:pos="6379"/>
        </w:tabs>
        <w:rPr>
          <w:sz w:val="26"/>
          <w:szCs w:val="26"/>
        </w:rPr>
      </w:pPr>
      <w:r>
        <w:rPr>
          <w:sz w:val="26"/>
          <w:szCs w:val="26"/>
        </w:rPr>
        <w:tab/>
      </w:r>
    </w:p>
    <w:p w14:paraId="175D1C24" w14:textId="77777777" w:rsidR="00FC3CBD" w:rsidRDefault="00FC3CBD" w:rsidP="00FC3CBD">
      <w:pPr>
        <w:tabs>
          <w:tab w:val="left" w:pos="6379"/>
        </w:tabs>
        <w:rPr>
          <w:sz w:val="26"/>
          <w:szCs w:val="26"/>
        </w:rPr>
      </w:pPr>
    </w:p>
    <w:p w14:paraId="6A0D5064" w14:textId="77777777" w:rsidR="00FC3CBD" w:rsidRDefault="00FC3CBD" w:rsidP="00FC3CBD">
      <w:pPr>
        <w:tabs>
          <w:tab w:val="left" w:pos="6379"/>
        </w:tabs>
        <w:jc w:val="right"/>
        <w:rPr>
          <w:sz w:val="26"/>
          <w:szCs w:val="26"/>
        </w:rPr>
      </w:pPr>
    </w:p>
    <w:p w14:paraId="1BD1F8D4" w14:textId="77777777" w:rsidR="00FC3CBD" w:rsidRDefault="00FC3CBD" w:rsidP="00FC3CBD">
      <w:pPr>
        <w:tabs>
          <w:tab w:val="left" w:pos="6379"/>
        </w:tabs>
        <w:jc w:val="right"/>
        <w:rPr>
          <w:sz w:val="26"/>
          <w:szCs w:val="26"/>
        </w:rPr>
      </w:pPr>
    </w:p>
    <w:p w14:paraId="61439117" w14:textId="77777777" w:rsidR="00FC3CBD" w:rsidRDefault="00FC3CBD" w:rsidP="00FC3CBD">
      <w:pPr>
        <w:tabs>
          <w:tab w:val="left" w:pos="6379"/>
        </w:tabs>
        <w:jc w:val="right"/>
        <w:rPr>
          <w:sz w:val="26"/>
          <w:szCs w:val="26"/>
        </w:rPr>
      </w:pPr>
    </w:p>
    <w:p w14:paraId="78220268" w14:textId="77777777" w:rsidR="00FC3CBD" w:rsidRDefault="00FC3CBD" w:rsidP="00FC3CBD">
      <w:pPr>
        <w:tabs>
          <w:tab w:val="left" w:pos="6379"/>
        </w:tabs>
        <w:jc w:val="right"/>
        <w:rPr>
          <w:sz w:val="26"/>
          <w:szCs w:val="26"/>
        </w:rPr>
      </w:pPr>
    </w:p>
    <w:p w14:paraId="4BC354EE" w14:textId="77777777" w:rsidR="00FC3CBD" w:rsidRDefault="00FC3CBD" w:rsidP="00FC3CBD">
      <w:pPr>
        <w:tabs>
          <w:tab w:val="left" w:pos="6379"/>
        </w:tabs>
        <w:jc w:val="right"/>
        <w:rPr>
          <w:sz w:val="26"/>
          <w:szCs w:val="26"/>
        </w:rPr>
      </w:pPr>
    </w:p>
    <w:p w14:paraId="1F9DFFC3" w14:textId="77777777" w:rsidR="00FC3CBD" w:rsidRDefault="00FC3CBD" w:rsidP="00FC3CBD">
      <w:pPr>
        <w:tabs>
          <w:tab w:val="left" w:pos="6379"/>
        </w:tabs>
        <w:jc w:val="right"/>
        <w:rPr>
          <w:sz w:val="26"/>
          <w:szCs w:val="26"/>
        </w:rPr>
      </w:pPr>
    </w:p>
    <w:p w14:paraId="0B699264" w14:textId="77777777" w:rsidR="00FC3CBD" w:rsidRDefault="00FC3CBD" w:rsidP="00FC3CBD">
      <w:pPr>
        <w:tabs>
          <w:tab w:val="left" w:pos="6379"/>
        </w:tabs>
        <w:jc w:val="right"/>
        <w:rPr>
          <w:sz w:val="26"/>
          <w:szCs w:val="26"/>
        </w:rPr>
      </w:pPr>
    </w:p>
    <w:p w14:paraId="6C21C2CB" w14:textId="77777777" w:rsidR="00FC3CBD" w:rsidRDefault="00FC3CBD" w:rsidP="00FC3CBD">
      <w:pPr>
        <w:tabs>
          <w:tab w:val="left" w:pos="6379"/>
        </w:tabs>
        <w:jc w:val="right"/>
        <w:rPr>
          <w:sz w:val="26"/>
          <w:szCs w:val="26"/>
        </w:rPr>
      </w:pPr>
    </w:p>
    <w:p w14:paraId="663AD5FD" w14:textId="77777777" w:rsidR="00FC3CBD" w:rsidRDefault="00FC3CBD" w:rsidP="00FC3CBD">
      <w:pPr>
        <w:tabs>
          <w:tab w:val="left" w:pos="6379"/>
        </w:tabs>
        <w:jc w:val="right"/>
        <w:rPr>
          <w:sz w:val="26"/>
          <w:szCs w:val="26"/>
        </w:rPr>
      </w:pPr>
    </w:p>
    <w:p w14:paraId="7A3028A4" w14:textId="77777777" w:rsidR="00FC3CBD" w:rsidRDefault="00FC3CBD" w:rsidP="00FC3CBD">
      <w:pPr>
        <w:tabs>
          <w:tab w:val="left" w:pos="6379"/>
        </w:tabs>
        <w:jc w:val="right"/>
        <w:rPr>
          <w:sz w:val="26"/>
          <w:szCs w:val="26"/>
        </w:rPr>
      </w:pPr>
    </w:p>
    <w:p w14:paraId="249424B3" w14:textId="77777777" w:rsidR="00FC3CBD" w:rsidRDefault="00FC3CBD" w:rsidP="00FC3CBD">
      <w:pPr>
        <w:tabs>
          <w:tab w:val="left" w:pos="6379"/>
        </w:tabs>
        <w:jc w:val="right"/>
        <w:rPr>
          <w:sz w:val="26"/>
          <w:szCs w:val="26"/>
        </w:rPr>
      </w:pPr>
    </w:p>
    <w:p w14:paraId="06556C27" w14:textId="77777777" w:rsidR="00FC3CBD" w:rsidRDefault="00FC3CBD" w:rsidP="00FC3CBD">
      <w:pPr>
        <w:tabs>
          <w:tab w:val="left" w:pos="6379"/>
        </w:tabs>
        <w:jc w:val="right"/>
        <w:rPr>
          <w:sz w:val="26"/>
          <w:szCs w:val="26"/>
        </w:rPr>
      </w:pPr>
    </w:p>
    <w:p w14:paraId="4F0CD9B7" w14:textId="77777777" w:rsidR="00FC3CBD" w:rsidRDefault="00FC3CBD" w:rsidP="00FC3CBD">
      <w:pPr>
        <w:tabs>
          <w:tab w:val="left" w:pos="6379"/>
        </w:tabs>
        <w:jc w:val="right"/>
        <w:rPr>
          <w:sz w:val="26"/>
          <w:szCs w:val="26"/>
        </w:rPr>
      </w:pPr>
    </w:p>
    <w:p w14:paraId="6AAB84F4" w14:textId="77777777" w:rsidR="00FC3CBD" w:rsidRDefault="00FC3CBD" w:rsidP="00FC3CBD">
      <w:pPr>
        <w:tabs>
          <w:tab w:val="left" w:pos="6379"/>
        </w:tabs>
        <w:jc w:val="right"/>
        <w:rPr>
          <w:sz w:val="26"/>
          <w:szCs w:val="26"/>
        </w:rPr>
      </w:pPr>
    </w:p>
    <w:p w14:paraId="33BBAF01" w14:textId="77777777" w:rsidR="00FC3CBD" w:rsidRDefault="00FC3CBD" w:rsidP="00FC3CBD">
      <w:pPr>
        <w:tabs>
          <w:tab w:val="left" w:pos="6379"/>
        </w:tabs>
        <w:jc w:val="right"/>
        <w:rPr>
          <w:sz w:val="26"/>
          <w:szCs w:val="26"/>
        </w:rPr>
      </w:pPr>
    </w:p>
    <w:p w14:paraId="1C6E42CA" w14:textId="77777777" w:rsidR="00FC3CBD" w:rsidRDefault="00FC3CBD" w:rsidP="00FC3CBD">
      <w:pPr>
        <w:tabs>
          <w:tab w:val="left" w:pos="6379"/>
        </w:tabs>
        <w:jc w:val="right"/>
        <w:rPr>
          <w:sz w:val="26"/>
          <w:szCs w:val="26"/>
        </w:rPr>
      </w:pPr>
    </w:p>
    <w:p w14:paraId="6250AA16" w14:textId="423593A7" w:rsidR="00FC3CBD" w:rsidRDefault="00FC3CBD" w:rsidP="00FC3CBD">
      <w:pPr>
        <w:tabs>
          <w:tab w:val="left" w:pos="6379"/>
        </w:tabs>
        <w:jc w:val="right"/>
        <w:rPr>
          <w:sz w:val="26"/>
          <w:szCs w:val="26"/>
        </w:rPr>
      </w:pPr>
      <w:r>
        <w:rPr>
          <w:sz w:val="26"/>
          <w:szCs w:val="26"/>
        </w:rPr>
        <w:lastRenderedPageBreak/>
        <w:t>Приложение № 2</w:t>
      </w:r>
    </w:p>
    <w:p w14:paraId="4B99FDA3" w14:textId="77777777" w:rsidR="00FC3CBD" w:rsidRDefault="00FC3CBD" w:rsidP="00FC3CBD">
      <w:pPr>
        <w:jc w:val="right"/>
        <w:rPr>
          <w:sz w:val="26"/>
          <w:szCs w:val="26"/>
        </w:rPr>
      </w:pPr>
      <w:r>
        <w:rPr>
          <w:sz w:val="26"/>
          <w:szCs w:val="26"/>
        </w:rPr>
        <w:t xml:space="preserve">к Административному регламенту предоставления </w:t>
      </w:r>
    </w:p>
    <w:p w14:paraId="6DA4226A" w14:textId="77777777" w:rsidR="00FC3CBD" w:rsidRDefault="00FC3CBD" w:rsidP="00FC3CBD">
      <w:pPr>
        <w:jc w:val="right"/>
        <w:rPr>
          <w:sz w:val="26"/>
          <w:szCs w:val="26"/>
        </w:rPr>
      </w:pPr>
      <w:r>
        <w:rPr>
          <w:sz w:val="26"/>
          <w:szCs w:val="26"/>
        </w:rPr>
        <w:t xml:space="preserve">муниципальной услуги ««Предоставление доступа </w:t>
      </w:r>
    </w:p>
    <w:p w14:paraId="4CC9324B" w14:textId="77777777" w:rsidR="00FC3CBD" w:rsidRDefault="00FC3CBD" w:rsidP="00FC3CBD">
      <w:pPr>
        <w:jc w:val="right"/>
        <w:rPr>
          <w:sz w:val="26"/>
          <w:szCs w:val="26"/>
        </w:rPr>
      </w:pPr>
      <w:r>
        <w:rPr>
          <w:sz w:val="26"/>
          <w:szCs w:val="26"/>
        </w:rPr>
        <w:t>к справочно-поисковому аппарату библиотек, базам данных»</w:t>
      </w:r>
    </w:p>
    <w:p w14:paraId="5D9B55C4" w14:textId="77777777" w:rsidR="00FC3CBD" w:rsidRDefault="00FC3CBD" w:rsidP="00FC3CBD">
      <w:pPr>
        <w:ind w:left="5040"/>
        <w:jc w:val="center"/>
        <w:rPr>
          <w:sz w:val="26"/>
          <w:szCs w:val="26"/>
        </w:rPr>
      </w:pPr>
    </w:p>
    <w:p w14:paraId="2B3616F9" w14:textId="77777777" w:rsidR="00FC3CBD" w:rsidRDefault="00FC3CBD" w:rsidP="00FC3CBD">
      <w:pPr>
        <w:tabs>
          <w:tab w:val="left" w:pos="6379"/>
        </w:tabs>
        <w:jc w:val="center"/>
        <w:rPr>
          <w:sz w:val="26"/>
          <w:szCs w:val="26"/>
        </w:rPr>
      </w:pPr>
    </w:p>
    <w:p w14:paraId="551C0EF8" w14:textId="77777777" w:rsidR="00FC3CBD" w:rsidRDefault="00FC3CBD" w:rsidP="00FC3CBD">
      <w:pPr>
        <w:tabs>
          <w:tab w:val="left" w:pos="6379"/>
        </w:tabs>
        <w:jc w:val="center"/>
        <w:rPr>
          <w:sz w:val="26"/>
          <w:szCs w:val="26"/>
        </w:rPr>
      </w:pPr>
    </w:p>
    <w:p w14:paraId="307728FF" w14:textId="77777777" w:rsidR="00FC3CBD" w:rsidRDefault="00FC3CBD" w:rsidP="00FC3CBD">
      <w:pPr>
        <w:tabs>
          <w:tab w:val="left" w:pos="6379"/>
        </w:tabs>
        <w:jc w:val="center"/>
        <w:rPr>
          <w:sz w:val="26"/>
          <w:szCs w:val="26"/>
        </w:rPr>
      </w:pPr>
    </w:p>
    <w:p w14:paraId="666C7D80" w14:textId="77777777" w:rsidR="00FC3CBD" w:rsidRDefault="00FC3CBD" w:rsidP="00FC3CBD">
      <w:pPr>
        <w:tabs>
          <w:tab w:val="left" w:pos="6379"/>
        </w:tabs>
        <w:jc w:val="center"/>
        <w:rPr>
          <w:sz w:val="26"/>
          <w:szCs w:val="26"/>
        </w:rPr>
      </w:pPr>
    </w:p>
    <w:p w14:paraId="6B17808C" w14:textId="77777777" w:rsidR="00FC3CBD" w:rsidRDefault="00FC3CBD" w:rsidP="00FC3CBD">
      <w:pPr>
        <w:tabs>
          <w:tab w:val="left" w:pos="6379"/>
        </w:tabs>
        <w:jc w:val="center"/>
        <w:rPr>
          <w:sz w:val="26"/>
          <w:szCs w:val="26"/>
        </w:rPr>
      </w:pPr>
    </w:p>
    <w:p w14:paraId="7FAB6E05" w14:textId="77777777" w:rsidR="00FC3CBD" w:rsidRDefault="00FC3CBD" w:rsidP="00FC3CBD">
      <w:pPr>
        <w:tabs>
          <w:tab w:val="left" w:pos="6379"/>
        </w:tabs>
        <w:jc w:val="center"/>
        <w:rPr>
          <w:sz w:val="26"/>
          <w:szCs w:val="26"/>
        </w:rPr>
      </w:pPr>
    </w:p>
    <w:p w14:paraId="6EA8BD0F" w14:textId="77777777" w:rsidR="00FC3CBD" w:rsidRDefault="00FC3CBD" w:rsidP="00FC3CBD">
      <w:pPr>
        <w:tabs>
          <w:tab w:val="left" w:pos="6379"/>
        </w:tabs>
        <w:jc w:val="center"/>
        <w:rPr>
          <w:sz w:val="26"/>
          <w:szCs w:val="26"/>
        </w:rPr>
      </w:pPr>
    </w:p>
    <w:p w14:paraId="5A69E368" w14:textId="77777777" w:rsidR="00FC3CBD" w:rsidRDefault="00FC3CBD" w:rsidP="00FC3CBD">
      <w:pPr>
        <w:tabs>
          <w:tab w:val="left" w:pos="6379"/>
        </w:tabs>
        <w:jc w:val="center"/>
        <w:rPr>
          <w:sz w:val="28"/>
          <w:szCs w:val="28"/>
        </w:rPr>
      </w:pPr>
    </w:p>
    <w:p w14:paraId="2B45E978" w14:textId="77777777" w:rsidR="00FC3CBD" w:rsidRDefault="00FC3CBD" w:rsidP="00FC3CBD">
      <w:pPr>
        <w:jc w:val="center"/>
        <w:rPr>
          <w:sz w:val="28"/>
          <w:szCs w:val="28"/>
        </w:rPr>
      </w:pP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Справка – поручительство</w:t>
      </w:r>
    </w:p>
    <w:p w14:paraId="341A6E85" w14:textId="77777777" w:rsidR="00FC3CBD" w:rsidRDefault="00FC3CBD" w:rsidP="00FC3CBD">
      <w:pPr>
        <w:rPr>
          <w:sz w:val="28"/>
          <w:szCs w:val="28"/>
        </w:rPr>
      </w:pPr>
    </w:p>
    <w:p w14:paraId="750EBA8E" w14:textId="77777777" w:rsidR="00FC3CBD" w:rsidRDefault="00FC3CBD" w:rsidP="00FC3CBD">
      <w:pPr>
        <w:rPr>
          <w:sz w:val="28"/>
          <w:szCs w:val="28"/>
        </w:rPr>
      </w:pPr>
      <w:r>
        <w:rPr>
          <w:sz w:val="28"/>
          <w:szCs w:val="28"/>
        </w:rPr>
        <w:t>Я_________________________________________________________________</w:t>
      </w:r>
    </w:p>
    <w:p w14:paraId="5117DC69" w14:textId="77777777" w:rsidR="00FC3CBD" w:rsidRDefault="00FC3CBD" w:rsidP="00FC3CBD">
      <w:pPr>
        <w:rPr>
          <w:sz w:val="28"/>
          <w:szCs w:val="28"/>
        </w:rPr>
      </w:pPr>
      <w:r>
        <w:rPr>
          <w:sz w:val="28"/>
          <w:szCs w:val="28"/>
        </w:rPr>
        <w:t>Паспорт: серия ______________№_______________________ прошу записать</w:t>
      </w:r>
    </w:p>
    <w:p w14:paraId="1B6F87AE" w14:textId="77777777" w:rsidR="00FC3CBD" w:rsidRDefault="00FC3CBD" w:rsidP="00FC3CBD">
      <w:pPr>
        <w:rPr>
          <w:sz w:val="28"/>
          <w:szCs w:val="28"/>
        </w:rPr>
      </w:pPr>
      <w:r>
        <w:rPr>
          <w:sz w:val="28"/>
          <w:szCs w:val="28"/>
        </w:rPr>
        <w:t>моего(ю) сына (дочь)________________________________________________</w:t>
      </w:r>
    </w:p>
    <w:p w14:paraId="20B4E864" w14:textId="77777777" w:rsidR="00FC3CBD" w:rsidRDefault="00FC3CBD" w:rsidP="00FC3CBD">
      <w:pPr>
        <w:rPr>
          <w:sz w:val="28"/>
          <w:szCs w:val="28"/>
        </w:rPr>
      </w:pPr>
      <w:proofErr w:type="spellStart"/>
      <w:r>
        <w:rPr>
          <w:sz w:val="28"/>
          <w:szCs w:val="28"/>
        </w:rPr>
        <w:t>уч</w:t>
      </w:r>
      <w:proofErr w:type="spellEnd"/>
      <w:r>
        <w:rPr>
          <w:sz w:val="28"/>
          <w:szCs w:val="28"/>
        </w:rPr>
        <w:t>-ка (</w:t>
      </w:r>
      <w:proofErr w:type="spellStart"/>
      <w:r>
        <w:rPr>
          <w:sz w:val="28"/>
          <w:szCs w:val="28"/>
        </w:rPr>
        <w:t>цу</w:t>
      </w:r>
      <w:proofErr w:type="spellEnd"/>
      <w:r>
        <w:rPr>
          <w:sz w:val="28"/>
          <w:szCs w:val="28"/>
        </w:rPr>
        <w:t xml:space="preserve">)____________ </w:t>
      </w:r>
      <w:proofErr w:type="spellStart"/>
      <w:r>
        <w:rPr>
          <w:sz w:val="28"/>
          <w:szCs w:val="28"/>
        </w:rPr>
        <w:t>кл</w:t>
      </w:r>
      <w:proofErr w:type="spellEnd"/>
      <w:r>
        <w:rPr>
          <w:sz w:val="28"/>
          <w:szCs w:val="28"/>
        </w:rPr>
        <w:t xml:space="preserve">. </w:t>
      </w:r>
      <w:proofErr w:type="spellStart"/>
      <w:r>
        <w:rPr>
          <w:sz w:val="28"/>
          <w:szCs w:val="28"/>
        </w:rPr>
        <w:t>шк</w:t>
      </w:r>
      <w:proofErr w:type="spellEnd"/>
      <w:r>
        <w:rPr>
          <w:sz w:val="28"/>
          <w:szCs w:val="28"/>
        </w:rPr>
        <w:t xml:space="preserve"> №_________________________ в библиотеку.</w:t>
      </w:r>
    </w:p>
    <w:p w14:paraId="5744176C" w14:textId="77777777" w:rsidR="00FC3CBD" w:rsidRDefault="00FC3CBD" w:rsidP="00FC3CBD">
      <w:pPr>
        <w:rPr>
          <w:sz w:val="28"/>
          <w:szCs w:val="28"/>
        </w:rPr>
      </w:pPr>
      <w:r>
        <w:rPr>
          <w:sz w:val="28"/>
          <w:szCs w:val="28"/>
        </w:rPr>
        <w:t>Ручаюсь, что книги будут возвращаться в срок, установленный библиотекой. В случае утери или порчи книг, несу за них материальную ответственность.</w:t>
      </w:r>
    </w:p>
    <w:p w14:paraId="6A4374EE" w14:textId="77777777" w:rsidR="00FC3CBD" w:rsidRDefault="00FC3CBD" w:rsidP="00FC3CBD">
      <w:pPr>
        <w:rPr>
          <w:sz w:val="28"/>
          <w:szCs w:val="28"/>
        </w:rPr>
      </w:pPr>
      <w:r>
        <w:rPr>
          <w:sz w:val="28"/>
          <w:szCs w:val="28"/>
        </w:rPr>
        <w:t>Место работы мамы (ФИО)___________________________________________</w:t>
      </w:r>
    </w:p>
    <w:p w14:paraId="38E9C17A" w14:textId="77777777" w:rsidR="00FC3CBD" w:rsidRDefault="00FC3CBD" w:rsidP="00FC3CBD">
      <w:pPr>
        <w:rPr>
          <w:sz w:val="28"/>
          <w:szCs w:val="28"/>
        </w:rPr>
      </w:pPr>
      <w:r>
        <w:rPr>
          <w:sz w:val="28"/>
          <w:szCs w:val="28"/>
        </w:rPr>
        <w:t>__________________________________________________________________</w:t>
      </w:r>
    </w:p>
    <w:p w14:paraId="7AB03830" w14:textId="77777777" w:rsidR="00FC3CBD" w:rsidRDefault="00FC3CBD" w:rsidP="00FC3CBD">
      <w:pPr>
        <w:rPr>
          <w:sz w:val="28"/>
          <w:szCs w:val="28"/>
        </w:rPr>
      </w:pPr>
      <w:r>
        <w:rPr>
          <w:sz w:val="28"/>
          <w:szCs w:val="28"/>
        </w:rPr>
        <w:t>Домашний адрес____________________________________________________</w:t>
      </w:r>
    </w:p>
    <w:p w14:paraId="55688598" w14:textId="77777777" w:rsidR="00FC3CBD" w:rsidRDefault="00FC3CBD" w:rsidP="00FC3CBD">
      <w:pPr>
        <w:rPr>
          <w:sz w:val="28"/>
          <w:szCs w:val="28"/>
        </w:rPr>
      </w:pPr>
      <w:r>
        <w:rPr>
          <w:sz w:val="28"/>
          <w:szCs w:val="28"/>
        </w:rPr>
        <w:t>Контактные телефоны_______________________________________________</w:t>
      </w:r>
    </w:p>
    <w:p w14:paraId="25D9F14F" w14:textId="77777777" w:rsidR="00FC3CBD" w:rsidRDefault="00FC3CBD" w:rsidP="00FC3CBD">
      <w:pPr>
        <w:rPr>
          <w:sz w:val="28"/>
          <w:szCs w:val="28"/>
        </w:rPr>
      </w:pPr>
      <w:r>
        <w:rPr>
          <w:sz w:val="28"/>
          <w:szCs w:val="28"/>
        </w:rPr>
        <w:t>__________________________________________________________________</w:t>
      </w:r>
    </w:p>
    <w:p w14:paraId="350B3C6A" w14:textId="77777777" w:rsidR="00FC3CBD" w:rsidRDefault="00FC3CBD" w:rsidP="00FC3CBD">
      <w:pPr>
        <w:rPr>
          <w:sz w:val="28"/>
          <w:szCs w:val="28"/>
        </w:rPr>
      </w:pPr>
      <w:r>
        <w:rPr>
          <w:sz w:val="28"/>
          <w:szCs w:val="28"/>
        </w:rPr>
        <w:t>Дата_________________________________Подпись______________________</w:t>
      </w:r>
    </w:p>
    <w:p w14:paraId="0B198AC0" w14:textId="77777777" w:rsidR="00FC3CBD" w:rsidRDefault="00FC3CBD" w:rsidP="00FC3CBD">
      <w:pPr>
        <w:rPr>
          <w:sz w:val="26"/>
          <w:szCs w:val="26"/>
        </w:rPr>
      </w:pPr>
    </w:p>
    <w:p w14:paraId="6DEC8BDD" w14:textId="77777777" w:rsidR="00FC3CBD" w:rsidRDefault="00FC3CBD" w:rsidP="00FC3CBD">
      <w:pPr>
        <w:tabs>
          <w:tab w:val="left" w:pos="6379"/>
        </w:tabs>
        <w:jc w:val="center"/>
        <w:rPr>
          <w:sz w:val="26"/>
          <w:szCs w:val="26"/>
        </w:rPr>
      </w:pPr>
      <w:r>
        <w:rPr>
          <w:sz w:val="26"/>
          <w:szCs w:val="26"/>
        </w:rPr>
        <w:t xml:space="preserve">                                                                </w:t>
      </w:r>
    </w:p>
    <w:p w14:paraId="26BE8C41" w14:textId="77777777" w:rsidR="00FC3CBD" w:rsidRDefault="00FC3CBD" w:rsidP="00FC3CBD">
      <w:pPr>
        <w:tabs>
          <w:tab w:val="left" w:pos="6379"/>
        </w:tabs>
        <w:jc w:val="center"/>
        <w:rPr>
          <w:sz w:val="26"/>
          <w:szCs w:val="26"/>
        </w:rPr>
      </w:pPr>
    </w:p>
    <w:p w14:paraId="771773E6" w14:textId="77777777" w:rsidR="00FC3CBD" w:rsidRDefault="00FC3CBD" w:rsidP="00FC3CBD">
      <w:pPr>
        <w:tabs>
          <w:tab w:val="left" w:pos="6379"/>
        </w:tabs>
        <w:jc w:val="center"/>
        <w:rPr>
          <w:sz w:val="26"/>
          <w:szCs w:val="26"/>
        </w:rPr>
      </w:pPr>
    </w:p>
    <w:p w14:paraId="59C63A09" w14:textId="77777777" w:rsidR="00FC3CBD" w:rsidRDefault="00FC3CBD" w:rsidP="00FC3CBD">
      <w:pPr>
        <w:tabs>
          <w:tab w:val="left" w:pos="6379"/>
        </w:tabs>
        <w:jc w:val="center"/>
        <w:rPr>
          <w:sz w:val="26"/>
          <w:szCs w:val="26"/>
        </w:rPr>
      </w:pPr>
    </w:p>
    <w:p w14:paraId="24AD524C" w14:textId="77777777" w:rsidR="00FC3CBD" w:rsidRDefault="00FC3CBD" w:rsidP="00FC3CBD">
      <w:pPr>
        <w:tabs>
          <w:tab w:val="left" w:pos="6379"/>
        </w:tabs>
        <w:jc w:val="center"/>
        <w:rPr>
          <w:sz w:val="26"/>
          <w:szCs w:val="26"/>
        </w:rPr>
      </w:pPr>
    </w:p>
    <w:p w14:paraId="283AFE16" w14:textId="77777777" w:rsidR="00FC3CBD" w:rsidRDefault="00FC3CBD" w:rsidP="00FC3CBD">
      <w:pPr>
        <w:tabs>
          <w:tab w:val="left" w:pos="6379"/>
        </w:tabs>
        <w:jc w:val="center"/>
        <w:rPr>
          <w:sz w:val="26"/>
          <w:szCs w:val="26"/>
        </w:rPr>
      </w:pPr>
    </w:p>
    <w:p w14:paraId="7A32489D" w14:textId="77777777" w:rsidR="00FC3CBD" w:rsidRDefault="00FC3CBD" w:rsidP="00FC3CBD">
      <w:pPr>
        <w:tabs>
          <w:tab w:val="left" w:pos="6379"/>
        </w:tabs>
        <w:jc w:val="center"/>
        <w:rPr>
          <w:sz w:val="26"/>
          <w:szCs w:val="26"/>
        </w:rPr>
      </w:pPr>
    </w:p>
    <w:p w14:paraId="761898D5" w14:textId="77777777" w:rsidR="00FC3CBD" w:rsidRDefault="00FC3CBD" w:rsidP="00FC3CBD">
      <w:pPr>
        <w:tabs>
          <w:tab w:val="left" w:pos="6379"/>
        </w:tabs>
        <w:jc w:val="center"/>
        <w:rPr>
          <w:sz w:val="26"/>
          <w:szCs w:val="26"/>
        </w:rPr>
      </w:pPr>
    </w:p>
    <w:p w14:paraId="28AC0F81" w14:textId="77777777" w:rsidR="00FC3CBD" w:rsidRDefault="00FC3CBD" w:rsidP="00FC3CBD">
      <w:pPr>
        <w:tabs>
          <w:tab w:val="left" w:pos="6379"/>
        </w:tabs>
        <w:jc w:val="center"/>
        <w:rPr>
          <w:sz w:val="26"/>
          <w:szCs w:val="26"/>
        </w:rPr>
      </w:pPr>
    </w:p>
    <w:p w14:paraId="6BDB7F88" w14:textId="77777777" w:rsidR="00FC3CBD" w:rsidRDefault="00FC3CBD" w:rsidP="00FC3CBD">
      <w:pPr>
        <w:tabs>
          <w:tab w:val="left" w:pos="6379"/>
        </w:tabs>
        <w:jc w:val="center"/>
        <w:rPr>
          <w:sz w:val="26"/>
          <w:szCs w:val="26"/>
        </w:rPr>
      </w:pPr>
    </w:p>
    <w:p w14:paraId="5EB88309" w14:textId="77777777" w:rsidR="00FC3CBD" w:rsidRDefault="00FC3CBD" w:rsidP="00FC3CBD">
      <w:pPr>
        <w:tabs>
          <w:tab w:val="left" w:pos="6379"/>
        </w:tabs>
        <w:jc w:val="center"/>
        <w:rPr>
          <w:sz w:val="26"/>
          <w:szCs w:val="26"/>
        </w:rPr>
      </w:pPr>
    </w:p>
    <w:p w14:paraId="6787C935" w14:textId="77777777" w:rsidR="00FC3CBD" w:rsidRDefault="00FC3CBD" w:rsidP="00FC3CBD">
      <w:pPr>
        <w:tabs>
          <w:tab w:val="left" w:pos="6379"/>
        </w:tabs>
        <w:jc w:val="center"/>
        <w:rPr>
          <w:sz w:val="26"/>
          <w:szCs w:val="26"/>
        </w:rPr>
      </w:pPr>
    </w:p>
    <w:p w14:paraId="5F3EE765" w14:textId="77777777" w:rsidR="00FC3CBD" w:rsidRDefault="00FC3CBD" w:rsidP="00FC3CBD">
      <w:pPr>
        <w:tabs>
          <w:tab w:val="left" w:pos="6379"/>
        </w:tabs>
        <w:jc w:val="center"/>
        <w:rPr>
          <w:sz w:val="26"/>
          <w:szCs w:val="26"/>
        </w:rPr>
      </w:pPr>
    </w:p>
    <w:p w14:paraId="0B3FF22C" w14:textId="77777777" w:rsidR="00FC3CBD" w:rsidRDefault="00FC3CBD" w:rsidP="00FC3CBD">
      <w:pPr>
        <w:tabs>
          <w:tab w:val="left" w:pos="6379"/>
        </w:tabs>
        <w:jc w:val="center"/>
        <w:rPr>
          <w:sz w:val="26"/>
          <w:szCs w:val="26"/>
        </w:rPr>
      </w:pPr>
    </w:p>
    <w:p w14:paraId="2F3A4BB7" w14:textId="77777777" w:rsidR="00FC3CBD" w:rsidRDefault="00FC3CBD" w:rsidP="00FC3CBD">
      <w:pPr>
        <w:tabs>
          <w:tab w:val="left" w:pos="6379"/>
        </w:tabs>
        <w:jc w:val="center"/>
        <w:rPr>
          <w:sz w:val="26"/>
          <w:szCs w:val="26"/>
        </w:rPr>
      </w:pPr>
    </w:p>
    <w:p w14:paraId="6A777B21" w14:textId="77777777" w:rsidR="00FC3CBD" w:rsidRDefault="00FC3CBD" w:rsidP="00FC3CBD">
      <w:pPr>
        <w:tabs>
          <w:tab w:val="left" w:pos="6379"/>
        </w:tabs>
        <w:jc w:val="center"/>
        <w:rPr>
          <w:sz w:val="26"/>
          <w:szCs w:val="26"/>
        </w:rPr>
      </w:pPr>
      <w:r>
        <w:rPr>
          <w:sz w:val="26"/>
          <w:szCs w:val="26"/>
        </w:rPr>
        <w:t xml:space="preserve">                                                                   </w:t>
      </w:r>
    </w:p>
    <w:p w14:paraId="04BB7E0E" w14:textId="77777777" w:rsidR="00FC3CBD" w:rsidRDefault="00FC3CBD" w:rsidP="00FC3CBD">
      <w:pPr>
        <w:tabs>
          <w:tab w:val="left" w:pos="6379"/>
        </w:tabs>
        <w:jc w:val="center"/>
        <w:rPr>
          <w:sz w:val="26"/>
          <w:szCs w:val="26"/>
        </w:rPr>
      </w:pPr>
    </w:p>
    <w:p w14:paraId="27DF8321" w14:textId="77777777" w:rsidR="00FC3CBD" w:rsidRDefault="00FC3CBD" w:rsidP="00FC3CBD">
      <w:pPr>
        <w:tabs>
          <w:tab w:val="left" w:pos="6379"/>
        </w:tabs>
        <w:jc w:val="right"/>
        <w:rPr>
          <w:sz w:val="26"/>
          <w:szCs w:val="26"/>
        </w:rPr>
      </w:pPr>
    </w:p>
    <w:p w14:paraId="44B64AA0" w14:textId="77777777" w:rsidR="00FC3CBD" w:rsidRDefault="00FC3CBD" w:rsidP="00FC3CBD">
      <w:pPr>
        <w:tabs>
          <w:tab w:val="left" w:pos="6379"/>
        </w:tabs>
        <w:jc w:val="right"/>
        <w:rPr>
          <w:sz w:val="26"/>
          <w:szCs w:val="26"/>
        </w:rPr>
      </w:pPr>
    </w:p>
    <w:p w14:paraId="2059BA76" w14:textId="77777777" w:rsidR="00FC3CBD" w:rsidRDefault="00FC3CBD" w:rsidP="00FC3CBD">
      <w:pPr>
        <w:tabs>
          <w:tab w:val="left" w:pos="6379"/>
        </w:tabs>
        <w:jc w:val="right"/>
        <w:rPr>
          <w:sz w:val="26"/>
          <w:szCs w:val="26"/>
        </w:rPr>
      </w:pPr>
    </w:p>
    <w:p w14:paraId="53DF9CD5" w14:textId="77777777" w:rsidR="00FC3CBD" w:rsidRDefault="00FC3CBD" w:rsidP="00FC3CBD">
      <w:pPr>
        <w:tabs>
          <w:tab w:val="left" w:pos="6379"/>
        </w:tabs>
        <w:jc w:val="right"/>
        <w:rPr>
          <w:sz w:val="26"/>
          <w:szCs w:val="26"/>
        </w:rPr>
      </w:pPr>
    </w:p>
    <w:p w14:paraId="2D530EA5" w14:textId="4D05000C" w:rsidR="00FC3CBD" w:rsidRDefault="00FC3CBD" w:rsidP="00FC3CBD">
      <w:pPr>
        <w:tabs>
          <w:tab w:val="left" w:pos="6379"/>
        </w:tabs>
        <w:jc w:val="right"/>
        <w:rPr>
          <w:sz w:val="26"/>
          <w:szCs w:val="26"/>
        </w:rPr>
      </w:pPr>
      <w:r>
        <w:rPr>
          <w:sz w:val="26"/>
          <w:szCs w:val="26"/>
        </w:rPr>
        <w:lastRenderedPageBreak/>
        <w:t>Приложение № 3</w:t>
      </w:r>
    </w:p>
    <w:p w14:paraId="6665983F" w14:textId="77777777" w:rsidR="00FC3CBD" w:rsidRDefault="00FC3CBD" w:rsidP="00FC3CBD">
      <w:pPr>
        <w:jc w:val="right"/>
        <w:rPr>
          <w:sz w:val="26"/>
          <w:szCs w:val="26"/>
        </w:rPr>
      </w:pPr>
      <w:r>
        <w:rPr>
          <w:sz w:val="26"/>
          <w:szCs w:val="26"/>
        </w:rPr>
        <w:t xml:space="preserve">к Административному регламенту предоставления </w:t>
      </w:r>
    </w:p>
    <w:p w14:paraId="628E8D97" w14:textId="77777777" w:rsidR="00FC3CBD" w:rsidRDefault="00FC3CBD" w:rsidP="00FC3CBD">
      <w:pPr>
        <w:jc w:val="right"/>
        <w:rPr>
          <w:sz w:val="26"/>
          <w:szCs w:val="26"/>
        </w:rPr>
      </w:pPr>
      <w:r>
        <w:rPr>
          <w:sz w:val="26"/>
          <w:szCs w:val="26"/>
        </w:rPr>
        <w:t xml:space="preserve">муниципальной услуги «Предоставление доступа </w:t>
      </w:r>
    </w:p>
    <w:p w14:paraId="11DAB87E" w14:textId="77777777" w:rsidR="00FC3CBD" w:rsidRDefault="00FC3CBD" w:rsidP="00FC3CBD">
      <w:pPr>
        <w:jc w:val="right"/>
        <w:rPr>
          <w:sz w:val="26"/>
          <w:szCs w:val="26"/>
        </w:rPr>
      </w:pPr>
      <w:r>
        <w:rPr>
          <w:sz w:val="26"/>
          <w:szCs w:val="26"/>
        </w:rPr>
        <w:t>к справочно-поисковому аппарату библиотек, базам данных»</w:t>
      </w:r>
    </w:p>
    <w:p w14:paraId="0EE47D10" w14:textId="77777777" w:rsidR="00FC3CBD" w:rsidRDefault="00FC3CBD" w:rsidP="00FC3CBD">
      <w:pPr>
        <w:ind w:left="708"/>
        <w:jc w:val="both"/>
        <w:rPr>
          <w:sz w:val="26"/>
          <w:szCs w:val="26"/>
        </w:rPr>
      </w:pPr>
    </w:p>
    <w:p w14:paraId="6E9E86A2" w14:textId="77777777" w:rsidR="00FC3CBD" w:rsidRDefault="00FC3CBD" w:rsidP="00FC3CBD">
      <w:pPr>
        <w:pStyle w:val="26"/>
        <w:shd w:val="clear" w:color="auto" w:fill="auto"/>
        <w:spacing w:before="0" w:after="0" w:line="240" w:lineRule="auto"/>
        <w:ind w:firstLine="0"/>
        <w:jc w:val="center"/>
        <w:rPr>
          <w:sz w:val="26"/>
          <w:szCs w:val="26"/>
        </w:rPr>
      </w:pPr>
      <w:r>
        <w:rPr>
          <w:sz w:val="26"/>
          <w:szCs w:val="26"/>
        </w:rPr>
        <w:t>Блок-схема</w:t>
      </w:r>
    </w:p>
    <w:p w14:paraId="529FDB0E" w14:textId="77777777" w:rsidR="00FC3CBD" w:rsidRDefault="00FC3CBD" w:rsidP="00FC3CBD">
      <w:pPr>
        <w:pStyle w:val="26"/>
        <w:shd w:val="clear" w:color="auto" w:fill="auto"/>
        <w:spacing w:before="0" w:after="0" w:line="240" w:lineRule="auto"/>
        <w:ind w:firstLine="0"/>
        <w:jc w:val="center"/>
        <w:rPr>
          <w:sz w:val="26"/>
          <w:szCs w:val="26"/>
        </w:rPr>
      </w:pPr>
      <w:r>
        <w:rPr>
          <w:sz w:val="26"/>
          <w:szCs w:val="26"/>
        </w:rPr>
        <w:t>административных процедур услуги «Предоставление доступа</w:t>
      </w:r>
    </w:p>
    <w:p w14:paraId="59A378A2" w14:textId="77777777" w:rsidR="00FC3CBD" w:rsidRDefault="00FC3CBD" w:rsidP="00FC3CBD">
      <w:pPr>
        <w:pStyle w:val="26"/>
        <w:shd w:val="clear" w:color="auto" w:fill="auto"/>
        <w:spacing w:before="0" w:after="0" w:line="240" w:lineRule="auto"/>
        <w:ind w:firstLine="0"/>
        <w:jc w:val="center"/>
        <w:rPr>
          <w:sz w:val="26"/>
          <w:szCs w:val="26"/>
        </w:rPr>
      </w:pPr>
      <w:r>
        <w:rPr>
          <w:sz w:val="26"/>
          <w:szCs w:val="26"/>
        </w:rPr>
        <w:t>к справочно-поисковому аппарату библиотек, базам данных»</w:t>
      </w:r>
    </w:p>
    <w:p w14:paraId="6F57C2CE" w14:textId="77777777" w:rsidR="00FC3CBD" w:rsidRDefault="00FC3CBD" w:rsidP="00FC3CBD">
      <w:pPr>
        <w:pStyle w:val="26"/>
        <w:shd w:val="clear" w:color="auto" w:fill="auto"/>
        <w:spacing w:before="0" w:after="0" w:line="240" w:lineRule="auto"/>
        <w:ind w:firstLine="0"/>
        <w:jc w:val="center"/>
        <w:rPr>
          <w:sz w:val="26"/>
          <w:szCs w:val="26"/>
        </w:rPr>
      </w:pPr>
    </w:p>
    <w:p w14:paraId="14D93E84" w14:textId="5CD62665" w:rsidR="00FC3CBD" w:rsidRDefault="00FC3CBD" w:rsidP="00FC3CBD">
      <w:pPr>
        <w:pStyle w:val="26"/>
        <w:shd w:val="clear" w:color="auto" w:fill="auto"/>
        <w:spacing w:before="0" w:after="0" w:line="240" w:lineRule="auto"/>
        <w:ind w:firstLine="0"/>
        <w:jc w:val="center"/>
        <w:rPr>
          <w:sz w:val="26"/>
          <w:szCs w:val="26"/>
        </w:rPr>
      </w:pPr>
      <w:r>
        <w:rPr>
          <w:noProof/>
        </w:rPr>
        <w:drawing>
          <wp:anchor distT="0" distB="0" distL="114300" distR="114300" simplePos="0" relativeHeight="251658240" behindDoc="1" locked="0" layoutInCell="1" allowOverlap="1" wp14:anchorId="3437F5C4" wp14:editId="6C498DE9">
            <wp:simplePos x="0" y="0"/>
            <wp:positionH relativeFrom="column">
              <wp:posOffset>-554355</wp:posOffset>
            </wp:positionH>
            <wp:positionV relativeFrom="paragraph">
              <wp:posOffset>104140</wp:posOffset>
            </wp:positionV>
            <wp:extent cx="5940425" cy="6091555"/>
            <wp:effectExtent l="0" t="0" r="3175" b="4445"/>
            <wp:wrapNone/>
            <wp:docPr id="8" name="Рисунок 8" descr="Блок-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ок-схема"/>
                    <pic:cNvPicPr>
                      <a:picLocks noChangeAspect="1" noChangeArrowheads="1"/>
                    </pic:cNvPicPr>
                  </pic:nvPicPr>
                  <pic:blipFill>
                    <a:blip r:embed="rId11">
                      <a:extLst>
                        <a:ext uri="{28A0092B-C50C-407E-A947-70E740481C1C}">
                          <a14:useLocalDpi xmlns:a14="http://schemas.microsoft.com/office/drawing/2010/main" val="0"/>
                        </a:ext>
                      </a:extLst>
                    </a:blip>
                    <a:srcRect b="20671"/>
                    <a:stretch>
                      <a:fillRect/>
                    </a:stretch>
                  </pic:blipFill>
                  <pic:spPr bwMode="auto">
                    <a:xfrm>
                      <a:off x="0" y="0"/>
                      <a:ext cx="5940425" cy="6091555"/>
                    </a:xfrm>
                    <a:prstGeom prst="rect">
                      <a:avLst/>
                    </a:prstGeom>
                    <a:noFill/>
                  </pic:spPr>
                </pic:pic>
              </a:graphicData>
            </a:graphic>
            <wp14:sizeRelH relativeFrom="page">
              <wp14:pctWidth>0</wp14:pctWidth>
            </wp14:sizeRelH>
            <wp14:sizeRelV relativeFrom="page">
              <wp14:pctHeight>0</wp14:pctHeight>
            </wp14:sizeRelV>
          </wp:anchor>
        </w:drawing>
      </w:r>
    </w:p>
    <w:p w14:paraId="6D401429" w14:textId="77777777" w:rsidR="00FC3CBD" w:rsidRDefault="00FC3CBD" w:rsidP="00FC3CBD">
      <w:pPr>
        <w:pStyle w:val="26"/>
        <w:shd w:val="clear" w:color="auto" w:fill="auto"/>
        <w:spacing w:before="0" w:after="0" w:line="240" w:lineRule="auto"/>
        <w:ind w:firstLine="0"/>
        <w:jc w:val="center"/>
        <w:rPr>
          <w:sz w:val="26"/>
          <w:szCs w:val="26"/>
        </w:rPr>
      </w:pPr>
    </w:p>
    <w:p w14:paraId="4E524A4D" w14:textId="77777777" w:rsidR="00FC3CBD" w:rsidRDefault="00FC3CBD" w:rsidP="00FC3CBD">
      <w:pPr>
        <w:tabs>
          <w:tab w:val="left" w:pos="1380"/>
        </w:tabs>
        <w:rPr>
          <w:sz w:val="26"/>
          <w:szCs w:val="26"/>
        </w:rPr>
      </w:pPr>
    </w:p>
    <w:p w14:paraId="45F94AE8" w14:textId="77777777" w:rsidR="00FC3CBD" w:rsidRDefault="00FC3CBD" w:rsidP="00FC3CBD">
      <w:pPr>
        <w:tabs>
          <w:tab w:val="left" w:pos="1380"/>
        </w:tabs>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p w14:paraId="07BB8572" w14:textId="77777777" w:rsidR="00FC3CBD" w:rsidRDefault="00FC3CBD" w:rsidP="00FC3CBD">
      <w:pPr>
        <w:tabs>
          <w:tab w:val="left" w:pos="1380"/>
        </w:tabs>
        <w:rPr>
          <w:sz w:val="26"/>
          <w:szCs w:val="26"/>
        </w:rPr>
      </w:pPr>
    </w:p>
    <w:p w14:paraId="3FFB0DC0" w14:textId="77777777" w:rsidR="00FC3CBD" w:rsidRDefault="00FC3CBD" w:rsidP="00FC3CBD">
      <w:pPr>
        <w:tabs>
          <w:tab w:val="left" w:pos="6379"/>
        </w:tabs>
        <w:jc w:val="right"/>
        <w:rPr>
          <w:sz w:val="26"/>
          <w:szCs w:val="26"/>
        </w:rPr>
      </w:pPr>
    </w:p>
    <w:p w14:paraId="1D4B6674" w14:textId="77777777" w:rsidR="00FC3CBD" w:rsidRDefault="00FC3CBD" w:rsidP="00FC3CBD">
      <w:pPr>
        <w:tabs>
          <w:tab w:val="left" w:pos="6379"/>
        </w:tabs>
        <w:jc w:val="right"/>
        <w:rPr>
          <w:sz w:val="26"/>
          <w:szCs w:val="26"/>
        </w:rPr>
      </w:pPr>
    </w:p>
    <w:p w14:paraId="70A63299" w14:textId="77777777" w:rsidR="00FC3CBD" w:rsidRDefault="00FC3CBD" w:rsidP="00FC3CBD">
      <w:pPr>
        <w:tabs>
          <w:tab w:val="left" w:pos="6379"/>
        </w:tabs>
        <w:jc w:val="right"/>
        <w:rPr>
          <w:sz w:val="26"/>
          <w:szCs w:val="26"/>
        </w:rPr>
      </w:pPr>
    </w:p>
    <w:p w14:paraId="32F01C35" w14:textId="77777777" w:rsidR="00FC3CBD" w:rsidRDefault="00FC3CBD" w:rsidP="00FC3CBD">
      <w:pPr>
        <w:tabs>
          <w:tab w:val="left" w:pos="6379"/>
        </w:tabs>
        <w:jc w:val="right"/>
        <w:rPr>
          <w:sz w:val="26"/>
          <w:szCs w:val="26"/>
        </w:rPr>
      </w:pPr>
    </w:p>
    <w:p w14:paraId="4076E436" w14:textId="77777777" w:rsidR="00FC3CBD" w:rsidRDefault="00FC3CBD" w:rsidP="00FC3CBD">
      <w:pPr>
        <w:tabs>
          <w:tab w:val="left" w:pos="6379"/>
        </w:tabs>
        <w:jc w:val="right"/>
        <w:rPr>
          <w:sz w:val="26"/>
          <w:szCs w:val="26"/>
        </w:rPr>
      </w:pPr>
    </w:p>
    <w:p w14:paraId="2C1DC5FB" w14:textId="77777777" w:rsidR="00FC3CBD" w:rsidRDefault="00FC3CBD" w:rsidP="00FC3CBD">
      <w:pPr>
        <w:tabs>
          <w:tab w:val="left" w:pos="6379"/>
        </w:tabs>
        <w:jc w:val="right"/>
        <w:rPr>
          <w:sz w:val="26"/>
          <w:szCs w:val="26"/>
        </w:rPr>
      </w:pPr>
    </w:p>
    <w:p w14:paraId="0D410A46" w14:textId="77777777" w:rsidR="00FC3CBD" w:rsidRDefault="00FC3CBD" w:rsidP="00FC3CBD">
      <w:pPr>
        <w:tabs>
          <w:tab w:val="left" w:pos="6379"/>
        </w:tabs>
        <w:jc w:val="right"/>
        <w:rPr>
          <w:sz w:val="26"/>
          <w:szCs w:val="26"/>
        </w:rPr>
      </w:pPr>
    </w:p>
    <w:p w14:paraId="1333DBFA" w14:textId="77777777" w:rsidR="00FC3CBD" w:rsidRDefault="00FC3CBD" w:rsidP="00FC3CBD">
      <w:pPr>
        <w:tabs>
          <w:tab w:val="left" w:pos="6379"/>
        </w:tabs>
        <w:jc w:val="right"/>
        <w:rPr>
          <w:sz w:val="26"/>
          <w:szCs w:val="26"/>
        </w:rPr>
      </w:pPr>
    </w:p>
    <w:p w14:paraId="478AB04E" w14:textId="77777777" w:rsidR="00FC3CBD" w:rsidRDefault="00FC3CBD" w:rsidP="00FC3CBD">
      <w:pPr>
        <w:tabs>
          <w:tab w:val="left" w:pos="6379"/>
        </w:tabs>
        <w:jc w:val="right"/>
        <w:rPr>
          <w:sz w:val="26"/>
          <w:szCs w:val="26"/>
        </w:rPr>
      </w:pPr>
    </w:p>
    <w:p w14:paraId="2E9A79CD" w14:textId="77777777" w:rsidR="00FC3CBD" w:rsidRDefault="00FC3CBD" w:rsidP="00FC3CBD">
      <w:pPr>
        <w:tabs>
          <w:tab w:val="left" w:pos="6379"/>
        </w:tabs>
        <w:jc w:val="right"/>
        <w:rPr>
          <w:sz w:val="26"/>
          <w:szCs w:val="26"/>
        </w:rPr>
      </w:pPr>
    </w:p>
    <w:p w14:paraId="773F82AA" w14:textId="77777777" w:rsidR="00FC3CBD" w:rsidRDefault="00FC3CBD" w:rsidP="00FC3CBD">
      <w:pPr>
        <w:tabs>
          <w:tab w:val="left" w:pos="6379"/>
        </w:tabs>
        <w:jc w:val="right"/>
        <w:rPr>
          <w:sz w:val="26"/>
          <w:szCs w:val="26"/>
        </w:rPr>
      </w:pPr>
    </w:p>
    <w:p w14:paraId="5A84A1C0" w14:textId="77777777" w:rsidR="00FC3CBD" w:rsidRDefault="00FC3CBD" w:rsidP="00FC3CBD">
      <w:pPr>
        <w:tabs>
          <w:tab w:val="left" w:pos="6379"/>
        </w:tabs>
        <w:jc w:val="right"/>
        <w:rPr>
          <w:sz w:val="26"/>
          <w:szCs w:val="26"/>
        </w:rPr>
      </w:pPr>
    </w:p>
    <w:p w14:paraId="2D3E3577" w14:textId="77777777" w:rsidR="00FC3CBD" w:rsidRDefault="00FC3CBD" w:rsidP="00FC3CBD">
      <w:pPr>
        <w:tabs>
          <w:tab w:val="left" w:pos="6379"/>
        </w:tabs>
        <w:jc w:val="right"/>
        <w:rPr>
          <w:sz w:val="26"/>
          <w:szCs w:val="26"/>
        </w:rPr>
      </w:pPr>
    </w:p>
    <w:p w14:paraId="4695F397" w14:textId="77777777" w:rsidR="00FC3CBD" w:rsidRDefault="00FC3CBD" w:rsidP="00FC3CBD">
      <w:pPr>
        <w:tabs>
          <w:tab w:val="left" w:pos="6379"/>
        </w:tabs>
        <w:jc w:val="right"/>
        <w:rPr>
          <w:sz w:val="26"/>
          <w:szCs w:val="26"/>
        </w:rPr>
      </w:pPr>
    </w:p>
    <w:p w14:paraId="01AECE23" w14:textId="77777777" w:rsidR="00FC3CBD" w:rsidRDefault="00FC3CBD" w:rsidP="00FC3CBD">
      <w:pPr>
        <w:tabs>
          <w:tab w:val="left" w:pos="6379"/>
        </w:tabs>
        <w:jc w:val="right"/>
        <w:rPr>
          <w:sz w:val="26"/>
          <w:szCs w:val="26"/>
        </w:rPr>
      </w:pPr>
    </w:p>
    <w:p w14:paraId="2A26C5DF" w14:textId="77777777" w:rsidR="00FC3CBD" w:rsidRDefault="00FC3CBD" w:rsidP="00FC3CBD">
      <w:pPr>
        <w:tabs>
          <w:tab w:val="left" w:pos="6379"/>
        </w:tabs>
        <w:jc w:val="right"/>
        <w:rPr>
          <w:sz w:val="26"/>
          <w:szCs w:val="26"/>
        </w:rPr>
      </w:pPr>
    </w:p>
    <w:p w14:paraId="2C81B57C" w14:textId="77777777" w:rsidR="00FC3CBD" w:rsidRDefault="00FC3CBD" w:rsidP="00FC3CBD">
      <w:pPr>
        <w:tabs>
          <w:tab w:val="left" w:pos="6379"/>
        </w:tabs>
        <w:jc w:val="right"/>
        <w:rPr>
          <w:sz w:val="26"/>
          <w:szCs w:val="26"/>
        </w:rPr>
      </w:pPr>
    </w:p>
    <w:p w14:paraId="071C2CBE" w14:textId="77777777" w:rsidR="00FC3CBD" w:rsidRDefault="00FC3CBD" w:rsidP="00FC3CBD">
      <w:pPr>
        <w:tabs>
          <w:tab w:val="left" w:pos="6379"/>
        </w:tabs>
        <w:jc w:val="right"/>
        <w:rPr>
          <w:sz w:val="26"/>
          <w:szCs w:val="26"/>
        </w:rPr>
      </w:pPr>
    </w:p>
    <w:p w14:paraId="5EED2E91" w14:textId="77777777" w:rsidR="00FC3CBD" w:rsidRDefault="00FC3CBD" w:rsidP="00FC3CBD">
      <w:pPr>
        <w:tabs>
          <w:tab w:val="left" w:pos="6379"/>
        </w:tabs>
        <w:jc w:val="right"/>
        <w:rPr>
          <w:sz w:val="26"/>
          <w:szCs w:val="26"/>
        </w:rPr>
      </w:pPr>
    </w:p>
    <w:p w14:paraId="4C205DB2" w14:textId="77777777" w:rsidR="00FC3CBD" w:rsidRDefault="00FC3CBD" w:rsidP="00FC3CBD">
      <w:pPr>
        <w:tabs>
          <w:tab w:val="left" w:pos="6379"/>
        </w:tabs>
        <w:jc w:val="right"/>
        <w:rPr>
          <w:sz w:val="26"/>
          <w:szCs w:val="26"/>
        </w:rPr>
      </w:pPr>
    </w:p>
    <w:p w14:paraId="10B75A85" w14:textId="77777777" w:rsidR="00FC3CBD" w:rsidRDefault="00FC3CBD" w:rsidP="00FC3CBD">
      <w:pPr>
        <w:tabs>
          <w:tab w:val="left" w:pos="6379"/>
        </w:tabs>
        <w:jc w:val="right"/>
        <w:rPr>
          <w:sz w:val="26"/>
          <w:szCs w:val="26"/>
        </w:rPr>
      </w:pPr>
    </w:p>
    <w:p w14:paraId="65186686" w14:textId="69856BC1" w:rsidR="00FC3CBD" w:rsidRDefault="00FC3CBD" w:rsidP="00FC3CBD">
      <w:pPr>
        <w:tabs>
          <w:tab w:val="left" w:pos="6379"/>
        </w:tabs>
        <w:jc w:val="right"/>
        <w:rPr>
          <w:sz w:val="26"/>
          <w:szCs w:val="26"/>
        </w:rPr>
      </w:pPr>
      <w:r>
        <w:rPr>
          <w:noProof/>
        </w:rPr>
        <mc:AlternateContent>
          <mc:Choice Requires="wps">
            <w:drawing>
              <wp:anchor distT="0" distB="0" distL="114300" distR="114300" simplePos="0" relativeHeight="251658240" behindDoc="0" locked="0" layoutInCell="1" allowOverlap="1" wp14:anchorId="61DC3DA3" wp14:editId="705AE162">
                <wp:simplePos x="0" y="0"/>
                <wp:positionH relativeFrom="column">
                  <wp:posOffset>326390</wp:posOffset>
                </wp:positionH>
                <wp:positionV relativeFrom="paragraph">
                  <wp:posOffset>179705</wp:posOffset>
                </wp:positionV>
                <wp:extent cx="5105400" cy="1468755"/>
                <wp:effectExtent l="12065" t="8255" r="6985" b="8890"/>
                <wp:wrapNone/>
                <wp:docPr id="7" name="Прямоугольник: скругленные углы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468755"/>
                        </a:xfrm>
                        <a:prstGeom prst="roundRect">
                          <a:avLst>
                            <a:gd name="adj" fmla="val 16667"/>
                          </a:avLst>
                        </a:prstGeom>
                        <a:solidFill>
                          <a:srgbClr val="FFFFFF"/>
                        </a:solidFill>
                        <a:ln w="9525">
                          <a:solidFill>
                            <a:srgbClr val="000000"/>
                          </a:solidFill>
                          <a:round/>
                          <a:headEnd/>
                          <a:tailEnd/>
                        </a:ln>
                      </wps:spPr>
                      <wps:txbx>
                        <w:txbxContent>
                          <w:p w14:paraId="2918AABC" w14:textId="77777777" w:rsidR="00FC3CBD" w:rsidRDefault="00FC3CBD" w:rsidP="00FC3CBD">
                            <w:pPr>
                              <w:jc w:val="center"/>
                              <w:rPr>
                                <w:rFonts w:ascii="Book Antiqua" w:hAnsi="Book Antiqua" w:cs="Cordia New"/>
                              </w:rPr>
                            </w:pPr>
                          </w:p>
                          <w:p w14:paraId="325AC19F" w14:textId="77777777" w:rsidR="00FC3CBD" w:rsidRDefault="00FC3CBD" w:rsidP="00FC3CBD">
                            <w:pPr>
                              <w:jc w:val="center"/>
                              <w:rPr>
                                <w:rFonts w:ascii="Book Antiqua" w:hAnsi="Book Antiqua" w:cs="Cordia New"/>
                              </w:rPr>
                            </w:pPr>
                            <w:r>
                              <w:rPr>
                                <w:rFonts w:ascii="Book Antiqua" w:hAnsi="Book Antiqua" w:cs="Cordia New"/>
                              </w:rPr>
                              <w:t xml:space="preserve">Предоставление доступа к справочно-поисковому аппарату библиотек, базам данных </w:t>
                            </w:r>
                          </w:p>
                          <w:p w14:paraId="5EC2BAA4" w14:textId="77777777" w:rsidR="00FC3CBD" w:rsidRDefault="00FC3CBD" w:rsidP="00FC3CBD">
                            <w:pPr>
                              <w:jc w:val="center"/>
                              <w:rPr>
                                <w:rFonts w:ascii="Book Antiqua" w:hAnsi="Book Antiqua" w:cs="Cordia New"/>
                              </w:rPr>
                            </w:pPr>
                            <w:r>
                              <w:rPr>
                                <w:rFonts w:ascii="Book Antiqua" w:hAnsi="Book Antiqua" w:cs="Cordia New"/>
                              </w:rPr>
                              <w:t>(в случае подачи запроса через Единый портал, информация направляется на электронный адрес заявителя)</w:t>
                            </w:r>
                          </w:p>
                          <w:p w14:paraId="6F7F0329" w14:textId="77777777" w:rsidR="00FC3CBD" w:rsidRDefault="00FC3CBD" w:rsidP="00FC3CB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C3DA3" id="Прямоугольник: скругленные углы 7" o:spid="_x0000_s1026" style="position:absolute;left:0;text-align:left;margin-left:25.7pt;margin-top:14.15pt;width:402pt;height:11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">
                <v:textbox>
                  <w:txbxContent>
                    <w:p w14:paraId="2918AABC" w14:textId="77777777" w:rsidR="00FC3CBD" w:rsidRDefault="00FC3CBD" w:rsidP="00FC3CBD">
                      <w:pPr>
                        <w:jc w:val="center"/>
                        <w:rPr>
                          <w:rFonts w:ascii="Book Antiqua" w:hAnsi="Book Antiqua" w:cs="Cordia New"/>
                        </w:rPr>
                      </w:pPr>
                    </w:p>
                    <w:p w14:paraId="325AC19F" w14:textId="77777777" w:rsidR="00FC3CBD" w:rsidRDefault="00FC3CBD" w:rsidP="00FC3CBD">
                      <w:pPr>
                        <w:jc w:val="center"/>
                        <w:rPr>
                          <w:rFonts w:ascii="Book Antiqua" w:hAnsi="Book Antiqua" w:cs="Cordia New"/>
                        </w:rPr>
                      </w:pPr>
                      <w:r>
                        <w:rPr>
                          <w:rFonts w:ascii="Book Antiqua" w:hAnsi="Book Antiqua" w:cs="Cordia New"/>
                        </w:rPr>
                        <w:t xml:space="preserve">Предоставление доступа к справочно-поисковому аппарату библиотек, базам данных </w:t>
                      </w:r>
                    </w:p>
                    <w:p w14:paraId="5EC2BAA4" w14:textId="77777777" w:rsidR="00FC3CBD" w:rsidRDefault="00FC3CBD" w:rsidP="00FC3CBD">
                      <w:pPr>
                        <w:jc w:val="center"/>
                        <w:rPr>
                          <w:rFonts w:ascii="Book Antiqua" w:hAnsi="Book Antiqua" w:cs="Cordia New"/>
                        </w:rPr>
                      </w:pPr>
                      <w:r>
                        <w:rPr>
                          <w:rFonts w:ascii="Book Antiqua" w:hAnsi="Book Antiqua" w:cs="Cordia New"/>
                        </w:rPr>
                        <w:t>(в случае подачи запроса через Единый портал, информация направляется на электронный адрес заявителя)</w:t>
                      </w:r>
                    </w:p>
                    <w:p w14:paraId="6F7F0329" w14:textId="77777777" w:rsidR="00FC3CBD" w:rsidRDefault="00FC3CBD" w:rsidP="00FC3CBD">
                      <w:pPr>
                        <w:rPr>
                          <w:rFonts w:ascii="Calibri" w:hAnsi="Calibri"/>
                        </w:rPr>
                      </w:pPr>
                    </w:p>
                  </w:txbxContent>
                </v:textbox>
              </v:roundrect>
            </w:pict>
          </mc:Fallback>
        </mc:AlternateContent>
      </w:r>
    </w:p>
    <w:p w14:paraId="74220415" w14:textId="77777777" w:rsidR="00FC3CBD" w:rsidRDefault="00FC3CBD" w:rsidP="00FC3CBD">
      <w:pPr>
        <w:tabs>
          <w:tab w:val="left" w:pos="6379"/>
        </w:tabs>
        <w:jc w:val="right"/>
        <w:rPr>
          <w:sz w:val="26"/>
          <w:szCs w:val="26"/>
        </w:rPr>
      </w:pPr>
    </w:p>
    <w:p w14:paraId="58039EED" w14:textId="77777777" w:rsidR="00FC3CBD" w:rsidRDefault="00FC3CBD" w:rsidP="00FC3CBD">
      <w:pPr>
        <w:tabs>
          <w:tab w:val="left" w:pos="6379"/>
        </w:tabs>
        <w:jc w:val="right"/>
        <w:rPr>
          <w:sz w:val="26"/>
          <w:szCs w:val="26"/>
        </w:rPr>
      </w:pPr>
    </w:p>
    <w:p w14:paraId="1DF4C955" w14:textId="77777777" w:rsidR="00FC3CBD" w:rsidRDefault="00FC3CBD" w:rsidP="00FC3CBD">
      <w:pPr>
        <w:tabs>
          <w:tab w:val="left" w:pos="6379"/>
        </w:tabs>
        <w:jc w:val="right"/>
        <w:rPr>
          <w:sz w:val="26"/>
          <w:szCs w:val="26"/>
        </w:rPr>
      </w:pPr>
    </w:p>
    <w:p w14:paraId="52DC968C" w14:textId="77777777" w:rsidR="00FC3CBD" w:rsidRDefault="00FC3CBD" w:rsidP="00FC3CBD">
      <w:pPr>
        <w:tabs>
          <w:tab w:val="left" w:pos="6379"/>
        </w:tabs>
        <w:jc w:val="right"/>
        <w:rPr>
          <w:sz w:val="26"/>
          <w:szCs w:val="26"/>
        </w:rPr>
      </w:pPr>
    </w:p>
    <w:p w14:paraId="73885C70" w14:textId="77777777" w:rsidR="00FC3CBD" w:rsidRDefault="00FC3CBD" w:rsidP="00FC3CBD">
      <w:pPr>
        <w:tabs>
          <w:tab w:val="left" w:pos="6379"/>
        </w:tabs>
        <w:jc w:val="right"/>
        <w:rPr>
          <w:sz w:val="26"/>
          <w:szCs w:val="26"/>
        </w:rPr>
      </w:pPr>
    </w:p>
    <w:p w14:paraId="514F1DE3" w14:textId="77777777" w:rsidR="00FC3CBD" w:rsidRDefault="00FC3CBD" w:rsidP="00FC3CBD">
      <w:pPr>
        <w:tabs>
          <w:tab w:val="left" w:pos="6379"/>
        </w:tabs>
        <w:jc w:val="right"/>
        <w:rPr>
          <w:sz w:val="26"/>
          <w:szCs w:val="26"/>
        </w:rPr>
      </w:pPr>
    </w:p>
    <w:p w14:paraId="633A6834" w14:textId="77777777" w:rsidR="00FC3CBD" w:rsidRDefault="00FC3CBD" w:rsidP="00FC3CBD">
      <w:pPr>
        <w:tabs>
          <w:tab w:val="left" w:pos="6379"/>
        </w:tabs>
        <w:jc w:val="right"/>
        <w:rPr>
          <w:sz w:val="26"/>
          <w:szCs w:val="26"/>
        </w:rPr>
      </w:pPr>
    </w:p>
    <w:p w14:paraId="52BC6B74" w14:textId="77777777" w:rsidR="00FC3CBD" w:rsidRDefault="00FC3CBD" w:rsidP="00FC3CBD">
      <w:pPr>
        <w:tabs>
          <w:tab w:val="left" w:pos="6379"/>
        </w:tabs>
        <w:jc w:val="right"/>
        <w:rPr>
          <w:sz w:val="26"/>
          <w:szCs w:val="26"/>
        </w:rPr>
      </w:pPr>
    </w:p>
    <w:p w14:paraId="217335CE" w14:textId="77777777" w:rsidR="00FC3CBD" w:rsidRDefault="00FC3CBD" w:rsidP="00FC3CBD">
      <w:pPr>
        <w:tabs>
          <w:tab w:val="left" w:pos="6379"/>
        </w:tabs>
        <w:jc w:val="right"/>
        <w:rPr>
          <w:sz w:val="26"/>
          <w:szCs w:val="26"/>
        </w:rPr>
      </w:pPr>
    </w:p>
    <w:p w14:paraId="5BE3F28E" w14:textId="77777777" w:rsidR="00FC3CBD" w:rsidRDefault="00FC3CBD" w:rsidP="00FC3CBD">
      <w:pPr>
        <w:tabs>
          <w:tab w:val="left" w:pos="6379"/>
        </w:tabs>
        <w:jc w:val="right"/>
        <w:rPr>
          <w:sz w:val="26"/>
          <w:szCs w:val="26"/>
        </w:rPr>
      </w:pPr>
    </w:p>
    <w:p w14:paraId="52DD1FCE" w14:textId="77777777" w:rsidR="00FC3CBD" w:rsidRDefault="00FC3CBD" w:rsidP="00FC3CBD">
      <w:pPr>
        <w:tabs>
          <w:tab w:val="left" w:pos="6379"/>
        </w:tabs>
        <w:jc w:val="right"/>
        <w:rPr>
          <w:sz w:val="26"/>
          <w:szCs w:val="26"/>
        </w:rPr>
      </w:pPr>
    </w:p>
    <w:p w14:paraId="081A0319" w14:textId="77777777" w:rsidR="00FC3CBD" w:rsidRDefault="00FC3CBD" w:rsidP="00FC3CBD">
      <w:pPr>
        <w:tabs>
          <w:tab w:val="left" w:pos="6379"/>
        </w:tabs>
        <w:jc w:val="right"/>
        <w:rPr>
          <w:sz w:val="26"/>
          <w:szCs w:val="26"/>
        </w:rPr>
      </w:pPr>
    </w:p>
    <w:p w14:paraId="68F580B7" w14:textId="77777777" w:rsidR="00FC3CBD" w:rsidRDefault="00FC3CBD" w:rsidP="00FC3CBD">
      <w:pPr>
        <w:tabs>
          <w:tab w:val="left" w:pos="6379"/>
        </w:tabs>
        <w:jc w:val="right"/>
        <w:rPr>
          <w:sz w:val="26"/>
          <w:szCs w:val="26"/>
        </w:rPr>
      </w:pPr>
    </w:p>
    <w:p w14:paraId="74CCFD95" w14:textId="77777777" w:rsidR="00FC3CBD" w:rsidRDefault="00FC3CBD" w:rsidP="00FC3CBD">
      <w:pPr>
        <w:tabs>
          <w:tab w:val="left" w:pos="6379"/>
        </w:tabs>
        <w:jc w:val="right"/>
        <w:rPr>
          <w:sz w:val="26"/>
          <w:szCs w:val="26"/>
        </w:rPr>
      </w:pPr>
    </w:p>
    <w:p w14:paraId="2D57D3E2" w14:textId="4490745D" w:rsidR="00FC3CBD" w:rsidRDefault="00FC3CBD" w:rsidP="00FC3CBD">
      <w:pPr>
        <w:tabs>
          <w:tab w:val="left" w:pos="6379"/>
        </w:tabs>
        <w:jc w:val="right"/>
        <w:rPr>
          <w:sz w:val="26"/>
          <w:szCs w:val="26"/>
        </w:rPr>
      </w:pPr>
      <w:r>
        <w:rPr>
          <w:sz w:val="26"/>
          <w:szCs w:val="26"/>
        </w:rPr>
        <w:lastRenderedPageBreak/>
        <w:t>Приложение № 4</w:t>
      </w:r>
    </w:p>
    <w:p w14:paraId="1D68520E" w14:textId="77777777" w:rsidR="00FC3CBD" w:rsidRDefault="00FC3CBD" w:rsidP="00FC3CBD">
      <w:pPr>
        <w:jc w:val="right"/>
        <w:rPr>
          <w:sz w:val="26"/>
          <w:szCs w:val="26"/>
        </w:rPr>
      </w:pPr>
      <w:r>
        <w:rPr>
          <w:sz w:val="26"/>
          <w:szCs w:val="26"/>
        </w:rPr>
        <w:t xml:space="preserve">к Административному регламенту предоставления </w:t>
      </w:r>
    </w:p>
    <w:p w14:paraId="4620AB77" w14:textId="77777777" w:rsidR="00FC3CBD" w:rsidRDefault="00FC3CBD" w:rsidP="00FC3CBD">
      <w:pPr>
        <w:jc w:val="right"/>
        <w:rPr>
          <w:sz w:val="26"/>
          <w:szCs w:val="26"/>
        </w:rPr>
      </w:pPr>
      <w:r>
        <w:rPr>
          <w:sz w:val="26"/>
          <w:szCs w:val="26"/>
        </w:rPr>
        <w:t xml:space="preserve">муниципальной услуги ««Предоставление доступа </w:t>
      </w:r>
    </w:p>
    <w:p w14:paraId="6E5EDFE6" w14:textId="77777777" w:rsidR="00FC3CBD" w:rsidRDefault="00FC3CBD" w:rsidP="00FC3CBD">
      <w:pPr>
        <w:jc w:val="right"/>
        <w:rPr>
          <w:sz w:val="26"/>
          <w:szCs w:val="26"/>
        </w:rPr>
      </w:pPr>
      <w:r>
        <w:rPr>
          <w:sz w:val="26"/>
          <w:szCs w:val="26"/>
        </w:rPr>
        <w:t>к справочно-поисковому аппарату библиотек, базам данных»</w:t>
      </w:r>
    </w:p>
    <w:p w14:paraId="48C07B6E" w14:textId="77777777" w:rsidR="00FC3CBD" w:rsidRDefault="00FC3CBD" w:rsidP="00FC3CBD">
      <w:pPr>
        <w:jc w:val="center"/>
        <w:rPr>
          <w:sz w:val="26"/>
          <w:szCs w:val="26"/>
        </w:rPr>
      </w:pPr>
    </w:p>
    <w:p w14:paraId="1B4C14FD" w14:textId="77777777" w:rsidR="00FC3CBD" w:rsidRDefault="00FC3CBD" w:rsidP="00FC3CBD">
      <w:pPr>
        <w:jc w:val="center"/>
        <w:rPr>
          <w:sz w:val="26"/>
          <w:szCs w:val="26"/>
        </w:rPr>
      </w:pPr>
    </w:p>
    <w:p w14:paraId="50CDE236" w14:textId="77777777" w:rsidR="00FC3CBD" w:rsidRDefault="00FC3CBD" w:rsidP="00FC3CBD">
      <w:pPr>
        <w:jc w:val="center"/>
        <w:rPr>
          <w:sz w:val="26"/>
          <w:szCs w:val="26"/>
        </w:rPr>
      </w:pPr>
    </w:p>
    <w:p w14:paraId="056C0338" w14:textId="77777777" w:rsidR="00FC3CBD" w:rsidRDefault="00FC3CBD" w:rsidP="00FC3CBD">
      <w:pPr>
        <w:jc w:val="center"/>
        <w:rPr>
          <w:sz w:val="26"/>
          <w:szCs w:val="26"/>
        </w:rPr>
      </w:pPr>
      <w:r>
        <w:rPr>
          <w:sz w:val="26"/>
          <w:szCs w:val="26"/>
        </w:rPr>
        <w:t>ЗАЯВЛЕНИЕ</w:t>
      </w:r>
    </w:p>
    <w:p w14:paraId="1BC42767" w14:textId="77777777" w:rsidR="00FC3CBD" w:rsidRDefault="00FC3CBD" w:rsidP="00FC3CBD">
      <w:pPr>
        <w:jc w:val="center"/>
        <w:rPr>
          <w:sz w:val="26"/>
          <w:szCs w:val="26"/>
        </w:rPr>
      </w:pPr>
      <w:r>
        <w:rPr>
          <w:sz w:val="26"/>
          <w:szCs w:val="26"/>
        </w:rPr>
        <w:t>О предоставлении доступа к справочно-поисковому аппарату библиотек, базам данных.</w:t>
      </w:r>
      <w:r>
        <w:rPr>
          <w:bCs/>
          <w:sz w:val="26"/>
          <w:szCs w:val="26"/>
        </w:rPr>
        <w:t xml:space="preserve">  _____________________________________________________ </w:t>
      </w:r>
    </w:p>
    <w:p w14:paraId="4F286CC3" w14:textId="77777777" w:rsidR="00FC3CBD" w:rsidRDefault="00FC3CBD" w:rsidP="00FC3CBD">
      <w:pPr>
        <w:spacing w:line="228" w:lineRule="auto"/>
        <w:jc w:val="center"/>
        <w:rPr>
          <w:i/>
          <w:iCs/>
          <w:sz w:val="26"/>
          <w:szCs w:val="26"/>
        </w:rPr>
      </w:pPr>
      <w:r>
        <w:rPr>
          <w:i/>
          <w:iCs/>
          <w:sz w:val="26"/>
          <w:szCs w:val="26"/>
        </w:rPr>
        <w:t>(фамилия, имя, отчество заявителя)</w:t>
      </w:r>
    </w:p>
    <w:p w14:paraId="5CE16694" w14:textId="77777777" w:rsidR="00FC3CBD" w:rsidRDefault="00FC3CBD" w:rsidP="00FC3CBD">
      <w:pPr>
        <w:rPr>
          <w:sz w:val="26"/>
          <w:szCs w:val="26"/>
        </w:rPr>
      </w:pPr>
      <w:r>
        <w:rPr>
          <w:sz w:val="26"/>
          <w:szCs w:val="26"/>
        </w:rPr>
        <w:t>Принадлежность к гражданству: гражданин Российской Федерации</w:t>
      </w:r>
    </w:p>
    <w:p w14:paraId="4E2931A1" w14:textId="77777777" w:rsidR="00FC3CBD" w:rsidRDefault="00FC3CBD" w:rsidP="00FC3CBD">
      <w:pPr>
        <w:jc w:val="center"/>
        <w:rPr>
          <w:i/>
          <w:iCs/>
          <w:sz w:val="26"/>
          <w:szCs w:val="26"/>
        </w:rPr>
      </w:pPr>
      <w:r>
        <w:rPr>
          <w:sz w:val="26"/>
          <w:szCs w:val="26"/>
        </w:rPr>
        <w:t xml:space="preserve">__________________________________________________________________ </w:t>
      </w:r>
      <w:r>
        <w:rPr>
          <w:i/>
          <w:iCs/>
          <w:sz w:val="26"/>
          <w:szCs w:val="26"/>
        </w:rPr>
        <w:t>указывается гражданство гражданина</w:t>
      </w:r>
    </w:p>
    <w:p w14:paraId="1D61BC9D" w14:textId="77777777" w:rsidR="00FC3CBD" w:rsidRDefault="00FC3CBD" w:rsidP="00FC3CBD">
      <w:pPr>
        <w:pStyle w:val="a3"/>
        <w:rPr>
          <w:rFonts w:ascii="Times New Roman" w:hAnsi="Times New Roman"/>
          <w:sz w:val="26"/>
          <w:szCs w:val="26"/>
        </w:rPr>
      </w:pPr>
      <w:r>
        <w:rPr>
          <w:rFonts w:ascii="Times New Roman" w:hAnsi="Times New Roman"/>
          <w:sz w:val="26"/>
          <w:szCs w:val="26"/>
        </w:rPr>
        <w:t>проживающий (</w:t>
      </w:r>
      <w:proofErr w:type="spellStart"/>
      <w:r>
        <w:rPr>
          <w:rFonts w:ascii="Times New Roman" w:hAnsi="Times New Roman"/>
          <w:sz w:val="26"/>
          <w:szCs w:val="26"/>
        </w:rPr>
        <w:t>ая</w:t>
      </w:r>
      <w:proofErr w:type="spellEnd"/>
      <w:r>
        <w:rPr>
          <w:rFonts w:ascii="Times New Roman" w:hAnsi="Times New Roman"/>
          <w:sz w:val="26"/>
          <w:szCs w:val="26"/>
        </w:rPr>
        <w:t>) в Российской Федерации:</w:t>
      </w:r>
    </w:p>
    <w:tbl>
      <w:tblPr>
        <w:tblW w:w="0" w:type="auto"/>
        <w:tblLook w:val="04A0" w:firstRow="1" w:lastRow="0" w:firstColumn="1" w:lastColumn="0" w:noHBand="0" w:noVBand="1"/>
      </w:tblPr>
      <w:tblGrid>
        <w:gridCol w:w="3302"/>
        <w:gridCol w:w="6053"/>
      </w:tblGrid>
      <w:tr w:rsidR="00FC3CBD" w14:paraId="2F6AF33F" w14:textId="77777777" w:rsidTr="00FC3CBD">
        <w:tc>
          <w:tcPr>
            <w:tcW w:w="3348" w:type="dxa"/>
            <w:hideMark/>
          </w:tcPr>
          <w:p w14:paraId="498DA5AE" w14:textId="77777777" w:rsidR="00FC3CBD" w:rsidRDefault="00FC3CBD">
            <w:pPr>
              <w:pStyle w:val="a3"/>
              <w:rPr>
                <w:rFonts w:ascii="Times New Roman" w:hAnsi="Times New Roman"/>
                <w:sz w:val="26"/>
                <w:szCs w:val="26"/>
              </w:rPr>
            </w:pPr>
            <w:r>
              <w:rPr>
                <w:rFonts w:ascii="Times New Roman" w:hAnsi="Times New Roman"/>
                <w:sz w:val="26"/>
                <w:szCs w:val="26"/>
              </w:rPr>
              <w:t>адрес места жительства</w:t>
            </w:r>
          </w:p>
        </w:tc>
        <w:tc>
          <w:tcPr>
            <w:tcW w:w="6222" w:type="dxa"/>
            <w:tcBorders>
              <w:top w:val="nil"/>
              <w:left w:val="nil"/>
              <w:bottom w:val="single" w:sz="4" w:space="0" w:color="auto"/>
              <w:right w:val="nil"/>
            </w:tcBorders>
          </w:tcPr>
          <w:p w14:paraId="5A19EB76" w14:textId="77777777" w:rsidR="00FC3CBD" w:rsidRDefault="00FC3CBD">
            <w:pPr>
              <w:pStyle w:val="a3"/>
              <w:rPr>
                <w:rFonts w:ascii="Times New Roman" w:hAnsi="Times New Roman"/>
                <w:sz w:val="26"/>
                <w:szCs w:val="26"/>
              </w:rPr>
            </w:pPr>
          </w:p>
        </w:tc>
      </w:tr>
      <w:tr w:rsidR="00FC3CBD" w14:paraId="3D3BCE26" w14:textId="77777777" w:rsidTr="00FC3CBD">
        <w:trPr>
          <w:cantSplit/>
          <w:trHeight w:val="317"/>
        </w:trPr>
        <w:tc>
          <w:tcPr>
            <w:tcW w:w="9570" w:type="dxa"/>
            <w:gridSpan w:val="2"/>
            <w:tcBorders>
              <w:top w:val="nil"/>
              <w:left w:val="nil"/>
              <w:bottom w:val="single" w:sz="4" w:space="0" w:color="auto"/>
              <w:right w:val="nil"/>
            </w:tcBorders>
          </w:tcPr>
          <w:p w14:paraId="35028883" w14:textId="77777777" w:rsidR="00FC3CBD" w:rsidRDefault="00FC3CBD">
            <w:pPr>
              <w:pStyle w:val="a3"/>
              <w:rPr>
                <w:rFonts w:ascii="Times New Roman" w:hAnsi="Times New Roman"/>
                <w:sz w:val="26"/>
                <w:szCs w:val="26"/>
              </w:rPr>
            </w:pPr>
          </w:p>
        </w:tc>
      </w:tr>
      <w:tr w:rsidR="00FC3CBD" w14:paraId="4507A32A" w14:textId="77777777" w:rsidTr="00FC3CBD">
        <w:trPr>
          <w:trHeight w:val="340"/>
        </w:trPr>
        <w:tc>
          <w:tcPr>
            <w:tcW w:w="3348" w:type="dxa"/>
            <w:tcBorders>
              <w:top w:val="single" w:sz="4" w:space="0" w:color="auto"/>
              <w:left w:val="nil"/>
              <w:bottom w:val="nil"/>
              <w:right w:val="nil"/>
            </w:tcBorders>
            <w:vAlign w:val="bottom"/>
            <w:hideMark/>
          </w:tcPr>
          <w:p w14:paraId="3A60695D" w14:textId="77777777" w:rsidR="00FC3CBD" w:rsidRDefault="00FC3CBD">
            <w:pPr>
              <w:pStyle w:val="a3"/>
              <w:jc w:val="left"/>
              <w:rPr>
                <w:rFonts w:ascii="Times New Roman" w:hAnsi="Times New Roman"/>
                <w:sz w:val="26"/>
                <w:szCs w:val="26"/>
              </w:rPr>
            </w:pPr>
            <w:r>
              <w:rPr>
                <w:rFonts w:ascii="Times New Roman" w:hAnsi="Times New Roman"/>
                <w:sz w:val="26"/>
                <w:szCs w:val="26"/>
              </w:rPr>
              <w:t>адрес места пребывания</w:t>
            </w:r>
          </w:p>
        </w:tc>
        <w:tc>
          <w:tcPr>
            <w:tcW w:w="6222" w:type="dxa"/>
            <w:tcBorders>
              <w:top w:val="single" w:sz="4" w:space="0" w:color="auto"/>
              <w:left w:val="nil"/>
              <w:bottom w:val="single" w:sz="4" w:space="0" w:color="auto"/>
              <w:right w:val="nil"/>
            </w:tcBorders>
            <w:vAlign w:val="bottom"/>
          </w:tcPr>
          <w:p w14:paraId="1FB6DB4C" w14:textId="77777777" w:rsidR="00FC3CBD" w:rsidRDefault="00FC3CBD">
            <w:pPr>
              <w:pStyle w:val="a3"/>
              <w:jc w:val="left"/>
              <w:rPr>
                <w:rFonts w:ascii="Times New Roman" w:hAnsi="Times New Roman"/>
                <w:sz w:val="26"/>
                <w:szCs w:val="26"/>
              </w:rPr>
            </w:pPr>
          </w:p>
        </w:tc>
      </w:tr>
      <w:tr w:rsidR="00FC3CBD" w14:paraId="3A241069" w14:textId="77777777" w:rsidTr="00FC3CBD">
        <w:trPr>
          <w:cantSplit/>
          <w:trHeight w:val="350"/>
        </w:trPr>
        <w:tc>
          <w:tcPr>
            <w:tcW w:w="9570" w:type="dxa"/>
            <w:gridSpan w:val="2"/>
            <w:tcBorders>
              <w:top w:val="nil"/>
              <w:left w:val="nil"/>
              <w:bottom w:val="single" w:sz="4" w:space="0" w:color="auto"/>
              <w:right w:val="nil"/>
            </w:tcBorders>
          </w:tcPr>
          <w:p w14:paraId="510B50B5" w14:textId="77777777" w:rsidR="00FC3CBD" w:rsidRDefault="00FC3CBD">
            <w:pPr>
              <w:pStyle w:val="a3"/>
              <w:rPr>
                <w:rFonts w:ascii="Times New Roman" w:hAnsi="Times New Roman"/>
                <w:sz w:val="26"/>
                <w:szCs w:val="26"/>
              </w:rPr>
            </w:pPr>
          </w:p>
        </w:tc>
      </w:tr>
      <w:tr w:rsidR="00FC3CBD" w14:paraId="54C8AE05" w14:textId="77777777" w:rsidTr="00FC3CBD">
        <w:trPr>
          <w:trHeight w:val="429"/>
        </w:trPr>
        <w:tc>
          <w:tcPr>
            <w:tcW w:w="3348" w:type="dxa"/>
            <w:tcBorders>
              <w:top w:val="single" w:sz="4" w:space="0" w:color="auto"/>
              <w:left w:val="nil"/>
              <w:bottom w:val="nil"/>
              <w:right w:val="nil"/>
            </w:tcBorders>
            <w:vAlign w:val="bottom"/>
            <w:hideMark/>
          </w:tcPr>
          <w:p w14:paraId="14967220" w14:textId="77777777" w:rsidR="00FC3CBD" w:rsidRDefault="00FC3CBD">
            <w:pPr>
              <w:pStyle w:val="a3"/>
              <w:jc w:val="left"/>
              <w:rPr>
                <w:rFonts w:ascii="Times New Roman" w:hAnsi="Times New Roman"/>
                <w:sz w:val="26"/>
                <w:szCs w:val="26"/>
              </w:rPr>
            </w:pPr>
            <w:r>
              <w:rPr>
                <w:rFonts w:ascii="Times New Roman" w:hAnsi="Times New Roman"/>
                <w:sz w:val="26"/>
                <w:szCs w:val="26"/>
              </w:rPr>
              <w:t>адрес фактического проживания</w:t>
            </w:r>
          </w:p>
        </w:tc>
        <w:tc>
          <w:tcPr>
            <w:tcW w:w="6222" w:type="dxa"/>
            <w:tcBorders>
              <w:top w:val="single" w:sz="4" w:space="0" w:color="auto"/>
              <w:left w:val="nil"/>
              <w:bottom w:val="single" w:sz="4" w:space="0" w:color="auto"/>
              <w:right w:val="nil"/>
            </w:tcBorders>
            <w:vAlign w:val="bottom"/>
          </w:tcPr>
          <w:p w14:paraId="6AA4F144" w14:textId="77777777" w:rsidR="00FC3CBD" w:rsidRDefault="00FC3CBD">
            <w:pPr>
              <w:pStyle w:val="a3"/>
              <w:jc w:val="left"/>
              <w:rPr>
                <w:rFonts w:ascii="Times New Roman" w:hAnsi="Times New Roman"/>
                <w:sz w:val="26"/>
                <w:szCs w:val="26"/>
              </w:rPr>
            </w:pPr>
          </w:p>
        </w:tc>
      </w:tr>
      <w:tr w:rsidR="00FC3CBD" w14:paraId="016E3F37" w14:textId="77777777" w:rsidTr="00FC3CBD">
        <w:trPr>
          <w:cantSplit/>
          <w:trHeight w:val="356"/>
        </w:trPr>
        <w:tc>
          <w:tcPr>
            <w:tcW w:w="9570" w:type="dxa"/>
            <w:gridSpan w:val="2"/>
            <w:tcBorders>
              <w:top w:val="nil"/>
              <w:left w:val="nil"/>
              <w:bottom w:val="single" w:sz="4" w:space="0" w:color="auto"/>
              <w:right w:val="nil"/>
            </w:tcBorders>
          </w:tcPr>
          <w:p w14:paraId="31C8DA5F" w14:textId="77777777" w:rsidR="00FC3CBD" w:rsidRDefault="00FC3CBD">
            <w:pPr>
              <w:pStyle w:val="a3"/>
              <w:rPr>
                <w:rFonts w:ascii="Times New Roman" w:hAnsi="Times New Roman"/>
                <w:sz w:val="26"/>
                <w:szCs w:val="26"/>
              </w:rPr>
            </w:pPr>
          </w:p>
        </w:tc>
      </w:tr>
      <w:tr w:rsidR="00FC3CBD" w14:paraId="4DAAC83C" w14:textId="77777777" w:rsidTr="00FC3CBD">
        <w:trPr>
          <w:trHeight w:val="516"/>
        </w:trPr>
        <w:tc>
          <w:tcPr>
            <w:tcW w:w="3348" w:type="dxa"/>
            <w:tcBorders>
              <w:top w:val="single" w:sz="4" w:space="0" w:color="auto"/>
              <w:left w:val="nil"/>
              <w:bottom w:val="nil"/>
              <w:right w:val="nil"/>
            </w:tcBorders>
            <w:vAlign w:val="bottom"/>
            <w:hideMark/>
          </w:tcPr>
          <w:p w14:paraId="7D7BC624" w14:textId="77777777" w:rsidR="00FC3CBD" w:rsidRDefault="00FC3CBD">
            <w:pPr>
              <w:pStyle w:val="a3"/>
              <w:jc w:val="left"/>
              <w:rPr>
                <w:rFonts w:ascii="Times New Roman" w:hAnsi="Times New Roman"/>
                <w:sz w:val="26"/>
                <w:szCs w:val="26"/>
              </w:rPr>
            </w:pPr>
            <w:r>
              <w:rPr>
                <w:rFonts w:ascii="Times New Roman" w:hAnsi="Times New Roman"/>
                <w:sz w:val="26"/>
                <w:szCs w:val="26"/>
              </w:rPr>
              <w:t>номер телефона</w:t>
            </w:r>
          </w:p>
        </w:tc>
        <w:tc>
          <w:tcPr>
            <w:tcW w:w="6222" w:type="dxa"/>
            <w:tcBorders>
              <w:top w:val="single" w:sz="4" w:space="0" w:color="auto"/>
              <w:left w:val="nil"/>
              <w:bottom w:val="single" w:sz="4" w:space="0" w:color="auto"/>
              <w:right w:val="nil"/>
            </w:tcBorders>
            <w:vAlign w:val="bottom"/>
          </w:tcPr>
          <w:p w14:paraId="106D56E2" w14:textId="77777777" w:rsidR="00FC3CBD" w:rsidRDefault="00FC3CBD">
            <w:pPr>
              <w:pStyle w:val="a3"/>
              <w:jc w:val="left"/>
              <w:rPr>
                <w:rFonts w:ascii="Times New Roman" w:hAnsi="Times New Roman"/>
                <w:sz w:val="26"/>
                <w:szCs w:val="26"/>
              </w:rPr>
            </w:pPr>
          </w:p>
        </w:tc>
      </w:tr>
    </w:tbl>
    <w:p w14:paraId="2BD07F1D" w14:textId="77777777" w:rsidR="00FC3CBD" w:rsidRDefault="00FC3CBD" w:rsidP="00FC3CBD">
      <w:pPr>
        <w:pStyle w:val="a3"/>
        <w:spacing w:line="228" w:lineRule="auto"/>
        <w:rPr>
          <w:rFonts w:ascii="Times New Roman" w:hAnsi="Times New Roman"/>
          <w:sz w:val="26"/>
          <w:szCs w:val="26"/>
        </w:rPr>
      </w:pPr>
      <w:r>
        <w:rPr>
          <w:rFonts w:ascii="Times New Roman" w:hAnsi="Times New Roman"/>
          <w:sz w:val="26"/>
          <w:szCs w:val="26"/>
        </w:rPr>
        <w:t>проживающий (</w:t>
      </w:r>
      <w:proofErr w:type="spellStart"/>
      <w:r>
        <w:rPr>
          <w:rFonts w:ascii="Times New Roman" w:hAnsi="Times New Roman"/>
          <w:sz w:val="26"/>
          <w:szCs w:val="26"/>
        </w:rPr>
        <w:t>ая</w:t>
      </w:r>
      <w:proofErr w:type="spellEnd"/>
      <w:r>
        <w:rPr>
          <w:rFonts w:ascii="Times New Roman" w:hAnsi="Times New Roman"/>
          <w:sz w:val="26"/>
          <w:szCs w:val="26"/>
        </w:rPr>
        <w:t>) за пределами Российской Федерации:</w:t>
      </w:r>
    </w:p>
    <w:p w14:paraId="78A942CA" w14:textId="77777777" w:rsidR="00FC3CBD" w:rsidRDefault="00FC3CBD" w:rsidP="00FC3CBD">
      <w:pPr>
        <w:pStyle w:val="a3"/>
        <w:spacing w:line="228" w:lineRule="auto"/>
        <w:rPr>
          <w:rFonts w:ascii="Times New Roman" w:hAnsi="Times New Roman"/>
          <w:sz w:val="26"/>
          <w:szCs w:val="26"/>
        </w:rPr>
      </w:pPr>
    </w:p>
    <w:tbl>
      <w:tblPr>
        <w:tblW w:w="0" w:type="auto"/>
        <w:tblLook w:val="04A0" w:firstRow="1" w:lastRow="0" w:firstColumn="1" w:lastColumn="0" w:noHBand="0" w:noVBand="1"/>
      </w:tblPr>
      <w:tblGrid>
        <w:gridCol w:w="9355"/>
      </w:tblGrid>
      <w:tr w:rsidR="00FC3CBD" w14:paraId="5539E083" w14:textId="77777777" w:rsidTr="00FC3CBD">
        <w:trPr>
          <w:cantSplit/>
        </w:trPr>
        <w:tc>
          <w:tcPr>
            <w:tcW w:w="9570" w:type="dxa"/>
            <w:hideMark/>
          </w:tcPr>
          <w:p w14:paraId="1074359F" w14:textId="77777777" w:rsidR="00FC3CBD" w:rsidRDefault="00FC3CBD">
            <w:pPr>
              <w:pStyle w:val="a3"/>
              <w:rPr>
                <w:rFonts w:ascii="Times New Roman" w:hAnsi="Times New Roman"/>
                <w:sz w:val="26"/>
                <w:szCs w:val="26"/>
              </w:rPr>
            </w:pPr>
            <w:r>
              <w:rPr>
                <w:rFonts w:ascii="Times New Roman" w:hAnsi="Times New Roman"/>
                <w:sz w:val="26"/>
                <w:szCs w:val="26"/>
              </w:rPr>
              <w:t>Временный адрес и телефон</w:t>
            </w:r>
          </w:p>
        </w:tc>
      </w:tr>
      <w:tr w:rsidR="00FC3CBD" w14:paraId="10A8D259" w14:textId="77777777" w:rsidTr="00FC3CBD">
        <w:trPr>
          <w:cantSplit/>
          <w:trHeight w:val="317"/>
        </w:trPr>
        <w:tc>
          <w:tcPr>
            <w:tcW w:w="9570" w:type="dxa"/>
            <w:tcBorders>
              <w:top w:val="nil"/>
              <w:left w:val="nil"/>
              <w:bottom w:val="single" w:sz="4" w:space="0" w:color="auto"/>
              <w:right w:val="nil"/>
            </w:tcBorders>
          </w:tcPr>
          <w:p w14:paraId="2866F3EF" w14:textId="77777777" w:rsidR="00FC3CBD" w:rsidRDefault="00FC3CBD">
            <w:pPr>
              <w:pStyle w:val="a3"/>
              <w:rPr>
                <w:rFonts w:ascii="Times New Roman" w:hAnsi="Times New Roman"/>
                <w:sz w:val="26"/>
                <w:szCs w:val="26"/>
              </w:rPr>
            </w:pPr>
          </w:p>
        </w:tc>
      </w:tr>
    </w:tbl>
    <w:p w14:paraId="379A4E7D" w14:textId="77777777" w:rsidR="00FC3CBD" w:rsidRDefault="00FC3CBD" w:rsidP="00FC3CBD">
      <w:pPr>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6480"/>
      </w:tblGrid>
      <w:tr w:rsidR="00FC3CBD" w14:paraId="5B1D583F" w14:textId="77777777" w:rsidTr="00FC3CBD">
        <w:trPr>
          <w:cantSplit/>
        </w:trPr>
        <w:tc>
          <w:tcPr>
            <w:tcW w:w="3060" w:type="dxa"/>
            <w:tcBorders>
              <w:top w:val="single" w:sz="4" w:space="0" w:color="auto"/>
              <w:left w:val="single" w:sz="4" w:space="0" w:color="auto"/>
              <w:bottom w:val="single" w:sz="4" w:space="0" w:color="auto"/>
              <w:right w:val="single" w:sz="4" w:space="0" w:color="auto"/>
            </w:tcBorders>
            <w:hideMark/>
          </w:tcPr>
          <w:p w14:paraId="35C1E70E" w14:textId="77777777" w:rsidR="00FC3CBD" w:rsidRDefault="00FC3CBD">
            <w:pPr>
              <w:rPr>
                <w:sz w:val="26"/>
                <w:szCs w:val="26"/>
              </w:rPr>
            </w:pPr>
            <w:r>
              <w:rPr>
                <w:sz w:val="26"/>
                <w:szCs w:val="26"/>
              </w:rPr>
              <w:t>Наименование документа, удостоверяющего личность</w:t>
            </w:r>
          </w:p>
        </w:tc>
        <w:tc>
          <w:tcPr>
            <w:tcW w:w="6480" w:type="dxa"/>
            <w:tcBorders>
              <w:top w:val="single" w:sz="4" w:space="0" w:color="auto"/>
              <w:left w:val="single" w:sz="4" w:space="0" w:color="auto"/>
              <w:bottom w:val="single" w:sz="4" w:space="0" w:color="auto"/>
              <w:right w:val="single" w:sz="4" w:space="0" w:color="auto"/>
            </w:tcBorders>
          </w:tcPr>
          <w:p w14:paraId="6AC9CF29" w14:textId="77777777" w:rsidR="00FC3CBD" w:rsidRDefault="00FC3CBD">
            <w:pPr>
              <w:ind w:left="720"/>
              <w:jc w:val="center"/>
              <w:rPr>
                <w:sz w:val="26"/>
                <w:szCs w:val="26"/>
              </w:rPr>
            </w:pPr>
          </w:p>
        </w:tc>
      </w:tr>
      <w:tr w:rsidR="00FC3CBD" w14:paraId="480D8662" w14:textId="77777777" w:rsidTr="00FC3CBD">
        <w:tc>
          <w:tcPr>
            <w:tcW w:w="3060" w:type="dxa"/>
            <w:tcBorders>
              <w:top w:val="single" w:sz="4" w:space="0" w:color="auto"/>
              <w:left w:val="single" w:sz="4" w:space="0" w:color="auto"/>
              <w:bottom w:val="single" w:sz="4" w:space="0" w:color="auto"/>
              <w:right w:val="single" w:sz="4" w:space="0" w:color="auto"/>
            </w:tcBorders>
            <w:vAlign w:val="center"/>
            <w:hideMark/>
          </w:tcPr>
          <w:p w14:paraId="0FCF4893" w14:textId="77777777" w:rsidR="00FC3CBD" w:rsidRDefault="00FC3CBD">
            <w:pPr>
              <w:ind w:right="43"/>
              <w:rPr>
                <w:sz w:val="26"/>
                <w:szCs w:val="26"/>
              </w:rPr>
            </w:pPr>
            <w:r>
              <w:rPr>
                <w:sz w:val="26"/>
                <w:szCs w:val="26"/>
              </w:rPr>
              <w:t xml:space="preserve">Серия, номер </w:t>
            </w:r>
          </w:p>
        </w:tc>
        <w:tc>
          <w:tcPr>
            <w:tcW w:w="6480" w:type="dxa"/>
            <w:tcBorders>
              <w:top w:val="single" w:sz="4" w:space="0" w:color="auto"/>
              <w:left w:val="single" w:sz="4" w:space="0" w:color="auto"/>
              <w:bottom w:val="single" w:sz="4" w:space="0" w:color="auto"/>
              <w:right w:val="single" w:sz="4" w:space="0" w:color="auto"/>
            </w:tcBorders>
            <w:vAlign w:val="center"/>
          </w:tcPr>
          <w:p w14:paraId="1E1FE128" w14:textId="77777777" w:rsidR="00FC3CBD" w:rsidRDefault="00FC3CBD">
            <w:pPr>
              <w:rPr>
                <w:sz w:val="26"/>
                <w:szCs w:val="26"/>
              </w:rPr>
            </w:pPr>
          </w:p>
        </w:tc>
      </w:tr>
      <w:tr w:rsidR="00FC3CBD" w14:paraId="58D1B5E7" w14:textId="77777777" w:rsidTr="00FC3CBD">
        <w:trPr>
          <w:cantSplit/>
        </w:trPr>
        <w:tc>
          <w:tcPr>
            <w:tcW w:w="3060" w:type="dxa"/>
            <w:tcBorders>
              <w:top w:val="single" w:sz="4" w:space="0" w:color="auto"/>
              <w:left w:val="single" w:sz="4" w:space="0" w:color="auto"/>
              <w:bottom w:val="single" w:sz="4" w:space="0" w:color="auto"/>
              <w:right w:val="single" w:sz="4" w:space="0" w:color="auto"/>
            </w:tcBorders>
            <w:vAlign w:val="center"/>
            <w:hideMark/>
          </w:tcPr>
          <w:p w14:paraId="49E9490C" w14:textId="77777777" w:rsidR="00FC3CBD" w:rsidRDefault="00FC3CBD">
            <w:pPr>
              <w:rPr>
                <w:sz w:val="26"/>
                <w:szCs w:val="26"/>
              </w:rPr>
            </w:pPr>
            <w:r>
              <w:rPr>
                <w:sz w:val="26"/>
                <w:szCs w:val="26"/>
              </w:rPr>
              <w:t>Год рождения</w:t>
            </w:r>
          </w:p>
        </w:tc>
        <w:tc>
          <w:tcPr>
            <w:tcW w:w="6480" w:type="dxa"/>
            <w:tcBorders>
              <w:top w:val="single" w:sz="4" w:space="0" w:color="auto"/>
              <w:left w:val="single" w:sz="4" w:space="0" w:color="auto"/>
              <w:bottom w:val="single" w:sz="4" w:space="0" w:color="auto"/>
              <w:right w:val="single" w:sz="4" w:space="0" w:color="auto"/>
            </w:tcBorders>
            <w:vAlign w:val="center"/>
          </w:tcPr>
          <w:p w14:paraId="15A43D55" w14:textId="77777777" w:rsidR="00FC3CBD" w:rsidRDefault="00FC3CBD">
            <w:pPr>
              <w:rPr>
                <w:sz w:val="26"/>
                <w:szCs w:val="26"/>
              </w:rPr>
            </w:pPr>
          </w:p>
        </w:tc>
      </w:tr>
    </w:tbl>
    <w:p w14:paraId="003C3876" w14:textId="5D23BCC2" w:rsidR="00FC3CBD" w:rsidRDefault="00FC3CBD" w:rsidP="00FC3CBD">
      <w:pPr>
        <w:rPr>
          <w:b/>
          <w:bCs/>
          <w:sz w:val="26"/>
          <w:szCs w:val="26"/>
        </w:rPr>
      </w:pPr>
      <w:r>
        <w:rPr>
          <w:noProof/>
        </w:rPr>
        <mc:AlternateContent>
          <mc:Choice Requires="wps">
            <w:drawing>
              <wp:anchor distT="0" distB="0" distL="114300" distR="114300" simplePos="0" relativeHeight="251658240" behindDoc="0" locked="0" layoutInCell="1" allowOverlap="1" wp14:anchorId="59358376" wp14:editId="7CEAF772">
                <wp:simplePos x="0" y="0"/>
                <wp:positionH relativeFrom="column">
                  <wp:posOffset>1150620</wp:posOffset>
                </wp:positionH>
                <wp:positionV relativeFrom="paragraph">
                  <wp:posOffset>162560</wp:posOffset>
                </wp:positionV>
                <wp:extent cx="342900" cy="253365"/>
                <wp:effectExtent l="7620" t="10160" r="20955" b="2222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33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4B2C56B" w14:textId="77777777" w:rsidR="00FC3CBD" w:rsidRDefault="00FC3CBD" w:rsidP="00FC3CBD"/>
                          <w:p w14:paraId="694C7AE7" w14:textId="77777777" w:rsidR="00FC3CBD" w:rsidRDefault="00FC3CBD" w:rsidP="00FC3C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8376" id="Прямоугольник 6" o:spid="_x0000_s1027" style="position:absolute;margin-left:90.6pt;margin-top:12.8pt;width:2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">
                <v:shadow on="t"/>
                <v:textbox>
                  <w:txbxContent>
                    <w:p w14:paraId="54B2C56B" w14:textId="77777777" w:rsidR="00FC3CBD" w:rsidRDefault="00FC3CBD" w:rsidP="00FC3CBD"/>
                    <w:p w14:paraId="694C7AE7" w14:textId="77777777" w:rsidR="00FC3CBD" w:rsidRDefault="00FC3CBD" w:rsidP="00FC3CBD"/>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75011942" wp14:editId="30049288">
                <wp:simplePos x="0" y="0"/>
                <wp:positionH relativeFrom="column">
                  <wp:posOffset>2181225</wp:posOffset>
                </wp:positionH>
                <wp:positionV relativeFrom="paragraph">
                  <wp:posOffset>162560</wp:posOffset>
                </wp:positionV>
                <wp:extent cx="342900" cy="253365"/>
                <wp:effectExtent l="9525" t="10160" r="28575" b="222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33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A7A2B" id="Прямоугольник 4" o:spid="_x0000_s1026" style="position:absolute;margin-left:171.75pt;margin-top:12.8pt;width:2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">
                <v:shadow on="t"/>
              </v:rect>
            </w:pict>
          </mc:Fallback>
        </mc:AlternateContent>
      </w:r>
    </w:p>
    <w:p w14:paraId="214EBCAB" w14:textId="77777777" w:rsidR="00FC3CBD" w:rsidRDefault="00FC3CBD" w:rsidP="00FC3CBD">
      <w:pPr>
        <w:rPr>
          <w:sz w:val="26"/>
          <w:szCs w:val="26"/>
        </w:rPr>
      </w:pPr>
      <w:proofErr w:type="gramStart"/>
      <w:r>
        <w:rPr>
          <w:b/>
          <w:bCs/>
          <w:sz w:val="26"/>
          <w:szCs w:val="26"/>
        </w:rPr>
        <w:t xml:space="preserve">Пол:   </w:t>
      </w:r>
      <w:proofErr w:type="gramEnd"/>
      <w:r>
        <w:rPr>
          <w:b/>
          <w:bCs/>
          <w:sz w:val="26"/>
          <w:szCs w:val="26"/>
        </w:rPr>
        <w:t xml:space="preserve"> </w:t>
      </w:r>
      <w:r>
        <w:rPr>
          <w:sz w:val="26"/>
          <w:szCs w:val="26"/>
        </w:rPr>
        <w:t xml:space="preserve">муж.                 жен.                 </w:t>
      </w:r>
    </w:p>
    <w:p w14:paraId="64A8AFA2" w14:textId="77777777" w:rsidR="00FC3CBD" w:rsidRDefault="00FC3CBD" w:rsidP="00FC3CBD">
      <w:pPr>
        <w:rPr>
          <w:b/>
          <w:bCs/>
          <w:sz w:val="26"/>
          <w:szCs w:val="26"/>
        </w:rPr>
      </w:pPr>
      <w:r>
        <w:rPr>
          <w:i/>
          <w:iCs/>
          <w:sz w:val="26"/>
          <w:szCs w:val="26"/>
        </w:rPr>
        <w:t xml:space="preserve">(сделать отметку в </w:t>
      </w:r>
      <w:r>
        <w:rPr>
          <w:bCs/>
          <w:i/>
          <w:iCs/>
          <w:sz w:val="26"/>
          <w:szCs w:val="26"/>
        </w:rPr>
        <w:t>соответствующем квадрате</w:t>
      </w:r>
      <w:r>
        <w:rPr>
          <w:i/>
          <w:iCs/>
          <w:sz w:val="26"/>
          <w:szCs w:val="26"/>
        </w:rPr>
        <w:t>)</w:t>
      </w:r>
    </w:p>
    <w:p w14:paraId="3666B4F7" w14:textId="3E972AD3" w:rsidR="00FC3CBD" w:rsidRDefault="00FC3CBD" w:rsidP="00FC3CBD">
      <w:pPr>
        <w:pStyle w:val="a3"/>
        <w:ind w:left="720"/>
        <w:rPr>
          <w:rFonts w:ascii="Times New Roman" w:hAnsi="Times New Roman"/>
          <w:sz w:val="26"/>
          <w:szCs w:val="26"/>
        </w:rPr>
      </w:pPr>
      <w:r>
        <w:rPr>
          <w:noProof/>
        </w:rPr>
        <mc:AlternateContent>
          <mc:Choice Requires="wps">
            <w:drawing>
              <wp:anchor distT="0" distB="0" distL="114300" distR="114300" simplePos="0" relativeHeight="251658240" behindDoc="0" locked="0" layoutInCell="1" allowOverlap="1" wp14:anchorId="4632FF8C" wp14:editId="1F7AA1A0">
                <wp:simplePos x="0" y="0"/>
                <wp:positionH relativeFrom="column">
                  <wp:posOffset>2373630</wp:posOffset>
                </wp:positionH>
                <wp:positionV relativeFrom="paragraph">
                  <wp:posOffset>282575</wp:posOffset>
                </wp:positionV>
                <wp:extent cx="342900" cy="253365"/>
                <wp:effectExtent l="11430" t="6350" r="26670" b="260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33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89791" id="Прямоугольник 3" o:spid="_x0000_s1026" style="position:absolute;margin-left:186.9pt;margin-top:22.25pt;width:2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">
                <v:shadow on="t"/>
              </v:rect>
            </w:pict>
          </mc:Fallback>
        </mc:AlternateContent>
      </w:r>
      <w:r>
        <w:rPr>
          <w:noProof/>
        </w:rPr>
        <mc:AlternateContent>
          <mc:Choice Requires="wps">
            <w:drawing>
              <wp:anchor distT="0" distB="0" distL="114300" distR="114300" simplePos="0" relativeHeight="251658240" behindDoc="0" locked="0" layoutInCell="1" allowOverlap="1" wp14:anchorId="2D828064" wp14:editId="14C94DAE">
                <wp:simplePos x="0" y="0"/>
                <wp:positionH relativeFrom="column">
                  <wp:posOffset>3810000</wp:posOffset>
                </wp:positionH>
                <wp:positionV relativeFrom="paragraph">
                  <wp:posOffset>282575</wp:posOffset>
                </wp:positionV>
                <wp:extent cx="342900" cy="253365"/>
                <wp:effectExtent l="9525" t="6350" r="28575" b="2603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33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17A7A47" w14:textId="77777777" w:rsidR="00FC3CBD" w:rsidRDefault="00FC3CBD" w:rsidP="00FC3CBD">
                            <w:pPr>
                              <w:rPr>
                                <w:lang w:val="en-US"/>
                              </w:rPr>
                            </w:pPr>
                          </w:p>
                          <w:p w14:paraId="42B1C19F" w14:textId="77777777" w:rsidR="00FC3CBD" w:rsidRDefault="00FC3CBD" w:rsidP="00FC3CB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28064" id="Прямоугольник 2" o:spid="_x0000_s1028" style="position:absolute;left:0;text-align:left;margin-left:300pt;margin-top:22.25pt;width:2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">
                <v:shadow on="t"/>
                <v:textbox>
                  <w:txbxContent>
                    <w:p w14:paraId="317A7A47" w14:textId="77777777" w:rsidR="00FC3CBD" w:rsidRDefault="00FC3CBD" w:rsidP="00FC3CBD">
                      <w:pPr>
                        <w:rPr>
                          <w:lang w:val="en-US"/>
                        </w:rPr>
                      </w:pPr>
                    </w:p>
                    <w:p w14:paraId="42B1C19F" w14:textId="77777777" w:rsidR="00FC3CBD" w:rsidRDefault="00FC3CBD" w:rsidP="00FC3CBD">
                      <w:pPr>
                        <w:rPr>
                          <w:lang w:val="en-US"/>
                        </w:rPr>
                      </w:pPr>
                    </w:p>
                  </w:txbxContent>
                </v:textbox>
              </v:rect>
            </w:pict>
          </mc:Fallback>
        </mc:AlternateContent>
      </w:r>
    </w:p>
    <w:p w14:paraId="1D393CC7" w14:textId="77777777" w:rsidR="00FC3CBD" w:rsidRDefault="00FC3CBD" w:rsidP="00FC3CBD">
      <w:pPr>
        <w:pStyle w:val="a5"/>
        <w:ind w:right="-3356" w:firstLine="0"/>
        <w:rPr>
          <w:rFonts w:ascii="Times New Roman" w:hAnsi="Times New Roman"/>
          <w:sz w:val="26"/>
          <w:szCs w:val="26"/>
        </w:rPr>
      </w:pPr>
      <w:r>
        <w:rPr>
          <w:rFonts w:ascii="Times New Roman" w:hAnsi="Times New Roman"/>
          <w:sz w:val="26"/>
          <w:szCs w:val="26"/>
        </w:rPr>
        <w:t xml:space="preserve">В настоящее время   </w:t>
      </w:r>
      <w:r>
        <w:rPr>
          <w:rFonts w:ascii="Times New Roman" w:hAnsi="Times New Roman"/>
          <w:b/>
          <w:bCs w:val="0"/>
          <w:sz w:val="26"/>
          <w:szCs w:val="26"/>
        </w:rPr>
        <w:t>работаю</w:t>
      </w:r>
      <w:r>
        <w:rPr>
          <w:rFonts w:ascii="Times New Roman" w:hAnsi="Times New Roman"/>
          <w:sz w:val="26"/>
          <w:szCs w:val="26"/>
        </w:rPr>
        <w:t xml:space="preserve">           </w:t>
      </w:r>
      <w:r>
        <w:rPr>
          <w:rFonts w:ascii="Times New Roman" w:hAnsi="Times New Roman"/>
          <w:b/>
          <w:bCs w:val="0"/>
          <w:sz w:val="26"/>
          <w:szCs w:val="26"/>
        </w:rPr>
        <w:t>не работаю</w:t>
      </w:r>
      <w:r>
        <w:rPr>
          <w:rFonts w:ascii="Times New Roman" w:hAnsi="Times New Roman"/>
          <w:sz w:val="26"/>
          <w:szCs w:val="26"/>
        </w:rPr>
        <w:t xml:space="preserve">     </w:t>
      </w:r>
    </w:p>
    <w:p w14:paraId="37DD57FD" w14:textId="77777777" w:rsidR="00FC3CBD" w:rsidRDefault="00FC3CBD" w:rsidP="00FC3CBD">
      <w:pPr>
        <w:pStyle w:val="a5"/>
        <w:ind w:right="-3356" w:firstLine="0"/>
        <w:rPr>
          <w:rFonts w:ascii="Times New Roman" w:hAnsi="Times New Roman"/>
          <w:bCs w:val="0"/>
          <w:sz w:val="26"/>
          <w:szCs w:val="26"/>
        </w:rPr>
      </w:pPr>
      <w:r>
        <w:rPr>
          <w:rFonts w:ascii="Times New Roman" w:hAnsi="Times New Roman"/>
          <w:i/>
          <w:iCs/>
          <w:sz w:val="26"/>
          <w:szCs w:val="26"/>
        </w:rPr>
        <w:t>(</w:t>
      </w:r>
      <w:r>
        <w:rPr>
          <w:rFonts w:ascii="Times New Roman" w:hAnsi="Times New Roman"/>
          <w:bCs w:val="0"/>
          <w:i/>
          <w:iCs/>
          <w:sz w:val="26"/>
          <w:szCs w:val="26"/>
        </w:rPr>
        <w:t>сделать отметку в соответствующем квадрате</w:t>
      </w:r>
      <w:r>
        <w:rPr>
          <w:rFonts w:ascii="Times New Roman" w:hAnsi="Times New Roman"/>
          <w:i/>
          <w:iCs/>
          <w:sz w:val="26"/>
          <w:szCs w:val="26"/>
        </w:rPr>
        <w:t>)</w:t>
      </w:r>
    </w:p>
    <w:p w14:paraId="41855981" w14:textId="77777777" w:rsidR="00FC3CBD" w:rsidRDefault="00FC3CBD" w:rsidP="00FC3CBD">
      <w:pPr>
        <w:jc w:val="both"/>
        <w:rPr>
          <w:sz w:val="26"/>
          <w:szCs w:val="26"/>
        </w:rPr>
      </w:pPr>
    </w:p>
    <w:p w14:paraId="33C7867A" w14:textId="77777777" w:rsidR="00FC3CBD" w:rsidRDefault="00FC3CBD" w:rsidP="00FC3CBD">
      <w:pPr>
        <w:jc w:val="both"/>
        <w:rPr>
          <w:b/>
          <w:bCs/>
          <w:sz w:val="26"/>
          <w:szCs w:val="26"/>
        </w:rPr>
      </w:pPr>
      <w:r>
        <w:rPr>
          <w:b/>
          <w:bCs/>
          <w:sz w:val="26"/>
          <w:szCs w:val="26"/>
        </w:rPr>
        <w:t xml:space="preserve">3. </w:t>
      </w:r>
      <w:proofErr w:type="gramStart"/>
      <w:r>
        <w:rPr>
          <w:b/>
          <w:bCs/>
          <w:sz w:val="26"/>
          <w:szCs w:val="26"/>
        </w:rPr>
        <w:t xml:space="preserve">Прошу:   </w:t>
      </w:r>
      <w:proofErr w:type="gramEnd"/>
      <w:r>
        <w:rPr>
          <w:b/>
          <w:bCs/>
          <w:sz w:val="26"/>
          <w:szCs w:val="26"/>
        </w:rPr>
        <w:t xml:space="preserve">        </w:t>
      </w:r>
      <w:r>
        <w:rPr>
          <w:i/>
          <w:iCs/>
          <w:sz w:val="26"/>
          <w:szCs w:val="26"/>
        </w:rPr>
        <w:t>(</w:t>
      </w:r>
      <w:r>
        <w:rPr>
          <w:bCs/>
          <w:i/>
          <w:iCs/>
          <w:sz w:val="26"/>
          <w:szCs w:val="26"/>
        </w:rPr>
        <w:t>делается отметка в соответствующем квадрате</w:t>
      </w:r>
      <w:r>
        <w:rPr>
          <w:i/>
          <w:iCs/>
          <w:sz w:val="26"/>
          <w:szCs w:val="26"/>
        </w:rPr>
        <w:t>)</w:t>
      </w:r>
    </w:p>
    <w:p w14:paraId="087EBD48" w14:textId="54F3E3AA" w:rsidR="00FC3CBD" w:rsidRDefault="00FC3CBD" w:rsidP="00FC3CBD">
      <w:pPr>
        <w:jc w:val="both"/>
        <w:rPr>
          <w:sz w:val="26"/>
          <w:szCs w:val="26"/>
        </w:rPr>
      </w:pPr>
      <w:r>
        <w:rPr>
          <w:noProof/>
        </w:rPr>
        <mc:AlternateContent>
          <mc:Choice Requires="wps">
            <w:drawing>
              <wp:anchor distT="0" distB="0" distL="114300" distR="114300" simplePos="0" relativeHeight="251658240" behindDoc="0" locked="0" layoutInCell="1" allowOverlap="1" wp14:anchorId="028450B4" wp14:editId="76311B5E">
                <wp:simplePos x="0" y="0"/>
                <wp:positionH relativeFrom="column">
                  <wp:posOffset>114300</wp:posOffset>
                </wp:positionH>
                <wp:positionV relativeFrom="paragraph">
                  <wp:posOffset>84455</wp:posOffset>
                </wp:positionV>
                <wp:extent cx="342900" cy="253365"/>
                <wp:effectExtent l="9525" t="8255" r="28575" b="2413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33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029D385" w14:textId="77777777" w:rsidR="00FC3CBD" w:rsidRDefault="00FC3CBD" w:rsidP="00FC3CBD"/>
                          <w:p w14:paraId="5FA443D8" w14:textId="77777777" w:rsidR="00FC3CBD" w:rsidRDefault="00FC3CBD" w:rsidP="00FC3C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450B4" id="Прямоугольник 1" o:spid="_x0000_s1029" style="position:absolute;left:0;text-align:left;margin-left:9pt;margin-top:6.65pt;width:2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">
                <v:shadow on="t"/>
                <v:textbox>
                  <w:txbxContent>
                    <w:p w14:paraId="0029D385" w14:textId="77777777" w:rsidR="00FC3CBD" w:rsidRDefault="00FC3CBD" w:rsidP="00FC3CBD"/>
                    <w:p w14:paraId="5FA443D8" w14:textId="77777777" w:rsidR="00FC3CBD" w:rsidRDefault="00FC3CBD" w:rsidP="00FC3CBD"/>
                  </w:txbxContent>
                </v:textbox>
              </v:rect>
            </w:pict>
          </mc:Fallback>
        </mc:AlternateContent>
      </w:r>
      <w:r>
        <w:rPr>
          <w:sz w:val="26"/>
          <w:szCs w:val="26"/>
        </w:rPr>
        <w:t xml:space="preserve">              </w:t>
      </w:r>
    </w:p>
    <w:p w14:paraId="01302729" w14:textId="77777777" w:rsidR="00FC3CBD" w:rsidRDefault="00FC3CBD" w:rsidP="00FC3CBD">
      <w:pPr>
        <w:jc w:val="both"/>
        <w:rPr>
          <w:sz w:val="26"/>
          <w:szCs w:val="26"/>
        </w:rPr>
      </w:pPr>
      <w:r>
        <w:rPr>
          <w:sz w:val="26"/>
          <w:szCs w:val="26"/>
        </w:rPr>
        <w:lastRenderedPageBreak/>
        <w:t xml:space="preserve">              </w:t>
      </w:r>
      <w:r>
        <w:rPr>
          <w:bCs/>
          <w:sz w:val="26"/>
          <w:szCs w:val="26"/>
        </w:rPr>
        <w:t>Предоставить доступ к справочно-поисковому аппарату библиотек, базам данных</w:t>
      </w:r>
    </w:p>
    <w:p w14:paraId="2F5B059F" w14:textId="77777777" w:rsidR="00FC3CBD" w:rsidRDefault="00FC3CBD" w:rsidP="00FC3CBD">
      <w:pPr>
        <w:jc w:val="both"/>
        <w:rPr>
          <w:sz w:val="26"/>
          <w:szCs w:val="26"/>
        </w:rPr>
      </w:pPr>
      <w:r>
        <w:rPr>
          <w:sz w:val="26"/>
          <w:szCs w:val="26"/>
        </w:rPr>
        <w:t xml:space="preserve"> </w:t>
      </w:r>
      <w:r>
        <w:rPr>
          <w:b/>
          <w:bCs/>
          <w:sz w:val="26"/>
          <w:szCs w:val="26"/>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60"/>
        <w:gridCol w:w="4500"/>
      </w:tblGrid>
      <w:tr w:rsidR="00FC3CBD" w14:paraId="5C11E85A" w14:textId="77777777" w:rsidTr="00FC3CBD">
        <w:trPr>
          <w:cantSplit/>
          <w:trHeight w:val="391"/>
        </w:trPr>
        <w:tc>
          <w:tcPr>
            <w:tcW w:w="1980" w:type="dxa"/>
            <w:tcBorders>
              <w:top w:val="single" w:sz="4" w:space="0" w:color="auto"/>
              <w:left w:val="single" w:sz="4" w:space="0" w:color="auto"/>
              <w:bottom w:val="single" w:sz="4" w:space="0" w:color="auto"/>
              <w:right w:val="single" w:sz="4" w:space="0" w:color="auto"/>
            </w:tcBorders>
            <w:hideMark/>
          </w:tcPr>
          <w:p w14:paraId="51F3614E" w14:textId="77777777" w:rsidR="00FC3CBD" w:rsidRDefault="00FC3CBD">
            <w:pPr>
              <w:jc w:val="center"/>
              <w:rPr>
                <w:sz w:val="26"/>
                <w:szCs w:val="26"/>
              </w:rPr>
            </w:pPr>
            <w:r>
              <w:rPr>
                <w:sz w:val="26"/>
                <w:szCs w:val="26"/>
              </w:rPr>
              <w:t>Дата заполнения заявления</w:t>
            </w:r>
          </w:p>
        </w:tc>
        <w:tc>
          <w:tcPr>
            <w:tcW w:w="3060" w:type="dxa"/>
            <w:tcBorders>
              <w:top w:val="single" w:sz="4" w:space="0" w:color="auto"/>
              <w:left w:val="single" w:sz="4" w:space="0" w:color="auto"/>
              <w:bottom w:val="single" w:sz="4" w:space="0" w:color="auto"/>
              <w:right w:val="single" w:sz="4" w:space="0" w:color="auto"/>
            </w:tcBorders>
          </w:tcPr>
          <w:p w14:paraId="00E8C9B0" w14:textId="77777777" w:rsidR="00FC3CBD" w:rsidRDefault="00FC3CBD">
            <w:pPr>
              <w:jc w:val="center"/>
              <w:rPr>
                <w:sz w:val="26"/>
                <w:szCs w:val="26"/>
              </w:rPr>
            </w:pPr>
            <w:r>
              <w:rPr>
                <w:sz w:val="26"/>
                <w:szCs w:val="26"/>
              </w:rPr>
              <w:t xml:space="preserve">Подпись гражданина </w:t>
            </w:r>
          </w:p>
          <w:p w14:paraId="7D8E26B9" w14:textId="77777777" w:rsidR="00FC3CBD" w:rsidRDefault="00FC3CBD">
            <w:pPr>
              <w:jc w:val="center"/>
              <w:rPr>
                <w:sz w:val="26"/>
                <w:szCs w:val="26"/>
              </w:rPr>
            </w:pPr>
          </w:p>
        </w:tc>
        <w:tc>
          <w:tcPr>
            <w:tcW w:w="4500" w:type="dxa"/>
            <w:tcBorders>
              <w:top w:val="single" w:sz="4" w:space="0" w:color="auto"/>
              <w:left w:val="single" w:sz="4" w:space="0" w:color="auto"/>
              <w:bottom w:val="single" w:sz="4" w:space="0" w:color="auto"/>
              <w:right w:val="single" w:sz="4" w:space="0" w:color="auto"/>
            </w:tcBorders>
            <w:hideMark/>
          </w:tcPr>
          <w:p w14:paraId="5170737B" w14:textId="77777777" w:rsidR="00FC3CBD" w:rsidRDefault="00FC3CBD">
            <w:pPr>
              <w:jc w:val="center"/>
              <w:rPr>
                <w:sz w:val="26"/>
                <w:szCs w:val="26"/>
              </w:rPr>
            </w:pPr>
            <w:r>
              <w:rPr>
                <w:sz w:val="26"/>
                <w:szCs w:val="26"/>
              </w:rPr>
              <w:t>Расшифровка подписи</w:t>
            </w:r>
          </w:p>
          <w:p w14:paraId="620B06D4" w14:textId="77777777" w:rsidR="00FC3CBD" w:rsidRDefault="00FC3CBD">
            <w:pPr>
              <w:jc w:val="center"/>
              <w:rPr>
                <w:sz w:val="26"/>
                <w:szCs w:val="26"/>
              </w:rPr>
            </w:pPr>
            <w:r>
              <w:rPr>
                <w:sz w:val="26"/>
                <w:szCs w:val="26"/>
              </w:rPr>
              <w:t>(фамилия, инициалы)</w:t>
            </w:r>
          </w:p>
        </w:tc>
      </w:tr>
      <w:tr w:rsidR="00FC3CBD" w14:paraId="05BD6AFE" w14:textId="77777777" w:rsidTr="00FC3CBD">
        <w:trPr>
          <w:cantSplit/>
          <w:trHeight w:val="280"/>
        </w:trPr>
        <w:tc>
          <w:tcPr>
            <w:tcW w:w="1980" w:type="dxa"/>
            <w:tcBorders>
              <w:top w:val="single" w:sz="4" w:space="0" w:color="auto"/>
              <w:left w:val="single" w:sz="4" w:space="0" w:color="auto"/>
              <w:bottom w:val="single" w:sz="4" w:space="0" w:color="auto"/>
              <w:right w:val="single" w:sz="4" w:space="0" w:color="auto"/>
            </w:tcBorders>
          </w:tcPr>
          <w:p w14:paraId="360BAFC5" w14:textId="77777777" w:rsidR="00FC3CBD" w:rsidRDefault="00FC3CBD">
            <w:pPr>
              <w:ind w:left="-288"/>
              <w:jc w:val="center"/>
              <w:rPr>
                <w:sz w:val="26"/>
                <w:szCs w:val="26"/>
              </w:rPr>
            </w:pPr>
          </w:p>
        </w:tc>
        <w:tc>
          <w:tcPr>
            <w:tcW w:w="3060" w:type="dxa"/>
            <w:tcBorders>
              <w:top w:val="single" w:sz="4" w:space="0" w:color="auto"/>
              <w:left w:val="single" w:sz="4" w:space="0" w:color="auto"/>
              <w:bottom w:val="single" w:sz="4" w:space="0" w:color="auto"/>
              <w:right w:val="single" w:sz="4" w:space="0" w:color="auto"/>
            </w:tcBorders>
          </w:tcPr>
          <w:p w14:paraId="7962E1B1" w14:textId="77777777" w:rsidR="00FC3CBD" w:rsidRDefault="00FC3CBD">
            <w:pPr>
              <w:pStyle w:val="5"/>
              <w:rPr>
                <w:sz w:val="26"/>
                <w:szCs w:val="26"/>
              </w:rPr>
            </w:pPr>
          </w:p>
        </w:tc>
        <w:tc>
          <w:tcPr>
            <w:tcW w:w="4500" w:type="dxa"/>
            <w:tcBorders>
              <w:top w:val="single" w:sz="4" w:space="0" w:color="auto"/>
              <w:left w:val="single" w:sz="4" w:space="0" w:color="auto"/>
              <w:bottom w:val="single" w:sz="4" w:space="0" w:color="auto"/>
              <w:right w:val="single" w:sz="4" w:space="0" w:color="auto"/>
            </w:tcBorders>
          </w:tcPr>
          <w:p w14:paraId="61794E4B" w14:textId="77777777" w:rsidR="00FC3CBD" w:rsidRDefault="00FC3CBD">
            <w:pPr>
              <w:jc w:val="center"/>
              <w:rPr>
                <w:sz w:val="26"/>
                <w:szCs w:val="26"/>
              </w:rPr>
            </w:pPr>
          </w:p>
        </w:tc>
      </w:tr>
    </w:tbl>
    <w:p w14:paraId="4EBE3A49" w14:textId="77777777" w:rsidR="00FC3CBD" w:rsidRDefault="00FC3CBD" w:rsidP="00FC3CBD">
      <w:pPr>
        <w:ind w:left="708"/>
        <w:jc w:val="both"/>
        <w:rPr>
          <w:sz w:val="26"/>
          <w:szCs w:val="26"/>
        </w:rPr>
      </w:pPr>
    </w:p>
    <w:p w14:paraId="72CEDC35" w14:textId="77777777" w:rsidR="00FC3CBD" w:rsidRDefault="00FC3CBD" w:rsidP="00FC3CBD">
      <w:pPr>
        <w:rPr>
          <w:sz w:val="26"/>
          <w:szCs w:val="26"/>
        </w:rPr>
      </w:pPr>
    </w:p>
    <w:p w14:paraId="04E2C75B" w14:textId="77777777" w:rsidR="00FC3CBD" w:rsidRDefault="00FC3CBD" w:rsidP="00FC3CBD">
      <w:pPr>
        <w:jc w:val="center"/>
        <w:rPr>
          <w:sz w:val="26"/>
          <w:szCs w:val="26"/>
        </w:rPr>
      </w:pPr>
    </w:p>
    <w:p w14:paraId="374794B3" w14:textId="77777777" w:rsidR="00FC3CBD" w:rsidRPr="00DC73A4" w:rsidRDefault="00FC3CBD" w:rsidP="00654D40">
      <w:pPr>
        <w:ind w:firstLine="709"/>
        <w:jc w:val="both"/>
        <w:rPr>
          <w:b/>
          <w:bCs/>
          <w:sz w:val="28"/>
        </w:rPr>
      </w:pPr>
    </w:p>
    <w:sectPr w:rsidR="00FC3CBD" w:rsidRPr="00DC73A4" w:rsidSect="00654D40">
      <w:headerReference w:type="first" r:id="rId12"/>
      <w:pgSz w:w="11906" w:h="16838"/>
      <w:pgMar w:top="1134" w:right="850" w:bottom="567"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B7DF6" w14:textId="77777777" w:rsidR="00FD7CF0" w:rsidRDefault="00FD7CF0">
      <w:r>
        <w:separator/>
      </w:r>
    </w:p>
  </w:endnote>
  <w:endnote w:type="continuationSeparator" w:id="0">
    <w:p w14:paraId="1ACA1FCE" w14:textId="77777777" w:rsidR="00FD7CF0" w:rsidRDefault="00FD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B4FB3" w14:textId="77777777" w:rsidR="00FD7CF0" w:rsidRDefault="00FD7CF0">
      <w:r>
        <w:separator/>
      </w:r>
    </w:p>
  </w:footnote>
  <w:footnote w:type="continuationSeparator" w:id="0">
    <w:p w14:paraId="034BA19A" w14:textId="77777777" w:rsidR="00FD7CF0" w:rsidRDefault="00FD7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70" w:type="dxa"/>
      <w:tblBorders>
        <w:bottom w:val="double" w:sz="18" w:space="0" w:color="auto"/>
      </w:tblBorders>
      <w:tblLayout w:type="fixed"/>
      <w:tblCellMar>
        <w:left w:w="70" w:type="dxa"/>
        <w:right w:w="70" w:type="dxa"/>
      </w:tblCellMar>
      <w:tblLook w:val="0000" w:firstRow="0" w:lastRow="0" w:firstColumn="0" w:lastColumn="0" w:noHBand="0" w:noVBand="0"/>
    </w:tblPr>
    <w:tblGrid>
      <w:gridCol w:w="4510"/>
      <w:gridCol w:w="1080"/>
      <w:gridCol w:w="4380"/>
    </w:tblGrid>
    <w:tr w:rsidR="00B94C14" w14:paraId="50FB07B7" w14:textId="77777777" w:rsidTr="00077FD1">
      <w:trPr>
        <w:trHeight w:val="1313"/>
      </w:trPr>
      <w:tc>
        <w:tcPr>
          <w:tcW w:w="4510" w:type="dxa"/>
          <w:tcBorders>
            <w:bottom w:val="thinThickMediumGap" w:sz="18" w:space="0" w:color="auto"/>
          </w:tcBorders>
        </w:tcPr>
        <w:p w14:paraId="14109F70" w14:textId="77777777" w:rsidR="00B94C14" w:rsidRPr="00BF36EE" w:rsidRDefault="00B94C14" w:rsidP="00BF36EE">
          <w:pPr>
            <w:pStyle w:val="3"/>
            <w:jc w:val="center"/>
            <w:rPr>
              <w:rFonts w:cs="Arial"/>
              <w:b w:val="0"/>
              <w:sz w:val="22"/>
              <w:szCs w:val="22"/>
            </w:rPr>
          </w:pPr>
          <w:r w:rsidRPr="00BF36EE">
            <w:rPr>
              <w:rFonts w:cs="Arial"/>
              <w:b w:val="0"/>
              <w:sz w:val="22"/>
              <w:szCs w:val="22"/>
            </w:rPr>
            <w:t>Российская Федерация</w:t>
          </w:r>
        </w:p>
        <w:p w14:paraId="5CC14C20" w14:textId="77777777" w:rsidR="00B94C14" w:rsidRPr="00BF36EE" w:rsidRDefault="00B94C14" w:rsidP="00BF36EE">
          <w:pPr>
            <w:jc w:val="center"/>
            <w:rPr>
              <w:rFonts w:ascii="Arial" w:hAnsi="Arial" w:cs="Arial"/>
              <w:sz w:val="22"/>
              <w:szCs w:val="22"/>
            </w:rPr>
          </w:pPr>
          <w:r w:rsidRPr="00BF36EE">
            <w:rPr>
              <w:rFonts w:ascii="Arial" w:hAnsi="Arial" w:cs="Arial"/>
              <w:sz w:val="22"/>
              <w:szCs w:val="22"/>
            </w:rPr>
            <w:t>Республика Саха (Якутия)</w:t>
          </w:r>
        </w:p>
        <w:p w14:paraId="7E92498E" w14:textId="77777777" w:rsidR="00B94C14" w:rsidRPr="00BF36EE" w:rsidRDefault="00B94C14" w:rsidP="00BF36EE">
          <w:pPr>
            <w:jc w:val="center"/>
            <w:rPr>
              <w:rFonts w:ascii="Arial" w:hAnsi="Arial" w:cs="Arial"/>
              <w:sz w:val="12"/>
              <w:szCs w:val="12"/>
            </w:rPr>
          </w:pPr>
        </w:p>
        <w:p w14:paraId="4D1CB5EF" w14:textId="77777777" w:rsidR="00B94C14" w:rsidRPr="00BF36EE" w:rsidRDefault="00B94C14" w:rsidP="00BF36EE">
          <w:pPr>
            <w:pStyle w:val="3"/>
            <w:jc w:val="center"/>
            <w:rPr>
              <w:rFonts w:cs="Arial"/>
              <w:b w:val="0"/>
              <w:sz w:val="22"/>
              <w:szCs w:val="22"/>
            </w:rPr>
          </w:pPr>
          <w:r w:rsidRPr="00BF36EE">
            <w:rPr>
              <w:rFonts w:cs="Arial"/>
              <w:b w:val="0"/>
              <w:sz w:val="22"/>
              <w:szCs w:val="22"/>
            </w:rPr>
            <w:t>АДМИНИСТРАЦИЯ</w:t>
          </w:r>
        </w:p>
        <w:p w14:paraId="617C7AA6" w14:textId="77777777" w:rsidR="00B94C14" w:rsidRPr="00BF36EE" w:rsidRDefault="00B94C14" w:rsidP="00BF36EE">
          <w:pPr>
            <w:pStyle w:val="21"/>
            <w:rPr>
              <w:rFonts w:cs="Arial"/>
              <w:b w:val="0"/>
              <w:sz w:val="22"/>
              <w:szCs w:val="22"/>
            </w:rPr>
          </w:pPr>
          <w:r w:rsidRPr="00BF36EE">
            <w:rPr>
              <w:rFonts w:cs="Arial"/>
              <w:b w:val="0"/>
              <w:sz w:val="22"/>
              <w:szCs w:val="22"/>
            </w:rPr>
            <w:t>МУНИЦИПАЛЬНОГО ОБРАЗОВАНИЯ</w:t>
          </w:r>
        </w:p>
        <w:p w14:paraId="7F7A1090" w14:textId="77777777" w:rsidR="00B94C14" w:rsidRPr="00B94C14" w:rsidRDefault="00B94C14" w:rsidP="00BF36EE">
          <w:pPr>
            <w:jc w:val="center"/>
            <w:rPr>
              <w:rFonts w:ascii="Arial" w:hAnsi="Arial"/>
              <w:b/>
              <w:sz w:val="22"/>
              <w:szCs w:val="22"/>
            </w:rPr>
          </w:pPr>
          <w:r w:rsidRPr="00BF36EE">
            <w:rPr>
              <w:rFonts w:ascii="Arial" w:hAnsi="Arial" w:cs="Arial"/>
              <w:sz w:val="22"/>
              <w:szCs w:val="22"/>
            </w:rPr>
            <w:t>«Мирнинский район»</w:t>
          </w:r>
        </w:p>
      </w:tc>
      <w:tc>
        <w:tcPr>
          <w:tcW w:w="1080" w:type="dxa"/>
          <w:tcBorders>
            <w:bottom w:val="thinThickMediumGap" w:sz="18" w:space="0" w:color="auto"/>
          </w:tcBorders>
        </w:tcPr>
        <w:p w14:paraId="08DA517D" w14:textId="77777777" w:rsidR="00B94C14" w:rsidRDefault="00D24B79">
          <w:pPr>
            <w:jc w:val="center"/>
            <w:rPr>
              <w:rFonts w:ascii="Arial" w:hAnsi="Arial"/>
              <w:sz w:val="22"/>
            </w:rPr>
          </w:pPr>
          <w:r>
            <w:rPr>
              <w:noProof/>
              <w:lang w:eastAsia="ru-RU"/>
            </w:rPr>
            <w:drawing>
              <wp:inline distT="0" distB="0" distL="0" distR="0" wp14:anchorId="56D792C4" wp14:editId="2726485D">
                <wp:extent cx="607060" cy="709295"/>
                <wp:effectExtent l="0" t="0" r="0" b="0"/>
                <wp:docPr id="5" name="Рисунок 5" descr="gerb_mirnyraion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mirnyraion_end"/>
                        <pic:cNvPicPr>
                          <a:picLocks noChangeAspect="1" noChangeArrowheads="1"/>
                        </pic:cNvPicPr>
                      </pic:nvPicPr>
                      <pic:blipFill>
                        <a:blip r:embed="rId1">
                          <a:extLst>
                            <a:ext uri="{28A0092B-C50C-407E-A947-70E740481C1C}">
                              <a14:useLocalDpi xmlns:a14="http://schemas.microsoft.com/office/drawing/2010/main" val="0"/>
                            </a:ext>
                          </a:extLst>
                        </a:blip>
                        <a:srcRect l="7974" t="10406" r="44757" b="11482"/>
                        <a:stretch>
                          <a:fillRect/>
                        </a:stretch>
                      </pic:blipFill>
                      <pic:spPr bwMode="auto">
                        <a:xfrm>
                          <a:off x="0" y="0"/>
                          <a:ext cx="607060" cy="709295"/>
                        </a:xfrm>
                        <a:prstGeom prst="rect">
                          <a:avLst/>
                        </a:prstGeom>
                        <a:noFill/>
                        <a:ln>
                          <a:noFill/>
                        </a:ln>
                      </pic:spPr>
                    </pic:pic>
                  </a:graphicData>
                </a:graphic>
              </wp:inline>
            </w:drawing>
          </w:r>
        </w:p>
      </w:tc>
      <w:tc>
        <w:tcPr>
          <w:tcW w:w="4380" w:type="dxa"/>
          <w:tcBorders>
            <w:bottom w:val="thinThickMediumGap" w:sz="18" w:space="0" w:color="auto"/>
          </w:tcBorders>
        </w:tcPr>
        <w:p w14:paraId="3A74CE8D" w14:textId="77777777" w:rsidR="00B94C14" w:rsidRPr="005C3B41" w:rsidRDefault="00B94C14" w:rsidP="008D60C2">
          <w:pPr>
            <w:jc w:val="center"/>
            <w:rPr>
              <w:rFonts w:ascii="Arial" w:hAnsi="Arial"/>
              <w:szCs w:val="22"/>
            </w:rPr>
          </w:pPr>
          <w:r w:rsidRPr="005C3B41">
            <w:rPr>
              <w:rFonts w:ascii="Arial" w:hAnsi="Arial"/>
              <w:szCs w:val="22"/>
            </w:rPr>
            <w:t xml:space="preserve">Россия </w:t>
          </w:r>
          <w:proofErr w:type="spellStart"/>
          <w:r w:rsidRPr="005C3B41">
            <w:rPr>
              <w:rFonts w:ascii="Arial" w:hAnsi="Arial"/>
              <w:szCs w:val="22"/>
            </w:rPr>
            <w:t>Федерацията</w:t>
          </w:r>
          <w:proofErr w:type="spellEnd"/>
        </w:p>
        <w:p w14:paraId="2E24BC28" w14:textId="77777777" w:rsidR="00B94C14" w:rsidRPr="00BF36EE" w:rsidRDefault="00B94C14" w:rsidP="008D60C2">
          <w:pPr>
            <w:pStyle w:val="3"/>
            <w:jc w:val="center"/>
            <w:rPr>
              <w:b w:val="0"/>
              <w:sz w:val="22"/>
              <w:szCs w:val="22"/>
            </w:rPr>
          </w:pPr>
          <w:r w:rsidRPr="00BF36EE">
            <w:rPr>
              <w:b w:val="0"/>
              <w:sz w:val="22"/>
              <w:szCs w:val="22"/>
            </w:rPr>
            <w:t xml:space="preserve">Саха </w:t>
          </w:r>
          <w:proofErr w:type="spellStart"/>
          <w:r w:rsidR="0081675F" w:rsidRPr="0081675F">
            <w:rPr>
              <w:b w:val="0"/>
              <w:sz w:val="22"/>
              <w:szCs w:val="22"/>
            </w:rPr>
            <w:t>Өрөспүүбүлүкэтэ</w:t>
          </w:r>
          <w:proofErr w:type="spellEnd"/>
        </w:p>
        <w:p w14:paraId="52532891" w14:textId="77777777" w:rsidR="00B94C14" w:rsidRPr="005C3B41" w:rsidRDefault="00B94C14" w:rsidP="00077FD1">
          <w:pPr>
            <w:pStyle w:val="3"/>
            <w:jc w:val="left"/>
            <w:rPr>
              <w:b w:val="0"/>
              <w:sz w:val="6"/>
              <w:szCs w:val="6"/>
            </w:rPr>
          </w:pPr>
        </w:p>
        <w:p w14:paraId="5B481AF1" w14:textId="77777777" w:rsidR="00B94C14" w:rsidRPr="00BF36EE" w:rsidRDefault="00077FD1" w:rsidP="00077FD1">
          <w:pPr>
            <w:rPr>
              <w:rFonts w:ascii="Arial" w:hAnsi="Arial"/>
              <w:sz w:val="22"/>
              <w:szCs w:val="22"/>
            </w:rPr>
          </w:pPr>
          <w:r w:rsidRPr="00077FD1">
            <w:rPr>
              <w:rFonts w:ascii="Arial" w:hAnsi="Arial"/>
              <w:sz w:val="22"/>
              <w:szCs w:val="22"/>
            </w:rPr>
            <w:t xml:space="preserve">             </w:t>
          </w:r>
          <w:r w:rsidR="00B94C14" w:rsidRPr="00BF36EE">
            <w:rPr>
              <w:rFonts w:ascii="Arial" w:hAnsi="Arial"/>
              <w:sz w:val="22"/>
              <w:szCs w:val="22"/>
            </w:rPr>
            <w:t>«</w:t>
          </w:r>
          <w:proofErr w:type="spellStart"/>
          <w:r w:rsidR="00B94C14" w:rsidRPr="00BF36EE">
            <w:rPr>
              <w:rFonts w:ascii="Arial" w:hAnsi="Arial"/>
              <w:sz w:val="22"/>
              <w:szCs w:val="22"/>
            </w:rPr>
            <w:t>Мииринэй</w:t>
          </w:r>
          <w:proofErr w:type="spellEnd"/>
          <w:r w:rsidR="00B94C14" w:rsidRPr="00BF36EE">
            <w:rPr>
              <w:rFonts w:ascii="Arial" w:hAnsi="Arial"/>
              <w:sz w:val="22"/>
              <w:szCs w:val="22"/>
            </w:rPr>
            <w:t xml:space="preserve"> </w:t>
          </w:r>
          <w:proofErr w:type="spellStart"/>
          <w:r w:rsidR="00B94C14" w:rsidRPr="00BF36EE">
            <w:rPr>
              <w:rFonts w:ascii="Arial" w:hAnsi="Arial"/>
              <w:sz w:val="22"/>
              <w:szCs w:val="22"/>
            </w:rPr>
            <w:t>оройуона</w:t>
          </w:r>
          <w:proofErr w:type="spellEnd"/>
          <w:r w:rsidR="00B94C14" w:rsidRPr="00BF36EE">
            <w:rPr>
              <w:rFonts w:ascii="Arial" w:hAnsi="Arial"/>
              <w:sz w:val="22"/>
              <w:szCs w:val="22"/>
            </w:rPr>
            <w:t>»</w:t>
          </w:r>
        </w:p>
        <w:p w14:paraId="783E6856" w14:textId="77777777" w:rsidR="00B94C14" w:rsidRPr="005C3B41" w:rsidRDefault="00077FD1" w:rsidP="00077FD1">
          <w:pPr>
            <w:rPr>
              <w:rFonts w:ascii="Arial" w:hAnsi="Arial"/>
              <w:szCs w:val="22"/>
            </w:rPr>
          </w:pPr>
          <w:r w:rsidRPr="00077FD1">
            <w:rPr>
              <w:rFonts w:ascii="Arial" w:hAnsi="Arial"/>
              <w:szCs w:val="22"/>
            </w:rPr>
            <w:t xml:space="preserve">   </w:t>
          </w:r>
          <w:r w:rsidR="00B94C14" w:rsidRPr="005C3B41">
            <w:rPr>
              <w:rFonts w:ascii="Arial" w:hAnsi="Arial"/>
              <w:szCs w:val="22"/>
            </w:rPr>
            <w:t>МУНИЦИПАЛЬНАЙ ТЭРИЛЛИИ</w:t>
          </w:r>
        </w:p>
        <w:p w14:paraId="0D35B4D0" w14:textId="77777777" w:rsidR="00B94C14" w:rsidRDefault="00077FD1" w:rsidP="00077FD1">
          <w:pPr>
            <w:pStyle w:val="4"/>
            <w:jc w:val="left"/>
            <w:rPr>
              <w:b w:val="0"/>
              <w:sz w:val="22"/>
              <w:szCs w:val="22"/>
              <w:lang w:val="en-US"/>
            </w:rPr>
          </w:pPr>
          <w:r>
            <w:rPr>
              <w:b w:val="0"/>
              <w:sz w:val="22"/>
              <w:szCs w:val="22"/>
              <w:lang w:val="en-US"/>
            </w:rPr>
            <w:t xml:space="preserve">                    </w:t>
          </w:r>
          <w:r w:rsidR="00B94C14" w:rsidRPr="00BF36EE">
            <w:rPr>
              <w:b w:val="0"/>
              <w:sz w:val="22"/>
              <w:szCs w:val="22"/>
            </w:rPr>
            <w:t>ДЬА</w:t>
          </w:r>
          <w:r w:rsidR="00B94C14" w:rsidRPr="00BF36EE">
            <w:rPr>
              <w:b w:val="0"/>
              <w:sz w:val="22"/>
              <w:szCs w:val="22"/>
              <w:lang w:val="en-US"/>
            </w:rPr>
            <w:t>h</w:t>
          </w:r>
          <w:r w:rsidR="00B94C14" w:rsidRPr="00BF36EE">
            <w:rPr>
              <w:b w:val="0"/>
              <w:sz w:val="22"/>
              <w:szCs w:val="22"/>
            </w:rPr>
            <w:t>АЛТАТА</w:t>
          </w:r>
        </w:p>
        <w:p w14:paraId="606655EB" w14:textId="77777777" w:rsidR="005C3B41" w:rsidRPr="00077FD1" w:rsidRDefault="005C3B41" w:rsidP="005C3B41">
          <w:pPr>
            <w:rPr>
              <w:sz w:val="6"/>
              <w:szCs w:val="6"/>
              <w:lang w:val="en-US"/>
            </w:rPr>
          </w:pPr>
        </w:p>
      </w:tc>
    </w:tr>
  </w:tbl>
  <w:p w14:paraId="4963CE2C" w14:textId="77777777" w:rsidR="00B94C14" w:rsidRDefault="00B94C14">
    <w:pPr>
      <w:pStyle w:val="a9"/>
    </w:pPr>
  </w:p>
  <w:p w14:paraId="14E94DE5" w14:textId="77777777" w:rsidR="00747F08" w:rsidRPr="00A54D0F" w:rsidRDefault="00747F08" w:rsidP="00747F08">
    <w:pPr>
      <w:jc w:val="center"/>
      <w:rPr>
        <w:b/>
        <w:sz w:val="28"/>
        <w:szCs w:val="28"/>
      </w:rPr>
    </w:pPr>
    <w:r>
      <w:rPr>
        <w:b/>
        <w:bCs/>
        <w:sz w:val="28"/>
        <w:szCs w:val="28"/>
      </w:rPr>
      <w:t>П О С Т А Н О В Л Е Н И Е</w:t>
    </w:r>
  </w:p>
  <w:p w14:paraId="555E10D9" w14:textId="77777777" w:rsidR="00747F08" w:rsidRPr="005C3B41" w:rsidRDefault="00747F08" w:rsidP="00747F08">
    <w:pPr>
      <w:rPr>
        <w:b/>
        <w:sz w:val="28"/>
        <w:szCs w:val="28"/>
      </w:rPr>
    </w:pPr>
  </w:p>
  <w:p w14:paraId="14B939B0" w14:textId="3BCFCA17" w:rsidR="00747F08" w:rsidRDefault="0064447C" w:rsidP="0064447C">
    <w:pPr>
      <w:jc w:val="both"/>
    </w:pPr>
    <w:r>
      <w:t xml:space="preserve">г. Мирный                                                                                   </w:t>
    </w:r>
    <w:r w:rsidR="00747F08" w:rsidRPr="00A54D0F">
      <w:t>от «</w:t>
    </w:r>
    <w:r w:rsidR="00551E48">
      <w:t>__</w:t>
    </w:r>
    <w:r w:rsidR="00747F08" w:rsidRPr="00A54D0F">
      <w:t>»</w:t>
    </w:r>
    <w:r w:rsidR="00DE0050">
      <w:t xml:space="preserve"> </w:t>
    </w:r>
    <w:r w:rsidR="00551E48">
      <w:t>_</w:t>
    </w:r>
    <w:r w:rsidR="0081675F">
      <w:t>_______</w:t>
    </w:r>
    <w:r w:rsidR="00551E48">
      <w:t>_ 20</w:t>
    </w:r>
    <w:r w:rsidR="0067619D">
      <w:rPr>
        <w:u w:val="single"/>
      </w:rPr>
      <w:t>__</w:t>
    </w:r>
    <w:r w:rsidR="00DE0050">
      <w:t xml:space="preserve"> </w:t>
    </w:r>
    <w:r w:rsidR="00747F08" w:rsidRPr="00A54D0F">
      <w:t>г.</w:t>
    </w:r>
    <w:r w:rsidR="00747F08" w:rsidRPr="004D3765">
      <w:t xml:space="preserve"> </w:t>
    </w:r>
    <w:r w:rsidR="00DE0050">
      <w:t xml:space="preserve">№ </w:t>
    </w:r>
    <w:r w:rsidR="00551E48">
      <w:t>_</w:t>
    </w:r>
    <w:r w:rsidR="0081675F">
      <w:t>_</w:t>
    </w:r>
    <w:r w:rsidR="00551E48">
      <w:t>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262B5"/>
    <w:multiLevelType w:val="hybridMultilevel"/>
    <w:tmpl w:val="BA1654BA"/>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6E10CCE"/>
    <w:multiLevelType w:val="hybridMultilevel"/>
    <w:tmpl w:val="F4F2B216"/>
    <w:lvl w:ilvl="0" w:tplc="DB8C3382">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2" w15:restartNumberingAfterBreak="0">
    <w:nsid w:val="12A20130"/>
    <w:multiLevelType w:val="multilevel"/>
    <w:tmpl w:val="7DAA8868"/>
    <w:lvl w:ilvl="0">
      <w:start w:val="3"/>
      <w:numFmt w:val="decimal"/>
      <w:lvlText w:val="%1."/>
      <w:lvlJc w:val="left"/>
      <w:pPr>
        <w:ind w:left="675" w:hanging="675"/>
      </w:pPr>
    </w:lvl>
    <w:lvl w:ilvl="1">
      <w:start w:val="2"/>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13636A06"/>
    <w:multiLevelType w:val="hybridMultilevel"/>
    <w:tmpl w:val="51B0394A"/>
    <w:lvl w:ilvl="0" w:tplc="1F58ED64">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4" w15:restartNumberingAfterBreak="0">
    <w:nsid w:val="14A66160"/>
    <w:multiLevelType w:val="hybridMultilevel"/>
    <w:tmpl w:val="C114B084"/>
    <w:lvl w:ilvl="0" w:tplc="DB8C33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161970B1"/>
    <w:multiLevelType w:val="hybridMultilevel"/>
    <w:tmpl w:val="3FB6801C"/>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8A77E97"/>
    <w:multiLevelType w:val="hybridMultilevel"/>
    <w:tmpl w:val="7A72E280"/>
    <w:lvl w:ilvl="0" w:tplc="CC64C8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AB12154"/>
    <w:multiLevelType w:val="hybridMultilevel"/>
    <w:tmpl w:val="E0DAC48A"/>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C812661"/>
    <w:multiLevelType w:val="multilevel"/>
    <w:tmpl w:val="FBBAB9B4"/>
    <w:lvl w:ilvl="0">
      <w:start w:val="3"/>
      <w:numFmt w:val="decimal"/>
      <w:lvlText w:val="%1."/>
      <w:lvlJc w:val="left"/>
      <w:pPr>
        <w:ind w:left="585" w:hanging="585"/>
      </w:pPr>
    </w:lvl>
    <w:lvl w:ilvl="1">
      <w:start w:val="3"/>
      <w:numFmt w:val="decimal"/>
      <w:lvlText w:val="%1.%2."/>
      <w:lvlJc w:val="left"/>
      <w:pPr>
        <w:ind w:left="1074"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632" w:hanging="1800"/>
      </w:pPr>
    </w:lvl>
  </w:abstractNum>
  <w:abstractNum w:abstractNumId="9" w15:restartNumberingAfterBreak="0">
    <w:nsid w:val="1DF03708"/>
    <w:multiLevelType w:val="hybridMultilevel"/>
    <w:tmpl w:val="9B3CFBC0"/>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8C37859"/>
    <w:multiLevelType w:val="hybridMultilevel"/>
    <w:tmpl w:val="D5F813AC"/>
    <w:lvl w:ilvl="0" w:tplc="CC64C844">
      <w:start w:val="1"/>
      <w:numFmt w:val="bullet"/>
      <w:lvlText w:val=""/>
      <w:lvlJc w:val="left"/>
      <w:pPr>
        <w:ind w:left="518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93F13C5"/>
    <w:multiLevelType w:val="hybridMultilevel"/>
    <w:tmpl w:val="2B1EA9AE"/>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E29113B"/>
    <w:multiLevelType w:val="hybridMultilevel"/>
    <w:tmpl w:val="E334ECA6"/>
    <w:lvl w:ilvl="0" w:tplc="CC64C8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323D7AA2"/>
    <w:multiLevelType w:val="hybridMultilevel"/>
    <w:tmpl w:val="D170328E"/>
    <w:lvl w:ilvl="0" w:tplc="CC64C844">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14" w15:restartNumberingAfterBreak="0">
    <w:nsid w:val="3AE93D68"/>
    <w:multiLevelType w:val="hybridMultilevel"/>
    <w:tmpl w:val="EB583656"/>
    <w:lvl w:ilvl="0" w:tplc="DB8C33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3E503DAA"/>
    <w:multiLevelType w:val="hybridMultilevel"/>
    <w:tmpl w:val="AE9ACAF8"/>
    <w:lvl w:ilvl="0" w:tplc="DB8C33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3EF75476"/>
    <w:multiLevelType w:val="hybridMultilevel"/>
    <w:tmpl w:val="F38ABA56"/>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38161F8"/>
    <w:multiLevelType w:val="hybridMultilevel"/>
    <w:tmpl w:val="6CC41F7A"/>
    <w:lvl w:ilvl="0" w:tplc="DB8C33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48FE0321"/>
    <w:multiLevelType w:val="hybridMultilevel"/>
    <w:tmpl w:val="097E8EF6"/>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51AF6883"/>
    <w:multiLevelType w:val="hybridMultilevel"/>
    <w:tmpl w:val="FFB6A25A"/>
    <w:lvl w:ilvl="0" w:tplc="DB8C3382">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20" w15:restartNumberingAfterBreak="0">
    <w:nsid w:val="57337A9A"/>
    <w:multiLevelType w:val="hybridMultilevel"/>
    <w:tmpl w:val="CF06B9C2"/>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B1F75EB"/>
    <w:multiLevelType w:val="multilevel"/>
    <w:tmpl w:val="236C7142"/>
    <w:lvl w:ilvl="0">
      <w:start w:val="1"/>
      <w:numFmt w:val="upperRoman"/>
      <w:lvlText w:val="%1."/>
      <w:lvlJc w:val="left"/>
      <w:pPr>
        <w:ind w:left="1080" w:hanging="720"/>
      </w:pPr>
    </w:lvl>
    <w:lvl w:ilvl="1">
      <w:start w:val="1"/>
      <w:numFmt w:val="decimal"/>
      <w:isLgl/>
      <w:lvlText w:val="%1.%2."/>
      <w:lvlJc w:val="left"/>
      <w:pPr>
        <w:ind w:left="1800" w:hanging="720"/>
      </w:pPr>
    </w:lvl>
    <w:lvl w:ilvl="2">
      <w:start w:val="1"/>
      <w:numFmt w:val="decimal"/>
      <w:isLgl/>
      <w:lvlText w:val="%1.%2.%3."/>
      <w:lvlJc w:val="left"/>
      <w:pPr>
        <w:ind w:left="2520" w:hanging="720"/>
      </w:pPr>
      <w:rPr>
        <w:b w:val="0"/>
        <w:bCs/>
      </w:r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480" w:hanging="1800"/>
      </w:pPr>
    </w:lvl>
    <w:lvl w:ilvl="7">
      <w:start w:val="1"/>
      <w:numFmt w:val="decimal"/>
      <w:isLgl/>
      <w:lvlText w:val="%1.%2.%3.%4.%5.%6.%7.%8."/>
      <w:lvlJc w:val="left"/>
      <w:pPr>
        <w:ind w:left="7200" w:hanging="1800"/>
      </w:pPr>
    </w:lvl>
    <w:lvl w:ilvl="8">
      <w:start w:val="1"/>
      <w:numFmt w:val="decimal"/>
      <w:isLgl/>
      <w:lvlText w:val="%1.%2.%3.%4.%5.%6.%7.%8.%9."/>
      <w:lvlJc w:val="left"/>
      <w:pPr>
        <w:ind w:left="8280" w:hanging="2160"/>
      </w:pPr>
    </w:lvl>
  </w:abstractNum>
  <w:abstractNum w:abstractNumId="22" w15:restartNumberingAfterBreak="0">
    <w:nsid w:val="64636601"/>
    <w:multiLevelType w:val="hybridMultilevel"/>
    <w:tmpl w:val="15AE3006"/>
    <w:lvl w:ilvl="0" w:tplc="DB8C33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66145F53"/>
    <w:multiLevelType w:val="hybridMultilevel"/>
    <w:tmpl w:val="5B08CF22"/>
    <w:lvl w:ilvl="0" w:tplc="CC64C8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67B725F9"/>
    <w:multiLevelType w:val="hybridMultilevel"/>
    <w:tmpl w:val="DEC6D536"/>
    <w:lvl w:ilvl="0" w:tplc="DB8C33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69123258"/>
    <w:multiLevelType w:val="hybridMultilevel"/>
    <w:tmpl w:val="A85096F2"/>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A50577E"/>
    <w:multiLevelType w:val="hybridMultilevel"/>
    <w:tmpl w:val="8D52FF28"/>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B877B01"/>
    <w:multiLevelType w:val="hybridMultilevel"/>
    <w:tmpl w:val="D9BCBFAC"/>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6E9D419E"/>
    <w:multiLevelType w:val="multilevel"/>
    <w:tmpl w:val="97FE5F86"/>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rPr>
        <w:b w:val="0"/>
        <w:bCs/>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797676AD"/>
    <w:multiLevelType w:val="hybridMultilevel"/>
    <w:tmpl w:val="D6D064CA"/>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B523FCA"/>
    <w:multiLevelType w:val="hybridMultilevel"/>
    <w:tmpl w:val="92D22536"/>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D0B595D"/>
    <w:multiLevelType w:val="multilevel"/>
    <w:tmpl w:val="FF585B7A"/>
    <w:lvl w:ilvl="0">
      <w:start w:val="2"/>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7EF3007E"/>
    <w:multiLevelType w:val="hybridMultilevel"/>
    <w:tmpl w:val="39C2566E"/>
    <w:lvl w:ilvl="0" w:tplc="429CD4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7EF60825"/>
    <w:multiLevelType w:val="multilevel"/>
    <w:tmpl w:val="2B526A18"/>
    <w:lvl w:ilvl="0">
      <w:start w:val="2"/>
      <w:numFmt w:val="decimal"/>
      <w:lvlText w:val="%1."/>
      <w:lvlJc w:val="left"/>
      <w:pPr>
        <w:ind w:left="810" w:hanging="810"/>
      </w:pPr>
    </w:lvl>
    <w:lvl w:ilvl="1">
      <w:start w:val="11"/>
      <w:numFmt w:val="decimal"/>
      <w:lvlText w:val="%1.%2."/>
      <w:lvlJc w:val="left"/>
      <w:pPr>
        <w:ind w:left="1035" w:hanging="810"/>
      </w:pPr>
    </w:lvl>
    <w:lvl w:ilvl="2">
      <w:start w:val="1"/>
      <w:numFmt w:val="decimal"/>
      <w:lvlText w:val="%1.%2.%3."/>
      <w:lvlJc w:val="left"/>
      <w:pPr>
        <w:ind w:left="1260" w:hanging="810"/>
      </w:pPr>
    </w:lvl>
    <w:lvl w:ilvl="3">
      <w:start w:val="1"/>
      <w:numFmt w:val="decimal"/>
      <w:lvlText w:val="%1.%2.%3.%4."/>
      <w:lvlJc w:val="left"/>
      <w:pPr>
        <w:ind w:left="1755" w:hanging="1080"/>
      </w:pPr>
    </w:lvl>
    <w:lvl w:ilvl="4">
      <w:start w:val="1"/>
      <w:numFmt w:val="decimal"/>
      <w:lvlText w:val="%1.%2.%3.%4.%5."/>
      <w:lvlJc w:val="left"/>
      <w:pPr>
        <w:ind w:left="1980" w:hanging="1080"/>
      </w:pPr>
    </w:lvl>
    <w:lvl w:ilvl="5">
      <w:start w:val="1"/>
      <w:numFmt w:val="decimal"/>
      <w:lvlText w:val="%1.%2.%3.%4.%5.%6."/>
      <w:lvlJc w:val="left"/>
      <w:pPr>
        <w:ind w:left="2565" w:hanging="1440"/>
      </w:pPr>
    </w:lvl>
    <w:lvl w:ilvl="6">
      <w:start w:val="1"/>
      <w:numFmt w:val="decimal"/>
      <w:lvlText w:val="%1.%2.%3.%4.%5.%6.%7."/>
      <w:lvlJc w:val="left"/>
      <w:pPr>
        <w:ind w:left="3150" w:hanging="1800"/>
      </w:pPr>
    </w:lvl>
    <w:lvl w:ilvl="7">
      <w:start w:val="1"/>
      <w:numFmt w:val="decimal"/>
      <w:lvlText w:val="%1.%2.%3.%4.%5.%6.%7.%8."/>
      <w:lvlJc w:val="left"/>
      <w:pPr>
        <w:ind w:left="3375" w:hanging="1800"/>
      </w:pPr>
    </w:lvl>
    <w:lvl w:ilvl="8">
      <w:start w:val="1"/>
      <w:numFmt w:val="decimal"/>
      <w:lvlText w:val="%1.%2.%3.%4.%5.%6.%7.%8.%9."/>
      <w:lvlJc w:val="left"/>
      <w:pPr>
        <w:ind w:left="3960" w:hanging="2160"/>
      </w:pPr>
    </w:lvl>
  </w:abstractNum>
  <w:abstractNum w:abstractNumId="34" w15:restartNumberingAfterBreak="0">
    <w:nsid w:val="7F7C175F"/>
    <w:multiLevelType w:val="hybridMultilevel"/>
    <w:tmpl w:val="BE380CD4"/>
    <w:lvl w:ilvl="0" w:tplc="CC64C8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7FB401BB"/>
    <w:multiLevelType w:val="hybridMultilevel"/>
    <w:tmpl w:val="411A05C8"/>
    <w:lvl w:ilvl="0" w:tplc="DB8C33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lvlOverride w:ilvl="2"/>
    <w:lvlOverride w:ilvl="3"/>
    <w:lvlOverride w:ilvl="4"/>
    <w:lvlOverride w:ilvl="5"/>
    <w:lvlOverride w:ilvl="6"/>
    <w:lvlOverride w:ilvl="7"/>
    <w:lvlOverride w:ilvl="8"/>
  </w:num>
  <w:num w:numId="3">
    <w:abstractNumId w:val="4"/>
    <w:lvlOverride w:ilvl="0"/>
    <w:lvlOverride w:ilvl="1"/>
    <w:lvlOverride w:ilvl="2"/>
    <w:lvlOverride w:ilvl="3"/>
    <w:lvlOverride w:ilvl="4"/>
    <w:lvlOverride w:ilvl="5"/>
    <w:lvlOverride w:ilvl="6"/>
    <w:lvlOverride w:ilvl="7"/>
    <w:lvlOverride w:ilvl="8"/>
  </w:num>
  <w:num w:numId="4">
    <w:abstractNumId w:val="35"/>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14"/>
    <w:lvlOverride w:ilvl="0"/>
    <w:lvlOverride w:ilvl="1"/>
    <w:lvlOverride w:ilvl="2"/>
    <w:lvlOverride w:ilvl="3"/>
    <w:lvlOverride w:ilvl="4"/>
    <w:lvlOverride w:ilvl="5"/>
    <w:lvlOverride w:ilvl="6"/>
    <w:lvlOverride w:ilvl="7"/>
    <w:lvlOverride w:ilvl="8"/>
  </w:num>
  <w:num w:numId="7">
    <w:abstractNumId w:val="19"/>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 w:numId="9">
    <w:abstractNumId w:val="23"/>
    <w:lvlOverride w:ilvl="0"/>
    <w:lvlOverride w:ilvl="1"/>
    <w:lvlOverride w:ilvl="2"/>
    <w:lvlOverride w:ilvl="3"/>
    <w:lvlOverride w:ilvl="4"/>
    <w:lvlOverride w:ilvl="5"/>
    <w:lvlOverride w:ilvl="6"/>
    <w:lvlOverride w:ilvl="7"/>
    <w:lvlOverride w:ilvl="8"/>
  </w:num>
  <w:num w:numId="10">
    <w:abstractNumId w:val="10"/>
    <w:lvlOverride w:ilvl="0"/>
    <w:lvlOverride w:ilvl="1"/>
    <w:lvlOverride w:ilvl="2"/>
    <w:lvlOverride w:ilvl="3"/>
    <w:lvlOverride w:ilvl="4"/>
    <w:lvlOverride w:ilvl="5"/>
    <w:lvlOverride w:ilvl="6"/>
    <w:lvlOverride w:ilvl="7"/>
    <w:lvlOverride w:ilvl="8"/>
  </w:num>
  <w:num w:numId="11">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lvlOverride w:ilvl="2"/>
    <w:lvlOverride w:ilvl="3"/>
    <w:lvlOverride w:ilvl="4"/>
    <w:lvlOverride w:ilvl="5"/>
    <w:lvlOverride w:ilvl="6"/>
    <w:lvlOverride w:ilvl="7"/>
    <w:lvlOverride w:ilvl="8"/>
  </w:num>
  <w:num w:numId="13">
    <w:abstractNumId w:val="26"/>
    <w:lvlOverride w:ilvl="0"/>
    <w:lvlOverride w:ilvl="1"/>
    <w:lvlOverride w:ilvl="2"/>
    <w:lvlOverride w:ilvl="3"/>
    <w:lvlOverride w:ilvl="4"/>
    <w:lvlOverride w:ilvl="5"/>
    <w:lvlOverride w:ilvl="6"/>
    <w:lvlOverride w:ilvl="7"/>
    <w:lvlOverride w:ilvl="8"/>
  </w:num>
  <w:num w:numId="14">
    <w:abstractNumId w:val="17"/>
    <w:lvlOverride w:ilvl="0"/>
    <w:lvlOverride w:ilvl="1"/>
    <w:lvlOverride w:ilvl="2"/>
    <w:lvlOverride w:ilvl="3"/>
    <w:lvlOverride w:ilvl="4"/>
    <w:lvlOverride w:ilvl="5"/>
    <w:lvlOverride w:ilvl="6"/>
    <w:lvlOverride w:ilvl="7"/>
    <w:lvlOverride w:ilvl="8"/>
  </w:num>
  <w:num w:numId="15">
    <w:abstractNumId w:val="24"/>
    <w:lvlOverride w:ilvl="0"/>
    <w:lvlOverride w:ilvl="1"/>
    <w:lvlOverride w:ilvl="2"/>
    <w:lvlOverride w:ilvl="3"/>
    <w:lvlOverride w:ilvl="4"/>
    <w:lvlOverride w:ilvl="5"/>
    <w:lvlOverride w:ilvl="6"/>
    <w:lvlOverride w:ilvl="7"/>
    <w:lvlOverride w:ilvl="8"/>
  </w:num>
  <w:num w:numId="16">
    <w:abstractNumId w:val="12"/>
    <w:lvlOverride w:ilvl="0"/>
    <w:lvlOverride w:ilvl="1"/>
    <w:lvlOverride w:ilvl="2"/>
    <w:lvlOverride w:ilvl="3"/>
    <w:lvlOverride w:ilvl="4"/>
    <w:lvlOverride w:ilvl="5"/>
    <w:lvlOverride w:ilvl="6"/>
    <w:lvlOverride w:ilvl="7"/>
    <w:lvlOverride w:ilvl="8"/>
  </w:num>
  <w:num w:numId="17">
    <w:abstractNumId w:val="30"/>
    <w:lvlOverride w:ilvl="0"/>
    <w:lvlOverride w:ilvl="1"/>
    <w:lvlOverride w:ilvl="2"/>
    <w:lvlOverride w:ilvl="3"/>
    <w:lvlOverride w:ilvl="4"/>
    <w:lvlOverride w:ilvl="5"/>
    <w:lvlOverride w:ilvl="6"/>
    <w:lvlOverride w:ilvl="7"/>
    <w:lvlOverride w:ilvl="8"/>
  </w:num>
  <w:num w:numId="18">
    <w:abstractNumId w:val="25"/>
    <w:lvlOverride w:ilvl="0"/>
    <w:lvlOverride w:ilvl="1"/>
    <w:lvlOverride w:ilvl="2"/>
    <w:lvlOverride w:ilvl="3"/>
    <w:lvlOverride w:ilvl="4"/>
    <w:lvlOverride w:ilvl="5"/>
    <w:lvlOverride w:ilvl="6"/>
    <w:lvlOverride w:ilvl="7"/>
    <w:lvlOverride w:ilvl="8"/>
  </w:num>
  <w:num w:numId="19">
    <w:abstractNumId w:val="33"/>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lvlOverride w:ilvl="2"/>
    <w:lvlOverride w:ilvl="3"/>
    <w:lvlOverride w:ilvl="4"/>
    <w:lvlOverride w:ilvl="5"/>
    <w:lvlOverride w:ilvl="6"/>
    <w:lvlOverride w:ilvl="7"/>
    <w:lvlOverride w:ilvl="8"/>
  </w:num>
  <w:num w:numId="21">
    <w:abstractNumId w:val="18"/>
    <w:lvlOverride w:ilvl="0"/>
    <w:lvlOverride w:ilvl="1"/>
    <w:lvlOverride w:ilvl="2"/>
    <w:lvlOverride w:ilvl="3"/>
    <w:lvlOverride w:ilvl="4"/>
    <w:lvlOverride w:ilvl="5"/>
    <w:lvlOverride w:ilvl="6"/>
    <w:lvlOverride w:ilvl="7"/>
    <w:lvlOverride w:ilvl="8"/>
  </w:num>
  <w:num w:numId="22">
    <w:abstractNumId w:val="7"/>
    <w:lvlOverride w:ilvl="0"/>
    <w:lvlOverride w:ilvl="1"/>
    <w:lvlOverride w:ilvl="2"/>
    <w:lvlOverride w:ilvl="3"/>
    <w:lvlOverride w:ilvl="4"/>
    <w:lvlOverride w:ilvl="5"/>
    <w:lvlOverride w:ilvl="6"/>
    <w:lvlOverride w:ilvl="7"/>
    <w:lvlOverride w:ilvl="8"/>
  </w:num>
  <w:num w:numId="23">
    <w:abstractNumId w:val="22"/>
    <w:lvlOverride w:ilvl="0"/>
    <w:lvlOverride w:ilvl="1"/>
    <w:lvlOverride w:ilvl="2"/>
    <w:lvlOverride w:ilvl="3"/>
    <w:lvlOverride w:ilvl="4"/>
    <w:lvlOverride w:ilvl="5"/>
    <w:lvlOverride w:ilvl="6"/>
    <w:lvlOverride w:ilvl="7"/>
    <w:lvlOverride w:ilvl="8"/>
  </w:num>
  <w:num w:numId="24">
    <w:abstractNumId w:val="13"/>
    <w:lvlOverride w:ilvl="0"/>
    <w:lvlOverride w:ilvl="1"/>
    <w:lvlOverride w:ilvl="2"/>
    <w:lvlOverride w:ilvl="3"/>
    <w:lvlOverride w:ilvl="4"/>
    <w:lvlOverride w:ilvl="5"/>
    <w:lvlOverride w:ilvl="6"/>
    <w:lvlOverride w:ilvl="7"/>
    <w:lvlOverride w:ilvl="8"/>
  </w:num>
  <w:num w:numId="25">
    <w:abstractNumId w:val="34"/>
    <w:lvlOverride w:ilvl="0"/>
    <w:lvlOverride w:ilvl="1"/>
    <w:lvlOverride w:ilvl="2"/>
    <w:lvlOverride w:ilvl="3"/>
    <w:lvlOverride w:ilvl="4"/>
    <w:lvlOverride w:ilvl="5"/>
    <w:lvlOverride w:ilvl="6"/>
    <w:lvlOverride w:ilvl="7"/>
    <w:lvlOverride w:ilvl="8"/>
  </w:num>
  <w:num w:numId="26">
    <w:abstractNumId w:val="2"/>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lvlOverride w:ilvl="2"/>
    <w:lvlOverride w:ilvl="3"/>
    <w:lvlOverride w:ilvl="4"/>
    <w:lvlOverride w:ilvl="5"/>
    <w:lvlOverride w:ilvl="6"/>
    <w:lvlOverride w:ilvl="7"/>
    <w:lvlOverride w:ilvl="8"/>
  </w:num>
  <w:num w:numId="28">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lvlOverride w:ilvl="2"/>
    <w:lvlOverride w:ilvl="3"/>
    <w:lvlOverride w:ilvl="4"/>
    <w:lvlOverride w:ilvl="5"/>
    <w:lvlOverride w:ilvl="6"/>
    <w:lvlOverride w:ilvl="7"/>
    <w:lvlOverride w:ilvl="8"/>
  </w:num>
  <w:num w:numId="30">
    <w:abstractNumId w:val="5"/>
    <w:lvlOverride w:ilvl="0"/>
    <w:lvlOverride w:ilvl="1"/>
    <w:lvlOverride w:ilvl="2"/>
    <w:lvlOverride w:ilvl="3"/>
    <w:lvlOverride w:ilvl="4"/>
    <w:lvlOverride w:ilvl="5"/>
    <w:lvlOverride w:ilvl="6"/>
    <w:lvlOverride w:ilvl="7"/>
    <w:lvlOverride w:ilvl="8"/>
  </w:num>
  <w:num w:numId="31">
    <w:abstractNumId w:val="11"/>
    <w:lvlOverride w:ilvl="0"/>
    <w:lvlOverride w:ilvl="1"/>
    <w:lvlOverride w:ilvl="2"/>
    <w:lvlOverride w:ilvl="3"/>
    <w:lvlOverride w:ilvl="4"/>
    <w:lvlOverride w:ilvl="5"/>
    <w:lvlOverride w:ilvl="6"/>
    <w:lvlOverride w:ilvl="7"/>
    <w:lvlOverride w:ilvl="8"/>
  </w:num>
  <w:num w:numId="32">
    <w:abstractNumId w:val="29"/>
    <w:lvlOverride w:ilvl="0"/>
    <w:lvlOverride w:ilvl="1"/>
    <w:lvlOverride w:ilvl="2"/>
    <w:lvlOverride w:ilvl="3"/>
    <w:lvlOverride w:ilvl="4"/>
    <w:lvlOverride w:ilvl="5"/>
    <w:lvlOverride w:ilvl="6"/>
    <w:lvlOverride w:ilvl="7"/>
    <w:lvlOverride w:ilvl="8"/>
  </w:num>
  <w:num w:numId="33">
    <w:abstractNumId w:val="16"/>
    <w:lvlOverride w:ilvl="0"/>
    <w:lvlOverride w:ilvl="1"/>
    <w:lvlOverride w:ilvl="2"/>
    <w:lvlOverride w:ilvl="3"/>
    <w:lvlOverride w:ilvl="4"/>
    <w:lvlOverride w:ilvl="5"/>
    <w:lvlOverride w:ilvl="6"/>
    <w:lvlOverride w:ilvl="7"/>
    <w:lvlOverride w:ilvl="8"/>
  </w:num>
  <w:num w:numId="34">
    <w:abstractNumId w:val="0"/>
    <w:lvlOverride w:ilvl="0"/>
    <w:lvlOverride w:ilvl="1"/>
    <w:lvlOverride w:ilvl="2"/>
    <w:lvlOverride w:ilvl="3"/>
    <w:lvlOverride w:ilvl="4"/>
    <w:lvlOverride w:ilvl="5"/>
    <w:lvlOverride w:ilvl="6"/>
    <w:lvlOverride w:ilvl="7"/>
    <w:lvlOverride w:ilvl="8"/>
  </w:num>
  <w:num w:numId="35">
    <w:abstractNumId w:val="27"/>
    <w:lvlOverride w:ilvl="0"/>
    <w:lvlOverride w:ilvl="1"/>
    <w:lvlOverride w:ilvl="2"/>
    <w:lvlOverride w:ilvl="3"/>
    <w:lvlOverride w:ilvl="4"/>
    <w:lvlOverride w:ilvl="5"/>
    <w:lvlOverride w:ilvl="6"/>
    <w:lvlOverride w:ilvl="7"/>
    <w:lvlOverride w:ilvl="8"/>
  </w:num>
  <w:num w:numId="3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16C"/>
    <w:rsid w:val="00011C65"/>
    <w:rsid w:val="00014E05"/>
    <w:rsid w:val="00015359"/>
    <w:rsid w:val="000172D9"/>
    <w:rsid w:val="0002217A"/>
    <w:rsid w:val="000229E9"/>
    <w:rsid w:val="00023701"/>
    <w:rsid w:val="00033202"/>
    <w:rsid w:val="00040DE9"/>
    <w:rsid w:val="00044651"/>
    <w:rsid w:val="00047AFA"/>
    <w:rsid w:val="00054125"/>
    <w:rsid w:val="0005719B"/>
    <w:rsid w:val="00077178"/>
    <w:rsid w:val="00077FD1"/>
    <w:rsid w:val="000C0D1F"/>
    <w:rsid w:val="000C6B7C"/>
    <w:rsid w:val="000D2FE3"/>
    <w:rsid w:val="001609AF"/>
    <w:rsid w:val="00160E2D"/>
    <w:rsid w:val="00162C63"/>
    <w:rsid w:val="00177752"/>
    <w:rsid w:val="00187F27"/>
    <w:rsid w:val="001933C5"/>
    <w:rsid w:val="001A626D"/>
    <w:rsid w:val="001A6C89"/>
    <w:rsid w:val="001C0D87"/>
    <w:rsid w:val="001F1508"/>
    <w:rsid w:val="00210CFE"/>
    <w:rsid w:val="00233847"/>
    <w:rsid w:val="00243BED"/>
    <w:rsid w:val="00252A24"/>
    <w:rsid w:val="00265314"/>
    <w:rsid w:val="0026682F"/>
    <w:rsid w:val="002821E1"/>
    <w:rsid w:val="00296B4E"/>
    <w:rsid w:val="002A2EA5"/>
    <w:rsid w:val="002A47EC"/>
    <w:rsid w:val="002A5D94"/>
    <w:rsid w:val="002B1034"/>
    <w:rsid w:val="002B1B6A"/>
    <w:rsid w:val="002E042F"/>
    <w:rsid w:val="002F30D2"/>
    <w:rsid w:val="00300747"/>
    <w:rsid w:val="003050D3"/>
    <w:rsid w:val="00320B1B"/>
    <w:rsid w:val="00333FA9"/>
    <w:rsid w:val="003429FE"/>
    <w:rsid w:val="00343D88"/>
    <w:rsid w:val="003621F4"/>
    <w:rsid w:val="00367675"/>
    <w:rsid w:val="003745BE"/>
    <w:rsid w:val="00381E9A"/>
    <w:rsid w:val="003A505C"/>
    <w:rsid w:val="003A76A7"/>
    <w:rsid w:val="003D7652"/>
    <w:rsid w:val="003E5716"/>
    <w:rsid w:val="003E737A"/>
    <w:rsid w:val="003F0869"/>
    <w:rsid w:val="0040704F"/>
    <w:rsid w:val="00420EDF"/>
    <w:rsid w:val="00423F02"/>
    <w:rsid w:val="00430D3B"/>
    <w:rsid w:val="0044388A"/>
    <w:rsid w:val="004519A8"/>
    <w:rsid w:val="00452346"/>
    <w:rsid w:val="00466233"/>
    <w:rsid w:val="004664D9"/>
    <w:rsid w:val="00491332"/>
    <w:rsid w:val="004935E0"/>
    <w:rsid w:val="00494ED2"/>
    <w:rsid w:val="00494EF7"/>
    <w:rsid w:val="004A18C5"/>
    <w:rsid w:val="004A5A17"/>
    <w:rsid w:val="004D2159"/>
    <w:rsid w:val="004D3765"/>
    <w:rsid w:val="00507BCB"/>
    <w:rsid w:val="00522C17"/>
    <w:rsid w:val="00532BC0"/>
    <w:rsid w:val="00546D46"/>
    <w:rsid w:val="00551E48"/>
    <w:rsid w:val="00551EA8"/>
    <w:rsid w:val="005531A9"/>
    <w:rsid w:val="00554B20"/>
    <w:rsid w:val="005646BA"/>
    <w:rsid w:val="00565FD7"/>
    <w:rsid w:val="005723D4"/>
    <w:rsid w:val="00586BFB"/>
    <w:rsid w:val="005A1A3F"/>
    <w:rsid w:val="005B0549"/>
    <w:rsid w:val="005C3B41"/>
    <w:rsid w:val="005E5E0A"/>
    <w:rsid w:val="0064399E"/>
    <w:rsid w:val="0064447C"/>
    <w:rsid w:val="00654D40"/>
    <w:rsid w:val="0065690B"/>
    <w:rsid w:val="00662300"/>
    <w:rsid w:val="00663570"/>
    <w:rsid w:val="0067619D"/>
    <w:rsid w:val="006871EB"/>
    <w:rsid w:val="006A2373"/>
    <w:rsid w:val="006A37C1"/>
    <w:rsid w:val="006C064C"/>
    <w:rsid w:val="006C37AC"/>
    <w:rsid w:val="006C6882"/>
    <w:rsid w:val="006F188D"/>
    <w:rsid w:val="00704FB6"/>
    <w:rsid w:val="00706842"/>
    <w:rsid w:val="007135A1"/>
    <w:rsid w:val="0071776F"/>
    <w:rsid w:val="007214EA"/>
    <w:rsid w:val="007217ED"/>
    <w:rsid w:val="00732AE8"/>
    <w:rsid w:val="00737996"/>
    <w:rsid w:val="00747F08"/>
    <w:rsid w:val="007539C3"/>
    <w:rsid w:val="00762B85"/>
    <w:rsid w:val="007733F8"/>
    <w:rsid w:val="007A5D97"/>
    <w:rsid w:val="0081675F"/>
    <w:rsid w:val="00820A00"/>
    <w:rsid w:val="00824C61"/>
    <w:rsid w:val="00837FDF"/>
    <w:rsid w:val="00885511"/>
    <w:rsid w:val="00887C5B"/>
    <w:rsid w:val="008A09A7"/>
    <w:rsid w:val="008A1616"/>
    <w:rsid w:val="008B3A7D"/>
    <w:rsid w:val="008B4EC9"/>
    <w:rsid w:val="008D60C2"/>
    <w:rsid w:val="0090116C"/>
    <w:rsid w:val="00904BE0"/>
    <w:rsid w:val="0091557F"/>
    <w:rsid w:val="00915BCA"/>
    <w:rsid w:val="009222C3"/>
    <w:rsid w:val="00924474"/>
    <w:rsid w:val="009346FF"/>
    <w:rsid w:val="00940FC2"/>
    <w:rsid w:val="009618FE"/>
    <w:rsid w:val="009628A2"/>
    <w:rsid w:val="009800E7"/>
    <w:rsid w:val="00984C3B"/>
    <w:rsid w:val="00991349"/>
    <w:rsid w:val="00997C5C"/>
    <w:rsid w:val="009A3104"/>
    <w:rsid w:val="009A41B2"/>
    <w:rsid w:val="009A4807"/>
    <w:rsid w:val="009B2F5B"/>
    <w:rsid w:val="009B41DE"/>
    <w:rsid w:val="009B7B6D"/>
    <w:rsid w:val="009C4A81"/>
    <w:rsid w:val="009F77B5"/>
    <w:rsid w:val="00A162CC"/>
    <w:rsid w:val="00A523F9"/>
    <w:rsid w:val="00A54D0F"/>
    <w:rsid w:val="00AA32FF"/>
    <w:rsid w:val="00AA5D41"/>
    <w:rsid w:val="00AB58AE"/>
    <w:rsid w:val="00AC456A"/>
    <w:rsid w:val="00AD5CF9"/>
    <w:rsid w:val="00AE6644"/>
    <w:rsid w:val="00AE76BA"/>
    <w:rsid w:val="00B0147C"/>
    <w:rsid w:val="00B06EE0"/>
    <w:rsid w:val="00B13C54"/>
    <w:rsid w:val="00B27EB9"/>
    <w:rsid w:val="00B324BE"/>
    <w:rsid w:val="00B530F7"/>
    <w:rsid w:val="00B56848"/>
    <w:rsid w:val="00B606DF"/>
    <w:rsid w:val="00B71451"/>
    <w:rsid w:val="00B94C14"/>
    <w:rsid w:val="00BA6E02"/>
    <w:rsid w:val="00BB0A55"/>
    <w:rsid w:val="00BB2F80"/>
    <w:rsid w:val="00BE735C"/>
    <w:rsid w:val="00BF36EE"/>
    <w:rsid w:val="00C14A4F"/>
    <w:rsid w:val="00C26338"/>
    <w:rsid w:val="00C27F3D"/>
    <w:rsid w:val="00C453CF"/>
    <w:rsid w:val="00C5389E"/>
    <w:rsid w:val="00C71973"/>
    <w:rsid w:val="00C8285F"/>
    <w:rsid w:val="00CA457B"/>
    <w:rsid w:val="00CB0349"/>
    <w:rsid w:val="00CF3089"/>
    <w:rsid w:val="00D17F0F"/>
    <w:rsid w:val="00D24B79"/>
    <w:rsid w:val="00D3591C"/>
    <w:rsid w:val="00D35B76"/>
    <w:rsid w:val="00D42C99"/>
    <w:rsid w:val="00D4323C"/>
    <w:rsid w:val="00D50E2C"/>
    <w:rsid w:val="00D76176"/>
    <w:rsid w:val="00D76D24"/>
    <w:rsid w:val="00D838DD"/>
    <w:rsid w:val="00D874F5"/>
    <w:rsid w:val="00D90A6B"/>
    <w:rsid w:val="00D93346"/>
    <w:rsid w:val="00DA17F9"/>
    <w:rsid w:val="00DA729E"/>
    <w:rsid w:val="00DA765A"/>
    <w:rsid w:val="00DC73A4"/>
    <w:rsid w:val="00DD2F96"/>
    <w:rsid w:val="00DD4FE8"/>
    <w:rsid w:val="00DE0050"/>
    <w:rsid w:val="00DF1DA3"/>
    <w:rsid w:val="00E5218E"/>
    <w:rsid w:val="00E61505"/>
    <w:rsid w:val="00E80D38"/>
    <w:rsid w:val="00E92B0C"/>
    <w:rsid w:val="00E97902"/>
    <w:rsid w:val="00EC2C6F"/>
    <w:rsid w:val="00EE3263"/>
    <w:rsid w:val="00EF6D99"/>
    <w:rsid w:val="00F038A9"/>
    <w:rsid w:val="00F1604E"/>
    <w:rsid w:val="00F215C5"/>
    <w:rsid w:val="00F3467C"/>
    <w:rsid w:val="00F56318"/>
    <w:rsid w:val="00F614E0"/>
    <w:rsid w:val="00F631D3"/>
    <w:rsid w:val="00F91D8F"/>
    <w:rsid w:val="00FA646B"/>
    <w:rsid w:val="00FC2DC7"/>
    <w:rsid w:val="00FC3CBD"/>
    <w:rsid w:val="00FC55DC"/>
    <w:rsid w:val="00FC7519"/>
    <w:rsid w:val="00FD7CF0"/>
    <w:rsid w:val="00FF4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1AADC0"/>
  <w15:docId w15:val="{11440F6B-7694-442F-A3D7-BBFF1D08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30F7"/>
    <w:pPr>
      <w:suppressAutoHyphens/>
    </w:pPr>
    <w:rPr>
      <w:sz w:val="24"/>
      <w:szCs w:val="24"/>
      <w:lang w:eastAsia="ar-SA"/>
    </w:rPr>
  </w:style>
  <w:style w:type="paragraph" w:styleId="1">
    <w:name w:val="heading 1"/>
    <w:basedOn w:val="a"/>
    <w:next w:val="a"/>
    <w:link w:val="10"/>
    <w:qFormat/>
    <w:pPr>
      <w:keepNext/>
      <w:spacing w:line="360" w:lineRule="auto"/>
      <w:outlineLvl w:val="0"/>
    </w:pPr>
    <w:rPr>
      <w:rFonts w:ascii="Arial" w:hAnsi="Arial"/>
      <w:b/>
      <w:bCs/>
      <w:sz w:val="20"/>
    </w:rPr>
  </w:style>
  <w:style w:type="paragraph" w:styleId="2">
    <w:name w:val="heading 2"/>
    <w:basedOn w:val="a"/>
    <w:next w:val="a"/>
    <w:link w:val="20"/>
    <w:qFormat/>
    <w:pPr>
      <w:keepNext/>
      <w:jc w:val="center"/>
      <w:outlineLvl w:val="1"/>
    </w:pPr>
    <w:rPr>
      <w:rFonts w:ascii="Arial" w:hAnsi="Arial"/>
      <w:b/>
      <w:bCs/>
      <w:sz w:val="32"/>
    </w:rPr>
  </w:style>
  <w:style w:type="paragraph" w:styleId="3">
    <w:name w:val="heading 3"/>
    <w:basedOn w:val="a"/>
    <w:next w:val="a"/>
    <w:link w:val="30"/>
    <w:qFormat/>
    <w:pPr>
      <w:keepNext/>
      <w:jc w:val="both"/>
      <w:outlineLvl w:val="2"/>
    </w:pPr>
    <w:rPr>
      <w:rFonts w:ascii="Arial" w:hAnsi="Arial"/>
      <w:b/>
      <w:iCs/>
    </w:rPr>
  </w:style>
  <w:style w:type="paragraph" w:styleId="4">
    <w:name w:val="heading 4"/>
    <w:basedOn w:val="a"/>
    <w:next w:val="a"/>
    <w:link w:val="40"/>
    <w:qFormat/>
    <w:pPr>
      <w:keepNext/>
      <w:jc w:val="center"/>
      <w:outlineLvl w:val="3"/>
    </w:pPr>
    <w:rPr>
      <w:rFonts w:ascii="Arial" w:hAnsi="Arial"/>
      <w:b/>
    </w:rPr>
  </w:style>
  <w:style w:type="paragraph" w:styleId="5">
    <w:name w:val="heading 5"/>
    <w:basedOn w:val="a"/>
    <w:next w:val="a"/>
    <w:link w:val="50"/>
    <w:qFormat/>
    <w:pPr>
      <w:keepNext/>
      <w:outlineLvl w:val="4"/>
    </w:pPr>
    <w:rPr>
      <w:b/>
      <w:sz w:val="28"/>
    </w:rPr>
  </w:style>
  <w:style w:type="paragraph" w:styleId="6">
    <w:name w:val="heading 6"/>
    <w:basedOn w:val="a"/>
    <w:next w:val="a"/>
    <w:link w:val="60"/>
    <w:qFormat/>
    <w:pPr>
      <w:keepNext/>
      <w:tabs>
        <w:tab w:val="left" w:pos="6840"/>
      </w:tabs>
      <w:spacing w:line="360" w:lineRule="auto"/>
      <w:jc w:val="both"/>
      <w:outlineLvl w:val="5"/>
    </w:pPr>
    <w:rPr>
      <w:rFonts w:ascii="Arial" w:hAnsi="Arial"/>
      <w:b/>
      <w:sz w:val="28"/>
    </w:rPr>
  </w:style>
  <w:style w:type="paragraph" w:styleId="7">
    <w:name w:val="heading 7"/>
    <w:basedOn w:val="a"/>
    <w:next w:val="a"/>
    <w:link w:val="70"/>
    <w:qFormat/>
    <w:pPr>
      <w:keepNext/>
      <w:tabs>
        <w:tab w:val="left" w:pos="6663"/>
      </w:tabs>
      <w:jc w:val="both"/>
      <w:outlineLvl w:val="6"/>
    </w:pPr>
    <w:rPr>
      <w:rFonts w:ascii="Arial" w:hAnsi="Arial"/>
      <w:b/>
      <w:sz w:val="20"/>
    </w:rPr>
  </w:style>
  <w:style w:type="paragraph" w:styleId="8">
    <w:name w:val="heading 8"/>
    <w:basedOn w:val="a"/>
    <w:next w:val="a"/>
    <w:link w:val="80"/>
    <w:qFormat/>
    <w:pPr>
      <w:keepNext/>
      <w:spacing w:line="360" w:lineRule="auto"/>
      <w:ind w:right="176" w:firstLine="540"/>
      <w:outlineLvl w:val="7"/>
    </w:pPr>
    <w:rPr>
      <w:b/>
      <w:bCs/>
      <w:i/>
      <w:iCs/>
    </w:rPr>
  </w:style>
  <w:style w:type="paragraph" w:styleId="9">
    <w:name w:val="heading 9"/>
    <w:basedOn w:val="a"/>
    <w:next w:val="a"/>
    <w:link w:val="90"/>
    <w:qFormat/>
    <w:pPr>
      <w:keepNext/>
      <w:jc w:val="center"/>
      <w:outlineLvl w:val="8"/>
    </w:pPr>
    <w:rPr>
      <w:rFonts w:ascii="Arial" w:hAnsi="Arial"/>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pPr>
      <w:jc w:val="center"/>
    </w:pPr>
    <w:rPr>
      <w:rFonts w:ascii="Arial" w:hAnsi="Arial"/>
      <w:b/>
      <w:sz w:val="20"/>
      <w:szCs w:val="20"/>
    </w:rPr>
  </w:style>
  <w:style w:type="paragraph" w:styleId="a3">
    <w:name w:val="Body Text"/>
    <w:basedOn w:val="a"/>
    <w:link w:val="a4"/>
    <w:pPr>
      <w:spacing w:line="360" w:lineRule="auto"/>
      <w:jc w:val="both"/>
    </w:pPr>
    <w:rPr>
      <w:rFonts w:ascii="Arial" w:hAnsi="Arial"/>
    </w:rPr>
  </w:style>
  <w:style w:type="paragraph" w:styleId="a5">
    <w:name w:val="Body Text Indent"/>
    <w:basedOn w:val="a"/>
    <w:link w:val="a6"/>
    <w:pPr>
      <w:ind w:firstLine="360"/>
      <w:jc w:val="both"/>
    </w:pPr>
    <w:rPr>
      <w:rFonts w:ascii="Arial" w:hAnsi="Arial"/>
      <w:bCs/>
    </w:rPr>
  </w:style>
  <w:style w:type="paragraph" w:styleId="23">
    <w:name w:val="Body Text Indent 2"/>
    <w:basedOn w:val="a"/>
    <w:link w:val="24"/>
    <w:pPr>
      <w:ind w:left="708"/>
      <w:jc w:val="both"/>
    </w:pPr>
    <w:rPr>
      <w:rFonts w:ascii="Arial" w:hAnsi="Arial"/>
      <w:bCs/>
    </w:rPr>
  </w:style>
  <w:style w:type="paragraph" w:styleId="a7">
    <w:name w:val="Balloon Text"/>
    <w:basedOn w:val="a"/>
    <w:link w:val="a8"/>
    <w:semiHidden/>
    <w:rPr>
      <w:rFonts w:ascii="Tahoma" w:hAnsi="Tahoma" w:cs="Tahoma"/>
      <w:sz w:val="16"/>
      <w:szCs w:val="16"/>
    </w:rPr>
  </w:style>
  <w:style w:type="paragraph" w:styleId="31">
    <w:name w:val="Body Text 3"/>
    <w:basedOn w:val="a"/>
    <w:link w:val="32"/>
    <w:pPr>
      <w:spacing w:after="120"/>
    </w:pPr>
    <w:rPr>
      <w:sz w:val="16"/>
      <w:szCs w:val="16"/>
    </w:rPr>
  </w:style>
  <w:style w:type="paragraph" w:styleId="a9">
    <w:name w:val="header"/>
    <w:basedOn w:val="a"/>
    <w:link w:val="aa"/>
    <w:uiPriority w:val="99"/>
    <w:pPr>
      <w:tabs>
        <w:tab w:val="center" w:pos="4677"/>
        <w:tab w:val="right" w:pos="9355"/>
      </w:tabs>
    </w:pPr>
  </w:style>
  <w:style w:type="character" w:customStyle="1" w:styleId="11">
    <w:name w:val="Знак Знак1"/>
    <w:rPr>
      <w:sz w:val="24"/>
      <w:szCs w:val="24"/>
    </w:rPr>
  </w:style>
  <w:style w:type="paragraph" w:styleId="ab">
    <w:name w:val="footer"/>
    <w:basedOn w:val="a"/>
    <w:link w:val="ac"/>
    <w:pPr>
      <w:tabs>
        <w:tab w:val="center" w:pos="4677"/>
        <w:tab w:val="right" w:pos="9355"/>
      </w:tabs>
    </w:pPr>
  </w:style>
  <w:style w:type="character" w:customStyle="1" w:styleId="ad">
    <w:name w:val="Знак Знак"/>
    <w:rPr>
      <w:sz w:val="24"/>
      <w:szCs w:val="24"/>
    </w:rPr>
  </w:style>
  <w:style w:type="paragraph" w:customStyle="1" w:styleId="210">
    <w:name w:val="Основной текст с отступом 21"/>
    <w:basedOn w:val="a"/>
    <w:rsid w:val="005B0549"/>
    <w:pPr>
      <w:widowControl w:val="0"/>
      <w:ind w:firstLine="709"/>
      <w:jc w:val="both"/>
    </w:pPr>
    <w:rPr>
      <w:rFonts w:ascii="Arial" w:hAnsi="Arial"/>
      <w:sz w:val="22"/>
      <w:szCs w:val="20"/>
    </w:rPr>
  </w:style>
  <w:style w:type="table" w:styleId="ae">
    <w:name w:val="Table Grid"/>
    <w:basedOn w:val="a1"/>
    <w:rsid w:val="004D3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unhideWhenUsed/>
    <w:rsid w:val="003E5716"/>
    <w:rPr>
      <w:color w:val="0000FF"/>
      <w:u w:val="single"/>
    </w:rPr>
  </w:style>
  <w:style w:type="character" w:customStyle="1" w:styleId="aa">
    <w:name w:val="Верхний колонтитул Знак"/>
    <w:link w:val="a9"/>
    <w:uiPriority w:val="99"/>
    <w:rsid w:val="00DE0050"/>
    <w:rPr>
      <w:sz w:val="24"/>
      <w:szCs w:val="24"/>
      <w:lang w:eastAsia="ar-SA"/>
    </w:rPr>
  </w:style>
  <w:style w:type="paragraph" w:customStyle="1" w:styleId="ConsPlusNormal">
    <w:name w:val="ConsPlusNormal"/>
    <w:rsid w:val="00DE0050"/>
    <w:pPr>
      <w:widowControl w:val="0"/>
      <w:suppressAutoHyphens/>
      <w:autoSpaceDE w:val="0"/>
      <w:ind w:firstLine="720"/>
    </w:pPr>
    <w:rPr>
      <w:rFonts w:ascii="Arial" w:eastAsia="Arial" w:hAnsi="Arial" w:cs="Arial"/>
      <w:kern w:val="1"/>
      <w:lang w:eastAsia="ar-SA"/>
    </w:rPr>
  </w:style>
  <w:style w:type="paragraph" w:customStyle="1" w:styleId="ConsPlusTitle">
    <w:name w:val="ConsPlusTitle"/>
    <w:uiPriority w:val="99"/>
    <w:rsid w:val="00DE0050"/>
    <w:pPr>
      <w:widowControl w:val="0"/>
      <w:autoSpaceDE w:val="0"/>
      <w:autoSpaceDN w:val="0"/>
      <w:adjustRightInd w:val="0"/>
    </w:pPr>
    <w:rPr>
      <w:rFonts w:ascii="Calibri" w:hAnsi="Calibri" w:cs="Calibri"/>
      <w:b/>
      <w:bCs/>
      <w:sz w:val="22"/>
      <w:szCs w:val="22"/>
    </w:rPr>
  </w:style>
  <w:style w:type="paragraph" w:styleId="af0">
    <w:name w:val="List Paragraph"/>
    <w:basedOn w:val="a"/>
    <w:uiPriority w:val="34"/>
    <w:qFormat/>
    <w:rsid w:val="00885511"/>
    <w:pPr>
      <w:ind w:left="720"/>
      <w:contextualSpacing/>
    </w:pPr>
  </w:style>
  <w:style w:type="character" w:customStyle="1" w:styleId="10">
    <w:name w:val="Заголовок 1 Знак"/>
    <w:basedOn w:val="a0"/>
    <w:link w:val="1"/>
    <w:rsid w:val="00FC3CBD"/>
    <w:rPr>
      <w:rFonts w:ascii="Arial" w:hAnsi="Arial"/>
      <w:b/>
      <w:bCs/>
      <w:szCs w:val="24"/>
      <w:lang w:eastAsia="ar-SA"/>
    </w:rPr>
  </w:style>
  <w:style w:type="character" w:customStyle="1" w:styleId="20">
    <w:name w:val="Заголовок 2 Знак"/>
    <w:basedOn w:val="a0"/>
    <w:link w:val="2"/>
    <w:rsid w:val="00FC3CBD"/>
    <w:rPr>
      <w:rFonts w:ascii="Arial" w:hAnsi="Arial"/>
      <w:b/>
      <w:bCs/>
      <w:sz w:val="32"/>
      <w:szCs w:val="24"/>
      <w:lang w:eastAsia="ar-SA"/>
    </w:rPr>
  </w:style>
  <w:style w:type="character" w:customStyle="1" w:styleId="30">
    <w:name w:val="Заголовок 3 Знак"/>
    <w:basedOn w:val="a0"/>
    <w:link w:val="3"/>
    <w:rsid w:val="00FC3CBD"/>
    <w:rPr>
      <w:rFonts w:ascii="Arial" w:hAnsi="Arial"/>
      <w:b/>
      <w:iCs/>
      <w:sz w:val="24"/>
      <w:szCs w:val="24"/>
      <w:lang w:eastAsia="ar-SA"/>
    </w:rPr>
  </w:style>
  <w:style w:type="character" w:customStyle="1" w:styleId="40">
    <w:name w:val="Заголовок 4 Знак"/>
    <w:basedOn w:val="a0"/>
    <w:link w:val="4"/>
    <w:rsid w:val="00FC3CBD"/>
    <w:rPr>
      <w:rFonts w:ascii="Arial" w:hAnsi="Arial"/>
      <w:b/>
      <w:sz w:val="24"/>
      <w:szCs w:val="24"/>
      <w:lang w:eastAsia="ar-SA"/>
    </w:rPr>
  </w:style>
  <w:style w:type="character" w:customStyle="1" w:styleId="50">
    <w:name w:val="Заголовок 5 Знак"/>
    <w:basedOn w:val="a0"/>
    <w:link w:val="5"/>
    <w:rsid w:val="00FC3CBD"/>
    <w:rPr>
      <w:b/>
      <w:sz w:val="28"/>
      <w:szCs w:val="24"/>
      <w:lang w:eastAsia="ar-SA"/>
    </w:rPr>
  </w:style>
  <w:style w:type="character" w:customStyle="1" w:styleId="60">
    <w:name w:val="Заголовок 6 Знак"/>
    <w:basedOn w:val="a0"/>
    <w:link w:val="6"/>
    <w:rsid w:val="00FC3CBD"/>
    <w:rPr>
      <w:rFonts w:ascii="Arial" w:hAnsi="Arial"/>
      <w:b/>
      <w:sz w:val="28"/>
      <w:szCs w:val="24"/>
      <w:lang w:eastAsia="ar-SA"/>
    </w:rPr>
  </w:style>
  <w:style w:type="character" w:customStyle="1" w:styleId="70">
    <w:name w:val="Заголовок 7 Знак"/>
    <w:basedOn w:val="a0"/>
    <w:link w:val="7"/>
    <w:rsid w:val="00FC3CBD"/>
    <w:rPr>
      <w:rFonts w:ascii="Arial" w:hAnsi="Arial"/>
      <w:b/>
      <w:szCs w:val="24"/>
      <w:lang w:eastAsia="ar-SA"/>
    </w:rPr>
  </w:style>
  <w:style w:type="character" w:customStyle="1" w:styleId="80">
    <w:name w:val="Заголовок 8 Знак"/>
    <w:basedOn w:val="a0"/>
    <w:link w:val="8"/>
    <w:rsid w:val="00FC3CBD"/>
    <w:rPr>
      <w:b/>
      <w:bCs/>
      <w:i/>
      <w:iCs/>
      <w:sz w:val="24"/>
      <w:szCs w:val="24"/>
      <w:lang w:eastAsia="ar-SA"/>
    </w:rPr>
  </w:style>
  <w:style w:type="character" w:customStyle="1" w:styleId="90">
    <w:name w:val="Заголовок 9 Знак"/>
    <w:basedOn w:val="a0"/>
    <w:link w:val="9"/>
    <w:rsid w:val="00FC3CBD"/>
    <w:rPr>
      <w:rFonts w:ascii="Arial" w:hAnsi="Arial"/>
      <w:b/>
      <w:sz w:val="22"/>
      <w:szCs w:val="24"/>
      <w:lang w:eastAsia="ar-SA"/>
    </w:rPr>
  </w:style>
  <w:style w:type="character" w:styleId="af1">
    <w:name w:val="FollowedHyperlink"/>
    <w:basedOn w:val="a0"/>
    <w:uiPriority w:val="99"/>
    <w:semiHidden/>
    <w:unhideWhenUsed/>
    <w:rsid w:val="00FC3CBD"/>
    <w:rPr>
      <w:color w:val="800080" w:themeColor="followedHyperlink"/>
      <w:u w:val="single"/>
    </w:rPr>
  </w:style>
  <w:style w:type="paragraph" w:customStyle="1" w:styleId="msonormal0">
    <w:name w:val="msonormal"/>
    <w:basedOn w:val="a"/>
    <w:rsid w:val="00FC3CBD"/>
    <w:pPr>
      <w:suppressAutoHyphens w:val="0"/>
      <w:spacing w:before="100" w:beforeAutospacing="1" w:after="100" w:afterAutospacing="1"/>
    </w:pPr>
    <w:rPr>
      <w:lang w:eastAsia="ru-RU"/>
    </w:rPr>
  </w:style>
  <w:style w:type="character" w:customStyle="1" w:styleId="ac">
    <w:name w:val="Нижний колонтитул Знак"/>
    <w:basedOn w:val="a0"/>
    <w:link w:val="ab"/>
    <w:rsid w:val="00FC3CBD"/>
    <w:rPr>
      <w:sz w:val="24"/>
      <w:szCs w:val="24"/>
      <w:lang w:eastAsia="ar-SA"/>
    </w:rPr>
  </w:style>
  <w:style w:type="character" w:customStyle="1" w:styleId="a4">
    <w:name w:val="Основной текст Знак"/>
    <w:basedOn w:val="a0"/>
    <w:link w:val="a3"/>
    <w:rsid w:val="00FC3CBD"/>
    <w:rPr>
      <w:rFonts w:ascii="Arial" w:hAnsi="Arial"/>
      <w:sz w:val="24"/>
      <w:szCs w:val="24"/>
      <w:lang w:eastAsia="ar-SA"/>
    </w:rPr>
  </w:style>
  <w:style w:type="character" w:customStyle="1" w:styleId="a6">
    <w:name w:val="Основной текст с отступом Знак"/>
    <w:basedOn w:val="a0"/>
    <w:link w:val="a5"/>
    <w:rsid w:val="00FC3CBD"/>
    <w:rPr>
      <w:rFonts w:ascii="Arial" w:hAnsi="Arial"/>
      <w:bCs/>
      <w:sz w:val="24"/>
      <w:szCs w:val="24"/>
      <w:lang w:eastAsia="ar-SA"/>
    </w:rPr>
  </w:style>
  <w:style w:type="character" w:customStyle="1" w:styleId="22">
    <w:name w:val="Основной текст 2 Знак"/>
    <w:basedOn w:val="a0"/>
    <w:link w:val="21"/>
    <w:rsid w:val="00FC3CBD"/>
    <w:rPr>
      <w:rFonts w:ascii="Arial" w:hAnsi="Arial"/>
      <w:b/>
      <w:lang w:eastAsia="ar-SA"/>
    </w:rPr>
  </w:style>
  <w:style w:type="character" w:customStyle="1" w:styleId="32">
    <w:name w:val="Основной текст 3 Знак"/>
    <w:basedOn w:val="a0"/>
    <w:link w:val="31"/>
    <w:rsid w:val="00FC3CBD"/>
    <w:rPr>
      <w:sz w:val="16"/>
      <w:szCs w:val="16"/>
      <w:lang w:eastAsia="ar-SA"/>
    </w:rPr>
  </w:style>
  <w:style w:type="character" w:customStyle="1" w:styleId="24">
    <w:name w:val="Основной текст с отступом 2 Знак"/>
    <w:basedOn w:val="a0"/>
    <w:link w:val="23"/>
    <w:rsid w:val="00FC3CBD"/>
    <w:rPr>
      <w:rFonts w:ascii="Arial" w:hAnsi="Arial"/>
      <w:bCs/>
      <w:sz w:val="24"/>
      <w:szCs w:val="24"/>
      <w:lang w:eastAsia="ar-SA"/>
    </w:rPr>
  </w:style>
  <w:style w:type="character" w:customStyle="1" w:styleId="a8">
    <w:name w:val="Текст выноски Знак"/>
    <w:basedOn w:val="a0"/>
    <w:link w:val="a7"/>
    <w:semiHidden/>
    <w:rsid w:val="00FC3CBD"/>
    <w:rPr>
      <w:rFonts w:ascii="Tahoma" w:hAnsi="Tahoma" w:cs="Tahoma"/>
      <w:sz w:val="16"/>
      <w:szCs w:val="16"/>
      <w:lang w:eastAsia="ar-SA"/>
    </w:rPr>
  </w:style>
  <w:style w:type="paragraph" w:customStyle="1" w:styleId="BodyTextIndent2">
    <w:name w:val="Body Text Indent 2"/>
    <w:basedOn w:val="a"/>
    <w:rsid w:val="00FC3CBD"/>
    <w:pPr>
      <w:widowControl w:val="0"/>
      <w:suppressAutoHyphens w:val="0"/>
      <w:ind w:firstLine="709"/>
      <w:jc w:val="both"/>
    </w:pPr>
    <w:rPr>
      <w:rFonts w:ascii="Arial" w:hAnsi="Arial"/>
      <w:sz w:val="22"/>
      <w:szCs w:val="20"/>
      <w:lang w:eastAsia="ru-RU"/>
    </w:rPr>
  </w:style>
  <w:style w:type="character" w:customStyle="1" w:styleId="25">
    <w:name w:val="Основной текст (2)_"/>
    <w:link w:val="26"/>
    <w:locked/>
    <w:rsid w:val="00FC3CBD"/>
    <w:rPr>
      <w:sz w:val="28"/>
      <w:szCs w:val="28"/>
      <w:shd w:val="clear" w:color="auto" w:fill="FFFFFF"/>
    </w:rPr>
  </w:style>
  <w:style w:type="paragraph" w:customStyle="1" w:styleId="26">
    <w:name w:val="Основной текст (2)"/>
    <w:basedOn w:val="a"/>
    <w:link w:val="25"/>
    <w:rsid w:val="00FC3CBD"/>
    <w:pPr>
      <w:widowControl w:val="0"/>
      <w:shd w:val="clear" w:color="auto" w:fill="FFFFFF"/>
      <w:suppressAutoHyphens w:val="0"/>
      <w:spacing w:before="600" w:after="420" w:line="0" w:lineRule="atLeast"/>
      <w:ind w:hanging="340"/>
    </w:pPr>
    <w:rPr>
      <w:sz w:val="28"/>
      <w:szCs w:val="28"/>
      <w:lang w:eastAsia="ru-RU"/>
    </w:rPr>
  </w:style>
  <w:style w:type="character" w:customStyle="1" w:styleId="51">
    <w:name w:val="Основной текст (5)_"/>
    <w:link w:val="52"/>
    <w:locked/>
    <w:rsid w:val="00FC3CBD"/>
    <w:rPr>
      <w:i/>
      <w:iCs/>
      <w:sz w:val="28"/>
      <w:szCs w:val="28"/>
      <w:shd w:val="clear" w:color="auto" w:fill="FFFFFF"/>
    </w:rPr>
  </w:style>
  <w:style w:type="paragraph" w:customStyle="1" w:styleId="52">
    <w:name w:val="Основной текст (5)"/>
    <w:basedOn w:val="a"/>
    <w:link w:val="51"/>
    <w:rsid w:val="00FC3CBD"/>
    <w:pPr>
      <w:widowControl w:val="0"/>
      <w:shd w:val="clear" w:color="auto" w:fill="FFFFFF"/>
      <w:suppressAutoHyphens w:val="0"/>
      <w:spacing w:before="300" w:line="322" w:lineRule="exact"/>
      <w:ind w:hanging="1720"/>
      <w:jc w:val="center"/>
    </w:pPr>
    <w:rPr>
      <w:i/>
      <w:iCs/>
      <w:sz w:val="28"/>
      <w:szCs w:val="28"/>
      <w:lang w:eastAsia="ru-RU"/>
    </w:rPr>
  </w:style>
  <w:style w:type="character" w:customStyle="1" w:styleId="71">
    <w:name w:val="Основной текст (7)_"/>
    <w:link w:val="72"/>
    <w:locked/>
    <w:rsid w:val="00FC3CBD"/>
    <w:rPr>
      <w:shd w:val="clear" w:color="auto" w:fill="FFFFFF"/>
    </w:rPr>
  </w:style>
  <w:style w:type="paragraph" w:customStyle="1" w:styleId="72">
    <w:name w:val="Основной текст (7)"/>
    <w:basedOn w:val="a"/>
    <w:link w:val="71"/>
    <w:rsid w:val="00FC3CBD"/>
    <w:pPr>
      <w:widowControl w:val="0"/>
      <w:shd w:val="clear" w:color="auto" w:fill="FFFFFF"/>
      <w:suppressAutoHyphens w:val="0"/>
      <w:spacing w:before="300" w:after="120" w:line="0" w:lineRule="atLeast"/>
      <w:jc w:val="center"/>
    </w:pPr>
    <w:rPr>
      <w:sz w:val="20"/>
      <w:szCs w:val="20"/>
      <w:lang w:eastAsia="ru-RU"/>
    </w:rPr>
  </w:style>
  <w:style w:type="character" w:customStyle="1" w:styleId="81">
    <w:name w:val="Основной текст (8)_"/>
    <w:link w:val="82"/>
    <w:locked/>
    <w:rsid w:val="00FC3CBD"/>
    <w:rPr>
      <w:i/>
      <w:iCs/>
      <w:shd w:val="clear" w:color="auto" w:fill="FFFFFF"/>
    </w:rPr>
  </w:style>
  <w:style w:type="paragraph" w:customStyle="1" w:styleId="82">
    <w:name w:val="Основной текст (8)"/>
    <w:basedOn w:val="a"/>
    <w:link w:val="81"/>
    <w:rsid w:val="00FC3CBD"/>
    <w:pPr>
      <w:widowControl w:val="0"/>
      <w:shd w:val="clear" w:color="auto" w:fill="FFFFFF"/>
      <w:suppressAutoHyphens w:val="0"/>
      <w:spacing w:before="480" w:after="180" w:line="0" w:lineRule="atLeast"/>
    </w:pPr>
    <w:rPr>
      <w:i/>
      <w:iCs/>
      <w:sz w:val="20"/>
      <w:szCs w:val="20"/>
      <w:lang w:eastAsia="ru-RU"/>
    </w:rPr>
  </w:style>
  <w:style w:type="character" w:customStyle="1" w:styleId="61">
    <w:name w:val="Основной текст (6)_"/>
    <w:link w:val="62"/>
    <w:locked/>
    <w:rsid w:val="00FC3CBD"/>
    <w:rPr>
      <w:b/>
      <w:bCs/>
      <w:shd w:val="clear" w:color="auto" w:fill="FFFFFF"/>
    </w:rPr>
  </w:style>
  <w:style w:type="paragraph" w:customStyle="1" w:styleId="62">
    <w:name w:val="Основной текст (6)"/>
    <w:basedOn w:val="a"/>
    <w:link w:val="61"/>
    <w:rsid w:val="00FC3CBD"/>
    <w:pPr>
      <w:widowControl w:val="0"/>
      <w:shd w:val="clear" w:color="auto" w:fill="FFFFFF"/>
      <w:suppressAutoHyphens w:val="0"/>
      <w:spacing w:line="250" w:lineRule="exact"/>
      <w:jc w:val="center"/>
    </w:pPr>
    <w:rPr>
      <w:b/>
      <w:bCs/>
      <w:sz w:val="20"/>
      <w:szCs w:val="20"/>
      <w:lang w:eastAsia="ru-RU"/>
    </w:rPr>
  </w:style>
  <w:style w:type="character" w:customStyle="1" w:styleId="af2">
    <w:name w:val="Подпись к таблице_"/>
    <w:link w:val="af3"/>
    <w:locked/>
    <w:rsid w:val="00FC3CBD"/>
    <w:rPr>
      <w:i/>
      <w:iCs/>
      <w:shd w:val="clear" w:color="auto" w:fill="FFFFFF"/>
    </w:rPr>
  </w:style>
  <w:style w:type="paragraph" w:customStyle="1" w:styleId="af3">
    <w:name w:val="Подпись к таблице"/>
    <w:basedOn w:val="a"/>
    <w:link w:val="af2"/>
    <w:rsid w:val="00FC3CBD"/>
    <w:pPr>
      <w:widowControl w:val="0"/>
      <w:shd w:val="clear" w:color="auto" w:fill="FFFFFF"/>
      <w:suppressAutoHyphens w:val="0"/>
      <w:spacing w:line="0" w:lineRule="atLeast"/>
    </w:pPr>
    <w:rPr>
      <w:i/>
      <w:iCs/>
      <w:sz w:val="20"/>
      <w:szCs w:val="20"/>
      <w:lang w:eastAsia="ru-RU"/>
    </w:rPr>
  </w:style>
  <w:style w:type="character" w:customStyle="1" w:styleId="91">
    <w:name w:val="Основной текст (9)_"/>
    <w:link w:val="92"/>
    <w:locked/>
    <w:rsid w:val="00FC3CBD"/>
    <w:rPr>
      <w:shd w:val="clear" w:color="auto" w:fill="FFFFFF"/>
    </w:rPr>
  </w:style>
  <w:style w:type="paragraph" w:customStyle="1" w:styleId="92">
    <w:name w:val="Основной текст (9)"/>
    <w:basedOn w:val="a"/>
    <w:link w:val="91"/>
    <w:rsid w:val="00FC3CBD"/>
    <w:pPr>
      <w:widowControl w:val="0"/>
      <w:shd w:val="clear" w:color="auto" w:fill="FFFFFF"/>
      <w:suppressAutoHyphens w:val="0"/>
      <w:spacing w:after="540" w:line="274" w:lineRule="exact"/>
      <w:jc w:val="center"/>
    </w:pPr>
    <w:rPr>
      <w:sz w:val="20"/>
      <w:szCs w:val="20"/>
      <w:lang w:eastAsia="ru-RU"/>
    </w:rPr>
  </w:style>
  <w:style w:type="character" w:customStyle="1" w:styleId="7Exact">
    <w:name w:val="Основной текст (7) Exact"/>
    <w:rsid w:val="00FC3CBD"/>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8Exact">
    <w:name w:val="Основной текст (8) Exact"/>
    <w:rsid w:val="00FC3CBD"/>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73">
    <w:name w:val="Основной текст (7) + Курсив"/>
    <w:rsid w:val="00FC3CBD"/>
    <w:rPr>
      <w:i/>
      <w:iCs/>
      <w:color w:val="000000"/>
      <w:spacing w:val="0"/>
      <w:w w:val="100"/>
      <w:position w:val="0"/>
      <w:shd w:val="clear" w:color="auto" w:fill="FFFFFF"/>
      <w:lang w:val="ru-RU" w:eastAsia="ru-RU" w:bidi="ru-RU"/>
    </w:rPr>
  </w:style>
  <w:style w:type="character" w:customStyle="1" w:styleId="210pt">
    <w:name w:val="Основной текст (2) + 10 pt"/>
    <w:rsid w:val="00FC3CB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5Exact">
    <w:name w:val="Основной текст (5) Exact"/>
    <w:rsid w:val="00FC3CBD"/>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Exact">
    <w:name w:val="Основной текст (2) Exact"/>
    <w:rsid w:val="00FC3CBD"/>
    <w:rPr>
      <w:rFonts w:ascii="Times New Roman" w:eastAsia="Times New Roman" w:hAnsi="Times New Roman" w:cs="Times New Roman" w:hint="default"/>
      <w:b w:val="0"/>
      <w:bCs w:val="0"/>
      <w:i w:val="0"/>
      <w:iCs w:val="0"/>
      <w:smallCaps w:val="0"/>
      <w:strike w:val="0"/>
      <w:dstrike w:val="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81619">
      <w:bodyDiv w:val="1"/>
      <w:marLeft w:val="0"/>
      <w:marRight w:val="0"/>
      <w:marTop w:val="0"/>
      <w:marBottom w:val="0"/>
      <w:divBdr>
        <w:top w:val="none" w:sz="0" w:space="0" w:color="auto"/>
        <w:left w:val="none" w:sz="0" w:space="0" w:color="auto"/>
        <w:bottom w:val="none" w:sz="0" w:space="0" w:color="auto"/>
        <w:right w:val="none" w:sz="0" w:space="0" w:color="auto"/>
      </w:divBdr>
    </w:div>
    <w:div w:id="345520134">
      <w:bodyDiv w:val="1"/>
      <w:marLeft w:val="0"/>
      <w:marRight w:val="0"/>
      <w:marTop w:val="0"/>
      <w:marBottom w:val="0"/>
      <w:divBdr>
        <w:top w:val="none" w:sz="0" w:space="0" w:color="auto"/>
        <w:left w:val="none" w:sz="0" w:space="0" w:color="auto"/>
        <w:bottom w:val="none" w:sz="0" w:space="0" w:color="auto"/>
        <w:right w:val="none" w:sz="0" w:space="0" w:color="auto"/>
      </w:divBdr>
    </w:div>
    <w:div w:id="350648440">
      <w:bodyDiv w:val="1"/>
      <w:marLeft w:val="0"/>
      <w:marRight w:val="0"/>
      <w:marTop w:val="0"/>
      <w:marBottom w:val="0"/>
      <w:divBdr>
        <w:top w:val="none" w:sz="0" w:space="0" w:color="auto"/>
        <w:left w:val="none" w:sz="0" w:space="0" w:color="auto"/>
        <w:bottom w:val="none" w:sz="0" w:space="0" w:color="auto"/>
        <w:right w:val="none" w:sz="0" w:space="0" w:color="auto"/>
      </w:divBdr>
    </w:div>
    <w:div w:id="979770443">
      <w:bodyDiv w:val="1"/>
      <w:marLeft w:val="0"/>
      <w:marRight w:val="0"/>
      <w:marTop w:val="0"/>
      <w:marBottom w:val="0"/>
      <w:divBdr>
        <w:top w:val="none" w:sz="0" w:space="0" w:color="auto"/>
        <w:left w:val="none" w:sz="0" w:space="0" w:color="auto"/>
        <w:bottom w:val="none" w:sz="0" w:space="0" w:color="auto"/>
        <w:right w:val="none" w:sz="0" w:space="0" w:color="auto"/>
      </w:divBdr>
    </w:div>
    <w:div w:id="1020664244">
      <w:bodyDiv w:val="1"/>
      <w:marLeft w:val="0"/>
      <w:marRight w:val="0"/>
      <w:marTop w:val="0"/>
      <w:marBottom w:val="0"/>
      <w:divBdr>
        <w:top w:val="none" w:sz="0" w:space="0" w:color="auto"/>
        <w:left w:val="none" w:sz="0" w:space="0" w:color="auto"/>
        <w:bottom w:val="none" w:sz="0" w:space="0" w:color="auto"/>
        <w:right w:val="none" w:sz="0" w:space="0" w:color="auto"/>
      </w:divBdr>
    </w:div>
    <w:div w:id="1637446558">
      <w:bodyDiv w:val="1"/>
      <w:marLeft w:val="0"/>
      <w:marRight w:val="0"/>
      <w:marTop w:val="0"/>
      <w:marBottom w:val="0"/>
      <w:divBdr>
        <w:top w:val="none" w:sz="0" w:space="0" w:color="auto"/>
        <w:left w:val="none" w:sz="0" w:space="0" w:color="auto"/>
        <w:bottom w:val="none" w:sz="0" w:space="0" w:color="auto"/>
        <w:right w:val="none" w:sz="0" w:space="0" w:color="auto"/>
      </w:divBdr>
    </w:div>
    <w:div w:id="165914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yakutia.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yperlink" Target="http://www.e-yakutia.ru" TargetMode="External"/><Relationship Id="rId4" Type="http://schemas.openxmlformats.org/officeDocument/2006/relationships/settings" Target="settings.xml"/><Relationship Id="rId9" Type="http://schemas.openxmlformats.org/officeDocument/2006/relationships/hyperlink" Target="http://www.&#1072;&#1083;&#1084;&#1072;&#1079;&#1085;&#1099;&#1081;-&#1082;&#1088;&#1072;&#1081;.&#1088;&#1092;"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EBC80-8A8F-481D-9685-5709D1EF9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Pages>
  <Words>9185</Words>
  <Characters>52356</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Россия Федерацията (Россия)</vt:lpstr>
    </vt:vector>
  </TitlesOfParts>
  <Company>Администрация</Company>
  <LinksUpToDate>false</LinksUpToDate>
  <CharactersWithSpaces>61419</CharactersWithSpaces>
  <SharedDoc>false</SharedDoc>
  <HLinks>
    <vt:vector size="78" baseType="variant">
      <vt:variant>
        <vt:i4>73401407</vt:i4>
      </vt:variant>
      <vt:variant>
        <vt:i4>39</vt:i4>
      </vt:variant>
      <vt:variant>
        <vt:i4>0</vt:i4>
      </vt:variant>
      <vt:variant>
        <vt:i4>5</vt:i4>
      </vt:variant>
      <vt:variant>
        <vt:lpwstr>http://www.алмазный-край.рф/</vt:lpwstr>
      </vt:variant>
      <vt:variant>
        <vt:lpwstr/>
      </vt:variant>
      <vt:variant>
        <vt:i4>851994</vt:i4>
      </vt:variant>
      <vt:variant>
        <vt:i4>36</vt:i4>
      </vt:variant>
      <vt:variant>
        <vt:i4>0</vt:i4>
      </vt:variant>
      <vt:variant>
        <vt:i4>5</vt:i4>
      </vt:variant>
      <vt:variant>
        <vt:lpwstr>http://www.gosuslugi.ru/</vt:lpwstr>
      </vt:variant>
      <vt:variant>
        <vt:lpwstr/>
      </vt:variant>
      <vt:variant>
        <vt:i4>851994</vt:i4>
      </vt:variant>
      <vt:variant>
        <vt:i4>33</vt:i4>
      </vt:variant>
      <vt:variant>
        <vt:i4>0</vt:i4>
      </vt:variant>
      <vt:variant>
        <vt:i4>5</vt:i4>
      </vt:variant>
      <vt:variant>
        <vt:lpwstr>http://www.gosuslugi.ru/</vt:lpwstr>
      </vt:variant>
      <vt:variant>
        <vt:lpwstr/>
      </vt:variant>
      <vt:variant>
        <vt:i4>73794623</vt:i4>
      </vt:variant>
      <vt:variant>
        <vt:i4>30</vt:i4>
      </vt:variant>
      <vt:variant>
        <vt:i4>0</vt:i4>
      </vt:variant>
      <vt:variant>
        <vt:i4>5</vt:i4>
      </vt:variant>
      <vt:variant>
        <vt:lpwstr>http://www.алмазный-край.рф).</vt:lpwstr>
      </vt:variant>
      <vt:variant>
        <vt:lpwstr/>
      </vt:variant>
      <vt:variant>
        <vt:i4>851994</vt:i4>
      </vt:variant>
      <vt:variant>
        <vt:i4>27</vt:i4>
      </vt:variant>
      <vt:variant>
        <vt:i4>0</vt:i4>
      </vt:variant>
      <vt:variant>
        <vt:i4>5</vt:i4>
      </vt:variant>
      <vt:variant>
        <vt:lpwstr>http://www.gosuslugi.ru/</vt:lpwstr>
      </vt:variant>
      <vt:variant>
        <vt:lpwstr/>
      </vt:variant>
      <vt:variant>
        <vt:i4>851994</vt:i4>
      </vt:variant>
      <vt:variant>
        <vt:i4>21</vt:i4>
      </vt:variant>
      <vt:variant>
        <vt:i4>0</vt:i4>
      </vt:variant>
      <vt:variant>
        <vt:i4>5</vt:i4>
      </vt:variant>
      <vt:variant>
        <vt:lpwstr>http://www.gosuslugi.ru/</vt:lpwstr>
      </vt:variant>
      <vt:variant>
        <vt:lpwstr/>
      </vt:variant>
      <vt:variant>
        <vt:i4>1310811</vt:i4>
      </vt:variant>
      <vt:variant>
        <vt:i4>18</vt:i4>
      </vt:variant>
      <vt:variant>
        <vt:i4>0</vt:i4>
      </vt:variant>
      <vt:variant>
        <vt:i4>5</vt:i4>
      </vt:variant>
      <vt:variant>
        <vt:lpwstr>http://www.e-yakutia.ru/</vt:lpwstr>
      </vt:variant>
      <vt:variant>
        <vt:lpwstr/>
      </vt:variant>
      <vt:variant>
        <vt:i4>73401407</vt:i4>
      </vt:variant>
      <vt:variant>
        <vt:i4>15</vt:i4>
      </vt:variant>
      <vt:variant>
        <vt:i4>0</vt:i4>
      </vt:variant>
      <vt:variant>
        <vt:i4>5</vt:i4>
      </vt:variant>
      <vt:variant>
        <vt:lpwstr>http://www.алмазный-край.рф/</vt:lpwstr>
      </vt:variant>
      <vt:variant>
        <vt:lpwstr/>
      </vt:variant>
      <vt:variant>
        <vt:i4>1310811</vt:i4>
      </vt:variant>
      <vt:variant>
        <vt:i4>12</vt:i4>
      </vt:variant>
      <vt:variant>
        <vt:i4>0</vt:i4>
      </vt:variant>
      <vt:variant>
        <vt:i4>5</vt:i4>
      </vt:variant>
      <vt:variant>
        <vt:lpwstr>http://www.e-yakutia.ru/</vt:lpwstr>
      </vt:variant>
      <vt:variant>
        <vt:lpwstr/>
      </vt:variant>
      <vt:variant>
        <vt:i4>851994</vt:i4>
      </vt:variant>
      <vt:variant>
        <vt:i4>9</vt:i4>
      </vt:variant>
      <vt:variant>
        <vt:i4>0</vt:i4>
      </vt:variant>
      <vt:variant>
        <vt:i4>5</vt:i4>
      </vt:variant>
      <vt:variant>
        <vt:lpwstr>http://www.gosuslugi.ru/</vt:lpwstr>
      </vt:variant>
      <vt:variant>
        <vt:lpwstr/>
      </vt:variant>
      <vt:variant>
        <vt:i4>73794623</vt:i4>
      </vt:variant>
      <vt:variant>
        <vt:i4>6</vt:i4>
      </vt:variant>
      <vt:variant>
        <vt:i4>0</vt:i4>
      </vt:variant>
      <vt:variant>
        <vt:i4>5</vt:i4>
      </vt:variant>
      <vt:variant>
        <vt:lpwstr>http://www.алмазный-край.рф)</vt:lpwstr>
      </vt:variant>
      <vt:variant>
        <vt:lpwstr/>
      </vt:variant>
      <vt:variant>
        <vt:i4>71565403</vt:i4>
      </vt:variant>
      <vt:variant>
        <vt:i4>3</vt:i4>
      </vt:variant>
      <vt:variant>
        <vt:i4>0</vt:i4>
      </vt:variant>
      <vt:variant>
        <vt:i4>5</vt:i4>
      </vt:variant>
      <vt:variant>
        <vt:lpwstr>http://www.е-yakutia.ru/</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Россия Федерацията (Россия)</dc:title>
  <dc:subject/>
  <dc:creator>Тамара</dc:creator>
  <cp:keywords/>
  <dc:description/>
  <cp:lastModifiedBy>МУК-02</cp:lastModifiedBy>
  <cp:revision>47</cp:revision>
  <cp:lastPrinted>2020-09-23T02:11:00Z</cp:lastPrinted>
  <dcterms:created xsi:type="dcterms:W3CDTF">2020-08-04T07:51:00Z</dcterms:created>
  <dcterms:modified xsi:type="dcterms:W3CDTF">2023-09-14T07:59:00Z</dcterms:modified>
</cp:coreProperties>
</file>