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E96" w:rsidRDefault="00A26E96" w:rsidP="00E4015C">
      <w:pPr>
        <w:tabs>
          <w:tab w:val="left" w:pos="2410"/>
        </w:tabs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1080"/>
        <w:gridCol w:w="4380"/>
      </w:tblGrid>
      <w:tr w:rsidR="00A26E96" w:rsidRPr="00A26E96" w:rsidTr="00AA7834">
        <w:trPr>
          <w:trHeight w:val="1313"/>
        </w:trPr>
        <w:tc>
          <w:tcPr>
            <w:tcW w:w="4510" w:type="dxa"/>
            <w:tcBorders>
              <w:bottom w:val="thinThickMediumGap" w:sz="18" w:space="0" w:color="auto"/>
            </w:tcBorders>
          </w:tcPr>
          <w:p w:rsidR="00A26E96" w:rsidRPr="00A26E96" w:rsidRDefault="00A26E96" w:rsidP="00A26E96">
            <w:pPr>
              <w:pStyle w:val="3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>Российская Федерация</w:t>
            </w:r>
          </w:p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6E96">
              <w:rPr>
                <w:rFonts w:ascii="Times New Roman" w:hAnsi="Times New Roman" w:cs="Times New Roman"/>
              </w:rPr>
              <w:t>Республика Саха (Якутия)</w:t>
            </w:r>
          </w:p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26E96" w:rsidRPr="00A26E96" w:rsidRDefault="00A26E96" w:rsidP="00A26E96">
            <w:pPr>
              <w:pStyle w:val="3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>АДМИНИСТРАЦИЯ</w:t>
            </w:r>
          </w:p>
          <w:p w:rsidR="00A26E96" w:rsidRPr="00A26E96" w:rsidRDefault="00A26E96" w:rsidP="00A26E96">
            <w:pPr>
              <w:pStyle w:val="2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>МУНИЦИПАЛЬНОГО ОБРАЗОВАНИЯ</w:t>
            </w:r>
          </w:p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6E96">
              <w:rPr>
                <w:rFonts w:ascii="Times New Roman" w:hAnsi="Times New Roman" w:cs="Times New Roman"/>
              </w:rPr>
              <w:t>«</w:t>
            </w:r>
            <w:proofErr w:type="spellStart"/>
            <w:r w:rsidRPr="00A26E96">
              <w:rPr>
                <w:rFonts w:ascii="Times New Roman" w:hAnsi="Times New Roman" w:cs="Times New Roman"/>
              </w:rPr>
              <w:t>Мирнинский</w:t>
            </w:r>
            <w:proofErr w:type="spellEnd"/>
            <w:r w:rsidRPr="00A26E96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080" w:type="dxa"/>
            <w:tcBorders>
              <w:bottom w:val="thinThickMediumGap" w:sz="18" w:space="0" w:color="auto"/>
            </w:tcBorders>
          </w:tcPr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6E9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609600" cy="714375"/>
                  <wp:effectExtent l="0" t="0" r="0" b="9525"/>
                  <wp:docPr id="1" name="Рисунок 1" descr="gerb_mirnyraion_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_mirnyraion_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74" t="10406" r="44757" b="114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6E96"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r w:rsidRPr="00A26E96">
              <w:rPr>
                <w:rFonts w:ascii="Times New Roman" w:hAnsi="Times New Roman" w:cs="Times New Roman"/>
              </w:rPr>
              <w:t>Федерацията</w:t>
            </w:r>
            <w:proofErr w:type="spellEnd"/>
          </w:p>
          <w:p w:rsidR="00A26E96" w:rsidRPr="00A26E96" w:rsidRDefault="00A26E96" w:rsidP="00A26E96">
            <w:pPr>
              <w:pStyle w:val="3"/>
              <w:jc w:val="center"/>
              <w:rPr>
                <w:rFonts w:ascii="Times New Roman" w:hAnsi="Times New Roman"/>
                <w:b w:val="0"/>
                <w:sz w:val="6"/>
                <w:szCs w:val="6"/>
              </w:rPr>
            </w:pPr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 xml:space="preserve">Саха </w:t>
            </w:r>
            <w:proofErr w:type="spellStart"/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>Өрөспүүбүлүкэтэ</w:t>
            </w:r>
            <w:proofErr w:type="spellEnd"/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6E96">
              <w:rPr>
                <w:rFonts w:ascii="Times New Roman" w:hAnsi="Times New Roman" w:cs="Times New Roman"/>
              </w:rPr>
              <w:t>«</w:t>
            </w:r>
            <w:proofErr w:type="spellStart"/>
            <w:r w:rsidRPr="00A26E96">
              <w:rPr>
                <w:rFonts w:ascii="Times New Roman" w:hAnsi="Times New Roman" w:cs="Times New Roman"/>
              </w:rPr>
              <w:t>Мииринэй</w:t>
            </w:r>
            <w:proofErr w:type="spellEnd"/>
            <w:r w:rsidRPr="00A26E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E96">
              <w:rPr>
                <w:rFonts w:ascii="Times New Roman" w:hAnsi="Times New Roman" w:cs="Times New Roman"/>
              </w:rPr>
              <w:t>оройуона</w:t>
            </w:r>
            <w:proofErr w:type="spellEnd"/>
            <w:r w:rsidRPr="00A26E96">
              <w:rPr>
                <w:rFonts w:ascii="Times New Roman" w:hAnsi="Times New Roman" w:cs="Times New Roman"/>
              </w:rPr>
              <w:t>»</w:t>
            </w:r>
          </w:p>
          <w:p w:rsidR="00A26E96" w:rsidRPr="00A26E96" w:rsidRDefault="00A26E96" w:rsidP="00A26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6E96">
              <w:rPr>
                <w:rFonts w:ascii="Times New Roman" w:hAnsi="Times New Roman" w:cs="Times New Roman"/>
              </w:rPr>
              <w:t>МУНИЦИПАЛЬНАЙ ТЭРИЛЛИИ</w:t>
            </w:r>
          </w:p>
          <w:p w:rsidR="00A26E96" w:rsidRPr="00A26E96" w:rsidRDefault="00A26E96" w:rsidP="00A26E96">
            <w:pPr>
              <w:pStyle w:val="4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>ДЬА</w:t>
            </w:r>
            <w:r w:rsidRPr="00A26E9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h</w:t>
            </w:r>
            <w:r w:rsidRPr="00A26E96">
              <w:rPr>
                <w:rFonts w:ascii="Times New Roman" w:hAnsi="Times New Roman"/>
                <w:b w:val="0"/>
                <w:sz w:val="22"/>
                <w:szCs w:val="22"/>
              </w:rPr>
              <w:t>АЛТАТА</w:t>
            </w:r>
          </w:p>
          <w:p w:rsidR="00A26E96" w:rsidRPr="00A26E96" w:rsidRDefault="00A26E96" w:rsidP="00A26E96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</w:tbl>
    <w:p w:rsidR="00A26E96" w:rsidRPr="00A26E96" w:rsidRDefault="00A26E96" w:rsidP="00A26E96">
      <w:pPr>
        <w:pStyle w:val="aa"/>
        <w:rPr>
          <w:rFonts w:ascii="Times New Roman" w:hAnsi="Times New Roman" w:cs="Times New Roman"/>
        </w:rPr>
      </w:pPr>
    </w:p>
    <w:p w:rsidR="00A26E96" w:rsidRPr="00A26E96" w:rsidRDefault="00A26E96" w:rsidP="00A26E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E96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26E96" w:rsidRPr="00A26E96" w:rsidRDefault="00A26E96" w:rsidP="00A26E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6E96" w:rsidRPr="00A26E96" w:rsidRDefault="00A26E96" w:rsidP="00A26E96">
      <w:pPr>
        <w:spacing w:after="0" w:line="240" w:lineRule="auto"/>
        <w:ind w:left="1416"/>
        <w:jc w:val="right"/>
        <w:rPr>
          <w:rFonts w:ascii="Times New Roman" w:hAnsi="Times New Roman" w:cs="Times New Roman"/>
        </w:rPr>
      </w:pPr>
      <w:r w:rsidRPr="00A26E96">
        <w:rPr>
          <w:rFonts w:ascii="Times New Roman" w:hAnsi="Times New Roman" w:cs="Times New Roman"/>
        </w:rPr>
        <w:t>от «__</w:t>
      </w:r>
      <w:proofErr w:type="gramStart"/>
      <w:r w:rsidRPr="00A26E96">
        <w:rPr>
          <w:rFonts w:ascii="Times New Roman" w:hAnsi="Times New Roman" w:cs="Times New Roman"/>
        </w:rPr>
        <w:t>_»_</w:t>
      </w:r>
      <w:proofErr w:type="gramEnd"/>
      <w:r w:rsidRPr="00A26E96">
        <w:rPr>
          <w:rFonts w:ascii="Times New Roman" w:hAnsi="Times New Roman" w:cs="Times New Roman"/>
        </w:rPr>
        <w:t>________ 2020г. №_______</w:t>
      </w:r>
    </w:p>
    <w:p w:rsidR="00785CF1" w:rsidRDefault="00785CF1" w:rsidP="00785CF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26E96" w:rsidRDefault="00785CF1" w:rsidP="00785CF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</w:t>
      </w:r>
      <w:r w:rsidR="00D036DF">
        <w:rPr>
          <w:rFonts w:ascii="Times New Roman" w:hAnsi="Times New Roman"/>
          <w:b/>
          <w:sz w:val="28"/>
        </w:rPr>
        <w:t xml:space="preserve">Порядка </w:t>
      </w:r>
    </w:p>
    <w:p w:rsidR="00D036DF" w:rsidRDefault="00D036DF" w:rsidP="00785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организации и </w:t>
      </w:r>
      <w:r w:rsidR="00C57681">
        <w:rPr>
          <w:rFonts w:ascii="Times New Roman" w:hAnsi="Times New Roman" w:cs="Times New Roman"/>
          <w:b/>
          <w:sz w:val="28"/>
          <w:szCs w:val="28"/>
        </w:rPr>
        <w:t>проведения</w:t>
      </w:r>
    </w:p>
    <w:p w:rsidR="002039AC" w:rsidRDefault="00A26E96" w:rsidP="00785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ярмарочных мероприятий</w:t>
      </w:r>
      <w:r w:rsidR="002039AC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2039AC" w:rsidRDefault="002039AC" w:rsidP="00785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муниципальном образовании </w:t>
      </w:r>
    </w:p>
    <w:p w:rsidR="00A26E96" w:rsidRPr="004E3F4D" w:rsidRDefault="002039AC" w:rsidP="00785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Мирнинский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A26E96" w:rsidRDefault="002039AC" w:rsidP="00785CF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Республики Саха (Якутия)</w:t>
      </w:r>
    </w:p>
    <w:p w:rsidR="00785CF1" w:rsidRDefault="00785CF1" w:rsidP="00785CF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26E96" w:rsidRDefault="00A26E96" w:rsidP="00572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муниципальной программой </w:t>
      </w:r>
      <w:r w:rsidRPr="00C1617E">
        <w:rPr>
          <w:rFonts w:ascii="Times New Roman" w:hAnsi="Times New Roman"/>
          <w:sz w:val="28"/>
          <w:szCs w:val="24"/>
        </w:rPr>
        <w:t>МО «</w:t>
      </w:r>
      <w:proofErr w:type="spellStart"/>
      <w:r w:rsidRPr="00C1617E">
        <w:rPr>
          <w:rFonts w:ascii="Times New Roman" w:hAnsi="Times New Roman"/>
          <w:sz w:val="28"/>
          <w:szCs w:val="24"/>
        </w:rPr>
        <w:t>Мирнинский</w:t>
      </w:r>
      <w:proofErr w:type="spellEnd"/>
      <w:r w:rsidRPr="00C1617E">
        <w:rPr>
          <w:rFonts w:ascii="Times New Roman" w:hAnsi="Times New Roman"/>
          <w:sz w:val="28"/>
          <w:szCs w:val="24"/>
        </w:rPr>
        <w:t xml:space="preserve"> район» Республики Саха (Якутия) «Создание экономической среды развития производственного потенциала, предпринимательства, занятости и туризма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C1617E">
        <w:rPr>
          <w:rFonts w:ascii="Times New Roman" w:hAnsi="Times New Roman"/>
          <w:sz w:val="28"/>
          <w:szCs w:val="24"/>
        </w:rPr>
        <w:t xml:space="preserve">в </w:t>
      </w:r>
      <w:proofErr w:type="spellStart"/>
      <w:r w:rsidRPr="00C1617E">
        <w:rPr>
          <w:rFonts w:ascii="Times New Roman" w:hAnsi="Times New Roman"/>
          <w:sz w:val="28"/>
          <w:szCs w:val="24"/>
        </w:rPr>
        <w:t>Мирнинском</w:t>
      </w:r>
      <w:proofErr w:type="spellEnd"/>
      <w:r w:rsidRPr="00C1617E">
        <w:rPr>
          <w:rFonts w:ascii="Times New Roman" w:hAnsi="Times New Roman"/>
          <w:sz w:val="28"/>
          <w:szCs w:val="24"/>
        </w:rPr>
        <w:t xml:space="preserve"> районе Республики Саха (Якутия) на 2018-2022 годы»</w:t>
      </w:r>
      <w:r>
        <w:rPr>
          <w:rFonts w:ascii="Times New Roman" w:hAnsi="Times New Roman"/>
          <w:sz w:val="28"/>
        </w:rPr>
        <w:t xml:space="preserve">, в целях </w:t>
      </w:r>
      <w:r w:rsidR="00785CF1">
        <w:rPr>
          <w:rFonts w:ascii="Times New Roman" w:hAnsi="Times New Roman"/>
          <w:sz w:val="28"/>
          <w:szCs w:val="24"/>
        </w:rPr>
        <w:t>стимулирования предпринимательской деятельности на территории МО «</w:t>
      </w:r>
      <w:proofErr w:type="spellStart"/>
      <w:r w:rsidR="00785CF1">
        <w:rPr>
          <w:rFonts w:ascii="Times New Roman" w:hAnsi="Times New Roman"/>
          <w:sz w:val="28"/>
          <w:szCs w:val="24"/>
        </w:rPr>
        <w:t>Мирнинский</w:t>
      </w:r>
      <w:proofErr w:type="spellEnd"/>
      <w:r w:rsidR="00785CF1">
        <w:rPr>
          <w:rFonts w:ascii="Times New Roman" w:hAnsi="Times New Roman"/>
          <w:sz w:val="28"/>
          <w:szCs w:val="24"/>
        </w:rPr>
        <w:t xml:space="preserve"> район» Республики Саха (Якутия)</w:t>
      </w:r>
      <w:r>
        <w:rPr>
          <w:rFonts w:ascii="Times New Roman" w:hAnsi="Times New Roman"/>
          <w:sz w:val="28"/>
        </w:rPr>
        <w:t>:</w:t>
      </w:r>
    </w:p>
    <w:p w:rsidR="00A26E96" w:rsidRPr="00C8666C" w:rsidRDefault="00A26E96" w:rsidP="00572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26E96" w:rsidRPr="00785CF1" w:rsidRDefault="00785CF1" w:rsidP="00572153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D036DF">
        <w:rPr>
          <w:rFonts w:ascii="Times New Roman" w:hAnsi="Times New Roman"/>
          <w:sz w:val="28"/>
          <w:szCs w:val="28"/>
        </w:rPr>
        <w:t xml:space="preserve">Порядок организации и </w:t>
      </w:r>
      <w:r w:rsidR="00C57681">
        <w:rPr>
          <w:rFonts w:ascii="Times New Roman" w:hAnsi="Times New Roman" w:cs="Times New Roman"/>
          <w:sz w:val="28"/>
          <w:szCs w:val="28"/>
        </w:rPr>
        <w:t>проведения</w:t>
      </w:r>
      <w:r w:rsidRPr="00785CF1">
        <w:rPr>
          <w:rFonts w:ascii="Times New Roman" w:hAnsi="Times New Roman" w:cs="Times New Roman"/>
          <w:sz w:val="28"/>
          <w:szCs w:val="28"/>
        </w:rPr>
        <w:t xml:space="preserve"> ярмарочных мероприятий</w:t>
      </w:r>
      <w:r w:rsidR="002039AC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</w:t>
      </w:r>
      <w:proofErr w:type="spellStart"/>
      <w:r w:rsidR="002039AC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="002039AC">
        <w:rPr>
          <w:rFonts w:ascii="Times New Roman" w:hAnsi="Times New Roman" w:cs="Times New Roman"/>
          <w:sz w:val="28"/>
          <w:szCs w:val="28"/>
        </w:rPr>
        <w:t xml:space="preserve"> район» Республики Саха (Якутия)</w:t>
      </w:r>
      <w:r w:rsidR="00A26E96" w:rsidRPr="00785CF1">
        <w:rPr>
          <w:rFonts w:ascii="Times New Roman" w:hAnsi="Times New Roman"/>
          <w:sz w:val="28"/>
          <w:szCs w:val="28"/>
        </w:rPr>
        <w:t>, в соответствии с приложением к настоящему постановлению.</w:t>
      </w:r>
    </w:p>
    <w:p w:rsidR="00785CF1" w:rsidRPr="00785CF1" w:rsidRDefault="00785CF1" w:rsidP="00572153">
      <w:pPr>
        <w:tabs>
          <w:tab w:val="left" w:pos="851"/>
          <w:tab w:val="left" w:pos="993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</w:rPr>
      </w:pPr>
    </w:p>
    <w:p w:rsidR="00785CF1" w:rsidRDefault="00785CF1" w:rsidP="00A0589F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85CF1">
        <w:rPr>
          <w:rFonts w:ascii="Times New Roman" w:hAnsi="Times New Roman" w:cs="Times New Roman"/>
          <w:sz w:val="28"/>
          <w:szCs w:val="24"/>
        </w:rPr>
        <w:t>Управлению инвестиционного развития и предпринимательства (</w:t>
      </w:r>
      <w:proofErr w:type="spellStart"/>
      <w:r w:rsidRPr="00785CF1">
        <w:rPr>
          <w:rFonts w:ascii="Times New Roman" w:hAnsi="Times New Roman" w:cs="Times New Roman"/>
          <w:sz w:val="28"/>
          <w:szCs w:val="24"/>
        </w:rPr>
        <w:t>Муртазин</w:t>
      </w:r>
      <w:proofErr w:type="spellEnd"/>
      <w:r w:rsidRPr="00785CF1">
        <w:rPr>
          <w:rFonts w:ascii="Times New Roman" w:hAnsi="Times New Roman" w:cs="Times New Roman"/>
          <w:sz w:val="28"/>
          <w:szCs w:val="24"/>
        </w:rPr>
        <w:t xml:space="preserve"> Р.Р.), управлению по связям с общественностью и взаимодействию со СМИ (</w:t>
      </w:r>
      <w:proofErr w:type="spellStart"/>
      <w:r w:rsidRPr="00785CF1">
        <w:rPr>
          <w:rFonts w:ascii="Times New Roman" w:hAnsi="Times New Roman" w:cs="Times New Roman"/>
          <w:sz w:val="28"/>
          <w:szCs w:val="24"/>
        </w:rPr>
        <w:t>Гибало</w:t>
      </w:r>
      <w:proofErr w:type="spellEnd"/>
      <w:r w:rsidRPr="00785CF1">
        <w:rPr>
          <w:rFonts w:ascii="Times New Roman" w:hAnsi="Times New Roman" w:cs="Times New Roman"/>
          <w:sz w:val="28"/>
          <w:szCs w:val="24"/>
        </w:rPr>
        <w:t xml:space="preserve"> А.О.) разместить настоящее постановление на официальном сайте МО «</w:t>
      </w:r>
      <w:proofErr w:type="spellStart"/>
      <w:r w:rsidRPr="00785CF1">
        <w:rPr>
          <w:rFonts w:ascii="Times New Roman" w:hAnsi="Times New Roman" w:cs="Times New Roman"/>
          <w:sz w:val="28"/>
          <w:szCs w:val="24"/>
        </w:rPr>
        <w:t>Мирнинский</w:t>
      </w:r>
      <w:proofErr w:type="spellEnd"/>
      <w:r w:rsidRPr="00785CF1">
        <w:rPr>
          <w:rFonts w:ascii="Times New Roman" w:hAnsi="Times New Roman" w:cs="Times New Roman"/>
          <w:sz w:val="28"/>
          <w:szCs w:val="24"/>
        </w:rPr>
        <w:t xml:space="preserve"> район» Республики Саха (Якутия) </w:t>
      </w:r>
      <w:r w:rsidRPr="00785CF1">
        <w:rPr>
          <w:rFonts w:ascii="Times New Roman" w:hAnsi="Times New Roman" w:cs="Times New Roman"/>
          <w:color w:val="000000"/>
          <w:sz w:val="28"/>
          <w:szCs w:val="24"/>
        </w:rPr>
        <w:t>(</w:t>
      </w:r>
      <w:hyperlink r:id="rId9" w:history="1">
        <w:r w:rsidRPr="00785CF1">
          <w:rPr>
            <w:rStyle w:val="a9"/>
            <w:rFonts w:ascii="Times New Roman" w:hAnsi="Times New Roman" w:cs="Times New Roman"/>
            <w:color w:val="000000"/>
            <w:sz w:val="28"/>
            <w:szCs w:val="24"/>
          </w:rPr>
          <w:t>www.алмазный-край.рф</w:t>
        </w:r>
      </w:hyperlink>
      <w:r w:rsidRPr="00785CF1">
        <w:rPr>
          <w:rFonts w:ascii="Times New Roman" w:hAnsi="Times New Roman" w:cs="Times New Roman"/>
          <w:color w:val="000000"/>
          <w:sz w:val="28"/>
          <w:szCs w:val="24"/>
        </w:rPr>
        <w:t>).</w:t>
      </w:r>
    </w:p>
    <w:p w:rsidR="00572153" w:rsidRDefault="00572153" w:rsidP="00A0589F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785CF1" w:rsidRPr="00785CF1" w:rsidRDefault="00785CF1" w:rsidP="00A0589F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85CF1">
        <w:rPr>
          <w:rFonts w:ascii="Times New Roman" w:hAnsi="Times New Roman" w:cs="Times New Roman"/>
          <w:sz w:val="28"/>
          <w:szCs w:val="24"/>
        </w:rPr>
        <w:t xml:space="preserve"> Контроль исполнения настоящего постановления возложить на заместителя Главы Администрации района по экономике и финансам        </w:t>
      </w:r>
      <w:proofErr w:type="spellStart"/>
      <w:r w:rsidRPr="00785CF1">
        <w:rPr>
          <w:rFonts w:ascii="Times New Roman" w:hAnsi="Times New Roman" w:cs="Times New Roman"/>
          <w:sz w:val="28"/>
          <w:szCs w:val="24"/>
        </w:rPr>
        <w:t>Башарина</w:t>
      </w:r>
      <w:proofErr w:type="spellEnd"/>
      <w:r w:rsidRPr="00785CF1">
        <w:rPr>
          <w:rFonts w:ascii="Times New Roman" w:hAnsi="Times New Roman" w:cs="Times New Roman"/>
          <w:sz w:val="28"/>
          <w:szCs w:val="24"/>
        </w:rPr>
        <w:t xml:space="preserve"> Г.К.</w:t>
      </w:r>
    </w:p>
    <w:p w:rsidR="00A26E96" w:rsidRDefault="00A26E96" w:rsidP="005721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D1FF2" w:rsidRDefault="006D1FF2" w:rsidP="00F50ED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D1FF2" w:rsidRPr="00785CF1" w:rsidRDefault="006D1FF2" w:rsidP="00F50ED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26E96" w:rsidRDefault="00A26E96" w:rsidP="00A26E9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Р.Н. </w:t>
      </w:r>
      <w:proofErr w:type="spellStart"/>
      <w:r>
        <w:rPr>
          <w:rFonts w:ascii="Times New Roman" w:hAnsi="Times New Roman"/>
          <w:b/>
          <w:sz w:val="28"/>
          <w:szCs w:val="28"/>
        </w:rPr>
        <w:t>Юзмухаметов</w:t>
      </w:r>
      <w:proofErr w:type="spellEnd"/>
    </w:p>
    <w:p w:rsidR="00785CF1" w:rsidRPr="00AD1F83" w:rsidRDefault="00A26E96" w:rsidP="00785C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85CF1" w:rsidRPr="00AD1F83">
        <w:rPr>
          <w:rFonts w:ascii="Times New Roman" w:hAnsi="Times New Roman"/>
          <w:b/>
          <w:sz w:val="28"/>
          <w:szCs w:val="28"/>
        </w:rPr>
        <w:lastRenderedPageBreak/>
        <w:t>ВИЗЫ:</w:t>
      </w:r>
    </w:p>
    <w:p w:rsidR="00785CF1" w:rsidRPr="00AD1F83" w:rsidRDefault="00785CF1" w:rsidP="00785C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4786"/>
        <w:gridCol w:w="1701"/>
        <w:gridCol w:w="3285"/>
      </w:tblGrid>
      <w:tr w:rsidR="00785CF1" w:rsidRPr="00AD1F83" w:rsidTr="00AA7834">
        <w:tc>
          <w:tcPr>
            <w:tcW w:w="4786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по экономике и финансам</w:t>
            </w:r>
          </w:p>
        </w:tc>
        <w:tc>
          <w:tcPr>
            <w:tcW w:w="1701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 xml:space="preserve">Г.К. </w:t>
            </w:r>
            <w:proofErr w:type="spellStart"/>
            <w:r w:rsidRPr="00AD1F83">
              <w:rPr>
                <w:rFonts w:ascii="Times New Roman" w:hAnsi="Times New Roman"/>
                <w:sz w:val="28"/>
                <w:szCs w:val="28"/>
              </w:rPr>
              <w:t>Башарин</w:t>
            </w:r>
            <w:proofErr w:type="spellEnd"/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__________/__________</w:t>
            </w: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CF1" w:rsidRPr="00AD1F83" w:rsidTr="00AA7834">
        <w:tc>
          <w:tcPr>
            <w:tcW w:w="4786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85CF1" w:rsidRPr="00AD1F83" w:rsidRDefault="00785CF1" w:rsidP="00785C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CF1" w:rsidRPr="00AD1F83" w:rsidTr="00AA7834">
        <w:tc>
          <w:tcPr>
            <w:tcW w:w="4786" w:type="dxa"/>
          </w:tcPr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D1F83">
              <w:rPr>
                <w:rFonts w:ascii="Times New Roman" w:hAnsi="Times New Roman"/>
                <w:sz w:val="28"/>
                <w:szCs w:val="28"/>
              </w:rPr>
              <w:t xml:space="preserve">ачальник </w:t>
            </w:r>
          </w:p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Контрольно-правового управления</w:t>
            </w:r>
          </w:p>
        </w:tc>
        <w:tc>
          <w:tcPr>
            <w:tcW w:w="1701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Маркова</w:t>
            </w: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_________/__________</w:t>
            </w: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CF1" w:rsidRPr="00AD1F83" w:rsidTr="00AA7834">
        <w:tc>
          <w:tcPr>
            <w:tcW w:w="4786" w:type="dxa"/>
          </w:tcPr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Начальника о</w:t>
            </w:r>
            <w:r w:rsidRPr="00AD1F83">
              <w:rPr>
                <w:rFonts w:ascii="Times New Roman" w:hAnsi="Times New Roman"/>
                <w:sz w:val="28"/>
                <w:szCs w:val="28"/>
              </w:rPr>
              <w:t xml:space="preserve">тдела </w:t>
            </w:r>
          </w:p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делопроизводства и контроля</w:t>
            </w:r>
          </w:p>
        </w:tc>
        <w:tc>
          <w:tcPr>
            <w:tcW w:w="1701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Л.А. Юрьева</w:t>
            </w: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__________/__________</w:t>
            </w:r>
          </w:p>
        </w:tc>
      </w:tr>
      <w:tr w:rsidR="00785CF1" w:rsidRPr="00AD1F83" w:rsidTr="00AA7834">
        <w:tc>
          <w:tcPr>
            <w:tcW w:w="4786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</w:t>
            </w:r>
          </w:p>
          <w:p w:rsidR="00785CF1" w:rsidRPr="00AD1F83" w:rsidRDefault="00785CF1" w:rsidP="00785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инвестиционного развития и предпринимательства</w:t>
            </w:r>
          </w:p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CF1" w:rsidRPr="00AD1F83" w:rsidRDefault="00785CF1" w:rsidP="00785C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 xml:space="preserve">Р.Р. </w:t>
            </w:r>
            <w:proofErr w:type="spellStart"/>
            <w:r w:rsidRPr="00AD1F83">
              <w:rPr>
                <w:rFonts w:ascii="Times New Roman" w:hAnsi="Times New Roman"/>
                <w:sz w:val="28"/>
                <w:szCs w:val="28"/>
              </w:rPr>
              <w:t>Муртазин</w:t>
            </w:r>
            <w:proofErr w:type="spellEnd"/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1F83">
              <w:rPr>
                <w:rFonts w:ascii="Times New Roman" w:hAnsi="Times New Roman"/>
                <w:sz w:val="28"/>
                <w:szCs w:val="28"/>
              </w:rPr>
              <w:t>__________/__________</w:t>
            </w:r>
          </w:p>
          <w:p w:rsidR="00785CF1" w:rsidRPr="00AD1F83" w:rsidRDefault="00785CF1" w:rsidP="00785CF1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:rsidR="00A26E96" w:rsidRPr="008273FF" w:rsidRDefault="00A26E96" w:rsidP="00785C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6E96" w:rsidRPr="008273FF" w:rsidRDefault="00A26E96" w:rsidP="00785C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6E96" w:rsidRPr="003C1F21" w:rsidRDefault="00785CF1" w:rsidP="00785CF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Рассылка: </w:t>
      </w:r>
      <w:proofErr w:type="spellStart"/>
      <w:r>
        <w:rPr>
          <w:rFonts w:ascii="Times New Roman" w:hAnsi="Times New Roman"/>
          <w:szCs w:val="24"/>
        </w:rPr>
        <w:t>Башарин</w:t>
      </w:r>
      <w:proofErr w:type="spellEnd"/>
      <w:r w:rsidR="00A26E96" w:rsidRPr="003C1F21">
        <w:rPr>
          <w:rFonts w:ascii="Times New Roman" w:hAnsi="Times New Roman"/>
          <w:szCs w:val="24"/>
        </w:rPr>
        <w:t xml:space="preserve"> Г.К., </w:t>
      </w:r>
      <w:proofErr w:type="spellStart"/>
      <w:r>
        <w:rPr>
          <w:rFonts w:ascii="Times New Roman" w:hAnsi="Times New Roman"/>
          <w:szCs w:val="24"/>
        </w:rPr>
        <w:t>УПРиП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 w:rsidR="00A26E96">
        <w:rPr>
          <w:rFonts w:ascii="Times New Roman" w:hAnsi="Times New Roman"/>
          <w:szCs w:val="24"/>
        </w:rPr>
        <w:t>ОДиК</w:t>
      </w:r>
      <w:proofErr w:type="spellEnd"/>
      <w:r w:rsidR="00A26E96" w:rsidRPr="003C1F21">
        <w:rPr>
          <w:rFonts w:ascii="Times New Roman" w:hAnsi="Times New Roman"/>
          <w:szCs w:val="24"/>
        </w:rPr>
        <w:t xml:space="preserve">, </w:t>
      </w:r>
      <w:proofErr w:type="spellStart"/>
      <w:r w:rsidR="00A26E96" w:rsidRPr="00A75EF5">
        <w:rPr>
          <w:rFonts w:ascii="Times New Roman" w:hAnsi="Times New Roman"/>
          <w:szCs w:val="24"/>
        </w:rPr>
        <w:t>УСОиВСМИ</w:t>
      </w:r>
      <w:proofErr w:type="spellEnd"/>
      <w:r w:rsidR="00A26E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МАУ «</w:t>
      </w:r>
      <w:proofErr w:type="spellStart"/>
      <w:r>
        <w:rPr>
          <w:rFonts w:ascii="Times New Roman" w:hAnsi="Times New Roman"/>
          <w:szCs w:val="24"/>
        </w:rPr>
        <w:t>ЦРПЗиТ</w:t>
      </w:r>
      <w:proofErr w:type="spellEnd"/>
      <w:r>
        <w:rPr>
          <w:rFonts w:ascii="Times New Roman" w:hAnsi="Times New Roman"/>
          <w:szCs w:val="24"/>
        </w:rPr>
        <w:t>»</w:t>
      </w:r>
    </w:p>
    <w:p w:rsidR="00785CF1" w:rsidRDefault="00785CF1" w:rsidP="00785CF1">
      <w:pPr>
        <w:spacing w:after="0" w:line="240" w:lineRule="auto"/>
        <w:rPr>
          <w:rFonts w:ascii="Times New Roman" w:hAnsi="Times New Roman"/>
          <w:szCs w:val="24"/>
        </w:rPr>
      </w:pPr>
    </w:p>
    <w:p w:rsidR="00785CF1" w:rsidRDefault="00785CF1" w:rsidP="00785CF1">
      <w:pPr>
        <w:spacing w:after="0" w:line="240" w:lineRule="auto"/>
        <w:rPr>
          <w:rFonts w:ascii="Times New Roman" w:hAnsi="Times New Roman"/>
          <w:szCs w:val="24"/>
        </w:rPr>
      </w:pPr>
    </w:p>
    <w:p w:rsidR="00785CF1" w:rsidRDefault="00785CF1" w:rsidP="00785CF1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AD1F83">
        <w:rPr>
          <w:rFonts w:ascii="Times New Roman" w:hAnsi="Times New Roman"/>
          <w:sz w:val="20"/>
        </w:rPr>
        <w:t xml:space="preserve">Исп.: </w:t>
      </w:r>
      <w:proofErr w:type="spellStart"/>
      <w:r w:rsidRPr="00AD1F83">
        <w:rPr>
          <w:rFonts w:ascii="Times New Roman" w:hAnsi="Times New Roman"/>
          <w:sz w:val="20"/>
        </w:rPr>
        <w:t>УПРиРП</w:t>
      </w:r>
      <w:proofErr w:type="spellEnd"/>
      <w:r w:rsidRPr="00AD1F83">
        <w:rPr>
          <w:rFonts w:ascii="Times New Roman" w:hAnsi="Times New Roman"/>
          <w:sz w:val="20"/>
        </w:rPr>
        <w:t xml:space="preserve">, </w:t>
      </w:r>
    </w:p>
    <w:p w:rsidR="00785CF1" w:rsidRPr="00AD1F83" w:rsidRDefault="00785CF1" w:rsidP="00785CF1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Пилипенко Г.Н.</w:t>
      </w:r>
    </w:p>
    <w:p w:rsidR="00A26E96" w:rsidRDefault="00785CF1" w:rsidP="00785CF1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AD1F83">
        <w:rPr>
          <w:rFonts w:ascii="Times New Roman" w:hAnsi="Times New Roman"/>
          <w:sz w:val="20"/>
        </w:rPr>
        <w:t>тел.: 4-68-66</w:t>
      </w:r>
    </w:p>
    <w:p w:rsidR="00A26E96" w:rsidRDefault="00A26E96" w:rsidP="00785CF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785CF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785CF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785CF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785CF1" w:rsidRDefault="00785CF1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26E96" w:rsidRDefault="00A26E96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F50ED9" w:rsidRDefault="00F50ED9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CE2FF0" w:rsidRPr="0017640E" w:rsidRDefault="0017640E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17640E">
        <w:rPr>
          <w:rFonts w:ascii="Times New Roman" w:hAnsi="Times New Roman" w:cs="Times New Roman"/>
          <w:szCs w:val="28"/>
        </w:rPr>
        <w:lastRenderedPageBreak/>
        <w:t xml:space="preserve">Приложение </w:t>
      </w:r>
    </w:p>
    <w:p w:rsidR="0017640E" w:rsidRPr="0017640E" w:rsidRDefault="0017640E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</w:t>
      </w:r>
      <w:r w:rsidRPr="0017640E">
        <w:rPr>
          <w:rFonts w:ascii="Times New Roman" w:hAnsi="Times New Roman" w:cs="Times New Roman"/>
          <w:szCs w:val="28"/>
        </w:rPr>
        <w:t xml:space="preserve"> постановлению Главы района</w:t>
      </w:r>
    </w:p>
    <w:p w:rsidR="0017640E" w:rsidRPr="0017640E" w:rsidRDefault="0017640E" w:rsidP="00160F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</w:t>
      </w:r>
      <w:r w:rsidRPr="0017640E">
        <w:rPr>
          <w:rFonts w:ascii="Times New Roman" w:hAnsi="Times New Roman" w:cs="Times New Roman"/>
          <w:szCs w:val="28"/>
        </w:rPr>
        <w:t>т «___</w:t>
      </w:r>
      <w:proofErr w:type="gramStart"/>
      <w:r w:rsidRPr="0017640E">
        <w:rPr>
          <w:rFonts w:ascii="Times New Roman" w:hAnsi="Times New Roman" w:cs="Times New Roman"/>
          <w:szCs w:val="28"/>
        </w:rPr>
        <w:t>_»_</w:t>
      </w:r>
      <w:proofErr w:type="gramEnd"/>
      <w:r w:rsidRPr="0017640E">
        <w:rPr>
          <w:rFonts w:ascii="Times New Roman" w:hAnsi="Times New Roman" w:cs="Times New Roman"/>
          <w:szCs w:val="28"/>
        </w:rPr>
        <w:t>________2020г. №_____</w:t>
      </w:r>
    </w:p>
    <w:p w:rsidR="0017640E" w:rsidRDefault="0017640E" w:rsidP="00160F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640E" w:rsidRPr="004E3F4D" w:rsidRDefault="0017640E" w:rsidP="00160F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30A56" w:rsidRPr="004E3F4D" w:rsidRDefault="00D036DF" w:rsidP="001764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039AC" w:rsidRDefault="00D036DF" w:rsidP="001764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организации и </w:t>
      </w:r>
      <w:r w:rsidR="00C57681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335A8C">
        <w:rPr>
          <w:rFonts w:ascii="Times New Roman" w:hAnsi="Times New Roman" w:cs="Times New Roman"/>
          <w:b/>
          <w:sz w:val="28"/>
          <w:szCs w:val="28"/>
        </w:rPr>
        <w:t xml:space="preserve"> ярмарочных мероприятий</w:t>
      </w:r>
      <w:r w:rsidR="002039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proofErr w:type="gramStart"/>
      <w:r w:rsidR="002039AC">
        <w:rPr>
          <w:rFonts w:ascii="Times New Roman" w:hAnsi="Times New Roman" w:cs="Times New Roman"/>
          <w:b/>
          <w:sz w:val="28"/>
          <w:szCs w:val="28"/>
        </w:rPr>
        <w:t>в  муниципальном</w:t>
      </w:r>
      <w:proofErr w:type="gramEnd"/>
      <w:r w:rsidR="002039AC">
        <w:rPr>
          <w:rFonts w:ascii="Times New Roman" w:hAnsi="Times New Roman" w:cs="Times New Roman"/>
          <w:b/>
          <w:sz w:val="28"/>
          <w:szCs w:val="28"/>
        </w:rPr>
        <w:t xml:space="preserve"> образовании «</w:t>
      </w:r>
      <w:proofErr w:type="spellStart"/>
      <w:r w:rsidR="002039AC">
        <w:rPr>
          <w:rFonts w:ascii="Times New Roman" w:hAnsi="Times New Roman" w:cs="Times New Roman"/>
          <w:b/>
          <w:sz w:val="28"/>
          <w:szCs w:val="28"/>
        </w:rPr>
        <w:t>Мирнинский</w:t>
      </w:r>
      <w:proofErr w:type="spellEnd"/>
      <w:r w:rsidR="002039AC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091B0A" w:rsidRPr="004E3F4D" w:rsidRDefault="002039AC" w:rsidP="001764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4D547F" w:rsidRDefault="004D547F" w:rsidP="001764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681" w:rsidRPr="00335A8C" w:rsidRDefault="00C57681" w:rsidP="001764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A8C" w:rsidRPr="002039AC" w:rsidRDefault="00335A8C" w:rsidP="008632BD">
      <w:pPr>
        <w:pStyle w:val="a4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39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17640E" w:rsidRPr="0017640E" w:rsidRDefault="0017640E" w:rsidP="0017640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39AC" w:rsidRPr="002039AC" w:rsidRDefault="00335A8C" w:rsidP="002039AC">
      <w:pPr>
        <w:pStyle w:val="a4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D03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рядок</w:t>
      </w:r>
      <w:r w:rsidRPr="00C16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проведения</w:t>
      </w:r>
      <w:r w:rsidR="00203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ярмарочных мероприятий в муниципальном образовании «</w:t>
      </w:r>
      <w:proofErr w:type="spellStart"/>
      <w:r w:rsidR="00203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Мирнински</w:t>
      </w:r>
      <w:r w:rsidR="00CA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="00CA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Республики Саха </w:t>
      </w:r>
      <w:r w:rsidR="002039AC">
        <w:rPr>
          <w:sz w:val="28"/>
          <w:szCs w:val="28"/>
        </w:rPr>
        <w:t xml:space="preserve"> </w:t>
      </w:r>
      <w:r w:rsidR="00CA6276" w:rsidRPr="00CA6276">
        <w:rPr>
          <w:rFonts w:ascii="Times New Roman" w:hAnsi="Times New Roman" w:cs="Times New Roman"/>
          <w:sz w:val="28"/>
          <w:szCs w:val="28"/>
        </w:rPr>
        <w:t>(Якутия)</w:t>
      </w:r>
      <w:r w:rsidR="00CA6276">
        <w:rPr>
          <w:sz w:val="28"/>
          <w:szCs w:val="28"/>
        </w:rPr>
        <w:t xml:space="preserve"> </w:t>
      </w:r>
      <w:r w:rsidR="002039AC" w:rsidRPr="002039AC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законом </w:t>
      </w:r>
      <w:r w:rsidR="00985F5C">
        <w:rPr>
          <w:rFonts w:ascii="Times New Roman" w:hAnsi="Times New Roman" w:cs="Times New Roman"/>
          <w:sz w:val="28"/>
          <w:szCs w:val="28"/>
        </w:rPr>
        <w:t xml:space="preserve">от 28.12.2009г. №381-ФЗ </w:t>
      </w:r>
      <w:r w:rsidR="007A1FFA">
        <w:rPr>
          <w:rFonts w:ascii="Times New Roman" w:hAnsi="Times New Roman" w:cs="Times New Roman"/>
          <w:sz w:val="28"/>
          <w:szCs w:val="28"/>
        </w:rPr>
        <w:t>«</w:t>
      </w:r>
      <w:r w:rsidR="00985F5C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Федерации»</w:t>
      </w:r>
      <w:r w:rsidR="007A1FFA">
        <w:rPr>
          <w:rFonts w:ascii="Times New Roman" w:hAnsi="Times New Roman" w:cs="Times New Roman"/>
          <w:sz w:val="28"/>
          <w:szCs w:val="28"/>
        </w:rPr>
        <w:t>, п</w:t>
      </w:r>
      <w:r w:rsidR="00985F5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Саха (Якутия)</w:t>
      </w:r>
      <w:r w:rsidR="009B5193">
        <w:rPr>
          <w:rFonts w:ascii="Times New Roman" w:hAnsi="Times New Roman" w:cs="Times New Roman"/>
          <w:sz w:val="28"/>
          <w:szCs w:val="28"/>
        </w:rPr>
        <w:t xml:space="preserve"> </w:t>
      </w:r>
      <w:r w:rsidR="00985F5C">
        <w:rPr>
          <w:rFonts w:ascii="Times New Roman" w:hAnsi="Times New Roman" w:cs="Times New Roman"/>
          <w:sz w:val="28"/>
          <w:szCs w:val="28"/>
        </w:rPr>
        <w:t>от 29.07.2010г. №338</w:t>
      </w:r>
      <w:r w:rsidR="007A1FFA">
        <w:rPr>
          <w:rFonts w:ascii="Times New Roman" w:hAnsi="Times New Roman" w:cs="Times New Roman"/>
          <w:sz w:val="28"/>
          <w:szCs w:val="28"/>
        </w:rPr>
        <w:t xml:space="preserve"> </w:t>
      </w:r>
      <w:r w:rsidR="007A1FFA" w:rsidRPr="007A1FFA">
        <w:rPr>
          <w:rFonts w:ascii="Times New Roman" w:hAnsi="Times New Roman" w:cs="Times New Roman"/>
          <w:sz w:val="28"/>
          <w:szCs w:val="28"/>
        </w:rPr>
        <w:t>«Об утверждении порядка организации ярмарок на территории</w:t>
      </w:r>
      <w:r w:rsidR="007A1FFA" w:rsidRPr="007A1FFA">
        <w:rPr>
          <w:rFonts w:ascii="Times New Roman" w:hAnsi="Times New Roman" w:cs="Times New Roman"/>
          <w:sz w:val="28"/>
          <w:szCs w:val="28"/>
        </w:rPr>
        <w:t xml:space="preserve"> Р</w:t>
      </w:r>
      <w:r w:rsidR="007A1FFA" w:rsidRPr="007A1FFA">
        <w:rPr>
          <w:rFonts w:ascii="Times New Roman" w:hAnsi="Times New Roman" w:cs="Times New Roman"/>
          <w:sz w:val="28"/>
          <w:szCs w:val="28"/>
        </w:rPr>
        <w:t>еспублики</w:t>
      </w:r>
      <w:r w:rsidR="007A1FFA" w:rsidRPr="007A1FFA">
        <w:rPr>
          <w:rFonts w:ascii="Times New Roman" w:hAnsi="Times New Roman" w:cs="Times New Roman"/>
          <w:sz w:val="28"/>
          <w:szCs w:val="28"/>
        </w:rPr>
        <w:t xml:space="preserve"> С</w:t>
      </w:r>
      <w:r w:rsidR="007A1FFA" w:rsidRPr="007A1FFA">
        <w:rPr>
          <w:rFonts w:ascii="Times New Roman" w:hAnsi="Times New Roman" w:cs="Times New Roman"/>
          <w:sz w:val="28"/>
          <w:szCs w:val="28"/>
        </w:rPr>
        <w:t>аха</w:t>
      </w:r>
      <w:r w:rsidR="007A1FFA" w:rsidRPr="007A1FFA">
        <w:rPr>
          <w:rFonts w:ascii="Times New Roman" w:hAnsi="Times New Roman" w:cs="Times New Roman"/>
          <w:sz w:val="28"/>
          <w:szCs w:val="28"/>
        </w:rPr>
        <w:t xml:space="preserve"> (Я</w:t>
      </w:r>
      <w:r w:rsidR="007A1FFA" w:rsidRPr="007A1FFA">
        <w:rPr>
          <w:rFonts w:ascii="Times New Roman" w:hAnsi="Times New Roman" w:cs="Times New Roman"/>
          <w:sz w:val="28"/>
          <w:szCs w:val="28"/>
        </w:rPr>
        <w:t>кутия</w:t>
      </w:r>
      <w:r w:rsidR="007A1FFA" w:rsidRPr="007A1FFA">
        <w:rPr>
          <w:rFonts w:ascii="Times New Roman" w:hAnsi="Times New Roman" w:cs="Times New Roman"/>
          <w:sz w:val="28"/>
          <w:szCs w:val="28"/>
        </w:rPr>
        <w:t xml:space="preserve">) </w:t>
      </w:r>
      <w:r w:rsidR="007A1FFA" w:rsidRPr="007A1FFA">
        <w:rPr>
          <w:rFonts w:ascii="Times New Roman" w:hAnsi="Times New Roman" w:cs="Times New Roman"/>
          <w:sz w:val="28"/>
          <w:szCs w:val="28"/>
        </w:rPr>
        <w:t>и продажи товаров на них»</w:t>
      </w:r>
      <w:r w:rsidR="002039AC" w:rsidRPr="007A1FFA">
        <w:rPr>
          <w:rFonts w:ascii="Times New Roman" w:hAnsi="Times New Roman" w:cs="Times New Roman"/>
          <w:sz w:val="28"/>
          <w:szCs w:val="28"/>
        </w:rPr>
        <w:t>, муниципальной программой «Создание экономической среды развития производственного</w:t>
      </w:r>
      <w:r w:rsidR="002039AC" w:rsidRPr="002039AC">
        <w:rPr>
          <w:rFonts w:ascii="Times New Roman" w:hAnsi="Times New Roman" w:cs="Times New Roman"/>
          <w:sz w:val="28"/>
          <w:szCs w:val="28"/>
        </w:rPr>
        <w:t xml:space="preserve"> потенциала, предпринимательства, занятости и туризма в </w:t>
      </w:r>
      <w:proofErr w:type="spellStart"/>
      <w:r w:rsidR="002039AC" w:rsidRPr="002039AC">
        <w:rPr>
          <w:rFonts w:ascii="Times New Roman" w:hAnsi="Times New Roman" w:cs="Times New Roman"/>
          <w:sz w:val="28"/>
          <w:szCs w:val="28"/>
        </w:rPr>
        <w:t>Мирнинском</w:t>
      </w:r>
      <w:proofErr w:type="spellEnd"/>
      <w:r w:rsidR="002039AC" w:rsidRPr="002039AC">
        <w:rPr>
          <w:rFonts w:ascii="Times New Roman" w:hAnsi="Times New Roman" w:cs="Times New Roman"/>
          <w:sz w:val="28"/>
          <w:szCs w:val="28"/>
        </w:rPr>
        <w:t xml:space="preserve"> районе Республики Саха (Якутия) на 2018-2022 годы», утвержденной постановлением Главы МО «</w:t>
      </w:r>
      <w:proofErr w:type="spellStart"/>
      <w:r w:rsidR="002039AC" w:rsidRPr="002039AC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="002039AC" w:rsidRPr="002039AC">
        <w:rPr>
          <w:rFonts w:ascii="Times New Roman" w:hAnsi="Times New Roman" w:cs="Times New Roman"/>
          <w:sz w:val="28"/>
          <w:szCs w:val="28"/>
        </w:rPr>
        <w:t xml:space="preserve"> район» РС(Я) от 16.04.2018 г. № 0517.</w:t>
      </w:r>
    </w:p>
    <w:p w:rsidR="00C1617E" w:rsidRPr="002039AC" w:rsidRDefault="002039AC" w:rsidP="002039AC">
      <w:pPr>
        <w:pStyle w:val="a4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разработан </w:t>
      </w:r>
      <w:r w:rsidR="00C1617E" w:rsidRPr="002039AC">
        <w:rPr>
          <w:rFonts w:ascii="Times New Roman" w:hAnsi="Times New Roman"/>
          <w:sz w:val="28"/>
          <w:szCs w:val="24"/>
        </w:rPr>
        <w:t>с целью стимулирования предпринимательской деятельности на территории МО «</w:t>
      </w:r>
      <w:proofErr w:type="spellStart"/>
      <w:r w:rsidR="00C1617E" w:rsidRPr="002039AC">
        <w:rPr>
          <w:rFonts w:ascii="Times New Roman" w:hAnsi="Times New Roman"/>
          <w:sz w:val="28"/>
          <w:szCs w:val="24"/>
        </w:rPr>
        <w:t>Мирнинский</w:t>
      </w:r>
      <w:proofErr w:type="spellEnd"/>
      <w:r w:rsidR="00C1617E" w:rsidRPr="002039AC">
        <w:rPr>
          <w:rFonts w:ascii="Times New Roman" w:hAnsi="Times New Roman"/>
          <w:sz w:val="28"/>
          <w:szCs w:val="24"/>
        </w:rPr>
        <w:t xml:space="preserve"> район» Республики Саха (Якутия). </w:t>
      </w:r>
    </w:p>
    <w:p w:rsidR="00C1617E" w:rsidRPr="00C1617E" w:rsidRDefault="00C1617E" w:rsidP="00C1617E">
      <w:pPr>
        <w:pStyle w:val="a4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0047" w:rsidRPr="002039AC" w:rsidRDefault="00080047" w:rsidP="008632BD">
      <w:pPr>
        <w:pStyle w:val="a4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039A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Порядок организации ярмарочных мероприятий</w:t>
      </w:r>
    </w:p>
    <w:p w:rsidR="0017640E" w:rsidRPr="0017640E" w:rsidRDefault="0017640E" w:rsidP="0017640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A3DE4" w:rsidRDefault="00080047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2.1. </w:t>
      </w:r>
      <w:r w:rsidR="00B563F7" w:rsidRPr="00B563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Организация и проведение </w:t>
      </w:r>
      <w:r w:rsidR="000465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ярмарочных</w:t>
      </w:r>
      <w:r w:rsidR="00B563F7" w:rsidRPr="00B563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мероприятий осуществляется уполномоченным органом </w:t>
      </w:r>
      <w:r w:rsidR="00B563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 взаимодействии с Управлением инвестиционного развития и предпринимательства Администрации МО «</w:t>
      </w:r>
      <w:proofErr w:type="spellStart"/>
      <w:r w:rsidR="00B563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Мирнинский</w:t>
      </w:r>
      <w:proofErr w:type="spellEnd"/>
      <w:r w:rsidR="00B563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</w:t>
      </w:r>
      <w:r w:rsidR="008632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айон» Республики Саха (Якутия) и </w:t>
      </w:r>
      <w:r w:rsidR="00961A4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Администрациями поселений</w:t>
      </w:r>
      <w:r w:rsidR="008632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МО «</w:t>
      </w:r>
      <w:proofErr w:type="spellStart"/>
      <w:r w:rsidR="008632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Мирнинский</w:t>
      </w:r>
      <w:proofErr w:type="spellEnd"/>
      <w:r w:rsidR="008632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район» Республики Саха (Якутия).</w:t>
      </w:r>
    </w:p>
    <w:p w:rsidR="00080047" w:rsidRPr="00080047" w:rsidRDefault="00CA3DE4" w:rsidP="00B563F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2.2. </w:t>
      </w:r>
      <w:r w:rsidR="00B563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="00080047"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рмарочные мероприятия </w:t>
      </w:r>
      <w:r w:rsidR="006150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проводятся</w:t>
      </w:r>
      <w:r w:rsidR="00080047"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основании постановления Главы МО «</w:t>
      </w:r>
      <w:proofErr w:type="spellStart"/>
      <w:r w:rsidR="00080047"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Мирнинский</w:t>
      </w:r>
      <w:proofErr w:type="spellEnd"/>
      <w:r w:rsidR="00080047"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Республики Саха (Якутия), в котором указываются</w:t>
      </w:r>
      <w:r w:rsidR="00080047"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C1617E" w:rsidRDefault="00080047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 w:rsidR="008632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наименование</w:t>
      </w:r>
      <w:r w:rsidR="00C1617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мероприятия;</w:t>
      </w:r>
    </w:p>
    <w:p w:rsidR="00080047" w:rsidRPr="00080047" w:rsidRDefault="00C1617E" w:rsidP="00B563F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 w:rsidR="00080047"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место проведения;</w:t>
      </w:r>
    </w:p>
    <w:p w:rsidR="00080047" w:rsidRDefault="00080047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800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дата проведения;</w:t>
      </w:r>
    </w:p>
    <w:p w:rsidR="006C4040" w:rsidRDefault="0008501D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уполномоченный орган;</w:t>
      </w:r>
    </w:p>
    <w:p w:rsidR="0008501D" w:rsidRDefault="0008501D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состав организационного комитета.</w:t>
      </w:r>
    </w:p>
    <w:p w:rsidR="0008501D" w:rsidRPr="006C36AB" w:rsidRDefault="0008501D" w:rsidP="007A1FF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2.3. 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рамках ярмарочных мероприятий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может проводится 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конкурс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торговых мест. 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Соответствующее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 о проведении конкур</w:t>
      </w:r>
      <w:r w:rsidR="00CD0952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са и видах </w:t>
      </w:r>
      <w:r w:rsidR="00CD0952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поощрения </w:t>
      </w:r>
      <w:r w:rsidR="007A1FFA"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принимается </w:t>
      </w:r>
      <w:r w:rsid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организационным комитетом </w:t>
      </w:r>
      <w:r w:rsid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проведению ярмарочного мероприятия</w:t>
      </w:r>
      <w:r w:rsid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701057" w:rsidRDefault="00080047" w:rsidP="007010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</w:pPr>
      <w:r w:rsidRPr="006C36A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2.3. </w:t>
      </w:r>
      <w:r w:rsidR="00701057" w:rsidRPr="006C36A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Уполномоченный орган</w:t>
      </w:r>
      <w:r w:rsidR="0000126B" w:rsidRPr="006C36A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 осуществляет</w:t>
      </w:r>
      <w:r w:rsidR="0000126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 следующие функции по подготовке ярмарочных мероприятий</w:t>
      </w:r>
      <w:r w:rsidR="00701057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:</w:t>
      </w:r>
    </w:p>
    <w:p w:rsidR="00701057" w:rsidRDefault="00701057" w:rsidP="007010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- </w:t>
      </w:r>
      <w:r w:rsidRPr="00701057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разрабатывает и утверждает план </w:t>
      </w:r>
      <w:r w:rsidR="006C36A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ярмарочного </w:t>
      </w:r>
      <w:r w:rsidRPr="00701057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мер</w:t>
      </w:r>
      <w:r w:rsidR="006C36A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оприятия</w:t>
      </w:r>
      <w:r w:rsidR="0000126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;</w:t>
      </w:r>
      <w:r w:rsidRPr="00701057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 </w:t>
      </w:r>
    </w:p>
    <w:p w:rsidR="00701057" w:rsidRDefault="00701057" w:rsidP="007010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- определяет режим работы</w:t>
      </w:r>
      <w:r w:rsidR="009B5193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 </w:t>
      </w:r>
      <w:r w:rsidR="006C36A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ярмарочного </w:t>
      </w:r>
      <w:r w:rsidR="009B5193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мероприятия</w:t>
      </w:r>
      <w:r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;</w:t>
      </w:r>
      <w:r w:rsidRPr="00701057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 </w:t>
      </w:r>
    </w:p>
    <w:p w:rsidR="00701057" w:rsidRDefault="00701057" w:rsidP="00B563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- </w:t>
      </w:r>
      <w:r w:rsidR="0000126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определяет </w:t>
      </w:r>
      <w:r w:rsidRPr="00701057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 xml:space="preserve">порядок предоставления мест для продажи товаров на </w:t>
      </w:r>
      <w:r w:rsidR="0000126B">
        <w:rPr>
          <w:rFonts w:ascii="Times New Roman" w:hAnsi="Times New Roman" w:cs="Times New Roman"/>
          <w:color w:val="0D0D0D" w:themeColor="text1" w:themeTint="F2"/>
          <w:spacing w:val="2"/>
          <w:sz w:val="28"/>
          <w:szCs w:val="28"/>
          <w:shd w:val="clear" w:color="auto" w:fill="FFFFFF"/>
        </w:rPr>
        <w:t>ярмарочном мероприятии;</w:t>
      </w:r>
    </w:p>
    <w:p w:rsidR="00701057" w:rsidRPr="00701057" w:rsidRDefault="0000126B" w:rsidP="00001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пяти календарных дней до начала проведения мероприятия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опубликовывает 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средствах массовой информации и размещает на официальном сайте МО «</w:t>
      </w:r>
      <w:proofErr w:type="spellStart"/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Мирнинский</w:t>
      </w:r>
      <w:proofErr w:type="spellEnd"/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и план </w:t>
      </w:r>
      <w:r w:rsidR="00E23383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ярмарочного мероприятия</w:t>
      </w:r>
      <w:r w:rsidR="00080047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B282F" w:rsidRPr="00701057" w:rsidRDefault="005B282F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794" w:rsidRPr="00701057" w:rsidRDefault="00543F1F" w:rsidP="008632BD">
      <w:pPr>
        <w:pStyle w:val="a4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057">
        <w:rPr>
          <w:rFonts w:ascii="Times New Roman" w:hAnsi="Times New Roman" w:cs="Times New Roman"/>
          <w:b/>
          <w:sz w:val="28"/>
          <w:szCs w:val="28"/>
        </w:rPr>
        <w:t>Условия участия в ярмарочных мероприятиях</w:t>
      </w:r>
    </w:p>
    <w:p w:rsidR="003C4557" w:rsidRPr="00701057" w:rsidRDefault="003C4557" w:rsidP="003C4557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47F05" w:rsidRPr="00701057" w:rsidRDefault="00BA069A" w:rsidP="00B563F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057">
        <w:rPr>
          <w:rFonts w:ascii="Times New Roman" w:hAnsi="Times New Roman" w:cs="Times New Roman"/>
          <w:sz w:val="28"/>
          <w:szCs w:val="28"/>
        </w:rPr>
        <w:t xml:space="preserve">3.1. </w:t>
      </w:r>
      <w:r w:rsidR="006A14DC" w:rsidRPr="00701057">
        <w:rPr>
          <w:rFonts w:ascii="Times New Roman" w:hAnsi="Times New Roman" w:cs="Times New Roman"/>
          <w:sz w:val="28"/>
          <w:szCs w:val="28"/>
        </w:rPr>
        <w:t>К участию в</w:t>
      </w:r>
      <w:r w:rsidR="00E15794" w:rsidRPr="00701057">
        <w:rPr>
          <w:rFonts w:ascii="Times New Roman" w:hAnsi="Times New Roman" w:cs="Times New Roman"/>
          <w:sz w:val="28"/>
          <w:szCs w:val="28"/>
        </w:rPr>
        <w:t xml:space="preserve"> </w:t>
      </w:r>
      <w:r w:rsidR="00B563F7" w:rsidRPr="00701057">
        <w:rPr>
          <w:rFonts w:ascii="Times New Roman" w:hAnsi="Times New Roman" w:cs="Times New Roman"/>
          <w:sz w:val="28"/>
          <w:szCs w:val="28"/>
        </w:rPr>
        <w:t xml:space="preserve">ярмарочных </w:t>
      </w:r>
      <w:r w:rsidR="00594BB5" w:rsidRPr="00701057">
        <w:rPr>
          <w:rFonts w:ascii="Times New Roman" w:hAnsi="Times New Roman" w:cs="Times New Roman"/>
          <w:sz w:val="28"/>
          <w:szCs w:val="28"/>
        </w:rPr>
        <w:t>мероприятиях</w:t>
      </w:r>
      <w:r w:rsidR="00E15794" w:rsidRPr="00701057">
        <w:rPr>
          <w:rFonts w:ascii="Times New Roman" w:hAnsi="Times New Roman" w:cs="Times New Roman"/>
          <w:sz w:val="28"/>
          <w:szCs w:val="28"/>
        </w:rPr>
        <w:t xml:space="preserve"> приглашаются </w:t>
      </w:r>
      <w:r w:rsidR="008632BD" w:rsidRPr="00701057">
        <w:rPr>
          <w:rFonts w:ascii="Times New Roman" w:hAnsi="Times New Roman" w:cs="Times New Roman"/>
          <w:sz w:val="28"/>
          <w:szCs w:val="28"/>
        </w:rPr>
        <w:t xml:space="preserve">юридические лица, </w:t>
      </w:r>
      <w:r w:rsidR="00594BB5" w:rsidRPr="00701057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8632BD" w:rsidRPr="00701057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="00675F27" w:rsidRPr="00701057">
        <w:rPr>
          <w:rFonts w:ascii="Times New Roman" w:hAnsi="Times New Roman" w:cs="Times New Roman"/>
          <w:sz w:val="28"/>
          <w:szCs w:val="28"/>
        </w:rPr>
        <w:t>предприниматели, осуществляющие</w:t>
      </w:r>
      <w:r w:rsidR="00594BB5" w:rsidRPr="00701057">
        <w:rPr>
          <w:rFonts w:ascii="Times New Roman" w:hAnsi="Times New Roman" w:cs="Times New Roman"/>
          <w:sz w:val="28"/>
          <w:szCs w:val="28"/>
        </w:rPr>
        <w:t xml:space="preserve"> розничную торговлю и </w:t>
      </w:r>
      <w:r w:rsidR="00543F1F" w:rsidRPr="00701057">
        <w:rPr>
          <w:rFonts w:ascii="Times New Roman" w:hAnsi="Times New Roman" w:cs="Times New Roman"/>
          <w:sz w:val="28"/>
          <w:szCs w:val="28"/>
        </w:rPr>
        <w:t>оказывающ</w:t>
      </w:r>
      <w:r w:rsidR="00447F05" w:rsidRPr="00701057">
        <w:rPr>
          <w:rFonts w:ascii="Times New Roman" w:hAnsi="Times New Roman" w:cs="Times New Roman"/>
          <w:sz w:val="28"/>
          <w:szCs w:val="28"/>
        </w:rPr>
        <w:t>ие услуги общественного питания на территории МО «</w:t>
      </w:r>
      <w:proofErr w:type="spellStart"/>
      <w:r w:rsidR="00447F05" w:rsidRPr="00701057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="00447F05" w:rsidRPr="00701057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EF63FC" w:rsidRPr="00701057" w:rsidRDefault="00E15794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="00EF63FC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поданных заявок </w:t>
      </w:r>
      <w:r w:rsidR="00C1617E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ус</w:t>
      </w:r>
      <w:r w:rsidR="00CD0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тановленной форме (приложение</w:t>
      </w:r>
      <w:r w:rsidR="00C1617E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72E37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1617E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4DC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</w:t>
      </w:r>
      <w:r w:rsidR="00EF63FC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перечень участников ярмарочных мероприятий, участников</w:t>
      </w:r>
      <w:r w:rsidR="00533648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конкурса</w:t>
      </w:r>
      <w:r w:rsidR="00675F27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определяе</w:t>
      </w:r>
      <w:r w:rsidR="00EF63FC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их месторасположение, с учетом площади, необходимой для размещения.</w:t>
      </w:r>
    </w:p>
    <w:p w:rsidR="00E15794" w:rsidRPr="00701057" w:rsidRDefault="00EF63FC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 w:rsidR="00925FB6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Юридические лица, о</w:t>
      </w:r>
      <w:r w:rsidR="00543F1F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рганизации и </w:t>
      </w:r>
      <w:r w:rsidR="00925FB6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индивидуальные </w:t>
      </w:r>
      <w:r w:rsidR="00543F1F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предприниматели, осуществляющие</w:t>
      </w:r>
      <w:r w:rsidR="00E15794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3F1F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розничную торговлю и оказывающие услуги</w:t>
      </w:r>
      <w:r w:rsidR="00E15794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 питания на </w:t>
      </w:r>
      <w:proofErr w:type="gramStart"/>
      <w:r w:rsidR="00543F1F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ярмарочных </w:t>
      </w:r>
      <w:r w:rsidR="00E15794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мероприятиях</w:t>
      </w:r>
      <w:proofErr w:type="gramEnd"/>
      <w:r w:rsidR="00E15794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обязан</w:t>
      </w:r>
      <w:r w:rsidR="00543F1F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E15794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15794" w:rsidRPr="00701057" w:rsidRDefault="00E15794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установлен</w:t>
      </w:r>
      <w:r w:rsidR="00675F27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правила торговли, санитарные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</w:t>
      </w:r>
      <w:r w:rsidR="00675F27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и пожарную безопасность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5794" w:rsidRPr="00701057" w:rsidRDefault="00E15794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обеспечить наличие </w:t>
      </w:r>
      <w:r w:rsidR="00675F27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наименовании предприятия, режиме работы;</w:t>
      </w:r>
    </w:p>
    <w:p w:rsidR="00E15794" w:rsidRPr="00701057" w:rsidRDefault="00E15794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обеспечить наличие ассортимент</w:t>
      </w:r>
      <w:r w:rsidR="00FA7354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25FB6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5794" w:rsidRPr="00701057" w:rsidRDefault="00E15794" w:rsidP="00B5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иметь </w:t>
      </w:r>
      <w:r w:rsidR="00EF63FC"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торговое оборудование</w:t>
      </w:r>
      <w:r w:rsidRPr="00701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5794" w:rsidRPr="00E15794" w:rsidRDefault="00E15794" w:rsidP="00B563F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 w:rsidRPr="00E157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обеспечить обслуживающий персонал медицинскими книжками с отметкой о прохождении медосмотра;</w:t>
      </w:r>
    </w:p>
    <w:p w:rsidR="00E15794" w:rsidRPr="00E15794" w:rsidRDefault="00E15794" w:rsidP="00B563F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 w:rsidRPr="00E157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проводить уборку мусора после завершения торговли и оказания услуг общественного питания по месту осуществления деятельности;</w:t>
      </w:r>
    </w:p>
    <w:p w:rsidR="00E15794" w:rsidRPr="00E15794" w:rsidRDefault="00E15794" w:rsidP="00B563F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 w:rsidRPr="00E157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обеспечит</w:t>
      </w:r>
      <w:r w:rsidR="00160F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ь доступ контролирующих органов.</w:t>
      </w:r>
    </w:p>
    <w:p w:rsidR="00C656A7" w:rsidRDefault="00C656A7" w:rsidP="00B563F7">
      <w:pPr>
        <w:pStyle w:val="a8"/>
        <w:ind w:left="1429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524372" w:rsidRDefault="00EF63FC" w:rsidP="0053364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150DA">
        <w:rPr>
          <w:rFonts w:ascii="Times New Roman" w:hAnsi="Times New Roman" w:cs="Times New Roman"/>
          <w:b/>
          <w:sz w:val="28"/>
          <w:szCs w:val="28"/>
        </w:rPr>
        <w:t>4.</w:t>
      </w:r>
      <w:r w:rsidRPr="00EF63FC">
        <w:rPr>
          <w:rFonts w:ascii="Times New Roman" w:hAnsi="Times New Roman" w:cs="Times New Roman"/>
          <w:sz w:val="28"/>
          <w:szCs w:val="28"/>
        </w:rPr>
        <w:t xml:space="preserve"> </w:t>
      </w:r>
      <w:r w:rsidR="0000126B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E23383" w:rsidRPr="00203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F27" w:rsidRPr="002039A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EF63FC" w:rsidRPr="00EF63FC" w:rsidRDefault="00EF63FC" w:rsidP="00B563F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F05" w:rsidRDefault="00675F27" w:rsidP="00675F27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по организации и проведению </w:t>
      </w:r>
      <w:r w:rsidR="00447F05">
        <w:rPr>
          <w:rFonts w:ascii="Times New Roman" w:eastAsia="Times New Roman" w:hAnsi="Times New Roman" w:cs="Times New Roman"/>
          <w:sz w:val="28"/>
          <w:szCs w:val="28"/>
        </w:rPr>
        <w:t>ярмарочных мероприятий обязан:</w:t>
      </w:r>
    </w:p>
    <w:p w:rsidR="00E23383" w:rsidRDefault="00447F05" w:rsidP="00E23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</w:t>
      </w:r>
      <w:r w:rsidRPr="00E233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23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16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рганизовать объявление </w:t>
      </w:r>
      <w:r w:rsidR="0067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</w:t>
      </w:r>
      <w:r w:rsidR="00E23383" w:rsidRPr="00E23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6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ярмарочного</w:t>
      </w:r>
      <w:r w:rsidR="00E23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</w:t>
      </w:r>
      <w:r w:rsidR="00001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сроках подачи заявок на участие в мероприятии и </w:t>
      </w:r>
      <w:r w:rsidR="00C16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заявок</w:t>
      </w:r>
      <w:r w:rsidR="00E23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3383" w:rsidRDefault="00E23383" w:rsidP="00E23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="00C1617E">
        <w:rPr>
          <w:rFonts w:ascii="Times New Roman" w:eastAsia="Times New Roman" w:hAnsi="Times New Roman" w:cs="Times New Roman"/>
          <w:sz w:val="28"/>
          <w:szCs w:val="28"/>
        </w:rPr>
        <w:t xml:space="preserve">Совместно с </w:t>
      </w:r>
      <w:r w:rsidR="00CD0952">
        <w:rPr>
          <w:rFonts w:ascii="Times New Roman" w:eastAsia="Times New Roman" w:hAnsi="Times New Roman" w:cs="Times New Roman"/>
          <w:sz w:val="28"/>
          <w:szCs w:val="28"/>
        </w:rPr>
        <w:t>Администрациями поселений</w:t>
      </w:r>
      <w:r w:rsidR="00C1617E">
        <w:rPr>
          <w:rFonts w:ascii="Times New Roman" w:eastAsia="Times New Roman" w:hAnsi="Times New Roman" w:cs="Times New Roman"/>
          <w:sz w:val="28"/>
          <w:szCs w:val="28"/>
        </w:rPr>
        <w:t xml:space="preserve"> МО «</w:t>
      </w:r>
      <w:proofErr w:type="spellStart"/>
      <w:r w:rsidR="00C1617E">
        <w:rPr>
          <w:rFonts w:ascii="Times New Roman" w:eastAsia="Times New Roman" w:hAnsi="Times New Roman" w:cs="Times New Roman"/>
          <w:sz w:val="28"/>
          <w:szCs w:val="28"/>
        </w:rPr>
        <w:t>Мирнинский</w:t>
      </w:r>
      <w:proofErr w:type="spellEnd"/>
      <w:r w:rsidR="00C1617E">
        <w:rPr>
          <w:rFonts w:ascii="Times New Roman" w:eastAsia="Times New Roman" w:hAnsi="Times New Roman" w:cs="Times New Roman"/>
          <w:sz w:val="28"/>
          <w:szCs w:val="28"/>
        </w:rPr>
        <w:t xml:space="preserve"> район»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казывать содействие в </w:t>
      </w:r>
      <w:r w:rsidR="00C1617E">
        <w:rPr>
          <w:rFonts w:ascii="Times New Roman" w:eastAsia="Times New Roman" w:hAnsi="Times New Roman" w:cs="Times New Roman"/>
          <w:sz w:val="28"/>
          <w:szCs w:val="28"/>
        </w:rPr>
        <w:t>размещении</w:t>
      </w:r>
      <w:r w:rsidRPr="00ED3D1D">
        <w:rPr>
          <w:rFonts w:ascii="Times New Roman" w:eastAsia="Times New Roman" w:hAnsi="Times New Roman" w:cs="Times New Roman"/>
          <w:sz w:val="28"/>
          <w:szCs w:val="28"/>
        </w:rPr>
        <w:t xml:space="preserve"> участников </w:t>
      </w:r>
      <w:r w:rsidR="00C1617E">
        <w:rPr>
          <w:rFonts w:ascii="Times New Roman" w:eastAsia="Times New Roman" w:hAnsi="Times New Roman" w:cs="Times New Roman"/>
          <w:sz w:val="28"/>
          <w:szCs w:val="28"/>
        </w:rPr>
        <w:t>ярмарочных мероприятий.</w:t>
      </w:r>
    </w:p>
    <w:p w:rsidR="00447F05" w:rsidRPr="00E23383" w:rsidRDefault="00E23383" w:rsidP="00E23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4.3. </w:t>
      </w:r>
      <w:r w:rsidR="00447F0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24372" w:rsidRPr="00447F05">
        <w:rPr>
          <w:rFonts w:ascii="Times New Roman" w:eastAsia="Times New Roman" w:hAnsi="Times New Roman" w:cs="Times New Roman"/>
          <w:sz w:val="28"/>
          <w:szCs w:val="28"/>
        </w:rPr>
        <w:t>ринимать необходимые меры по поддержанию общественного порядка</w:t>
      </w:r>
      <w:r w:rsidR="001812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4372" w:rsidRPr="00447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4372" w:rsidRDefault="00447F05" w:rsidP="00447F05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E2338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О</w:t>
      </w:r>
      <w:r w:rsidR="00524372" w:rsidRPr="00447F05">
        <w:rPr>
          <w:rFonts w:ascii="Times New Roman" w:eastAsia="Times New Roman" w:hAnsi="Times New Roman" w:cs="Times New Roman"/>
          <w:sz w:val="28"/>
          <w:szCs w:val="28"/>
        </w:rPr>
        <w:t>казывать содействие представителям контролирующих органов, принимать действенные меры по устранению выявленных нарушений.</w:t>
      </w:r>
    </w:p>
    <w:p w:rsidR="00181287" w:rsidRDefault="00181287" w:rsidP="00447F05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3D1D" w:rsidRPr="002039AC" w:rsidRDefault="00ED3D1D" w:rsidP="0001319F">
      <w:pPr>
        <w:pStyle w:val="a4"/>
        <w:numPr>
          <w:ilvl w:val="0"/>
          <w:numId w:val="21"/>
        </w:numPr>
        <w:spacing w:after="0" w:line="240" w:lineRule="auto"/>
        <w:ind w:firstLine="0"/>
        <w:jc w:val="center"/>
        <w:rPr>
          <w:rFonts w:ascii="Verdana" w:eastAsia="Times New Roman" w:hAnsi="Verdana" w:cs="Times New Roman"/>
          <w:b/>
          <w:color w:val="000000"/>
          <w:szCs w:val="21"/>
          <w:lang w:eastAsia="ru-RU"/>
        </w:rPr>
      </w:pPr>
      <w:r w:rsidRPr="002039A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Порядок проведения конкурса </w:t>
      </w:r>
    </w:p>
    <w:p w:rsidR="00675F27" w:rsidRPr="00675F27" w:rsidRDefault="00675F27" w:rsidP="00675F27">
      <w:pPr>
        <w:pStyle w:val="a4"/>
        <w:spacing w:after="0" w:line="240" w:lineRule="auto"/>
        <w:ind w:left="450"/>
        <w:rPr>
          <w:rFonts w:ascii="Verdana" w:eastAsia="Times New Roman" w:hAnsi="Verdana" w:cs="Times New Roman"/>
          <w:color w:val="000000"/>
          <w:szCs w:val="21"/>
          <w:lang w:eastAsia="ru-RU"/>
        </w:rPr>
      </w:pPr>
    </w:p>
    <w:p w:rsidR="00E23383" w:rsidRPr="005A471D" w:rsidRDefault="005A471D" w:rsidP="005A471D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рамках </w:t>
      </w:r>
      <w:r w:rsidR="00447F05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ярмарочных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в соответствии с принятым </w:t>
      </w:r>
      <w:r w:rsidR="00532DC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="004D24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может 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проводит</w:t>
      </w:r>
      <w:r w:rsidR="004D24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ься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533648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конкурс</w:t>
      </w:r>
      <w:r w:rsidR="0080615C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целью которого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является рассмотрение и оценка </w:t>
      </w:r>
      <w:r w:rsidR="000465D6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торговых мест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номинирование</w:t>
      </w:r>
      <w:proofErr w:type="spellEnd"/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награждение победителей конкурса - участников </w:t>
      </w:r>
      <w:r w:rsidR="000465D6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ярмарочного мероприятия</w:t>
      </w:r>
      <w:r w:rsidR="00ED3D1D" w:rsidRPr="005A47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5A471D" w:rsidRPr="005A471D" w:rsidRDefault="005A471D" w:rsidP="005A471D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A471D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Порядок </w:t>
      </w:r>
      <w:r w:rsidR="009B519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конкурсного отбора</w:t>
      </w:r>
      <w:r w:rsidR="00CD095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, </w:t>
      </w:r>
      <w:r w:rsidR="00532DC6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перечень и наименование номинаций,</w:t>
      </w:r>
      <w:r w:rsidR="00CD095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критерии оценки по каждой номинации</w:t>
      </w:r>
      <w:r w:rsidR="009B519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определяет</w:t>
      </w:r>
      <w:r w:rsidR="0008501D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ся организационным </w:t>
      </w:r>
      <w:r w:rsidR="009B519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комитет</w:t>
      </w:r>
      <w:r w:rsidR="0008501D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ом</w:t>
      </w:r>
      <w:r w:rsidR="009B519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  <w:r w:rsidR="009B519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проведению ярмарочного мероприятия</w:t>
      </w:r>
      <w:r w:rsidR="009B519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4F4FE4" w:rsidRPr="007342E5" w:rsidRDefault="004F4FE4" w:rsidP="004F4FE4">
      <w:pPr>
        <w:pStyle w:val="a4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 результатам конкурса </w:t>
      </w:r>
      <w:r w:rsidRPr="00E2338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ярмарочных мероприятий определяются победи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</w:t>
      </w:r>
      <w:r w:rsidRPr="00E2338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 в номинация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</w:t>
      </w:r>
      <w:r w:rsidR="00773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соответствии с установленными критериями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оценки. </w:t>
      </w:r>
    </w:p>
    <w:p w:rsidR="0080615C" w:rsidRPr="00E8506F" w:rsidRDefault="0080615C" w:rsidP="006A14DC">
      <w:pPr>
        <w:pStyle w:val="a4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="00266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зультаты </w:t>
      </w:r>
      <w:r w:rsidR="00A8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итогов </w:t>
      </w:r>
      <w:r w:rsidR="00085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оформляют</w:t>
      </w:r>
      <w:r w:rsidRPr="004F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протоколом</w:t>
      </w:r>
      <w:r w:rsidR="00266BCC" w:rsidRPr="00266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организационного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подписывается председателем.</w:t>
      </w:r>
    </w:p>
    <w:p w:rsidR="00773BC7" w:rsidRPr="00773BC7" w:rsidRDefault="00773BC7" w:rsidP="00773BC7">
      <w:pPr>
        <w:pStyle w:val="a4"/>
        <w:numPr>
          <w:ilvl w:val="1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Расходы, связанные с организацией и проведением ярмарочных мероприятий, осуществляются уполномоченным органом в соответствии с утвержденной сметой расходов.</w:t>
      </w:r>
    </w:p>
    <w:p w:rsidR="001C5592" w:rsidRDefault="001C5592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75548F" w:rsidRDefault="0075548F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1C5592" w:rsidRDefault="001C5592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540F3" w:rsidRDefault="006540F3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540F3" w:rsidRDefault="006540F3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540F3" w:rsidRDefault="006540F3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540F3" w:rsidRDefault="006540F3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540F3" w:rsidRDefault="006540F3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532DC6" w:rsidRDefault="00532DC6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1C5592" w:rsidRDefault="001C5592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C46F9F" w:rsidRPr="00C46F9F" w:rsidRDefault="00C46F9F" w:rsidP="00C46F9F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  <w:r w:rsidRPr="00C46F9F">
        <w:rPr>
          <w:rFonts w:ascii="Times New Roman" w:eastAsia="Times New Roman" w:hAnsi="Times New Roman" w:cs="Times New Roman"/>
          <w:szCs w:val="28"/>
        </w:rPr>
        <w:lastRenderedPageBreak/>
        <w:t xml:space="preserve">Приложение </w:t>
      </w:r>
    </w:p>
    <w:p w:rsidR="002039AC" w:rsidRDefault="00C46F9F" w:rsidP="00C46F9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к</w:t>
      </w:r>
      <w:r w:rsidRPr="00C46F9F">
        <w:rPr>
          <w:rFonts w:ascii="Times New Roman" w:eastAsia="Times New Roman" w:hAnsi="Times New Roman" w:cs="Times New Roman"/>
          <w:szCs w:val="28"/>
        </w:rPr>
        <w:t xml:space="preserve"> </w:t>
      </w:r>
      <w:r w:rsidR="002039AC">
        <w:rPr>
          <w:rFonts w:ascii="Times New Roman" w:eastAsia="Times New Roman" w:hAnsi="Times New Roman" w:cs="Times New Roman"/>
          <w:szCs w:val="28"/>
        </w:rPr>
        <w:t>Порядку</w:t>
      </w:r>
      <w:r w:rsidRPr="00C46F9F">
        <w:rPr>
          <w:rFonts w:ascii="Times New Roman" w:eastAsia="Times New Roman" w:hAnsi="Times New Roman" w:cs="Times New Roman"/>
          <w:szCs w:val="28"/>
        </w:rPr>
        <w:t xml:space="preserve"> </w:t>
      </w:r>
      <w:r w:rsidR="002039AC">
        <w:rPr>
          <w:rFonts w:ascii="Times New Roman" w:eastAsia="Times New Roman" w:hAnsi="Times New Roman" w:cs="Times New Roman"/>
          <w:szCs w:val="28"/>
        </w:rPr>
        <w:t>об организации</w:t>
      </w:r>
    </w:p>
    <w:p w:rsidR="00C46F9F" w:rsidRDefault="002039AC" w:rsidP="00C46F9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 </w:t>
      </w:r>
      <w:r w:rsidR="007E11E1">
        <w:rPr>
          <w:rFonts w:ascii="Times New Roman" w:eastAsia="Times New Roman" w:hAnsi="Times New Roman" w:cs="Times New Roman"/>
          <w:szCs w:val="28"/>
        </w:rPr>
        <w:t xml:space="preserve">и </w:t>
      </w:r>
      <w:r w:rsidR="007E11E1" w:rsidRPr="00C46F9F">
        <w:rPr>
          <w:rFonts w:ascii="Times New Roman" w:hAnsi="Times New Roman" w:cs="Times New Roman"/>
          <w:szCs w:val="28"/>
        </w:rPr>
        <w:t>проведении</w:t>
      </w:r>
      <w:r w:rsidR="00C46F9F" w:rsidRPr="00C46F9F">
        <w:rPr>
          <w:rFonts w:ascii="Times New Roman" w:hAnsi="Times New Roman" w:cs="Times New Roman"/>
          <w:szCs w:val="28"/>
        </w:rPr>
        <w:t xml:space="preserve"> </w:t>
      </w:r>
    </w:p>
    <w:p w:rsidR="00C46F9F" w:rsidRPr="00C46F9F" w:rsidRDefault="00C46F9F" w:rsidP="00C46F9F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C46F9F">
        <w:rPr>
          <w:rFonts w:ascii="Times New Roman" w:hAnsi="Times New Roman" w:cs="Times New Roman"/>
          <w:szCs w:val="28"/>
        </w:rPr>
        <w:t>ярмарочных мероприятий</w:t>
      </w:r>
    </w:p>
    <w:p w:rsidR="006531B7" w:rsidRPr="00E8506F" w:rsidRDefault="006531B7" w:rsidP="00B563F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95A" w:rsidRDefault="00EB195A" w:rsidP="0018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195A" w:rsidRDefault="00EB195A" w:rsidP="0018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1287" w:rsidRPr="00181287" w:rsidRDefault="00181287" w:rsidP="00181287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181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</w:t>
      </w:r>
    </w:p>
    <w:p w:rsidR="00C46F9F" w:rsidRDefault="00181287" w:rsidP="00C46F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участие в </w:t>
      </w:r>
      <w:r w:rsidR="00C46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ярмарочном мероприятии, участие в конкурс</w:t>
      </w:r>
      <w:r w:rsidR="00533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:rsidR="00C46F9F" w:rsidRDefault="00C46F9F" w:rsidP="00C46F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C46F9F" w:rsidRPr="00C46F9F" w:rsidRDefault="00C46F9F" w:rsidP="00C46F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46F9F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наименование, дата проведения</w:t>
      </w:r>
    </w:p>
    <w:p w:rsidR="00181287" w:rsidRPr="00181287" w:rsidRDefault="00181287" w:rsidP="0018128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181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5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0"/>
        <w:gridCol w:w="3940"/>
      </w:tblGrid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  <w:p w:rsidR="00181287" w:rsidRPr="00181287" w:rsidRDefault="00C46F9F" w:rsidP="00C46F9F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предприятия, организации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C46F9F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руково</w:t>
            </w:r>
            <w:r w:rsidR="00C4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дителя 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C46F9F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Юридический адрес, телефон (факс), эл. почта 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C46F9F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ИНН/КПП/ОГРН (для юридических лиц, и</w:t>
            </w:r>
            <w:r w:rsidR="00C4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ндивидуальных предпринимателей)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794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794" w:rsidRPr="00181287" w:rsidRDefault="002F7794" w:rsidP="00BA6593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 имя отчество </w:t>
            </w:r>
            <w:r w:rsidR="00BA6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участника (продавца)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794" w:rsidRPr="00181287" w:rsidRDefault="002F7794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Ассортимент продукции</w:t>
            </w:r>
          </w:p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торговой площади</w:t>
            </w:r>
            <w:r w:rsidR="00C4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 в длину</w:t>
            </w:r>
            <w:r w:rsidR="00C4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1287" w:rsidRPr="00181287" w:rsidTr="00C46F9F"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1287" w:rsidRPr="00181287" w:rsidRDefault="00181287" w:rsidP="00C46F9F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электроэнергии</w:t>
            </w:r>
            <w:r w:rsidR="00C4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розеток</w:t>
            </w:r>
            <w:r w:rsidR="00C4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87" w:rsidRPr="00181287" w:rsidRDefault="00181287" w:rsidP="00181287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81287" w:rsidRDefault="00181287" w:rsidP="001812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7794" w:rsidRPr="00181287" w:rsidRDefault="002F7794" w:rsidP="002F7794">
      <w:pPr>
        <w:wordWrap w:val="0"/>
        <w:spacing w:before="100" w:after="100" w:line="240" w:lineRule="auto"/>
        <w:ind w:right="60" w:firstLine="709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* </w:t>
      </w:r>
      <w:r w:rsidRPr="0018128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 продаже товаров, оказании услуг на 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мероприятии </w:t>
      </w:r>
      <w:r w:rsidRPr="0018128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 себе иметь: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gramStart"/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паспорт, </w:t>
      </w:r>
      <w:r w:rsidR="00EB195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proofErr w:type="gramEnd"/>
      <w:r w:rsidR="00EB195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</w:t>
      </w:r>
      <w:r w:rsidRPr="0018128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едицинскую книжку.</w:t>
      </w:r>
    </w:p>
    <w:p w:rsidR="002F7794" w:rsidRPr="00181287" w:rsidRDefault="002F7794" w:rsidP="002F7794">
      <w:pPr>
        <w:wordWrap w:val="0"/>
        <w:spacing w:before="100" w:after="100" w:line="240" w:lineRule="auto"/>
        <w:ind w:left="60" w:right="6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субъекта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предпринимательства ________________/ ____________________________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</w:t>
      </w: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</w:t>
      </w:r>
      <w:proofErr w:type="gramStart"/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подпись) 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proofErr w:type="gramEnd"/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</w:t>
      </w: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(расшифровка подписи)</w:t>
      </w:r>
    </w:p>
    <w:p w:rsidR="002F7794" w:rsidRPr="00533648" w:rsidRDefault="002F7794" w:rsidP="002F7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"____" _______________ 20___ г. 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</w:t>
      </w: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М.П.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</w:p>
    <w:p w:rsidR="002F7794" w:rsidRPr="00533648" w:rsidRDefault="002F7794" w:rsidP="002F77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Дата регистрации заявления: "_____" ______________ 20___ г.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Регистрационный N ________________________________________________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(заполняется ответственным лицом уполномоченного органа, принявшим заявление)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Должность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ответственного лица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уполномоченного органа </w:t>
      </w:r>
      <w:r w:rsidR="00EB195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="005526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</w:t>
      </w: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____________/ __________________________</w:t>
      </w:r>
    </w:p>
    <w:p w:rsidR="002F7794" w:rsidRPr="002F7794" w:rsidRDefault="002F7794" w:rsidP="002F779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lang w:eastAsia="ru-RU"/>
        </w:rPr>
      </w:pP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</w:t>
      </w: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</w:t>
      </w:r>
      <w:proofErr w:type="gramStart"/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подпись) 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proofErr w:type="gramEnd"/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</w:t>
      </w:r>
      <w:r w:rsidR="0052379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</w:t>
      </w:r>
      <w:r w:rsidRPr="0053364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F77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(расшифровка подписи)</w:t>
      </w:r>
    </w:p>
    <w:p w:rsidR="006D1FF2" w:rsidRDefault="006D1FF2" w:rsidP="002F7794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C4040" w:rsidRDefault="006C4040" w:rsidP="002F7794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6C4040" w:rsidRDefault="006C4040" w:rsidP="002F7794">
      <w:pPr>
        <w:shd w:val="clear" w:color="auto" w:fill="FFFFFF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  <w:bookmarkStart w:id="0" w:name="_GoBack"/>
      <w:bookmarkEnd w:id="0"/>
    </w:p>
    <w:sectPr w:rsidR="006C4040" w:rsidSect="00E4015C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56E" w:rsidRDefault="003C556E" w:rsidP="005B1A5E">
      <w:pPr>
        <w:spacing w:after="0" w:line="240" w:lineRule="auto"/>
      </w:pPr>
      <w:r>
        <w:separator/>
      </w:r>
    </w:p>
  </w:endnote>
  <w:endnote w:type="continuationSeparator" w:id="0">
    <w:p w:rsidR="003C556E" w:rsidRDefault="003C556E" w:rsidP="005B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5E" w:rsidRDefault="005B1A5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56E" w:rsidRDefault="003C556E" w:rsidP="005B1A5E">
      <w:pPr>
        <w:spacing w:after="0" w:line="240" w:lineRule="auto"/>
      </w:pPr>
      <w:r>
        <w:separator/>
      </w:r>
    </w:p>
  </w:footnote>
  <w:footnote w:type="continuationSeparator" w:id="0">
    <w:p w:rsidR="003C556E" w:rsidRDefault="003C556E" w:rsidP="005B1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E96" w:rsidRDefault="00A26E9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2FAD"/>
    <w:multiLevelType w:val="multilevel"/>
    <w:tmpl w:val="BBB22F4E"/>
    <w:lvl w:ilvl="0">
      <w:start w:val="4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 w15:restartNumberingAfterBreak="0">
    <w:nsid w:val="09AB1F0F"/>
    <w:multiLevelType w:val="multilevel"/>
    <w:tmpl w:val="8294EF0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  <w:color w:val="000000"/>
      </w:rPr>
    </w:lvl>
  </w:abstractNum>
  <w:abstractNum w:abstractNumId="2" w15:restartNumberingAfterBreak="0">
    <w:nsid w:val="1403664F"/>
    <w:multiLevelType w:val="hybridMultilevel"/>
    <w:tmpl w:val="702A58D6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F41742"/>
    <w:multiLevelType w:val="hybridMultilevel"/>
    <w:tmpl w:val="B184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62B86"/>
    <w:multiLevelType w:val="hybridMultilevel"/>
    <w:tmpl w:val="EA08BD1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3388303A"/>
    <w:multiLevelType w:val="hybridMultilevel"/>
    <w:tmpl w:val="A32C661C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A1AE1"/>
    <w:multiLevelType w:val="hybridMultilevel"/>
    <w:tmpl w:val="49883F48"/>
    <w:lvl w:ilvl="0" w:tplc="5A667EA4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9684D"/>
    <w:multiLevelType w:val="multilevel"/>
    <w:tmpl w:val="3E162DC6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hAnsi="Times New Roman" w:hint="default"/>
        <w:sz w:val="28"/>
      </w:rPr>
    </w:lvl>
  </w:abstractNum>
  <w:abstractNum w:abstractNumId="8" w15:restartNumberingAfterBreak="0">
    <w:nsid w:val="3FDC2465"/>
    <w:multiLevelType w:val="hybridMultilevel"/>
    <w:tmpl w:val="174C3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51C21"/>
    <w:multiLevelType w:val="hybridMultilevel"/>
    <w:tmpl w:val="28A22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680E"/>
    <w:multiLevelType w:val="hybridMultilevel"/>
    <w:tmpl w:val="AA7E1462"/>
    <w:lvl w:ilvl="0" w:tplc="6EA2B02E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AD62D10"/>
    <w:multiLevelType w:val="hybridMultilevel"/>
    <w:tmpl w:val="E8A6B496"/>
    <w:lvl w:ilvl="0" w:tplc="3F06502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83B72"/>
    <w:multiLevelType w:val="hybridMultilevel"/>
    <w:tmpl w:val="9C7CADFE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2801C7"/>
    <w:multiLevelType w:val="hybridMultilevel"/>
    <w:tmpl w:val="3D2E6C5E"/>
    <w:lvl w:ilvl="0" w:tplc="40E8781C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4" w15:restartNumberingAfterBreak="0">
    <w:nsid w:val="60B70C64"/>
    <w:multiLevelType w:val="hybridMultilevel"/>
    <w:tmpl w:val="3D649F62"/>
    <w:lvl w:ilvl="0" w:tplc="659A4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EF4810"/>
    <w:multiLevelType w:val="hybridMultilevel"/>
    <w:tmpl w:val="BA5AADD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A3FDD"/>
    <w:multiLevelType w:val="hybridMultilevel"/>
    <w:tmpl w:val="34981BAA"/>
    <w:lvl w:ilvl="0" w:tplc="0B52C1D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3D1658"/>
    <w:multiLevelType w:val="multilevel"/>
    <w:tmpl w:val="5F968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65DD0E7E"/>
    <w:multiLevelType w:val="multilevel"/>
    <w:tmpl w:val="5F0A5B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6B462A84"/>
    <w:multiLevelType w:val="hybridMultilevel"/>
    <w:tmpl w:val="7F2C4D24"/>
    <w:lvl w:ilvl="0" w:tplc="B45E2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E3063"/>
    <w:multiLevelType w:val="hybridMultilevel"/>
    <w:tmpl w:val="F944551E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E00B94"/>
    <w:multiLevelType w:val="hybridMultilevel"/>
    <w:tmpl w:val="35324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30D08"/>
    <w:multiLevelType w:val="multilevel"/>
    <w:tmpl w:val="267847B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A3F1379"/>
    <w:multiLevelType w:val="hybridMultilevel"/>
    <w:tmpl w:val="74160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006A4"/>
    <w:multiLevelType w:val="hybridMultilevel"/>
    <w:tmpl w:val="64A0A688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A542C8"/>
    <w:multiLevelType w:val="multilevel"/>
    <w:tmpl w:val="968E5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25"/>
  </w:num>
  <w:num w:numId="2">
    <w:abstractNumId w:val="3"/>
  </w:num>
  <w:num w:numId="3">
    <w:abstractNumId w:val="21"/>
  </w:num>
  <w:num w:numId="4">
    <w:abstractNumId w:val="9"/>
  </w:num>
  <w:num w:numId="5">
    <w:abstractNumId w:val="13"/>
  </w:num>
  <w:num w:numId="6">
    <w:abstractNumId w:val="16"/>
  </w:num>
  <w:num w:numId="7">
    <w:abstractNumId w:val="20"/>
  </w:num>
  <w:num w:numId="8">
    <w:abstractNumId w:val="17"/>
  </w:num>
  <w:num w:numId="9">
    <w:abstractNumId w:val="24"/>
  </w:num>
  <w:num w:numId="10">
    <w:abstractNumId w:val="23"/>
  </w:num>
  <w:num w:numId="11">
    <w:abstractNumId w:val="15"/>
  </w:num>
  <w:num w:numId="12">
    <w:abstractNumId w:val="11"/>
  </w:num>
  <w:num w:numId="13">
    <w:abstractNumId w:val="19"/>
  </w:num>
  <w:num w:numId="14">
    <w:abstractNumId w:val="2"/>
  </w:num>
  <w:num w:numId="15">
    <w:abstractNumId w:val="5"/>
  </w:num>
  <w:num w:numId="16">
    <w:abstractNumId w:val="12"/>
  </w:num>
  <w:num w:numId="17">
    <w:abstractNumId w:val="0"/>
  </w:num>
  <w:num w:numId="18">
    <w:abstractNumId w:val="14"/>
  </w:num>
  <w:num w:numId="19">
    <w:abstractNumId w:val="4"/>
  </w:num>
  <w:num w:numId="20">
    <w:abstractNumId w:val="8"/>
  </w:num>
  <w:num w:numId="21">
    <w:abstractNumId w:val="7"/>
  </w:num>
  <w:num w:numId="22">
    <w:abstractNumId w:val="22"/>
  </w:num>
  <w:num w:numId="23">
    <w:abstractNumId w:val="1"/>
  </w:num>
  <w:num w:numId="24">
    <w:abstractNumId w:val="10"/>
  </w:num>
  <w:num w:numId="25">
    <w:abstractNumId w:val="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A"/>
    <w:rsid w:val="0000126B"/>
    <w:rsid w:val="000039B2"/>
    <w:rsid w:val="00017A98"/>
    <w:rsid w:val="000465D6"/>
    <w:rsid w:val="00080047"/>
    <w:rsid w:val="0008288E"/>
    <w:rsid w:val="0008501D"/>
    <w:rsid w:val="00091B0A"/>
    <w:rsid w:val="000E40F9"/>
    <w:rsid w:val="000F4332"/>
    <w:rsid w:val="000F5CF0"/>
    <w:rsid w:val="000F7E0A"/>
    <w:rsid w:val="0010398C"/>
    <w:rsid w:val="0012171A"/>
    <w:rsid w:val="00160F2B"/>
    <w:rsid w:val="001652CD"/>
    <w:rsid w:val="0017640E"/>
    <w:rsid w:val="00181287"/>
    <w:rsid w:val="001A5B05"/>
    <w:rsid w:val="001A6578"/>
    <w:rsid w:val="001B2103"/>
    <w:rsid w:val="001B6339"/>
    <w:rsid w:val="001C5592"/>
    <w:rsid w:val="001D673B"/>
    <w:rsid w:val="001E23E6"/>
    <w:rsid w:val="001E6664"/>
    <w:rsid w:val="002039AC"/>
    <w:rsid w:val="00206DF9"/>
    <w:rsid w:val="00266BCC"/>
    <w:rsid w:val="0028170E"/>
    <w:rsid w:val="002B4899"/>
    <w:rsid w:val="002C326A"/>
    <w:rsid w:val="002C487B"/>
    <w:rsid w:val="002C6DE6"/>
    <w:rsid w:val="002E050C"/>
    <w:rsid w:val="002E0618"/>
    <w:rsid w:val="002E7AC5"/>
    <w:rsid w:val="002F25A0"/>
    <w:rsid w:val="002F7794"/>
    <w:rsid w:val="002F79D6"/>
    <w:rsid w:val="00302842"/>
    <w:rsid w:val="00335A8C"/>
    <w:rsid w:val="003C433A"/>
    <w:rsid w:val="003C4557"/>
    <w:rsid w:val="003C556E"/>
    <w:rsid w:val="003D43DA"/>
    <w:rsid w:val="0041717D"/>
    <w:rsid w:val="0043054A"/>
    <w:rsid w:val="00447F05"/>
    <w:rsid w:val="00487215"/>
    <w:rsid w:val="00491317"/>
    <w:rsid w:val="00496099"/>
    <w:rsid w:val="004B6612"/>
    <w:rsid w:val="004B7473"/>
    <w:rsid w:val="004D2407"/>
    <w:rsid w:val="004D547F"/>
    <w:rsid w:val="004E3F4D"/>
    <w:rsid w:val="004F3A27"/>
    <w:rsid w:val="004F4FE4"/>
    <w:rsid w:val="00513043"/>
    <w:rsid w:val="00514D6A"/>
    <w:rsid w:val="00516C16"/>
    <w:rsid w:val="00523795"/>
    <w:rsid w:val="00524372"/>
    <w:rsid w:val="00532DC6"/>
    <w:rsid w:val="00533648"/>
    <w:rsid w:val="0053559A"/>
    <w:rsid w:val="00536019"/>
    <w:rsid w:val="00543F1F"/>
    <w:rsid w:val="005526D6"/>
    <w:rsid w:val="00572153"/>
    <w:rsid w:val="005813A6"/>
    <w:rsid w:val="0058178F"/>
    <w:rsid w:val="00594BB5"/>
    <w:rsid w:val="005A471D"/>
    <w:rsid w:val="005B1A5E"/>
    <w:rsid w:val="005B282F"/>
    <w:rsid w:val="005C6732"/>
    <w:rsid w:val="00606181"/>
    <w:rsid w:val="006142C5"/>
    <w:rsid w:val="006150DA"/>
    <w:rsid w:val="00622DBE"/>
    <w:rsid w:val="006531B7"/>
    <w:rsid w:val="006540F3"/>
    <w:rsid w:val="00662997"/>
    <w:rsid w:val="00675F27"/>
    <w:rsid w:val="00681A08"/>
    <w:rsid w:val="0069125D"/>
    <w:rsid w:val="006A14DC"/>
    <w:rsid w:val="006A31AC"/>
    <w:rsid w:val="006A4011"/>
    <w:rsid w:val="006C36AB"/>
    <w:rsid w:val="006C4040"/>
    <w:rsid w:val="006D1CEA"/>
    <w:rsid w:val="006D1FF2"/>
    <w:rsid w:val="00701057"/>
    <w:rsid w:val="00712447"/>
    <w:rsid w:val="007342E5"/>
    <w:rsid w:val="0075548F"/>
    <w:rsid w:val="00773BC7"/>
    <w:rsid w:val="00785CF1"/>
    <w:rsid w:val="007A1FFA"/>
    <w:rsid w:val="007D62D0"/>
    <w:rsid w:val="007E11E1"/>
    <w:rsid w:val="0080615C"/>
    <w:rsid w:val="0081471C"/>
    <w:rsid w:val="00827902"/>
    <w:rsid w:val="008632BD"/>
    <w:rsid w:val="008979E4"/>
    <w:rsid w:val="008B471D"/>
    <w:rsid w:val="008F085B"/>
    <w:rsid w:val="00925FB6"/>
    <w:rsid w:val="00944E98"/>
    <w:rsid w:val="009602DA"/>
    <w:rsid w:val="00961A40"/>
    <w:rsid w:val="0097288F"/>
    <w:rsid w:val="00985F5C"/>
    <w:rsid w:val="00992E09"/>
    <w:rsid w:val="00994510"/>
    <w:rsid w:val="009B5193"/>
    <w:rsid w:val="009F2243"/>
    <w:rsid w:val="00A0589F"/>
    <w:rsid w:val="00A26E96"/>
    <w:rsid w:val="00A474D2"/>
    <w:rsid w:val="00A72E37"/>
    <w:rsid w:val="00A82074"/>
    <w:rsid w:val="00A905FE"/>
    <w:rsid w:val="00A90DA6"/>
    <w:rsid w:val="00A95127"/>
    <w:rsid w:val="00AA6F2D"/>
    <w:rsid w:val="00AC2575"/>
    <w:rsid w:val="00B24201"/>
    <w:rsid w:val="00B563F7"/>
    <w:rsid w:val="00BA069A"/>
    <w:rsid w:val="00BA3BD6"/>
    <w:rsid w:val="00BA6593"/>
    <w:rsid w:val="00BC28DC"/>
    <w:rsid w:val="00BE7A8F"/>
    <w:rsid w:val="00C055AC"/>
    <w:rsid w:val="00C1617E"/>
    <w:rsid w:val="00C46F9F"/>
    <w:rsid w:val="00C567B3"/>
    <w:rsid w:val="00C57681"/>
    <w:rsid w:val="00C656A7"/>
    <w:rsid w:val="00C70567"/>
    <w:rsid w:val="00CA30D1"/>
    <w:rsid w:val="00CA3DE4"/>
    <w:rsid w:val="00CA6276"/>
    <w:rsid w:val="00CC70F4"/>
    <w:rsid w:val="00CD0952"/>
    <w:rsid w:val="00CE1EEE"/>
    <w:rsid w:val="00CE2FF0"/>
    <w:rsid w:val="00D036DF"/>
    <w:rsid w:val="00D348C0"/>
    <w:rsid w:val="00D84BCA"/>
    <w:rsid w:val="00DB7AD8"/>
    <w:rsid w:val="00DD3306"/>
    <w:rsid w:val="00E15794"/>
    <w:rsid w:val="00E23383"/>
    <w:rsid w:val="00E26B2D"/>
    <w:rsid w:val="00E2755B"/>
    <w:rsid w:val="00E30A56"/>
    <w:rsid w:val="00E4015C"/>
    <w:rsid w:val="00E46D16"/>
    <w:rsid w:val="00E54010"/>
    <w:rsid w:val="00E827C1"/>
    <w:rsid w:val="00E8506F"/>
    <w:rsid w:val="00EB195A"/>
    <w:rsid w:val="00ED3D1D"/>
    <w:rsid w:val="00EF63FC"/>
    <w:rsid w:val="00F2005C"/>
    <w:rsid w:val="00F3692D"/>
    <w:rsid w:val="00F47026"/>
    <w:rsid w:val="00F50B6E"/>
    <w:rsid w:val="00F50ED9"/>
    <w:rsid w:val="00FA5695"/>
    <w:rsid w:val="00FA7354"/>
    <w:rsid w:val="00FA7F45"/>
    <w:rsid w:val="00FB2575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8835E2"/>
  <w15:docId w15:val="{92B9FB54-9F99-4133-B9DB-BD615D1A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A26E96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i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26E96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91B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CE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8979E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FE57B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35A8C"/>
    <w:rPr>
      <w:color w:val="0000FF"/>
      <w:u w:val="single"/>
    </w:rPr>
  </w:style>
  <w:style w:type="paragraph" w:styleId="aa">
    <w:name w:val="header"/>
    <w:basedOn w:val="a"/>
    <w:link w:val="ab"/>
    <w:unhideWhenUsed/>
    <w:rsid w:val="005B1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B1A5E"/>
  </w:style>
  <w:style w:type="paragraph" w:styleId="ac">
    <w:name w:val="footer"/>
    <w:basedOn w:val="a"/>
    <w:link w:val="ad"/>
    <w:uiPriority w:val="99"/>
    <w:unhideWhenUsed/>
    <w:rsid w:val="005B1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1A5E"/>
  </w:style>
  <w:style w:type="character" w:customStyle="1" w:styleId="30">
    <w:name w:val="Заголовок 3 Знак"/>
    <w:basedOn w:val="a0"/>
    <w:link w:val="3"/>
    <w:rsid w:val="00A26E96"/>
    <w:rPr>
      <w:rFonts w:ascii="Arial" w:eastAsia="Times New Roman" w:hAnsi="Arial" w:cs="Times New Roman"/>
      <w:b/>
      <w:i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6E96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A26E96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26E9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A26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7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7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0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2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4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50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8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1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18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4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9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54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54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8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5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1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40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88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0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6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5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8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2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7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87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8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2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5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67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82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59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2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5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26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74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60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8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1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29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60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16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2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0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9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2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7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5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65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41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26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12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7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12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3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76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0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8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24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83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3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09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2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5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0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5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23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8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3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15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42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14437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2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54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8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06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68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6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73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6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754481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5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85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9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2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35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1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54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42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4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12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92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36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975896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109177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763713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6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049987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39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238515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0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060687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0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681026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8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308776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935524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333055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0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29835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6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243726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879908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2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306955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6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416958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641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33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7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C8AD9-38A0-4BB2-800B-DEF235C5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selhos</dc:creator>
  <cp:lastModifiedBy>Пилипенко Галина Николаевна</cp:lastModifiedBy>
  <cp:revision>3</cp:revision>
  <cp:lastPrinted>2020-04-09T08:32:00Z</cp:lastPrinted>
  <dcterms:created xsi:type="dcterms:W3CDTF">2020-04-09T08:32:00Z</dcterms:created>
  <dcterms:modified xsi:type="dcterms:W3CDTF">2020-04-09T08:44:00Z</dcterms:modified>
</cp:coreProperties>
</file>