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EC" w:rsidRPr="00EE1A68" w:rsidRDefault="00CD0AEC" w:rsidP="00CD0A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РОССИЙСКАЯ ФЕДЕРАЦИЯ (РОССИЯ)</w:t>
      </w:r>
    </w:p>
    <w:p w:rsidR="00CD0AEC" w:rsidRPr="00EE1A68" w:rsidRDefault="00CD0AEC" w:rsidP="00CD0A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РЕСПУБЛИКА САХА (ЯКУТИЯ)</w:t>
      </w:r>
    </w:p>
    <w:p w:rsidR="00CD0AEC" w:rsidRPr="00EE1A68" w:rsidRDefault="00CD0AEC" w:rsidP="00CD0A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D0AEC" w:rsidRPr="00EE1A68" w:rsidRDefault="00CD0AEC" w:rsidP="00CD0A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«САДЫНСКИЙ НАЦИОНАЛЬНЫЙ ЭВЕНКИЙСКИЙ НАСЛЕГ»</w:t>
      </w:r>
    </w:p>
    <w:p w:rsidR="00CD0AEC" w:rsidRPr="00EE1A68" w:rsidRDefault="00CD0AEC" w:rsidP="00CD0A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AEC" w:rsidRPr="00EE1A68" w:rsidRDefault="00CD0AEC" w:rsidP="00CD0A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«САДЫН НАЦИОНАЛЬНАЙ ЭВЕНКИЙСКЭЙ НЭ</w:t>
      </w:r>
      <w:r w:rsidRPr="00EE1A68">
        <w:rPr>
          <w:rFonts w:ascii="Times New Roman" w:hAnsi="Times New Roman"/>
          <w:b/>
          <w:sz w:val="28"/>
          <w:szCs w:val="28"/>
          <w:lang w:val="sah-RU"/>
        </w:rPr>
        <w:t>һ</w:t>
      </w:r>
      <w:r w:rsidRPr="00EE1A68">
        <w:rPr>
          <w:rFonts w:ascii="Times New Roman" w:hAnsi="Times New Roman"/>
          <w:b/>
          <w:sz w:val="28"/>
          <w:szCs w:val="28"/>
        </w:rPr>
        <w:t>ИЛИЭК»</w:t>
      </w:r>
    </w:p>
    <w:p w:rsidR="00CD0AEC" w:rsidRPr="00EE1A68" w:rsidRDefault="00CD0AEC" w:rsidP="00CD0A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 xml:space="preserve">МУНИЦИПАЛЬНАЙ ТЭРИЛЛИИ </w:t>
      </w:r>
      <w:proofErr w:type="spellStart"/>
      <w:r w:rsidRPr="00EE1A68">
        <w:rPr>
          <w:rFonts w:ascii="Times New Roman" w:hAnsi="Times New Roman"/>
          <w:b/>
          <w:sz w:val="28"/>
          <w:szCs w:val="28"/>
        </w:rPr>
        <w:t>ДЬА</w:t>
      </w:r>
      <w:proofErr w:type="gramStart"/>
      <w:r w:rsidRPr="00EE1A68">
        <w:rPr>
          <w:rFonts w:ascii="Times New Roman" w:hAnsi="Times New Roman"/>
          <w:b/>
          <w:sz w:val="28"/>
          <w:szCs w:val="28"/>
        </w:rPr>
        <w:t>h</w:t>
      </w:r>
      <w:proofErr w:type="gramEnd"/>
      <w:r w:rsidRPr="00EE1A68">
        <w:rPr>
          <w:rFonts w:ascii="Times New Roman" w:hAnsi="Times New Roman"/>
          <w:b/>
          <w:sz w:val="28"/>
          <w:szCs w:val="28"/>
        </w:rPr>
        <w:t>АЛТАТА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D0AEC" w:rsidRPr="00EE1A68" w:rsidTr="0030407C">
        <w:tc>
          <w:tcPr>
            <w:tcW w:w="4785" w:type="dxa"/>
          </w:tcPr>
          <w:p w:rsidR="00CD0AEC" w:rsidRPr="00EE1A68" w:rsidRDefault="00CD0AEC" w:rsidP="00CD0AEC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CD0AEC" w:rsidRDefault="00CD0AEC" w:rsidP="00CD0A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AEC" w:rsidRPr="00EE1A68" w:rsidRDefault="00CD0AEC" w:rsidP="00CD0A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0AEC" w:rsidRPr="00EE1A68" w:rsidRDefault="00CD0AEC" w:rsidP="00CD0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ПОСТАНОВЛЕНИЕ</w:t>
      </w:r>
    </w:p>
    <w:p w:rsidR="00CD0AEC" w:rsidRPr="00EE1A68" w:rsidRDefault="00CD0AEC" w:rsidP="00CD0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AEC" w:rsidRPr="00EE1A68" w:rsidRDefault="00CD0AEC" w:rsidP="00CD0A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</w:t>
      </w:r>
      <w:r w:rsidR="003879D4">
        <w:rPr>
          <w:rFonts w:ascii="Times New Roman" w:hAnsi="Times New Roman"/>
          <w:b/>
          <w:sz w:val="28"/>
          <w:szCs w:val="28"/>
        </w:rPr>
        <w:t>15</w:t>
      </w:r>
      <w:r w:rsidRPr="00EE1A6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мая </w:t>
      </w:r>
      <w:r w:rsidRPr="00EE1A68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EE1A68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</w:t>
      </w:r>
      <w:r w:rsidR="003879D4">
        <w:rPr>
          <w:rFonts w:ascii="Times New Roman" w:hAnsi="Times New Roman"/>
          <w:b/>
          <w:sz w:val="28"/>
          <w:szCs w:val="28"/>
        </w:rPr>
        <w:t>1</w:t>
      </w:r>
    </w:p>
    <w:p w:rsidR="00ED41B0" w:rsidRDefault="00ED41B0" w:rsidP="00ED41B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D41B0" w:rsidRDefault="00ED41B0" w:rsidP="00ED4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22DC">
        <w:rPr>
          <w:rFonts w:ascii="Times New Roman" w:hAnsi="Times New Roman" w:cs="Times New Roman"/>
          <w:b/>
          <w:sz w:val="28"/>
          <w:szCs w:val="28"/>
        </w:rPr>
        <w:t>«</w:t>
      </w:r>
      <w:r w:rsidRPr="00FA22D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4707F">
        <w:rPr>
          <w:rFonts w:ascii="Times New Roman" w:hAnsi="Times New Roman" w:cs="Times New Roman"/>
          <w:b/>
          <w:sz w:val="26"/>
          <w:szCs w:val="26"/>
        </w:rPr>
        <w:t xml:space="preserve">проведении двухмесячника </w:t>
      </w:r>
    </w:p>
    <w:p w:rsidR="004E1F24" w:rsidRDefault="004E1F24" w:rsidP="00ED4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санитарной очистке, благоустройству</w:t>
      </w:r>
    </w:p>
    <w:p w:rsidR="004E1F24" w:rsidRPr="00FA22DC" w:rsidRDefault="004E1F24" w:rsidP="00ED4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озеленению муниципального образования    </w:t>
      </w:r>
    </w:p>
    <w:p w:rsidR="00ED41B0" w:rsidRDefault="00ED41B0" w:rsidP="00ED4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22DC">
        <w:rPr>
          <w:rFonts w:ascii="Times New Roman" w:hAnsi="Times New Roman" w:cs="Times New Roman"/>
          <w:b/>
          <w:sz w:val="26"/>
          <w:szCs w:val="26"/>
        </w:rPr>
        <w:t>МО «</w:t>
      </w:r>
      <w:r w:rsidR="00CD0AEC">
        <w:rPr>
          <w:rFonts w:ascii="Times New Roman" w:hAnsi="Times New Roman" w:cs="Times New Roman"/>
          <w:b/>
          <w:sz w:val="26"/>
          <w:szCs w:val="26"/>
        </w:rPr>
        <w:t>Садынский национальный эвенкийский наслег»</w:t>
      </w:r>
    </w:p>
    <w:p w:rsidR="004E1F24" w:rsidRDefault="004E1F24" w:rsidP="00ED4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Мирнинского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Р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Я) </w:t>
      </w:r>
    </w:p>
    <w:p w:rsidR="003A05DF" w:rsidRPr="00FA22DC" w:rsidRDefault="003A05DF" w:rsidP="00ED4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D6C4E" w:rsidRDefault="004E1F24" w:rsidP="00FD4948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распоряжения Правительства Республики Саха (Якутия) от 04 марта 2019 г. № 212-р «О проведении двухмесячника по санитарной очистке территорий 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селенных пунктов Республики Саха (</w:t>
      </w:r>
      <w:r w:rsidR="00FD494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кутия)</w:t>
      </w:r>
      <w:r w:rsidR="00FD4948">
        <w:rPr>
          <w:rFonts w:ascii="Times New Roman" w:hAnsi="Times New Roman" w:cs="Times New Roman"/>
          <w:sz w:val="26"/>
          <w:szCs w:val="26"/>
        </w:rPr>
        <w:t xml:space="preserve">, Постановление Главы района от 21.03.2019 г. № 0439 «О проведении двухмесячника по санитарной очистке, благоустройству и озеленению населенных пунктов </w:t>
      </w:r>
      <w:proofErr w:type="spellStart"/>
      <w:r w:rsidR="00FD4948">
        <w:rPr>
          <w:rFonts w:ascii="Times New Roman" w:hAnsi="Times New Roman" w:cs="Times New Roman"/>
          <w:sz w:val="26"/>
          <w:szCs w:val="26"/>
        </w:rPr>
        <w:t>Мирнинского</w:t>
      </w:r>
      <w:proofErr w:type="spellEnd"/>
      <w:r w:rsidR="00FD4948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5D6C4E">
        <w:rPr>
          <w:rFonts w:ascii="Times New Roman" w:hAnsi="Times New Roman" w:cs="Times New Roman"/>
          <w:sz w:val="26"/>
          <w:szCs w:val="26"/>
        </w:rPr>
        <w:t>,</w:t>
      </w:r>
      <w:r w:rsidR="00FD4948">
        <w:rPr>
          <w:rFonts w:ascii="Times New Roman" w:hAnsi="Times New Roman" w:cs="Times New Roman"/>
          <w:sz w:val="26"/>
          <w:szCs w:val="26"/>
        </w:rPr>
        <w:t xml:space="preserve"> в целях улучшения санитарного состояния территории наслега</w:t>
      </w:r>
      <w:r w:rsidR="005D6C4E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5D6C4E" w:rsidRDefault="005D6C4E" w:rsidP="005D6C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проведение двухмесячника по санитарной очистке, благоустройству и озеленению территории наслега с 01 мая по 30 июня 2019 г. </w:t>
      </w:r>
    </w:p>
    <w:p w:rsidR="006C492E" w:rsidRDefault="006C492E" w:rsidP="005D6C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рабочую комиссию по контролю проведения мероприятий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саночистке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6C492E" w:rsidRDefault="006C492E" w:rsidP="006C49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802D2">
        <w:rPr>
          <w:rFonts w:ascii="Times New Roman" w:hAnsi="Times New Roman" w:cs="Times New Roman"/>
          <w:sz w:val="26"/>
          <w:szCs w:val="26"/>
        </w:rPr>
        <w:t xml:space="preserve"> Андреева Л.С. – заместитель главы МО «Садынский национальный эвенкийский наслег»;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92E" w:rsidRDefault="006C492E" w:rsidP="006C49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Алексеев К.К.- управляющий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отд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2 совхоза «Новый» АК «АЛРОСА»;</w:t>
      </w:r>
    </w:p>
    <w:p w:rsidR="006C492E" w:rsidRDefault="006C492E" w:rsidP="006C49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Неустроева Г.К. – директор МКУ СДК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Биракан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4802D2" w:rsidRDefault="006C492E" w:rsidP="006C49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802D2">
        <w:rPr>
          <w:rFonts w:ascii="Times New Roman" w:hAnsi="Times New Roman" w:cs="Times New Roman"/>
          <w:sz w:val="26"/>
          <w:szCs w:val="26"/>
        </w:rPr>
        <w:t>Николаева Л.А. – директор МКОУ СОШ № 10;</w:t>
      </w:r>
    </w:p>
    <w:p w:rsidR="004802D2" w:rsidRDefault="004802D2" w:rsidP="006C49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Савввинов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Л.Е. – начальник котельной ПАКУ 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юльдюкар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4802D2" w:rsidRDefault="004802D2" w:rsidP="006C49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Спиридонова В.Н. – заведующая детсад № 20 «Колобок» АНДОО «Алмазик»;</w:t>
      </w:r>
    </w:p>
    <w:p w:rsidR="004802D2" w:rsidRDefault="004802D2" w:rsidP="006C49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Никифорова А.А. – медсестра СВА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юльдюкар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4802D2" w:rsidRDefault="004802D2" w:rsidP="006C49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Саввинова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В.И. – начальник почтовой связи;</w:t>
      </w:r>
    </w:p>
    <w:p w:rsidR="004802D2" w:rsidRDefault="004802D2" w:rsidP="004802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Руководителям организаций, учреждений</w:t>
      </w:r>
      <w:r w:rsidR="001D20C0">
        <w:rPr>
          <w:rFonts w:ascii="Times New Roman" w:hAnsi="Times New Roman" w:cs="Times New Roman"/>
          <w:sz w:val="26"/>
          <w:szCs w:val="26"/>
        </w:rPr>
        <w:t xml:space="preserve"> села, </w:t>
      </w:r>
      <w:r>
        <w:rPr>
          <w:rFonts w:ascii="Times New Roman" w:hAnsi="Times New Roman" w:cs="Times New Roman"/>
          <w:sz w:val="26"/>
          <w:szCs w:val="26"/>
        </w:rPr>
        <w:t xml:space="preserve">независимо от форм собственности: </w:t>
      </w:r>
    </w:p>
    <w:p w:rsidR="001D20C0" w:rsidRDefault="004802D2" w:rsidP="004802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1D20C0">
        <w:rPr>
          <w:rFonts w:ascii="Times New Roman" w:hAnsi="Times New Roman" w:cs="Times New Roman"/>
          <w:sz w:val="26"/>
          <w:szCs w:val="26"/>
        </w:rPr>
        <w:t xml:space="preserve">силами своих коллективов не реже одного раза в неделю проводить мероприятия по </w:t>
      </w:r>
      <w:proofErr w:type="spellStart"/>
      <w:r w:rsidR="001D20C0">
        <w:rPr>
          <w:rFonts w:ascii="Times New Roman" w:hAnsi="Times New Roman" w:cs="Times New Roman"/>
          <w:sz w:val="26"/>
          <w:szCs w:val="26"/>
        </w:rPr>
        <w:t>саночистке</w:t>
      </w:r>
      <w:proofErr w:type="spellEnd"/>
      <w:r w:rsidR="001D20C0">
        <w:rPr>
          <w:rFonts w:ascii="Times New Roman" w:hAnsi="Times New Roman" w:cs="Times New Roman"/>
          <w:sz w:val="26"/>
          <w:szCs w:val="26"/>
        </w:rPr>
        <w:t xml:space="preserve"> закрепленных территорий с немедленным вывозом собранного мусора.</w:t>
      </w:r>
    </w:p>
    <w:p w:rsidR="001D20C0" w:rsidRDefault="001D20C0" w:rsidP="004802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привести эстетический вид и должное санитарное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состояние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принадлежащие им арендуемые здания и павильоны;</w:t>
      </w:r>
    </w:p>
    <w:p w:rsidR="001D20C0" w:rsidRDefault="001D20C0" w:rsidP="004802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 установить урны у входов в учреждения, предприятия и организации, магазины;</w:t>
      </w:r>
    </w:p>
    <w:p w:rsidR="001D20C0" w:rsidRDefault="001D20C0" w:rsidP="004802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Данное постановление довести до руководителей организаций и вывесить на специально отведенные стенды организаций села;</w:t>
      </w:r>
    </w:p>
    <w:p w:rsidR="00D07676" w:rsidRPr="004802D2" w:rsidRDefault="004802D2" w:rsidP="004802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реже одного месяца в неделю </w:t>
      </w:r>
      <w:r w:rsidRPr="004802D2">
        <w:rPr>
          <w:rFonts w:ascii="Times New Roman" w:hAnsi="Times New Roman" w:cs="Times New Roman"/>
          <w:sz w:val="26"/>
          <w:szCs w:val="26"/>
        </w:rPr>
        <w:t xml:space="preserve"> </w:t>
      </w:r>
      <w:r w:rsidR="006C492E" w:rsidRPr="004802D2">
        <w:rPr>
          <w:rFonts w:ascii="Times New Roman" w:hAnsi="Times New Roman" w:cs="Times New Roman"/>
          <w:sz w:val="26"/>
          <w:szCs w:val="26"/>
        </w:rPr>
        <w:t xml:space="preserve">   </w:t>
      </w:r>
      <w:r w:rsidR="005D6C4E" w:rsidRPr="004802D2">
        <w:rPr>
          <w:rFonts w:ascii="Times New Roman" w:hAnsi="Times New Roman" w:cs="Times New Roman"/>
          <w:sz w:val="26"/>
          <w:szCs w:val="26"/>
        </w:rPr>
        <w:t xml:space="preserve">   </w:t>
      </w:r>
      <w:r w:rsidR="00FD4948" w:rsidRPr="004802D2">
        <w:rPr>
          <w:rFonts w:ascii="Times New Roman" w:hAnsi="Times New Roman" w:cs="Times New Roman"/>
          <w:sz w:val="26"/>
          <w:szCs w:val="26"/>
        </w:rPr>
        <w:t xml:space="preserve">     </w:t>
      </w:r>
      <w:r w:rsidR="004E1F24" w:rsidRPr="004802D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7676" w:rsidRPr="003A05DF" w:rsidRDefault="00D07676" w:rsidP="003A05D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оставляю за собой. </w:t>
      </w:r>
    </w:p>
    <w:p w:rsidR="00ED41B0" w:rsidRPr="00FA22DC" w:rsidRDefault="00ED41B0" w:rsidP="00ED41B0">
      <w:pPr>
        <w:rPr>
          <w:rFonts w:ascii="Times New Roman" w:hAnsi="Times New Roman" w:cs="Times New Roman"/>
          <w:sz w:val="28"/>
          <w:szCs w:val="28"/>
        </w:rPr>
      </w:pPr>
    </w:p>
    <w:p w:rsidR="00ED41B0" w:rsidRPr="00FA22DC" w:rsidRDefault="00ED41B0" w:rsidP="00ED41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76" w:rsidRDefault="00ED41B0" w:rsidP="001D20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r w:rsidR="00D07676">
        <w:rPr>
          <w:rFonts w:ascii="Times New Roman" w:hAnsi="Times New Roman" w:cs="Times New Roman"/>
          <w:b/>
          <w:sz w:val="28"/>
          <w:szCs w:val="28"/>
        </w:rPr>
        <w:t xml:space="preserve">Садынский </w:t>
      </w:r>
      <w:proofErr w:type="gramStart"/>
      <w:r w:rsidR="00D07676">
        <w:rPr>
          <w:rFonts w:ascii="Times New Roman" w:hAnsi="Times New Roman" w:cs="Times New Roman"/>
          <w:b/>
          <w:sz w:val="28"/>
          <w:szCs w:val="28"/>
        </w:rPr>
        <w:t>национальный</w:t>
      </w:r>
      <w:proofErr w:type="gramEnd"/>
      <w:r w:rsidR="00D076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1B0" w:rsidRPr="00FA22DC" w:rsidRDefault="00D07676" w:rsidP="001D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эвенкийский наслег» </w:t>
      </w:r>
      <w:r w:rsidR="00ED41B0" w:rsidRPr="00FA22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И.И.Игнатьев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2DC" w:rsidRPr="00FA22DC" w:rsidRDefault="00FA22DC" w:rsidP="001D2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2DC" w:rsidRDefault="00FA22DC"/>
    <w:sectPr w:rsidR="00FA22DC" w:rsidSect="001D20C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5A2A"/>
    <w:multiLevelType w:val="hybridMultilevel"/>
    <w:tmpl w:val="9864A5DC"/>
    <w:lvl w:ilvl="0" w:tplc="2784535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F737B6"/>
    <w:multiLevelType w:val="hybridMultilevel"/>
    <w:tmpl w:val="4250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319DC"/>
    <w:multiLevelType w:val="hybridMultilevel"/>
    <w:tmpl w:val="569E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E230F"/>
    <w:multiLevelType w:val="multilevel"/>
    <w:tmpl w:val="2E386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78F6F04"/>
    <w:multiLevelType w:val="hybridMultilevel"/>
    <w:tmpl w:val="46D4BA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2"/>
    <w:rsid w:val="0001759C"/>
    <w:rsid w:val="000A3817"/>
    <w:rsid w:val="000B3219"/>
    <w:rsid w:val="000F2420"/>
    <w:rsid w:val="001D20C0"/>
    <w:rsid w:val="002951C8"/>
    <w:rsid w:val="00304BEF"/>
    <w:rsid w:val="00375232"/>
    <w:rsid w:val="003879D4"/>
    <w:rsid w:val="003A05DF"/>
    <w:rsid w:val="004802D2"/>
    <w:rsid w:val="004D3E47"/>
    <w:rsid w:val="004E1F24"/>
    <w:rsid w:val="005B4F1D"/>
    <w:rsid w:val="005D0ECC"/>
    <w:rsid w:val="005D6C4E"/>
    <w:rsid w:val="00631837"/>
    <w:rsid w:val="006C492E"/>
    <w:rsid w:val="006F0FAC"/>
    <w:rsid w:val="0074707F"/>
    <w:rsid w:val="007C2BDB"/>
    <w:rsid w:val="00845D8D"/>
    <w:rsid w:val="008736B3"/>
    <w:rsid w:val="008763BD"/>
    <w:rsid w:val="008E183C"/>
    <w:rsid w:val="009A29BD"/>
    <w:rsid w:val="00A31512"/>
    <w:rsid w:val="00B84FF6"/>
    <w:rsid w:val="00CD0AEC"/>
    <w:rsid w:val="00CF7414"/>
    <w:rsid w:val="00D07676"/>
    <w:rsid w:val="00D27084"/>
    <w:rsid w:val="00E45102"/>
    <w:rsid w:val="00EB1834"/>
    <w:rsid w:val="00ED41B0"/>
    <w:rsid w:val="00EF033A"/>
    <w:rsid w:val="00FA22DC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User</cp:lastModifiedBy>
  <cp:revision>4</cp:revision>
  <cp:lastPrinted>2019-05-08T03:49:00Z</cp:lastPrinted>
  <dcterms:created xsi:type="dcterms:W3CDTF">2019-05-08T00:52:00Z</dcterms:created>
  <dcterms:modified xsi:type="dcterms:W3CDTF">2019-05-08T03:49:00Z</dcterms:modified>
</cp:coreProperties>
</file>