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4500"/>
      </w:tblGrid>
      <w:tr w:rsidR="00F90E8F" w:rsidTr="00F90E8F">
        <w:trPr>
          <w:trHeight w:val="1313"/>
        </w:trPr>
        <w:tc>
          <w:tcPr>
            <w:tcW w:w="421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90E8F" w:rsidRDefault="00F90E8F" w:rsidP="00F90E8F">
            <w:pPr>
              <w:spacing w:after="0"/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</w:rPr>
              <w:t xml:space="preserve">Республика Саха (Якутия) </w:t>
            </w:r>
          </w:p>
          <w:p w:rsidR="00F90E8F" w:rsidRDefault="00F90E8F" w:rsidP="00F90E8F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</w:t>
            </w:r>
          </w:p>
          <w:p w:rsidR="00F90E8F" w:rsidRDefault="00F90E8F" w:rsidP="00F90E8F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sah-RU"/>
              </w:rPr>
              <w:t>м</w:t>
            </w:r>
            <w:proofErr w:type="spellStart"/>
            <w:r>
              <w:rPr>
                <w:rFonts w:ascii="Arial" w:hAnsi="Arial"/>
                <w:b/>
              </w:rPr>
              <w:t>униципального</w:t>
            </w:r>
            <w:proofErr w:type="spellEnd"/>
            <w:r>
              <w:rPr>
                <w:rFonts w:ascii="Arial" w:hAnsi="Arial"/>
                <w:b/>
              </w:rPr>
              <w:t xml:space="preserve"> образования</w:t>
            </w:r>
          </w:p>
          <w:p w:rsidR="00F90E8F" w:rsidRDefault="00F90E8F" w:rsidP="00F90E8F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«Ботуобуйинский наслег»</w:t>
            </w:r>
          </w:p>
          <w:p w:rsidR="00F90E8F" w:rsidRDefault="00F90E8F" w:rsidP="00F90E8F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Мирнинского района</w:t>
            </w:r>
          </w:p>
          <w:p w:rsidR="00F90E8F" w:rsidRDefault="00F90E8F" w:rsidP="00F90E8F">
            <w:pPr>
              <w:spacing w:after="0"/>
              <w:jc w:val="center"/>
              <w:rPr>
                <w:rFonts w:ascii="Arial" w:hAnsi="Arial"/>
                <w:b/>
              </w:rPr>
            </w:pPr>
          </w:p>
          <w:p w:rsidR="00F90E8F" w:rsidRDefault="00F90E8F" w:rsidP="00F90E8F">
            <w:pPr>
              <w:spacing w:after="0"/>
              <w:jc w:val="center"/>
              <w:rPr>
                <w:rFonts w:ascii="Arial" w:hAnsi="Arial"/>
                <w:b/>
                <w:sz w:val="32"/>
                <w:szCs w:val="24"/>
                <w:lang w:val="sah-RU"/>
              </w:rPr>
            </w:pPr>
            <w:r>
              <w:rPr>
                <w:rFonts w:ascii="Arial" w:hAnsi="Arial"/>
                <w:b/>
                <w:sz w:val="32"/>
                <w:lang w:val="sah-RU"/>
              </w:rPr>
              <w:t>ПОСТАНОВЛЕНИЕ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90E8F" w:rsidRDefault="00F90E8F" w:rsidP="00F90E8F">
            <w:pPr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90E8F" w:rsidRDefault="00F90E8F" w:rsidP="00F90E8F">
            <w:pPr>
              <w:pStyle w:val="3"/>
              <w:jc w:val="center"/>
              <w:rPr>
                <w:lang w:val="sah-RU"/>
              </w:rPr>
            </w:pPr>
            <w:r>
              <w:rPr>
                <w:lang w:val="sah-RU"/>
              </w:rPr>
              <w:t>Саха Өрөспүүбүлүкэтэ</w:t>
            </w:r>
          </w:p>
          <w:p w:rsidR="00F90E8F" w:rsidRDefault="00F90E8F" w:rsidP="00F90E8F">
            <w:pPr>
              <w:tabs>
                <w:tab w:val="left" w:pos="900"/>
              </w:tabs>
              <w:spacing w:after="0"/>
              <w:rPr>
                <w:rFonts w:ascii="Arial" w:hAnsi="Arial" w:cs="Arial"/>
                <w:b/>
                <w:lang w:val="sah-RU"/>
              </w:rPr>
            </w:pPr>
            <w:r>
              <w:rPr>
                <w:lang w:val="sah-RU"/>
              </w:rPr>
              <w:tab/>
              <w:t xml:space="preserve">    </w:t>
            </w:r>
            <w:r>
              <w:rPr>
                <w:rFonts w:ascii="Arial" w:hAnsi="Arial" w:cs="Arial"/>
                <w:b/>
                <w:lang w:val="sah-RU"/>
              </w:rPr>
              <w:t>Мииринэй оройуона</w:t>
            </w:r>
          </w:p>
          <w:p w:rsidR="00F90E8F" w:rsidRDefault="00F90E8F" w:rsidP="00F90E8F">
            <w:pPr>
              <w:pStyle w:val="2"/>
              <w:jc w:val="left"/>
              <w:rPr>
                <w:sz w:val="22"/>
                <w:lang w:val="sah-RU"/>
              </w:rPr>
            </w:pPr>
            <w:r>
              <w:rPr>
                <w:sz w:val="22"/>
                <w:lang w:val="sah-RU"/>
              </w:rPr>
              <w:t xml:space="preserve">              «Ботуобуйа нэһилиэгэ»</w:t>
            </w:r>
          </w:p>
          <w:p w:rsidR="00F90E8F" w:rsidRDefault="00F90E8F" w:rsidP="00F90E8F">
            <w:pPr>
              <w:spacing w:after="0"/>
              <w:jc w:val="center"/>
              <w:rPr>
                <w:rFonts w:ascii="Arial" w:hAnsi="Arial"/>
                <w:b/>
                <w:lang w:val="sah-RU"/>
              </w:rPr>
            </w:pPr>
            <w:r>
              <w:rPr>
                <w:rFonts w:ascii="Arial" w:hAnsi="Arial"/>
                <w:b/>
                <w:lang w:val="sah-RU"/>
              </w:rPr>
              <w:t>муниципальнай тэриллии</w:t>
            </w:r>
          </w:p>
          <w:p w:rsidR="00F90E8F" w:rsidRDefault="00F90E8F" w:rsidP="00F90E8F">
            <w:pPr>
              <w:spacing w:after="0"/>
              <w:jc w:val="center"/>
              <w:rPr>
                <w:rFonts w:ascii="Arial" w:hAnsi="Arial"/>
                <w:b/>
                <w:lang w:val="sah-RU"/>
              </w:rPr>
            </w:pPr>
            <w:r>
              <w:rPr>
                <w:rFonts w:ascii="Arial" w:hAnsi="Arial"/>
                <w:b/>
                <w:lang w:val="sah-RU"/>
              </w:rPr>
              <w:t>дьаһалтата</w:t>
            </w:r>
          </w:p>
          <w:p w:rsidR="00F90E8F" w:rsidRDefault="00F90E8F" w:rsidP="00F90E8F">
            <w:pPr>
              <w:spacing w:after="0"/>
              <w:jc w:val="center"/>
              <w:rPr>
                <w:rFonts w:ascii="Arial" w:hAnsi="Arial"/>
                <w:b/>
              </w:rPr>
            </w:pPr>
          </w:p>
          <w:p w:rsidR="00F90E8F" w:rsidRDefault="00F90E8F" w:rsidP="00F90E8F">
            <w:pPr>
              <w:pStyle w:val="4"/>
              <w:rPr>
                <w:sz w:val="32"/>
                <w:lang w:val="sah-RU"/>
              </w:rPr>
            </w:pPr>
            <w:r>
              <w:rPr>
                <w:sz w:val="32"/>
                <w:lang w:val="sah-RU"/>
              </w:rPr>
              <w:t>УУРААХ</w:t>
            </w:r>
          </w:p>
        </w:tc>
      </w:tr>
    </w:tbl>
    <w:p w:rsidR="00F90E8F" w:rsidRDefault="00F90E8F" w:rsidP="00F90E8F">
      <w:pPr>
        <w:rPr>
          <w:rFonts w:ascii="Arial" w:hAnsi="Arial"/>
          <w:b/>
        </w:rPr>
      </w:pPr>
    </w:p>
    <w:p w:rsidR="003A64FE" w:rsidRDefault="00F90E8F" w:rsidP="00F90E8F">
      <w:pPr>
        <w:pStyle w:val="text1cl"/>
        <w:spacing w:line="408" w:lineRule="auto"/>
      </w:pPr>
      <w:r>
        <w:t>с.Тас-Юрях</w:t>
      </w:r>
    </w:p>
    <w:p w:rsidR="00F90E8F" w:rsidRDefault="006359AF" w:rsidP="00EB3727">
      <w:pPr>
        <w:pStyle w:val="text1cl"/>
        <w:spacing w:line="408" w:lineRule="auto"/>
        <w:rPr>
          <w:b/>
        </w:rPr>
      </w:pPr>
      <w:r w:rsidRPr="00EB3727">
        <w:rPr>
          <w:b/>
        </w:rPr>
        <w:t xml:space="preserve"> </w:t>
      </w:r>
      <w:proofErr w:type="gramStart"/>
      <w:r w:rsidR="00F90E8F" w:rsidRPr="00EB3727">
        <w:rPr>
          <w:b/>
        </w:rPr>
        <w:t xml:space="preserve">от </w:t>
      </w:r>
      <w:r w:rsidR="00BC470F">
        <w:rPr>
          <w:b/>
        </w:rPr>
        <w:t xml:space="preserve"> 10</w:t>
      </w:r>
      <w:proofErr w:type="gramEnd"/>
      <w:r w:rsidR="00BC470F">
        <w:rPr>
          <w:b/>
        </w:rPr>
        <w:t xml:space="preserve"> августа 2018 г. №41</w:t>
      </w:r>
    </w:p>
    <w:p w:rsidR="00BC470F" w:rsidRPr="009B5C23" w:rsidRDefault="009B5C23" w:rsidP="009B5C23">
      <w:pPr>
        <w:pStyle w:val="text1cl"/>
        <w:spacing w:before="0" w:after="0"/>
        <w:rPr>
          <w:b/>
          <w:color w:val="494949"/>
        </w:rPr>
      </w:pPr>
      <w:r w:rsidRPr="009B5C23">
        <w:rPr>
          <w:b/>
          <w:color w:val="494949"/>
        </w:rPr>
        <w:t>О внесении изменений в постановление администрации от 15 июня 2015г.</w:t>
      </w:r>
      <w:r w:rsidR="00381A44">
        <w:rPr>
          <w:b/>
          <w:color w:val="494949"/>
        </w:rPr>
        <w:t>№26</w:t>
      </w:r>
      <w:bookmarkStart w:id="0" w:name="_GoBack"/>
      <w:bookmarkEnd w:id="0"/>
    </w:p>
    <w:p w:rsidR="003A64FE" w:rsidRPr="009B5C23" w:rsidRDefault="009B5C23" w:rsidP="009B5C23">
      <w:pPr>
        <w:pStyle w:val="text1cl"/>
        <w:spacing w:before="0" w:after="0"/>
        <w:rPr>
          <w:color w:val="494949"/>
        </w:rPr>
      </w:pPr>
      <w:r>
        <w:rPr>
          <w:b/>
          <w:bCs/>
          <w:color w:val="494949"/>
        </w:rPr>
        <w:t>«</w:t>
      </w:r>
      <w:r w:rsidR="00745F2E" w:rsidRPr="009B5C23">
        <w:rPr>
          <w:b/>
          <w:bCs/>
          <w:color w:val="494949"/>
        </w:rPr>
        <w:t>О создании эвакуационной комиссии муниципального образования «Ботуобуйинский наслег» Мирнинского района Республики Саха (Якутия)</w:t>
      </w:r>
      <w:r>
        <w:rPr>
          <w:b/>
          <w:bCs/>
          <w:color w:val="494949"/>
        </w:rPr>
        <w:t>»</w:t>
      </w:r>
    </w:p>
    <w:p w:rsidR="00BC470F" w:rsidRPr="009B5C23" w:rsidRDefault="000D78AD" w:rsidP="009B5C23">
      <w:pPr>
        <w:pStyle w:val="text3cl"/>
        <w:spacing w:before="0" w:after="0"/>
        <w:jc w:val="both"/>
        <w:rPr>
          <w:color w:val="494949"/>
        </w:rPr>
      </w:pPr>
      <w:r w:rsidRPr="009B5C23">
        <w:rPr>
          <w:color w:val="494949"/>
        </w:rPr>
        <w:t xml:space="preserve">      </w:t>
      </w:r>
    </w:p>
    <w:p w:rsidR="003A64FE" w:rsidRPr="00EB3727" w:rsidRDefault="003A64FE" w:rsidP="00BC470F">
      <w:pPr>
        <w:pStyle w:val="text3cl"/>
        <w:spacing w:before="0" w:after="0"/>
        <w:jc w:val="both"/>
      </w:pPr>
      <w:r w:rsidRPr="00EB3727">
        <w:t>В соответст</w:t>
      </w:r>
      <w:r w:rsidR="00C7473B">
        <w:t>вии с Федеральным законом от 12.02.</w:t>
      </w:r>
      <w:r w:rsidRPr="00EB3727">
        <w:t xml:space="preserve"> 1998 г</w:t>
      </w:r>
      <w:r w:rsidR="00C7473B">
        <w:t>.</w:t>
      </w:r>
      <w:r w:rsidRPr="00EB3727">
        <w:t xml:space="preserve"> </w:t>
      </w:r>
      <w:r w:rsidR="00C7473B">
        <w:t>№</w:t>
      </w:r>
      <w:r w:rsidRPr="00EB3727">
        <w:t xml:space="preserve"> 28-ФЗ "О гражданской обороне", Постановлением Правительства Российской Федерации от 22 </w:t>
      </w:r>
      <w:r w:rsidR="00C7473B">
        <w:t>.06.</w:t>
      </w:r>
      <w:r w:rsidRPr="00EB3727">
        <w:t xml:space="preserve"> 2004 г</w:t>
      </w:r>
      <w:r w:rsidR="00C7473B">
        <w:t>.№</w:t>
      </w:r>
      <w:r w:rsidRPr="00EB3727">
        <w:t xml:space="preserve"> 303 "О порядке эвакуации населения, материальных и культурных ценностей в безопасные районы"</w:t>
      </w:r>
      <w:r w:rsidR="00EB3727" w:rsidRPr="00EB3727">
        <w:t>, Приказа МЧС России</w:t>
      </w:r>
      <w:r w:rsidR="00EB3727">
        <w:t xml:space="preserve"> от 14.11.2008 г. №687 «Об утверждении Положения об организации и ведении гражданской обороны в муниципальных </w:t>
      </w:r>
      <w:proofErr w:type="gramStart"/>
      <w:r w:rsidR="00EB3727">
        <w:t>образованиях  и</w:t>
      </w:r>
      <w:proofErr w:type="gramEnd"/>
      <w:r w:rsidR="00EB3727">
        <w:t xml:space="preserve"> организациях» </w:t>
      </w:r>
      <w:r w:rsidRPr="00EB3727">
        <w:t xml:space="preserve"> постановляю:</w:t>
      </w:r>
    </w:p>
    <w:p w:rsidR="00745F2E" w:rsidRPr="00EB3727" w:rsidRDefault="00745F2E" w:rsidP="00BC470F">
      <w:pPr>
        <w:pStyle w:val="text3cl"/>
        <w:numPr>
          <w:ilvl w:val="0"/>
          <w:numId w:val="2"/>
        </w:numPr>
        <w:spacing w:before="0" w:after="0"/>
        <w:jc w:val="both"/>
      </w:pPr>
      <w:r w:rsidRPr="00EB3727">
        <w:t>Создать</w:t>
      </w:r>
      <w:r w:rsidR="002817E7" w:rsidRPr="00EB3727">
        <w:t xml:space="preserve">  эвакуационн</w:t>
      </w:r>
      <w:r w:rsidR="00EB3727" w:rsidRPr="00EB3727">
        <w:t>ую</w:t>
      </w:r>
      <w:r w:rsidR="002817E7" w:rsidRPr="00EB3727">
        <w:t xml:space="preserve"> комиссию</w:t>
      </w:r>
      <w:r w:rsidR="0071573A" w:rsidRPr="00EB3727">
        <w:t xml:space="preserve"> МО «Ботуобуйинский наслег» в составе:</w:t>
      </w:r>
    </w:p>
    <w:p w:rsidR="0071573A" w:rsidRPr="00EB3727" w:rsidRDefault="0071573A" w:rsidP="00BC470F">
      <w:pPr>
        <w:pStyle w:val="text3cl"/>
        <w:spacing w:before="0" w:after="0"/>
        <w:jc w:val="both"/>
      </w:pPr>
      <w:r w:rsidRPr="00EB3727">
        <w:t xml:space="preserve">Председатель комиссии – </w:t>
      </w:r>
      <w:r w:rsidR="00BC470F">
        <w:t>Васильев Н.В., директор МБУ «ЦЖКХ и РД</w:t>
      </w:r>
      <w:proofErr w:type="gramStart"/>
      <w:r w:rsidR="00BC470F">
        <w:t>»</w:t>
      </w:r>
      <w:r w:rsidRPr="00EB3727">
        <w:t xml:space="preserve"> </w:t>
      </w:r>
      <w:r w:rsidR="00EB3727" w:rsidRPr="00EB3727">
        <w:t>;</w:t>
      </w:r>
      <w:proofErr w:type="gramEnd"/>
    </w:p>
    <w:p w:rsidR="0071573A" w:rsidRPr="00EB3727" w:rsidRDefault="00890FE7" w:rsidP="00BC470F">
      <w:pPr>
        <w:pStyle w:val="text3cl"/>
        <w:spacing w:before="0" w:after="0"/>
        <w:jc w:val="both"/>
      </w:pPr>
      <w:proofErr w:type="gramStart"/>
      <w:r w:rsidRPr="00EB3727">
        <w:t xml:space="preserve">Зампредседателя </w:t>
      </w:r>
      <w:r w:rsidR="0071573A" w:rsidRPr="00EB3727">
        <w:t xml:space="preserve"> комиссии</w:t>
      </w:r>
      <w:proofErr w:type="gramEnd"/>
      <w:r w:rsidR="0071573A" w:rsidRPr="00EB3727">
        <w:t xml:space="preserve"> </w:t>
      </w:r>
      <w:r w:rsidRPr="00EB3727">
        <w:t>–</w:t>
      </w:r>
      <w:r w:rsidR="0071573A" w:rsidRPr="00EB3727">
        <w:t xml:space="preserve"> </w:t>
      </w:r>
      <w:r w:rsidRPr="00EB3727">
        <w:t>Саввинов И.И.</w:t>
      </w:r>
      <w:r w:rsidR="00EB3727" w:rsidRPr="00EB3727">
        <w:t>,</w:t>
      </w:r>
      <w:r w:rsidRPr="00EB3727">
        <w:t xml:space="preserve"> мастер </w:t>
      </w:r>
      <w:r w:rsidR="00EB3727">
        <w:t xml:space="preserve"> </w:t>
      </w:r>
      <w:r w:rsidR="00BC470F">
        <w:t xml:space="preserve">БГХ  </w:t>
      </w:r>
      <w:r w:rsidRPr="00EB3727">
        <w:t>АО «А</w:t>
      </w:r>
      <w:r w:rsidR="00EB3727" w:rsidRPr="00EB3727">
        <w:t>ЛРОСА- Газ</w:t>
      </w:r>
      <w:r w:rsidRPr="00EB3727">
        <w:t xml:space="preserve">» </w:t>
      </w:r>
      <w:r w:rsidR="00EB3727" w:rsidRPr="00EB3727">
        <w:t>;</w:t>
      </w:r>
    </w:p>
    <w:p w:rsidR="00EB3727" w:rsidRPr="00EB3727" w:rsidRDefault="00890FE7" w:rsidP="00BC470F">
      <w:pPr>
        <w:pStyle w:val="text3cl"/>
        <w:spacing w:before="0" w:after="0"/>
        <w:jc w:val="both"/>
      </w:pPr>
      <w:r w:rsidRPr="00EB3727">
        <w:t>Секретарь –</w:t>
      </w:r>
      <w:r w:rsidR="00BC470F">
        <w:t>Саввинова М.И.</w:t>
      </w:r>
      <w:proofErr w:type="gramStart"/>
      <w:r w:rsidRPr="00EB3727">
        <w:t>.</w:t>
      </w:r>
      <w:r w:rsidR="00EB3727" w:rsidRPr="00EB3727">
        <w:t xml:space="preserve">, </w:t>
      </w:r>
      <w:r w:rsidRPr="00EB3727">
        <w:t xml:space="preserve"> </w:t>
      </w:r>
      <w:r w:rsidR="00BC470F">
        <w:t>Главный</w:t>
      </w:r>
      <w:proofErr w:type="gramEnd"/>
      <w:r w:rsidR="00BC470F">
        <w:t xml:space="preserve"> специалист МБУ «ЦЖКХ и РД»</w:t>
      </w:r>
      <w:r w:rsidRPr="00EB3727">
        <w:t xml:space="preserve"> </w:t>
      </w:r>
      <w:r w:rsidR="00EB3727" w:rsidRPr="00EB3727">
        <w:t>;</w:t>
      </w:r>
    </w:p>
    <w:p w:rsidR="00890FE7" w:rsidRPr="00EB3727" w:rsidRDefault="00890FE7" w:rsidP="00BC470F">
      <w:pPr>
        <w:pStyle w:val="text3cl"/>
        <w:spacing w:before="0" w:after="0"/>
        <w:jc w:val="both"/>
      </w:pPr>
      <w:r w:rsidRPr="00EB3727">
        <w:t>Начальник об</w:t>
      </w:r>
      <w:r w:rsidR="00BC470F">
        <w:t>еспечения эвакуации-Спиридонова С.П.</w:t>
      </w:r>
      <w:r w:rsidRPr="00EB3727">
        <w:t>.</w:t>
      </w:r>
      <w:r w:rsidR="00EB3727" w:rsidRPr="00EB3727">
        <w:t>,</w:t>
      </w:r>
      <w:r w:rsidR="00EB3727">
        <w:t xml:space="preserve"> </w:t>
      </w:r>
      <w:r w:rsidRPr="00EB3727">
        <w:t>ведущий специалист администрации</w:t>
      </w:r>
      <w:r w:rsidR="00A8624D" w:rsidRPr="00EB3727">
        <w:t xml:space="preserve"> МО «Ботуобуйинский наслег»</w:t>
      </w:r>
    </w:p>
    <w:p w:rsidR="00890FE7" w:rsidRPr="00EB3727" w:rsidRDefault="00890FE7" w:rsidP="00BC470F">
      <w:pPr>
        <w:pStyle w:val="text3cl"/>
        <w:spacing w:before="0" w:after="0"/>
        <w:jc w:val="both"/>
      </w:pPr>
      <w:r w:rsidRPr="00EB3727">
        <w:t xml:space="preserve">Начальник транспортного обеспечения – </w:t>
      </w:r>
      <w:r w:rsidR="00BC470F">
        <w:t>Данилов А.В.</w:t>
      </w:r>
      <w:r w:rsidR="00EB3727" w:rsidRPr="00EB3727">
        <w:t>;</w:t>
      </w:r>
    </w:p>
    <w:p w:rsidR="00890FE7" w:rsidRPr="00EB3727" w:rsidRDefault="00890FE7" w:rsidP="00BC470F">
      <w:pPr>
        <w:pStyle w:val="text3cl"/>
        <w:spacing w:before="0" w:after="0"/>
        <w:jc w:val="both"/>
      </w:pPr>
      <w:r w:rsidRPr="00EB3727">
        <w:t xml:space="preserve">Начальник медицинского обеспечения – </w:t>
      </w:r>
      <w:r w:rsidR="00BC470F">
        <w:t>Антонова Н.Л., врач</w:t>
      </w:r>
      <w:r w:rsidRPr="00EB3727">
        <w:t xml:space="preserve"> СВА</w:t>
      </w:r>
      <w:r w:rsidR="00EB3727" w:rsidRPr="00EB3727">
        <w:t>;</w:t>
      </w:r>
      <w:r w:rsidRPr="00EB3727">
        <w:t xml:space="preserve"> </w:t>
      </w:r>
    </w:p>
    <w:p w:rsidR="00890FE7" w:rsidRPr="00EB3727" w:rsidRDefault="00890FE7" w:rsidP="00BC470F">
      <w:pPr>
        <w:pStyle w:val="text3cl"/>
        <w:spacing w:before="0" w:after="0"/>
        <w:jc w:val="both"/>
      </w:pPr>
      <w:r w:rsidRPr="00EB3727">
        <w:t>Начальн</w:t>
      </w:r>
      <w:r w:rsidR="00BC470F">
        <w:t xml:space="preserve">ик обеспечения ГСМ – </w:t>
      </w:r>
      <w:proofErr w:type="spellStart"/>
      <w:r w:rsidR="00BC470F">
        <w:t>Тыкынаев</w:t>
      </w:r>
      <w:proofErr w:type="spellEnd"/>
      <w:r w:rsidR="00BC470F">
        <w:t xml:space="preserve"> В.В.,</w:t>
      </w:r>
      <w:r w:rsidRPr="00EB3727">
        <w:t xml:space="preserve"> управляющий </w:t>
      </w:r>
      <w:r w:rsidR="00EB3727" w:rsidRPr="00EB3727">
        <w:t>отд. №3</w:t>
      </w:r>
      <w:r w:rsidRPr="00EB3727">
        <w:t>совхоза «Новый»</w:t>
      </w:r>
      <w:r w:rsidR="00EB3727" w:rsidRPr="00EB3727">
        <w:t>;</w:t>
      </w:r>
      <w:r w:rsidRPr="00EB3727">
        <w:t xml:space="preserve"> </w:t>
      </w:r>
    </w:p>
    <w:p w:rsidR="00890FE7" w:rsidRPr="00EB3727" w:rsidRDefault="00890FE7" w:rsidP="00BC470F">
      <w:pPr>
        <w:pStyle w:val="text3cl"/>
        <w:spacing w:before="0" w:after="0"/>
        <w:jc w:val="both"/>
      </w:pPr>
      <w:r w:rsidRPr="00EB3727">
        <w:t>Начальник обеспечения продуктами питания</w:t>
      </w:r>
      <w:r w:rsidR="00A8624D" w:rsidRPr="00EB3727">
        <w:t xml:space="preserve"> и предметами первой необходимости</w:t>
      </w:r>
      <w:r w:rsidRPr="00EB3727">
        <w:t>-</w:t>
      </w:r>
      <w:r w:rsidR="00BC470F">
        <w:t>Лыткина Е.Ю.</w:t>
      </w:r>
      <w:proofErr w:type="gramStart"/>
      <w:r w:rsidR="00BC470F">
        <w:t xml:space="preserve">, </w:t>
      </w:r>
      <w:r w:rsidRPr="00EB3727">
        <w:t xml:space="preserve"> специалист</w:t>
      </w:r>
      <w:proofErr w:type="gramEnd"/>
      <w:r w:rsidRPr="00EB3727">
        <w:t xml:space="preserve"> администрации</w:t>
      </w:r>
      <w:r w:rsidR="00A8624D" w:rsidRPr="00EB3727">
        <w:t xml:space="preserve"> МО «Ботуобуйинский наслег»</w:t>
      </w:r>
    </w:p>
    <w:p w:rsidR="00C7473B" w:rsidRPr="00EB3727" w:rsidRDefault="00A8624D" w:rsidP="00BC470F">
      <w:pPr>
        <w:pStyle w:val="text3cl"/>
        <w:spacing w:before="0" w:after="0"/>
        <w:ind w:left="360"/>
        <w:jc w:val="both"/>
      </w:pPr>
      <w:r w:rsidRPr="00EB3727">
        <w:t xml:space="preserve">2. </w:t>
      </w:r>
      <w:r w:rsidR="00C7473B" w:rsidRPr="00EB3727">
        <w:t>Данное постановление разместить на специальном стенде «Официальная информация»</w:t>
      </w:r>
      <w:r w:rsidR="00C7473B">
        <w:t xml:space="preserve">, </w:t>
      </w:r>
      <w:r w:rsidR="00C7473B" w:rsidRPr="00EB3727">
        <w:t xml:space="preserve"> размещенном в здании администрации МО «Ботуобуйинский наслег»</w:t>
      </w:r>
    </w:p>
    <w:p w:rsidR="00C7473B" w:rsidRPr="00EB3727" w:rsidRDefault="00A8624D" w:rsidP="00BC470F">
      <w:pPr>
        <w:pStyle w:val="text3cl"/>
        <w:spacing w:before="0" w:after="0"/>
        <w:ind w:left="360"/>
        <w:jc w:val="both"/>
      </w:pPr>
      <w:r w:rsidRPr="00EB3727">
        <w:t>3.</w:t>
      </w:r>
      <w:r w:rsidR="00C7473B" w:rsidRPr="00C7473B">
        <w:t xml:space="preserve"> </w:t>
      </w:r>
      <w:r w:rsidR="00C7473B" w:rsidRPr="00EB3727">
        <w:t xml:space="preserve">Контроль за </w:t>
      </w:r>
      <w:r w:rsidR="00C7473B">
        <w:t>исполнением данного</w:t>
      </w:r>
      <w:r w:rsidR="00C7473B" w:rsidRPr="00EB3727">
        <w:t xml:space="preserve"> постановлени</w:t>
      </w:r>
      <w:r w:rsidR="00C7473B">
        <w:t>я</w:t>
      </w:r>
      <w:r w:rsidR="00C7473B" w:rsidRPr="00EB3727">
        <w:t xml:space="preserve"> оставляю за собой.</w:t>
      </w:r>
    </w:p>
    <w:p w:rsidR="00A8624D" w:rsidRPr="00EB3727" w:rsidRDefault="00A8624D" w:rsidP="00BC470F">
      <w:pPr>
        <w:pStyle w:val="text3cl"/>
        <w:spacing w:before="0" w:after="0"/>
        <w:ind w:left="360"/>
        <w:jc w:val="both"/>
      </w:pPr>
      <w:r w:rsidRPr="00EB3727">
        <w:t xml:space="preserve"> </w:t>
      </w:r>
    </w:p>
    <w:p w:rsidR="00890FE7" w:rsidRPr="00EB3727" w:rsidRDefault="00890FE7" w:rsidP="00BC470F">
      <w:pPr>
        <w:pStyle w:val="text3cl"/>
        <w:spacing w:before="0" w:after="0"/>
        <w:jc w:val="both"/>
      </w:pPr>
    </w:p>
    <w:p w:rsidR="006359AF" w:rsidRPr="00EB3727" w:rsidRDefault="006359AF" w:rsidP="00BC470F">
      <w:pPr>
        <w:pStyle w:val="text3cl"/>
        <w:spacing w:before="0" w:after="0"/>
        <w:jc w:val="both"/>
      </w:pPr>
    </w:p>
    <w:p w:rsidR="006359AF" w:rsidRPr="00EB3727" w:rsidRDefault="006359AF" w:rsidP="00BC470F">
      <w:pPr>
        <w:pStyle w:val="text3cl"/>
        <w:spacing w:before="0" w:after="0"/>
        <w:jc w:val="both"/>
        <w:rPr>
          <w:b/>
        </w:rPr>
      </w:pPr>
      <w:r w:rsidRPr="00EB3727">
        <w:rPr>
          <w:b/>
        </w:rPr>
        <w:t>Глава МО «Ботуобуйинский наслег»                                                            Данилова З.Х.</w:t>
      </w:r>
    </w:p>
    <w:p w:rsidR="006359AF" w:rsidRPr="00EB3727" w:rsidRDefault="006359AF" w:rsidP="00BC47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470" w:rsidRPr="00EB3727" w:rsidRDefault="00076470" w:rsidP="00BC47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3F4" w:rsidRPr="00EB3727" w:rsidRDefault="003A53F4" w:rsidP="00BC47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73A" w:rsidRPr="00EB3727" w:rsidRDefault="0071573A" w:rsidP="00BC47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1573A" w:rsidRPr="00EB3727" w:rsidSect="0066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96D7F"/>
    <w:multiLevelType w:val="hybridMultilevel"/>
    <w:tmpl w:val="4B8A7158"/>
    <w:lvl w:ilvl="0" w:tplc="B8261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42958"/>
    <w:multiLevelType w:val="hybridMultilevel"/>
    <w:tmpl w:val="092A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FE"/>
    <w:rsid w:val="0006008D"/>
    <w:rsid w:val="00076470"/>
    <w:rsid w:val="000D78AD"/>
    <w:rsid w:val="00144602"/>
    <w:rsid w:val="002817E7"/>
    <w:rsid w:val="00331793"/>
    <w:rsid w:val="00381A44"/>
    <w:rsid w:val="003A53F4"/>
    <w:rsid w:val="003A64FE"/>
    <w:rsid w:val="004D5096"/>
    <w:rsid w:val="006359AF"/>
    <w:rsid w:val="006669EF"/>
    <w:rsid w:val="0071573A"/>
    <w:rsid w:val="00745F2E"/>
    <w:rsid w:val="00872737"/>
    <w:rsid w:val="00890FE7"/>
    <w:rsid w:val="00950614"/>
    <w:rsid w:val="009B5C23"/>
    <w:rsid w:val="00A8624D"/>
    <w:rsid w:val="00BC470F"/>
    <w:rsid w:val="00C7473B"/>
    <w:rsid w:val="00EB3727"/>
    <w:rsid w:val="00F90E8F"/>
    <w:rsid w:val="00FD3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2A7F"/>
  <w15:docId w15:val="{02117EBF-C132-4A97-ACDB-B7E0EB43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F90E8F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90E8F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rsid w:val="003A64FE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3A64FE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90E8F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90E8F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90E8F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90E8F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text2cl">
    <w:name w:val="text2cl"/>
    <w:basedOn w:val="a"/>
    <w:rsid w:val="0006008D"/>
    <w:pPr>
      <w:spacing w:before="144" w:after="288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0781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1997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83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7070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2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34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икмо</dc:creator>
  <cp:lastModifiedBy>Андрей Ефремов</cp:lastModifiedBy>
  <cp:revision>3</cp:revision>
  <cp:lastPrinted>2018-08-22T07:04:00Z</cp:lastPrinted>
  <dcterms:created xsi:type="dcterms:W3CDTF">2018-08-15T05:37:00Z</dcterms:created>
  <dcterms:modified xsi:type="dcterms:W3CDTF">2018-08-22T07:08:00Z</dcterms:modified>
</cp:coreProperties>
</file>