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2F6DE7" w:rsidTr="002F6DE7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2F6DE7" w:rsidRDefault="002F6DE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Республика Саха (Якутия) </w:t>
            </w:r>
          </w:p>
          <w:p w:rsidR="002F6DE7" w:rsidRDefault="002F6DE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Администрация</w:t>
            </w:r>
          </w:p>
          <w:p w:rsidR="002F6DE7" w:rsidRDefault="002F6DE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</w:t>
            </w:r>
            <w:proofErr w:type="spellStart"/>
            <w:r>
              <w:rPr>
                <w:rFonts w:ascii="Arial" w:hAnsi="Arial"/>
                <w:b/>
                <w:sz w:val="22"/>
              </w:rPr>
              <w:t>униципального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образования</w:t>
            </w:r>
          </w:p>
          <w:p w:rsidR="002F6DE7" w:rsidRDefault="002F6DE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«Ботуобуйинский наслег»</w:t>
            </w:r>
          </w:p>
          <w:p w:rsidR="002F6DE7" w:rsidRDefault="002F6DE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Мирнинского района</w:t>
            </w:r>
          </w:p>
          <w:p w:rsidR="002F6DE7" w:rsidRDefault="002F6DE7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2F6DE7" w:rsidRDefault="002F6DE7">
            <w:pPr>
              <w:jc w:val="center"/>
              <w:rPr>
                <w:rFonts w:ascii="Arial" w:hAnsi="Arial"/>
                <w:b/>
                <w:sz w:val="32"/>
                <w:lang w:val="sah-RU"/>
              </w:rPr>
            </w:pPr>
            <w:r>
              <w:rPr>
                <w:rFonts w:ascii="Arial" w:hAnsi="Arial"/>
                <w:b/>
                <w:sz w:val="32"/>
                <w:lang w:val="sah-RU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2F6DE7" w:rsidRDefault="002F6DE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2F6DE7" w:rsidRDefault="002F6DE7">
            <w:pPr>
              <w:pStyle w:val="3"/>
              <w:jc w:val="center"/>
              <w:rPr>
                <w:lang w:val="sah-RU" w:eastAsia="ru-RU"/>
              </w:rPr>
            </w:pPr>
            <w:r>
              <w:rPr>
                <w:lang w:val="sah-RU" w:eastAsia="ru-RU"/>
              </w:rPr>
              <w:t>Саха Өрөспүүбүлүкэтэ</w:t>
            </w:r>
          </w:p>
          <w:p w:rsidR="002F6DE7" w:rsidRDefault="002F6DE7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sah-RU"/>
              </w:rPr>
            </w:pPr>
            <w:r>
              <w:rPr>
                <w:lang w:val="sah-RU"/>
              </w:rPr>
              <w:tab/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  <w:lang w:val="sah-RU"/>
              </w:rPr>
              <w:t>Мииринэй оройуона</w:t>
            </w:r>
          </w:p>
          <w:p w:rsidR="002F6DE7" w:rsidRDefault="002F6DE7">
            <w:pPr>
              <w:pStyle w:val="2"/>
              <w:jc w:val="left"/>
              <w:rPr>
                <w:sz w:val="22"/>
                <w:lang w:val="sah-RU" w:eastAsia="ru-RU"/>
              </w:rPr>
            </w:pPr>
            <w:r>
              <w:rPr>
                <w:sz w:val="22"/>
                <w:lang w:val="sah-RU" w:eastAsia="ru-RU"/>
              </w:rPr>
              <w:t xml:space="preserve">              «Ботуобуйа нэһилиэгэ»</w:t>
            </w:r>
          </w:p>
          <w:p w:rsidR="002F6DE7" w:rsidRDefault="002F6DE7">
            <w:pPr>
              <w:jc w:val="center"/>
              <w:rPr>
                <w:rFonts w:ascii="Arial" w:hAnsi="Arial"/>
                <w:b/>
                <w:sz w:val="22"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муниципальнай тэриллии</w:t>
            </w:r>
          </w:p>
          <w:p w:rsidR="002F6DE7" w:rsidRDefault="002F6DE7">
            <w:pPr>
              <w:jc w:val="center"/>
              <w:rPr>
                <w:rFonts w:ascii="Arial" w:hAnsi="Arial"/>
                <w:b/>
                <w:sz w:val="22"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дьаһалтата</w:t>
            </w:r>
          </w:p>
          <w:p w:rsidR="002F6DE7" w:rsidRDefault="002F6DE7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2F6DE7" w:rsidRDefault="002F6DE7">
            <w:pPr>
              <w:pStyle w:val="4"/>
              <w:rPr>
                <w:sz w:val="32"/>
                <w:lang w:val="sah-RU" w:eastAsia="ru-RU"/>
              </w:rPr>
            </w:pPr>
            <w:r>
              <w:rPr>
                <w:sz w:val="32"/>
                <w:lang w:val="sah-RU" w:eastAsia="ru-RU"/>
              </w:rPr>
              <w:t>УУРААХ</w:t>
            </w:r>
          </w:p>
        </w:tc>
      </w:tr>
    </w:tbl>
    <w:p w:rsidR="002F6DE7" w:rsidRDefault="002F6DE7" w:rsidP="002F6DE7">
      <w:pPr>
        <w:rPr>
          <w:rFonts w:ascii="Arial" w:hAnsi="Arial"/>
          <w:b/>
        </w:rPr>
      </w:pPr>
    </w:p>
    <w:p w:rsidR="002F6DE7" w:rsidRDefault="002F6DE7" w:rsidP="002F6DE7">
      <w:pPr>
        <w:jc w:val="center"/>
      </w:pPr>
      <w:r>
        <w:t>с.Тас-Юрях</w:t>
      </w:r>
    </w:p>
    <w:p w:rsidR="002F6DE7" w:rsidRDefault="002F6DE7" w:rsidP="002F6DE7">
      <w:pPr>
        <w:jc w:val="center"/>
        <w:rPr>
          <w:b/>
        </w:rPr>
      </w:pPr>
    </w:p>
    <w:p w:rsidR="002F6DE7" w:rsidRDefault="002F6DE7" w:rsidP="002F6DE7">
      <w:pPr>
        <w:jc w:val="center"/>
        <w:rPr>
          <w:b/>
        </w:rPr>
      </w:pPr>
      <w:r>
        <w:rPr>
          <w:b/>
        </w:rPr>
        <w:t>от 04 декабря  2018 г. № 61</w:t>
      </w:r>
    </w:p>
    <w:p w:rsidR="002F6DE7" w:rsidRDefault="002F6DE7" w:rsidP="002F6DE7">
      <w:pPr>
        <w:jc w:val="center"/>
        <w:rPr>
          <w:b/>
        </w:rPr>
      </w:pPr>
    </w:p>
    <w:p w:rsidR="002F6DE7" w:rsidRDefault="002F6DE7" w:rsidP="002F6DE7">
      <w:pPr>
        <w:jc w:val="center"/>
        <w:rPr>
          <w:b/>
        </w:rPr>
      </w:pPr>
      <w:r>
        <w:rPr>
          <w:b/>
        </w:rPr>
        <w:t>Об обеспечении безопасного проведения</w:t>
      </w:r>
    </w:p>
    <w:p w:rsidR="002F6DE7" w:rsidRDefault="002F6DE7" w:rsidP="002F6DE7">
      <w:pPr>
        <w:jc w:val="center"/>
        <w:rPr>
          <w:b/>
        </w:rPr>
      </w:pPr>
      <w:r>
        <w:rPr>
          <w:b/>
        </w:rPr>
        <w:t>новогодних и рождественских мероприятий</w:t>
      </w:r>
    </w:p>
    <w:p w:rsidR="002F6DE7" w:rsidRDefault="002F6DE7" w:rsidP="002F6DE7">
      <w:pPr>
        <w:jc w:val="center"/>
        <w:rPr>
          <w:b/>
        </w:rPr>
      </w:pPr>
      <w:r>
        <w:rPr>
          <w:b/>
        </w:rPr>
        <w:t>на территории муниципального образования</w:t>
      </w:r>
    </w:p>
    <w:p w:rsidR="002F6DE7" w:rsidRDefault="002F6DE7" w:rsidP="002F6DE7">
      <w:pPr>
        <w:jc w:val="center"/>
        <w:rPr>
          <w:b/>
        </w:rPr>
      </w:pPr>
      <w:r>
        <w:rPr>
          <w:b/>
        </w:rPr>
        <w:t>«Ботуобуйинский наслег»</w:t>
      </w:r>
    </w:p>
    <w:p w:rsidR="002F6DE7" w:rsidRDefault="002F6DE7" w:rsidP="002F6DE7">
      <w:pPr>
        <w:rPr>
          <w:rFonts w:ascii="Arial" w:hAnsi="Arial"/>
          <w:b/>
        </w:rPr>
      </w:pPr>
    </w:p>
    <w:p w:rsidR="002F6DE7" w:rsidRDefault="002F6DE7" w:rsidP="002F6DE7">
      <w:pPr>
        <w:jc w:val="both"/>
      </w:pPr>
      <w:r>
        <w:rPr>
          <w:rFonts w:ascii="Arial" w:hAnsi="Arial"/>
        </w:rPr>
        <w:t xml:space="preserve">      </w:t>
      </w:r>
      <w:r>
        <w:t>В целях безопасного проведения новогодних и рождественских мероприятий на территории муниципального образования «Ботуобуйинский наслег» Мирнинского района Республики Саха (Якутия), предупреждения возникновения чрезвычайных ситуаций и оперативного реагирования в праздничные дни:</w:t>
      </w:r>
    </w:p>
    <w:p w:rsidR="002F6DE7" w:rsidRDefault="002F6DE7" w:rsidP="002F6DE7">
      <w:pPr>
        <w:jc w:val="both"/>
      </w:pPr>
    </w:p>
    <w:p w:rsidR="002F6DE7" w:rsidRDefault="002F6DE7" w:rsidP="002F6DE7">
      <w:pPr>
        <w:numPr>
          <w:ilvl w:val="0"/>
          <w:numId w:val="1"/>
        </w:numPr>
        <w:jc w:val="both"/>
      </w:pPr>
      <w:r>
        <w:t>Руководителям предприятий и организаций, независимо от форм собственности:</w:t>
      </w:r>
    </w:p>
    <w:p w:rsidR="002F6DE7" w:rsidRDefault="002F6DE7" w:rsidP="002F6DE7">
      <w:pPr>
        <w:numPr>
          <w:ilvl w:val="0"/>
          <w:numId w:val="1"/>
        </w:numPr>
        <w:jc w:val="both"/>
      </w:pPr>
      <w:r>
        <w:t>– провести проверки противопожарного состояния производственных территорий, зданий и помещений, обеспечить исправность сре</w:t>
      </w:r>
      <w:proofErr w:type="gramStart"/>
      <w:r>
        <w:t>дств св</w:t>
      </w:r>
      <w:proofErr w:type="gramEnd"/>
      <w:r>
        <w:t>язи и сигнализации, работу сторожевой охраны;</w:t>
      </w:r>
    </w:p>
    <w:p w:rsidR="002F6DE7" w:rsidRDefault="002F6DE7" w:rsidP="002F6DE7">
      <w:pPr>
        <w:ind w:left="720"/>
        <w:jc w:val="both"/>
      </w:pPr>
      <w:r>
        <w:t>- разработать планы профилактических мероприятий по обеспечению противопожарной защиты и безаварийной работы в период проведения новогодних и рождественских праздников;</w:t>
      </w:r>
    </w:p>
    <w:p w:rsidR="002F6DE7" w:rsidRDefault="002F6DE7" w:rsidP="002F6DE7">
      <w:pPr>
        <w:ind w:left="720"/>
        <w:jc w:val="both"/>
      </w:pPr>
      <w:r>
        <w:t>- в период с 30.12.2018 г. по 09.01.2019 г. организовать круглосуточное дежурство руководящего состава и срок до 20.12.2018 г. направить в администрацию МО «Ботуобуйинский наслег» графики дежурств;</w:t>
      </w:r>
    </w:p>
    <w:p w:rsidR="002F6DE7" w:rsidRDefault="002F6DE7" w:rsidP="002F6DE7">
      <w:pPr>
        <w:ind w:left="720"/>
        <w:jc w:val="both"/>
      </w:pPr>
      <w:r>
        <w:t>- принять максимальные меры по выполнению предписаний Отдела Государственного пожарного надзора Мирнинского района УНД МЧС России по РС (Я);</w:t>
      </w:r>
    </w:p>
    <w:p w:rsidR="002F6DE7" w:rsidRDefault="002F6DE7" w:rsidP="002F6DE7">
      <w:pPr>
        <w:ind w:left="720"/>
        <w:jc w:val="both"/>
      </w:pPr>
      <w:r>
        <w:t>- установить жесткий контроль при проведении пожароопасных работ на объектах производства, жилого сектора;</w:t>
      </w:r>
    </w:p>
    <w:p w:rsidR="002F6DE7" w:rsidRDefault="002F6DE7" w:rsidP="002F6DE7">
      <w:pPr>
        <w:ind w:left="720"/>
        <w:jc w:val="both"/>
      </w:pPr>
      <w:r>
        <w:t xml:space="preserve">- обеспечить свободные проезды и подъезды к зданиям, сооружениям и пожарным </w:t>
      </w:r>
      <w:proofErr w:type="spellStart"/>
      <w:r>
        <w:t>водоисточникам</w:t>
      </w:r>
      <w:proofErr w:type="spellEnd"/>
      <w:r>
        <w:t>;</w:t>
      </w:r>
    </w:p>
    <w:p w:rsidR="002F6DE7" w:rsidRDefault="002F6DE7" w:rsidP="002F6DE7">
      <w:pPr>
        <w:ind w:left="720"/>
        <w:jc w:val="both"/>
      </w:pPr>
      <w:r>
        <w:t>- провести на объектах внеплановые инструктажи работников о соблюдении требований пожарной безопасности и безаварийной работы;</w:t>
      </w:r>
    </w:p>
    <w:p w:rsidR="002F6DE7" w:rsidRDefault="002F6DE7" w:rsidP="002F6DE7">
      <w:pPr>
        <w:ind w:left="720"/>
        <w:jc w:val="both"/>
      </w:pPr>
      <w:r>
        <w:t>- запретить проведение новогодних праздничных мероприятий на объектах, где отсутствует автоматическая пожарная сигнализация и система оповещения людей о пожаре;</w:t>
      </w:r>
    </w:p>
    <w:p w:rsidR="002F6DE7" w:rsidRDefault="002F6DE7" w:rsidP="002F6DE7">
      <w:pPr>
        <w:ind w:left="720"/>
        <w:jc w:val="both"/>
      </w:pPr>
      <w:r>
        <w:t>- не допускать проведения праздничных новогодних  мероприятий с организацией питания детей блюдами домашнего приготовления;</w:t>
      </w:r>
    </w:p>
    <w:p w:rsidR="002F6DE7" w:rsidRDefault="002F6DE7" w:rsidP="002F6DE7">
      <w:pPr>
        <w:ind w:left="720"/>
        <w:jc w:val="both"/>
      </w:pPr>
      <w:r>
        <w:t xml:space="preserve">- информировать МКУ «Единая дежурно-диспетчерская служба МО «Мирнинский район» Республики Саха (Якутия)» </w:t>
      </w:r>
      <w:proofErr w:type="gramStart"/>
      <w:r>
        <w:t xml:space="preserve">( </w:t>
      </w:r>
      <w:proofErr w:type="gramEnd"/>
      <w:r>
        <w:t xml:space="preserve">далее – ЕДДС) по телефону 44-112 обо всех проводимых </w:t>
      </w:r>
      <w:proofErr w:type="gramStart"/>
      <w:r>
        <w:t>работах</w:t>
      </w:r>
      <w:proofErr w:type="gramEnd"/>
      <w:r>
        <w:t xml:space="preserve"> на объектах жизнеобеспечения;</w:t>
      </w:r>
    </w:p>
    <w:p w:rsidR="002F6DE7" w:rsidRDefault="002F6DE7" w:rsidP="002F6DE7">
      <w:pPr>
        <w:ind w:left="720"/>
        <w:jc w:val="both"/>
      </w:pPr>
      <w:r>
        <w:t>- при возникновении угрозы чрезвычайных ситуаций на объектах жизнеобеспечения немедленно информировать администрацию МО «Ботуобуйинский наслег» и ЕДДС;</w:t>
      </w:r>
    </w:p>
    <w:p w:rsidR="002F6DE7" w:rsidRDefault="002F6DE7" w:rsidP="002F6DE7">
      <w:pPr>
        <w:ind w:left="720"/>
        <w:jc w:val="both"/>
      </w:pPr>
      <w:r>
        <w:lastRenderedPageBreak/>
        <w:t>-  перед установкой новогодних елок и проведением новогодних мероприятий получить разрешение в Отделе Государственного пожарного надзора Мирнинского района УНД МЧС России по Р</w:t>
      </w:r>
      <w:proofErr w:type="gramStart"/>
      <w:r>
        <w:t>С(</w:t>
      </w:r>
      <w:proofErr w:type="gramEnd"/>
      <w:r>
        <w:t>Я).</w:t>
      </w:r>
    </w:p>
    <w:p w:rsidR="002F6DE7" w:rsidRDefault="002F6DE7" w:rsidP="002F6DE7">
      <w:pPr>
        <w:ind w:left="720"/>
        <w:jc w:val="both"/>
      </w:pPr>
      <w:r>
        <w:t>2.  Руководителям предприятий торговли, независимо от форм собственности, запретить торговлю пиротехническими изделиями, обладающими зрелищным светозвуковым эффектом.</w:t>
      </w:r>
    </w:p>
    <w:p w:rsidR="002F6DE7" w:rsidRDefault="002F6DE7" w:rsidP="002F6DE7">
      <w:pPr>
        <w:ind w:left="720"/>
        <w:jc w:val="both"/>
      </w:pPr>
      <w:r>
        <w:t>3. Населению с. Тас-Юрях:</w:t>
      </w:r>
    </w:p>
    <w:p w:rsidR="002F6DE7" w:rsidRDefault="002F6DE7" w:rsidP="002F6DE7">
      <w:pPr>
        <w:ind w:left="720"/>
        <w:jc w:val="both"/>
      </w:pPr>
      <w:r>
        <w:t>3.1. не оставлять без присмотра работающее электрооборудование в жилых домах и хозяйственных постройках, исключить использование самодельных обогревательных приборов, соблюдать меры пожарной безопасности;</w:t>
      </w:r>
    </w:p>
    <w:p w:rsidR="002F6DE7" w:rsidRDefault="002F6DE7" w:rsidP="002F6DE7">
      <w:pPr>
        <w:ind w:left="720"/>
        <w:jc w:val="both"/>
      </w:pPr>
      <w:r>
        <w:t>3.2. не приобретать и не использовать пиротехнические изделия  без сертификата соответствия пожарной безопасности, без заводской упаковки и отсутствии инструкции по применению на русском языке.</w:t>
      </w:r>
    </w:p>
    <w:p w:rsidR="0033275A" w:rsidRDefault="00334A42" w:rsidP="002F6DE7">
      <w:pPr>
        <w:ind w:left="720"/>
        <w:jc w:val="both"/>
      </w:pPr>
      <w:r>
        <w:t>4</w:t>
      </w:r>
      <w:r w:rsidR="0033275A">
        <w:t>.</w:t>
      </w:r>
      <w:r>
        <w:t xml:space="preserve"> МБУ «ЦЖКХиРД» (Васильев Н.В.)</w:t>
      </w:r>
      <w:r w:rsidR="0033275A">
        <w:t xml:space="preserve"> обеспечить проведение проверок всех жилых домов в период праздников.</w:t>
      </w:r>
    </w:p>
    <w:p w:rsidR="002F6DE7" w:rsidRDefault="002F6DE7" w:rsidP="002F6DE7">
      <w:pPr>
        <w:ind w:left="720"/>
        <w:jc w:val="both"/>
      </w:pPr>
    </w:p>
    <w:p w:rsidR="002F6DE7" w:rsidRDefault="00334A42" w:rsidP="002F6DE7">
      <w:pPr>
        <w:ind w:left="720"/>
        <w:jc w:val="both"/>
      </w:pPr>
      <w:r>
        <w:t>5</w:t>
      </w:r>
      <w:bookmarkStart w:id="0" w:name="_GoBack"/>
      <w:bookmarkEnd w:id="0"/>
      <w:r w:rsidR="002F6DE7">
        <w:t>.Контроль исполнения настоящего постановления возложить на специалиста ГО и ЧС Сидорову В.Н.</w:t>
      </w:r>
    </w:p>
    <w:p w:rsidR="002F6DE7" w:rsidRDefault="002F6DE7" w:rsidP="002F6DE7">
      <w:pPr>
        <w:ind w:left="720"/>
        <w:jc w:val="both"/>
      </w:pPr>
    </w:p>
    <w:p w:rsidR="002F6DE7" w:rsidRDefault="002F6DE7" w:rsidP="002F6DE7">
      <w:pPr>
        <w:ind w:firstLine="720"/>
        <w:jc w:val="both"/>
      </w:pPr>
    </w:p>
    <w:p w:rsidR="002F6DE7" w:rsidRDefault="002F6DE7" w:rsidP="002F6DE7">
      <w:pPr>
        <w:ind w:left="720"/>
        <w:jc w:val="both"/>
      </w:pPr>
    </w:p>
    <w:p w:rsidR="002F6DE7" w:rsidRDefault="002F6DE7" w:rsidP="002F6DE7">
      <w:pPr>
        <w:ind w:left="720"/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Главы администрации </w:t>
      </w:r>
    </w:p>
    <w:p w:rsidR="002F6DE7" w:rsidRDefault="002F6DE7" w:rsidP="002F6DE7">
      <w:pPr>
        <w:ind w:left="720"/>
        <w:jc w:val="both"/>
        <w:rPr>
          <w:b/>
        </w:rPr>
      </w:pPr>
      <w:r>
        <w:rPr>
          <w:b/>
        </w:rPr>
        <w:t>МО «Ботуобуйинский наслег»                                           С.П. Спиридонова</w:t>
      </w:r>
    </w:p>
    <w:p w:rsidR="002F6DE7" w:rsidRDefault="002F6DE7" w:rsidP="002F6DE7">
      <w:pPr>
        <w:ind w:left="720"/>
        <w:jc w:val="both"/>
      </w:pPr>
    </w:p>
    <w:p w:rsidR="002F6DE7" w:rsidRDefault="002F6DE7" w:rsidP="002F6DE7"/>
    <w:p w:rsidR="0042621C" w:rsidRDefault="0042621C"/>
    <w:sectPr w:rsidR="0042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835DB"/>
    <w:multiLevelType w:val="hybridMultilevel"/>
    <w:tmpl w:val="287A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6D"/>
    <w:rsid w:val="002F6DE7"/>
    <w:rsid w:val="0033275A"/>
    <w:rsid w:val="00334A42"/>
    <w:rsid w:val="0042621C"/>
    <w:rsid w:val="004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6DE7"/>
    <w:pPr>
      <w:keepNext/>
      <w:jc w:val="both"/>
      <w:outlineLvl w:val="2"/>
    </w:pPr>
    <w:rPr>
      <w:rFonts w:ascii="Arial" w:hAnsi="Arial"/>
      <w:b/>
      <w:iCs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F6DE7"/>
    <w:pPr>
      <w:keepNext/>
      <w:jc w:val="center"/>
      <w:outlineLvl w:val="3"/>
    </w:pPr>
    <w:rPr>
      <w:rFonts w:ascii="Arial" w:hAnsi="Arial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F6DE7"/>
    <w:rPr>
      <w:rFonts w:ascii="Arial" w:eastAsia="Times New Roman" w:hAnsi="Arial" w:cs="Times New Roman"/>
      <w:b/>
      <w:i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2F6DE7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2F6DE7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2F6DE7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F6D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D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6DE7"/>
    <w:pPr>
      <w:keepNext/>
      <w:jc w:val="both"/>
      <w:outlineLvl w:val="2"/>
    </w:pPr>
    <w:rPr>
      <w:rFonts w:ascii="Arial" w:hAnsi="Arial"/>
      <w:b/>
      <w:iCs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F6DE7"/>
    <w:pPr>
      <w:keepNext/>
      <w:jc w:val="center"/>
      <w:outlineLvl w:val="3"/>
    </w:pPr>
    <w:rPr>
      <w:rFonts w:ascii="Arial" w:hAnsi="Arial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F6DE7"/>
    <w:rPr>
      <w:rFonts w:ascii="Arial" w:eastAsia="Times New Roman" w:hAnsi="Arial" w:cs="Times New Roman"/>
      <w:b/>
      <w:i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2F6DE7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2F6DE7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2F6DE7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F6D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D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2018-12-04T06:57:00Z</cp:lastPrinted>
  <dcterms:created xsi:type="dcterms:W3CDTF">2018-12-04T05:24:00Z</dcterms:created>
  <dcterms:modified xsi:type="dcterms:W3CDTF">2018-12-04T06:58:00Z</dcterms:modified>
</cp:coreProperties>
</file>