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48"/>
        <w:gridCol w:w="4140"/>
      </w:tblGrid>
      <w:tr w:rsidR="004C7A80" w:rsidRPr="00562C73" w:rsidTr="005D1AA8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4C7A80" w:rsidRPr="00562C73" w:rsidRDefault="004C7A80" w:rsidP="005D1AA8">
            <w:pPr>
              <w:pStyle w:val="3"/>
            </w:pPr>
            <w:r w:rsidRPr="00562C73">
              <w:t>Российская Федерация</w:t>
            </w:r>
          </w:p>
          <w:p w:rsidR="004C7A80" w:rsidRPr="00562C73" w:rsidRDefault="004C7A80" w:rsidP="005D1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:rsidR="004C7A80" w:rsidRDefault="004C7A80" w:rsidP="005D1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:rsidR="004C7A80" w:rsidRPr="00310BD5" w:rsidRDefault="004C7A80" w:rsidP="005D1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C7A80" w:rsidRPr="00562C73" w:rsidRDefault="004C7A80" w:rsidP="005D1AA8">
            <w:pPr>
              <w:pStyle w:val="3"/>
            </w:pPr>
            <w:r w:rsidRPr="00562C73">
              <w:t>АДМИНИСТРАЦИЯ</w:t>
            </w:r>
          </w:p>
          <w:p w:rsidR="004C7A80" w:rsidRPr="00562C73" w:rsidRDefault="004C7A80" w:rsidP="005D1AA8">
            <w:pPr>
              <w:pStyle w:val="21"/>
              <w:jc w:val="center"/>
              <w:rPr>
                <w:b/>
              </w:rPr>
            </w:pPr>
            <w:r w:rsidRPr="00562C73">
              <w:rPr>
                <w:b/>
              </w:rPr>
              <w:t>МУНИЦИПАЛЬНОГО ОБРАЗОВАНИЯ</w:t>
            </w:r>
          </w:p>
          <w:p w:rsidR="004C7A80" w:rsidRDefault="004C7A80" w:rsidP="005D1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«Чуонинский наслег»</w:t>
            </w:r>
          </w:p>
          <w:p w:rsidR="004C7A80" w:rsidRPr="00310BD5" w:rsidRDefault="004C7A80" w:rsidP="005D1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4C7A80" w:rsidRPr="00562C73" w:rsidRDefault="004C7A80" w:rsidP="005D1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4C7A80" w:rsidRPr="00562C73" w:rsidRDefault="004C7A80" w:rsidP="005D1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Россия Федерацията (Россия)</w:t>
            </w:r>
          </w:p>
          <w:p w:rsidR="004C7A80" w:rsidRPr="00562C73" w:rsidRDefault="004C7A80" w:rsidP="005D1AA8">
            <w:pPr>
              <w:pStyle w:val="3"/>
            </w:pPr>
            <w:r w:rsidRPr="00562C73">
              <w:t>Саха Республиката</w:t>
            </w:r>
          </w:p>
          <w:p w:rsidR="004C7A80" w:rsidRDefault="004C7A80" w:rsidP="005D1AA8">
            <w:pPr>
              <w:pStyle w:val="3"/>
            </w:pPr>
            <w:r>
              <w:t>Мииринэй оройуона</w:t>
            </w:r>
          </w:p>
          <w:p w:rsidR="004C7A80" w:rsidRDefault="004C7A80" w:rsidP="005D1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C7A80" w:rsidRPr="00562C73" w:rsidRDefault="004C7A80" w:rsidP="005D1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«Чуона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нэ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илиэгэ»</w:t>
            </w:r>
          </w:p>
          <w:p w:rsidR="004C7A80" w:rsidRPr="00562C73" w:rsidRDefault="004C7A80" w:rsidP="005D1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:rsidR="004C7A80" w:rsidRDefault="004C7A80" w:rsidP="005D1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ДЬА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АЛТАТА</w:t>
            </w:r>
          </w:p>
          <w:p w:rsidR="004C7A80" w:rsidRPr="00364F16" w:rsidRDefault="004C7A80" w:rsidP="005D1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7A80" w:rsidRDefault="004C7A80" w:rsidP="004C7A8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7A80" w:rsidRDefault="004C7A80" w:rsidP="004C7A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7A80" w:rsidRPr="00D94816" w:rsidRDefault="004C7A80" w:rsidP="004C7A80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C7A80" w:rsidRPr="00A346F4" w:rsidRDefault="004C7A80" w:rsidP="004C7A8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346F4">
        <w:rPr>
          <w:rFonts w:ascii="Times New Roman" w:hAnsi="Times New Roman" w:cs="Times New Roman"/>
          <w:b/>
          <w:sz w:val="28"/>
          <w:szCs w:val="28"/>
        </w:rPr>
        <w:t>«</w:t>
      </w:r>
      <w:r w:rsidR="007B341A"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Pr="00A346F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F1E6F">
        <w:rPr>
          <w:rFonts w:ascii="Times New Roman" w:hAnsi="Times New Roman" w:cs="Times New Roman"/>
          <w:b/>
          <w:sz w:val="28"/>
          <w:szCs w:val="28"/>
          <w:u w:val="single"/>
        </w:rPr>
        <w:t>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A346F4">
        <w:rPr>
          <w:rFonts w:ascii="Times New Roman" w:hAnsi="Times New Roman" w:cs="Times New Roman"/>
          <w:b/>
          <w:sz w:val="28"/>
          <w:szCs w:val="28"/>
        </w:rPr>
        <w:t xml:space="preserve"> г.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A346F4">
        <w:rPr>
          <w:rFonts w:ascii="Times New Roman" w:hAnsi="Times New Roman" w:cs="Times New Roman"/>
          <w:b/>
          <w:sz w:val="28"/>
          <w:szCs w:val="28"/>
        </w:rPr>
        <w:t>№</w:t>
      </w:r>
      <w:r w:rsidR="000C6B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9C8">
        <w:rPr>
          <w:rFonts w:ascii="Times New Roman" w:hAnsi="Times New Roman" w:cs="Times New Roman"/>
          <w:b/>
          <w:sz w:val="28"/>
          <w:szCs w:val="28"/>
        </w:rPr>
        <w:t>150</w:t>
      </w:r>
      <w:bookmarkStart w:id="0" w:name="_GoBack"/>
      <w:bookmarkEnd w:id="0"/>
      <w:r w:rsidR="005D4105">
        <w:rPr>
          <w:rFonts w:ascii="Times New Roman" w:hAnsi="Times New Roman" w:cs="Times New Roman"/>
          <w:b/>
          <w:sz w:val="28"/>
          <w:szCs w:val="28"/>
          <w:u w:val="single"/>
        </w:rPr>
        <w:t>-П</w:t>
      </w:r>
    </w:p>
    <w:p w:rsidR="005D4105" w:rsidRDefault="005D4105" w:rsidP="000C3305">
      <w:pPr>
        <w:pStyle w:val="2"/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CC2428" w:rsidRPr="00605457" w:rsidRDefault="00CC2428" w:rsidP="00CC2428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b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6491E" w:rsidTr="0096491E">
        <w:trPr>
          <w:trHeight w:val="1466"/>
        </w:trPr>
        <w:tc>
          <w:tcPr>
            <w:tcW w:w="9356" w:type="dxa"/>
          </w:tcPr>
          <w:p w:rsidR="0096491E" w:rsidRPr="00953C2F" w:rsidRDefault="00953C2F" w:rsidP="00953C2F">
            <w:pPr>
              <w:pStyle w:val="a4"/>
              <w:ind w:left="37" w:right="339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C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запрете движения транспортных средств на несанкционированных ледовых переправах и ограничении выхода граждан на ледовое покрытие водных объектов в период становления (разрушения) ледового покрова водных объектов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территории МО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Чуонинский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налег"</w:t>
            </w:r>
            <w:r w:rsidR="00257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3C2F">
              <w:rPr>
                <w:rFonts w:ascii="Times New Roman" w:hAnsi="Times New Roman" w:cs="Times New Roman"/>
                <w:b/>
                <w:sz w:val="28"/>
                <w:szCs w:val="28"/>
              </w:rPr>
              <w:t>Мирнинского</w:t>
            </w:r>
            <w:proofErr w:type="spellEnd"/>
            <w:r w:rsidRPr="00953C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Республики Саха (Якутия)</w:t>
            </w:r>
          </w:p>
        </w:tc>
      </w:tr>
    </w:tbl>
    <w:p w:rsidR="00D60AF9" w:rsidRDefault="00D60AF9" w:rsidP="002E0BE3">
      <w:pPr>
        <w:tabs>
          <w:tab w:val="left" w:pos="3312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AF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60AF9">
        <w:rPr>
          <w:rFonts w:ascii="Times New Roman" w:hAnsi="Times New Roman" w:cs="Times New Roman"/>
          <w:sz w:val="28"/>
          <w:szCs w:val="28"/>
        </w:rPr>
        <w:t>соответствиис</w:t>
      </w:r>
      <w:proofErr w:type="spellEnd"/>
      <w:r w:rsidRPr="00D60AF9">
        <w:rPr>
          <w:rFonts w:ascii="Times New Roman" w:hAnsi="Times New Roman" w:cs="Times New Roman"/>
          <w:sz w:val="28"/>
          <w:szCs w:val="28"/>
        </w:rPr>
        <w:t xml:space="preserve"> п.24 ч. [| ст. 15 Федерального закона от 06.10.2003 № 131-ФЗ «Об общих принципах организации местного самоуправления в Российской Федерации», постановлением Правительства Республики Саха (Якутия) от 29 июня 2007 №276 «Об утверждении Правил охраны жизни людей на водных объектах на территории Республики Саха (Якутия)», в целях предотвращения угрозы жизни и здо</w:t>
      </w:r>
      <w:r w:rsidR="002E0BE3">
        <w:rPr>
          <w:rFonts w:ascii="Times New Roman" w:hAnsi="Times New Roman" w:cs="Times New Roman"/>
          <w:sz w:val="28"/>
          <w:szCs w:val="28"/>
        </w:rPr>
        <w:t>ровья граждан на территории МО «</w:t>
      </w:r>
      <w:proofErr w:type="spellStart"/>
      <w:r w:rsidR="002E0BE3">
        <w:rPr>
          <w:rFonts w:ascii="Times New Roman" w:hAnsi="Times New Roman" w:cs="Times New Roman"/>
          <w:sz w:val="28"/>
          <w:szCs w:val="28"/>
        </w:rPr>
        <w:t>Чуонинский</w:t>
      </w:r>
      <w:proofErr w:type="spellEnd"/>
      <w:r w:rsidR="002E0BE3">
        <w:rPr>
          <w:rFonts w:ascii="Times New Roman" w:hAnsi="Times New Roman" w:cs="Times New Roman"/>
          <w:sz w:val="28"/>
          <w:szCs w:val="28"/>
        </w:rPr>
        <w:t xml:space="preserve"> наслег»</w:t>
      </w:r>
      <w:r w:rsidRPr="00D60AF9">
        <w:rPr>
          <w:rFonts w:ascii="Times New Roman" w:hAnsi="Times New Roman" w:cs="Times New Roman"/>
          <w:sz w:val="28"/>
          <w:szCs w:val="28"/>
        </w:rPr>
        <w:t xml:space="preserve"> при выходе на ледовое покрытие водных объектов в период становления (разрушения) ледового покрова водных объектов:</w:t>
      </w:r>
    </w:p>
    <w:p w:rsidR="00D60AF9" w:rsidRDefault="00D60AF9" w:rsidP="0096491E">
      <w:pPr>
        <w:tabs>
          <w:tab w:val="left" w:pos="3312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150" w:rsidRPr="00DC2A5A" w:rsidRDefault="00E55150" w:rsidP="0096491E">
      <w:pPr>
        <w:tabs>
          <w:tab w:val="left" w:pos="331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Theme="minorEastAsia"/>
          <w:sz w:val="28"/>
          <w:szCs w:val="28"/>
        </w:rPr>
        <w:t>ПОСТАНОВЛЯЮ:</w:t>
      </w:r>
    </w:p>
    <w:p w:rsidR="00163399" w:rsidRPr="00CF0518" w:rsidRDefault="00163399" w:rsidP="00387EEA">
      <w:pPr>
        <w:tabs>
          <w:tab w:val="left" w:pos="33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518">
        <w:rPr>
          <w:rFonts w:ascii="Times New Roman" w:hAnsi="Times New Roman" w:cs="Times New Roman"/>
          <w:sz w:val="28"/>
          <w:szCs w:val="28"/>
        </w:rPr>
        <w:t>1. Запретить выход граждан на ледовое покрыти</w:t>
      </w:r>
      <w:r w:rsidR="00CF0518">
        <w:rPr>
          <w:rFonts w:ascii="Times New Roman" w:hAnsi="Times New Roman" w:cs="Times New Roman"/>
          <w:sz w:val="28"/>
          <w:szCs w:val="28"/>
        </w:rPr>
        <w:t>е водных объектов на территории МО «</w:t>
      </w:r>
      <w:proofErr w:type="spellStart"/>
      <w:r w:rsidR="00CF0518">
        <w:rPr>
          <w:rFonts w:ascii="Times New Roman" w:hAnsi="Times New Roman" w:cs="Times New Roman"/>
          <w:sz w:val="28"/>
          <w:szCs w:val="28"/>
        </w:rPr>
        <w:t>Чуонинский</w:t>
      </w:r>
      <w:proofErr w:type="spellEnd"/>
      <w:r w:rsidR="00CF0518">
        <w:rPr>
          <w:rFonts w:ascii="Times New Roman" w:hAnsi="Times New Roman" w:cs="Times New Roman"/>
          <w:sz w:val="28"/>
          <w:szCs w:val="28"/>
        </w:rPr>
        <w:t xml:space="preserve"> наслег</w:t>
      </w:r>
      <w:r w:rsidRPr="00CF0518">
        <w:rPr>
          <w:rFonts w:ascii="Times New Roman" w:hAnsi="Times New Roman" w:cs="Times New Roman"/>
          <w:sz w:val="28"/>
          <w:szCs w:val="28"/>
        </w:rPr>
        <w:t xml:space="preserve">» до наступления периода его полного формирования, а также в период его таяния с потерей устойчивости и возможностью отрыва льда от берега. </w:t>
      </w:r>
    </w:p>
    <w:p w:rsidR="0096491E" w:rsidRDefault="00163399" w:rsidP="00387EEA">
      <w:pPr>
        <w:tabs>
          <w:tab w:val="left" w:pos="33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518">
        <w:rPr>
          <w:rFonts w:ascii="Times New Roman" w:hAnsi="Times New Roman" w:cs="Times New Roman"/>
          <w:sz w:val="28"/>
          <w:szCs w:val="28"/>
        </w:rPr>
        <w:t xml:space="preserve">2. Запретить выезд и передвижение граждан с использованием транспортных средств или иных устройств, предназначенных для перевозки людей, грузов или </w:t>
      </w:r>
      <w:proofErr w:type="gramStart"/>
      <w:r w:rsidRPr="00CF0518">
        <w:rPr>
          <w:rFonts w:ascii="Times New Roman" w:hAnsi="Times New Roman" w:cs="Times New Roman"/>
          <w:sz w:val="28"/>
          <w:szCs w:val="28"/>
        </w:rPr>
        <w:t>оборудования</w:t>
      </w:r>
      <w:proofErr w:type="gramEnd"/>
      <w:r w:rsidR="00CF0518">
        <w:rPr>
          <w:rFonts w:ascii="Times New Roman" w:hAnsi="Times New Roman" w:cs="Times New Roman"/>
          <w:sz w:val="28"/>
          <w:szCs w:val="28"/>
        </w:rPr>
        <w:t xml:space="preserve"> </w:t>
      </w:r>
      <w:r w:rsidRPr="00CF0518">
        <w:rPr>
          <w:rFonts w:ascii="Times New Roman" w:hAnsi="Times New Roman" w:cs="Times New Roman"/>
          <w:sz w:val="28"/>
          <w:szCs w:val="28"/>
        </w:rPr>
        <w:t>а несанкционированные ледовые переправы водных объ</w:t>
      </w:r>
      <w:r w:rsidR="00CF0518">
        <w:rPr>
          <w:rFonts w:ascii="Times New Roman" w:hAnsi="Times New Roman" w:cs="Times New Roman"/>
          <w:sz w:val="28"/>
          <w:szCs w:val="28"/>
        </w:rPr>
        <w:t>ектов на межселенных территории МО «</w:t>
      </w:r>
      <w:proofErr w:type="spellStart"/>
      <w:r w:rsidR="00CF0518">
        <w:rPr>
          <w:rFonts w:ascii="Times New Roman" w:hAnsi="Times New Roman" w:cs="Times New Roman"/>
          <w:sz w:val="28"/>
          <w:szCs w:val="28"/>
        </w:rPr>
        <w:t>Чуонинский</w:t>
      </w:r>
      <w:proofErr w:type="spellEnd"/>
      <w:r w:rsidR="00CF0518">
        <w:rPr>
          <w:rFonts w:ascii="Times New Roman" w:hAnsi="Times New Roman" w:cs="Times New Roman"/>
          <w:sz w:val="28"/>
          <w:szCs w:val="28"/>
        </w:rPr>
        <w:t xml:space="preserve"> наслег</w:t>
      </w:r>
      <w:r w:rsidRPr="00CF0518">
        <w:rPr>
          <w:rFonts w:ascii="Times New Roman" w:hAnsi="Times New Roman" w:cs="Times New Roman"/>
          <w:sz w:val="28"/>
          <w:szCs w:val="28"/>
        </w:rPr>
        <w:t>»,</w:t>
      </w:r>
      <w:r w:rsidR="0080457C">
        <w:rPr>
          <w:rFonts w:ascii="Times New Roman" w:hAnsi="Times New Roman" w:cs="Times New Roman"/>
          <w:sz w:val="28"/>
          <w:szCs w:val="28"/>
        </w:rPr>
        <w:t xml:space="preserve"> </w:t>
      </w:r>
      <w:r w:rsidRPr="00CF0518">
        <w:rPr>
          <w:rFonts w:ascii="Times New Roman" w:hAnsi="Times New Roman" w:cs="Times New Roman"/>
          <w:sz w:val="28"/>
          <w:szCs w:val="28"/>
        </w:rPr>
        <w:t>за исключением транспорта служб, осуществляющих свои функции в рамках законо</w:t>
      </w:r>
      <w:r w:rsidR="0080457C">
        <w:rPr>
          <w:rFonts w:ascii="Times New Roman" w:hAnsi="Times New Roman" w:cs="Times New Roman"/>
          <w:sz w:val="28"/>
          <w:szCs w:val="28"/>
        </w:rPr>
        <w:t>дательства Российской Федерации</w:t>
      </w:r>
      <w:r w:rsidRPr="00CF0518">
        <w:rPr>
          <w:rFonts w:ascii="Times New Roman" w:hAnsi="Times New Roman" w:cs="Times New Roman"/>
          <w:sz w:val="28"/>
          <w:szCs w:val="28"/>
        </w:rPr>
        <w:t>.</w:t>
      </w:r>
    </w:p>
    <w:p w:rsidR="009960B1" w:rsidRPr="007B341A" w:rsidRDefault="007B341A" w:rsidP="00387EEA">
      <w:pPr>
        <w:tabs>
          <w:tab w:val="left" w:pos="33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Провести патрулирование </w:t>
      </w:r>
      <w:r w:rsidRPr="007B341A">
        <w:rPr>
          <w:rFonts w:ascii="Times New Roman" w:hAnsi="Times New Roman" w:cs="Times New Roman"/>
          <w:sz w:val="28"/>
          <w:szCs w:val="28"/>
        </w:rPr>
        <w:t xml:space="preserve">для контроля за местами массового выхода людей на ледовое покрытие водных объектов для подледного лова рыбы, местами заготовки льда, а также несанкционированными местами выхода </w:t>
      </w:r>
      <w:r w:rsidRPr="007B341A">
        <w:rPr>
          <w:rFonts w:ascii="Times New Roman" w:hAnsi="Times New Roman" w:cs="Times New Roman"/>
          <w:sz w:val="28"/>
          <w:szCs w:val="28"/>
        </w:rPr>
        <w:lastRenderedPageBreak/>
        <w:t>(выезда) граждан (автотранспортных средств) на ледовое покрытие водных объектов.</w:t>
      </w:r>
    </w:p>
    <w:p w:rsidR="004B5D75" w:rsidRPr="00791BE4" w:rsidRDefault="004B5D75" w:rsidP="00791BE4">
      <w:pPr>
        <w:pStyle w:val="a4"/>
        <w:numPr>
          <w:ilvl w:val="0"/>
          <w:numId w:val="10"/>
        </w:numPr>
        <w:spacing w:after="0" w:line="25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1BE4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Опубликовать (обнародовать) настоящее постановление путем размещения на информационном стенде в администрации муниципального образования "</w:t>
      </w:r>
      <w:proofErr w:type="spellStart"/>
      <w:r w:rsidRPr="00791BE4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Чуонинский</w:t>
      </w:r>
      <w:proofErr w:type="spellEnd"/>
      <w:r w:rsidRPr="00791BE4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наслег" и на официальном сайте администрации муниципального образования "</w:t>
      </w:r>
      <w:proofErr w:type="spellStart"/>
      <w:r w:rsidRPr="00791BE4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Чуонинский</w:t>
      </w:r>
      <w:proofErr w:type="spellEnd"/>
      <w:r w:rsidRPr="00791BE4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наслег" (</w:t>
      </w:r>
      <w:r w:rsidRPr="00791B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www</w:t>
      </w:r>
      <w:r w:rsidRPr="00791BE4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.алмазный </w:t>
      </w:r>
      <w:proofErr w:type="spellStart"/>
      <w:proofErr w:type="gramStart"/>
      <w:r w:rsidRPr="00791BE4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край.рф</w:t>
      </w:r>
      <w:proofErr w:type="spellEnd"/>
      <w:proofErr w:type="gramEnd"/>
      <w:r w:rsidRPr="00791BE4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:rsidR="005200CD" w:rsidRPr="00791BE4" w:rsidRDefault="004B5D75" w:rsidP="00791BE4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1BE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Контроль за исполнением данного постановления оставляю за собой.</w:t>
      </w:r>
    </w:p>
    <w:p w:rsidR="00E37E7E" w:rsidRPr="0053339D" w:rsidRDefault="00E37E7E" w:rsidP="0053339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A0E87" w:rsidRDefault="00206736" w:rsidP="009649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Чуонинский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наслег»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96491E">
        <w:rPr>
          <w:rFonts w:ascii="Times New Roman" w:hAnsi="Times New Roman" w:cs="Times New Roman"/>
          <w:b/>
          <w:sz w:val="28"/>
          <w:szCs w:val="28"/>
        </w:rPr>
        <w:t xml:space="preserve">                   Горохова Т.В.</w:t>
      </w:r>
    </w:p>
    <w:p w:rsidR="00791BE4" w:rsidRDefault="00791BE4" w:rsidP="009649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91BE4" w:rsidSect="005D410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17A"/>
    <w:multiLevelType w:val="hybridMultilevel"/>
    <w:tmpl w:val="C9CE7E84"/>
    <w:lvl w:ilvl="0" w:tplc="200EFE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7787B"/>
    <w:multiLevelType w:val="hybridMultilevel"/>
    <w:tmpl w:val="14E290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072CF"/>
    <w:multiLevelType w:val="multilevel"/>
    <w:tmpl w:val="88A22C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4774CD"/>
    <w:multiLevelType w:val="hybridMultilevel"/>
    <w:tmpl w:val="BF2ECAB8"/>
    <w:lvl w:ilvl="0" w:tplc="845652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6233D"/>
    <w:multiLevelType w:val="hybridMultilevel"/>
    <w:tmpl w:val="102A8F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166CA6"/>
    <w:multiLevelType w:val="multilevel"/>
    <w:tmpl w:val="EBA23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884630"/>
    <w:multiLevelType w:val="hybridMultilevel"/>
    <w:tmpl w:val="D69A5EF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75C25BC7"/>
    <w:multiLevelType w:val="hybridMultilevel"/>
    <w:tmpl w:val="9A44A168"/>
    <w:lvl w:ilvl="0" w:tplc="90ACA3DC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71533DB"/>
    <w:multiLevelType w:val="hybridMultilevel"/>
    <w:tmpl w:val="15829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F5799"/>
    <w:multiLevelType w:val="hybridMultilevel"/>
    <w:tmpl w:val="868AE7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CD"/>
    <w:rsid w:val="00006C94"/>
    <w:rsid w:val="00017E31"/>
    <w:rsid w:val="00035812"/>
    <w:rsid w:val="000B3786"/>
    <w:rsid w:val="000C1711"/>
    <w:rsid w:val="000C3305"/>
    <w:rsid w:val="000C6B2A"/>
    <w:rsid w:val="00144908"/>
    <w:rsid w:val="001621CF"/>
    <w:rsid w:val="00163399"/>
    <w:rsid w:val="00206736"/>
    <w:rsid w:val="002578C8"/>
    <w:rsid w:val="00265C2C"/>
    <w:rsid w:val="00285D20"/>
    <w:rsid w:val="002D426D"/>
    <w:rsid w:val="002E0BE3"/>
    <w:rsid w:val="002F434B"/>
    <w:rsid w:val="003539EA"/>
    <w:rsid w:val="00376542"/>
    <w:rsid w:val="00387EEA"/>
    <w:rsid w:val="003B211F"/>
    <w:rsid w:val="003D57D4"/>
    <w:rsid w:val="00467538"/>
    <w:rsid w:val="00477455"/>
    <w:rsid w:val="004820B2"/>
    <w:rsid w:val="00495A95"/>
    <w:rsid w:val="004B5D75"/>
    <w:rsid w:val="004C4774"/>
    <w:rsid w:val="004C7A80"/>
    <w:rsid w:val="004D3AA7"/>
    <w:rsid w:val="004D4F1F"/>
    <w:rsid w:val="00512952"/>
    <w:rsid w:val="005200CD"/>
    <w:rsid w:val="0053339D"/>
    <w:rsid w:val="005439FF"/>
    <w:rsid w:val="0056294C"/>
    <w:rsid w:val="00596DD2"/>
    <w:rsid w:val="005D4105"/>
    <w:rsid w:val="00605457"/>
    <w:rsid w:val="006649CC"/>
    <w:rsid w:val="006918F9"/>
    <w:rsid w:val="006B75F3"/>
    <w:rsid w:val="006C133E"/>
    <w:rsid w:val="00743F22"/>
    <w:rsid w:val="00756E54"/>
    <w:rsid w:val="00771A82"/>
    <w:rsid w:val="00791BE4"/>
    <w:rsid w:val="007B341A"/>
    <w:rsid w:val="007C357A"/>
    <w:rsid w:val="007C3B0E"/>
    <w:rsid w:val="007D646A"/>
    <w:rsid w:val="007E1669"/>
    <w:rsid w:val="007F1130"/>
    <w:rsid w:val="007F1E6F"/>
    <w:rsid w:val="0080457C"/>
    <w:rsid w:val="008729C8"/>
    <w:rsid w:val="00897D8C"/>
    <w:rsid w:val="008B6A0D"/>
    <w:rsid w:val="009274DD"/>
    <w:rsid w:val="00953C2F"/>
    <w:rsid w:val="0096491E"/>
    <w:rsid w:val="00974BF0"/>
    <w:rsid w:val="009960B1"/>
    <w:rsid w:val="009E77EE"/>
    <w:rsid w:val="009F4802"/>
    <w:rsid w:val="00A07582"/>
    <w:rsid w:val="00B8111A"/>
    <w:rsid w:val="00BA69C8"/>
    <w:rsid w:val="00BC1A9B"/>
    <w:rsid w:val="00C065E0"/>
    <w:rsid w:val="00C10E43"/>
    <w:rsid w:val="00C65988"/>
    <w:rsid w:val="00CA0E87"/>
    <w:rsid w:val="00CC2428"/>
    <w:rsid w:val="00CC4BAC"/>
    <w:rsid w:val="00CC6ACE"/>
    <w:rsid w:val="00CF0518"/>
    <w:rsid w:val="00CF4854"/>
    <w:rsid w:val="00D2604E"/>
    <w:rsid w:val="00D319C0"/>
    <w:rsid w:val="00D60AF9"/>
    <w:rsid w:val="00D930E8"/>
    <w:rsid w:val="00DA7836"/>
    <w:rsid w:val="00E0051D"/>
    <w:rsid w:val="00E37E7E"/>
    <w:rsid w:val="00E55150"/>
    <w:rsid w:val="00EA4AEA"/>
    <w:rsid w:val="00EE7200"/>
    <w:rsid w:val="00F23F7E"/>
    <w:rsid w:val="00F60DCF"/>
    <w:rsid w:val="00F657E0"/>
    <w:rsid w:val="00F71379"/>
    <w:rsid w:val="00FA4FE4"/>
    <w:rsid w:val="00FB1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3BD67"/>
  <w15:docId w15:val="{3C4E3BA9-B749-4E29-9C98-C72D333E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C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333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5D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C7A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0C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00C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C7A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4C7A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C7A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D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rmal (Web)"/>
    <w:basedOn w:val="a"/>
    <w:uiPriority w:val="99"/>
    <w:unhideWhenUsed/>
    <w:rsid w:val="004B5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B5D7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E1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1669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E37E7E"/>
    <w:pPr>
      <w:spacing w:after="0" w:line="240" w:lineRule="auto"/>
    </w:pPr>
  </w:style>
  <w:style w:type="character" w:styleId="aa">
    <w:name w:val="Placeholder Text"/>
    <w:basedOn w:val="a0"/>
    <w:uiPriority w:val="99"/>
    <w:semiHidden/>
    <w:rsid w:val="00C10E43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5333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Стиль1"/>
    <w:basedOn w:val="a"/>
    <w:rsid w:val="003B211F"/>
    <w:pPr>
      <w:spacing w:after="0" w:line="240" w:lineRule="auto"/>
    </w:pPr>
    <w:rPr>
      <w:rFonts w:ascii="Times New Roman" w:eastAsia="Times New Roman" w:hAnsi="Times New Roman" w:cs="Times New Roman"/>
      <w:b/>
      <w:color w:val="00FF00"/>
      <w:sz w:val="48"/>
      <w:szCs w:val="20"/>
      <w:lang w:eastAsia="ru-RU"/>
    </w:rPr>
  </w:style>
  <w:style w:type="table" w:styleId="ab">
    <w:name w:val="Table Grid"/>
    <w:basedOn w:val="a1"/>
    <w:uiPriority w:val="59"/>
    <w:rsid w:val="00CA0E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"/>
    <w:basedOn w:val="a0"/>
    <w:rsid w:val="009649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Основной текст (2)"/>
    <w:basedOn w:val="a0"/>
    <w:rsid w:val="009649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Заголовок №2"/>
    <w:basedOn w:val="a0"/>
    <w:rsid w:val="009649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TrebuchetMS">
    <w:name w:val="Основной текст (2) + Trebuchet MS"/>
    <w:basedOn w:val="a0"/>
    <w:rsid w:val="00CC4BA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ahoma8pt">
    <w:name w:val="Основной текст (2) + Tahoma;8 pt"/>
    <w:basedOn w:val="a0"/>
    <w:rsid w:val="00CC4BA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Рвачева</dc:creator>
  <cp:lastModifiedBy>me</cp:lastModifiedBy>
  <cp:revision>2</cp:revision>
  <cp:lastPrinted>2021-10-20T07:41:00Z</cp:lastPrinted>
  <dcterms:created xsi:type="dcterms:W3CDTF">2021-10-27T09:19:00Z</dcterms:created>
  <dcterms:modified xsi:type="dcterms:W3CDTF">2021-10-27T09:19:00Z</dcterms:modified>
</cp:coreProperties>
</file>