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1F" w:rsidRDefault="0017611F" w:rsidP="0017611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17611F" w:rsidRDefault="0017611F" w:rsidP="0017611F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17611F" w:rsidRDefault="0017611F" w:rsidP="0017611F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17611F" w:rsidRDefault="0017611F" w:rsidP="001761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17611F" w:rsidRDefault="0017611F" w:rsidP="001761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17611F" w:rsidRDefault="0017611F" w:rsidP="001761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17611F" w:rsidRDefault="0017611F" w:rsidP="001761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611F" w:rsidRDefault="0017611F" w:rsidP="0017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17611F" w:rsidRDefault="00116119" w:rsidP="0017611F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116119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 w:rsidRPr="00116119">
        <w:rPr>
          <w:lang w:eastAsia="en-US"/>
        </w:rPr>
        <w:pict>
          <v:shape id="_x0000_s1027" type="#_x0000_t32" style="position:absolute;margin-left:-.3pt;margin-top:9.85pt;width:462pt;height:0;z-index:251661312" o:connectortype="straight" strokeweight="2pt"/>
        </w:pict>
      </w:r>
      <w:r w:rsidRPr="00116119">
        <w:rPr>
          <w:lang w:eastAsia="en-US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 w:rsidRPr="00116119">
        <w:rPr>
          <w:lang w:eastAsia="en-US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17611F">
        <w:rPr>
          <w:b/>
          <w:bCs/>
          <w:sz w:val="28"/>
          <w:szCs w:val="28"/>
        </w:rPr>
        <w:tab/>
      </w:r>
    </w:p>
    <w:p w:rsidR="0017611F" w:rsidRDefault="0017611F" w:rsidP="00176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611F" w:rsidRDefault="0017611F" w:rsidP="00176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E57C7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E57C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57C7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2017 г. </w:t>
      </w:r>
    </w:p>
    <w:p w:rsidR="0017611F" w:rsidRDefault="0017611F" w:rsidP="00176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мерах по снижению задолженности</w:t>
      </w:r>
    </w:p>
    <w:p w:rsidR="0017611F" w:rsidRDefault="0017611F" w:rsidP="00176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населения за жилищно-коммунальные услуги</w:t>
      </w:r>
    </w:p>
    <w:p w:rsidR="0017611F" w:rsidRPr="00BA0036" w:rsidRDefault="0017611F" w:rsidP="00176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11F" w:rsidRPr="00F3362C" w:rsidRDefault="0017611F" w:rsidP="0017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211" w:rsidRDefault="0017611F">
      <w:pPr>
        <w:rPr>
          <w:rFonts w:ascii="Times New Roman" w:hAnsi="Times New Roman" w:cs="Times New Roman"/>
          <w:sz w:val="28"/>
          <w:szCs w:val="28"/>
        </w:rPr>
      </w:pPr>
      <w:r w:rsidRPr="0017611F">
        <w:rPr>
          <w:rFonts w:ascii="Times New Roman" w:hAnsi="Times New Roman" w:cs="Times New Roman"/>
          <w:sz w:val="28"/>
          <w:szCs w:val="28"/>
        </w:rPr>
        <w:t xml:space="preserve">     В ц</w:t>
      </w:r>
      <w:r>
        <w:rPr>
          <w:rFonts w:ascii="Times New Roman" w:hAnsi="Times New Roman" w:cs="Times New Roman"/>
          <w:sz w:val="28"/>
          <w:szCs w:val="28"/>
        </w:rPr>
        <w:t xml:space="preserve">елях снижения задолженности населения </w:t>
      </w:r>
      <w:r w:rsidR="001417A8">
        <w:rPr>
          <w:rFonts w:ascii="Times New Roman" w:hAnsi="Times New Roman" w:cs="Times New Roman"/>
          <w:sz w:val="28"/>
          <w:szCs w:val="28"/>
        </w:rPr>
        <w:t xml:space="preserve">МО «Поселок </w:t>
      </w:r>
      <w:r>
        <w:rPr>
          <w:rFonts w:ascii="Times New Roman" w:hAnsi="Times New Roman" w:cs="Times New Roman"/>
          <w:sz w:val="28"/>
          <w:szCs w:val="28"/>
        </w:rPr>
        <w:t>Алмазный</w:t>
      </w:r>
      <w:r w:rsidR="001417A8">
        <w:rPr>
          <w:rFonts w:ascii="Times New Roman" w:hAnsi="Times New Roman" w:cs="Times New Roman"/>
          <w:sz w:val="28"/>
          <w:szCs w:val="28"/>
        </w:rPr>
        <w:t>»</w:t>
      </w:r>
      <w:r w:rsidR="00EE2B7D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 xml:space="preserve"> по платежам за жилое помещение и коммунальные услуги:</w:t>
      </w:r>
    </w:p>
    <w:p w:rsidR="0017611F" w:rsidRDefault="0017611F" w:rsidP="00EE2B7D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снижению задолженности населения за жилищно-коммунальные услуги в </w:t>
      </w:r>
      <w:r w:rsidR="001417A8">
        <w:rPr>
          <w:rFonts w:ascii="Times New Roman" w:hAnsi="Times New Roman" w:cs="Times New Roman"/>
          <w:sz w:val="28"/>
          <w:szCs w:val="28"/>
        </w:rPr>
        <w:t xml:space="preserve">МО «Поселок </w:t>
      </w:r>
      <w:r>
        <w:rPr>
          <w:rFonts w:ascii="Times New Roman" w:hAnsi="Times New Roman" w:cs="Times New Roman"/>
          <w:sz w:val="28"/>
          <w:szCs w:val="28"/>
        </w:rPr>
        <w:t>Алмазный</w:t>
      </w:r>
      <w:r w:rsidR="001417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17611F" w:rsidRDefault="0017611F" w:rsidP="00EE2B7D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отчетности по исполнению Плана мероприятий по снижению задолженности населения за жилищно-коммунальные услуги согласно приложению №2.</w:t>
      </w:r>
    </w:p>
    <w:p w:rsidR="0017611F" w:rsidRDefault="0017611F" w:rsidP="00EE2B7D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организациям, осуществляющим сбор платежей за жилищно-коммунальные услуги ежеквартально, в срок до 20 числа месяца, следующего за отчетным периодом, предоставлять администрации МО «Поселок Алмазный» отчет об исполнении Плана мероприятий согласно утвержденной форме.</w:t>
      </w:r>
    </w:p>
    <w:p w:rsidR="0017611F" w:rsidRDefault="00A23DE1" w:rsidP="00EE2B7D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Ежеквартально, в срок до 25 числа месяца, следующего за отчетным, предоставлять в МКУ «КСУ» МО «Мирнинский район» отчет об исполнении Плана мероприятий согласно утвержденной форме.</w:t>
      </w:r>
    </w:p>
    <w:p w:rsidR="00A23DE1" w:rsidRDefault="00A23DE1" w:rsidP="00EE2B7D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ежеквартально информацию о проделанной работе комиссии в адрес МКУ «КСУ» МО «Мирнинский район».</w:t>
      </w:r>
    </w:p>
    <w:p w:rsidR="00A23DE1" w:rsidRPr="00A23DE1" w:rsidRDefault="00A23DE1" w:rsidP="00EE2B7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DE1">
        <w:rPr>
          <w:rFonts w:ascii="Times New Roman" w:hAnsi="Times New Roman" w:cs="Times New Roman"/>
          <w:sz w:val="28"/>
          <w:szCs w:val="28"/>
        </w:rPr>
        <w:t xml:space="preserve"> Специалисту администрации МО «Поселок Алмазный» разместить настоящее постановление на официальном сайте  МО «Мирнинский район» (www.алмазный-край.рф).</w:t>
      </w:r>
    </w:p>
    <w:p w:rsidR="00A23DE1" w:rsidRPr="001417A8" w:rsidRDefault="00A23DE1" w:rsidP="00EE2B7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7A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оставляю за собой.</w:t>
      </w:r>
    </w:p>
    <w:p w:rsidR="00A23DE1" w:rsidRPr="00A23DE1" w:rsidRDefault="00A23DE1" w:rsidP="00EE2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DE1" w:rsidRPr="001417A8" w:rsidRDefault="00A23DE1" w:rsidP="00EE2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7A8">
        <w:rPr>
          <w:rFonts w:ascii="Times New Roman" w:hAnsi="Times New Roman" w:cs="Times New Roman"/>
          <w:b/>
          <w:sz w:val="28"/>
          <w:szCs w:val="28"/>
        </w:rPr>
        <w:t>Глава МО «Поселок Алмазный»                                      А.Т.Скоропупова</w:t>
      </w:r>
    </w:p>
    <w:p w:rsidR="00A23DE1" w:rsidRDefault="00A23DE1" w:rsidP="001417A8">
      <w:pPr>
        <w:pStyle w:val="a3"/>
      </w:pPr>
    </w:p>
    <w:p w:rsidR="00A23DE1" w:rsidRPr="00A23DE1" w:rsidRDefault="00A23DE1" w:rsidP="001417A8">
      <w:pPr>
        <w:pStyle w:val="a3"/>
        <w:spacing w:after="0" w:line="240" w:lineRule="auto"/>
        <w:rPr>
          <w:b/>
          <w:sz w:val="28"/>
          <w:szCs w:val="28"/>
        </w:rPr>
      </w:pPr>
    </w:p>
    <w:p w:rsidR="00A23DE1" w:rsidRPr="002E4BD7" w:rsidRDefault="001417A8" w:rsidP="002E4BD7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E4BD7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1417A8" w:rsidRPr="002E4BD7" w:rsidRDefault="001417A8" w:rsidP="002E4BD7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E4BD7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1417A8" w:rsidRDefault="001417A8" w:rsidP="002E4BD7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E4BD7">
        <w:rPr>
          <w:rFonts w:ascii="Times New Roman" w:hAnsi="Times New Roman" w:cs="Times New Roman"/>
          <w:sz w:val="20"/>
          <w:szCs w:val="20"/>
        </w:rPr>
        <w:t>от «___» _______2017 года № ______</w:t>
      </w:r>
    </w:p>
    <w:p w:rsidR="002E4BD7" w:rsidRDefault="002E4BD7" w:rsidP="002E4BD7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2E4BD7" w:rsidRDefault="002E4BD7" w:rsidP="002E4BD7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2E4BD7" w:rsidRPr="00F66986" w:rsidRDefault="002E4BD7" w:rsidP="00F669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8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E4BD7" w:rsidRPr="00F66986" w:rsidRDefault="002E4BD7" w:rsidP="00F669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86">
        <w:rPr>
          <w:rFonts w:ascii="Times New Roman" w:hAnsi="Times New Roman" w:cs="Times New Roman"/>
          <w:b/>
          <w:sz w:val="28"/>
          <w:szCs w:val="28"/>
        </w:rPr>
        <w:t>по снижению задолженности населения за жилищно-коммунальные услуги</w:t>
      </w:r>
      <w:r w:rsidR="00F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986">
        <w:rPr>
          <w:rFonts w:ascii="Times New Roman" w:hAnsi="Times New Roman" w:cs="Times New Roman"/>
          <w:b/>
          <w:sz w:val="28"/>
          <w:szCs w:val="28"/>
        </w:rPr>
        <w:t>в МО «Поселок Алмазный»</w:t>
      </w:r>
    </w:p>
    <w:p w:rsidR="002E4BD7" w:rsidRDefault="002E4BD7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4252"/>
        <w:gridCol w:w="2552"/>
        <w:gridCol w:w="1808"/>
      </w:tblGrid>
      <w:tr w:rsidR="002E4BD7" w:rsidTr="002B143B">
        <w:tc>
          <w:tcPr>
            <w:tcW w:w="599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808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E4BD7" w:rsidTr="002B143B">
        <w:tc>
          <w:tcPr>
            <w:tcW w:w="599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9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9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9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8" w:type="dxa"/>
          </w:tcPr>
          <w:p w:rsidR="002E4BD7" w:rsidRPr="00F66986" w:rsidRDefault="002E4BD7" w:rsidP="002E4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9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E4BD7" w:rsidTr="00E664AF">
        <w:tc>
          <w:tcPr>
            <w:tcW w:w="9211" w:type="dxa"/>
            <w:gridSpan w:val="4"/>
          </w:tcPr>
          <w:p w:rsidR="002E4BD7" w:rsidRPr="00F66986" w:rsidRDefault="00CD6169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2E4BD7"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E4BD7"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но-технические мероприятия </w:t>
            </w:r>
          </w:p>
        </w:tc>
      </w:tr>
      <w:tr w:rsidR="003A7F93" w:rsidTr="002B143B">
        <w:tc>
          <w:tcPr>
            <w:tcW w:w="599" w:type="dxa"/>
          </w:tcPr>
          <w:p w:rsidR="003A7F93" w:rsidRDefault="00A249D9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A7F93" w:rsidRDefault="003A7F93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задолженности населения за ЖКУ. Выявление безнадёжной к взысканию задолженности ( по решению судов, судебных приставов, по другим основаниям).</w:t>
            </w:r>
          </w:p>
        </w:tc>
        <w:tc>
          <w:tcPr>
            <w:tcW w:w="2552" w:type="dxa"/>
          </w:tcPr>
          <w:p w:rsidR="003A7F93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>, ресурсоснабжающие предприятия</w:t>
            </w:r>
            <w:r w:rsidR="00F71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производящие начисления населению</w:t>
            </w:r>
          </w:p>
        </w:tc>
        <w:tc>
          <w:tcPr>
            <w:tcW w:w="1808" w:type="dxa"/>
          </w:tcPr>
          <w:p w:rsidR="003A7F93" w:rsidRDefault="003A7F93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E4BD7" w:rsidTr="002B143B">
        <w:tc>
          <w:tcPr>
            <w:tcW w:w="599" w:type="dxa"/>
          </w:tcPr>
          <w:p w:rsidR="002E4BD7" w:rsidRDefault="00A249D9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E4BD7" w:rsidRDefault="002E4BD7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муниципальных комиссий на поселенческом уровне по снижению задолженности за ЖКУ.</w:t>
            </w:r>
          </w:p>
        </w:tc>
        <w:tc>
          <w:tcPr>
            <w:tcW w:w="2552" w:type="dxa"/>
          </w:tcPr>
          <w:p w:rsidR="002E4BD7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</w:tc>
        <w:tc>
          <w:tcPr>
            <w:tcW w:w="1808" w:type="dxa"/>
          </w:tcPr>
          <w:p w:rsidR="002E4BD7" w:rsidRDefault="002E4BD7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E4BD7" w:rsidTr="002B143B">
        <w:tc>
          <w:tcPr>
            <w:tcW w:w="599" w:type="dxa"/>
          </w:tcPr>
          <w:p w:rsidR="002E4BD7" w:rsidRDefault="00A249D9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E4BD7" w:rsidRDefault="002E4BD7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МКУ «КСУ» МО «Мирнинский район» отчета о работе комиссии, созданной на поселенческом уровне, а также по исполнению Плана мероприятий по сни</w:t>
            </w:r>
            <w:r w:rsidR="003A7F93">
              <w:rPr>
                <w:rFonts w:ascii="Times New Roman" w:hAnsi="Times New Roman" w:cs="Times New Roman"/>
                <w:sz w:val="24"/>
                <w:szCs w:val="24"/>
              </w:rPr>
              <w:t>жению задолженности населения за ЖКУ согласно утвержденной форме.</w:t>
            </w:r>
          </w:p>
          <w:p w:rsidR="003A7F93" w:rsidRDefault="003A7F93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BD7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МО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8" w:type="dxa"/>
          </w:tcPr>
          <w:p w:rsidR="002E4BD7" w:rsidRDefault="003A7F93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не позднее 20 числа месяца, следующего за отчетным</w:t>
            </w:r>
          </w:p>
        </w:tc>
      </w:tr>
      <w:tr w:rsidR="002E4BD7" w:rsidTr="002B143B">
        <w:tc>
          <w:tcPr>
            <w:tcW w:w="599" w:type="dxa"/>
          </w:tcPr>
          <w:p w:rsidR="002E4BD7" w:rsidRDefault="00A249D9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E4BD7" w:rsidRDefault="003A7F93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специалистов службы субсидий в поселениях, привлечение их к работе в поселенческих комиссиях по снижению задолженности за ЖКУ.</w:t>
            </w:r>
          </w:p>
        </w:tc>
        <w:tc>
          <w:tcPr>
            <w:tcW w:w="2552" w:type="dxa"/>
          </w:tcPr>
          <w:p w:rsidR="002E4BD7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МО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8" w:type="dxa"/>
          </w:tcPr>
          <w:p w:rsidR="002E4BD7" w:rsidRDefault="003A7F93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A7F93" w:rsidTr="00AB2CDF">
        <w:tc>
          <w:tcPr>
            <w:tcW w:w="9211" w:type="dxa"/>
            <w:gridSpan w:val="4"/>
          </w:tcPr>
          <w:p w:rsidR="003A7F93" w:rsidRPr="00F66986" w:rsidRDefault="003A7F93" w:rsidP="00F6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работе с населением по оплате за жилищно-коммунальные услуги</w:t>
            </w:r>
          </w:p>
        </w:tc>
      </w:tr>
      <w:tr w:rsidR="002E4BD7" w:rsidTr="002B143B">
        <w:tc>
          <w:tcPr>
            <w:tcW w:w="599" w:type="dxa"/>
          </w:tcPr>
          <w:p w:rsidR="002E4BD7" w:rsidRDefault="00757190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E4BD7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неплательщиков на заседания поселенческих комиссий, принятие к ним санкций.</w:t>
            </w:r>
          </w:p>
          <w:p w:rsidR="00AB576F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BD7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</w:tc>
        <w:tc>
          <w:tcPr>
            <w:tcW w:w="1808" w:type="dxa"/>
          </w:tcPr>
          <w:p w:rsidR="002E4BD7" w:rsidRDefault="006977DD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B576F" w:rsidTr="002B143B">
        <w:tc>
          <w:tcPr>
            <w:tcW w:w="599" w:type="dxa"/>
          </w:tcPr>
          <w:p w:rsidR="00AB576F" w:rsidRDefault="00757190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B576F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 предоставления коммнальных услуг неплательщикам, в т.ч. электроэнергии.</w:t>
            </w:r>
          </w:p>
        </w:tc>
        <w:tc>
          <w:tcPr>
            <w:tcW w:w="2552" w:type="dxa"/>
          </w:tcPr>
          <w:p w:rsidR="00AB576F" w:rsidRDefault="00F7127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сбор платежей</w:t>
            </w:r>
          </w:p>
        </w:tc>
        <w:tc>
          <w:tcPr>
            <w:tcW w:w="1808" w:type="dxa"/>
          </w:tcPr>
          <w:p w:rsidR="00AB576F" w:rsidRDefault="006977DD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B576F" w:rsidTr="002B143B">
        <w:tc>
          <w:tcPr>
            <w:tcW w:w="599" w:type="dxa"/>
          </w:tcPr>
          <w:p w:rsidR="00AB576F" w:rsidRDefault="00757190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B576F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службой судебных приставов по исполнению судебных решений.</w:t>
            </w:r>
          </w:p>
        </w:tc>
        <w:tc>
          <w:tcPr>
            <w:tcW w:w="2552" w:type="dxa"/>
          </w:tcPr>
          <w:p w:rsidR="00AB576F" w:rsidRDefault="00F7127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поселения, о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="00DA3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сбор платежей, служба 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приставов</w:t>
            </w:r>
          </w:p>
        </w:tc>
        <w:tc>
          <w:tcPr>
            <w:tcW w:w="1808" w:type="dxa"/>
          </w:tcPr>
          <w:p w:rsidR="00AB576F" w:rsidRDefault="006977DD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B576F" w:rsidTr="002B143B">
        <w:tc>
          <w:tcPr>
            <w:tcW w:w="599" w:type="dxa"/>
          </w:tcPr>
          <w:p w:rsidR="00AB576F" w:rsidRDefault="00757190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</w:tcPr>
          <w:p w:rsidR="00AB576F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Выселение злостных неплательщиков. Формирование жилищного фонда для переселения злостных неплательщиков из жилых помещений муниципального жилого фонда согласно жилищному законодательству.</w:t>
            </w:r>
          </w:p>
          <w:p w:rsidR="00AB576F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576F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>, организации</w:t>
            </w:r>
            <w:r w:rsidR="00F71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сбор платежей, служба судебных приставов</w:t>
            </w:r>
          </w:p>
        </w:tc>
        <w:tc>
          <w:tcPr>
            <w:tcW w:w="1808" w:type="dxa"/>
          </w:tcPr>
          <w:p w:rsidR="00AB576F" w:rsidRDefault="006977DD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B576F" w:rsidTr="00C06359">
        <w:tc>
          <w:tcPr>
            <w:tcW w:w="9211" w:type="dxa"/>
            <w:gridSpan w:val="4"/>
          </w:tcPr>
          <w:p w:rsidR="00AB576F" w:rsidRPr="00F66986" w:rsidRDefault="00AB576F" w:rsidP="00F6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AB576F" w:rsidTr="002B143B">
        <w:tc>
          <w:tcPr>
            <w:tcW w:w="599" w:type="dxa"/>
          </w:tcPr>
          <w:p w:rsidR="00AB576F" w:rsidRDefault="00757190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B576F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принятых мер и санкций в отношении неплательщиков в средствах массовой информации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газеты, телевидение, радио, интернет).</w:t>
            </w:r>
          </w:p>
        </w:tc>
        <w:tc>
          <w:tcPr>
            <w:tcW w:w="2552" w:type="dxa"/>
          </w:tcPr>
          <w:p w:rsidR="00AB576F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</w:tc>
        <w:tc>
          <w:tcPr>
            <w:tcW w:w="1808" w:type="dxa"/>
          </w:tcPr>
          <w:p w:rsidR="00AB576F" w:rsidRDefault="006977DD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B576F" w:rsidTr="002B143B">
        <w:tc>
          <w:tcPr>
            <w:tcW w:w="599" w:type="dxa"/>
          </w:tcPr>
          <w:p w:rsidR="00AB576F" w:rsidRDefault="00757190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B576F" w:rsidRDefault="00AB576F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населению в оформлении необходимых документов для получения субсидии на оплату ЖКУ, а также необходимости выполнения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по оплате коммунальных услуг для дальнейшего получения субсидий.</w:t>
            </w:r>
          </w:p>
        </w:tc>
        <w:tc>
          <w:tcPr>
            <w:tcW w:w="2552" w:type="dxa"/>
          </w:tcPr>
          <w:p w:rsidR="00AB576F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123ED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снижению задолженности</w:t>
            </w:r>
          </w:p>
        </w:tc>
        <w:tc>
          <w:tcPr>
            <w:tcW w:w="1808" w:type="dxa"/>
          </w:tcPr>
          <w:p w:rsidR="00AB576F" w:rsidRDefault="006977DD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ED1" w:rsidTr="002B143B">
        <w:tc>
          <w:tcPr>
            <w:tcW w:w="599" w:type="dxa"/>
          </w:tcPr>
          <w:p w:rsidR="00123ED1" w:rsidRDefault="00757190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23ED1" w:rsidRDefault="00123ED1" w:rsidP="0069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</w:t>
            </w:r>
            <w:r w:rsidR="006977DD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 с гражданами по заключению соглашений с гражданами по реструктуризации долга для оформления адресных субсидий.</w:t>
            </w:r>
          </w:p>
        </w:tc>
        <w:tc>
          <w:tcPr>
            <w:tcW w:w="2552" w:type="dxa"/>
          </w:tcPr>
          <w:p w:rsidR="00123ED1" w:rsidRDefault="00DA35E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поселения по снижению задолженности</w:t>
            </w:r>
          </w:p>
        </w:tc>
        <w:tc>
          <w:tcPr>
            <w:tcW w:w="1808" w:type="dxa"/>
          </w:tcPr>
          <w:p w:rsidR="00123ED1" w:rsidRDefault="00F66986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2E4BD7" w:rsidRDefault="002E4BD7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Pr="002E4BD7" w:rsidRDefault="001C3952" w:rsidP="001C3952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1C3952" w:rsidRPr="002E4BD7" w:rsidRDefault="001C3952" w:rsidP="001C3952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E4BD7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1C3952" w:rsidRDefault="001C3952" w:rsidP="001C3952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2E4BD7">
        <w:rPr>
          <w:rFonts w:ascii="Times New Roman" w:hAnsi="Times New Roman" w:cs="Times New Roman"/>
          <w:sz w:val="20"/>
          <w:szCs w:val="20"/>
        </w:rPr>
        <w:t>от «___» _______2017 года № ______</w:t>
      </w:r>
    </w:p>
    <w:p w:rsidR="001C3952" w:rsidRDefault="001C3952" w:rsidP="001C395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C3952" w:rsidRPr="002E62CF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952" w:rsidRPr="002E62CF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C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C3952" w:rsidRPr="002E62CF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CF">
        <w:rPr>
          <w:rFonts w:ascii="Times New Roman" w:hAnsi="Times New Roman" w:cs="Times New Roman"/>
          <w:b/>
          <w:sz w:val="24"/>
          <w:szCs w:val="24"/>
        </w:rPr>
        <w:t xml:space="preserve">об исполнении Плана мероприятий по снижению задолженности населения </w:t>
      </w:r>
    </w:p>
    <w:p w:rsidR="001C3952" w:rsidRPr="002E62CF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CF">
        <w:rPr>
          <w:rFonts w:ascii="Times New Roman" w:hAnsi="Times New Roman" w:cs="Times New Roman"/>
          <w:b/>
          <w:sz w:val="24"/>
          <w:szCs w:val="24"/>
        </w:rPr>
        <w:t xml:space="preserve">МО «Поселок Алмазный» за жилищно-коммунальные услуги по состоянию на </w:t>
      </w:r>
    </w:p>
    <w:p w:rsidR="001C3952" w:rsidRPr="002E62CF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CF">
        <w:rPr>
          <w:rFonts w:ascii="Times New Roman" w:hAnsi="Times New Roman" w:cs="Times New Roman"/>
          <w:b/>
          <w:sz w:val="24"/>
          <w:szCs w:val="24"/>
        </w:rPr>
        <w:t xml:space="preserve"> «____» ____________20___г.</w:t>
      </w: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87" w:type="dxa"/>
        <w:tblInd w:w="360" w:type="dxa"/>
        <w:tblLayout w:type="fixed"/>
        <w:tblLook w:val="04A0"/>
      </w:tblPr>
      <w:tblGrid>
        <w:gridCol w:w="599"/>
        <w:gridCol w:w="6095"/>
        <w:gridCol w:w="1134"/>
        <w:gridCol w:w="1559"/>
      </w:tblGrid>
      <w:tr w:rsidR="0096623B" w:rsidTr="0027653A">
        <w:tc>
          <w:tcPr>
            <w:tcW w:w="599" w:type="dxa"/>
          </w:tcPr>
          <w:p w:rsidR="001C3952" w:rsidRPr="002E62CF" w:rsidRDefault="001C3952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1C3952" w:rsidRPr="002E62CF" w:rsidRDefault="001C3952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C3952" w:rsidRPr="002E62CF" w:rsidRDefault="001C3952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CF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559" w:type="dxa"/>
          </w:tcPr>
          <w:p w:rsidR="001C3952" w:rsidRPr="002E62CF" w:rsidRDefault="001C3952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27653A" w:rsidTr="003E5F7A">
        <w:tc>
          <w:tcPr>
            <w:tcW w:w="9387" w:type="dxa"/>
            <w:gridSpan w:val="4"/>
          </w:tcPr>
          <w:p w:rsidR="0027653A" w:rsidRPr="002E62CF" w:rsidRDefault="0027653A" w:rsidP="002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задолженности </w:t>
            </w:r>
          </w:p>
        </w:tc>
      </w:tr>
      <w:tr w:rsidR="0096623B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1C3952" w:rsidRDefault="001C3952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на начало года (текущая)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1C3952" w:rsidRDefault="001C3952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неплательщиков на начало года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1C3952" w:rsidRDefault="001C3952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отчетный период (нарастающим итогом)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1C3952" w:rsidRDefault="001C3952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отчётный период (нарастающим итогом)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1C3952" w:rsidRDefault="001C3952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% сбора коммунальных платежей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1C3952" w:rsidRDefault="001C3952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на отчетную дату (п.1+п.3-п.4)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1C3952" w:rsidRDefault="001C3952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неплательщиков на начало года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52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</w:tcPr>
          <w:p w:rsidR="001C3952" w:rsidRDefault="0096623B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исковых заявлений на начало года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52" w:rsidTr="0027653A">
        <w:tc>
          <w:tcPr>
            <w:tcW w:w="599" w:type="dxa"/>
          </w:tcPr>
          <w:p w:rsidR="001C3952" w:rsidRPr="0096623B" w:rsidRDefault="001C3952" w:rsidP="002E4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C3952" w:rsidRDefault="0096623B" w:rsidP="00966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сумму: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52" w:rsidTr="0027653A">
        <w:tc>
          <w:tcPr>
            <w:tcW w:w="599" w:type="dxa"/>
          </w:tcPr>
          <w:p w:rsidR="001C3952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5" w:type="dxa"/>
          </w:tcPr>
          <w:p w:rsidR="001C3952" w:rsidRDefault="0096623B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Взыскано по исполнительным листам с начала года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52" w:rsidTr="0027653A">
        <w:tc>
          <w:tcPr>
            <w:tcW w:w="599" w:type="dxa"/>
          </w:tcPr>
          <w:p w:rsidR="001C3952" w:rsidRPr="0096623B" w:rsidRDefault="001C3952" w:rsidP="002E4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C3952" w:rsidRDefault="0096623B" w:rsidP="00966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сумму:</w:t>
            </w:r>
          </w:p>
        </w:tc>
        <w:tc>
          <w:tcPr>
            <w:tcW w:w="1134" w:type="dxa"/>
          </w:tcPr>
          <w:p w:rsidR="001C3952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C3952" w:rsidRDefault="001C3952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96623B" w:rsidRPr="0096623B" w:rsidRDefault="0096623B" w:rsidP="0096623B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5" w:type="dxa"/>
          </w:tcPr>
          <w:p w:rsidR="0096623B" w:rsidRDefault="0096623B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неплательщиков от коммунальных услуг *</w:t>
            </w:r>
          </w:p>
        </w:tc>
        <w:tc>
          <w:tcPr>
            <w:tcW w:w="1134" w:type="dxa"/>
          </w:tcPr>
          <w:p w:rsidR="0096623B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1559" w:type="dxa"/>
          </w:tcPr>
          <w:p w:rsidR="0096623B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96623B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95" w:type="dxa"/>
          </w:tcPr>
          <w:p w:rsidR="0096623B" w:rsidRDefault="0096623B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 (эфиры на телевидении, радио, информация в газету)</w:t>
            </w:r>
          </w:p>
        </w:tc>
        <w:tc>
          <w:tcPr>
            <w:tcW w:w="1134" w:type="dxa"/>
          </w:tcPr>
          <w:p w:rsidR="0096623B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6623B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3B" w:rsidTr="0027653A">
        <w:tc>
          <w:tcPr>
            <w:tcW w:w="599" w:type="dxa"/>
          </w:tcPr>
          <w:p w:rsidR="0096623B" w:rsidRPr="0096623B" w:rsidRDefault="0096623B" w:rsidP="002E4BD7">
            <w:pPr>
              <w:jc w:val="center"/>
              <w:rPr>
                <w:rFonts w:ascii="Times New Roman" w:hAnsi="Times New Roman" w:cs="Times New Roman"/>
              </w:rPr>
            </w:pPr>
            <w:r w:rsidRPr="0096623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95" w:type="dxa"/>
          </w:tcPr>
          <w:p w:rsidR="0096623B" w:rsidRDefault="0096623B" w:rsidP="0096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поселенческих комиссий по снижению задолженности за ЖКУ</w:t>
            </w:r>
          </w:p>
        </w:tc>
        <w:tc>
          <w:tcPr>
            <w:tcW w:w="1134" w:type="dxa"/>
          </w:tcPr>
          <w:p w:rsidR="0096623B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6623B" w:rsidRDefault="0096623B" w:rsidP="002E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952" w:rsidRDefault="001C3952" w:rsidP="006B4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2D5" w:rsidRPr="006B42D5" w:rsidRDefault="006B42D5" w:rsidP="006B42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По пункту 10 необходимо расшифровать какие виды ограничений применены</w:t>
      </w: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952" w:rsidRPr="002E4BD7" w:rsidRDefault="001C3952" w:rsidP="002E4BD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1C3952" w:rsidRPr="002E4BD7" w:rsidSect="0085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988"/>
    <w:multiLevelType w:val="hybridMultilevel"/>
    <w:tmpl w:val="37786C8E"/>
    <w:lvl w:ilvl="0" w:tplc="D8E2084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E505D"/>
    <w:multiLevelType w:val="hybridMultilevel"/>
    <w:tmpl w:val="AED24464"/>
    <w:lvl w:ilvl="0" w:tplc="0B1CA1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611F"/>
    <w:rsid w:val="00116119"/>
    <w:rsid w:val="00123ED1"/>
    <w:rsid w:val="001417A8"/>
    <w:rsid w:val="0017611F"/>
    <w:rsid w:val="001C3952"/>
    <w:rsid w:val="001E57C7"/>
    <w:rsid w:val="0027653A"/>
    <w:rsid w:val="002B143B"/>
    <w:rsid w:val="002E4BD7"/>
    <w:rsid w:val="002E62CF"/>
    <w:rsid w:val="003A7F93"/>
    <w:rsid w:val="006977DD"/>
    <w:rsid w:val="006B42D5"/>
    <w:rsid w:val="00757190"/>
    <w:rsid w:val="00855211"/>
    <w:rsid w:val="0096623B"/>
    <w:rsid w:val="00A23DE1"/>
    <w:rsid w:val="00A249D9"/>
    <w:rsid w:val="00AB576F"/>
    <w:rsid w:val="00CD6169"/>
    <w:rsid w:val="00DA35EB"/>
    <w:rsid w:val="00EE2B7D"/>
    <w:rsid w:val="00F66986"/>
    <w:rsid w:val="00F7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11"/>
  </w:style>
  <w:style w:type="paragraph" w:styleId="3">
    <w:name w:val="heading 3"/>
    <w:basedOn w:val="a"/>
    <w:next w:val="a"/>
    <w:link w:val="30"/>
    <w:semiHidden/>
    <w:unhideWhenUsed/>
    <w:qFormat/>
    <w:rsid w:val="001761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611F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Название1"/>
    <w:basedOn w:val="a"/>
    <w:rsid w:val="0017611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7611F"/>
    <w:pPr>
      <w:ind w:left="720"/>
      <w:contextualSpacing/>
    </w:pPr>
  </w:style>
  <w:style w:type="table" w:styleId="a4">
    <w:name w:val="Table Grid"/>
    <w:basedOn w:val="a1"/>
    <w:uiPriority w:val="59"/>
    <w:rsid w:val="002E4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3924-58C4-482E-B290-C4FCADCC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15</cp:revision>
  <dcterms:created xsi:type="dcterms:W3CDTF">2017-05-28T23:13:00Z</dcterms:created>
  <dcterms:modified xsi:type="dcterms:W3CDTF">2017-05-31T08:09:00Z</dcterms:modified>
</cp:coreProperties>
</file>