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D0" w:rsidRPr="00321CD0" w:rsidRDefault="001D6859" w:rsidP="001D6859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1CD0"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Администрации</w:t>
      </w:r>
    </w:p>
    <w:p w:rsidR="00321CD0" w:rsidRPr="00321CD0" w:rsidRDefault="00321CD0" w:rsidP="001D6859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«Мирнинский район»     </w:t>
      </w:r>
    </w:p>
    <w:p w:rsidR="00321CD0" w:rsidRPr="00321CD0" w:rsidRDefault="00321CD0" w:rsidP="001D6859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Саха (Якутия)</w:t>
      </w:r>
    </w:p>
    <w:p w:rsidR="00321CD0" w:rsidRPr="00321CD0" w:rsidRDefault="00321CD0" w:rsidP="001D6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Р.Н. Юзмухаметов</w:t>
      </w:r>
    </w:p>
    <w:p w:rsidR="00321CD0" w:rsidRPr="00321CD0" w:rsidRDefault="00A93415" w:rsidP="001D6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</w:t>
      </w:r>
      <w:r w:rsidR="008D0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321CD0"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D0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</w:p>
    <w:p w:rsidR="00321CD0" w:rsidRPr="00321CD0" w:rsidRDefault="00321CD0" w:rsidP="001D6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F0" w:rsidRDefault="00B452F0" w:rsidP="001D6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DE9" w:rsidRDefault="00F67DE9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контрольно – правового управления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  МО «Мирнинский  район»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Саха (Якутия) на 2020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21CD0" w:rsidRPr="00321CD0" w:rsidRDefault="00321CD0" w:rsidP="0032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Целевые задачи: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(Якутия). 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действующего законодательства Российской Федерации и Республики Саха (Якутия), нормотворческая деятельность, правовая и антикоррупционная экспертиза  муниципальных нормативных правовых актов.</w:t>
      </w:r>
    </w:p>
    <w:p w:rsidR="00321CD0" w:rsidRPr="00321CD0" w:rsidRDefault="00321CD0" w:rsidP="00321CD0">
      <w:pPr>
        <w:numPr>
          <w:ilvl w:val="0"/>
          <w:numId w:val="2"/>
        </w:numPr>
        <w:spacing w:after="0" w:line="240" w:lineRule="auto"/>
        <w:ind w:left="284" w:firstLine="8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законных прав и представление интересов районной Администрации  и иных органов местного самоуправления МО «Мирнинский район» Республики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 (Якутия) в судебных </w:t>
      </w:r>
      <w:r w:rsidRPr="00321C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 и органах государственной власти Российской Федерации и Республики Саха (Якутия).</w:t>
      </w:r>
    </w:p>
    <w:p w:rsidR="00321CD0" w:rsidRPr="00321CD0" w:rsidRDefault="00321CD0" w:rsidP="00321CD0">
      <w:pPr>
        <w:autoSpaceDE w:val="0"/>
        <w:autoSpaceDN w:val="0"/>
        <w:adjustRightInd w:val="0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14"/>
        <w:gridCol w:w="1843"/>
        <w:gridCol w:w="3686"/>
      </w:tblGrid>
      <w:tr w:rsidR="00516C08" w:rsidRPr="00321CD0" w:rsidTr="00D14915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Мероприятия 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321CD0">
            <w:pPr>
              <w:spacing w:after="0" w:line="240" w:lineRule="auto"/>
              <w:ind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715DBB">
            <w:pPr>
              <w:numPr>
                <w:ilvl w:val="0"/>
                <w:numId w:val="1"/>
              </w:numPr>
              <w:spacing w:after="0" w:line="240" w:lineRule="auto"/>
              <w:ind w:left="459" w:right="349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деятельности органов местного  самоуправления</w:t>
            </w:r>
          </w:p>
          <w:p w:rsidR="00321CD0" w:rsidRPr="00321CD0" w:rsidRDefault="00321CD0" w:rsidP="00321CD0">
            <w:pPr>
              <w:spacing w:after="0" w:line="240" w:lineRule="auto"/>
              <w:ind w:left="1080" w:right="3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C08" w:rsidRPr="00321CD0" w:rsidTr="006313E1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 обеспечение деятельности  Главы района, районной Администрации и иных органов местного самоуправления МО «Мирнинский район» Республики Саха (Якутия) и обеспечение их правовой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необходимой  для реализации  полномочий  должностных лиц органов местного самоуправления и органов местного самоуправления  муниципального образования 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847AA4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14" w:type="dxa"/>
          </w:tcPr>
          <w:p w:rsidR="00516C08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реализации на территории МО «Мирнинский район» Республики Саха (Якутия) Федерального закона от 6 октября 2003 года №131-ФЗ «Об общих принципах организации местного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практической и методологической помощи   городским и сельским поселения Мирнинского района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BC72F9">
        <w:trPr>
          <w:trHeight w:val="694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14" w:type="dxa"/>
          </w:tcPr>
          <w:p w:rsidR="00516C08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сопровождение  реализации Федерального закона от 27 июля 2010 года № 210-ФЗ «Об организации предоставления государственных и муниципальных услуг»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сопровождение  предоставления отчета  по муниципальным услугам по форме 1-ГМУ (квартальный)  и 2-ГМУ (годовой)  в Министерство экономики Республики Саха (Якутия) структурными подразделениями администрации и муниципальными учреждениями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E73136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14" w:type="dxa"/>
          </w:tcPr>
          <w:p w:rsidR="00516C08" w:rsidRDefault="00516C08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осуществления     муниципального контроля на территории муниципального образования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«Мирнинский район» Республики Саха (Якутия)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6C08" w:rsidRPr="00321CD0" w:rsidRDefault="00516C08" w:rsidP="00B64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сопровождение  предоставления отчета  по муниципальным услугам по форме 1-МК в Министерство экономики Республики Саха (Якутия) структурными подразделениями администрации и муниципальными учреждениями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полугодие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363605">
        <w:tc>
          <w:tcPr>
            <w:tcW w:w="738" w:type="dxa"/>
          </w:tcPr>
          <w:p w:rsidR="00516C08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514" w:type="dxa"/>
          </w:tcPr>
          <w:p w:rsidR="00516C08" w:rsidRDefault="00516C08" w:rsidP="00C4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 проведения оценки регулирующего воздействия в отношении муниципальных  правовых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выявления положений, вводящих избыточные обязанности, запреты и ограничения для субъектов предпринимательской и инвестиционной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      </w:r>
          </w:p>
          <w:p w:rsidR="00516C08" w:rsidRPr="00321CD0" w:rsidRDefault="00516C08" w:rsidP="00C4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686" w:type="dxa"/>
          </w:tcPr>
          <w:p w:rsidR="00516C08" w:rsidRDefault="00516C08" w:rsidP="00C4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C4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6408F8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противодействию коррупции в Администрации МО «Мирнинский район» Республики Саха (Якутия)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B37BBA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реализации Плана по повышению правовой культуры  населения МО «Мирнинский район» Республики Саха (Якутия) и оказанию бесплатной юридической помощи гражданам</w:t>
            </w:r>
          </w:p>
          <w:p w:rsidR="00516C08" w:rsidRPr="00321CD0" w:rsidRDefault="00516C08" w:rsidP="00E5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 методическая помощь деятельности  местного отделения Регионального отделения Ассоциации юристов России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7E7137">
        <w:trPr>
          <w:trHeight w:val="2405"/>
        </w:trPr>
        <w:tc>
          <w:tcPr>
            <w:tcW w:w="738" w:type="dxa"/>
          </w:tcPr>
          <w:p w:rsidR="00516C08" w:rsidRPr="00321CD0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 рассмотрения и подготовки ответов на акты прокурорского реагирования  структурными подразделениями Администрации и муниципальными учреждениями 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BC0E8F">
        <w:trPr>
          <w:trHeight w:val="2857"/>
        </w:trPr>
        <w:tc>
          <w:tcPr>
            <w:tcW w:w="738" w:type="dxa"/>
          </w:tcPr>
          <w:p w:rsidR="00516C08" w:rsidRPr="00321CD0" w:rsidRDefault="00516C08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представление интересов районной  Администрации  и иных органов местного самоуправления МО «Мирнинский район» Республики Саха (Якутия) в судебных  органах, органах прокуратуры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правоохранительных органах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органах государственной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и РС (Я)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CF5670">
        <w:tc>
          <w:tcPr>
            <w:tcW w:w="738" w:type="dxa"/>
          </w:tcPr>
          <w:p w:rsidR="00516C08" w:rsidRPr="00321CD0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E21E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договорной работы Администрации МО «Мирнинский район»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Саха (Якутия),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 заключений  на договора и соглашения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A378DA">
        <w:tc>
          <w:tcPr>
            <w:tcW w:w="738" w:type="dxa"/>
          </w:tcPr>
          <w:p w:rsidR="00516C08" w:rsidRPr="00321CD0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сопровождение деятельности Контрактной службы Администрации  МО «Мирнинский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Республики Саха (Якутия)</w:t>
            </w:r>
          </w:p>
          <w:p w:rsidR="00516C08" w:rsidRPr="00321CD0" w:rsidRDefault="00516C08" w:rsidP="00321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Един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ой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комисси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для осуществления закупок МО «Мирнинский район» РС (Я) и Единой  комиссии по осуществлению закупок для муниципальных заказчиков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, осуществляющ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их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 xml:space="preserve"> функцию рассмотрения заявок и подведения итогов при размещении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 xml:space="preserve"> муниципального 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val="x-none" w:eastAsia="ru-RU"/>
              </w:rPr>
              <w:t>заказа путем проведения конкурсов, открытых аукционов в электронной форме, запроса котировок цен на товары, работы</w:t>
            </w:r>
            <w:r w:rsidRPr="00321CD0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ru-RU"/>
              </w:rPr>
              <w:t>.</w:t>
            </w:r>
          </w:p>
          <w:p w:rsidR="00516C08" w:rsidRPr="00321CD0" w:rsidRDefault="00516C08" w:rsidP="00FB5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экспертиза муниципальных контрактов.  Юридическая помощь муниципальным заказчикам в ведении претензионной работы с недобросовестными поставщиками и расторжении муниципальных контрактов в связи с существенными нарушениями  ими условий  контрактов, в том числе через судебные органы.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476657">
        <w:tc>
          <w:tcPr>
            <w:tcW w:w="738" w:type="dxa"/>
          </w:tcPr>
          <w:p w:rsidR="00516C08" w:rsidRPr="00321CD0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514" w:type="dxa"/>
          </w:tcPr>
          <w:p w:rsidR="00516C08" w:rsidRPr="00321CD0" w:rsidRDefault="00516C08" w:rsidP="00E53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взаимодействию и координации юридических  служб (специалистов) муниципальных учреждений и муниципальных предприятий, в том числе проведение совместных семинаров-совещаний  по правовым направлениям, планерок-совещаний (по отдельному плану) с информированием  о состоянии правовой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заинтересованных лиц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86" w:type="dxa"/>
          </w:tcPr>
          <w:p w:rsidR="00516C08" w:rsidRDefault="00516C08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6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11194B">
        <w:tc>
          <w:tcPr>
            <w:tcW w:w="738" w:type="dxa"/>
          </w:tcPr>
          <w:p w:rsidR="00516C08" w:rsidRDefault="00516C08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514" w:type="dxa"/>
          </w:tcPr>
          <w:p w:rsidR="00516C08" w:rsidRPr="00687F3A" w:rsidRDefault="00516C08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оперативных совещания (плановых и внеплановых)  с юридическими службами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и 4 среда месяца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686" w:type="dxa"/>
          </w:tcPr>
          <w:p w:rsidR="00516C08" w:rsidRDefault="00516C08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08" w:rsidRPr="00321CD0" w:rsidTr="0016493F">
        <w:tc>
          <w:tcPr>
            <w:tcW w:w="738" w:type="dxa"/>
          </w:tcPr>
          <w:p w:rsidR="00516C08" w:rsidRDefault="00516C08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514" w:type="dxa"/>
          </w:tcPr>
          <w:p w:rsidR="00516C08" w:rsidRDefault="00516C08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оперативных совещаний (планерок) с  юридическими службами (специалистами по правовой работе)  органов местного самоуправления  городских и сельских поселений Мирнинского района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3 среда месяца</w:t>
            </w:r>
          </w:p>
          <w:p w:rsidR="00516C08" w:rsidRDefault="00516C08" w:rsidP="00F6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08" w:rsidRPr="00321CD0" w:rsidTr="00375F6F">
        <w:tc>
          <w:tcPr>
            <w:tcW w:w="738" w:type="dxa"/>
          </w:tcPr>
          <w:p w:rsidR="00516C08" w:rsidRDefault="00516C08" w:rsidP="00E21E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514" w:type="dxa"/>
          </w:tcPr>
          <w:p w:rsidR="00516C08" w:rsidRPr="00687F3A" w:rsidRDefault="00516C08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Коллегии юридических служб муниципальных организаций  и  органов местного самоуправления городских и сельских поселений Мирнинского района 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2 полугодие </w:t>
            </w:r>
          </w:p>
        </w:tc>
        <w:tc>
          <w:tcPr>
            <w:tcW w:w="3686" w:type="dxa"/>
          </w:tcPr>
          <w:p w:rsidR="00516C08" w:rsidRDefault="00516C08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36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08" w:rsidRPr="00321CD0" w:rsidTr="00EA3110">
        <w:tc>
          <w:tcPr>
            <w:tcW w:w="738" w:type="dxa"/>
          </w:tcPr>
          <w:p w:rsidR="00516C08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3514" w:type="dxa"/>
          </w:tcPr>
          <w:p w:rsidR="00516C08" w:rsidRDefault="00516C08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отчетов о проведении  претензионной и судебной работы, </w:t>
            </w:r>
          </w:p>
          <w:p w:rsidR="00516C08" w:rsidRPr="00196BBC" w:rsidRDefault="00516C08" w:rsidP="00687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о деятельности  юридических служб (специалистов по правовой работе) муниципальных организаций 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16C08" w:rsidRDefault="00516C08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Default="00516C08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1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8B4A6B">
        <w:tc>
          <w:tcPr>
            <w:tcW w:w="738" w:type="dxa"/>
          </w:tcPr>
          <w:p w:rsidR="00516C08" w:rsidRDefault="00516C08" w:rsidP="004F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3514" w:type="dxa"/>
          </w:tcPr>
          <w:p w:rsidR="00516C08" w:rsidRDefault="00516C08" w:rsidP="00E21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выездных  консультациях в рамках «Дней открытых дверей Администрации МО «Мирнинский район» РС(Я)» в городские и сельские поселения Мирнинского района</w:t>
            </w:r>
          </w:p>
        </w:tc>
        <w:tc>
          <w:tcPr>
            <w:tcW w:w="1843" w:type="dxa"/>
          </w:tcPr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516C08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отдельному плану)  </w:t>
            </w:r>
          </w:p>
        </w:tc>
        <w:tc>
          <w:tcPr>
            <w:tcW w:w="3686" w:type="dxa"/>
          </w:tcPr>
          <w:p w:rsidR="00516C08" w:rsidRDefault="00516C08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23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Нормотворческая деятельность</w:t>
            </w:r>
          </w:p>
          <w:p w:rsidR="00321CD0" w:rsidRPr="00321CD0" w:rsidRDefault="00321CD0" w:rsidP="00315D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C08" w:rsidRPr="00321CD0" w:rsidTr="00576621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Устава МО «Мирнинский район» Республики Саха (Якутия)  в соответствие с Федеральным законом  от 6 октября 2003 года № 131-ФЗ «Об общих принципах организации местного самоуправления в Российской Федерации» и иным федеральным и региональным законодательством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изменениями действующего законодательства РФ и РС (Я), </w:t>
            </w:r>
          </w:p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районного Совета депутатов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BB443D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14" w:type="dxa"/>
          </w:tcPr>
          <w:p w:rsidR="00516C08" w:rsidRPr="00321CD0" w:rsidRDefault="00516C08" w:rsidP="0003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нормотворческой деятельности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 вопросов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 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государственных полномочий,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переданных законами Республики Саха (Якутия) и иным вопросам, отнесенным к компетенции исполнительных органов местного самоуправления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86" w:type="dxa"/>
          </w:tcPr>
          <w:p w:rsidR="00516C08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FD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3C71D6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антикоррупционная экспертиза  нормативных правовых актов органов местного самоуправления МО «Мирнинский район» Республики Саха (Якутия)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Маркова Л.Ю.</w:t>
            </w:r>
          </w:p>
          <w:p w:rsidR="00516C08" w:rsidRPr="00321CD0" w:rsidRDefault="00516C08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464BBA"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4" w:type="dxa"/>
          </w:tcPr>
          <w:p w:rsidR="00516C08" w:rsidRPr="00321CD0" w:rsidRDefault="00516C08" w:rsidP="00B44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муниципальных правовых актов органов местного самоуправления  МО «Мирнинский район»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(Якутия) в Департамент  по вопросам  местного самоуправления Администрации Главы Республики Саха (Якутия) и Правительства Республики Саха (Якутия)  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включения в регистр муниципальных правовых актов Республики Саха (Якутия)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Pr="00321CD0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1D38A5">
        <w:trPr>
          <w:trHeight w:val="1122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осуществлением мониторинга соответствия правовых актов районной Администрации и районного Совета депутатов действующему законодательству Российской Федерации и Республики Саха (Якутия), подготовка предложений об отмене, изменении и дополнении принятых муниципальных правовых актов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F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.Маркова Л.Ю.</w:t>
            </w:r>
          </w:p>
          <w:p w:rsidR="00516C08" w:rsidRPr="00321CD0" w:rsidRDefault="00516C08" w:rsidP="00F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771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Взаимодействие с органами государственной власти Республики Саха (Якутия), органами местного самоуправления поселений,  организациями Мирнинского района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C08" w:rsidRPr="00321CD0" w:rsidTr="000224BD">
        <w:trPr>
          <w:trHeight w:val="2423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районной Администрации с органами государственной власти Республики Саха (Якутия),  органами  местного самоуправления муниципальных образований поселений и  организациями   Мирнинского района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</w:tcPr>
          <w:p w:rsidR="00516C08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37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5882" w:rsidRDefault="00321CD0" w:rsidP="00F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Правовое обеспечение</w:t>
            </w:r>
          </w:p>
          <w:p w:rsid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совещательных и  консультативных</w:t>
            </w:r>
            <w:r w:rsidR="00FB5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органов</w:t>
            </w:r>
          </w:p>
          <w:p w:rsidR="00FB5882" w:rsidRPr="00321CD0" w:rsidRDefault="00FB5882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C08" w:rsidRPr="00321CD0" w:rsidTr="000920E3">
        <w:trPr>
          <w:trHeight w:val="416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комиссий, советов, коллегий и иных рабочих группах районной Администрации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686" w:type="dxa"/>
          </w:tcPr>
          <w:p w:rsidR="00516C08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370F4D">
        <w:trPr>
          <w:trHeight w:val="800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депутатских  комиссий  и заседаниях Президиума и  сессий районного Совета депутатов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районного Совета депутатов</w:t>
            </w:r>
          </w:p>
        </w:tc>
        <w:tc>
          <w:tcPr>
            <w:tcW w:w="3686" w:type="dxa"/>
          </w:tcPr>
          <w:p w:rsidR="00516C08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321CD0" w:rsidRPr="00321CD0" w:rsidTr="00F85025">
        <w:trPr>
          <w:trHeight w:val="562"/>
        </w:trPr>
        <w:tc>
          <w:tcPr>
            <w:tcW w:w="9781" w:type="dxa"/>
            <w:gridSpan w:val="4"/>
          </w:tcPr>
          <w:p w:rsidR="00321CD0" w:rsidRPr="00321CD0" w:rsidRDefault="00321CD0" w:rsidP="009D5A2A">
            <w:pPr>
              <w:spacing w:after="0" w:line="240" w:lineRule="auto"/>
              <w:ind w:left="232" w:hanging="2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семинарах, совещаниях,</w:t>
            </w:r>
          </w:p>
          <w:p w:rsidR="00321CD0" w:rsidRPr="00321CD0" w:rsidRDefault="00321CD0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курсах повышения квалификации</w:t>
            </w:r>
          </w:p>
        </w:tc>
      </w:tr>
      <w:tr w:rsidR="00516C08" w:rsidRPr="00321CD0" w:rsidTr="00A964F2">
        <w:trPr>
          <w:trHeight w:val="420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семинарах, совещаниях по  реализации действующего  законодательства Российской Федерации и Республики Саха (Якутия)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3686" w:type="dxa"/>
          </w:tcPr>
          <w:p w:rsidR="00516C08" w:rsidRDefault="00516C08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B4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tr w:rsidR="00516C08" w:rsidRPr="00321CD0" w:rsidTr="00AC4762">
        <w:trPr>
          <w:trHeight w:val="955"/>
        </w:trPr>
        <w:tc>
          <w:tcPr>
            <w:tcW w:w="738" w:type="dxa"/>
          </w:tcPr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321C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14" w:type="dxa"/>
          </w:tcPr>
          <w:p w:rsidR="00516C08" w:rsidRPr="00321CD0" w:rsidRDefault="00516C08" w:rsidP="00321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по вопросам местного значения муниципального образования, компетенции  юридических служб органов местного самоуправления муниципальных образований</w:t>
            </w:r>
          </w:p>
        </w:tc>
        <w:tc>
          <w:tcPr>
            <w:tcW w:w="1843" w:type="dxa"/>
          </w:tcPr>
          <w:p w:rsidR="00516C08" w:rsidRPr="00321CD0" w:rsidRDefault="00516C08" w:rsidP="0032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  планом</w:t>
            </w:r>
          </w:p>
          <w:p w:rsidR="00516C08" w:rsidRPr="00321CD0" w:rsidRDefault="00516C08" w:rsidP="00C1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3686" w:type="dxa"/>
          </w:tcPr>
          <w:p w:rsidR="00516C08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Л.Ю.</w:t>
            </w:r>
          </w:p>
          <w:p w:rsidR="00516C08" w:rsidRPr="00321CD0" w:rsidRDefault="00516C08" w:rsidP="009D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С.И.</w:t>
            </w:r>
          </w:p>
          <w:p w:rsidR="00516C08" w:rsidRPr="00321CD0" w:rsidRDefault="00516C08" w:rsidP="00321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специалисты</w:t>
            </w:r>
          </w:p>
        </w:tc>
      </w:tr>
      <w:bookmarkEnd w:id="0"/>
    </w:tbl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CD0" w:rsidRPr="00321CD0" w:rsidRDefault="00321CD0" w:rsidP="00321CD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Начальник  КПУ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1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Л.Ю.</w:t>
      </w:r>
      <w:r w:rsidR="00315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Маркова</w:t>
      </w:r>
      <w:r w:rsidRPr="0032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D3B63" w:rsidRDefault="00315D3F">
      <w:r>
        <w:t xml:space="preserve">      </w:t>
      </w:r>
    </w:p>
    <w:sectPr w:rsidR="00BD3B63" w:rsidSect="00315D3F">
      <w:headerReference w:type="even" r:id="rId7"/>
      <w:pgSz w:w="11906" w:h="16838"/>
      <w:pgMar w:top="709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87" w:rsidRDefault="00E80F87">
      <w:pPr>
        <w:spacing w:after="0" w:line="240" w:lineRule="auto"/>
      </w:pPr>
      <w:r>
        <w:separator/>
      </w:r>
    </w:p>
  </w:endnote>
  <w:endnote w:type="continuationSeparator" w:id="0">
    <w:p w:rsidR="00E80F87" w:rsidRDefault="00E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87" w:rsidRDefault="00E80F87">
      <w:pPr>
        <w:spacing w:after="0" w:line="240" w:lineRule="auto"/>
      </w:pPr>
      <w:r>
        <w:separator/>
      </w:r>
    </w:p>
  </w:footnote>
  <w:footnote w:type="continuationSeparator" w:id="0">
    <w:p w:rsidR="00E80F87" w:rsidRDefault="00E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EC" w:rsidRDefault="00733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EC" w:rsidRDefault="00516C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4E9"/>
    <w:multiLevelType w:val="hybridMultilevel"/>
    <w:tmpl w:val="C144EB62"/>
    <w:lvl w:ilvl="0" w:tplc="394E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2BF"/>
    <w:multiLevelType w:val="hybridMultilevel"/>
    <w:tmpl w:val="ECD8E2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0"/>
    <w:rsid w:val="00006BE1"/>
    <w:rsid w:val="00031F39"/>
    <w:rsid w:val="0003797D"/>
    <w:rsid w:val="00077BFF"/>
    <w:rsid w:val="000A4965"/>
    <w:rsid w:val="0010082C"/>
    <w:rsid w:val="00196BBC"/>
    <w:rsid w:val="001D6859"/>
    <w:rsid w:val="001F4993"/>
    <w:rsid w:val="00212338"/>
    <w:rsid w:val="00221ED4"/>
    <w:rsid w:val="00231372"/>
    <w:rsid w:val="0025299F"/>
    <w:rsid w:val="00291621"/>
    <w:rsid w:val="002E3082"/>
    <w:rsid w:val="002F0A34"/>
    <w:rsid w:val="002F4F49"/>
    <w:rsid w:val="00304334"/>
    <w:rsid w:val="00306EE2"/>
    <w:rsid w:val="00315D3F"/>
    <w:rsid w:val="003218BF"/>
    <w:rsid w:val="00321CD0"/>
    <w:rsid w:val="00362E1D"/>
    <w:rsid w:val="003F2481"/>
    <w:rsid w:val="00475CD2"/>
    <w:rsid w:val="004F10A8"/>
    <w:rsid w:val="00501080"/>
    <w:rsid w:val="00516C08"/>
    <w:rsid w:val="00572452"/>
    <w:rsid w:val="00646560"/>
    <w:rsid w:val="00687F3A"/>
    <w:rsid w:val="00691153"/>
    <w:rsid w:val="006C6A87"/>
    <w:rsid w:val="006E5F12"/>
    <w:rsid w:val="00702A2F"/>
    <w:rsid w:val="00715DBB"/>
    <w:rsid w:val="00733260"/>
    <w:rsid w:val="00735198"/>
    <w:rsid w:val="007A68FA"/>
    <w:rsid w:val="00831BC0"/>
    <w:rsid w:val="008426B8"/>
    <w:rsid w:val="00895ECB"/>
    <w:rsid w:val="008D0963"/>
    <w:rsid w:val="008F395D"/>
    <w:rsid w:val="009508FE"/>
    <w:rsid w:val="009D5A2A"/>
    <w:rsid w:val="009D7536"/>
    <w:rsid w:val="00A07674"/>
    <w:rsid w:val="00A93415"/>
    <w:rsid w:val="00B0448F"/>
    <w:rsid w:val="00B44FF0"/>
    <w:rsid w:val="00B452F0"/>
    <w:rsid w:val="00B645B6"/>
    <w:rsid w:val="00B6509C"/>
    <w:rsid w:val="00BB0D4F"/>
    <w:rsid w:val="00BD3B63"/>
    <w:rsid w:val="00C11B36"/>
    <w:rsid w:val="00C417AD"/>
    <w:rsid w:val="00C9717D"/>
    <w:rsid w:val="00CC2309"/>
    <w:rsid w:val="00D72AE5"/>
    <w:rsid w:val="00DA45AB"/>
    <w:rsid w:val="00DB3789"/>
    <w:rsid w:val="00E13BF1"/>
    <w:rsid w:val="00E21E70"/>
    <w:rsid w:val="00E53CDB"/>
    <w:rsid w:val="00E80F87"/>
    <w:rsid w:val="00F32D2A"/>
    <w:rsid w:val="00F67DE9"/>
    <w:rsid w:val="00FB5882"/>
    <w:rsid w:val="00FD79FE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9A458-83A0-47C4-8728-40F11F3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2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1CD0"/>
  </w:style>
  <w:style w:type="paragraph" w:styleId="a6">
    <w:name w:val="List Paragraph"/>
    <w:basedOn w:val="a"/>
    <w:uiPriority w:val="34"/>
    <w:qFormat/>
    <w:rsid w:val="00FB5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Шостак Кира Сергеевна</cp:lastModifiedBy>
  <cp:revision>2</cp:revision>
  <cp:lastPrinted>2019-02-28T01:10:00Z</cp:lastPrinted>
  <dcterms:created xsi:type="dcterms:W3CDTF">2020-08-24T08:15:00Z</dcterms:created>
  <dcterms:modified xsi:type="dcterms:W3CDTF">2020-08-24T08:15:00Z</dcterms:modified>
</cp:coreProperties>
</file>