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D0" w:rsidRPr="00321CD0" w:rsidRDefault="00444800" w:rsidP="0044480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 Администрации</w:t>
      </w:r>
    </w:p>
    <w:p w:rsidR="00321CD0" w:rsidRPr="00321CD0" w:rsidRDefault="00321CD0" w:rsidP="0044480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«Мирнинский район»     </w:t>
      </w:r>
    </w:p>
    <w:p w:rsidR="00321CD0" w:rsidRPr="00321CD0" w:rsidRDefault="00321CD0" w:rsidP="0044480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Саха (Якутия)</w:t>
      </w:r>
    </w:p>
    <w:p w:rsidR="00321CD0" w:rsidRPr="00321CD0" w:rsidRDefault="00321CD0" w:rsidP="00444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Р.Н. Юзмухаметов</w:t>
      </w:r>
    </w:p>
    <w:p w:rsidR="00321CD0" w:rsidRPr="00321CD0" w:rsidRDefault="00321CD0" w:rsidP="00444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4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марта 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702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44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F0" w:rsidRDefault="00B452F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контрольно – правового управления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  МО «Мирнинский  район» Республики Саха (Якутия) на 201</w:t>
      </w:r>
      <w:r w:rsidR="00702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Целевые задачи: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(Якутия). 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действующего законодательства Российской Федерации и Республики Саха (Якутия), нормотворческая деятельность, правовая и антикоррупционная экспертиза  муниципальных нормативных правовых актов.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законных прав и представление интересов районной Администрации  и иных органов местного самоуправления МО «Мирнинский район» Республики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 (Якутия) в судебных  органах и органах государственной власти Российской Федерации и Республики Саха (Якутия).</w:t>
      </w:r>
    </w:p>
    <w:p w:rsidR="00321CD0" w:rsidRPr="00321CD0" w:rsidRDefault="00321CD0" w:rsidP="00321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судебных дел Администрации района и муниципальных учреждений, в том числе, связанных с ненадлежащим исполнением и неисполнением  условий муниципальных контрактов.</w:t>
      </w:r>
    </w:p>
    <w:p w:rsidR="00321CD0" w:rsidRPr="00321CD0" w:rsidRDefault="00321CD0" w:rsidP="00321CD0">
      <w:pPr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4"/>
        <w:gridCol w:w="2268"/>
        <w:gridCol w:w="3261"/>
      </w:tblGrid>
      <w:tr w:rsidR="00F0277A" w:rsidRPr="00321CD0" w:rsidTr="00F0277A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Мероприятия 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1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321CD0" w:rsidRPr="00321CD0" w:rsidTr="00F85025">
        <w:tc>
          <w:tcPr>
            <w:tcW w:w="9781" w:type="dxa"/>
            <w:gridSpan w:val="4"/>
          </w:tcPr>
          <w:p w:rsidR="00321CD0" w:rsidRPr="00321CD0" w:rsidRDefault="00321CD0" w:rsidP="00321CD0">
            <w:pPr>
              <w:spacing w:after="0" w:line="240" w:lineRule="auto"/>
              <w:ind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321CD0">
            <w:pPr>
              <w:numPr>
                <w:ilvl w:val="0"/>
                <w:numId w:val="1"/>
              </w:numPr>
              <w:spacing w:after="0" w:line="240" w:lineRule="auto"/>
              <w:ind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обеспечение деятельности органов местного  самоуправления</w:t>
            </w:r>
          </w:p>
          <w:p w:rsidR="00321CD0" w:rsidRPr="00321CD0" w:rsidRDefault="00321CD0" w:rsidP="00321CD0">
            <w:pPr>
              <w:spacing w:after="0" w:line="240" w:lineRule="auto"/>
              <w:ind w:left="1080"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77A" w:rsidRPr="00321CD0" w:rsidTr="00F0277A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 и обеспечение их правовой информацией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F0277A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реализации на территории МО «Мирнинский район» Республики Саха (Якутия) Федерального закона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1B5660">
        <w:trPr>
          <w:trHeight w:val="694"/>
        </w:trPr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 реализации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7F6838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противодействию коррупции в Администрации МО «Мирнинский район» Республики Саха (Якутия)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0E4157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повышению правовой культуры  населения МО «Мирнинский район» Республики Саха (Якутия) и оказанию бесплатной юридической помощи гражданам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FD5811">
        <w:trPr>
          <w:trHeight w:val="2857"/>
        </w:trPr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представление интересов районной  Администрации  и иных органов местного самоуправления МО «Мирнинский район» Республики Саха (Якутия) в судебных  органах, органах прокуратуры и органах государственной власти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77A" w:rsidRPr="00321CD0" w:rsidTr="00AE222C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договорной работы Администрации МО «Мирнинский район» Республики Саха (Якутия), осуществление контроля за ведением договорной работы муниципальными учреждениями и предприятиями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FF0E9C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деятельности Контрактной службы Администрации  МО «Мирнинский район» Республики Саха (Якутия).</w:t>
            </w:r>
          </w:p>
          <w:p w:rsidR="00F0277A" w:rsidRPr="00321CD0" w:rsidRDefault="00F0277A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Един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ой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комисси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для осуществления закупок МО «Мирнинский район» РС (Я) и Единой  комиссии по осуществлению закупок для муниципальных заказчиков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их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lastRenderedPageBreak/>
              <w:t xml:space="preserve">функцию рассмотрения заявок и подведения итогов при размещении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заказа путем проведения конкурсов, открытых аукционов в электронной форме, запроса котировок цен на товары, работы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.</w:t>
            </w:r>
          </w:p>
          <w:p w:rsidR="00F0277A" w:rsidRPr="00321CD0" w:rsidRDefault="00F0277A" w:rsidP="00FB5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экспертиза муниципальных контрактов.  Юридическая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связи с существенными нарушениями  ими условий  контрактов, в том числе через судебные органы.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321CD0" w:rsidRPr="00321CD0" w:rsidRDefault="00321CD0" w:rsidP="009D5A2A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77A" w:rsidRPr="00321CD0" w:rsidTr="003B642B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Устава МО «Мирнинский район» Республики Саха (Якутия)  в соответствие с Федеральным законом  от 6 октября 2003 года № 131-ФЗ «Об общих принципах организации местного самоуправления в Российской Федерации» и иным федеральным и региональным законодательством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изменениями действующего законодательства РФ и РС (Я), </w:t>
            </w:r>
          </w:p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районного Совета депутатов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790382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нормотворческой деятельности  по вопросам местного значения  муниципального образования отдельных государственных полномочий, переданных законами Республики Саха (Якутия) и иным вопросам, отнесенным к компетенции исполнительных органов местного самоуправления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94392F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антикоррупционная экспертиза  нормативных правовых актов органов местного самоуправления МО «Мирнинский район» Республики Саха (Якутия)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E531C2"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F0277A" w:rsidRPr="00321CD0" w:rsidRDefault="00F0277A" w:rsidP="009D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муниципальных правовых актов органов местного самоуправления  МО «Мирнинский район»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(Якутия) в Министерство по развитию гражданского общества Республики Саха (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Якутия) для включения в регистр муниципальных правовых актов Республики Саха (Якутия)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6907E5">
        <w:trPr>
          <w:trHeight w:val="1122"/>
        </w:trPr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мониторинга соответствия правовых актов районной Администрации и районного Совета депутатов действующему законодательству Российской Федерации и Республики Саха (Якутия), подготовка предложений об отмене, изменении и дополнении принятых муниципальных правовых актов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771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органами государственной власти Республики Саха (Якутия), органами местного самоуправления поселений,  организациями Мирнинского района</w:t>
            </w: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77A" w:rsidRPr="00321CD0" w:rsidTr="00026457">
        <w:trPr>
          <w:trHeight w:val="2423"/>
        </w:trPr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районной Администрации с органами государственной власти Республики Саха (Якутия),  органами  местного самоуправления муниципальных образований поселений и  организациями   Мирнинского района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537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5882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Правовое обеспечение</w:t>
            </w:r>
          </w:p>
          <w:p w:rsid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совещательных и  консультативных</w:t>
            </w:r>
            <w:r w:rsidR="00FB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</w:t>
            </w:r>
          </w:p>
          <w:p w:rsidR="00FB5882" w:rsidRPr="00321CD0" w:rsidRDefault="00FB5882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77A" w:rsidRPr="00321CD0" w:rsidTr="00BB251F">
        <w:trPr>
          <w:trHeight w:val="416"/>
        </w:trPr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комиссий, советов, коллегий и иных рабочих группах районной Администрации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DA540C">
        <w:trPr>
          <w:trHeight w:val="800"/>
        </w:trPr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депутатских  комиссий  и заседаниях Президиума и  сессий районного Совета депутатов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районного Совета депутатов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562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ind w:left="232" w:hanging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 семинарах, совещаниях,</w:t>
            </w: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курсах повышения квалификации</w:t>
            </w:r>
          </w:p>
        </w:tc>
      </w:tr>
      <w:tr w:rsidR="00F0277A" w:rsidRPr="00321CD0" w:rsidTr="008C2716">
        <w:trPr>
          <w:trHeight w:val="955"/>
        </w:trPr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семинарах, совещаниях по  реализации действующего  законодательства Российской Федерации и Республики Саха (Якутия)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F0277A" w:rsidRPr="00321CD0" w:rsidTr="00C63AC7">
        <w:trPr>
          <w:trHeight w:val="955"/>
        </w:trPr>
        <w:tc>
          <w:tcPr>
            <w:tcW w:w="738" w:type="dxa"/>
          </w:tcPr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14" w:type="dxa"/>
          </w:tcPr>
          <w:p w:rsidR="00F0277A" w:rsidRPr="00321CD0" w:rsidRDefault="00F0277A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по вопросам местного значения муниципального образования, компетенции  юридических служб органов местного самоуправления муниципальных образований</w:t>
            </w:r>
          </w:p>
        </w:tc>
        <w:tc>
          <w:tcPr>
            <w:tcW w:w="2268" w:type="dxa"/>
          </w:tcPr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  планом</w:t>
            </w:r>
          </w:p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кадров и муниципальной службы</w:t>
            </w:r>
          </w:p>
          <w:p w:rsidR="00F0277A" w:rsidRPr="00321CD0" w:rsidRDefault="00F0277A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В.Г.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F0277A" w:rsidRPr="00321CD0" w:rsidRDefault="00F0277A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  <w:p w:rsidR="00F0277A" w:rsidRPr="00321CD0" w:rsidRDefault="00F0277A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Начальник  КПУ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В.Г. Коротких </w:t>
      </w:r>
    </w:p>
    <w:p w:rsidR="00BD3B63" w:rsidRDefault="00BD3B63"/>
    <w:sectPr w:rsidR="00BD3B63" w:rsidSect="008E027A">
      <w:headerReference w:type="even" r:id="rId7"/>
      <w:pgSz w:w="11906" w:h="16838"/>
      <w:pgMar w:top="993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8A" w:rsidRDefault="00413C8A">
      <w:pPr>
        <w:spacing w:after="0" w:line="240" w:lineRule="auto"/>
      </w:pPr>
      <w:r>
        <w:separator/>
      </w:r>
    </w:p>
  </w:endnote>
  <w:endnote w:type="continuationSeparator" w:id="0">
    <w:p w:rsidR="00413C8A" w:rsidRDefault="0041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8A" w:rsidRDefault="00413C8A">
      <w:pPr>
        <w:spacing w:after="0" w:line="240" w:lineRule="auto"/>
      </w:pPr>
      <w:r>
        <w:separator/>
      </w:r>
    </w:p>
  </w:footnote>
  <w:footnote w:type="continuationSeparator" w:id="0">
    <w:p w:rsidR="00413C8A" w:rsidRDefault="0041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EC" w:rsidRDefault="00733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6EC" w:rsidRDefault="00F027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4E9"/>
    <w:multiLevelType w:val="hybridMultilevel"/>
    <w:tmpl w:val="C144EB62"/>
    <w:lvl w:ilvl="0" w:tplc="394EC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52BF"/>
    <w:multiLevelType w:val="hybridMultilevel"/>
    <w:tmpl w:val="ECD8E2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D0"/>
    <w:rsid w:val="00006BE1"/>
    <w:rsid w:val="0010082C"/>
    <w:rsid w:val="001F4993"/>
    <w:rsid w:val="0025299F"/>
    <w:rsid w:val="002E3082"/>
    <w:rsid w:val="002F0A34"/>
    <w:rsid w:val="00321CD0"/>
    <w:rsid w:val="00413C8A"/>
    <w:rsid w:val="00444800"/>
    <w:rsid w:val="00475CD2"/>
    <w:rsid w:val="00501080"/>
    <w:rsid w:val="006E5F12"/>
    <w:rsid w:val="00702A2F"/>
    <w:rsid w:val="00733260"/>
    <w:rsid w:val="00735198"/>
    <w:rsid w:val="00831BC0"/>
    <w:rsid w:val="008426B8"/>
    <w:rsid w:val="008F395D"/>
    <w:rsid w:val="009508FE"/>
    <w:rsid w:val="009D5A2A"/>
    <w:rsid w:val="00A07674"/>
    <w:rsid w:val="00B452F0"/>
    <w:rsid w:val="00B6509C"/>
    <w:rsid w:val="00BD3B63"/>
    <w:rsid w:val="00F0277A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9B893-694A-4151-B47B-743DD975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CD0"/>
  </w:style>
  <w:style w:type="paragraph" w:styleId="a6">
    <w:name w:val="List Paragraph"/>
    <w:basedOn w:val="a"/>
    <w:uiPriority w:val="34"/>
    <w:qFormat/>
    <w:rsid w:val="00FB5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Шостак Кира Сергеевна</cp:lastModifiedBy>
  <cp:revision>2</cp:revision>
  <cp:lastPrinted>2017-03-30T00:40:00Z</cp:lastPrinted>
  <dcterms:created xsi:type="dcterms:W3CDTF">2020-08-24T07:57:00Z</dcterms:created>
  <dcterms:modified xsi:type="dcterms:W3CDTF">2020-08-24T07:57:00Z</dcterms:modified>
</cp:coreProperties>
</file>