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116" w:rsidRDefault="00645116" w:rsidP="00645116">
      <w:pPr>
        <w:pStyle w:val="ConsPlusNormal"/>
        <w:ind w:left="6663"/>
        <w:jc w:val="right"/>
        <w:rPr>
          <w:rFonts w:ascii="Times New Roman" w:hAnsi="Times New Roman" w:cs="Times New Roman"/>
          <w:sz w:val="24"/>
        </w:rPr>
      </w:pPr>
      <w:r w:rsidRPr="00D43056">
        <w:rPr>
          <w:rFonts w:ascii="Times New Roman" w:hAnsi="Times New Roman" w:cs="Times New Roman"/>
          <w:sz w:val="24"/>
        </w:rPr>
        <w:t xml:space="preserve">Приложение </w:t>
      </w:r>
      <w:r>
        <w:rPr>
          <w:rFonts w:ascii="Times New Roman" w:hAnsi="Times New Roman" w:cs="Times New Roman"/>
          <w:sz w:val="24"/>
        </w:rPr>
        <w:t>№</w:t>
      </w:r>
      <w:r w:rsidRPr="00D4305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2</w:t>
      </w:r>
    </w:p>
    <w:p w:rsidR="00645116" w:rsidRDefault="00645116" w:rsidP="009E0B7F">
      <w:pPr>
        <w:pStyle w:val="ConsPlusNormal"/>
        <w:ind w:left="7655"/>
        <w:jc w:val="right"/>
        <w:rPr>
          <w:rFonts w:ascii="Times New Roman" w:hAnsi="Times New Roman" w:cs="Times New Roman"/>
          <w:sz w:val="24"/>
        </w:rPr>
      </w:pPr>
      <w:r w:rsidRPr="00D43056">
        <w:rPr>
          <w:rFonts w:ascii="Times New Roman" w:hAnsi="Times New Roman" w:cs="Times New Roman"/>
          <w:sz w:val="24"/>
        </w:rPr>
        <w:t xml:space="preserve">к Правилам </w:t>
      </w:r>
      <w:bookmarkStart w:id="0" w:name="P86"/>
      <w:bookmarkEnd w:id="0"/>
      <w:r w:rsidR="009E0B7F" w:rsidRPr="009E0B7F">
        <w:rPr>
          <w:rFonts w:ascii="Times New Roman" w:hAnsi="Times New Roman" w:cs="Times New Roman"/>
          <w:sz w:val="24"/>
        </w:rPr>
        <w:t>определения требований к закупаемым заказчиками МО «Мирнинский район» отдельным видам товаров, работ, услуг (в том числе предельных цен товаров, работ, услуг)</w:t>
      </w:r>
    </w:p>
    <w:p w:rsidR="00645116" w:rsidRPr="001E7687" w:rsidRDefault="00645116" w:rsidP="00645116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:rsidR="00645116" w:rsidRPr="001E7687" w:rsidRDefault="00645116" w:rsidP="00645116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1E7687">
        <w:rPr>
          <w:rFonts w:ascii="Times New Roman" w:hAnsi="Times New Roman" w:cs="Times New Roman"/>
          <w:b/>
          <w:sz w:val="24"/>
        </w:rPr>
        <w:t>ВЕДОМСТВЕННЫЙ ПЕРЕЧЕНЬ</w:t>
      </w:r>
    </w:p>
    <w:p w:rsidR="00645116" w:rsidRDefault="00645116" w:rsidP="00645116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1E7687">
        <w:rPr>
          <w:rFonts w:ascii="Times New Roman" w:hAnsi="Times New Roman" w:cs="Times New Roman"/>
          <w:b/>
          <w:sz w:val="24"/>
        </w:rPr>
        <w:t xml:space="preserve">товаров, работ, услуг, их потребительские свойства (в том числе качество) и иные </w:t>
      </w:r>
    </w:p>
    <w:p w:rsidR="00645116" w:rsidRPr="001E7687" w:rsidRDefault="00645116" w:rsidP="00645116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1E7687">
        <w:rPr>
          <w:rFonts w:ascii="Times New Roman" w:hAnsi="Times New Roman" w:cs="Times New Roman"/>
          <w:b/>
          <w:sz w:val="24"/>
        </w:rPr>
        <w:t>характеристики (в том числе предельны</w:t>
      </w:r>
      <w:r w:rsidR="0047632B">
        <w:rPr>
          <w:rFonts w:ascii="Times New Roman" w:hAnsi="Times New Roman" w:cs="Times New Roman"/>
          <w:b/>
          <w:sz w:val="24"/>
        </w:rPr>
        <w:t>х</w:t>
      </w:r>
      <w:r w:rsidRPr="001E7687">
        <w:rPr>
          <w:rFonts w:ascii="Times New Roman" w:hAnsi="Times New Roman" w:cs="Times New Roman"/>
          <w:b/>
          <w:sz w:val="24"/>
        </w:rPr>
        <w:t xml:space="preserve"> цен товаров, работ, услуг) к ним</w:t>
      </w:r>
    </w:p>
    <w:p w:rsidR="00645116" w:rsidRPr="00D43056" w:rsidRDefault="00645116" w:rsidP="0064511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8"/>
        <w:gridCol w:w="737"/>
        <w:gridCol w:w="1551"/>
        <w:gridCol w:w="1814"/>
        <w:gridCol w:w="850"/>
        <w:gridCol w:w="1588"/>
        <w:gridCol w:w="1701"/>
        <w:gridCol w:w="1673"/>
        <w:gridCol w:w="1786"/>
        <w:gridCol w:w="1701"/>
        <w:gridCol w:w="1701"/>
      </w:tblGrid>
      <w:tr w:rsidR="00645116" w:rsidRPr="001E7687" w:rsidTr="00E46E8B">
        <w:tc>
          <w:tcPr>
            <w:tcW w:w="468" w:type="dxa"/>
            <w:vMerge w:val="restart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N п/п</w:t>
            </w:r>
          </w:p>
        </w:tc>
        <w:tc>
          <w:tcPr>
            <w:tcW w:w="737" w:type="dxa"/>
            <w:vMerge w:val="restart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Код</w:t>
            </w:r>
          </w:p>
        </w:tc>
        <w:tc>
          <w:tcPr>
            <w:tcW w:w="1551" w:type="dxa"/>
            <w:vMerge w:val="restart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товара, работы, услуги</w:t>
            </w:r>
          </w:p>
        </w:tc>
        <w:tc>
          <w:tcPr>
            <w:tcW w:w="12814" w:type="dxa"/>
            <w:gridSpan w:val="8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Требования к потребительским свойствам (в том числе качеству) и иным характеристикам</w:t>
            </w:r>
          </w:p>
        </w:tc>
      </w:tr>
      <w:tr w:rsidR="00645116" w:rsidRPr="001E7687" w:rsidTr="00E46E8B">
        <w:tc>
          <w:tcPr>
            <w:tcW w:w="468" w:type="dxa"/>
            <w:vMerge/>
          </w:tcPr>
          <w:p w:rsidR="00645116" w:rsidRPr="001E7687" w:rsidRDefault="00645116" w:rsidP="00E46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645116" w:rsidRPr="001E7687" w:rsidRDefault="00645116" w:rsidP="00E46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645116" w:rsidRPr="001E7687" w:rsidRDefault="00645116" w:rsidP="00E46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 w:val="restart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Характеристика</w:t>
            </w:r>
          </w:p>
        </w:tc>
        <w:tc>
          <w:tcPr>
            <w:tcW w:w="2438" w:type="dxa"/>
            <w:gridSpan w:val="2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62" w:type="dxa"/>
            <w:gridSpan w:val="5"/>
            <w:vAlign w:val="center"/>
          </w:tcPr>
          <w:p w:rsidR="00645116" w:rsidRPr="001E7687" w:rsidRDefault="00C23964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Значение характеристик</w:t>
            </w:r>
          </w:p>
        </w:tc>
      </w:tr>
      <w:tr w:rsidR="00645116" w:rsidRPr="001E7687" w:rsidTr="00E46E8B">
        <w:tc>
          <w:tcPr>
            <w:tcW w:w="468" w:type="dxa"/>
            <w:vMerge/>
          </w:tcPr>
          <w:p w:rsidR="00645116" w:rsidRPr="001E7687" w:rsidRDefault="00645116" w:rsidP="00E46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645116" w:rsidRPr="001E7687" w:rsidRDefault="00645116" w:rsidP="00E46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645116" w:rsidRPr="001E7687" w:rsidRDefault="00645116" w:rsidP="00E46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</w:tcPr>
          <w:p w:rsidR="00645116" w:rsidRPr="001E7687" w:rsidRDefault="00645116" w:rsidP="00E46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Код по </w:t>
            </w:r>
            <w:hyperlink r:id="rId7" w:history="1">
              <w:r w:rsidRPr="001E768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ОКЕИ</w:t>
              </w:r>
            </w:hyperlink>
          </w:p>
        </w:tc>
        <w:tc>
          <w:tcPr>
            <w:tcW w:w="1588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</w:t>
            </w:r>
          </w:p>
        </w:tc>
        <w:tc>
          <w:tcPr>
            <w:tcW w:w="5160" w:type="dxa"/>
            <w:gridSpan w:val="3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614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Муниципальный орган, являющийся исполнительно-распределительным, представительным, контрольным органом МО «Мирнинский район»</w:t>
            </w:r>
          </w:p>
        </w:tc>
        <w:tc>
          <w:tcPr>
            <w:tcW w:w="3402" w:type="dxa"/>
            <w:gridSpan w:val="2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7614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Подведомственные казенные и бюджетные учреждения</w:t>
            </w:r>
          </w:p>
        </w:tc>
      </w:tr>
      <w:tr w:rsidR="00645116" w:rsidRPr="001E7687" w:rsidTr="00DA31BA">
        <w:trPr>
          <w:trHeight w:val="2411"/>
        </w:trPr>
        <w:tc>
          <w:tcPr>
            <w:tcW w:w="468" w:type="dxa"/>
            <w:vMerge/>
          </w:tcPr>
          <w:p w:rsidR="00645116" w:rsidRPr="001E7687" w:rsidRDefault="00645116" w:rsidP="00E46E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:rsidR="00645116" w:rsidRPr="001E7687" w:rsidRDefault="00645116" w:rsidP="00E46E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645116" w:rsidRPr="001E7687" w:rsidRDefault="00645116" w:rsidP="00E46E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</w:tcPr>
          <w:p w:rsidR="00645116" w:rsidRPr="001E7687" w:rsidRDefault="00645116" w:rsidP="00E46E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88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45116" w:rsidRPr="00976141" w:rsidRDefault="00645116" w:rsidP="00E4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76141">
              <w:rPr>
                <w:rFonts w:ascii="Times New Roman" w:hAnsi="Times New Roman" w:cs="Times New Roman"/>
                <w:sz w:val="20"/>
              </w:rPr>
              <w:t>Лица, замещающие муниципальную должность на выборной основе</w:t>
            </w:r>
          </w:p>
        </w:tc>
        <w:tc>
          <w:tcPr>
            <w:tcW w:w="1673" w:type="dxa"/>
          </w:tcPr>
          <w:p w:rsidR="00645116" w:rsidRPr="00976141" w:rsidRDefault="00645116" w:rsidP="00E4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76141">
              <w:rPr>
                <w:rFonts w:ascii="Times New Roman" w:hAnsi="Times New Roman" w:cs="Times New Roman"/>
                <w:sz w:val="20"/>
              </w:rPr>
              <w:t>Высшая и главные группы должностей муниципальной службы</w:t>
            </w:r>
          </w:p>
        </w:tc>
        <w:tc>
          <w:tcPr>
            <w:tcW w:w="1786" w:type="dxa"/>
          </w:tcPr>
          <w:p w:rsidR="00645116" w:rsidRPr="00976141" w:rsidRDefault="00645116" w:rsidP="00E4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76141">
              <w:rPr>
                <w:rFonts w:ascii="Times New Roman" w:hAnsi="Times New Roman" w:cs="Times New Roman"/>
                <w:sz w:val="20"/>
              </w:rPr>
              <w:t>Ведущая, старшая и младшая группа должностей муниципальной службы, должности не являющиеся должностями муниципальной службы</w:t>
            </w:r>
          </w:p>
        </w:tc>
        <w:tc>
          <w:tcPr>
            <w:tcW w:w="1701" w:type="dxa"/>
          </w:tcPr>
          <w:p w:rsidR="00645116" w:rsidRPr="00976141" w:rsidRDefault="00645116" w:rsidP="00E4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76141">
              <w:rPr>
                <w:rFonts w:ascii="Times New Roman" w:hAnsi="Times New Roman" w:cs="Times New Roman"/>
                <w:sz w:val="20"/>
              </w:rPr>
              <w:t>Руководитель/ директор, заместители руководителя/директора учреждения</w:t>
            </w:r>
          </w:p>
        </w:tc>
        <w:tc>
          <w:tcPr>
            <w:tcW w:w="1701" w:type="dxa"/>
          </w:tcPr>
          <w:p w:rsidR="00645116" w:rsidRPr="00976141" w:rsidRDefault="00645116" w:rsidP="00E46E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976141">
              <w:rPr>
                <w:rFonts w:ascii="Times New Roman" w:hAnsi="Times New Roman" w:cs="Times New Roman"/>
                <w:sz w:val="20"/>
              </w:rPr>
              <w:t>Руководители, заместители руководителей структурных подразделений, специалисты</w:t>
            </w:r>
          </w:p>
        </w:tc>
      </w:tr>
      <w:tr w:rsidR="00645116" w:rsidRPr="001E7687" w:rsidTr="00E46E8B">
        <w:tc>
          <w:tcPr>
            <w:tcW w:w="468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37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55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14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1588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1673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1786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</w:tr>
      <w:tr w:rsidR="00645116" w:rsidRPr="001E7687" w:rsidTr="00E46E8B">
        <w:tc>
          <w:tcPr>
            <w:tcW w:w="15570" w:type="dxa"/>
            <w:gridSpan w:val="11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Отдельные виды товаров, работ, услуг, включенные в перечень отдельных видов товаров, работ, услуг, предусмотренный в обязательном перечне товаров, работ, услуг, их потребительские свойства (в том числе качество) и иные характеристики (в том числе предельные цены товаров, работ, услуг) к ним </w:t>
            </w:r>
            <w:hyperlink w:anchor="P467" w:history="1">
              <w:r w:rsidRPr="001E7687">
                <w:rPr>
                  <w:rFonts w:ascii="Times New Roman" w:eastAsia="Times New Roman" w:hAnsi="Times New Roman" w:cs="Times New Roman"/>
                  <w:color w:val="0000FF"/>
                  <w:szCs w:val="20"/>
                  <w:lang w:eastAsia="ru-RU"/>
                </w:rPr>
                <w:t>&lt;1&gt;</w:t>
              </w:r>
            </w:hyperlink>
          </w:p>
        </w:tc>
      </w:tr>
      <w:tr w:rsidR="00645116" w:rsidRPr="001E7687" w:rsidTr="00E46E8B">
        <w:tc>
          <w:tcPr>
            <w:tcW w:w="468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37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88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673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86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645116" w:rsidRPr="001E7687" w:rsidTr="00E46E8B">
        <w:tc>
          <w:tcPr>
            <w:tcW w:w="15570" w:type="dxa"/>
            <w:gridSpan w:val="11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Дополнительный перечень отдельных видов товаров, работ, услуг, определенный государственным органом Республики Саха (Якутия)</w:t>
            </w:r>
          </w:p>
        </w:tc>
      </w:tr>
      <w:tr w:rsidR="00645116" w:rsidRPr="001E7687" w:rsidTr="00E46E8B">
        <w:tc>
          <w:tcPr>
            <w:tcW w:w="468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37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88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673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86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45116" w:rsidRPr="001E7687" w:rsidRDefault="00645116" w:rsidP="00E46E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645116" w:rsidRPr="00D43056" w:rsidRDefault="00645116" w:rsidP="006451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43056">
        <w:rPr>
          <w:rFonts w:ascii="Times New Roman" w:hAnsi="Times New Roman" w:cs="Times New Roman"/>
        </w:rPr>
        <w:t>--------------------------------</w:t>
      </w:r>
    </w:p>
    <w:p w:rsidR="00645116" w:rsidRPr="00D43056" w:rsidRDefault="00645116" w:rsidP="006451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153"/>
      <w:bookmarkEnd w:id="1"/>
      <w:r w:rsidRPr="00D43056">
        <w:rPr>
          <w:rFonts w:ascii="Times New Roman" w:hAnsi="Times New Roman" w:cs="Times New Roman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9E0B7F" w:rsidRDefault="009E0B7F" w:rsidP="00645116">
      <w:pPr>
        <w:pStyle w:val="ConsPlusNormal"/>
        <w:jc w:val="right"/>
        <w:rPr>
          <w:rFonts w:ascii="Times New Roman" w:hAnsi="Times New Roman" w:cs="Times New Roman"/>
        </w:rPr>
      </w:pPr>
    </w:p>
    <w:p w:rsidR="00645116" w:rsidRPr="00D43056" w:rsidRDefault="00645116" w:rsidP="00645116">
      <w:pPr>
        <w:pStyle w:val="ConsPlusNormal"/>
        <w:jc w:val="right"/>
        <w:rPr>
          <w:rFonts w:ascii="Times New Roman" w:hAnsi="Times New Roman" w:cs="Times New Roman"/>
        </w:rPr>
      </w:pPr>
      <w:bookmarkStart w:id="2" w:name="_GoBack"/>
      <w:bookmarkEnd w:id="2"/>
      <w:r w:rsidRPr="00D43056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№</w:t>
      </w:r>
      <w:r w:rsidRPr="00D4305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</w:p>
    <w:p w:rsidR="009E0B7F" w:rsidRDefault="009E0B7F" w:rsidP="009E0B7F">
      <w:pPr>
        <w:pStyle w:val="ConsPlusNormal"/>
        <w:ind w:left="7655"/>
        <w:jc w:val="right"/>
        <w:rPr>
          <w:rFonts w:ascii="Times New Roman" w:hAnsi="Times New Roman" w:cs="Times New Roman"/>
          <w:sz w:val="24"/>
        </w:rPr>
      </w:pPr>
      <w:r w:rsidRPr="00D43056">
        <w:rPr>
          <w:rFonts w:ascii="Times New Roman" w:hAnsi="Times New Roman" w:cs="Times New Roman"/>
          <w:sz w:val="24"/>
        </w:rPr>
        <w:lastRenderedPageBreak/>
        <w:t xml:space="preserve">к Правилам </w:t>
      </w:r>
      <w:r w:rsidRPr="009E0B7F">
        <w:rPr>
          <w:rFonts w:ascii="Times New Roman" w:hAnsi="Times New Roman" w:cs="Times New Roman"/>
          <w:sz w:val="24"/>
        </w:rPr>
        <w:t>определения требований к закупаемым заказчиками МО «Мирнинский район» отдельным видам товаров, работ, услуг (в том числе предельных цен товаров, работ, услуг)</w:t>
      </w:r>
    </w:p>
    <w:p w:rsidR="00645116" w:rsidRDefault="00645116" w:rsidP="0064511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687" w:rsidRPr="001E7687" w:rsidRDefault="001E7687" w:rsidP="001E768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E768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ОБЯЗАТЕЛЬНЫЙ ПЕРЕЧЕНЬ</w:t>
      </w:r>
    </w:p>
    <w:p w:rsidR="001347F5" w:rsidRPr="001E7687" w:rsidRDefault="001E7687" w:rsidP="001E7687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E768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</w:t>
      </w:r>
      <w:r w:rsidR="0047632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х</w:t>
      </w:r>
      <w:r w:rsidRPr="001E768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цен товаров, работ, услуг)</w:t>
      </w:r>
    </w:p>
    <w:tbl>
      <w:tblPr>
        <w:tblW w:w="1608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26"/>
        <w:gridCol w:w="1100"/>
        <w:gridCol w:w="2586"/>
        <w:gridCol w:w="2444"/>
        <w:gridCol w:w="709"/>
        <w:gridCol w:w="850"/>
        <w:gridCol w:w="1525"/>
        <w:gridCol w:w="1452"/>
        <w:gridCol w:w="2127"/>
        <w:gridCol w:w="1452"/>
        <w:gridCol w:w="1418"/>
      </w:tblGrid>
      <w:tr w:rsidR="001004BB" w:rsidRPr="00656383" w:rsidTr="00A44D3F">
        <w:trPr>
          <w:cantSplit/>
        </w:trPr>
        <w:tc>
          <w:tcPr>
            <w:tcW w:w="426" w:type="dxa"/>
            <w:vMerge w:val="restart"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100" w:type="dxa"/>
            <w:vMerge w:val="restart"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Код по ОКПД 2</w:t>
            </w:r>
          </w:p>
        </w:tc>
        <w:tc>
          <w:tcPr>
            <w:tcW w:w="2586" w:type="dxa"/>
            <w:vMerge w:val="restart"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Наименование отдельных видов товаров, работ, услуг</w:t>
            </w:r>
          </w:p>
        </w:tc>
        <w:tc>
          <w:tcPr>
            <w:tcW w:w="11977" w:type="dxa"/>
            <w:gridSpan w:val="8"/>
            <w:vAlign w:val="center"/>
          </w:tcPr>
          <w:p w:rsidR="001004BB" w:rsidRPr="001004BB" w:rsidRDefault="001004BB" w:rsidP="00476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Требования к качеству, потребительским свойствам и иным характеристикам (в том числе предельны</w:t>
            </w:r>
            <w:r w:rsidR="0047632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х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цен)</w:t>
            </w:r>
          </w:p>
        </w:tc>
      </w:tr>
      <w:tr w:rsidR="001004BB" w:rsidRPr="00656383" w:rsidTr="00A44D3F">
        <w:trPr>
          <w:cantSplit/>
          <w:trHeight w:val="282"/>
        </w:trPr>
        <w:tc>
          <w:tcPr>
            <w:tcW w:w="426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vMerge w:val="restart"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Наименование характеристики</w:t>
            </w:r>
          </w:p>
        </w:tc>
        <w:tc>
          <w:tcPr>
            <w:tcW w:w="1559" w:type="dxa"/>
            <w:gridSpan w:val="2"/>
            <w:vAlign w:val="center"/>
          </w:tcPr>
          <w:p w:rsidR="001004BB" w:rsidRPr="001004BB" w:rsidRDefault="0029071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Е</w:t>
            </w:r>
            <w:r w:rsidR="001004BB"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. </w:t>
            </w:r>
            <w:r w:rsidR="001004BB"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7974" w:type="dxa"/>
            <w:gridSpan w:val="5"/>
            <w:vMerge w:val="restart"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Значение </w:t>
            </w:r>
            <w:r w:rsidR="00C2396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характеристик</w:t>
            </w:r>
          </w:p>
        </w:tc>
      </w:tr>
      <w:tr w:rsidR="001004BB" w:rsidRPr="00656383" w:rsidTr="00A44D3F">
        <w:trPr>
          <w:cantSplit/>
          <w:trHeight w:val="322"/>
        </w:trPr>
        <w:tc>
          <w:tcPr>
            <w:tcW w:w="426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</w:p>
        </w:tc>
        <w:tc>
          <w:tcPr>
            <w:tcW w:w="2444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Код по ОКЕИ</w:t>
            </w:r>
          </w:p>
        </w:tc>
        <w:tc>
          <w:tcPr>
            <w:tcW w:w="850" w:type="dxa"/>
            <w:vMerge w:val="restart"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974" w:type="dxa"/>
            <w:gridSpan w:val="5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</w:p>
        </w:tc>
      </w:tr>
      <w:tr w:rsidR="001004BB" w:rsidRPr="00656383" w:rsidTr="00A44D3F">
        <w:trPr>
          <w:cantSplit/>
          <w:trHeight w:val="116"/>
        </w:trPr>
        <w:tc>
          <w:tcPr>
            <w:tcW w:w="426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2444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gridSpan w:val="3"/>
            <w:tcBorders>
              <w:bottom w:val="single" w:sz="4" w:space="0" w:color="auto"/>
            </w:tcBorders>
            <w:vAlign w:val="center"/>
          </w:tcPr>
          <w:p w:rsidR="001004BB" w:rsidRPr="001004BB" w:rsidRDefault="0029071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49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Муниципальный орган, являющийся исполнительно-распределительным, представительным, контрольным органом МО «Мирнинский район»</w:t>
            </w:r>
          </w:p>
        </w:tc>
        <w:tc>
          <w:tcPr>
            <w:tcW w:w="2870" w:type="dxa"/>
            <w:gridSpan w:val="2"/>
            <w:tcBorders>
              <w:left w:val="single" w:sz="4" w:space="0" w:color="auto"/>
            </w:tcBorders>
            <w:vAlign w:val="center"/>
          </w:tcPr>
          <w:p w:rsidR="001004BB" w:rsidRPr="001004BB" w:rsidRDefault="0029071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Подведомственные казенные и бюджетные учреждения</w:t>
            </w:r>
          </w:p>
        </w:tc>
      </w:tr>
      <w:tr w:rsidR="001004BB" w:rsidRPr="00656383" w:rsidTr="00A44D3F">
        <w:trPr>
          <w:cantSplit/>
          <w:trHeight w:val="116"/>
        </w:trPr>
        <w:tc>
          <w:tcPr>
            <w:tcW w:w="426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2444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Лица, замещающие муниципальную должность на выборной основе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1004BB" w:rsidRDefault="0029071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В</w:t>
            </w:r>
            <w:r w:rsidR="001004BB"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ысш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ая</w:t>
            </w:r>
            <w:r w:rsidR="001004BB"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главные группы должностей</w:t>
            </w:r>
            <w:r w:rsidR="001004BB"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ой 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служ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бы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1004BB" w:rsidRPr="001004BB" w:rsidRDefault="0029071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В</w:t>
            </w:r>
            <w:r w:rsidR="001004BB"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едущ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ая,</w:t>
            </w:r>
            <w:r w:rsidR="001004BB"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старш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ая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и младш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ая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</w:t>
            </w:r>
            <w:r w:rsidR="001004BB"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групп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а</w:t>
            </w:r>
            <w:r w:rsidR="001004BB"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должностей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</w:t>
            </w:r>
            <w:r w:rsidRPr="00290710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муниципальной службы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, должности не являющиеся должностями </w:t>
            </w:r>
            <w:r w:rsidRPr="00290710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муниципальной службы</w:t>
            </w:r>
          </w:p>
        </w:tc>
        <w:tc>
          <w:tcPr>
            <w:tcW w:w="1452" w:type="dxa"/>
            <w:tcBorders>
              <w:left w:val="single" w:sz="4" w:space="0" w:color="auto"/>
            </w:tcBorders>
            <w:vAlign w:val="center"/>
          </w:tcPr>
          <w:p w:rsidR="001004BB" w:rsidRPr="001004BB" w:rsidRDefault="00290710" w:rsidP="009F69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Руководитель</w:t>
            </w:r>
            <w:r w:rsidR="009F6982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/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д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, заместители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</w:t>
            </w:r>
            <w:r w:rsidR="009F6982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руководителя/директора 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учреждения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1004BB" w:rsidRPr="001004BB" w:rsidRDefault="00290710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Руководители, заместители руководителей структурных подразделений, с</w:t>
            </w:r>
            <w:r w:rsidRPr="001004BB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пециалисты </w:t>
            </w:r>
          </w:p>
        </w:tc>
      </w:tr>
      <w:tr w:rsidR="00A44D3F" w:rsidRPr="00656383" w:rsidTr="00A44D3F">
        <w:trPr>
          <w:cantSplit/>
          <w:trHeight w:val="310"/>
        </w:trPr>
        <w:tc>
          <w:tcPr>
            <w:tcW w:w="426" w:type="dxa"/>
            <w:vMerge w:val="restart"/>
            <w:vAlign w:val="center"/>
          </w:tcPr>
          <w:p w:rsidR="00A44D3F" w:rsidRPr="00656383" w:rsidRDefault="00A44D3F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A44D3F" w:rsidRPr="00656383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26.20.11</w:t>
            </w:r>
          </w:p>
        </w:tc>
        <w:tc>
          <w:tcPr>
            <w:tcW w:w="2586" w:type="dxa"/>
            <w:vMerge w:val="restart"/>
            <w:vAlign w:val="center"/>
          </w:tcPr>
          <w:p w:rsidR="00A44D3F" w:rsidRPr="00656383" w:rsidRDefault="00A44D3F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E768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ультрабуки, нетбуки</w:t>
            </w:r>
          </w:p>
        </w:tc>
        <w:tc>
          <w:tcPr>
            <w:tcW w:w="2444" w:type="dxa"/>
            <w:vMerge w:val="restart"/>
            <w:vAlign w:val="center"/>
          </w:tcPr>
          <w:p w:rsidR="00A44D3F" w:rsidRPr="00656383" w:rsidRDefault="00A44D3F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азмер и тип экрана, вес, тип процессора, частота процессора, размер операти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вной памяти, объем накопителя, 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оптический привод, наличие модулей 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en-US" w:eastAsia="ru-RU"/>
              </w:rPr>
              <w:t>Wi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-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en-US" w:eastAsia="ru-RU"/>
              </w:rPr>
              <w:t>Fi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, 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en-US" w:eastAsia="ru-RU"/>
              </w:rPr>
              <w:t>Bluetooth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, поддержки 3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en-US" w:eastAsia="ru-RU"/>
              </w:rPr>
              <w:t>G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, (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en-US" w:eastAsia="ru-RU"/>
              </w:rPr>
              <w:t>UMTS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), тип видеоадаптера, время работы, операционная система, предустанов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ленное программное обеспечение</w:t>
            </w:r>
          </w:p>
        </w:tc>
        <w:tc>
          <w:tcPr>
            <w:tcW w:w="9533" w:type="dxa"/>
            <w:gridSpan w:val="7"/>
            <w:tcBorders>
              <w:bottom w:val="single" w:sz="4" w:space="0" w:color="auto"/>
            </w:tcBorders>
            <w:vAlign w:val="center"/>
          </w:tcPr>
          <w:p w:rsidR="00A44D3F" w:rsidRPr="00656383" w:rsidRDefault="00A44D3F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Ноутбук</w:t>
            </w:r>
          </w:p>
        </w:tc>
      </w:tr>
      <w:tr w:rsidR="00A44D3F" w:rsidRPr="00656383" w:rsidTr="005F7D96">
        <w:trPr>
          <w:cantSplit/>
          <w:trHeight w:val="2130"/>
        </w:trPr>
        <w:tc>
          <w:tcPr>
            <w:tcW w:w="426" w:type="dxa"/>
            <w:vMerge/>
            <w:vAlign w:val="center"/>
          </w:tcPr>
          <w:p w:rsidR="00A44D3F" w:rsidRPr="00656383" w:rsidRDefault="00A44D3F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A44D3F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A44D3F" w:rsidRPr="001E7687" w:rsidRDefault="00A44D3F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  <w:vAlign w:val="center"/>
          </w:tcPr>
          <w:p w:rsidR="00A44D3F" w:rsidRDefault="00A44D3F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44D3F" w:rsidRPr="00656383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44D3F" w:rsidRPr="00656383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3F" w:rsidRPr="00656383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3F" w:rsidRPr="00656383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44D3F" w:rsidRPr="00656383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</w:tcBorders>
          </w:tcPr>
          <w:p w:rsidR="00A44D3F" w:rsidRPr="00656383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44D3F" w:rsidRPr="00656383" w:rsidRDefault="00A44D3F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</w:tr>
      <w:tr w:rsidR="00A44D3F" w:rsidRPr="00656383" w:rsidTr="00A44D3F">
        <w:trPr>
          <w:cantSplit/>
          <w:trHeight w:val="495"/>
        </w:trPr>
        <w:tc>
          <w:tcPr>
            <w:tcW w:w="426" w:type="dxa"/>
            <w:vMerge/>
            <w:vAlign w:val="center"/>
          </w:tcPr>
          <w:p w:rsidR="00A44D3F" w:rsidRPr="00656383" w:rsidRDefault="00A44D3F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A44D3F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A44D3F" w:rsidRPr="001E7687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vAlign w:val="center"/>
          </w:tcPr>
          <w:p w:rsidR="00A44D3F" w:rsidRPr="00656383" w:rsidRDefault="00A44D3F" w:rsidP="00B95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редельная цена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44D3F" w:rsidRPr="00656383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44D3F" w:rsidRPr="00656383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3F" w:rsidRPr="00656383" w:rsidRDefault="00A44D3F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100 000,0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D3F" w:rsidRPr="00656383" w:rsidRDefault="00A44D3F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100 000,0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4D3F" w:rsidRPr="00656383" w:rsidRDefault="005F7D96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7</w:t>
            </w:r>
            <w:r w:rsidR="00A44D3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0 000,0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4D3F" w:rsidRPr="00656383" w:rsidRDefault="00A44D3F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4D3F" w:rsidRDefault="005F7D96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7</w:t>
            </w:r>
            <w:r w:rsidR="00A44D3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0 000,0</w:t>
            </w:r>
          </w:p>
        </w:tc>
      </w:tr>
      <w:tr w:rsidR="00A44D3F" w:rsidRPr="00656383" w:rsidTr="0044664A">
        <w:trPr>
          <w:cantSplit/>
          <w:trHeight w:val="495"/>
        </w:trPr>
        <w:tc>
          <w:tcPr>
            <w:tcW w:w="426" w:type="dxa"/>
            <w:vMerge/>
            <w:vAlign w:val="center"/>
          </w:tcPr>
          <w:p w:rsidR="00A44D3F" w:rsidRPr="00656383" w:rsidRDefault="00A44D3F" w:rsidP="00A44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A44D3F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A44D3F" w:rsidRPr="001E7687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vAlign w:val="center"/>
          </w:tcPr>
          <w:p w:rsidR="00A44D3F" w:rsidRDefault="00A44D3F" w:rsidP="00B95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9533" w:type="dxa"/>
            <w:gridSpan w:val="7"/>
            <w:tcBorders>
              <w:top w:val="single" w:sz="4" w:space="0" w:color="auto"/>
            </w:tcBorders>
            <w:vAlign w:val="center"/>
          </w:tcPr>
          <w:p w:rsidR="00A44D3F" w:rsidRDefault="00A44D3F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44D3F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Планшетные компьютеры, карманные компьютеры и т.д.</w:t>
            </w:r>
          </w:p>
        </w:tc>
      </w:tr>
      <w:tr w:rsidR="005F7D96" w:rsidRPr="00656383" w:rsidTr="005F7D96">
        <w:trPr>
          <w:cantSplit/>
          <w:trHeight w:val="1132"/>
        </w:trPr>
        <w:tc>
          <w:tcPr>
            <w:tcW w:w="426" w:type="dxa"/>
            <w:vMerge/>
            <w:vAlign w:val="center"/>
          </w:tcPr>
          <w:p w:rsidR="005F7D96" w:rsidRPr="00656383" w:rsidRDefault="005F7D96" w:rsidP="00A44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5F7D96" w:rsidRDefault="005F7D96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5F7D96" w:rsidRPr="001E7687" w:rsidRDefault="005F7D96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vAlign w:val="center"/>
          </w:tcPr>
          <w:p w:rsidR="005F7D96" w:rsidRDefault="005F7D96" w:rsidP="00B95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5F7D9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Размер и тип экрана, вес, тип процессора, частота процессора, размер оперативной памяти, объем накопителя, оптический привод, наличие модулей Wi-Fi, Bluetooth, поддержки 3G, (UMTS), тип видеоадаптера, время работы, операционная система, предустановленное программное обеспечение</w:t>
            </w:r>
          </w:p>
        </w:tc>
        <w:tc>
          <w:tcPr>
            <w:tcW w:w="9533" w:type="dxa"/>
            <w:gridSpan w:val="7"/>
            <w:tcBorders>
              <w:top w:val="single" w:sz="4" w:space="0" w:color="auto"/>
            </w:tcBorders>
            <w:vAlign w:val="center"/>
          </w:tcPr>
          <w:p w:rsidR="005F7D96" w:rsidRPr="00A44D3F" w:rsidRDefault="005F7D96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</w:tr>
      <w:tr w:rsidR="00A44D3F" w:rsidRPr="00656383" w:rsidTr="00A44D3F">
        <w:trPr>
          <w:cantSplit/>
          <w:trHeight w:val="495"/>
        </w:trPr>
        <w:tc>
          <w:tcPr>
            <w:tcW w:w="426" w:type="dxa"/>
            <w:vMerge/>
            <w:vAlign w:val="center"/>
          </w:tcPr>
          <w:p w:rsidR="00A44D3F" w:rsidRPr="00656383" w:rsidRDefault="00A44D3F" w:rsidP="00A44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A44D3F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A44D3F" w:rsidRPr="001E7687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vAlign w:val="center"/>
          </w:tcPr>
          <w:p w:rsidR="00A44D3F" w:rsidRDefault="005F7D96" w:rsidP="00B95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5F7D9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Предельная цена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44D3F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44D3F" w:rsidRDefault="00A44D3F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D3F" w:rsidRDefault="005F7D96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150 000,0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4D3F" w:rsidRDefault="005F7D96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150 000,0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4D3F" w:rsidRDefault="005F7D96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70 000,0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4D3F" w:rsidRDefault="005F7D96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100 000,0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44D3F" w:rsidRDefault="005F7D96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70 000,0</w:t>
            </w:r>
          </w:p>
        </w:tc>
      </w:tr>
      <w:tr w:rsidR="001004BB" w:rsidRPr="00656383" w:rsidTr="00A44D3F">
        <w:trPr>
          <w:cantSplit/>
          <w:trHeight w:val="3683"/>
        </w:trPr>
        <w:tc>
          <w:tcPr>
            <w:tcW w:w="426" w:type="dxa"/>
            <w:vMerge w:val="restart"/>
            <w:vAlign w:val="center"/>
          </w:tcPr>
          <w:p w:rsidR="001004BB" w:rsidRPr="00656383" w:rsidRDefault="001004BB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26.20.13</w:t>
            </w:r>
          </w:p>
        </w:tc>
        <w:tc>
          <w:tcPr>
            <w:tcW w:w="2586" w:type="dxa"/>
            <w:vMerge w:val="restart"/>
            <w:vAlign w:val="center"/>
          </w:tcPr>
          <w:p w:rsidR="001004BB" w:rsidRPr="00656383" w:rsidRDefault="001004BB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</w:t>
            </w:r>
          </w:p>
          <w:p w:rsidR="001004BB" w:rsidRPr="00656383" w:rsidRDefault="001004BB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Пояснение по требуемой продукции:</w:t>
            </w:r>
          </w:p>
          <w:p w:rsidR="001004BB" w:rsidRPr="00656383" w:rsidRDefault="001004BB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компьютеры персональные настольные, рабочие станции вывода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:rsidR="001004BB" w:rsidRPr="00656383" w:rsidRDefault="009F6982" w:rsidP="00A71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Т</w:t>
            </w:r>
            <w:r w:rsidR="001004BB"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ип (моноблок/системный блок и монитор), размер экрана/монитора, тип процессора, частота процессора, размер оперативной памяти, объем накопителя, оптический привод, тип видеоадаптера, операционная система, предустановленное программное обеспечение,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8B61E6" w:rsidRDefault="001004BB" w:rsidP="002907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935CC6" w:rsidRDefault="001004BB" w:rsidP="002907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935CC6" w:rsidRDefault="001004BB" w:rsidP="002907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935CC6" w:rsidRDefault="001004BB" w:rsidP="002907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BB" w:rsidRPr="00935CC6" w:rsidRDefault="001004BB" w:rsidP="002907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935CC6" w:rsidRDefault="001004BB" w:rsidP="000C7A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04BB" w:rsidRPr="00656383" w:rsidTr="00A44D3F">
        <w:trPr>
          <w:cantSplit/>
          <w:trHeight w:val="262"/>
        </w:trPr>
        <w:tc>
          <w:tcPr>
            <w:tcW w:w="426" w:type="dxa"/>
            <w:vMerge/>
            <w:tcBorders>
              <w:bottom w:val="single" w:sz="4" w:space="0" w:color="000000"/>
            </w:tcBorders>
            <w:vAlign w:val="center"/>
          </w:tcPr>
          <w:p w:rsidR="001004BB" w:rsidRPr="00656383" w:rsidRDefault="001004BB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tcBorders>
              <w:bottom w:val="single" w:sz="4" w:space="0" w:color="000000"/>
            </w:tcBorders>
            <w:vAlign w:val="center"/>
          </w:tcPr>
          <w:p w:rsidR="001004BB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tcBorders>
              <w:bottom w:val="single" w:sz="4" w:space="0" w:color="000000"/>
            </w:tcBorders>
            <w:vAlign w:val="center"/>
          </w:tcPr>
          <w:p w:rsidR="001004BB" w:rsidRPr="00656383" w:rsidRDefault="001004BB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1004BB" w:rsidRPr="00656383" w:rsidRDefault="009F6982" w:rsidP="00A71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</w:t>
            </w:r>
            <w:r w:rsidR="001004BB"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1004BB" w:rsidRPr="008B61E6" w:rsidRDefault="001004BB" w:rsidP="002907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935CC6" w:rsidRDefault="001004BB" w:rsidP="000C7A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128 000,0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4BB" w:rsidRPr="00935CC6" w:rsidRDefault="001004BB" w:rsidP="000C7A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128 000,0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4BB" w:rsidRPr="00935CC6" w:rsidRDefault="001004BB" w:rsidP="000C7A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72 000,0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4BB" w:rsidRPr="00935CC6" w:rsidRDefault="000C7A46" w:rsidP="000C7A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004BB" w:rsidRDefault="000C7A46" w:rsidP="000C7A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72 000,0</w:t>
            </w:r>
          </w:p>
        </w:tc>
      </w:tr>
      <w:tr w:rsidR="000C7A46" w:rsidRPr="00656383" w:rsidTr="00A44D3F">
        <w:trPr>
          <w:cantSplit/>
          <w:trHeight w:val="1851"/>
        </w:trPr>
        <w:tc>
          <w:tcPr>
            <w:tcW w:w="426" w:type="dxa"/>
            <w:vMerge w:val="restart"/>
            <w:vAlign w:val="center"/>
          </w:tcPr>
          <w:p w:rsidR="000C7A46" w:rsidRPr="00656383" w:rsidRDefault="000C7A46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26.20.16</w:t>
            </w:r>
          </w:p>
        </w:tc>
        <w:tc>
          <w:tcPr>
            <w:tcW w:w="2586" w:type="dxa"/>
            <w:vMerge w:val="restart"/>
            <w:vAlign w:val="center"/>
          </w:tcPr>
          <w:p w:rsidR="000C7A46" w:rsidRPr="00656383" w:rsidRDefault="000C7A46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Устройства ввода/вывода данных, содержащие </w:t>
            </w:r>
            <w:r w:rsid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или 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</w:t>
            </w:r>
            <w:r w:rsid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содержащие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в одном корпусе запоминающие устройства.</w:t>
            </w:r>
          </w:p>
          <w:p w:rsidR="000C7A46" w:rsidRPr="00656383" w:rsidRDefault="000C7A46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Пояснение по требуемой продукции: многофункциональные устройства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:rsidR="000C7A46" w:rsidRPr="00656383" w:rsidRDefault="009F6982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</w:t>
            </w:r>
            <w:r w:rsidR="000C7A46"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етод печати, максимальный формат, скорость печати,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</w:tr>
      <w:tr w:rsidR="000C7A46" w:rsidRPr="00656383" w:rsidTr="00A44D3F">
        <w:trPr>
          <w:cantSplit/>
          <w:trHeight w:val="345"/>
        </w:trPr>
        <w:tc>
          <w:tcPr>
            <w:tcW w:w="426" w:type="dxa"/>
            <w:vMerge/>
            <w:vAlign w:val="center"/>
          </w:tcPr>
          <w:p w:rsidR="000C7A46" w:rsidRPr="00656383" w:rsidRDefault="000C7A46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0C7A46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7A46" w:rsidRPr="00656383" w:rsidRDefault="009F6982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</w:t>
            </w:r>
            <w:r w:rsid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редельная цена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C7A46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0C7A46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5F7D9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46</w:t>
            </w:r>
            <w:r w:rsidR="00CB4C1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5F7D9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46</w:t>
            </w:r>
            <w:r w:rsidR="00CB4C1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 000,0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CB4C17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CB4C1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5F7D96" w:rsidP="00426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46</w:t>
            </w:r>
            <w:r w:rsidR="004266C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 000,0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7A46" w:rsidRPr="00656383" w:rsidRDefault="004266C3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CB4C1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A71A38" w:rsidRPr="00656383" w:rsidTr="00A44D3F">
        <w:trPr>
          <w:cantSplit/>
          <w:trHeight w:val="1875"/>
        </w:trPr>
        <w:tc>
          <w:tcPr>
            <w:tcW w:w="426" w:type="dxa"/>
            <w:vMerge w:val="restart"/>
            <w:vAlign w:val="center"/>
          </w:tcPr>
          <w:p w:rsidR="00A71A38" w:rsidRPr="00656383" w:rsidRDefault="00A71A38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26.20.16</w:t>
            </w:r>
          </w:p>
        </w:tc>
        <w:tc>
          <w:tcPr>
            <w:tcW w:w="2586" w:type="dxa"/>
            <w:vMerge w:val="restart"/>
            <w:vAlign w:val="center"/>
          </w:tcPr>
          <w:p w:rsidR="00A71A38" w:rsidRPr="00A71A38" w:rsidRDefault="00A71A38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A71A38" w:rsidRPr="00656383" w:rsidRDefault="00A71A38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Пояснение п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о требуемой продукции: </w:t>
            </w: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многофункциональные устройства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lastRenderedPageBreak/>
              <w:t>высокопроизводительное, общего назначения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A38" w:rsidRPr="00656383" w:rsidRDefault="009F6982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lastRenderedPageBreak/>
              <w:t>М</w:t>
            </w:r>
            <w:r w:rsidR="00A71A38"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етод печати, максимальный формат, скорость печати,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A38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</w:tr>
      <w:tr w:rsidR="00A71A38" w:rsidRPr="00656383" w:rsidTr="00A44D3F">
        <w:trPr>
          <w:cantSplit/>
          <w:trHeight w:val="420"/>
        </w:trPr>
        <w:tc>
          <w:tcPr>
            <w:tcW w:w="426" w:type="dxa"/>
            <w:vMerge/>
            <w:vAlign w:val="center"/>
          </w:tcPr>
          <w:p w:rsidR="00A71A38" w:rsidRPr="00656383" w:rsidRDefault="00A71A38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A71A38" w:rsidRPr="00A71A38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A71A38" w:rsidRPr="00A71A38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A38" w:rsidRPr="00656383" w:rsidRDefault="009F6982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</w:t>
            </w:r>
            <w:r w:rsidR="00A71A38"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редельная цена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71A38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7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7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F7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7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</w:t>
            </w:r>
            <w:r w:rsidR="005F7D9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7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F7D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7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</w:t>
            </w:r>
            <w:r w:rsidR="005F7D9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0 000,0</w:t>
            </w:r>
          </w:p>
        </w:tc>
      </w:tr>
      <w:tr w:rsidR="00A71A38" w:rsidRPr="00656383" w:rsidTr="00A44D3F">
        <w:trPr>
          <w:cantSplit/>
          <w:trHeight w:val="2295"/>
        </w:trPr>
        <w:tc>
          <w:tcPr>
            <w:tcW w:w="426" w:type="dxa"/>
            <w:vMerge w:val="restart"/>
            <w:vAlign w:val="center"/>
          </w:tcPr>
          <w:p w:rsidR="00A71A38" w:rsidRPr="00656383" w:rsidRDefault="00A71A38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26.20.16</w:t>
            </w:r>
          </w:p>
        </w:tc>
        <w:tc>
          <w:tcPr>
            <w:tcW w:w="2586" w:type="dxa"/>
            <w:vMerge w:val="restart"/>
            <w:vAlign w:val="center"/>
          </w:tcPr>
          <w:p w:rsidR="00A71A38" w:rsidRPr="00A71A38" w:rsidRDefault="00A71A38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A71A38" w:rsidRPr="00A71A38" w:rsidRDefault="00A71A38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Пояснение по требуемой продукции: сканеры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A38" w:rsidRPr="00656383" w:rsidRDefault="00A71A38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разрешение сканирования (для сканера/ многофункционального устройства), цветность (цветной/черно-белый), максимальный формат, скорость 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A38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</w:tr>
      <w:tr w:rsidR="00A71A38" w:rsidRPr="00656383" w:rsidTr="00A44D3F">
        <w:trPr>
          <w:cantSplit/>
          <w:trHeight w:val="450"/>
        </w:trPr>
        <w:tc>
          <w:tcPr>
            <w:tcW w:w="426" w:type="dxa"/>
            <w:vMerge/>
            <w:vAlign w:val="center"/>
          </w:tcPr>
          <w:p w:rsidR="00A71A38" w:rsidRPr="00656383" w:rsidRDefault="00A71A38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A71A38" w:rsidRPr="00A71A38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A71A38" w:rsidRPr="00A71A38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1A38" w:rsidRPr="00A71A38" w:rsidRDefault="009F6982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</w:t>
            </w:r>
            <w:r w:rsidR="00A71A38"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редельная цена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71A38" w:rsidRPr="00656383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71A38" w:rsidRDefault="00A71A38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A71A3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8C6957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7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8C695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8C6957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7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8C695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5F7D9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7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5</w:t>
            </w:r>
            <w:r w:rsidR="008C695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0 000,0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8C6957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 w:right="-107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8C695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1A38" w:rsidRPr="00656383" w:rsidRDefault="005F7D9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5</w:t>
            </w:r>
            <w:r w:rsidR="008C6957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0 000,0</w:t>
            </w:r>
          </w:p>
        </w:tc>
      </w:tr>
      <w:tr w:rsidR="001004BB" w:rsidRPr="00656383" w:rsidTr="00A44D3F">
        <w:trPr>
          <w:cantSplit/>
          <w:trHeight w:val="775"/>
        </w:trPr>
        <w:tc>
          <w:tcPr>
            <w:tcW w:w="426" w:type="dxa"/>
            <w:vMerge w:val="restart"/>
            <w:vAlign w:val="center"/>
          </w:tcPr>
          <w:p w:rsidR="001004BB" w:rsidRPr="00656383" w:rsidRDefault="001004BB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1004BB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29.10.22</w:t>
            </w:r>
          </w:p>
        </w:tc>
        <w:tc>
          <w:tcPr>
            <w:tcW w:w="2586" w:type="dxa"/>
            <w:vMerge w:val="restart"/>
            <w:vAlign w:val="center"/>
          </w:tcPr>
          <w:p w:rsidR="001004BB" w:rsidRPr="00656383" w:rsidRDefault="000C7A46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3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0C7A4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  <w:tc>
          <w:tcPr>
            <w:tcW w:w="2444" w:type="dxa"/>
            <w:tcBorders>
              <w:top w:val="single" w:sz="4" w:space="0" w:color="auto"/>
            </w:tcBorders>
            <w:vAlign w:val="center"/>
          </w:tcPr>
          <w:p w:rsidR="001004BB" w:rsidRPr="00656383" w:rsidRDefault="009F6982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</w:t>
            </w:r>
            <w:r w:rsidR="000C7A4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ощность двигателя</w:t>
            </w:r>
          </w:p>
        </w:tc>
        <w:tc>
          <w:tcPr>
            <w:tcW w:w="709" w:type="dxa"/>
            <w:vAlign w:val="center"/>
          </w:tcPr>
          <w:p w:rsidR="001004BB" w:rsidRPr="00656383" w:rsidRDefault="001004BB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50" w:type="dxa"/>
            <w:vAlign w:val="center"/>
          </w:tcPr>
          <w:p w:rsidR="001004BB" w:rsidRPr="00656383" w:rsidRDefault="001004BB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лошадиная сила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1004BB" w:rsidP="001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более 2</w:t>
            </w:r>
            <w:r w:rsidR="0012218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5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1004BB" w:rsidP="001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12218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20</w:t>
            </w:r>
            <w:r w:rsid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0C7A4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</w:t>
            </w:r>
            <w:r w:rsidRPr="000C7A4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е предусмотрено</w:t>
            </w:r>
          </w:p>
        </w:tc>
      </w:tr>
      <w:tr w:rsidR="001004BB" w:rsidRPr="00656383" w:rsidTr="00A44D3F">
        <w:trPr>
          <w:cantSplit/>
          <w:trHeight w:val="70"/>
        </w:trPr>
        <w:tc>
          <w:tcPr>
            <w:tcW w:w="426" w:type="dxa"/>
            <w:vMerge/>
            <w:vAlign w:val="center"/>
          </w:tcPr>
          <w:p w:rsidR="001004BB" w:rsidRPr="00656383" w:rsidRDefault="001004BB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1004BB" w:rsidRPr="00656383" w:rsidRDefault="001004BB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1004BB" w:rsidRPr="00656383" w:rsidRDefault="001004BB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3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vAlign w:val="center"/>
          </w:tcPr>
          <w:p w:rsidR="001004BB" w:rsidRPr="00656383" w:rsidRDefault="009F6982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</w:t>
            </w:r>
            <w:r w:rsidR="001004BB"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редельная цена</w:t>
            </w:r>
          </w:p>
        </w:tc>
        <w:tc>
          <w:tcPr>
            <w:tcW w:w="709" w:type="dxa"/>
            <w:vAlign w:val="center"/>
          </w:tcPr>
          <w:p w:rsidR="001004BB" w:rsidRPr="00656383" w:rsidRDefault="001004BB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50" w:type="dxa"/>
            <w:vAlign w:val="center"/>
          </w:tcPr>
          <w:p w:rsidR="001004BB" w:rsidRPr="00656383" w:rsidRDefault="001004BB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0C7A46" w:rsidP="001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12218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,</w:t>
            </w:r>
            <w:r w:rsidR="0012218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млн.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0C7A46" w:rsidP="0035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0C7A4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35614D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,</w:t>
            </w:r>
            <w:r w:rsidR="0035614D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</w:t>
            </w:r>
            <w:r w:rsidRPr="000C7A4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млн.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0C7A4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0C7A46" w:rsidP="00356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0C7A4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35614D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</w:t>
            </w:r>
            <w:r w:rsid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,</w:t>
            </w:r>
            <w:r w:rsidR="0035614D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</w:t>
            </w:r>
            <w:r w:rsidRPr="000C7A4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млн.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0C7A46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0C7A46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127B11" w:rsidRPr="00656383" w:rsidTr="00A44D3F">
        <w:trPr>
          <w:cantSplit/>
          <w:trHeight w:val="585"/>
        </w:trPr>
        <w:tc>
          <w:tcPr>
            <w:tcW w:w="426" w:type="dxa"/>
            <w:vMerge w:val="restart"/>
            <w:vAlign w:val="center"/>
          </w:tcPr>
          <w:p w:rsidR="00127B11" w:rsidRPr="00656383" w:rsidRDefault="00127B11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127B11" w:rsidRPr="00656383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29.10.23</w:t>
            </w:r>
          </w:p>
        </w:tc>
        <w:tc>
          <w:tcPr>
            <w:tcW w:w="2586" w:type="dxa"/>
            <w:vMerge w:val="restart"/>
            <w:vAlign w:val="center"/>
          </w:tcPr>
          <w:p w:rsidR="00127B11" w:rsidRPr="00656383" w:rsidRDefault="00127B11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3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Средства транспортные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:rsidR="00127B11" w:rsidRPr="00656383" w:rsidRDefault="009F6982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</w:t>
            </w:r>
            <w:r w:rsidR="00127B11"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ощность двигателя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27B11" w:rsidRPr="00656383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27B11" w:rsidRPr="00656383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лошадиная сила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Default="00127B11" w:rsidP="001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более 2</w:t>
            </w:r>
            <w:r w:rsidR="0012218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5</w:t>
            </w: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0C7A46" w:rsidRDefault="00127B11" w:rsidP="001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12218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0C7A46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0C7A46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0C7A46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127B11" w:rsidRPr="00656383" w:rsidTr="00A44D3F">
        <w:trPr>
          <w:cantSplit/>
          <w:trHeight w:val="780"/>
        </w:trPr>
        <w:tc>
          <w:tcPr>
            <w:tcW w:w="426" w:type="dxa"/>
            <w:vMerge/>
            <w:vAlign w:val="center"/>
          </w:tcPr>
          <w:p w:rsidR="00127B11" w:rsidRPr="00656383" w:rsidRDefault="00127B11" w:rsidP="0057404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127B11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127B11" w:rsidRPr="00127B11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vAlign w:val="center"/>
          </w:tcPr>
          <w:p w:rsidR="00127B11" w:rsidRPr="00656383" w:rsidRDefault="009F6982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</w:t>
            </w:r>
            <w:r w:rsidR="00127B11"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редельная цена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27B11" w:rsidRPr="00656383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27B11" w:rsidRPr="00656383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рубль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Default="00127B11" w:rsidP="001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12218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</w:t>
            </w: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,0 млн.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B11" w:rsidRPr="000C7A46" w:rsidRDefault="00127B11" w:rsidP="001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12218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2,0</w:t>
            </w: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млн.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B11" w:rsidRPr="000C7A46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B11" w:rsidRPr="000C7A46" w:rsidRDefault="00127B11" w:rsidP="00122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не более </w:t>
            </w:r>
            <w:r w:rsidR="00122189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2,0</w:t>
            </w: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млн.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B11" w:rsidRPr="000C7A46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не предусмотрено</w:t>
            </w:r>
          </w:p>
        </w:tc>
      </w:tr>
      <w:tr w:rsidR="00127B11" w:rsidRPr="00656383" w:rsidTr="00A44D3F">
        <w:trPr>
          <w:cantSplit/>
          <w:trHeight w:val="1210"/>
        </w:trPr>
        <w:tc>
          <w:tcPr>
            <w:tcW w:w="426" w:type="dxa"/>
            <w:vMerge w:val="restart"/>
            <w:vAlign w:val="center"/>
          </w:tcPr>
          <w:p w:rsidR="00127B11" w:rsidRPr="00656383" w:rsidRDefault="00127B11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127B11" w:rsidRPr="00656383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31.01.11.150</w:t>
            </w:r>
          </w:p>
        </w:tc>
        <w:tc>
          <w:tcPr>
            <w:tcW w:w="2586" w:type="dxa"/>
            <w:vMerge w:val="restart"/>
            <w:vAlign w:val="center"/>
          </w:tcPr>
          <w:p w:rsidR="00127B11" w:rsidRPr="00656383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Мебель для сидения с металлическим каркасом</w:t>
            </w:r>
          </w:p>
        </w:tc>
        <w:tc>
          <w:tcPr>
            <w:tcW w:w="2444" w:type="dxa"/>
            <w:tcBorders>
              <w:bottom w:val="single" w:sz="4" w:space="0" w:color="auto"/>
            </w:tcBorders>
            <w:vAlign w:val="center"/>
          </w:tcPr>
          <w:p w:rsidR="00127B11" w:rsidRPr="00656383" w:rsidRDefault="009F6982" w:rsidP="00127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</w:t>
            </w:r>
            <w:r w:rsidR="00127B11"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атериал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27B11" w:rsidRPr="00656383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27B11" w:rsidRPr="00656383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656383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металл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656383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</w:t>
            </w: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металл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656383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</w:t>
            </w: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металл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656383" w:rsidRDefault="00127B11" w:rsidP="00127B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металл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656383" w:rsidRDefault="00127B11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металл</w:t>
            </w:r>
          </w:p>
        </w:tc>
      </w:tr>
      <w:tr w:rsidR="00127B11" w:rsidRPr="00656383" w:rsidTr="00A44D3F">
        <w:trPr>
          <w:cantSplit/>
          <w:trHeight w:val="1305"/>
        </w:trPr>
        <w:tc>
          <w:tcPr>
            <w:tcW w:w="426" w:type="dxa"/>
            <w:vMerge/>
            <w:vAlign w:val="center"/>
          </w:tcPr>
          <w:p w:rsidR="00127B11" w:rsidRPr="00656383" w:rsidRDefault="00127B11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127B11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127B11" w:rsidRPr="00656383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vAlign w:val="center"/>
          </w:tcPr>
          <w:p w:rsidR="00127B11" w:rsidRPr="00656383" w:rsidRDefault="009F6982" w:rsidP="006F11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О</w:t>
            </w:r>
            <w:r w:rsidR="00127B11"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бивочные материалы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127B11" w:rsidRPr="00656383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127B11" w:rsidRPr="00656383" w:rsidRDefault="00127B11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B11" w:rsidRPr="00656383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 w:firstLine="1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предельное значение - кожа;</w:t>
            </w:r>
          </w:p>
          <w:p w:rsidR="00127B11" w:rsidRPr="00656383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B11" w:rsidRPr="00656383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предельное значение - искусственная кожа;</w:t>
            </w:r>
          </w:p>
          <w:p w:rsidR="00127B11" w:rsidRPr="00656383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B11" w:rsidRPr="00656383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Предельное</w:t>
            </w: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 значения: мебельный (искусственный) мех, искусств</w:t>
            </w:r>
            <w:r w:rsidR="009F6982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енная замша (микрофибра), ткань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B11" w:rsidRPr="00656383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предельное значение - искусственная кожа;</w:t>
            </w:r>
          </w:p>
          <w:p w:rsidR="00127B11" w:rsidRPr="00656383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возможные значения: мебельный (искусственный) мех, искусственная замша микрофибра), ткань, нетканые материалы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7B11" w:rsidRPr="00656383" w:rsidRDefault="00127B11" w:rsidP="00574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127B11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 xml:space="preserve">Предельное 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значение: ткань</w:t>
            </w:r>
          </w:p>
        </w:tc>
      </w:tr>
      <w:tr w:rsidR="001004BB" w:rsidRPr="00656383" w:rsidTr="00A44D3F">
        <w:trPr>
          <w:cantSplit/>
          <w:trHeight w:val="70"/>
        </w:trPr>
        <w:tc>
          <w:tcPr>
            <w:tcW w:w="426" w:type="dxa"/>
            <w:vMerge w:val="restart"/>
            <w:vAlign w:val="center"/>
          </w:tcPr>
          <w:p w:rsidR="001004BB" w:rsidRPr="00656383" w:rsidRDefault="001004BB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1004BB" w:rsidRPr="00656383" w:rsidRDefault="0065219C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31.01.12</w:t>
            </w:r>
          </w:p>
        </w:tc>
        <w:tc>
          <w:tcPr>
            <w:tcW w:w="2586" w:type="dxa"/>
            <w:vMerge w:val="restart"/>
            <w:vAlign w:val="center"/>
          </w:tcPr>
          <w:p w:rsidR="001004BB" w:rsidRPr="00656383" w:rsidRDefault="001004BB" w:rsidP="00A34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Мебель для сидения с деревянным каркасом</w:t>
            </w:r>
          </w:p>
        </w:tc>
        <w:tc>
          <w:tcPr>
            <w:tcW w:w="2444" w:type="dxa"/>
            <w:vAlign w:val="center"/>
          </w:tcPr>
          <w:p w:rsidR="001004BB" w:rsidRPr="00656383" w:rsidRDefault="009F6982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М</w:t>
            </w:r>
            <w:r w:rsidR="001004BB"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атериал (вид древесины)</w:t>
            </w:r>
          </w:p>
        </w:tc>
        <w:tc>
          <w:tcPr>
            <w:tcW w:w="709" w:type="dxa"/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предельное значение - массив древесины (твердолиственных и тропических);</w:t>
            </w:r>
          </w:p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возможные значения: древесина хвойных и мягколиственных пород:</w:t>
            </w:r>
          </w:p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береза, лиственница, сосна, ель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 w:firstLine="3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возможное значение - древесина хвойных и мягколиственных пород:</w:t>
            </w:r>
          </w:p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береза, лиственница, сосна, ель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2E4A44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</w:tr>
      <w:tr w:rsidR="001004BB" w:rsidRPr="00656383" w:rsidTr="00A44D3F">
        <w:trPr>
          <w:cantSplit/>
          <w:trHeight w:val="70"/>
        </w:trPr>
        <w:tc>
          <w:tcPr>
            <w:tcW w:w="426" w:type="dxa"/>
            <w:vMerge/>
            <w:vAlign w:val="center"/>
          </w:tcPr>
          <w:p w:rsidR="001004BB" w:rsidRPr="00656383" w:rsidRDefault="001004BB" w:rsidP="0029071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vMerge/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586" w:type="dxa"/>
            <w:vMerge/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2444" w:type="dxa"/>
            <w:vAlign w:val="center"/>
          </w:tcPr>
          <w:p w:rsidR="001004BB" w:rsidRPr="00656383" w:rsidRDefault="009F6982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О</w:t>
            </w:r>
            <w:r w:rsidR="001004BB"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бивочные материалы</w:t>
            </w:r>
          </w:p>
        </w:tc>
        <w:tc>
          <w:tcPr>
            <w:tcW w:w="709" w:type="dxa"/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предельное значение - кожа;</w:t>
            </w:r>
          </w:p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возможные значения: искусственная кожа;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предельное значение - искусственная кожа;</w:t>
            </w:r>
          </w:p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 w:firstLine="3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предельное значение - искусственная кожа;</w:t>
            </w:r>
          </w:p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возможные значения;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предельное значение - искусственная кожа;</w:t>
            </w:r>
          </w:p>
          <w:p w:rsidR="001004BB" w:rsidRPr="00656383" w:rsidRDefault="001004BB" w:rsidP="002907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656383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возможные значения;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4BB" w:rsidRPr="00656383" w:rsidRDefault="002E4A44" w:rsidP="000C7A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2" w:right="-114"/>
              <w:jc w:val="center"/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</w:pPr>
            <w:r w:rsidRPr="002E4A4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eastAsia="ru-RU"/>
              </w:rPr>
              <w:t>Предельное значение: ткань</w:t>
            </w:r>
          </w:p>
        </w:tc>
      </w:tr>
    </w:tbl>
    <w:p w:rsidR="001347F5" w:rsidRPr="00D43056" w:rsidRDefault="001347F5" w:rsidP="00D43056">
      <w:pPr>
        <w:pStyle w:val="ConsPlusNormal"/>
        <w:ind w:left="9072"/>
        <w:jc w:val="right"/>
        <w:rPr>
          <w:rFonts w:ascii="Times New Roman" w:hAnsi="Times New Roman" w:cs="Times New Roman"/>
        </w:rPr>
      </w:pPr>
    </w:p>
    <w:sectPr w:rsidR="001347F5" w:rsidRPr="00D43056" w:rsidSect="00CB4C17">
      <w:pgSz w:w="16838" w:h="11905" w:orient="landscape"/>
      <w:pgMar w:top="426" w:right="720" w:bottom="426" w:left="720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E77" w:rsidRDefault="00194E77" w:rsidP="00D43056">
      <w:pPr>
        <w:spacing w:after="0" w:line="240" w:lineRule="auto"/>
      </w:pPr>
      <w:r>
        <w:separator/>
      </w:r>
    </w:p>
  </w:endnote>
  <w:endnote w:type="continuationSeparator" w:id="0">
    <w:p w:rsidR="00194E77" w:rsidRDefault="00194E77" w:rsidP="00D43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E77" w:rsidRDefault="00194E77" w:rsidP="00D43056">
      <w:pPr>
        <w:spacing w:after="0" w:line="240" w:lineRule="auto"/>
      </w:pPr>
      <w:r>
        <w:separator/>
      </w:r>
    </w:p>
  </w:footnote>
  <w:footnote w:type="continuationSeparator" w:id="0">
    <w:p w:rsidR="00194E77" w:rsidRDefault="00194E77" w:rsidP="00D43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9A674C"/>
    <w:multiLevelType w:val="hybridMultilevel"/>
    <w:tmpl w:val="10B8C35C"/>
    <w:lvl w:ilvl="0" w:tplc="5580685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38A"/>
    <w:rsid w:val="000A238E"/>
    <w:rsid w:val="000B646B"/>
    <w:rsid w:val="000C7A46"/>
    <w:rsid w:val="001004BB"/>
    <w:rsid w:val="00122189"/>
    <w:rsid w:val="00127B11"/>
    <w:rsid w:val="001347F5"/>
    <w:rsid w:val="0015363D"/>
    <w:rsid w:val="00194E77"/>
    <w:rsid w:val="001C4E6D"/>
    <w:rsid w:val="001D52FC"/>
    <w:rsid w:val="001E042F"/>
    <w:rsid w:val="001E7687"/>
    <w:rsid w:val="00290710"/>
    <w:rsid w:val="0029763C"/>
    <w:rsid w:val="002D0B37"/>
    <w:rsid w:val="002E4A44"/>
    <w:rsid w:val="0035614D"/>
    <w:rsid w:val="00374772"/>
    <w:rsid w:val="003771D1"/>
    <w:rsid w:val="004266C3"/>
    <w:rsid w:val="00466098"/>
    <w:rsid w:val="0047632B"/>
    <w:rsid w:val="0056353F"/>
    <w:rsid w:val="00574042"/>
    <w:rsid w:val="005A6A34"/>
    <w:rsid w:val="005F7D96"/>
    <w:rsid w:val="00645116"/>
    <w:rsid w:val="0065219C"/>
    <w:rsid w:val="00656383"/>
    <w:rsid w:val="006706EB"/>
    <w:rsid w:val="006943A9"/>
    <w:rsid w:val="006C318A"/>
    <w:rsid w:val="006C7D93"/>
    <w:rsid w:val="006D1999"/>
    <w:rsid w:val="006F11A1"/>
    <w:rsid w:val="007075F8"/>
    <w:rsid w:val="00714053"/>
    <w:rsid w:val="0071438A"/>
    <w:rsid w:val="00853B65"/>
    <w:rsid w:val="00873A38"/>
    <w:rsid w:val="008B61E6"/>
    <w:rsid w:val="008C6957"/>
    <w:rsid w:val="008E0B7D"/>
    <w:rsid w:val="008E6A7E"/>
    <w:rsid w:val="00935CC6"/>
    <w:rsid w:val="0094230E"/>
    <w:rsid w:val="00976141"/>
    <w:rsid w:val="00997966"/>
    <w:rsid w:val="009E0B7F"/>
    <w:rsid w:val="009F6982"/>
    <w:rsid w:val="00A16EC7"/>
    <w:rsid w:val="00A2438A"/>
    <w:rsid w:val="00A348E5"/>
    <w:rsid w:val="00A44D3F"/>
    <w:rsid w:val="00A56993"/>
    <w:rsid w:val="00A71A38"/>
    <w:rsid w:val="00A968B4"/>
    <w:rsid w:val="00B41041"/>
    <w:rsid w:val="00B57D38"/>
    <w:rsid w:val="00B95E74"/>
    <w:rsid w:val="00BA5B96"/>
    <w:rsid w:val="00BF0E66"/>
    <w:rsid w:val="00C23964"/>
    <w:rsid w:val="00C70D9D"/>
    <w:rsid w:val="00C7177A"/>
    <w:rsid w:val="00C85909"/>
    <w:rsid w:val="00CB4C17"/>
    <w:rsid w:val="00D05D8A"/>
    <w:rsid w:val="00D42453"/>
    <w:rsid w:val="00D43056"/>
    <w:rsid w:val="00D5307E"/>
    <w:rsid w:val="00DA31BA"/>
    <w:rsid w:val="00EF3FF5"/>
    <w:rsid w:val="00FD28F5"/>
    <w:rsid w:val="00FD4105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5:docId w15:val="{4626BFB8-722B-49EA-A38E-05A6D7A2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43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43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1438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2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30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4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88CF786154014F7C3572C48DC0A6E78B1357639AB78FB29391ECB675hEuA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1388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йцук</dc:creator>
  <cp:lastModifiedBy>Степанов Максим Петрович</cp:lastModifiedBy>
  <cp:revision>12</cp:revision>
  <cp:lastPrinted>2020-12-07T05:52:00Z</cp:lastPrinted>
  <dcterms:created xsi:type="dcterms:W3CDTF">2016-05-04T05:43:00Z</dcterms:created>
  <dcterms:modified xsi:type="dcterms:W3CDTF">2020-12-07T05:52:00Z</dcterms:modified>
</cp:coreProperties>
</file>