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21A" w:rsidRDefault="0049621A" w:rsidP="0049621A">
      <w:pPr>
        <w:jc w:val="center"/>
        <w:rPr>
          <w:b/>
        </w:rPr>
      </w:pPr>
      <w:r>
        <w:rPr>
          <w:b/>
        </w:rPr>
        <w:t>РОССИЙСКАЯ   ФЕДЕРАЦИЯ  (РОССИЯ)</w:t>
      </w:r>
    </w:p>
    <w:p w:rsidR="0049621A" w:rsidRDefault="0049621A" w:rsidP="0049621A">
      <w:pPr>
        <w:jc w:val="center"/>
        <w:rPr>
          <w:b/>
        </w:rPr>
      </w:pPr>
      <w:r>
        <w:rPr>
          <w:b/>
        </w:rPr>
        <w:t>РЕСПУБЛИКА  САХА  (ЯКУТИЯ)</w:t>
      </w:r>
    </w:p>
    <w:p w:rsidR="0049621A" w:rsidRDefault="0049621A" w:rsidP="0049621A">
      <w:pPr>
        <w:jc w:val="center"/>
        <w:rPr>
          <w:b/>
        </w:rPr>
      </w:pPr>
      <w:r>
        <w:rPr>
          <w:b/>
        </w:rPr>
        <w:t>АДМИНИСТРАЦИЯ  МУНИЦИПАЛЬНОГО  ОБРАЗОВАНИЯ</w:t>
      </w:r>
    </w:p>
    <w:p w:rsidR="0049621A" w:rsidRDefault="0049621A" w:rsidP="0049621A">
      <w:pPr>
        <w:jc w:val="center"/>
        <w:rPr>
          <w:b/>
        </w:rPr>
      </w:pPr>
      <w:r>
        <w:rPr>
          <w:b/>
        </w:rPr>
        <w:t>«САДЫНСКИЙ  НАЦИОНАЛЬНЫЙ  ЭВЕНКИЙСКИЙ  НАСЛЕГ»</w:t>
      </w:r>
    </w:p>
    <w:p w:rsidR="0049621A" w:rsidRPr="0032609F" w:rsidRDefault="0049621A" w:rsidP="0049621A">
      <w:pPr>
        <w:jc w:val="center"/>
        <w:rPr>
          <w:b/>
        </w:rPr>
      </w:pPr>
      <w:r>
        <w:rPr>
          <w:b/>
        </w:rPr>
        <w:t>МИРНИНСКОГО РАЙОНА</w:t>
      </w:r>
    </w:p>
    <w:p w:rsidR="0049621A" w:rsidRDefault="0049621A" w:rsidP="0049621A">
      <w:pPr>
        <w:jc w:val="center"/>
        <w:rPr>
          <w:b/>
        </w:rPr>
      </w:pPr>
    </w:p>
    <w:p w:rsidR="0049621A" w:rsidRDefault="0049621A" w:rsidP="0049621A">
      <w:pPr>
        <w:jc w:val="center"/>
        <w:rPr>
          <w:b/>
        </w:rPr>
      </w:pPr>
      <w:r>
        <w:rPr>
          <w:b/>
        </w:rPr>
        <w:t>«САДЫН  НАЦИОНАЛЬНАЙ  ЭВЕНКИЙСКЭЙ  НЭЬИЛИЭК»</w:t>
      </w:r>
    </w:p>
    <w:p w:rsidR="0049621A" w:rsidRDefault="0049621A" w:rsidP="0049621A">
      <w:pPr>
        <w:jc w:val="center"/>
        <w:rPr>
          <w:b/>
        </w:rPr>
      </w:pPr>
      <w:r>
        <w:rPr>
          <w:b/>
        </w:rPr>
        <w:t>МУНИЦИПАЛЬНАЙ  ТЭРИЛЛИИ  ДЬАЬАЛТАТА</w:t>
      </w:r>
    </w:p>
    <w:p w:rsidR="0049621A" w:rsidRDefault="0049621A" w:rsidP="0049621A">
      <w:pPr>
        <w:jc w:val="center"/>
        <w:rPr>
          <w:b/>
        </w:rPr>
      </w:pPr>
    </w:p>
    <w:p w:rsidR="0049621A" w:rsidRPr="009C1DB9" w:rsidRDefault="0049621A" w:rsidP="0049621A">
      <w:pPr>
        <w:jc w:val="center"/>
      </w:pPr>
    </w:p>
    <w:p w:rsidR="0049621A" w:rsidRPr="00182C54" w:rsidRDefault="0049621A" w:rsidP="0049621A">
      <w:pPr>
        <w:jc w:val="center"/>
        <w:rPr>
          <w:b/>
          <w:sz w:val="24"/>
        </w:rPr>
      </w:pPr>
      <w:r w:rsidRPr="00182C54">
        <w:rPr>
          <w:b/>
          <w:sz w:val="24"/>
        </w:rPr>
        <w:t>ПОСТАНОВЛЕНИЕ</w:t>
      </w:r>
    </w:p>
    <w:p w:rsidR="0049621A" w:rsidRDefault="0049621A" w:rsidP="0049621A">
      <w:pPr>
        <w:jc w:val="center"/>
        <w:rPr>
          <w:b/>
          <w:sz w:val="24"/>
        </w:rPr>
      </w:pPr>
    </w:p>
    <w:p w:rsidR="0049621A" w:rsidRDefault="0049621A" w:rsidP="0049621A">
      <w:pPr>
        <w:ind w:right="-625"/>
        <w:jc w:val="both"/>
        <w:rPr>
          <w:b/>
          <w:sz w:val="22"/>
          <w:szCs w:val="22"/>
        </w:rPr>
      </w:pPr>
    </w:p>
    <w:p w:rsidR="0049621A" w:rsidRDefault="0049621A" w:rsidP="0049621A">
      <w:pPr>
        <w:ind w:right="-625"/>
        <w:jc w:val="both"/>
        <w:rPr>
          <w:b/>
          <w:sz w:val="22"/>
          <w:szCs w:val="22"/>
        </w:rPr>
      </w:pPr>
    </w:p>
    <w:p w:rsidR="0049621A" w:rsidRPr="0049621A" w:rsidRDefault="0049621A" w:rsidP="00754EFD">
      <w:pPr>
        <w:ind w:right="-1"/>
        <w:jc w:val="both"/>
        <w:rPr>
          <w:b/>
          <w:sz w:val="22"/>
          <w:szCs w:val="22"/>
        </w:rPr>
      </w:pPr>
      <w:r w:rsidRPr="00CC11FE">
        <w:rPr>
          <w:b/>
          <w:sz w:val="22"/>
          <w:szCs w:val="22"/>
        </w:rPr>
        <w:t xml:space="preserve">от  </w:t>
      </w:r>
      <w:r w:rsidRPr="0049621A">
        <w:rPr>
          <w:b/>
          <w:sz w:val="22"/>
          <w:szCs w:val="22"/>
        </w:rPr>
        <w:t>0</w:t>
      </w:r>
      <w:r w:rsidR="003F636E">
        <w:rPr>
          <w:b/>
          <w:sz w:val="22"/>
          <w:szCs w:val="22"/>
        </w:rPr>
        <w:t>9</w:t>
      </w:r>
      <w:r>
        <w:rPr>
          <w:b/>
          <w:sz w:val="22"/>
          <w:szCs w:val="22"/>
        </w:rPr>
        <w:t>.</w:t>
      </w:r>
      <w:r w:rsidRPr="003840A6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2</w:t>
      </w:r>
      <w:r w:rsidRPr="00CC11FE">
        <w:rPr>
          <w:b/>
          <w:sz w:val="22"/>
          <w:szCs w:val="22"/>
        </w:rPr>
        <w:t>.2013 г.</w:t>
      </w:r>
      <w:r w:rsidRPr="00CC11FE">
        <w:rPr>
          <w:sz w:val="22"/>
          <w:szCs w:val="22"/>
        </w:rPr>
        <w:tab/>
      </w:r>
      <w:r w:rsidRPr="00CC11FE">
        <w:rPr>
          <w:sz w:val="22"/>
          <w:szCs w:val="22"/>
        </w:rPr>
        <w:tab/>
      </w:r>
      <w:r w:rsidRPr="00CC11FE">
        <w:rPr>
          <w:sz w:val="22"/>
          <w:szCs w:val="22"/>
        </w:rPr>
        <w:tab/>
      </w:r>
      <w:r w:rsidRPr="00CC11FE">
        <w:rPr>
          <w:sz w:val="22"/>
          <w:szCs w:val="22"/>
        </w:rPr>
        <w:tab/>
      </w:r>
      <w:r w:rsidRPr="00CC11FE">
        <w:rPr>
          <w:sz w:val="22"/>
          <w:szCs w:val="22"/>
        </w:rPr>
        <w:tab/>
      </w:r>
      <w:r w:rsidRPr="00CC11FE">
        <w:rPr>
          <w:sz w:val="22"/>
          <w:szCs w:val="22"/>
        </w:rPr>
        <w:tab/>
      </w:r>
      <w:r w:rsidRPr="00CC11FE">
        <w:rPr>
          <w:sz w:val="22"/>
          <w:szCs w:val="22"/>
        </w:rPr>
        <w:tab/>
      </w:r>
      <w:r w:rsidRPr="00CC11FE">
        <w:rPr>
          <w:sz w:val="22"/>
          <w:szCs w:val="22"/>
        </w:rPr>
        <w:tab/>
        <w:t xml:space="preserve">                     </w:t>
      </w:r>
      <w:r w:rsidRPr="00CC11FE">
        <w:rPr>
          <w:b/>
          <w:sz w:val="22"/>
          <w:szCs w:val="22"/>
        </w:rPr>
        <w:t xml:space="preserve">№ </w:t>
      </w:r>
      <w:r w:rsidR="003F636E">
        <w:rPr>
          <w:b/>
          <w:sz w:val="22"/>
          <w:szCs w:val="22"/>
        </w:rPr>
        <w:t>21</w:t>
      </w:r>
    </w:p>
    <w:p w:rsidR="0049621A" w:rsidRPr="00CC11FE" w:rsidRDefault="0049621A" w:rsidP="0049621A">
      <w:pPr>
        <w:jc w:val="center"/>
        <w:rPr>
          <w:b/>
          <w:sz w:val="22"/>
          <w:szCs w:val="22"/>
        </w:rPr>
      </w:pPr>
    </w:p>
    <w:p w:rsidR="0049621A" w:rsidRDefault="003F636E" w:rsidP="0049621A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О работе объектов жизнеобеспечения</w:t>
      </w:r>
    </w:p>
    <w:p w:rsidR="003F636E" w:rsidRDefault="003F636E" w:rsidP="0049621A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период низких температур</w:t>
      </w:r>
    </w:p>
    <w:p w:rsidR="003F636E" w:rsidRDefault="003F636E" w:rsidP="0049621A">
      <w:pPr>
        <w:jc w:val="both"/>
        <w:rPr>
          <w:sz w:val="24"/>
          <w:szCs w:val="24"/>
        </w:rPr>
      </w:pPr>
    </w:p>
    <w:p w:rsidR="003F0E62" w:rsidRDefault="0049621A" w:rsidP="003F636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3F636E">
        <w:rPr>
          <w:sz w:val="24"/>
          <w:szCs w:val="24"/>
        </w:rPr>
        <w:t>В связи с наступлением низких температур, а так же в целях предотвращения возможных чрез</w:t>
      </w:r>
      <w:r w:rsidR="003F0E62">
        <w:rPr>
          <w:sz w:val="24"/>
          <w:szCs w:val="24"/>
        </w:rPr>
        <w:t>вычайных ситуаций в период отопительного сезона 2013/2014 г.</w:t>
      </w:r>
      <w:r w:rsidR="00C74C05">
        <w:rPr>
          <w:sz w:val="24"/>
          <w:szCs w:val="24"/>
        </w:rPr>
        <w:t xml:space="preserve"> </w:t>
      </w:r>
      <w:r w:rsidR="003F0E62">
        <w:rPr>
          <w:sz w:val="24"/>
          <w:szCs w:val="24"/>
        </w:rPr>
        <w:t>г:</w:t>
      </w:r>
    </w:p>
    <w:p w:rsidR="003F0E62" w:rsidRDefault="003F0E62" w:rsidP="003F636E">
      <w:pPr>
        <w:jc w:val="both"/>
        <w:rPr>
          <w:sz w:val="24"/>
          <w:szCs w:val="24"/>
        </w:rPr>
      </w:pPr>
    </w:p>
    <w:p w:rsidR="003F0E62" w:rsidRPr="003F0E62" w:rsidRDefault="003F0E62" w:rsidP="003F0E62">
      <w:pPr>
        <w:pStyle w:val="a3"/>
        <w:numPr>
          <w:ilvl w:val="0"/>
          <w:numId w:val="2"/>
        </w:numPr>
        <w:jc w:val="both"/>
        <w:rPr>
          <w:szCs w:val="24"/>
        </w:rPr>
      </w:pPr>
      <w:r>
        <w:rPr>
          <w:sz w:val="24"/>
          <w:szCs w:val="24"/>
        </w:rPr>
        <w:t>Руководителем предприятий, имеющих объекты жизнеобеспечения:</w:t>
      </w:r>
    </w:p>
    <w:p w:rsidR="003F0E62" w:rsidRDefault="003F0E62" w:rsidP="003F0E62">
      <w:pPr>
        <w:ind w:left="360"/>
        <w:jc w:val="both"/>
        <w:rPr>
          <w:sz w:val="24"/>
          <w:szCs w:val="24"/>
        </w:rPr>
      </w:pPr>
    </w:p>
    <w:p w:rsidR="003F0E62" w:rsidRPr="003F0E62" w:rsidRDefault="003F0E62" w:rsidP="003F0E62">
      <w:pPr>
        <w:pStyle w:val="a3"/>
        <w:numPr>
          <w:ilvl w:val="1"/>
          <w:numId w:val="2"/>
        </w:numPr>
        <w:jc w:val="both"/>
        <w:rPr>
          <w:szCs w:val="24"/>
        </w:rPr>
      </w:pPr>
      <w:r>
        <w:rPr>
          <w:sz w:val="24"/>
          <w:szCs w:val="24"/>
        </w:rPr>
        <w:t xml:space="preserve"> Все плановые отключения теплоснабжения при температуре наружного воздуха ниже  -20 согласовывать с администрацией поселения.</w:t>
      </w:r>
    </w:p>
    <w:p w:rsidR="00C74C05" w:rsidRPr="00C74C05" w:rsidRDefault="00C74C05" w:rsidP="003F0E62">
      <w:pPr>
        <w:pStyle w:val="a3"/>
        <w:numPr>
          <w:ilvl w:val="1"/>
          <w:numId w:val="2"/>
        </w:numPr>
        <w:jc w:val="both"/>
        <w:rPr>
          <w:szCs w:val="24"/>
        </w:rPr>
      </w:pPr>
      <w:r>
        <w:rPr>
          <w:sz w:val="24"/>
          <w:szCs w:val="24"/>
        </w:rPr>
        <w:t xml:space="preserve"> </w:t>
      </w:r>
      <w:r w:rsidR="003F0E62">
        <w:rPr>
          <w:sz w:val="24"/>
          <w:szCs w:val="24"/>
        </w:rPr>
        <w:t xml:space="preserve">Обо всех </w:t>
      </w:r>
      <w:r w:rsidR="00306D39">
        <w:rPr>
          <w:sz w:val="24"/>
          <w:szCs w:val="24"/>
        </w:rPr>
        <w:t xml:space="preserve">проводившихся работах информировать МКУ «ЕДДС» </w:t>
      </w:r>
      <w:r w:rsidR="00C43921">
        <w:rPr>
          <w:sz w:val="24"/>
          <w:szCs w:val="24"/>
        </w:rPr>
        <w:t>МО «</w:t>
      </w:r>
      <w:proofErr w:type="spellStart"/>
      <w:r w:rsidR="00C43921">
        <w:rPr>
          <w:sz w:val="24"/>
          <w:szCs w:val="24"/>
        </w:rPr>
        <w:t>Мирнинский</w:t>
      </w:r>
      <w:proofErr w:type="spellEnd"/>
      <w:r w:rsidR="00C43921">
        <w:rPr>
          <w:sz w:val="24"/>
          <w:szCs w:val="24"/>
        </w:rPr>
        <w:t xml:space="preserve"> район»</w:t>
      </w:r>
      <w:r w:rsidR="00CB3635">
        <w:rPr>
          <w:sz w:val="24"/>
          <w:szCs w:val="24"/>
        </w:rPr>
        <w:t xml:space="preserve"> РС</w:t>
      </w:r>
      <w:r>
        <w:rPr>
          <w:sz w:val="24"/>
          <w:szCs w:val="24"/>
        </w:rPr>
        <w:t xml:space="preserve"> (Я)</w:t>
      </w:r>
    </w:p>
    <w:p w:rsidR="0049621A" w:rsidRPr="00AD4C27" w:rsidRDefault="00C43921" w:rsidP="003F0E62">
      <w:pPr>
        <w:pStyle w:val="a3"/>
        <w:numPr>
          <w:ilvl w:val="1"/>
          <w:numId w:val="2"/>
        </w:numPr>
        <w:jc w:val="both"/>
        <w:rPr>
          <w:szCs w:val="24"/>
        </w:rPr>
      </w:pPr>
      <w:r>
        <w:rPr>
          <w:sz w:val="24"/>
          <w:szCs w:val="24"/>
        </w:rPr>
        <w:t xml:space="preserve"> </w:t>
      </w:r>
      <w:r w:rsidR="003F636E" w:rsidRPr="003F0E62">
        <w:rPr>
          <w:sz w:val="24"/>
          <w:szCs w:val="24"/>
        </w:rPr>
        <w:t xml:space="preserve"> </w:t>
      </w:r>
      <w:r w:rsidR="00C74C05">
        <w:rPr>
          <w:sz w:val="24"/>
          <w:szCs w:val="24"/>
        </w:rPr>
        <w:t xml:space="preserve">При возникновении любых ЧС </w:t>
      </w:r>
      <w:r w:rsidR="00AD4C27">
        <w:rPr>
          <w:sz w:val="24"/>
          <w:szCs w:val="24"/>
        </w:rPr>
        <w:t>на объектах жизнеобеспечения информировать немедленно ЕДДС, администрацию поселения.</w:t>
      </w:r>
    </w:p>
    <w:p w:rsidR="00AD4C27" w:rsidRPr="00AD4C27" w:rsidRDefault="00AD4C27" w:rsidP="003F0E62">
      <w:pPr>
        <w:pStyle w:val="a3"/>
        <w:numPr>
          <w:ilvl w:val="1"/>
          <w:numId w:val="2"/>
        </w:numPr>
        <w:jc w:val="both"/>
        <w:rPr>
          <w:szCs w:val="24"/>
        </w:rPr>
      </w:pPr>
      <w:r>
        <w:rPr>
          <w:sz w:val="24"/>
          <w:szCs w:val="24"/>
        </w:rPr>
        <w:t xml:space="preserve"> Еженедельно проверять готовность  к работе резервных источников электроснабжения.</w:t>
      </w:r>
    </w:p>
    <w:p w:rsidR="00AD4C27" w:rsidRPr="00AD4C27" w:rsidRDefault="00AD4C27" w:rsidP="003F0E62">
      <w:pPr>
        <w:pStyle w:val="a3"/>
        <w:numPr>
          <w:ilvl w:val="1"/>
          <w:numId w:val="2"/>
        </w:numPr>
        <w:jc w:val="both"/>
        <w:rPr>
          <w:szCs w:val="24"/>
        </w:rPr>
      </w:pPr>
      <w:r>
        <w:rPr>
          <w:sz w:val="24"/>
          <w:szCs w:val="24"/>
        </w:rPr>
        <w:t xml:space="preserve"> Провести ревизию противопожарного водоснабжения</w:t>
      </w:r>
    </w:p>
    <w:p w:rsidR="00AD4C27" w:rsidRPr="009450EC" w:rsidRDefault="00AD4C27" w:rsidP="003F0E62">
      <w:pPr>
        <w:pStyle w:val="a3"/>
        <w:numPr>
          <w:ilvl w:val="1"/>
          <w:numId w:val="2"/>
        </w:numPr>
        <w:jc w:val="both"/>
        <w:rPr>
          <w:szCs w:val="24"/>
        </w:rPr>
      </w:pPr>
      <w:r>
        <w:rPr>
          <w:sz w:val="24"/>
          <w:szCs w:val="24"/>
        </w:rPr>
        <w:t xml:space="preserve"> Разработать мероприятия по ликвидации аварийных ситуаций с охватом каждого источника тепла и его</w:t>
      </w:r>
      <w:r w:rsidR="009450EC">
        <w:rPr>
          <w:sz w:val="24"/>
          <w:szCs w:val="24"/>
        </w:rPr>
        <w:t xml:space="preserve"> тепловой сети.</w:t>
      </w:r>
    </w:p>
    <w:p w:rsidR="009450EC" w:rsidRPr="00D85D88" w:rsidRDefault="009450EC" w:rsidP="003F0E62">
      <w:pPr>
        <w:pStyle w:val="a3"/>
        <w:numPr>
          <w:ilvl w:val="1"/>
          <w:numId w:val="2"/>
        </w:numPr>
        <w:jc w:val="both"/>
        <w:rPr>
          <w:szCs w:val="24"/>
        </w:rPr>
      </w:pPr>
      <w:r>
        <w:rPr>
          <w:sz w:val="24"/>
          <w:szCs w:val="24"/>
        </w:rPr>
        <w:t xml:space="preserve"> Обеспечить устойчивую работу котельных с резервным объёмом топлива, организовать оперативные группы по проведению ав</w:t>
      </w:r>
      <w:r w:rsidR="00BF243E">
        <w:rPr>
          <w:sz w:val="24"/>
          <w:szCs w:val="24"/>
        </w:rPr>
        <w:t>а</w:t>
      </w:r>
      <w:r>
        <w:rPr>
          <w:sz w:val="24"/>
          <w:szCs w:val="24"/>
        </w:rPr>
        <w:t>рийно</w:t>
      </w:r>
      <w:r w:rsidR="00D85D88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D85D88">
        <w:rPr>
          <w:sz w:val="24"/>
          <w:szCs w:val="24"/>
        </w:rPr>
        <w:t xml:space="preserve"> </w:t>
      </w:r>
      <w:r>
        <w:rPr>
          <w:sz w:val="24"/>
          <w:szCs w:val="24"/>
        </w:rPr>
        <w:t>спасательных и других</w:t>
      </w:r>
      <w:r w:rsidR="00D85D88">
        <w:rPr>
          <w:sz w:val="24"/>
          <w:szCs w:val="24"/>
        </w:rPr>
        <w:t xml:space="preserve"> </w:t>
      </w:r>
      <w:proofErr w:type="spellStart"/>
      <w:r w:rsidR="00D85D88">
        <w:rPr>
          <w:sz w:val="24"/>
          <w:szCs w:val="24"/>
        </w:rPr>
        <w:t>неотложенных</w:t>
      </w:r>
      <w:proofErr w:type="spellEnd"/>
      <w:r w:rsidR="00D85D88">
        <w:rPr>
          <w:sz w:val="24"/>
          <w:szCs w:val="24"/>
        </w:rPr>
        <w:t xml:space="preserve"> работ при ЧС.</w:t>
      </w:r>
    </w:p>
    <w:p w:rsidR="00D85D88" w:rsidRDefault="00D85D88" w:rsidP="00D85D88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 w:rsidRPr="00BF243E">
        <w:rPr>
          <w:sz w:val="24"/>
          <w:szCs w:val="24"/>
        </w:rPr>
        <w:t xml:space="preserve">Руководителем предприятий и организаций, </w:t>
      </w:r>
      <w:r w:rsidR="00BF243E">
        <w:rPr>
          <w:sz w:val="24"/>
          <w:szCs w:val="24"/>
        </w:rPr>
        <w:t>независимо от форм собственности:</w:t>
      </w:r>
    </w:p>
    <w:p w:rsidR="00BF243E" w:rsidRDefault="00BF243E" w:rsidP="00BF243E">
      <w:pPr>
        <w:pStyle w:val="a3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Провести внеплановые инструктажи персонала по ППБ</w:t>
      </w:r>
    </w:p>
    <w:p w:rsidR="00BF243E" w:rsidRDefault="00BF243E" w:rsidP="00BF243E">
      <w:pPr>
        <w:pStyle w:val="a3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Исключить использование самодельных обогревательных приборов.</w:t>
      </w:r>
    </w:p>
    <w:p w:rsidR="00BF243E" w:rsidRDefault="00BF243E" w:rsidP="00BF243E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МЦТЭТ № 4 филиала «</w:t>
      </w:r>
      <w:proofErr w:type="spellStart"/>
      <w:r>
        <w:rPr>
          <w:sz w:val="24"/>
          <w:szCs w:val="24"/>
        </w:rPr>
        <w:t>Сахателеком</w:t>
      </w:r>
      <w:proofErr w:type="spellEnd"/>
      <w:r>
        <w:rPr>
          <w:sz w:val="24"/>
          <w:szCs w:val="24"/>
        </w:rPr>
        <w:t>» ОАО «</w:t>
      </w:r>
      <w:proofErr w:type="spellStart"/>
      <w:r>
        <w:rPr>
          <w:sz w:val="24"/>
          <w:szCs w:val="24"/>
        </w:rPr>
        <w:t>Ростелеком</w:t>
      </w:r>
      <w:proofErr w:type="spellEnd"/>
      <w:r>
        <w:rPr>
          <w:sz w:val="24"/>
          <w:szCs w:val="24"/>
        </w:rPr>
        <w:t>»</w:t>
      </w:r>
      <w:r w:rsidR="00735883">
        <w:rPr>
          <w:sz w:val="24"/>
          <w:szCs w:val="24"/>
        </w:rPr>
        <w:t xml:space="preserve"> (Максимов Н.В.) обеспечить надёжной телефонной связью объекты </w:t>
      </w:r>
      <w:proofErr w:type="spellStart"/>
      <w:r w:rsidR="00735883">
        <w:rPr>
          <w:sz w:val="24"/>
          <w:szCs w:val="24"/>
        </w:rPr>
        <w:t>жизниобеспечения</w:t>
      </w:r>
      <w:proofErr w:type="spellEnd"/>
      <w:r w:rsidR="00735883">
        <w:rPr>
          <w:sz w:val="24"/>
          <w:szCs w:val="24"/>
        </w:rPr>
        <w:t xml:space="preserve"> поселения.</w:t>
      </w:r>
    </w:p>
    <w:p w:rsidR="00735883" w:rsidRDefault="00735883" w:rsidP="00BF243E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Населению села </w:t>
      </w:r>
      <w:proofErr w:type="spellStart"/>
      <w:r>
        <w:rPr>
          <w:sz w:val="24"/>
          <w:szCs w:val="24"/>
        </w:rPr>
        <w:t>Сюльдюкар</w:t>
      </w:r>
      <w:proofErr w:type="spellEnd"/>
      <w:r>
        <w:rPr>
          <w:sz w:val="24"/>
          <w:szCs w:val="24"/>
        </w:rPr>
        <w:t xml:space="preserve"> не оставлять без присмотра работающее </w:t>
      </w:r>
      <w:r w:rsidR="00CE36F4">
        <w:rPr>
          <w:sz w:val="24"/>
          <w:szCs w:val="24"/>
        </w:rPr>
        <w:t>электрооборудование в жилых домах и хозяйственных постройках, исключить использование самодельных обогревательных приборов.</w:t>
      </w:r>
    </w:p>
    <w:p w:rsidR="00CE36F4" w:rsidRDefault="00CE36F4" w:rsidP="00BF243E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Данное Постановление разместить на официальных стендах учреждений и предприятий поселения</w:t>
      </w:r>
    </w:p>
    <w:p w:rsidR="00CE36F4" w:rsidRPr="00BF243E" w:rsidRDefault="00CE36F4" w:rsidP="00BF243E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Контроль исполнения настоящего постановления возложить на специалиста администрации поселения Константинова А.Ю.</w:t>
      </w:r>
    </w:p>
    <w:p w:rsidR="0049621A" w:rsidRDefault="0049621A" w:rsidP="0049621A"/>
    <w:p w:rsidR="0049621A" w:rsidRDefault="0049621A" w:rsidP="0049621A"/>
    <w:p w:rsidR="0049621A" w:rsidRDefault="0049621A" w:rsidP="0049621A"/>
    <w:p w:rsidR="0049621A" w:rsidRDefault="0049621A" w:rsidP="0049621A">
      <w:pPr>
        <w:pStyle w:val="2"/>
        <w:rPr>
          <w:szCs w:val="24"/>
        </w:rPr>
      </w:pPr>
      <w:r>
        <w:rPr>
          <w:szCs w:val="24"/>
        </w:rPr>
        <w:t>Г</w:t>
      </w:r>
      <w:r w:rsidRPr="00C96F78">
        <w:rPr>
          <w:szCs w:val="24"/>
        </w:rPr>
        <w:t>лав</w:t>
      </w:r>
      <w:r>
        <w:rPr>
          <w:szCs w:val="24"/>
        </w:rPr>
        <w:t xml:space="preserve">а администрации </w:t>
      </w:r>
    </w:p>
    <w:p w:rsidR="0049621A" w:rsidRPr="00C96F78" w:rsidRDefault="0049621A" w:rsidP="0049621A">
      <w:pPr>
        <w:pStyle w:val="2"/>
        <w:rPr>
          <w:szCs w:val="24"/>
        </w:rPr>
      </w:pPr>
      <w:r>
        <w:rPr>
          <w:szCs w:val="24"/>
        </w:rPr>
        <w:t xml:space="preserve">МО </w:t>
      </w:r>
      <w:r w:rsidRPr="00C96F78">
        <w:rPr>
          <w:szCs w:val="24"/>
        </w:rPr>
        <w:t>«</w:t>
      </w:r>
      <w:proofErr w:type="spellStart"/>
      <w:r w:rsidRPr="00C96F78">
        <w:rPr>
          <w:szCs w:val="24"/>
        </w:rPr>
        <w:t>Садынский</w:t>
      </w:r>
      <w:proofErr w:type="spellEnd"/>
      <w:r w:rsidRPr="00C96F78">
        <w:rPr>
          <w:szCs w:val="24"/>
        </w:rPr>
        <w:t xml:space="preserve"> </w:t>
      </w:r>
      <w:proofErr w:type="gramStart"/>
      <w:r w:rsidRPr="00C96F78">
        <w:rPr>
          <w:szCs w:val="24"/>
        </w:rPr>
        <w:t>национальный</w:t>
      </w:r>
      <w:proofErr w:type="gramEnd"/>
      <w:r w:rsidRPr="00C96F78">
        <w:rPr>
          <w:szCs w:val="24"/>
        </w:rPr>
        <w:t xml:space="preserve"> </w:t>
      </w:r>
    </w:p>
    <w:p w:rsidR="0049621A" w:rsidRPr="00C96F78" w:rsidRDefault="0049621A" w:rsidP="0049621A">
      <w:pPr>
        <w:jc w:val="both"/>
        <w:rPr>
          <w:b/>
          <w:sz w:val="24"/>
          <w:szCs w:val="24"/>
        </w:rPr>
      </w:pPr>
      <w:r w:rsidRPr="00C96F78">
        <w:rPr>
          <w:b/>
          <w:sz w:val="24"/>
          <w:szCs w:val="24"/>
        </w:rPr>
        <w:t xml:space="preserve">эвенкийский наслег»                                                                                      </w:t>
      </w:r>
      <w:r>
        <w:rPr>
          <w:b/>
          <w:sz w:val="24"/>
          <w:szCs w:val="24"/>
        </w:rPr>
        <w:t>А.А. Данилова</w:t>
      </w:r>
    </w:p>
    <w:p w:rsidR="0049621A" w:rsidRPr="00835BF7" w:rsidRDefault="0049621A" w:rsidP="0049621A">
      <w:pPr>
        <w:rPr>
          <w:b/>
          <w:sz w:val="24"/>
          <w:szCs w:val="24"/>
        </w:rPr>
      </w:pPr>
      <w:proofErr w:type="spellStart"/>
      <w:r w:rsidRPr="00835BF7">
        <w:rPr>
          <w:b/>
          <w:sz w:val="24"/>
          <w:szCs w:val="24"/>
        </w:rPr>
        <w:t>с</w:t>
      </w:r>
      <w:proofErr w:type="gramStart"/>
      <w:r w:rsidRPr="00835BF7">
        <w:rPr>
          <w:b/>
          <w:sz w:val="24"/>
          <w:szCs w:val="24"/>
        </w:rPr>
        <w:t>.С</w:t>
      </w:r>
      <w:proofErr w:type="gramEnd"/>
      <w:r w:rsidRPr="00835BF7">
        <w:rPr>
          <w:b/>
          <w:sz w:val="24"/>
          <w:szCs w:val="24"/>
        </w:rPr>
        <w:t>юльдюкар</w:t>
      </w:r>
      <w:proofErr w:type="spellEnd"/>
    </w:p>
    <w:p w:rsidR="0049621A" w:rsidRPr="00C96F78" w:rsidRDefault="0049621A" w:rsidP="0049621A">
      <w:pPr>
        <w:pStyle w:val="2"/>
        <w:rPr>
          <w:szCs w:val="24"/>
        </w:rPr>
      </w:pPr>
    </w:p>
    <w:p w:rsidR="0049621A" w:rsidRPr="007B35E5" w:rsidRDefault="0049621A" w:rsidP="0049621A">
      <w:pPr>
        <w:rPr>
          <w:sz w:val="32"/>
          <w:szCs w:val="32"/>
        </w:rPr>
      </w:pPr>
    </w:p>
    <w:p w:rsidR="00BD4CB7" w:rsidRDefault="002D59E8"/>
    <w:sectPr w:rsidR="00BD4CB7" w:rsidSect="00F06664">
      <w:pgSz w:w="11906" w:h="16838"/>
      <w:pgMar w:top="709" w:right="1133" w:bottom="0" w:left="15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A47C6D"/>
    <w:multiLevelType w:val="hybridMultilevel"/>
    <w:tmpl w:val="F7983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4E6F84"/>
    <w:multiLevelType w:val="multilevel"/>
    <w:tmpl w:val="2BDC0B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sz w:val="24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9621A"/>
    <w:rsid w:val="000C7323"/>
    <w:rsid w:val="000F2257"/>
    <w:rsid w:val="00166852"/>
    <w:rsid w:val="00267F28"/>
    <w:rsid w:val="0027373C"/>
    <w:rsid w:val="002D59E8"/>
    <w:rsid w:val="00306D39"/>
    <w:rsid w:val="003674B0"/>
    <w:rsid w:val="003F0E62"/>
    <w:rsid w:val="003F636E"/>
    <w:rsid w:val="0049621A"/>
    <w:rsid w:val="006E58EE"/>
    <w:rsid w:val="00735883"/>
    <w:rsid w:val="00754EFD"/>
    <w:rsid w:val="0076632A"/>
    <w:rsid w:val="008433D7"/>
    <w:rsid w:val="008F3EB5"/>
    <w:rsid w:val="009450EC"/>
    <w:rsid w:val="0097351D"/>
    <w:rsid w:val="00A3201D"/>
    <w:rsid w:val="00A327E6"/>
    <w:rsid w:val="00AD4C27"/>
    <w:rsid w:val="00AE3A3A"/>
    <w:rsid w:val="00BE7981"/>
    <w:rsid w:val="00BF243E"/>
    <w:rsid w:val="00C40B96"/>
    <w:rsid w:val="00C43921"/>
    <w:rsid w:val="00C74C05"/>
    <w:rsid w:val="00CA50F4"/>
    <w:rsid w:val="00CB3635"/>
    <w:rsid w:val="00CE36F4"/>
    <w:rsid w:val="00D85D88"/>
    <w:rsid w:val="00DE3025"/>
    <w:rsid w:val="00E40131"/>
    <w:rsid w:val="00F73C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2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9621A"/>
    <w:pPr>
      <w:keepNext/>
      <w:jc w:val="both"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9621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49621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54E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4EF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2013-12-30T10:19:00Z</cp:lastPrinted>
  <dcterms:created xsi:type="dcterms:W3CDTF">2013-12-28T07:52:00Z</dcterms:created>
  <dcterms:modified xsi:type="dcterms:W3CDTF">2014-02-10T07:38:00Z</dcterms:modified>
</cp:coreProperties>
</file>