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8C2" w:rsidRDefault="0090014B" w:rsidP="00E744B3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Региональные меры поддержки </w:t>
      </w:r>
      <w:r w:rsidR="00E744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Год семьи</w:t>
      </w:r>
    </w:p>
    <w:p w:rsidR="009E18C2" w:rsidRPr="009E18C2" w:rsidRDefault="009E18C2" w:rsidP="009E18C2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A57D3" w:rsidRDefault="00677508" w:rsidP="009E18C2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8560E">
        <w:rPr>
          <w:rFonts w:ascii="Times New Roman" w:hAnsi="Times New Roman" w:cs="Times New Roman"/>
          <w:sz w:val="24"/>
          <w:szCs w:val="24"/>
          <w:shd w:val="clear" w:color="auto" w:fill="FFFFFF"/>
        </w:rPr>
        <w:t>2024 год объявлен в России Годом семьи. Именно семья -</w:t>
      </w:r>
      <w:r w:rsidRPr="009856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9856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главная ценность, которая является оплотом любви, взаимоуважения, преданности друг другу, </w:t>
      </w:r>
      <w:r w:rsidR="00EA57D3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которая</w:t>
      </w:r>
      <w:r w:rsidRPr="009856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была и остается </w:t>
      </w:r>
      <w:r w:rsidR="002534A1">
        <w:rPr>
          <w:rFonts w:ascii="Times New Roman" w:hAnsi="Times New Roman" w:cs="Times New Roman"/>
          <w:sz w:val="24"/>
          <w:szCs w:val="24"/>
          <w:shd w:val="clear" w:color="auto" w:fill="FFFFFF"/>
        </w:rPr>
        <w:t>надежным фундаментом</w:t>
      </w:r>
      <w:r w:rsidRPr="009856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государства и общества. </w:t>
      </w:r>
      <w:r w:rsidRPr="009856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Год семьи особое внимание уделено сохранению </w:t>
      </w:r>
      <w:r w:rsidR="0098560E" w:rsidRPr="009856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 поддержке традиционных семейных ценностей. </w:t>
      </w:r>
    </w:p>
    <w:p w:rsidR="009E18C2" w:rsidRDefault="00EA57D3" w:rsidP="009E18C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Сегодня жители Республики Саха (Якутия)</w:t>
      </w:r>
      <w:r w:rsidR="0098560E" w:rsidRPr="0098560E">
        <w:rPr>
          <w:rFonts w:ascii="Times New Roman" w:hAnsi="Times New Roman" w:cs="Times New Roman"/>
          <w:sz w:val="24"/>
          <w:szCs w:val="24"/>
        </w:rPr>
        <w:t xml:space="preserve"> имеют крепкую опору</w:t>
      </w:r>
      <w:r w:rsidR="009E18C2">
        <w:rPr>
          <w:rFonts w:ascii="Times New Roman" w:hAnsi="Times New Roman" w:cs="Times New Roman"/>
          <w:sz w:val="24"/>
          <w:szCs w:val="24"/>
        </w:rPr>
        <w:t xml:space="preserve"> </w:t>
      </w:r>
      <w:r w:rsidR="0098560E" w:rsidRPr="0098560E">
        <w:rPr>
          <w:rFonts w:ascii="Times New Roman" w:hAnsi="Times New Roman" w:cs="Times New Roman"/>
          <w:sz w:val="24"/>
          <w:szCs w:val="24"/>
        </w:rPr>
        <w:t>в виде получения регион</w:t>
      </w:r>
      <w:r w:rsidR="00534118">
        <w:rPr>
          <w:rFonts w:ascii="Times New Roman" w:hAnsi="Times New Roman" w:cs="Times New Roman"/>
          <w:sz w:val="24"/>
          <w:szCs w:val="24"/>
        </w:rPr>
        <w:t>альных мер под</w:t>
      </w:r>
      <w:r w:rsidR="0098560E" w:rsidRPr="0098560E">
        <w:rPr>
          <w:rFonts w:ascii="Times New Roman" w:hAnsi="Times New Roman" w:cs="Times New Roman"/>
          <w:sz w:val="24"/>
          <w:szCs w:val="24"/>
        </w:rPr>
        <w:t>держки</w:t>
      </w:r>
      <w:r w:rsidR="00534118">
        <w:rPr>
          <w:rFonts w:ascii="Times New Roman" w:hAnsi="Times New Roman" w:cs="Times New Roman"/>
          <w:sz w:val="24"/>
          <w:szCs w:val="24"/>
        </w:rPr>
        <w:t>:</w:t>
      </w:r>
    </w:p>
    <w:p w:rsidR="00EA57D3" w:rsidRDefault="00534118" w:rsidP="009E18C2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534A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Единовременная выплата в связи с рождением первого</w:t>
      </w:r>
      <w:r w:rsidRPr="002534A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2534A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ребенка</w:t>
      </w:r>
      <w:r w:rsidR="002534A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Pr="002534A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9E18C2" w:rsidRDefault="002534A1" w:rsidP="009E18C2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Условие получения: </w:t>
      </w:r>
      <w:r w:rsidR="00534118" w:rsidRPr="005341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проживание матери в </w:t>
      </w:r>
      <w:r w:rsidR="00EA57D3" w:rsidRPr="00EA57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Республики Саха (Якутия)</w:t>
      </w:r>
      <w:r w:rsidR="00534118" w:rsidRPr="005341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не менее 3</w:t>
      </w:r>
      <w:r w:rsidR="005341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-х лет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Размер выплаты для проживающих в I зоне - 55 694 руб.,</w:t>
      </w:r>
      <w:r w:rsidR="00534118" w:rsidRPr="005341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во II зоне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="00534118" w:rsidRPr="005341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46 650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руб.</w:t>
      </w:r>
    </w:p>
    <w:p w:rsidR="009E18C2" w:rsidRDefault="002534A1" w:rsidP="009E18C2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534A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Материнские капиталы Якутии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</w:p>
    <w:p w:rsidR="009E18C2" w:rsidRDefault="002534A1" w:rsidP="009E18C2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534A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Целевой капитал «Дети столетия»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="003F3E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</w:t>
      </w:r>
      <w:r w:rsidR="003F3E02" w:rsidRPr="003F3E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азначается в </w:t>
      </w:r>
      <w:proofErr w:type="spellStart"/>
      <w:r w:rsidR="003F3E02" w:rsidRPr="003F3E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беззаявительном</w:t>
      </w:r>
      <w:proofErr w:type="spellEnd"/>
      <w:r w:rsidR="003F3E02" w:rsidRPr="003F3E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порядке на основании сведений из </w:t>
      </w:r>
      <w:proofErr w:type="spellStart"/>
      <w:r w:rsidR="003F3E02" w:rsidRPr="003F3E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ЗАГСа</w:t>
      </w:r>
      <w:proofErr w:type="spellEnd"/>
      <w:r w:rsidR="003F3E02" w:rsidRPr="003F3E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Pr="002534A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Условия получения: рождение ребенка с 2022 года по 2027 год,</w:t>
      </w:r>
      <w:r w:rsidR="00DC19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DC19BA" w:rsidRPr="002534A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прописка, регистрация</w:t>
      </w:r>
      <w:r w:rsidR="00DC19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2534A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матери </w:t>
      </w:r>
      <w:r w:rsidR="00DC19BA" w:rsidRPr="002534A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Якутии </w:t>
      </w:r>
      <w:r w:rsidRPr="002534A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 момент рождения ребенка. Размер выплаты - 110 775 руб.</w:t>
      </w:r>
    </w:p>
    <w:p w:rsidR="009E18C2" w:rsidRDefault="002534A1" w:rsidP="009E18C2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C19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Региональный материнский капитал при рождении второго ребенка</w:t>
      </w:r>
      <w:r w:rsidR="00DC19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="00DC19BA" w:rsidRPr="002534A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Условия получения:</w:t>
      </w:r>
      <w:r w:rsidR="00DC19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DC19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</w:t>
      </w:r>
      <w:r w:rsidR="00DC19BA" w:rsidRPr="00DC19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ождение второго ребёнка в семье,</w:t>
      </w:r>
      <w:r w:rsidRPr="00DC19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проживание </w:t>
      </w:r>
      <w:r w:rsidR="003F3E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матери </w:t>
      </w:r>
      <w:r w:rsidRPr="00DC19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РС</w:t>
      </w:r>
      <w:r w:rsidR="00DC19BA" w:rsidRPr="00DC19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Pr="00DC19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</w:t>
      </w:r>
      <w:r w:rsidR="00DC19BA" w:rsidRPr="00DC19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Pr="00DC19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не менее 3-х лет.</w:t>
      </w:r>
      <w:r w:rsidR="00DC19BA" w:rsidRPr="00DC19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DC19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Размер</w:t>
      </w:r>
      <w:r w:rsidR="00DC19BA" w:rsidRPr="00DC19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выплаты: </w:t>
      </w:r>
      <w:r w:rsidRPr="00DC19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189 114,24 </w:t>
      </w:r>
      <w:r w:rsidR="00DC19BA" w:rsidRPr="00DC19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руб.</w:t>
      </w:r>
      <w:r w:rsidRPr="00DC19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при рождении</w:t>
      </w:r>
      <w:r w:rsidR="00DC19BA" w:rsidRPr="00DC19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ребенка</w:t>
      </w:r>
      <w:r w:rsidRPr="00DC19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2019 году</w:t>
      </w:r>
      <w:r w:rsidR="00DC19BA" w:rsidRPr="00DC19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DC19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249 907,42 </w:t>
      </w:r>
      <w:r w:rsidR="00DC19BA" w:rsidRPr="00DC19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руб.</w:t>
      </w:r>
      <w:r w:rsidRPr="00DC19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при рождении</w:t>
      </w:r>
      <w:r w:rsidR="00DC19BA" w:rsidRPr="00DC19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ребенка </w:t>
      </w:r>
      <w:r w:rsidRPr="00DC19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 2020 года</w:t>
      </w:r>
      <w:r w:rsidR="00DC19BA" w:rsidRPr="00DC19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9E18C2" w:rsidRDefault="002534A1" w:rsidP="009E18C2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C19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Республиканский материнский капитал «Семья» при рождении третьего или</w:t>
      </w:r>
      <w:r w:rsidR="00DC19BA" w:rsidRPr="00DC19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DC19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последующего ребенка</w:t>
      </w:r>
      <w:r w:rsidR="00DC19BA" w:rsidRPr="00DC19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Pr="00DC19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Условия</w:t>
      </w:r>
      <w:r w:rsidR="00DC19BA" w:rsidRPr="00DC19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получения</w:t>
      </w:r>
      <w:r w:rsidRPr="00DC19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  <w:r w:rsidR="00DC19BA" w:rsidRPr="00DC19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DC19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рождение третьего ли</w:t>
      </w:r>
      <w:r w:rsidR="00DC19BA" w:rsidRPr="00DC19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бо последующего ребёнка в семье,</w:t>
      </w:r>
      <w:r w:rsidRPr="00DC19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постоянное проживание в РС</w:t>
      </w:r>
      <w:r w:rsidR="00DC19BA" w:rsidRPr="00DC19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Pr="00DC19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</w:t>
      </w:r>
      <w:r w:rsidR="00DC19BA" w:rsidRPr="00DC19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Pr="00DC19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не менее 5 лет.</w:t>
      </w:r>
      <w:r w:rsidR="00DC19BA" w:rsidRPr="00DC19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DC19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Размер</w:t>
      </w:r>
      <w:r w:rsidR="00DC19BA" w:rsidRPr="00DC19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выплаты</w:t>
      </w:r>
      <w:r w:rsidRPr="00DC19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- 300 000 </w:t>
      </w:r>
      <w:r w:rsidR="00DC19BA" w:rsidRPr="00DC19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руб.</w:t>
      </w:r>
    </w:p>
    <w:p w:rsidR="009E18C2" w:rsidRDefault="003F3E02" w:rsidP="009E18C2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3F3E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Напомним, что </w:t>
      </w:r>
      <w:r w:rsidR="00EA57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материнским </w:t>
      </w:r>
      <w:r w:rsidRPr="003F3E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капиталом можно оплатить первоначальный взнос на ипотеку или погасить основной долг и проценты по уже имеющемуся кредиту на жилье. </w:t>
      </w:r>
    </w:p>
    <w:p w:rsidR="009E18C2" w:rsidRDefault="003F3E02" w:rsidP="009E18C2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2534A1" w:rsidRPr="00DC19B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Республиканские мат</w:t>
      </w:r>
      <w:r w:rsidR="00EA57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еринские </w:t>
      </w:r>
      <w:r w:rsidR="002534A1" w:rsidRPr="00DC19B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капи</w:t>
      </w:r>
      <w:r w:rsidR="00DC19B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талы на оказание ребенку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DC19B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(детям) в</w:t>
      </w:r>
      <w:r w:rsidR="002534A1" w:rsidRPr="00DC19B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ысокотехнологичной медицинской помощи и диагностики.</w:t>
      </w:r>
    </w:p>
    <w:p w:rsidR="009E18C2" w:rsidRDefault="003F3E02" w:rsidP="009E18C2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Средства можно направить на компенсацию</w:t>
      </w:r>
      <w:r w:rsidR="00BB570A" w:rsidRPr="003F3E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3F3E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расходов,</w:t>
      </w:r>
      <w:r w:rsidR="00BB570A" w:rsidRPr="003F3E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связанных с оказанием ребенку(детям) высокотехнологичной медицинской помощи и диагностики, на территории Российской Федерации, включая оплату проезда ребенка и сопровождающег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 его лица к месту лечения </w:t>
      </w:r>
      <w:r w:rsidR="00BB570A" w:rsidRPr="003F3E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 обратно.</w:t>
      </w:r>
    </w:p>
    <w:p w:rsidR="009E18C2" w:rsidRDefault="00BB570A" w:rsidP="009E18C2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F3E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Требуемые документы к заявлению:</w:t>
      </w:r>
      <w:r w:rsidR="003F3E02" w:rsidRPr="003F3E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3F3E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выписка из по</w:t>
      </w:r>
      <w:r w:rsidR="003F3E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становления врачебной комиссии </w:t>
      </w:r>
      <w:r w:rsidRPr="003F3E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медицинской организации о необходимости оказ</w:t>
      </w:r>
      <w:r w:rsidR="003F3E02" w:rsidRPr="003F3E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ания высокотехнологичной помощи, </w:t>
      </w:r>
      <w:r w:rsidRPr="003F3E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копия договора на ока</w:t>
      </w:r>
      <w:r w:rsidR="003F3E02" w:rsidRPr="003F3E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зание платных медицинских услуг, </w:t>
      </w:r>
      <w:r w:rsidRPr="003F3E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оригиналы документов, подтвержда</w:t>
      </w:r>
      <w:r w:rsidR="003F3E02" w:rsidRPr="003F3E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ющие оплату понесенных расходов, </w:t>
      </w:r>
      <w:r w:rsidRPr="003F3E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копия выписки о проведенном лечении (диагностики)</w:t>
      </w:r>
      <w:r w:rsidR="003F3E02" w:rsidRPr="003F3E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3F3E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оригиналы проездных документов ребенка (детей) и сопровождающего его (их) лица (авиабилеты, </w:t>
      </w:r>
      <w:r w:rsidR="003F3E02" w:rsidRPr="003F3E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</w:t>
      </w:r>
      <w:r w:rsidRPr="003F3E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лектронные чеки, кассовые чеки, маршрут-квитанция электронных билетов, посадочный талон, железнодорожные билеты, контрольный купон электронного железнодорожного билета, квитанции</w:t>
      </w:r>
      <w:r w:rsidR="003F3E02" w:rsidRPr="003F3E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3F3E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копия документа, удостоверяющего личность сопровождающего лица, в случае, если он не является лицом, получившим капитал.</w:t>
      </w:r>
    </w:p>
    <w:p w:rsidR="009E18C2" w:rsidRDefault="003F3E02" w:rsidP="009E18C2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</w:t>
      </w:r>
      <w:r w:rsidR="00BB570A" w:rsidRPr="003F3E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Заявление </w:t>
      </w:r>
      <w:r w:rsidRPr="003F3E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можно </w:t>
      </w:r>
      <w:r w:rsidR="00AE374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подать</w:t>
      </w:r>
      <w:r w:rsidRPr="003F3E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BB570A" w:rsidRPr="003F3E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Управление социальной защиты населения и труда по месту жительства</w:t>
      </w:r>
      <w:r w:rsidRPr="003F3E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или </w:t>
      </w:r>
      <w:r w:rsidR="00BB570A" w:rsidRPr="003F3E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через МФЦ «Мои документы».</w:t>
      </w:r>
    </w:p>
    <w:p w:rsidR="003F3E02" w:rsidRDefault="003F3E02" w:rsidP="009E18C2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F3E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Для того, чтобы получать персональные уведомления о мерах социальной поддержки и </w:t>
      </w:r>
      <w:proofErr w:type="spellStart"/>
      <w:r w:rsidRPr="003F3E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беззаявительном</w:t>
      </w:r>
      <w:proofErr w:type="spellEnd"/>
      <w:r w:rsidRPr="003F3E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назначении выплат, необходимо дать соответствующее </w:t>
      </w:r>
      <w:r w:rsidR="004D60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</w:t>
      </w:r>
      <w:r w:rsidRPr="003F3E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огласие на региональном портале государственных и муниципальных услуг Е-Yakutia.ru. Уведомления будут приходить в личном кабинете на портале услуг Е-Yakutia.ru.  Также информирование доступно по телефону Единого контактного центра 8-800-100-0001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3F3E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763D19" w:rsidRDefault="00763D19" w:rsidP="009E18C2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63D19" w:rsidRDefault="00763D19" w:rsidP="009E18C2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Эльвира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Муратаева</w:t>
      </w:r>
      <w:proofErr w:type="spellEnd"/>
      <w:r w:rsidR="00C609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</w:p>
    <w:p w:rsidR="00763D19" w:rsidRDefault="00C609B0" w:rsidP="009E18C2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</w:t>
      </w:r>
      <w:r w:rsidR="00763D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лавный специалист</w:t>
      </w:r>
    </w:p>
    <w:p w:rsidR="00763D19" w:rsidRDefault="00C609B0" w:rsidP="009E18C2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</w:t>
      </w:r>
      <w:bookmarkStart w:id="0" w:name="_GoBack"/>
      <w:bookmarkEnd w:id="0"/>
      <w:r w:rsidR="00763D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правления социальной политики</w:t>
      </w:r>
    </w:p>
    <w:p w:rsidR="00763D19" w:rsidRDefault="00763D19" w:rsidP="009E18C2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Администрации МО «Мирнинский район» РС(Я)</w:t>
      </w:r>
    </w:p>
    <w:p w:rsidR="00763D19" w:rsidRDefault="00763D19" w:rsidP="009E18C2">
      <w:pPr>
        <w:ind w:firstLine="709"/>
        <w:contextualSpacing/>
        <w:jc w:val="both"/>
      </w:pPr>
    </w:p>
    <w:p w:rsidR="00BB570A" w:rsidRDefault="00BB570A" w:rsidP="00BB570A">
      <w:pPr>
        <w:pStyle w:val="a4"/>
      </w:pPr>
    </w:p>
    <w:sectPr w:rsidR="00BB5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62"/>
    <w:rsid w:val="002534A1"/>
    <w:rsid w:val="003F3E02"/>
    <w:rsid w:val="004D60E4"/>
    <w:rsid w:val="00534118"/>
    <w:rsid w:val="00677508"/>
    <w:rsid w:val="00763D19"/>
    <w:rsid w:val="0090014B"/>
    <w:rsid w:val="0098560E"/>
    <w:rsid w:val="009E18C2"/>
    <w:rsid w:val="00AC2280"/>
    <w:rsid w:val="00AE3748"/>
    <w:rsid w:val="00BB570A"/>
    <w:rsid w:val="00C609B0"/>
    <w:rsid w:val="00DC19BA"/>
    <w:rsid w:val="00E0755B"/>
    <w:rsid w:val="00E30762"/>
    <w:rsid w:val="00E744B3"/>
    <w:rsid w:val="00E76104"/>
    <w:rsid w:val="00EA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4294F"/>
  <w15:chartTrackingRefBased/>
  <w15:docId w15:val="{139B8B6A-A974-46B8-AF41-357C1160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570A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BB570A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rsid w:val="00BB570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Муратаева Эльвира Сергеевна</dc:creator>
  <cp:keywords/>
  <dc:description/>
  <cp:lastModifiedBy>Анисимова Нюргуяна Владимировна</cp:lastModifiedBy>
  <cp:revision>5</cp:revision>
  <dcterms:created xsi:type="dcterms:W3CDTF">2024-04-26T01:23:00Z</dcterms:created>
  <dcterms:modified xsi:type="dcterms:W3CDTF">2024-05-08T07:09:00Z</dcterms:modified>
</cp:coreProperties>
</file>