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B9AD6" w14:textId="3DC7D999" w:rsidR="00D3799C" w:rsidRDefault="00725658" w:rsidP="007256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Годовой о</w:t>
      </w:r>
      <w:r w:rsidR="00535CF2" w:rsidRPr="00535CF2">
        <w:rPr>
          <w:rFonts w:ascii="Times New Roman" w:hAnsi="Times New Roman" w:cs="Times New Roman"/>
          <w:b/>
          <w:sz w:val="28"/>
          <w:szCs w:val="28"/>
        </w:rPr>
        <w:t xml:space="preserve">тчет о </w:t>
      </w:r>
      <w:r w:rsidR="006078BE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r w:rsidR="00535CF2" w:rsidRPr="00535CF2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CE0CA1">
        <w:rPr>
          <w:rFonts w:ascii="Times New Roman" w:hAnsi="Times New Roman" w:cs="Times New Roman"/>
          <w:b/>
          <w:sz w:val="28"/>
          <w:szCs w:val="28"/>
        </w:rPr>
        <w:t xml:space="preserve">рограммы «Создание условий для оказания медицинской помощи населению и охраны здоровья граждан </w:t>
      </w:r>
      <w:r w:rsidR="00CD5AD2">
        <w:rPr>
          <w:rFonts w:ascii="Times New Roman" w:hAnsi="Times New Roman" w:cs="Times New Roman"/>
          <w:b/>
          <w:sz w:val="28"/>
          <w:szCs w:val="28"/>
        </w:rPr>
        <w:t>на 2019</w:t>
      </w:r>
      <w:r w:rsidR="00CE0CA1">
        <w:rPr>
          <w:rFonts w:ascii="Times New Roman" w:hAnsi="Times New Roman" w:cs="Times New Roman"/>
          <w:b/>
          <w:sz w:val="28"/>
          <w:szCs w:val="28"/>
        </w:rPr>
        <w:t>-2023</w:t>
      </w:r>
      <w:r w:rsidR="00535CF2" w:rsidRPr="00535CF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14:paraId="03022C8C" w14:textId="2756C6CE" w:rsidR="0058255C" w:rsidRDefault="00783AD5" w:rsidP="00CE0C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5438A4">
        <w:rPr>
          <w:rFonts w:ascii="Times New Roman" w:hAnsi="Times New Roman" w:cs="Times New Roman"/>
          <w:b/>
          <w:sz w:val="28"/>
          <w:szCs w:val="28"/>
        </w:rPr>
        <w:t>3</w:t>
      </w:r>
      <w:r w:rsidR="00535CF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6C4DBC74" w14:textId="3D53F975" w:rsidR="00535CF2" w:rsidRDefault="00535CF2" w:rsidP="006078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Основные результаты.</w:t>
      </w:r>
    </w:p>
    <w:p w14:paraId="098F8AD2" w14:textId="07471179" w:rsidR="00B724F5" w:rsidRPr="005438A4" w:rsidRDefault="005F4A18" w:rsidP="00B724F5">
      <w:pPr>
        <w:jc w:val="both"/>
        <w:rPr>
          <w:rFonts w:ascii="Times New Roman" w:hAnsi="Times New Roman"/>
        </w:rPr>
      </w:pPr>
      <w:r w:rsidRPr="005F4A1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724F5">
        <w:rPr>
          <w:sz w:val="28"/>
          <w:szCs w:val="28"/>
        </w:rPr>
        <w:t xml:space="preserve">         </w:t>
      </w:r>
      <w:r w:rsidR="00B724F5">
        <w:rPr>
          <w:rFonts w:ascii="Times New Roman" w:hAnsi="Times New Roman" w:cs="Times New Roman"/>
          <w:sz w:val="28"/>
          <w:szCs w:val="28"/>
        </w:rPr>
        <w:t xml:space="preserve"> В</w:t>
      </w:r>
      <w:r w:rsidR="005438A4">
        <w:rPr>
          <w:rFonts w:ascii="Times New Roman" w:hAnsi="Times New Roman" w:cs="Times New Roman"/>
          <w:sz w:val="28"/>
          <w:szCs w:val="28"/>
        </w:rPr>
        <w:t xml:space="preserve"> рамках муниципальной программы п</w:t>
      </w:r>
      <w:r w:rsidR="00884C15" w:rsidRPr="00884C15">
        <w:rPr>
          <w:rFonts w:ascii="Times New Roman" w:hAnsi="Times New Roman"/>
          <w:sz w:val="28"/>
          <w:szCs w:val="28"/>
        </w:rPr>
        <w:t>о мероприятию «Приобретение препаратов и изделий медицинского назначения для проведения противоэпидемических и массовых общественных мероприятий»</w:t>
      </w:r>
      <w:r w:rsidR="00884C15" w:rsidRPr="00884C15">
        <w:rPr>
          <w:rFonts w:ascii="Times New Roman" w:hAnsi="Times New Roman" w:cs="Times New Roman"/>
          <w:sz w:val="28"/>
          <w:szCs w:val="28"/>
        </w:rPr>
        <w:t xml:space="preserve"> </w:t>
      </w:r>
      <w:r w:rsidR="00884C15">
        <w:rPr>
          <w:rFonts w:ascii="Times New Roman" w:hAnsi="Times New Roman" w:cs="Times New Roman"/>
          <w:sz w:val="28"/>
          <w:szCs w:val="28"/>
        </w:rPr>
        <w:t>за</w:t>
      </w:r>
      <w:r w:rsidR="005438A4">
        <w:rPr>
          <w:rFonts w:ascii="Times New Roman" w:hAnsi="Times New Roman" w:cs="Times New Roman"/>
          <w:sz w:val="28"/>
          <w:szCs w:val="28"/>
        </w:rPr>
        <w:t xml:space="preserve"> счет бюджета района приобретены 4 системы дистанционного монит</w:t>
      </w:r>
      <w:r w:rsidR="00725658">
        <w:rPr>
          <w:rFonts w:ascii="Times New Roman" w:hAnsi="Times New Roman" w:cs="Times New Roman"/>
          <w:sz w:val="28"/>
          <w:szCs w:val="28"/>
        </w:rPr>
        <w:t>оринга ЭКГ</w:t>
      </w:r>
      <w:r w:rsidR="005438A4">
        <w:rPr>
          <w:rFonts w:ascii="Times New Roman" w:hAnsi="Times New Roman" w:cs="Times New Roman"/>
          <w:sz w:val="28"/>
          <w:szCs w:val="28"/>
        </w:rPr>
        <w:t xml:space="preserve">, тренажер для обучения реанимационным мероприятиям для </w:t>
      </w:r>
      <w:proofErr w:type="spellStart"/>
      <w:r w:rsidR="005438A4">
        <w:rPr>
          <w:rFonts w:ascii="Times New Roman" w:hAnsi="Times New Roman" w:cs="Times New Roman"/>
          <w:sz w:val="28"/>
          <w:szCs w:val="28"/>
        </w:rPr>
        <w:t>Мирнинского</w:t>
      </w:r>
      <w:proofErr w:type="spellEnd"/>
      <w:r w:rsidR="005438A4">
        <w:rPr>
          <w:rFonts w:ascii="Times New Roman" w:hAnsi="Times New Roman" w:cs="Times New Roman"/>
          <w:sz w:val="28"/>
          <w:szCs w:val="28"/>
        </w:rPr>
        <w:t xml:space="preserve"> отделения медицинского колледжа.</w:t>
      </w:r>
    </w:p>
    <w:p w14:paraId="62CD5149" w14:textId="6867501A" w:rsidR="00B724F5" w:rsidRPr="00B724F5" w:rsidRDefault="00D705EC" w:rsidP="00B724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течение 202</w:t>
      </w:r>
      <w:r w:rsidRPr="00D705EC">
        <w:rPr>
          <w:rFonts w:ascii="Times New Roman" w:hAnsi="Times New Roman" w:cs="Times New Roman"/>
          <w:sz w:val="28"/>
          <w:szCs w:val="28"/>
        </w:rPr>
        <w:t>3</w:t>
      </w:r>
      <w:r w:rsidR="006C2C91">
        <w:rPr>
          <w:rFonts w:ascii="Times New Roman" w:hAnsi="Times New Roman" w:cs="Times New Roman"/>
          <w:sz w:val="28"/>
          <w:szCs w:val="28"/>
        </w:rPr>
        <w:t xml:space="preserve"> г. продолжалась</w:t>
      </w:r>
      <w:r w:rsidR="00B724F5" w:rsidRPr="00B724F5">
        <w:rPr>
          <w:rFonts w:ascii="Times New Roman" w:hAnsi="Times New Roman" w:cs="Times New Roman"/>
          <w:sz w:val="28"/>
          <w:szCs w:val="28"/>
        </w:rPr>
        <w:t xml:space="preserve"> реализация мероприятий по укреплению кадрового пот</w:t>
      </w:r>
      <w:r>
        <w:rPr>
          <w:rFonts w:ascii="Times New Roman" w:hAnsi="Times New Roman" w:cs="Times New Roman"/>
          <w:sz w:val="28"/>
          <w:szCs w:val="28"/>
        </w:rPr>
        <w:t xml:space="preserve">енциала здравоохранения района. </w:t>
      </w:r>
      <w:bookmarkStart w:id="0" w:name="_GoBack"/>
      <w:bookmarkEnd w:id="0"/>
      <w:r w:rsidR="00B724F5" w:rsidRPr="00B724F5">
        <w:rPr>
          <w:rFonts w:ascii="Times New Roman" w:hAnsi="Times New Roman" w:cs="Times New Roman"/>
          <w:sz w:val="28"/>
          <w:szCs w:val="28"/>
        </w:rPr>
        <w:t xml:space="preserve">На дополнительные выплаты педагогам отделений ГБПОУ РС (Я) «Якутский медицинский колледж» в г. Мирный </w:t>
      </w:r>
      <w:r w:rsidR="005438A4">
        <w:rPr>
          <w:rFonts w:ascii="Times New Roman" w:hAnsi="Times New Roman" w:cs="Times New Roman"/>
          <w:sz w:val="28"/>
          <w:szCs w:val="28"/>
        </w:rPr>
        <w:t>и г. Удачный затрачено 1 529 850</w:t>
      </w:r>
      <w:r w:rsidR="00B724F5" w:rsidRPr="00B724F5">
        <w:rPr>
          <w:rFonts w:ascii="Times New Roman" w:hAnsi="Times New Roman" w:cs="Times New Roman"/>
          <w:sz w:val="28"/>
          <w:szCs w:val="28"/>
        </w:rPr>
        <w:t xml:space="preserve"> рублей в целях привлечения опытных и высокопрофессиональных преподавателей для повышения качества подготовки средних медработников.  </w:t>
      </w:r>
    </w:p>
    <w:p w14:paraId="1399C0A1" w14:textId="1AF8B584" w:rsidR="00B724F5" w:rsidRPr="00B724F5" w:rsidRDefault="006C2C91" w:rsidP="00B724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24F5" w:rsidRPr="00B724F5">
        <w:rPr>
          <w:rFonts w:ascii="Times New Roman" w:hAnsi="Times New Roman" w:cs="Times New Roman"/>
          <w:sz w:val="28"/>
          <w:szCs w:val="28"/>
        </w:rPr>
        <w:t>На дополнительные выплаты медицинским работникам школ, которые являются штатными сотрудниками ГБУ РС (Я) «</w:t>
      </w:r>
      <w:proofErr w:type="spellStart"/>
      <w:r w:rsidR="00B724F5" w:rsidRPr="00B724F5">
        <w:rPr>
          <w:rFonts w:ascii="Times New Roman" w:hAnsi="Times New Roman" w:cs="Times New Roman"/>
          <w:sz w:val="28"/>
          <w:szCs w:val="28"/>
        </w:rPr>
        <w:t>Мирнинская</w:t>
      </w:r>
      <w:proofErr w:type="spellEnd"/>
      <w:r w:rsidR="00B724F5" w:rsidRPr="00B724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ЦРБ» 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Айхальская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ГБ»,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затрачено </w:t>
      </w:r>
      <w:r w:rsidR="005438A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5438A4">
        <w:rPr>
          <w:rFonts w:ascii="Times New Roman" w:hAnsi="Times New Roman" w:cs="Times New Roman"/>
          <w:sz w:val="28"/>
          <w:szCs w:val="28"/>
        </w:rPr>
        <w:t xml:space="preserve"> 2023</w:t>
      </w:r>
      <w:r w:rsidR="00B724F5" w:rsidRPr="00B724F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438A4">
        <w:rPr>
          <w:rFonts w:ascii="Times New Roman" w:hAnsi="Times New Roman" w:cs="Times New Roman"/>
          <w:sz w:val="28"/>
          <w:szCs w:val="28"/>
        </w:rPr>
        <w:t>3 663 034</w:t>
      </w:r>
      <w:r w:rsidR="00B724F5" w:rsidRPr="00B724F5">
        <w:rPr>
          <w:rFonts w:ascii="Times New Roman" w:hAnsi="Times New Roman" w:cs="Times New Roman"/>
          <w:sz w:val="28"/>
          <w:szCs w:val="28"/>
        </w:rPr>
        <w:t>.</w:t>
      </w:r>
      <w:r w:rsidR="005438A4">
        <w:rPr>
          <w:rFonts w:ascii="Times New Roman" w:hAnsi="Times New Roman" w:cs="Times New Roman"/>
          <w:sz w:val="28"/>
          <w:szCs w:val="28"/>
        </w:rPr>
        <w:t>3 руб.</w:t>
      </w:r>
      <w:r w:rsidR="00B724F5" w:rsidRPr="00B724F5">
        <w:rPr>
          <w:rFonts w:ascii="Times New Roman" w:hAnsi="Times New Roman" w:cs="Times New Roman"/>
          <w:sz w:val="28"/>
          <w:szCs w:val="28"/>
        </w:rPr>
        <w:t xml:space="preserve"> (25 000 руб. в месяц) в целях привлечения и закрепления медицинских работников в школах для организации постоянного медицинского сопровождения учебного процесса.  </w:t>
      </w:r>
    </w:p>
    <w:p w14:paraId="0C7F99F6" w14:textId="375007AB" w:rsidR="00B724F5" w:rsidRPr="00B724F5" w:rsidRDefault="006C2C91" w:rsidP="00B724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</w:t>
      </w:r>
      <w:r w:rsidR="00B724F5" w:rsidRPr="00B724F5">
        <w:rPr>
          <w:rFonts w:ascii="Times New Roman" w:hAnsi="Times New Roman" w:cs="Times New Roman"/>
          <w:sz w:val="28"/>
          <w:szCs w:val="28"/>
        </w:rPr>
        <w:t xml:space="preserve">беспечены лекарственными сертификатами на сумму 8 тыс. руб.  </w:t>
      </w:r>
      <w:r>
        <w:rPr>
          <w:rFonts w:ascii="Times New Roman" w:hAnsi="Times New Roman" w:cs="Times New Roman"/>
          <w:sz w:val="28"/>
          <w:szCs w:val="28"/>
        </w:rPr>
        <w:t xml:space="preserve">104 </w:t>
      </w:r>
      <w:r w:rsidR="00B724F5" w:rsidRPr="00B724F5">
        <w:rPr>
          <w:rFonts w:ascii="Times New Roman" w:hAnsi="Times New Roman" w:cs="Times New Roman"/>
          <w:sz w:val="28"/>
          <w:szCs w:val="28"/>
        </w:rPr>
        <w:t>малоимущих граждан</w:t>
      </w:r>
      <w:r w:rsidR="005438A4">
        <w:rPr>
          <w:rFonts w:ascii="Times New Roman" w:hAnsi="Times New Roman" w:cs="Times New Roman"/>
          <w:sz w:val="28"/>
          <w:szCs w:val="28"/>
        </w:rPr>
        <w:t xml:space="preserve">ина. </w:t>
      </w:r>
      <w:r>
        <w:rPr>
          <w:rFonts w:ascii="Times New Roman" w:hAnsi="Times New Roman" w:cs="Times New Roman"/>
          <w:sz w:val="28"/>
          <w:szCs w:val="28"/>
        </w:rPr>
        <w:t>На компенсацию</w:t>
      </w:r>
      <w:r w:rsidR="00B724F5" w:rsidRPr="00B724F5">
        <w:rPr>
          <w:rFonts w:ascii="Times New Roman" w:hAnsi="Times New Roman" w:cs="Times New Roman"/>
          <w:sz w:val="28"/>
          <w:szCs w:val="28"/>
        </w:rPr>
        <w:t xml:space="preserve"> расходов льготным категориям населения за приобретение лекарств, не входящих в перечень </w:t>
      </w:r>
      <w:proofErr w:type="gramStart"/>
      <w:r w:rsidR="00B724F5" w:rsidRPr="00B724F5">
        <w:rPr>
          <w:rFonts w:ascii="Times New Roman" w:hAnsi="Times New Roman" w:cs="Times New Roman"/>
          <w:sz w:val="28"/>
          <w:szCs w:val="28"/>
        </w:rPr>
        <w:t>для  отпуска</w:t>
      </w:r>
      <w:proofErr w:type="gramEnd"/>
      <w:r w:rsidR="00B724F5" w:rsidRPr="00B724F5">
        <w:rPr>
          <w:rFonts w:ascii="Times New Roman" w:hAnsi="Times New Roman" w:cs="Times New Roman"/>
          <w:sz w:val="28"/>
          <w:szCs w:val="28"/>
        </w:rPr>
        <w:t xml:space="preserve"> по бесплат</w:t>
      </w:r>
      <w:r>
        <w:rPr>
          <w:rFonts w:ascii="Times New Roman" w:hAnsi="Times New Roman" w:cs="Times New Roman"/>
          <w:sz w:val="28"/>
          <w:szCs w:val="28"/>
        </w:rPr>
        <w:t>ным р</w:t>
      </w:r>
      <w:r w:rsidR="005438A4">
        <w:rPr>
          <w:rFonts w:ascii="Times New Roman" w:hAnsi="Times New Roman" w:cs="Times New Roman"/>
          <w:sz w:val="28"/>
          <w:szCs w:val="28"/>
        </w:rPr>
        <w:t>ецептам и на компенсацию реабилитации для участников СВО затрачено 152 649.46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642320F" w14:textId="778E7FB6" w:rsidR="00B724F5" w:rsidRDefault="005438A4" w:rsidP="00B724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2023</w:t>
      </w:r>
      <w:r w:rsidR="00B724F5" w:rsidRPr="00B724F5">
        <w:rPr>
          <w:rFonts w:ascii="Times New Roman" w:hAnsi="Times New Roman" w:cs="Times New Roman"/>
          <w:sz w:val="28"/>
          <w:szCs w:val="28"/>
        </w:rPr>
        <w:t xml:space="preserve"> г. вновь получили звание «Почетный донор </w:t>
      </w:r>
      <w:proofErr w:type="spellStart"/>
      <w:r w:rsidR="00B724F5" w:rsidRPr="00B724F5">
        <w:rPr>
          <w:rFonts w:ascii="Times New Roman" w:hAnsi="Times New Roman" w:cs="Times New Roman"/>
          <w:sz w:val="28"/>
          <w:szCs w:val="28"/>
        </w:rPr>
        <w:t>Мирнинского</w:t>
      </w:r>
      <w:proofErr w:type="spellEnd"/>
      <w:r w:rsidR="00B724F5" w:rsidRPr="00B724F5">
        <w:rPr>
          <w:rFonts w:ascii="Times New Roman" w:hAnsi="Times New Roman" w:cs="Times New Roman"/>
          <w:sz w:val="28"/>
          <w:szCs w:val="28"/>
        </w:rPr>
        <w:t xml:space="preserve"> района» 2 кадровых донора с единовременной выплатой 15 тыс. руб. за счет средств программы.</w:t>
      </w:r>
    </w:p>
    <w:p w14:paraId="4D971545" w14:textId="6FA11D48" w:rsidR="004F4BAF" w:rsidRDefault="006C2C91" w:rsidP="004F4B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 </w:t>
      </w:r>
      <w:r w:rsidR="005438A4">
        <w:rPr>
          <w:rFonts w:ascii="Times New Roman" w:hAnsi="Times New Roman" w:cs="Times New Roman"/>
          <w:sz w:val="28"/>
          <w:szCs w:val="28"/>
        </w:rPr>
        <w:t>1 500 000 рублей выплачено 27</w:t>
      </w:r>
      <w:r>
        <w:rPr>
          <w:rFonts w:ascii="Times New Roman" w:hAnsi="Times New Roman" w:cs="Times New Roman"/>
          <w:sz w:val="28"/>
          <w:szCs w:val="28"/>
        </w:rPr>
        <w:t xml:space="preserve"> вновь прибывши</w:t>
      </w:r>
      <w:r w:rsidR="005438A4">
        <w:rPr>
          <w:rFonts w:ascii="Times New Roman" w:hAnsi="Times New Roman" w:cs="Times New Roman"/>
          <w:sz w:val="28"/>
          <w:szCs w:val="28"/>
        </w:rPr>
        <w:t>м в район врачам.</w:t>
      </w:r>
      <w:r w:rsidR="00384A76" w:rsidRPr="00384A76">
        <w:rPr>
          <w:rFonts w:ascii="Times New Roman" w:hAnsi="Times New Roman" w:cs="Times New Roman"/>
          <w:sz w:val="28"/>
          <w:szCs w:val="28"/>
        </w:rPr>
        <w:t xml:space="preserve"> </w:t>
      </w:r>
      <w:r w:rsidR="005438A4">
        <w:rPr>
          <w:rFonts w:ascii="Times New Roman" w:hAnsi="Times New Roman" w:cs="Times New Roman"/>
          <w:sz w:val="28"/>
          <w:szCs w:val="28"/>
        </w:rPr>
        <w:t xml:space="preserve"> </w:t>
      </w:r>
      <w:r w:rsidR="00384A76">
        <w:rPr>
          <w:rFonts w:ascii="Times New Roman" w:hAnsi="Times New Roman" w:cs="Times New Roman"/>
          <w:sz w:val="28"/>
          <w:szCs w:val="28"/>
        </w:rPr>
        <w:t xml:space="preserve"> Выплаты в размере 1 000 000 руб. врачи получили за счет бюджета района, 500 000 руб. – за счет компании «АЛРОСА». В результате реализации мероприятия для работы </w:t>
      </w:r>
      <w:r w:rsidR="004F4BAF">
        <w:rPr>
          <w:rFonts w:ascii="Times New Roman" w:hAnsi="Times New Roman" w:cs="Times New Roman"/>
          <w:sz w:val="28"/>
          <w:szCs w:val="28"/>
        </w:rPr>
        <w:t>в районе привлечены специалисты в</w:t>
      </w:r>
      <w:r w:rsidR="00384A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4BAF">
        <w:rPr>
          <w:rFonts w:ascii="Times New Roman" w:hAnsi="Times New Roman" w:cs="Times New Roman"/>
          <w:sz w:val="28"/>
          <w:szCs w:val="28"/>
        </w:rPr>
        <w:t xml:space="preserve">АГБ:  </w:t>
      </w:r>
      <w:proofErr w:type="spellStart"/>
      <w:r w:rsidR="004F4BAF">
        <w:rPr>
          <w:rFonts w:ascii="Times New Roman" w:hAnsi="Times New Roman" w:cs="Times New Roman"/>
          <w:sz w:val="28"/>
          <w:szCs w:val="28"/>
        </w:rPr>
        <w:t>Айхал</w:t>
      </w:r>
      <w:proofErr w:type="spellEnd"/>
      <w:proofErr w:type="gramEnd"/>
      <w:r w:rsidR="004F4BAF">
        <w:rPr>
          <w:rFonts w:ascii="Times New Roman" w:hAnsi="Times New Roman" w:cs="Times New Roman"/>
          <w:sz w:val="28"/>
          <w:szCs w:val="28"/>
        </w:rPr>
        <w:t xml:space="preserve"> – </w:t>
      </w:r>
      <w:r w:rsidR="004F4BAF">
        <w:rPr>
          <w:rFonts w:ascii="Times New Roman" w:hAnsi="Times New Roman" w:cs="Times New Roman"/>
          <w:sz w:val="28"/>
          <w:szCs w:val="28"/>
        </w:rPr>
        <w:lastRenderedPageBreak/>
        <w:t xml:space="preserve">анестезиолог-реаниматолог, врач УЗД, офтальмолог, педиатр, в обособленное подразделение г. Удачный – анестезиолог-реаниматолог, педиатр; в МЦРБ – 2 </w:t>
      </w:r>
      <w:proofErr w:type="spellStart"/>
      <w:r w:rsidR="004F4BAF">
        <w:rPr>
          <w:rFonts w:ascii="Times New Roman" w:hAnsi="Times New Roman" w:cs="Times New Roman"/>
          <w:sz w:val="28"/>
          <w:szCs w:val="28"/>
        </w:rPr>
        <w:t>оториноларинголога</w:t>
      </w:r>
      <w:proofErr w:type="spellEnd"/>
      <w:r w:rsidR="004F4BAF">
        <w:rPr>
          <w:rFonts w:ascii="Times New Roman" w:hAnsi="Times New Roman" w:cs="Times New Roman"/>
          <w:sz w:val="28"/>
          <w:szCs w:val="28"/>
        </w:rPr>
        <w:t xml:space="preserve">, 3 анестезиолога-реаниматолога, 3 кардиолога, 2 врача УЗД, 2 рентгенолога, 2 травматолога-ортопеда, психиатр, терапевт (в </w:t>
      </w:r>
      <w:proofErr w:type="spellStart"/>
      <w:r w:rsidR="004F4BAF">
        <w:rPr>
          <w:rFonts w:ascii="Times New Roman" w:hAnsi="Times New Roman" w:cs="Times New Roman"/>
          <w:sz w:val="28"/>
          <w:szCs w:val="28"/>
        </w:rPr>
        <w:t>Светлинскую</w:t>
      </w:r>
      <w:proofErr w:type="spellEnd"/>
      <w:r w:rsidR="004F4BAF">
        <w:rPr>
          <w:rFonts w:ascii="Times New Roman" w:hAnsi="Times New Roman" w:cs="Times New Roman"/>
          <w:sz w:val="28"/>
          <w:szCs w:val="28"/>
        </w:rPr>
        <w:t xml:space="preserve"> ГБ), фтизиатр, физиотерапевт, хирург, невролог, акушер-гинеколог.</w:t>
      </w:r>
    </w:p>
    <w:p w14:paraId="12ED56BC" w14:textId="3BA1F1E5" w:rsidR="004F4BAF" w:rsidRDefault="004F4BAF" w:rsidP="004F4B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2023 г. впервые </w:t>
      </w:r>
      <w:r w:rsidR="006A1F79">
        <w:rPr>
          <w:rFonts w:ascii="Times New Roman" w:hAnsi="Times New Roman" w:cs="Times New Roman"/>
          <w:sz w:val="28"/>
          <w:szCs w:val="28"/>
        </w:rPr>
        <w:t xml:space="preserve">совместно с АК «АЛРОСА» (ПАО) </w:t>
      </w:r>
      <w:r>
        <w:rPr>
          <w:rFonts w:ascii="Times New Roman" w:hAnsi="Times New Roman" w:cs="Times New Roman"/>
          <w:sz w:val="28"/>
          <w:szCs w:val="28"/>
        </w:rPr>
        <w:t xml:space="preserve">реализовано мероприятие по привлечению врачей для вахтовой работы в МЦРБ. Субсидию на эти цели для оплаты расходов на проезд, проживание и питание </w:t>
      </w:r>
      <w:r w:rsidR="006A1F79">
        <w:rPr>
          <w:rFonts w:ascii="Times New Roman" w:hAnsi="Times New Roman" w:cs="Times New Roman"/>
          <w:sz w:val="28"/>
          <w:szCs w:val="28"/>
        </w:rPr>
        <w:t xml:space="preserve">прибывающих врачей </w:t>
      </w:r>
      <w:r>
        <w:rPr>
          <w:rFonts w:ascii="Times New Roman" w:hAnsi="Times New Roman" w:cs="Times New Roman"/>
          <w:sz w:val="28"/>
          <w:szCs w:val="28"/>
        </w:rPr>
        <w:t>получил</w:t>
      </w:r>
      <w:r w:rsidR="006A1F7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Профмед</w:t>
      </w:r>
      <w:proofErr w:type="spellEnd"/>
      <w:r>
        <w:rPr>
          <w:rFonts w:ascii="Times New Roman" w:hAnsi="Times New Roman" w:cs="Times New Roman"/>
          <w:sz w:val="28"/>
          <w:szCs w:val="28"/>
        </w:rPr>
        <w:t>» в размере 4 480 000 руб. В результате мероприятия были привлечены 22 врача</w:t>
      </w:r>
      <w:r w:rsidR="006A1F79">
        <w:rPr>
          <w:rFonts w:ascii="Times New Roman" w:hAnsi="Times New Roman" w:cs="Times New Roman"/>
          <w:sz w:val="28"/>
          <w:szCs w:val="28"/>
        </w:rPr>
        <w:t>, которые провели</w:t>
      </w:r>
      <w:r>
        <w:rPr>
          <w:rFonts w:ascii="Times New Roman" w:hAnsi="Times New Roman" w:cs="Times New Roman"/>
          <w:sz w:val="28"/>
          <w:szCs w:val="28"/>
        </w:rPr>
        <w:t xml:space="preserve"> 7259</w:t>
      </w:r>
      <w:r w:rsidR="006A1F79">
        <w:rPr>
          <w:rFonts w:ascii="Times New Roman" w:hAnsi="Times New Roman" w:cs="Times New Roman"/>
          <w:sz w:val="28"/>
          <w:szCs w:val="28"/>
        </w:rPr>
        <w:t xml:space="preserve"> приемов пациентов.</w:t>
      </w:r>
    </w:p>
    <w:p w14:paraId="1D9B9615" w14:textId="38F27038" w:rsidR="0004108E" w:rsidRDefault="004F4BAF" w:rsidP="00C53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финансирование дезинфекции в очагах туберкулезной инфекции затрачено 23 203.24 руб.</w:t>
      </w:r>
    </w:p>
    <w:p w14:paraId="47C7F35A" w14:textId="77777777" w:rsidR="006A1F79" w:rsidRPr="00CD5AD2" w:rsidRDefault="006A1F79" w:rsidP="00C53E7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11F66F" w14:textId="77777777" w:rsidR="00FF430A" w:rsidRPr="003F18DE" w:rsidRDefault="00284E9F" w:rsidP="00FF430A">
      <w:pPr>
        <w:pStyle w:val="a6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284E9F">
        <w:rPr>
          <w:b/>
          <w:sz w:val="28"/>
          <w:szCs w:val="28"/>
        </w:rPr>
        <w:t xml:space="preserve">Раздел 2. </w:t>
      </w:r>
      <w:r w:rsidR="00FF430A" w:rsidRPr="003F18DE">
        <w:rPr>
          <w:b/>
          <w:sz w:val="28"/>
          <w:szCs w:val="28"/>
        </w:rPr>
        <w:t>Сведения о внесенных изменениях</w:t>
      </w:r>
    </w:p>
    <w:p w14:paraId="262047A0" w14:textId="74F57C73" w:rsidR="00284E9F" w:rsidRPr="006078BE" w:rsidRDefault="00FF430A" w:rsidP="00535CF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365"/>
        <w:gridCol w:w="4612"/>
      </w:tblGrid>
      <w:tr w:rsidR="00284E9F" w14:paraId="7686008F" w14:textId="77777777" w:rsidTr="00284E9F">
        <w:tc>
          <w:tcPr>
            <w:tcW w:w="594" w:type="dxa"/>
          </w:tcPr>
          <w:p w14:paraId="3F688231" w14:textId="77777777" w:rsidR="00284E9F" w:rsidRDefault="00284E9F" w:rsidP="005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65" w:type="dxa"/>
          </w:tcPr>
          <w:p w14:paraId="27576D11" w14:textId="77777777" w:rsidR="00284E9F" w:rsidRDefault="00284E9F" w:rsidP="005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612" w:type="dxa"/>
          </w:tcPr>
          <w:p w14:paraId="5FFFE1CB" w14:textId="77777777" w:rsidR="00284E9F" w:rsidRDefault="00284E9F" w:rsidP="005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EE1C02" w14:paraId="37D67816" w14:textId="77777777" w:rsidTr="00284E9F">
        <w:tc>
          <w:tcPr>
            <w:tcW w:w="594" w:type="dxa"/>
          </w:tcPr>
          <w:p w14:paraId="0DD069A9" w14:textId="77777777" w:rsidR="00EE1C02" w:rsidRDefault="00EE1C02" w:rsidP="00535C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0F7227AD" w14:textId="63073AAC" w:rsidR="00EE1C02" w:rsidRDefault="0004108E" w:rsidP="00A248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</w:t>
            </w:r>
            <w:r w:rsidR="006A1F79">
              <w:rPr>
                <w:rFonts w:ascii="Times New Roman" w:hAnsi="Times New Roman" w:cs="Times New Roman"/>
                <w:sz w:val="28"/>
                <w:szCs w:val="28"/>
              </w:rPr>
              <w:t>ние районной Администрации от 07.02.2023 г. № 122</w:t>
            </w:r>
          </w:p>
        </w:tc>
        <w:tc>
          <w:tcPr>
            <w:tcW w:w="4612" w:type="dxa"/>
          </w:tcPr>
          <w:p w14:paraId="2968E2ED" w14:textId="2E962D5B" w:rsidR="00EE1C02" w:rsidRDefault="00EE1C02" w:rsidP="00531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</w:t>
            </w:r>
            <w:r w:rsidR="002D770E">
              <w:rPr>
                <w:rFonts w:ascii="Times New Roman" w:hAnsi="Times New Roman" w:cs="Times New Roman"/>
                <w:sz w:val="28"/>
                <w:szCs w:val="28"/>
              </w:rPr>
              <w:t>ктировка</w:t>
            </w:r>
            <w:r w:rsidR="002D770E" w:rsidRPr="002D770E">
              <w:rPr>
                <w:rFonts w:ascii="Times New Roman" w:hAnsi="Times New Roman" w:cs="Times New Roman"/>
                <w:sz w:val="28"/>
                <w:szCs w:val="28"/>
              </w:rPr>
              <w:t xml:space="preserve"> паспорта</w:t>
            </w:r>
            <w:r w:rsidR="0004108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</w:t>
            </w:r>
            <w:r w:rsidR="002D770E">
              <w:rPr>
                <w:rFonts w:ascii="Times New Roman" w:hAnsi="Times New Roman" w:cs="Times New Roman"/>
                <w:sz w:val="28"/>
                <w:szCs w:val="28"/>
              </w:rPr>
              <w:t xml:space="preserve"> перечня  мероприятий</w:t>
            </w:r>
            <w:r w:rsidR="00117F9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81305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в соответствие с решением </w:t>
            </w:r>
            <w:r w:rsidR="00725658">
              <w:rPr>
                <w:rFonts w:ascii="Times New Roman" w:hAnsi="Times New Roman" w:cs="Times New Roman"/>
                <w:sz w:val="28"/>
                <w:szCs w:val="28"/>
              </w:rPr>
              <w:t xml:space="preserve">сессии РСД от 21.12.2022 </w:t>
            </w:r>
            <w:r w:rsidR="007256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725658">
              <w:rPr>
                <w:rFonts w:ascii="Times New Roman" w:hAnsi="Times New Roman" w:cs="Times New Roman"/>
                <w:sz w:val="28"/>
                <w:szCs w:val="28"/>
              </w:rPr>
              <w:t xml:space="preserve"> - № 40-2 </w:t>
            </w:r>
            <w:r w:rsidR="00081305">
              <w:rPr>
                <w:rFonts w:ascii="Times New Roman" w:hAnsi="Times New Roman" w:cs="Times New Roman"/>
                <w:sz w:val="28"/>
                <w:szCs w:val="28"/>
              </w:rPr>
              <w:t>об уточнении бюджета</w:t>
            </w:r>
            <w:r w:rsidR="00FF430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A1F7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25658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механизма реализации,</w:t>
            </w:r>
            <w:r w:rsidR="006A1F79">
              <w:rPr>
                <w:rFonts w:ascii="Times New Roman" w:hAnsi="Times New Roman" w:cs="Times New Roman"/>
                <w:sz w:val="28"/>
                <w:szCs w:val="28"/>
              </w:rPr>
              <w:t xml:space="preserve"> целевых индикаторов</w:t>
            </w:r>
          </w:p>
        </w:tc>
      </w:tr>
      <w:tr w:rsidR="0004108E" w14:paraId="03EF7861" w14:textId="77777777" w:rsidTr="00284E9F">
        <w:tc>
          <w:tcPr>
            <w:tcW w:w="594" w:type="dxa"/>
          </w:tcPr>
          <w:p w14:paraId="39C9C39A" w14:textId="77777777" w:rsidR="0004108E" w:rsidRDefault="0004108E" w:rsidP="00041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65" w:type="dxa"/>
          </w:tcPr>
          <w:p w14:paraId="0C61BC19" w14:textId="692ECA3D" w:rsidR="0004108E" w:rsidRDefault="0004108E" w:rsidP="00041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</w:t>
            </w:r>
            <w:r w:rsidR="006A1F79">
              <w:rPr>
                <w:rFonts w:ascii="Times New Roman" w:hAnsi="Times New Roman" w:cs="Times New Roman"/>
                <w:sz w:val="28"/>
                <w:szCs w:val="28"/>
              </w:rPr>
              <w:t>ние районной Администрации от 17.04.2023 г. № 468</w:t>
            </w:r>
          </w:p>
        </w:tc>
        <w:tc>
          <w:tcPr>
            <w:tcW w:w="4612" w:type="dxa"/>
          </w:tcPr>
          <w:p w14:paraId="1C79B3B2" w14:textId="4AE66059" w:rsidR="0004108E" w:rsidRDefault="0004108E" w:rsidP="00157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Корректировка паспорта программы, </w:t>
            </w:r>
            <w:r w:rsidR="00081305">
              <w:rPr>
                <w:rFonts w:ascii="Times New Roman" w:hAnsi="Times New Roman" w:cs="Times New Roman"/>
                <w:sz w:val="28"/>
                <w:szCs w:val="28"/>
              </w:rPr>
              <w:t>механизма реализации</w:t>
            </w:r>
            <w:r w:rsidR="006A1F7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перечня  мероприятий</w:t>
            </w:r>
            <w:r w:rsidR="00FF430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81305">
              <w:rPr>
                <w:rFonts w:ascii="Times New Roman" w:hAnsi="Times New Roman" w:cs="Times New Roman"/>
                <w:sz w:val="28"/>
                <w:szCs w:val="28"/>
              </w:rPr>
              <w:t>приведение в соответствие с решением</w:t>
            </w:r>
            <w:r w:rsidR="00725658">
              <w:rPr>
                <w:rFonts w:ascii="Times New Roman" w:hAnsi="Times New Roman" w:cs="Times New Roman"/>
                <w:sz w:val="28"/>
                <w:szCs w:val="28"/>
              </w:rPr>
              <w:t xml:space="preserve"> сессии РСД от 22.03.2023 </w:t>
            </w:r>
            <w:r w:rsidR="007256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725658">
              <w:rPr>
                <w:rFonts w:ascii="Times New Roman" w:hAnsi="Times New Roman" w:cs="Times New Roman"/>
                <w:sz w:val="28"/>
                <w:szCs w:val="28"/>
              </w:rPr>
              <w:t xml:space="preserve"> - № 43-3</w:t>
            </w:r>
            <w:r w:rsidR="00081305">
              <w:rPr>
                <w:rFonts w:ascii="Times New Roman" w:hAnsi="Times New Roman" w:cs="Times New Roman"/>
                <w:sz w:val="28"/>
                <w:szCs w:val="28"/>
              </w:rPr>
              <w:t xml:space="preserve"> об уточнении бюджета</w:t>
            </w:r>
            <w:r w:rsidR="00FF430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A1F79">
              <w:rPr>
                <w:rFonts w:ascii="Times New Roman" w:hAnsi="Times New Roman" w:cs="Times New Roman"/>
                <w:sz w:val="28"/>
                <w:szCs w:val="28"/>
              </w:rPr>
              <w:t>, целевых индикаторов</w:t>
            </w:r>
          </w:p>
        </w:tc>
      </w:tr>
      <w:tr w:rsidR="0004108E" w14:paraId="74487DF4" w14:textId="77777777" w:rsidTr="00284E9F">
        <w:tc>
          <w:tcPr>
            <w:tcW w:w="594" w:type="dxa"/>
          </w:tcPr>
          <w:p w14:paraId="14E9C402" w14:textId="77777777" w:rsidR="0004108E" w:rsidRDefault="0004108E" w:rsidP="00041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65" w:type="dxa"/>
          </w:tcPr>
          <w:p w14:paraId="67113EFD" w14:textId="7A5524DA" w:rsidR="0004108E" w:rsidRDefault="0004108E" w:rsidP="00041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081305">
              <w:rPr>
                <w:rFonts w:ascii="Times New Roman" w:hAnsi="Times New Roman" w:cs="Times New Roman"/>
                <w:sz w:val="28"/>
                <w:szCs w:val="28"/>
              </w:rPr>
              <w:t xml:space="preserve"> районной Администрации от 24.07.2023 г. № 1020</w:t>
            </w:r>
          </w:p>
        </w:tc>
        <w:tc>
          <w:tcPr>
            <w:tcW w:w="4612" w:type="dxa"/>
          </w:tcPr>
          <w:p w14:paraId="1BAA6DF1" w14:textId="400B596C" w:rsidR="0004108E" w:rsidRDefault="0004108E" w:rsidP="00157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</w:t>
            </w:r>
            <w:r w:rsidR="0015781D">
              <w:rPr>
                <w:rFonts w:ascii="Times New Roman" w:hAnsi="Times New Roman" w:cs="Times New Roman"/>
                <w:sz w:val="28"/>
                <w:szCs w:val="28"/>
              </w:rPr>
              <w:t xml:space="preserve"> паспорта программы,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1305">
              <w:rPr>
                <w:rFonts w:ascii="Times New Roman" w:hAnsi="Times New Roman" w:cs="Times New Roman"/>
                <w:sz w:val="28"/>
                <w:szCs w:val="28"/>
              </w:rPr>
              <w:t xml:space="preserve">механизма реализации,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перечня  мероприятий</w:t>
            </w:r>
            <w:r w:rsidR="00FF430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5781D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в соответствие с решением </w:t>
            </w:r>
            <w:r w:rsidR="00725658">
              <w:rPr>
                <w:rFonts w:ascii="Times New Roman" w:hAnsi="Times New Roman" w:cs="Times New Roman"/>
                <w:sz w:val="28"/>
                <w:szCs w:val="28"/>
              </w:rPr>
              <w:t xml:space="preserve">сессии РСД от 14.06.2023 </w:t>
            </w:r>
            <w:r w:rsidR="007256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725658">
              <w:rPr>
                <w:rFonts w:ascii="Times New Roman" w:hAnsi="Times New Roman" w:cs="Times New Roman"/>
                <w:sz w:val="28"/>
                <w:szCs w:val="28"/>
              </w:rPr>
              <w:t xml:space="preserve"> - № 46-4 </w:t>
            </w:r>
            <w:r w:rsidR="0015781D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="00157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уточнении бюджета</w:t>
            </w:r>
            <w:r w:rsidR="00FF430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5781D" w14:paraId="6F542C68" w14:textId="77777777" w:rsidTr="00284E9F">
        <w:tc>
          <w:tcPr>
            <w:tcW w:w="594" w:type="dxa"/>
          </w:tcPr>
          <w:p w14:paraId="27437A84" w14:textId="0B3894FC" w:rsidR="0015781D" w:rsidRDefault="0015781D" w:rsidP="00157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365" w:type="dxa"/>
          </w:tcPr>
          <w:p w14:paraId="62BFE75A" w14:textId="7AD263ED" w:rsidR="0015781D" w:rsidRDefault="0015781D" w:rsidP="00157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</w:t>
            </w:r>
            <w:r w:rsidR="00081305">
              <w:rPr>
                <w:rFonts w:ascii="Times New Roman" w:hAnsi="Times New Roman" w:cs="Times New Roman"/>
                <w:sz w:val="28"/>
                <w:szCs w:val="28"/>
              </w:rPr>
              <w:t>ение районной Администрации от 31.10.2023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081305">
              <w:rPr>
                <w:rFonts w:ascii="Times New Roman" w:hAnsi="Times New Roman" w:cs="Times New Roman"/>
                <w:sz w:val="28"/>
                <w:szCs w:val="28"/>
              </w:rPr>
              <w:t>№ 1522</w:t>
            </w:r>
          </w:p>
        </w:tc>
        <w:tc>
          <w:tcPr>
            <w:tcW w:w="4612" w:type="dxa"/>
          </w:tcPr>
          <w:p w14:paraId="771B59E2" w14:textId="10928AF4" w:rsidR="0015781D" w:rsidRDefault="0015781D" w:rsidP="00157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</w:t>
            </w:r>
            <w:r w:rsidR="00081305">
              <w:rPr>
                <w:rFonts w:ascii="Times New Roman" w:hAnsi="Times New Roman" w:cs="Times New Roman"/>
                <w:sz w:val="28"/>
                <w:szCs w:val="28"/>
              </w:rPr>
              <w:t>вка паспорта программы,</w:t>
            </w:r>
            <w:r w:rsidR="00F322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перечня  мероприятий (</w:t>
            </w:r>
            <w:r w:rsidR="00081305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в соответствие с решением </w:t>
            </w:r>
            <w:r w:rsidR="00725658">
              <w:rPr>
                <w:rFonts w:ascii="Times New Roman" w:hAnsi="Times New Roman" w:cs="Times New Roman"/>
                <w:sz w:val="28"/>
                <w:szCs w:val="28"/>
              </w:rPr>
              <w:t>сессии РСД от 19.10.2023</w:t>
            </w:r>
            <w:r w:rsidR="00725658" w:rsidRPr="007256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56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725658">
              <w:rPr>
                <w:rFonts w:ascii="Times New Roman" w:hAnsi="Times New Roman" w:cs="Times New Roman"/>
                <w:sz w:val="28"/>
                <w:szCs w:val="28"/>
              </w:rPr>
              <w:t xml:space="preserve"> - № 2-7 </w:t>
            </w:r>
            <w:r w:rsidR="00081305">
              <w:rPr>
                <w:rFonts w:ascii="Times New Roman" w:hAnsi="Times New Roman" w:cs="Times New Roman"/>
                <w:sz w:val="28"/>
                <w:szCs w:val="28"/>
              </w:rPr>
              <w:t>об уточнении бюджета), целевых индикаторов</w:t>
            </w:r>
          </w:p>
        </w:tc>
      </w:tr>
      <w:tr w:rsidR="0015781D" w14:paraId="53C5549D" w14:textId="77777777" w:rsidTr="00284E9F">
        <w:tc>
          <w:tcPr>
            <w:tcW w:w="594" w:type="dxa"/>
          </w:tcPr>
          <w:p w14:paraId="6406F3AC" w14:textId="4527A5E4" w:rsidR="0015781D" w:rsidRDefault="0015781D" w:rsidP="00157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65" w:type="dxa"/>
          </w:tcPr>
          <w:p w14:paraId="79BF0105" w14:textId="4B981396" w:rsidR="0015781D" w:rsidRDefault="0015781D" w:rsidP="00157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</w:t>
            </w:r>
            <w:r w:rsidR="00081305">
              <w:rPr>
                <w:rFonts w:ascii="Times New Roman" w:hAnsi="Times New Roman" w:cs="Times New Roman"/>
                <w:sz w:val="28"/>
                <w:szCs w:val="28"/>
              </w:rPr>
              <w:t>ние районной Администрации от 20.12.2023 г. № 1885</w:t>
            </w:r>
          </w:p>
        </w:tc>
        <w:tc>
          <w:tcPr>
            <w:tcW w:w="4612" w:type="dxa"/>
          </w:tcPr>
          <w:p w14:paraId="2F972077" w14:textId="1E7C186F" w:rsidR="0015781D" w:rsidRDefault="0015781D" w:rsidP="00157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Корректировка паспорта программы, перечня  мероприятий (приведение в соответствие с решением </w:t>
            </w:r>
            <w:r w:rsidR="00725658">
              <w:rPr>
                <w:rFonts w:ascii="Times New Roman" w:hAnsi="Times New Roman" w:cs="Times New Roman"/>
                <w:sz w:val="28"/>
                <w:szCs w:val="28"/>
              </w:rPr>
              <w:t>сессии РСД от 29.11.2023</w:t>
            </w:r>
            <w:r w:rsidR="00725658" w:rsidRPr="007256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56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725658">
              <w:rPr>
                <w:rFonts w:ascii="Times New Roman" w:hAnsi="Times New Roman" w:cs="Times New Roman"/>
                <w:sz w:val="28"/>
                <w:szCs w:val="28"/>
              </w:rPr>
              <w:t xml:space="preserve"> - № 4-9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 уточнен</w:t>
            </w:r>
            <w:r w:rsidR="00081305">
              <w:rPr>
                <w:rFonts w:ascii="Times New Roman" w:hAnsi="Times New Roman" w:cs="Times New Roman"/>
                <w:sz w:val="28"/>
                <w:szCs w:val="28"/>
              </w:rPr>
              <w:t>ии бюджета)</w:t>
            </w:r>
          </w:p>
        </w:tc>
      </w:tr>
    </w:tbl>
    <w:p w14:paraId="1C14FDD1" w14:textId="77777777" w:rsidR="00535CF2" w:rsidRPr="00535CF2" w:rsidRDefault="00535CF2" w:rsidP="00535C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59FE49" w14:textId="77777777" w:rsidR="00535CF2" w:rsidRPr="00284E9F" w:rsidRDefault="00EE1C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35CF2" w:rsidRPr="00284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CF"/>
    <w:rsid w:val="0004108E"/>
    <w:rsid w:val="00081305"/>
    <w:rsid w:val="0009545F"/>
    <w:rsid w:val="000E3A53"/>
    <w:rsid w:val="00117F90"/>
    <w:rsid w:val="0015155A"/>
    <w:rsid w:val="0015781D"/>
    <w:rsid w:val="00162C68"/>
    <w:rsid w:val="001C755A"/>
    <w:rsid w:val="0022060B"/>
    <w:rsid w:val="00284E9F"/>
    <w:rsid w:val="002D770E"/>
    <w:rsid w:val="00315FF5"/>
    <w:rsid w:val="003459CF"/>
    <w:rsid w:val="00384A76"/>
    <w:rsid w:val="00386F8B"/>
    <w:rsid w:val="003C7036"/>
    <w:rsid w:val="004149DA"/>
    <w:rsid w:val="0043210E"/>
    <w:rsid w:val="00437960"/>
    <w:rsid w:val="00481121"/>
    <w:rsid w:val="004B4837"/>
    <w:rsid w:val="004F4BAF"/>
    <w:rsid w:val="00535CF2"/>
    <w:rsid w:val="005438A4"/>
    <w:rsid w:val="0058255C"/>
    <w:rsid w:val="005F3375"/>
    <w:rsid w:val="005F4A18"/>
    <w:rsid w:val="006078BE"/>
    <w:rsid w:val="0068463D"/>
    <w:rsid w:val="006A1F79"/>
    <w:rsid w:val="006B12D5"/>
    <w:rsid w:val="006C2C91"/>
    <w:rsid w:val="006E6042"/>
    <w:rsid w:val="00725658"/>
    <w:rsid w:val="00727418"/>
    <w:rsid w:val="00783AD5"/>
    <w:rsid w:val="007C019B"/>
    <w:rsid w:val="00817275"/>
    <w:rsid w:val="00822D37"/>
    <w:rsid w:val="0085408D"/>
    <w:rsid w:val="00884C15"/>
    <w:rsid w:val="008B22E2"/>
    <w:rsid w:val="008C2A0F"/>
    <w:rsid w:val="008C6B3B"/>
    <w:rsid w:val="0095687C"/>
    <w:rsid w:val="0096167E"/>
    <w:rsid w:val="0099762B"/>
    <w:rsid w:val="009A3ACF"/>
    <w:rsid w:val="009C3B3A"/>
    <w:rsid w:val="00A22EF7"/>
    <w:rsid w:val="00A24F5E"/>
    <w:rsid w:val="00AD2562"/>
    <w:rsid w:val="00B10100"/>
    <w:rsid w:val="00B30355"/>
    <w:rsid w:val="00B724F5"/>
    <w:rsid w:val="00BA438F"/>
    <w:rsid w:val="00C2201B"/>
    <w:rsid w:val="00C53E7C"/>
    <w:rsid w:val="00C745F4"/>
    <w:rsid w:val="00C96BFF"/>
    <w:rsid w:val="00CD5AD2"/>
    <w:rsid w:val="00CE0CA1"/>
    <w:rsid w:val="00D22FBC"/>
    <w:rsid w:val="00D3799C"/>
    <w:rsid w:val="00D705EC"/>
    <w:rsid w:val="00E55D07"/>
    <w:rsid w:val="00E605C2"/>
    <w:rsid w:val="00EC491C"/>
    <w:rsid w:val="00EE1C02"/>
    <w:rsid w:val="00F322E4"/>
    <w:rsid w:val="00F442BF"/>
    <w:rsid w:val="00F6090A"/>
    <w:rsid w:val="00F96FEB"/>
    <w:rsid w:val="00FB5DEF"/>
    <w:rsid w:val="00FF430A"/>
    <w:rsid w:val="00F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611683"/>
  <w15:docId w15:val="{98A6241A-121F-4EAB-A85C-DA1EB425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6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604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F43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6C163-FD18-46CF-A5CB-167BED468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Бобровская Татьяна Анатольевна</dc:creator>
  <cp:lastModifiedBy>Бобровская Татьяна Анатольевна</cp:lastModifiedBy>
  <cp:revision>45</cp:revision>
  <cp:lastPrinted>2024-02-27T02:19:00Z</cp:lastPrinted>
  <dcterms:created xsi:type="dcterms:W3CDTF">2019-02-13T09:22:00Z</dcterms:created>
  <dcterms:modified xsi:type="dcterms:W3CDTF">2024-02-28T05:22:00Z</dcterms:modified>
</cp:coreProperties>
</file>