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E1" w:rsidRPr="00B637E1" w:rsidRDefault="00B637E1" w:rsidP="00B637E1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Форма письменного согласия гражданина Российской Федерации </w:t>
      </w:r>
      <w:r w:rsidRPr="00B637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B637E1" w:rsidRPr="00B637E1" w:rsidRDefault="00B637E1" w:rsidP="00B637E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Мирнинскую</w:t>
      </w:r>
      <w:proofErr w:type="spellEnd"/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территориальную избирательную комиссию </w:t>
      </w:r>
    </w:p>
    <w:p w:rsidR="00B637E1" w:rsidRPr="00B637E1" w:rsidRDefault="00B637E1" w:rsidP="00B637E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37E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ТИК, избирательной комиссии муниципального образования, на которую возложены полномочия территориальной избирательной комиссии, территориальной избирательной комиссии федеральной территории)</w:t>
      </w:r>
    </w:p>
    <w:p w:rsidR="00B637E1" w:rsidRPr="00B637E1" w:rsidRDefault="00B637E1" w:rsidP="00B637E1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37E1" w:rsidRPr="00B637E1" w:rsidRDefault="00B637E1" w:rsidP="00B637E1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гражданина Российской Федерации </w:t>
      </w: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,</w:t>
      </w:r>
    </w:p>
    <w:p w:rsidR="00B637E1" w:rsidRPr="00B637E1" w:rsidRDefault="00B637E1" w:rsidP="00B637E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417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37E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B637E1" w:rsidRPr="00B637E1" w:rsidRDefault="00B637E1" w:rsidP="00B637E1">
      <w:pPr>
        <w:tabs>
          <w:tab w:val="righ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предложенного собранием избирателей </w:t>
      </w:r>
      <w:r w:rsidR="0077125F" w:rsidRPr="0077125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 w:rsidR="00D26F89" w:rsidRPr="00771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B637E1" w:rsidRPr="00B637E1" w:rsidRDefault="00B637E1" w:rsidP="00B637E1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  <w:bookmarkStart w:id="0" w:name="_GoBack"/>
      <w:bookmarkEnd w:id="0"/>
    </w:p>
    <w:p w:rsidR="00B637E1" w:rsidRPr="00B637E1" w:rsidRDefault="00B637E1" w:rsidP="00B637E1">
      <w:pPr>
        <w:tabs>
          <w:tab w:val="right" w:pos="9354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</w:t>
      </w: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,</w:t>
      </w:r>
    </w:p>
    <w:p w:rsidR="00B637E1" w:rsidRPr="00B637E1" w:rsidRDefault="00B637E1" w:rsidP="00B637E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53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37E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B637E1" w:rsidRPr="00B637E1" w:rsidRDefault="00B637E1" w:rsidP="00B637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на назначение меня членом участковой избирательной комиссии с правом решающего голоса избирательного участка </w:t>
      </w:r>
      <w:r w:rsidRPr="00B637E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customMarkFollows="1" w:id="1"/>
        <w:t>1</w:t>
      </w: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2333"/>
        <w:gridCol w:w="284"/>
      </w:tblGrid>
      <w:tr w:rsidR="00B637E1" w:rsidRPr="00B637E1" w:rsidTr="00E64EB4"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участков)</w:t>
            </w:r>
            <w:r w:rsidRPr="00B637E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customMarkFollows="1" w:id="2"/>
              <w:t>2</w:t>
            </w:r>
            <w:r w:rsidRPr="00B63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B637E1" w:rsidRPr="00B637E1" w:rsidRDefault="00B637E1" w:rsidP="00B637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B637E1" w:rsidRPr="00B637E1" w:rsidTr="00E64EB4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37E1" w:rsidRPr="00B637E1" w:rsidTr="00E64EB4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B637E1" w:rsidRPr="00B637E1" w:rsidRDefault="00B637E1" w:rsidP="00B637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свое согласие на зачисление моей кандидатуры в резерв составов участковых комиссий избирательного участка </w:t>
      </w:r>
      <w:r w:rsidRPr="00B637E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(избирательных участков)</w:t>
      </w:r>
      <w:r w:rsidRPr="00B637E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B637E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957"/>
        <w:gridCol w:w="6002"/>
      </w:tblGrid>
      <w:tr w:rsidR="00B637E1" w:rsidRPr="00B637E1" w:rsidTr="00E64E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63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</w:t>
            </w:r>
            <w:r w:rsidRPr="00B63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</w:tbl>
    <w:p w:rsidR="00B637E1" w:rsidRPr="00B637E1" w:rsidRDefault="00B637E1" w:rsidP="00B637E1">
      <w:pPr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>(территориальных избирательных комиссий)</w:t>
      </w:r>
      <w:r w:rsidRPr="00B637E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B637E1" w:rsidRPr="00B637E1" w:rsidTr="00E64EB4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37E1" w:rsidRPr="00B637E1" w:rsidTr="00E64EB4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B637E1" w:rsidRPr="00B637E1" w:rsidRDefault="00B637E1" w:rsidP="00B637E1">
      <w:pPr>
        <w:tabs>
          <w:tab w:val="right" w:pos="9356"/>
        </w:tabs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Уведомлен(а), что на основании пункта 2 части 1 статьи 6 Федерального закона “О персональных данных” в рамках возложенных законодательством Российской Федерации на Центральную избирательную комиссию Республики Саха (Якутия), </w:t>
      </w:r>
      <w:proofErr w:type="spellStart"/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Мирнинскую</w:t>
      </w:r>
      <w:proofErr w:type="spellEnd"/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территориальную избирательную комиссию </w:t>
      </w:r>
      <w:r w:rsidRPr="00B637E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функций, полномочий и обязанностей мои персональные данные будут обрабатываться указанными</w:t>
      </w:r>
      <w:r w:rsidRPr="00B637E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B637E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</w:t>
      </w: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637E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Интернет</w:t>
      </w: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637E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, в средствах массовой информации.</w:t>
      </w:r>
    </w:p>
    <w:p w:rsidR="00B637E1" w:rsidRPr="00B637E1" w:rsidRDefault="00B637E1" w:rsidP="00B637E1">
      <w:pPr>
        <w:tabs>
          <w:tab w:val="right" w:pos="9354"/>
        </w:tabs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положениями Федерального закона «Об основных гарантиях избирательных прав и права на участие в референдуме граждан Российской Федерации», регулирующим деятельность членов избирательных комиссий, ознакомлен(а).</w:t>
      </w:r>
    </w:p>
    <w:p w:rsidR="00B637E1" w:rsidRPr="00B637E1" w:rsidRDefault="00B637E1" w:rsidP="00B637E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37E1" w:rsidRPr="00B637E1" w:rsidRDefault="00B637E1" w:rsidP="00B637E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Подтверждаю, что я не подпадаю под ограничения, установленные пунктом 1 статьи 29 Федерального закона “Об основных гарантиях избирательных прав и права на участие в референдуме граждан Российской Федерации”.</w:t>
      </w:r>
    </w:p>
    <w:p w:rsidR="00B637E1" w:rsidRPr="00B637E1" w:rsidRDefault="00B637E1" w:rsidP="00B637E1">
      <w:pPr>
        <w:autoSpaceDE w:val="0"/>
        <w:autoSpaceDN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98"/>
        <w:gridCol w:w="397"/>
        <w:gridCol w:w="198"/>
        <w:gridCol w:w="198"/>
        <w:gridCol w:w="1191"/>
        <w:gridCol w:w="255"/>
        <w:gridCol w:w="397"/>
        <w:gridCol w:w="369"/>
        <w:gridCol w:w="2296"/>
        <w:gridCol w:w="2030"/>
        <w:gridCol w:w="227"/>
      </w:tblGrid>
      <w:tr w:rsidR="00B637E1" w:rsidRPr="00B637E1" w:rsidTr="00E64EB4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Место рождения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637E1" w:rsidRPr="00B637E1" w:rsidRDefault="00B637E1" w:rsidP="00B637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:rsidR="00B637E1" w:rsidRPr="00B637E1" w:rsidRDefault="00B637E1" w:rsidP="00B637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 гражданство Российской Федерации, вид документа  </w:t>
      </w:r>
    </w:p>
    <w:p w:rsidR="00B637E1" w:rsidRPr="00B637E1" w:rsidRDefault="00B637E1" w:rsidP="00B637E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3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637E1" w:rsidRPr="00B637E1" w:rsidRDefault="00B637E1" w:rsidP="00B637E1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,</w:t>
      </w:r>
    </w:p>
    <w:p w:rsidR="00B637E1" w:rsidRPr="00B637E1" w:rsidRDefault="00B637E1" w:rsidP="00B637E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37E1">
        <w:rPr>
          <w:rFonts w:ascii="Times New Roman" w:eastAsia="Times New Roman" w:hAnsi="Times New Roman" w:cs="Times New Roman"/>
          <w:sz w:val="20"/>
          <w:szCs w:val="20"/>
          <w:lang w:eastAsia="ru-RU"/>
        </w:rPr>
        <w:t>(паспорт или документ, заменяющий паспорт гражданина (серия, номер и дата выдачи, наименование выдавшего органа)</w:t>
      </w:r>
    </w:p>
    <w:p w:rsidR="00B637E1" w:rsidRPr="00B637E1" w:rsidRDefault="00B637E1" w:rsidP="00B637E1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работы  </w:t>
      </w:r>
    </w:p>
    <w:p w:rsidR="00B637E1" w:rsidRPr="00B637E1" w:rsidRDefault="00B637E1" w:rsidP="00B637E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37E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основного места работы или службы, должность, при их отсутствии –</w:t>
      </w:r>
    </w:p>
    <w:p w:rsidR="00B637E1" w:rsidRPr="00B637E1" w:rsidRDefault="00B637E1" w:rsidP="00B637E1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,</w:t>
      </w:r>
    </w:p>
    <w:p w:rsidR="00B637E1" w:rsidRPr="00B637E1" w:rsidRDefault="00B637E1" w:rsidP="00B637E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37E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 занятий, является ли государственным либо муниципальным служащим)</w:t>
      </w:r>
    </w:p>
    <w:p w:rsidR="00B637E1" w:rsidRPr="00B637E1" w:rsidRDefault="00B637E1" w:rsidP="00B637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37E1" w:rsidRPr="00B637E1" w:rsidRDefault="00B637E1" w:rsidP="00B637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наличии опыта работы в избирательных комиссиях:</w:t>
      </w:r>
    </w:p>
    <w:p w:rsidR="00B637E1" w:rsidRPr="00B637E1" w:rsidRDefault="00B637E1" w:rsidP="00B637E1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,</w:t>
      </w:r>
    </w:p>
    <w:p w:rsidR="00B637E1" w:rsidRPr="00B637E1" w:rsidRDefault="00B637E1" w:rsidP="00B637E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637E1" w:rsidRPr="00B637E1" w:rsidRDefault="00B637E1" w:rsidP="00B637E1">
      <w:pPr>
        <w:tabs>
          <w:tab w:val="right" w:pos="935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 </w:t>
      </w: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,</w:t>
      </w:r>
    </w:p>
    <w:p w:rsidR="00B637E1" w:rsidRPr="00B637E1" w:rsidRDefault="00B637E1" w:rsidP="00B637E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80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37E1">
        <w:rPr>
          <w:rFonts w:ascii="Times New Roman" w:eastAsia="Times New Roman" w:hAnsi="Times New Roman" w:cs="Times New Roman"/>
          <w:sz w:val="20"/>
          <w:szCs w:val="20"/>
          <w:lang w:eastAsia="ru-RU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B637E1" w:rsidRPr="00B637E1" w:rsidRDefault="00B637E1" w:rsidP="00B637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места жительства  </w:t>
      </w:r>
    </w:p>
    <w:p w:rsidR="00B637E1" w:rsidRPr="00B637E1" w:rsidRDefault="00B637E1" w:rsidP="00B637E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37E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наименование субъекта Российской Федерации,</w:t>
      </w:r>
    </w:p>
    <w:p w:rsidR="00B637E1" w:rsidRPr="00B637E1" w:rsidRDefault="00B637E1" w:rsidP="00B637E1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,</w:t>
      </w:r>
    </w:p>
    <w:p w:rsidR="00B637E1" w:rsidRPr="00B637E1" w:rsidRDefault="00B637E1" w:rsidP="00B637E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37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район, город, иной населенный пункт, улица, номер дома, корпус, квартира)</w:t>
      </w:r>
    </w:p>
    <w:p w:rsidR="00B637E1" w:rsidRPr="00B637E1" w:rsidRDefault="00B637E1" w:rsidP="00B637E1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 </w:t>
      </w: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,</w:t>
      </w:r>
    </w:p>
    <w:p w:rsidR="00B637E1" w:rsidRPr="00B637E1" w:rsidRDefault="00B637E1" w:rsidP="00B637E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21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37E1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телефона с кодом города, номер мобильного телефона)</w:t>
      </w:r>
    </w:p>
    <w:p w:rsidR="00B637E1" w:rsidRPr="00B637E1" w:rsidRDefault="00B637E1" w:rsidP="00B637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 (при наличии)  </w:t>
      </w:r>
    </w:p>
    <w:p w:rsidR="00B637E1" w:rsidRPr="00B637E1" w:rsidRDefault="00B637E1" w:rsidP="00B637E1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58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B637E1" w:rsidRPr="00B637E1" w:rsidTr="00E64EB4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37E1" w:rsidRPr="00B637E1" w:rsidTr="00E64EB4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B637E1" w:rsidRPr="00B637E1" w:rsidRDefault="00B637E1" w:rsidP="00B637E1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7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B637E1" w:rsidRPr="00B637E1" w:rsidTr="00E64EB4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37E1" w:rsidRPr="00B637E1" w:rsidTr="00E64EB4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637E1" w:rsidRPr="00B637E1" w:rsidRDefault="00B637E1" w:rsidP="00B63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B637E1" w:rsidRPr="00B637E1" w:rsidRDefault="00B637E1" w:rsidP="00B637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37E1" w:rsidRPr="00B637E1" w:rsidRDefault="00B637E1" w:rsidP="00B637E1">
      <w:pPr>
        <w:spacing w:after="0" w:line="240" w:lineRule="auto"/>
        <w:ind w:left="113" w:right="113"/>
        <w:jc w:val="center"/>
        <w:rPr>
          <w:rFonts w:ascii="Ubuntu" w:eastAsia="Times New Roman" w:hAnsi="Ubuntu" w:cs="Times New Roman"/>
          <w:b/>
          <w:bCs/>
          <w:color w:val="000000"/>
          <w:sz w:val="21"/>
          <w:szCs w:val="21"/>
          <w:lang w:eastAsia="ru-RU"/>
        </w:rPr>
      </w:pPr>
    </w:p>
    <w:p w:rsidR="00B637E1" w:rsidRPr="00B637E1" w:rsidRDefault="00B637E1" w:rsidP="00B637E1">
      <w:pPr>
        <w:spacing w:after="0" w:line="240" w:lineRule="auto"/>
        <w:ind w:left="113" w:right="113"/>
        <w:jc w:val="center"/>
        <w:rPr>
          <w:rFonts w:ascii="Ubuntu" w:eastAsia="Times New Roman" w:hAnsi="Ubuntu" w:cs="Times New Roman"/>
          <w:b/>
          <w:bCs/>
          <w:color w:val="000000"/>
          <w:sz w:val="21"/>
          <w:szCs w:val="21"/>
          <w:lang w:eastAsia="ru-RU"/>
        </w:rPr>
      </w:pPr>
    </w:p>
    <w:p w:rsidR="00B637E1" w:rsidRPr="00B637E1" w:rsidRDefault="00B637E1" w:rsidP="00B637E1">
      <w:pPr>
        <w:spacing w:after="0" w:line="240" w:lineRule="auto"/>
        <w:ind w:left="113" w:right="113"/>
        <w:jc w:val="center"/>
        <w:rPr>
          <w:rFonts w:ascii="Ubuntu" w:eastAsia="Times New Roman" w:hAnsi="Ubuntu" w:cs="Times New Roman"/>
          <w:b/>
          <w:bCs/>
          <w:color w:val="000000"/>
          <w:sz w:val="21"/>
          <w:szCs w:val="21"/>
          <w:lang w:eastAsia="ru-RU"/>
        </w:rPr>
      </w:pPr>
    </w:p>
    <w:p w:rsidR="00B637E1" w:rsidRPr="00B637E1" w:rsidRDefault="00B637E1" w:rsidP="00B637E1">
      <w:pPr>
        <w:spacing w:after="0" w:line="240" w:lineRule="auto"/>
        <w:ind w:left="113" w:right="113"/>
        <w:jc w:val="center"/>
        <w:rPr>
          <w:rFonts w:ascii="Ubuntu" w:eastAsia="Times New Roman" w:hAnsi="Ubuntu" w:cs="Times New Roman"/>
          <w:b/>
          <w:bCs/>
          <w:color w:val="000000"/>
          <w:sz w:val="21"/>
          <w:szCs w:val="21"/>
          <w:lang w:eastAsia="ru-RU"/>
        </w:rPr>
      </w:pPr>
    </w:p>
    <w:p w:rsidR="00B637E1" w:rsidRPr="00B637E1" w:rsidRDefault="00B637E1" w:rsidP="00B637E1">
      <w:pPr>
        <w:spacing w:after="0" w:line="240" w:lineRule="auto"/>
        <w:ind w:left="113" w:right="113"/>
        <w:jc w:val="center"/>
        <w:rPr>
          <w:rFonts w:ascii="Ubuntu" w:eastAsia="Times New Roman" w:hAnsi="Ubuntu" w:cs="Times New Roman"/>
          <w:b/>
          <w:bCs/>
          <w:color w:val="000000"/>
          <w:sz w:val="21"/>
          <w:szCs w:val="21"/>
          <w:lang w:eastAsia="ru-RU"/>
        </w:rPr>
      </w:pPr>
    </w:p>
    <w:p w:rsidR="00B637E1" w:rsidRPr="00B637E1" w:rsidRDefault="00B637E1" w:rsidP="00B637E1">
      <w:pPr>
        <w:spacing w:after="0" w:line="240" w:lineRule="auto"/>
        <w:ind w:left="113" w:right="113"/>
        <w:jc w:val="center"/>
        <w:rPr>
          <w:rFonts w:ascii="Ubuntu" w:eastAsia="Times New Roman" w:hAnsi="Ubuntu" w:cs="Times New Roman"/>
          <w:b/>
          <w:bCs/>
          <w:color w:val="000000"/>
          <w:sz w:val="21"/>
          <w:szCs w:val="21"/>
          <w:lang w:eastAsia="ru-RU"/>
        </w:rPr>
      </w:pPr>
    </w:p>
    <w:p w:rsidR="00B637E1" w:rsidRPr="00B637E1" w:rsidRDefault="00B637E1" w:rsidP="00B637E1">
      <w:pPr>
        <w:spacing w:after="0" w:line="240" w:lineRule="auto"/>
        <w:ind w:left="113" w:right="113"/>
        <w:jc w:val="center"/>
        <w:rPr>
          <w:rFonts w:ascii="Ubuntu" w:eastAsia="Times New Roman" w:hAnsi="Ubuntu" w:cs="Times New Roman"/>
          <w:b/>
          <w:bCs/>
          <w:color w:val="000000"/>
          <w:sz w:val="21"/>
          <w:szCs w:val="21"/>
          <w:lang w:eastAsia="ru-RU"/>
        </w:rPr>
      </w:pPr>
    </w:p>
    <w:p w:rsidR="00B637E1" w:rsidRPr="00B637E1" w:rsidRDefault="00B637E1" w:rsidP="00B637E1">
      <w:pPr>
        <w:spacing w:after="0" w:line="240" w:lineRule="auto"/>
        <w:ind w:left="113" w:right="113"/>
        <w:jc w:val="center"/>
        <w:rPr>
          <w:rFonts w:ascii="Ubuntu" w:eastAsia="Times New Roman" w:hAnsi="Ubuntu" w:cs="Times New Roman"/>
          <w:b/>
          <w:bCs/>
          <w:color w:val="000000"/>
          <w:sz w:val="21"/>
          <w:szCs w:val="21"/>
          <w:lang w:eastAsia="ru-RU"/>
        </w:rPr>
      </w:pPr>
    </w:p>
    <w:p w:rsidR="00B637E1" w:rsidRPr="00B637E1" w:rsidRDefault="00B637E1" w:rsidP="00B637E1">
      <w:pPr>
        <w:spacing w:after="0" w:line="240" w:lineRule="auto"/>
        <w:ind w:left="113" w:right="113"/>
        <w:jc w:val="center"/>
        <w:rPr>
          <w:rFonts w:ascii="Ubuntu" w:eastAsia="Times New Roman" w:hAnsi="Ubuntu" w:cs="Times New Roman"/>
          <w:b/>
          <w:bCs/>
          <w:color w:val="000000"/>
          <w:sz w:val="21"/>
          <w:szCs w:val="21"/>
          <w:lang w:eastAsia="ru-RU"/>
        </w:rPr>
      </w:pPr>
    </w:p>
    <w:p w:rsidR="00B637E1" w:rsidRPr="00B637E1" w:rsidRDefault="00B637E1" w:rsidP="00B637E1">
      <w:pPr>
        <w:spacing w:after="0" w:line="240" w:lineRule="auto"/>
        <w:ind w:left="113" w:right="113"/>
        <w:jc w:val="center"/>
        <w:rPr>
          <w:rFonts w:ascii="Ubuntu" w:eastAsia="Times New Roman" w:hAnsi="Ubuntu" w:cs="Times New Roman"/>
          <w:b/>
          <w:bCs/>
          <w:color w:val="000000"/>
          <w:sz w:val="21"/>
          <w:szCs w:val="21"/>
          <w:lang w:eastAsia="ru-RU"/>
        </w:rPr>
      </w:pPr>
    </w:p>
    <w:p w:rsidR="00B637E1" w:rsidRPr="00B637E1" w:rsidRDefault="00B637E1" w:rsidP="00B637E1">
      <w:pPr>
        <w:spacing w:after="0" w:line="240" w:lineRule="auto"/>
        <w:ind w:left="113" w:right="113"/>
        <w:jc w:val="center"/>
        <w:rPr>
          <w:rFonts w:ascii="Ubuntu" w:eastAsia="Times New Roman" w:hAnsi="Ubuntu" w:cs="Times New Roman"/>
          <w:b/>
          <w:bCs/>
          <w:color w:val="000000"/>
          <w:sz w:val="21"/>
          <w:szCs w:val="21"/>
          <w:lang w:eastAsia="ru-RU"/>
        </w:rPr>
      </w:pPr>
    </w:p>
    <w:p w:rsidR="00C66BCC" w:rsidRDefault="00C66BCC"/>
    <w:sectPr w:rsidR="00C6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F61" w:rsidRDefault="00B95F61" w:rsidP="00B637E1">
      <w:pPr>
        <w:spacing w:after="0" w:line="240" w:lineRule="auto"/>
      </w:pPr>
      <w:r>
        <w:separator/>
      </w:r>
    </w:p>
  </w:endnote>
  <w:endnote w:type="continuationSeparator" w:id="0">
    <w:p w:rsidR="00B95F61" w:rsidRDefault="00B95F61" w:rsidP="00B6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F61" w:rsidRDefault="00B95F61" w:rsidP="00B637E1">
      <w:pPr>
        <w:spacing w:after="0" w:line="240" w:lineRule="auto"/>
      </w:pPr>
      <w:r>
        <w:separator/>
      </w:r>
    </w:p>
  </w:footnote>
  <w:footnote w:type="continuationSeparator" w:id="0">
    <w:p w:rsidR="00B95F61" w:rsidRDefault="00B95F61" w:rsidP="00B637E1">
      <w:pPr>
        <w:spacing w:after="0" w:line="240" w:lineRule="auto"/>
      </w:pPr>
      <w:r>
        <w:continuationSeparator/>
      </w:r>
    </w:p>
  </w:footnote>
  <w:footnote w:id="1">
    <w:p w:rsidR="00B637E1" w:rsidRDefault="00B637E1" w:rsidP="00B637E1">
      <w:pPr>
        <w:ind w:firstLine="567"/>
      </w:pPr>
      <w:r>
        <w:rPr>
          <w:rStyle w:val="a3"/>
        </w:rPr>
        <w:t>1</w:t>
      </w:r>
      <w:r>
        <w:t> В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</w:t>
      </w:r>
    </w:p>
  </w:footnote>
  <w:footnote w:id="2">
    <w:p w:rsidR="00B637E1" w:rsidRDefault="00B637E1" w:rsidP="00B637E1">
      <w:pPr>
        <w:ind w:firstLine="567"/>
      </w:pPr>
      <w:r>
        <w:rPr>
          <w:rStyle w:val="a3"/>
        </w:rPr>
        <w:t>2</w:t>
      </w:r>
      <w:r>
        <w:t> В случае формирования резерва составов участковых комиссий для группы УИК, ТИК, группы ТИК.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DF"/>
    <w:rsid w:val="001D4953"/>
    <w:rsid w:val="00226D75"/>
    <w:rsid w:val="002703DF"/>
    <w:rsid w:val="0040237F"/>
    <w:rsid w:val="00747784"/>
    <w:rsid w:val="0077125F"/>
    <w:rsid w:val="007F17E6"/>
    <w:rsid w:val="008B5DB7"/>
    <w:rsid w:val="00A07B6F"/>
    <w:rsid w:val="00B25FB1"/>
    <w:rsid w:val="00B637E1"/>
    <w:rsid w:val="00B95F61"/>
    <w:rsid w:val="00C30C14"/>
    <w:rsid w:val="00C66BCC"/>
    <w:rsid w:val="00C933A7"/>
    <w:rsid w:val="00D2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890E7-0EB2-4EE2-9189-B69B8311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B637E1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F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Кива Инна Александровна</dc:creator>
  <cp:keywords/>
  <dc:description/>
  <cp:lastModifiedBy>Кива Инна Александровна</cp:lastModifiedBy>
  <cp:revision>9</cp:revision>
  <cp:lastPrinted>2023-04-20T06:07:00Z</cp:lastPrinted>
  <dcterms:created xsi:type="dcterms:W3CDTF">2023-03-20T07:35:00Z</dcterms:created>
  <dcterms:modified xsi:type="dcterms:W3CDTF">2023-12-18T02:57:00Z</dcterms:modified>
</cp:coreProperties>
</file>