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97" w:rsidRDefault="007A5297">
      <w:bookmarkStart w:id="0" w:name="_GoBack"/>
      <w:bookmarkEnd w:id="0"/>
    </w:p>
    <w:p w:rsidR="007A5297" w:rsidRPr="007A5297" w:rsidRDefault="007A5297" w:rsidP="007A5297">
      <w:pPr>
        <w:jc w:val="center"/>
        <w:rPr>
          <w:b/>
          <w:sz w:val="32"/>
        </w:rPr>
      </w:pPr>
      <w:r w:rsidRPr="007A5297">
        <w:rPr>
          <w:b/>
          <w:sz w:val="32"/>
        </w:rPr>
        <w:t>ПОСТАНОВЛЕНИЕ</w:t>
      </w:r>
    </w:p>
    <w:p w:rsidR="007A5297" w:rsidRDefault="007A5297" w:rsidP="00652490">
      <w:pPr>
        <w:pStyle w:val="af"/>
        <w:jc w:val="right"/>
        <w:rPr>
          <w:rFonts w:ascii="Times New Roman" w:hAnsi="Times New Roman"/>
          <w:b/>
          <w:sz w:val="28"/>
          <w:szCs w:val="28"/>
        </w:rPr>
      </w:pPr>
    </w:p>
    <w:p w:rsidR="007A5297" w:rsidRDefault="00C95517" w:rsidP="00652490">
      <w:pPr>
        <w:pStyle w:val="af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№__</w:t>
      </w:r>
      <w:r w:rsidR="00691AD9">
        <w:rPr>
          <w:rFonts w:ascii="Times New Roman" w:hAnsi="Times New Roman"/>
          <w:b/>
          <w:sz w:val="24"/>
          <w:szCs w:val="28"/>
        </w:rPr>
        <w:t>57__</w:t>
      </w:r>
      <w:r>
        <w:rPr>
          <w:rFonts w:ascii="Times New Roman" w:hAnsi="Times New Roman"/>
          <w:b/>
          <w:sz w:val="24"/>
          <w:szCs w:val="28"/>
        </w:rPr>
        <w:t xml:space="preserve"> от «_</w:t>
      </w:r>
      <w:r w:rsidR="00691AD9">
        <w:rPr>
          <w:rFonts w:ascii="Times New Roman" w:hAnsi="Times New Roman"/>
          <w:b/>
          <w:sz w:val="24"/>
          <w:szCs w:val="28"/>
        </w:rPr>
        <w:t>02</w:t>
      </w:r>
      <w:r w:rsidR="003B21A2">
        <w:rPr>
          <w:rFonts w:ascii="Times New Roman" w:hAnsi="Times New Roman"/>
          <w:b/>
          <w:sz w:val="24"/>
          <w:szCs w:val="28"/>
        </w:rPr>
        <w:t>_»_</w:t>
      </w:r>
      <w:r>
        <w:rPr>
          <w:rFonts w:ascii="Times New Roman" w:hAnsi="Times New Roman"/>
          <w:b/>
          <w:sz w:val="24"/>
          <w:szCs w:val="28"/>
        </w:rPr>
        <w:t>_</w:t>
      </w:r>
      <w:r w:rsidR="00691AD9">
        <w:rPr>
          <w:rFonts w:ascii="Times New Roman" w:hAnsi="Times New Roman"/>
          <w:b/>
          <w:sz w:val="24"/>
          <w:szCs w:val="28"/>
        </w:rPr>
        <w:t>04</w:t>
      </w:r>
      <w:r>
        <w:rPr>
          <w:rFonts w:ascii="Times New Roman" w:hAnsi="Times New Roman"/>
          <w:b/>
          <w:sz w:val="24"/>
          <w:szCs w:val="28"/>
        </w:rPr>
        <w:t>_</w:t>
      </w:r>
      <w:r w:rsidR="00AD1DA1">
        <w:rPr>
          <w:rFonts w:ascii="Times New Roman" w:hAnsi="Times New Roman"/>
          <w:b/>
          <w:sz w:val="24"/>
          <w:szCs w:val="28"/>
        </w:rPr>
        <w:t>_</w:t>
      </w:r>
      <w:r w:rsidR="00691AD9">
        <w:rPr>
          <w:rFonts w:ascii="Times New Roman" w:hAnsi="Times New Roman"/>
          <w:b/>
          <w:sz w:val="24"/>
          <w:szCs w:val="28"/>
        </w:rPr>
        <w:t>_</w:t>
      </w:r>
      <w:r w:rsidR="00AD1DA1">
        <w:rPr>
          <w:rFonts w:ascii="Times New Roman" w:hAnsi="Times New Roman"/>
          <w:b/>
          <w:sz w:val="24"/>
          <w:szCs w:val="28"/>
        </w:rPr>
        <w:t>202</w:t>
      </w:r>
      <w:r w:rsidR="00691AD9">
        <w:rPr>
          <w:rFonts w:ascii="Times New Roman" w:hAnsi="Times New Roman"/>
          <w:b/>
          <w:sz w:val="24"/>
          <w:szCs w:val="28"/>
        </w:rPr>
        <w:t>4</w:t>
      </w:r>
      <w:r w:rsidR="007A5297">
        <w:rPr>
          <w:rFonts w:ascii="Times New Roman" w:hAnsi="Times New Roman"/>
          <w:b/>
          <w:sz w:val="24"/>
          <w:szCs w:val="28"/>
        </w:rPr>
        <w:t>г.</w:t>
      </w:r>
    </w:p>
    <w:p w:rsidR="007A5297" w:rsidRDefault="007A5297" w:rsidP="00652490">
      <w:pPr>
        <w:pStyle w:val="af"/>
        <w:jc w:val="right"/>
        <w:rPr>
          <w:rFonts w:ascii="Times New Roman" w:hAnsi="Times New Roman"/>
          <w:b/>
          <w:sz w:val="24"/>
          <w:szCs w:val="28"/>
        </w:rPr>
      </w:pPr>
    </w:p>
    <w:p w:rsidR="00DF25FF" w:rsidRDefault="00DF25FF" w:rsidP="007A5297">
      <w:pPr>
        <w:pStyle w:val="af"/>
        <w:rPr>
          <w:rFonts w:ascii="Times New Roman" w:hAnsi="Times New Roman"/>
          <w:b/>
          <w:sz w:val="24"/>
          <w:szCs w:val="28"/>
        </w:rPr>
      </w:pPr>
    </w:p>
    <w:p w:rsidR="007A5297" w:rsidRDefault="007A5297" w:rsidP="007A5297">
      <w:pPr>
        <w:pStyle w:val="af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 подготовке объектов</w:t>
      </w:r>
    </w:p>
    <w:p w:rsidR="007A5297" w:rsidRDefault="007A5297" w:rsidP="007A5297">
      <w:pPr>
        <w:pStyle w:val="af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жилищно-коммунального хозяйства</w:t>
      </w:r>
    </w:p>
    <w:p w:rsidR="007A5297" w:rsidRDefault="007A5297" w:rsidP="007A5297">
      <w:pPr>
        <w:pStyle w:val="af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и жизнеобеспечения МО «Поселок Чернышевский»</w:t>
      </w:r>
    </w:p>
    <w:p w:rsidR="007A5297" w:rsidRDefault="00503217" w:rsidP="007A5297">
      <w:pPr>
        <w:pStyle w:val="af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 отопительному сезону 2024-2025</w:t>
      </w:r>
      <w:r w:rsidR="007A5297">
        <w:rPr>
          <w:rFonts w:ascii="Times New Roman" w:hAnsi="Times New Roman"/>
          <w:b/>
          <w:sz w:val="24"/>
          <w:szCs w:val="28"/>
        </w:rPr>
        <w:t>гг.</w:t>
      </w:r>
    </w:p>
    <w:p w:rsidR="007A5297" w:rsidRDefault="007A5297" w:rsidP="007A5297">
      <w:pPr>
        <w:pStyle w:val="af"/>
        <w:rPr>
          <w:rFonts w:ascii="Times New Roman" w:hAnsi="Times New Roman"/>
          <w:b/>
          <w:sz w:val="24"/>
          <w:szCs w:val="28"/>
        </w:rPr>
      </w:pPr>
    </w:p>
    <w:p w:rsidR="00690EE0" w:rsidRDefault="007A5297" w:rsidP="00241CC7">
      <w:pPr>
        <w:pStyle w:val="af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  <w:r w:rsidR="00DF25FF">
        <w:rPr>
          <w:rFonts w:ascii="Times New Roman" w:hAnsi="Times New Roman"/>
          <w:sz w:val="24"/>
          <w:szCs w:val="28"/>
        </w:rPr>
        <w:t xml:space="preserve">  </w:t>
      </w:r>
      <w:proofErr w:type="gramStart"/>
      <w:r>
        <w:rPr>
          <w:rFonts w:ascii="Times New Roman" w:hAnsi="Times New Roman"/>
          <w:sz w:val="24"/>
          <w:szCs w:val="28"/>
        </w:rPr>
        <w:t>На основании распоряжения Правительства Республики Саха (Якутия) от</w:t>
      </w:r>
      <w:r w:rsidR="00587A54">
        <w:rPr>
          <w:rFonts w:ascii="Times New Roman" w:hAnsi="Times New Roman"/>
          <w:sz w:val="24"/>
          <w:szCs w:val="28"/>
        </w:rPr>
        <w:t xml:space="preserve"> 17.02.2024</w:t>
      </w:r>
      <w:r w:rsidR="00531E39">
        <w:rPr>
          <w:rFonts w:ascii="Times New Roman" w:hAnsi="Times New Roman"/>
          <w:sz w:val="24"/>
          <w:szCs w:val="28"/>
        </w:rPr>
        <w:t>г.</w:t>
      </w:r>
      <w:r w:rsidR="00503217">
        <w:rPr>
          <w:rFonts w:ascii="Times New Roman" w:hAnsi="Times New Roman"/>
          <w:sz w:val="24"/>
          <w:szCs w:val="28"/>
        </w:rPr>
        <w:t xml:space="preserve">    № 120</w:t>
      </w:r>
      <w:r>
        <w:rPr>
          <w:rFonts w:ascii="Times New Roman" w:hAnsi="Times New Roman"/>
          <w:sz w:val="24"/>
          <w:szCs w:val="28"/>
        </w:rPr>
        <w:t>-р «О мерах по подготовке объектов жилищно-коммунального хозяйства</w:t>
      </w:r>
      <w:r w:rsidR="00690EE0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предприятий топливно-энергетического комплекса</w:t>
      </w:r>
      <w:r w:rsidR="00690EE0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</w:t>
      </w:r>
      <w:r w:rsidR="00690EE0">
        <w:rPr>
          <w:rFonts w:ascii="Times New Roman" w:hAnsi="Times New Roman"/>
          <w:sz w:val="24"/>
          <w:szCs w:val="28"/>
        </w:rPr>
        <w:t xml:space="preserve">жилищного фонда </w:t>
      </w:r>
      <w:r w:rsidR="00F0395E">
        <w:rPr>
          <w:rFonts w:ascii="Times New Roman" w:hAnsi="Times New Roman"/>
          <w:sz w:val="24"/>
          <w:szCs w:val="28"/>
        </w:rPr>
        <w:t>и объектов социального назначения РС</w:t>
      </w:r>
      <w:r w:rsidR="00503217">
        <w:rPr>
          <w:rFonts w:ascii="Times New Roman" w:hAnsi="Times New Roman"/>
          <w:sz w:val="24"/>
          <w:szCs w:val="28"/>
        </w:rPr>
        <w:t xml:space="preserve"> (Я) к отопительному сезону 2024-2025</w:t>
      </w:r>
      <w:r w:rsidR="00F0395E">
        <w:rPr>
          <w:rFonts w:ascii="Times New Roman" w:hAnsi="Times New Roman"/>
          <w:sz w:val="24"/>
          <w:szCs w:val="28"/>
        </w:rPr>
        <w:t xml:space="preserve">гг.», </w:t>
      </w:r>
      <w:r w:rsidR="00F0395E" w:rsidRPr="00720513">
        <w:rPr>
          <w:rFonts w:ascii="Times New Roman" w:hAnsi="Times New Roman"/>
          <w:sz w:val="24"/>
          <w:szCs w:val="28"/>
        </w:rPr>
        <w:t>в целях</w:t>
      </w:r>
      <w:r w:rsidR="00F0395E">
        <w:rPr>
          <w:rFonts w:ascii="Times New Roman" w:hAnsi="Times New Roman"/>
          <w:sz w:val="24"/>
          <w:szCs w:val="28"/>
        </w:rPr>
        <w:t xml:space="preserve"> обеспечения своевременной и качественной подготовки систем жизнеобеспечения объектов</w:t>
      </w:r>
      <w:r w:rsidR="00F0395E" w:rsidRPr="00F0395E">
        <w:rPr>
          <w:rFonts w:ascii="Times New Roman" w:hAnsi="Times New Roman"/>
          <w:sz w:val="24"/>
          <w:szCs w:val="28"/>
        </w:rPr>
        <w:t xml:space="preserve"> </w:t>
      </w:r>
      <w:r w:rsidR="00F0395E">
        <w:rPr>
          <w:rFonts w:ascii="Times New Roman" w:hAnsi="Times New Roman"/>
          <w:sz w:val="24"/>
          <w:szCs w:val="28"/>
        </w:rPr>
        <w:t>жилищного фонда</w:t>
      </w:r>
      <w:r w:rsidR="00F0395E" w:rsidRPr="00F0395E">
        <w:rPr>
          <w:rFonts w:ascii="Times New Roman" w:hAnsi="Times New Roman"/>
          <w:sz w:val="24"/>
          <w:szCs w:val="28"/>
        </w:rPr>
        <w:t xml:space="preserve"> </w:t>
      </w:r>
      <w:r w:rsidR="00F0395E">
        <w:rPr>
          <w:rFonts w:ascii="Times New Roman" w:hAnsi="Times New Roman"/>
          <w:sz w:val="24"/>
          <w:szCs w:val="28"/>
        </w:rPr>
        <w:t>и производственного назначения, социальных объектов, дошкольных образовательных организаций, общеобразовательных организаций, организаций здравоохранения и культуры к</w:t>
      </w:r>
      <w:proofErr w:type="gramEnd"/>
      <w:r w:rsidR="00F0395E">
        <w:rPr>
          <w:rFonts w:ascii="Times New Roman" w:hAnsi="Times New Roman"/>
          <w:sz w:val="24"/>
          <w:szCs w:val="28"/>
        </w:rPr>
        <w:t xml:space="preserve"> функционированию </w:t>
      </w:r>
      <w:r w:rsidR="00503217">
        <w:rPr>
          <w:rFonts w:ascii="Times New Roman" w:hAnsi="Times New Roman"/>
          <w:sz w:val="24"/>
          <w:szCs w:val="28"/>
        </w:rPr>
        <w:t>в отопительный сезон 2024-2025</w:t>
      </w:r>
      <w:r w:rsidR="00F0395E">
        <w:rPr>
          <w:rFonts w:ascii="Times New Roman" w:hAnsi="Times New Roman"/>
          <w:sz w:val="24"/>
          <w:szCs w:val="28"/>
        </w:rPr>
        <w:t>гг.,</w:t>
      </w:r>
      <w:r w:rsidR="000961F2">
        <w:rPr>
          <w:rFonts w:ascii="Times New Roman" w:hAnsi="Times New Roman"/>
          <w:sz w:val="24"/>
          <w:szCs w:val="28"/>
        </w:rPr>
        <w:t xml:space="preserve"> предупреждения возникновения аварийных ситуаций в течение отопительного</w:t>
      </w:r>
      <w:r w:rsidR="000961F2" w:rsidRPr="000961F2">
        <w:rPr>
          <w:rFonts w:ascii="Times New Roman" w:hAnsi="Times New Roman"/>
          <w:sz w:val="24"/>
          <w:szCs w:val="28"/>
        </w:rPr>
        <w:t xml:space="preserve"> </w:t>
      </w:r>
      <w:r w:rsidR="000961F2">
        <w:rPr>
          <w:rFonts w:ascii="Times New Roman" w:hAnsi="Times New Roman"/>
          <w:sz w:val="24"/>
          <w:szCs w:val="28"/>
        </w:rPr>
        <w:t>периода на объектах ЖКХ и энергетики МО «Посёлок Чернышевский».</w:t>
      </w:r>
    </w:p>
    <w:p w:rsidR="00F0395E" w:rsidRDefault="00F0395E" w:rsidP="00241CC7">
      <w:pPr>
        <w:pStyle w:val="af"/>
        <w:jc w:val="both"/>
        <w:rPr>
          <w:rFonts w:ascii="Times New Roman" w:hAnsi="Times New Roman"/>
          <w:sz w:val="24"/>
          <w:szCs w:val="28"/>
        </w:rPr>
      </w:pPr>
    </w:p>
    <w:p w:rsidR="00720513" w:rsidRPr="003F14FF" w:rsidRDefault="00720513" w:rsidP="00DF25FF">
      <w:pPr>
        <w:pStyle w:val="af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626B0A" w:rsidRDefault="003F14FF" w:rsidP="00241CC7">
      <w:pPr>
        <w:pStyle w:val="af"/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3F14FF">
        <w:rPr>
          <w:rFonts w:ascii="Times New Roman" w:hAnsi="Times New Roman"/>
          <w:sz w:val="24"/>
          <w:szCs w:val="28"/>
        </w:rPr>
        <w:t>Создать штаб</w:t>
      </w:r>
      <w:r>
        <w:rPr>
          <w:rFonts w:ascii="Times New Roman" w:hAnsi="Times New Roman"/>
          <w:sz w:val="24"/>
          <w:szCs w:val="28"/>
        </w:rPr>
        <w:t xml:space="preserve"> по оперативному руководству подготовкой объектов жилищно-коммунального хозяйства, предпри</w:t>
      </w:r>
      <w:r w:rsidR="000961F2">
        <w:rPr>
          <w:rFonts w:ascii="Times New Roman" w:hAnsi="Times New Roman"/>
          <w:sz w:val="24"/>
          <w:szCs w:val="28"/>
        </w:rPr>
        <w:t>ятий и жизнеобеспечения МО «Посё</w:t>
      </w:r>
      <w:r>
        <w:rPr>
          <w:rFonts w:ascii="Times New Roman" w:hAnsi="Times New Roman"/>
          <w:sz w:val="24"/>
          <w:szCs w:val="28"/>
        </w:rPr>
        <w:t>лок Чернышевский» к отопительно</w:t>
      </w:r>
      <w:r w:rsidR="00626B0A">
        <w:rPr>
          <w:rFonts w:ascii="Times New Roman" w:hAnsi="Times New Roman"/>
          <w:sz w:val="24"/>
          <w:szCs w:val="28"/>
        </w:rPr>
        <w:t>му периоду 202</w:t>
      </w:r>
      <w:r w:rsidR="00587A54">
        <w:rPr>
          <w:rFonts w:ascii="Times New Roman" w:hAnsi="Times New Roman"/>
          <w:sz w:val="24"/>
          <w:szCs w:val="28"/>
        </w:rPr>
        <w:t>4-2025</w:t>
      </w:r>
      <w:r w:rsidR="00626B0A">
        <w:rPr>
          <w:rFonts w:ascii="Times New Roman" w:hAnsi="Times New Roman"/>
          <w:sz w:val="24"/>
          <w:szCs w:val="28"/>
        </w:rPr>
        <w:t>гг. в составе:</w:t>
      </w:r>
    </w:p>
    <w:p w:rsidR="00626B0A" w:rsidRDefault="00626B0A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</w:p>
    <w:p w:rsidR="00626B0A" w:rsidRPr="00626B0A" w:rsidRDefault="00626B0A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b/>
          <w:sz w:val="24"/>
          <w:szCs w:val="28"/>
        </w:rPr>
      </w:pPr>
      <w:r w:rsidRPr="00626B0A">
        <w:rPr>
          <w:rFonts w:ascii="Times New Roman" w:hAnsi="Times New Roman"/>
          <w:b/>
          <w:sz w:val="24"/>
          <w:szCs w:val="28"/>
        </w:rPr>
        <w:t>Председатель штаба:</w:t>
      </w:r>
    </w:p>
    <w:p w:rsidR="00720513" w:rsidRDefault="0039646A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Ширшов</w:t>
      </w:r>
      <w:proofErr w:type="spellEnd"/>
      <w:r>
        <w:rPr>
          <w:rFonts w:ascii="Times New Roman" w:hAnsi="Times New Roman"/>
          <w:sz w:val="24"/>
          <w:szCs w:val="28"/>
        </w:rPr>
        <w:t xml:space="preserve"> А.В.</w:t>
      </w:r>
      <w:r w:rsidR="00E459A0">
        <w:rPr>
          <w:rFonts w:ascii="Times New Roman" w:hAnsi="Times New Roman"/>
          <w:sz w:val="24"/>
          <w:szCs w:val="28"/>
        </w:rPr>
        <w:t>– Глава МО «Посё</w:t>
      </w:r>
      <w:r w:rsidR="00626B0A">
        <w:rPr>
          <w:rFonts w:ascii="Times New Roman" w:hAnsi="Times New Roman"/>
          <w:sz w:val="24"/>
          <w:szCs w:val="28"/>
        </w:rPr>
        <w:t>лок Чернышевский».</w:t>
      </w:r>
    </w:p>
    <w:p w:rsidR="00626B0A" w:rsidRDefault="00626B0A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b/>
          <w:sz w:val="24"/>
          <w:szCs w:val="28"/>
        </w:rPr>
      </w:pPr>
      <w:r w:rsidRPr="00626B0A">
        <w:rPr>
          <w:rFonts w:ascii="Times New Roman" w:hAnsi="Times New Roman"/>
          <w:b/>
          <w:sz w:val="24"/>
          <w:szCs w:val="28"/>
        </w:rPr>
        <w:t>Члены комиссии:</w:t>
      </w:r>
    </w:p>
    <w:p w:rsidR="00626B0A" w:rsidRDefault="00503217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Муж С.П</w:t>
      </w:r>
      <w:r w:rsidR="00626B0A" w:rsidRPr="00626B0A">
        <w:rPr>
          <w:rFonts w:ascii="Times New Roman" w:hAnsi="Times New Roman"/>
          <w:sz w:val="24"/>
          <w:szCs w:val="28"/>
        </w:rPr>
        <w:t>.</w:t>
      </w:r>
      <w:r w:rsidR="00241CC7">
        <w:rPr>
          <w:rFonts w:ascii="Times New Roman" w:hAnsi="Times New Roman"/>
          <w:sz w:val="24"/>
          <w:szCs w:val="28"/>
        </w:rPr>
        <w:t xml:space="preserve"> – </w:t>
      </w:r>
      <w:proofErr w:type="spellStart"/>
      <w:r>
        <w:rPr>
          <w:rFonts w:ascii="Times New Roman" w:hAnsi="Times New Roman"/>
          <w:sz w:val="24"/>
          <w:szCs w:val="28"/>
        </w:rPr>
        <w:t>и.о</w:t>
      </w:r>
      <w:proofErr w:type="spellEnd"/>
      <w:r>
        <w:rPr>
          <w:rFonts w:ascii="Times New Roman" w:hAnsi="Times New Roman"/>
          <w:sz w:val="24"/>
          <w:szCs w:val="28"/>
        </w:rPr>
        <w:t xml:space="preserve">. </w:t>
      </w:r>
      <w:r w:rsidR="00241CC7">
        <w:rPr>
          <w:rFonts w:ascii="Times New Roman" w:hAnsi="Times New Roman"/>
          <w:sz w:val="24"/>
          <w:szCs w:val="28"/>
        </w:rPr>
        <w:t>д</w:t>
      </w:r>
      <w:r w:rsidR="00626B0A">
        <w:rPr>
          <w:rFonts w:ascii="Times New Roman" w:hAnsi="Times New Roman"/>
          <w:sz w:val="24"/>
          <w:szCs w:val="28"/>
        </w:rPr>
        <w:t>иректор</w:t>
      </w:r>
      <w:r>
        <w:rPr>
          <w:rFonts w:ascii="Times New Roman" w:hAnsi="Times New Roman"/>
          <w:sz w:val="24"/>
          <w:szCs w:val="28"/>
        </w:rPr>
        <w:t>а</w:t>
      </w:r>
      <w:r w:rsidR="00626B0A">
        <w:rPr>
          <w:rFonts w:ascii="Times New Roman" w:hAnsi="Times New Roman"/>
          <w:sz w:val="24"/>
          <w:szCs w:val="28"/>
        </w:rPr>
        <w:t xml:space="preserve"> КВГЭС им. Е.Н. Батенчука;</w:t>
      </w:r>
    </w:p>
    <w:p w:rsidR="00626B0A" w:rsidRDefault="00AD1DA1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Фаткин А.А.</w:t>
      </w:r>
      <w:r w:rsidR="00241CC7">
        <w:rPr>
          <w:rFonts w:ascii="Times New Roman" w:hAnsi="Times New Roman"/>
          <w:sz w:val="24"/>
          <w:szCs w:val="28"/>
        </w:rPr>
        <w:t>. – д</w:t>
      </w:r>
      <w:r w:rsidR="00626B0A">
        <w:rPr>
          <w:rFonts w:ascii="Times New Roman" w:hAnsi="Times New Roman"/>
          <w:sz w:val="24"/>
          <w:szCs w:val="28"/>
        </w:rPr>
        <w:t>иректор ВФ АО «Теплоэнергосервис»;</w:t>
      </w:r>
    </w:p>
    <w:p w:rsidR="00626B0A" w:rsidRDefault="00503217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Неумержицкий</w:t>
      </w:r>
      <w:proofErr w:type="spellEnd"/>
      <w:r>
        <w:rPr>
          <w:rFonts w:ascii="Times New Roman" w:hAnsi="Times New Roman"/>
          <w:sz w:val="24"/>
          <w:szCs w:val="28"/>
        </w:rPr>
        <w:t xml:space="preserve"> О.П.</w:t>
      </w:r>
      <w:r w:rsidR="00241CC7">
        <w:rPr>
          <w:rFonts w:ascii="Times New Roman" w:hAnsi="Times New Roman"/>
          <w:sz w:val="24"/>
          <w:szCs w:val="28"/>
        </w:rPr>
        <w:t xml:space="preserve"> – </w:t>
      </w:r>
      <w:r w:rsidR="00E97745">
        <w:rPr>
          <w:rFonts w:ascii="Times New Roman" w:hAnsi="Times New Roman"/>
          <w:sz w:val="24"/>
          <w:szCs w:val="28"/>
        </w:rPr>
        <w:t xml:space="preserve"> </w:t>
      </w:r>
      <w:r w:rsidR="00241CC7">
        <w:rPr>
          <w:rFonts w:ascii="Times New Roman" w:hAnsi="Times New Roman"/>
          <w:sz w:val="24"/>
          <w:szCs w:val="28"/>
        </w:rPr>
        <w:t>д</w:t>
      </w:r>
      <w:r w:rsidR="00626B0A">
        <w:rPr>
          <w:rFonts w:ascii="Times New Roman" w:hAnsi="Times New Roman"/>
          <w:sz w:val="24"/>
          <w:szCs w:val="28"/>
        </w:rPr>
        <w:t>иректор МКУ «УЖКХ»;</w:t>
      </w:r>
    </w:p>
    <w:p w:rsidR="00626B0A" w:rsidRDefault="00241CC7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Мамаев А.Ю. </w:t>
      </w:r>
      <w:r w:rsidR="00AD1DA1">
        <w:rPr>
          <w:rFonts w:ascii="Times New Roman" w:hAnsi="Times New Roman"/>
          <w:sz w:val="24"/>
          <w:szCs w:val="28"/>
        </w:rPr>
        <w:t>главный врач</w:t>
      </w:r>
      <w:r w:rsidR="000B2553">
        <w:rPr>
          <w:rFonts w:ascii="Times New Roman" w:hAnsi="Times New Roman"/>
          <w:sz w:val="24"/>
          <w:szCs w:val="28"/>
        </w:rPr>
        <w:t xml:space="preserve"> ГБУ РС (Я) МЦРБ ЧГБ</w:t>
      </w:r>
      <w:r w:rsidR="00626B0A">
        <w:rPr>
          <w:rFonts w:ascii="Times New Roman" w:hAnsi="Times New Roman"/>
          <w:sz w:val="24"/>
          <w:szCs w:val="28"/>
        </w:rPr>
        <w:t>;</w:t>
      </w:r>
    </w:p>
    <w:p w:rsidR="00626B0A" w:rsidRDefault="00626B0A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Воробьев А.А. – </w:t>
      </w:r>
      <w:r w:rsidR="00241CC7">
        <w:rPr>
          <w:rFonts w:ascii="Times New Roman" w:hAnsi="Times New Roman"/>
          <w:sz w:val="24"/>
          <w:szCs w:val="28"/>
        </w:rPr>
        <w:t>с</w:t>
      </w:r>
      <w:r>
        <w:rPr>
          <w:rFonts w:ascii="Times New Roman" w:hAnsi="Times New Roman"/>
          <w:sz w:val="24"/>
          <w:szCs w:val="28"/>
        </w:rPr>
        <w:t>тарший мастер ЧСУ ЗЭС;</w:t>
      </w:r>
    </w:p>
    <w:p w:rsidR="00626B0A" w:rsidRDefault="00241CC7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Великин</w:t>
      </w:r>
      <w:proofErr w:type="spellEnd"/>
      <w:r>
        <w:rPr>
          <w:rFonts w:ascii="Times New Roman" w:hAnsi="Times New Roman"/>
          <w:sz w:val="24"/>
          <w:szCs w:val="28"/>
        </w:rPr>
        <w:t xml:space="preserve"> С.А. – н</w:t>
      </w:r>
      <w:r w:rsidR="00533269">
        <w:rPr>
          <w:rFonts w:ascii="Times New Roman" w:hAnsi="Times New Roman"/>
          <w:sz w:val="24"/>
          <w:szCs w:val="28"/>
        </w:rPr>
        <w:t>ачальник ВНИМС ИМЗ СО РАН;</w:t>
      </w:r>
    </w:p>
    <w:p w:rsidR="00533269" w:rsidRDefault="0039646A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Киньябаев</w:t>
      </w:r>
      <w:proofErr w:type="spellEnd"/>
      <w:r>
        <w:rPr>
          <w:rFonts w:ascii="Times New Roman" w:hAnsi="Times New Roman"/>
          <w:sz w:val="24"/>
          <w:szCs w:val="28"/>
        </w:rPr>
        <w:t xml:space="preserve"> А.А</w:t>
      </w:r>
      <w:r w:rsidR="00005F0B">
        <w:rPr>
          <w:rFonts w:ascii="Times New Roman" w:hAnsi="Times New Roman"/>
          <w:sz w:val="24"/>
          <w:szCs w:val="28"/>
        </w:rPr>
        <w:t>.</w:t>
      </w:r>
      <w:r w:rsidR="00241CC7">
        <w:rPr>
          <w:rFonts w:ascii="Times New Roman" w:hAnsi="Times New Roman"/>
          <w:sz w:val="24"/>
          <w:szCs w:val="28"/>
        </w:rPr>
        <w:t xml:space="preserve">– </w:t>
      </w:r>
      <w:r w:rsidR="00005F0B">
        <w:rPr>
          <w:rFonts w:ascii="Times New Roman" w:hAnsi="Times New Roman"/>
          <w:sz w:val="24"/>
          <w:szCs w:val="28"/>
        </w:rPr>
        <w:t xml:space="preserve"> </w:t>
      </w:r>
      <w:r w:rsidR="00241CC7">
        <w:rPr>
          <w:rFonts w:ascii="Times New Roman" w:hAnsi="Times New Roman"/>
          <w:sz w:val="24"/>
          <w:szCs w:val="28"/>
        </w:rPr>
        <w:t>н</w:t>
      </w:r>
      <w:r w:rsidR="00533269">
        <w:rPr>
          <w:rFonts w:ascii="Times New Roman" w:hAnsi="Times New Roman"/>
          <w:sz w:val="24"/>
          <w:szCs w:val="28"/>
        </w:rPr>
        <w:t>ачальник ЧПП ОМВД России по МР;</w:t>
      </w:r>
    </w:p>
    <w:p w:rsidR="00533269" w:rsidRDefault="00C95517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Заиров В.В.</w:t>
      </w:r>
      <w:r w:rsidR="00533269">
        <w:rPr>
          <w:rFonts w:ascii="Times New Roman" w:hAnsi="Times New Roman"/>
          <w:sz w:val="24"/>
          <w:szCs w:val="28"/>
        </w:rPr>
        <w:t xml:space="preserve"> – </w:t>
      </w:r>
      <w:r w:rsidR="0044109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н</w:t>
      </w:r>
      <w:r w:rsidR="00533269">
        <w:rPr>
          <w:rFonts w:ascii="Times New Roman" w:hAnsi="Times New Roman"/>
          <w:sz w:val="24"/>
          <w:szCs w:val="28"/>
        </w:rPr>
        <w:t>ачальник</w:t>
      </w:r>
      <w:r w:rsidR="00997EC0">
        <w:rPr>
          <w:rFonts w:ascii="Times New Roman" w:hAnsi="Times New Roman"/>
          <w:sz w:val="24"/>
          <w:szCs w:val="28"/>
        </w:rPr>
        <w:t xml:space="preserve"> </w:t>
      </w:r>
      <w:r w:rsidR="00533269">
        <w:rPr>
          <w:rFonts w:ascii="Times New Roman" w:hAnsi="Times New Roman"/>
          <w:sz w:val="24"/>
          <w:szCs w:val="28"/>
        </w:rPr>
        <w:t xml:space="preserve"> </w:t>
      </w:r>
      <w:r w:rsidR="00997EC0">
        <w:rPr>
          <w:rFonts w:ascii="Times New Roman" w:hAnsi="Times New Roman"/>
          <w:sz w:val="24"/>
          <w:szCs w:val="28"/>
        </w:rPr>
        <w:t>ПЧ-3 ОГПС №</w:t>
      </w:r>
      <w:r w:rsidR="00533269">
        <w:rPr>
          <w:rFonts w:ascii="Times New Roman" w:hAnsi="Times New Roman"/>
          <w:sz w:val="24"/>
          <w:szCs w:val="28"/>
        </w:rPr>
        <w:t xml:space="preserve"> </w:t>
      </w:r>
      <w:r w:rsidR="00997EC0">
        <w:rPr>
          <w:rFonts w:ascii="Times New Roman" w:hAnsi="Times New Roman"/>
          <w:sz w:val="24"/>
          <w:szCs w:val="28"/>
        </w:rPr>
        <w:t xml:space="preserve">21 </w:t>
      </w:r>
      <w:r w:rsidR="00533269">
        <w:rPr>
          <w:rFonts w:ascii="Times New Roman" w:hAnsi="Times New Roman"/>
          <w:sz w:val="24"/>
          <w:szCs w:val="28"/>
        </w:rPr>
        <w:t>РС (Я)</w:t>
      </w:r>
      <w:r w:rsidR="00997EC0">
        <w:rPr>
          <w:rFonts w:ascii="Times New Roman" w:hAnsi="Times New Roman"/>
          <w:sz w:val="24"/>
          <w:szCs w:val="28"/>
        </w:rPr>
        <w:t xml:space="preserve"> по МО «Мирнинский район»</w:t>
      </w:r>
      <w:r w:rsidR="00533269">
        <w:rPr>
          <w:rFonts w:ascii="Times New Roman" w:hAnsi="Times New Roman"/>
          <w:sz w:val="24"/>
          <w:szCs w:val="28"/>
        </w:rPr>
        <w:t>;</w:t>
      </w:r>
    </w:p>
    <w:p w:rsidR="00533269" w:rsidRDefault="0039646A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Бажанов А.Г.</w:t>
      </w:r>
      <w:r w:rsidR="00241CC7">
        <w:rPr>
          <w:rFonts w:ascii="Times New Roman" w:hAnsi="Times New Roman"/>
          <w:sz w:val="24"/>
          <w:szCs w:val="28"/>
        </w:rPr>
        <w:t>– д</w:t>
      </w:r>
      <w:r w:rsidR="00533269">
        <w:rPr>
          <w:rFonts w:ascii="Times New Roman" w:hAnsi="Times New Roman"/>
          <w:sz w:val="24"/>
          <w:szCs w:val="28"/>
        </w:rPr>
        <w:t>иректор МБОУ «СОШ № 3»</w:t>
      </w:r>
    </w:p>
    <w:p w:rsidR="00533269" w:rsidRDefault="00241CC7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Самусенко Я.А. – д</w:t>
      </w:r>
      <w:r w:rsidR="00533269">
        <w:rPr>
          <w:rFonts w:ascii="Times New Roman" w:hAnsi="Times New Roman"/>
          <w:sz w:val="24"/>
          <w:szCs w:val="28"/>
        </w:rPr>
        <w:t xml:space="preserve">иректор </w:t>
      </w:r>
      <w:r w:rsidR="00005F0B">
        <w:rPr>
          <w:rFonts w:ascii="Times New Roman" w:hAnsi="Times New Roman"/>
          <w:sz w:val="24"/>
          <w:szCs w:val="28"/>
        </w:rPr>
        <w:t xml:space="preserve">МБУ </w:t>
      </w:r>
      <w:r w:rsidR="00533269">
        <w:rPr>
          <w:rFonts w:ascii="Times New Roman" w:hAnsi="Times New Roman"/>
          <w:sz w:val="24"/>
          <w:szCs w:val="28"/>
        </w:rPr>
        <w:t>ДК «Вилюйские огни»;</w:t>
      </w:r>
    </w:p>
    <w:p w:rsidR="00533269" w:rsidRDefault="00241CC7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Новицкая А.В. – д</w:t>
      </w:r>
      <w:r w:rsidR="00533269">
        <w:rPr>
          <w:rFonts w:ascii="Times New Roman" w:hAnsi="Times New Roman"/>
          <w:sz w:val="24"/>
          <w:szCs w:val="28"/>
        </w:rPr>
        <w:t xml:space="preserve">иректор </w:t>
      </w:r>
      <w:r w:rsidR="00997EC0">
        <w:rPr>
          <w:rFonts w:ascii="Times New Roman" w:hAnsi="Times New Roman"/>
          <w:sz w:val="24"/>
          <w:szCs w:val="28"/>
        </w:rPr>
        <w:t xml:space="preserve">МБОУ </w:t>
      </w:r>
      <w:r w:rsidR="00533269">
        <w:rPr>
          <w:rFonts w:ascii="Times New Roman" w:hAnsi="Times New Roman"/>
          <w:sz w:val="24"/>
          <w:szCs w:val="28"/>
        </w:rPr>
        <w:t>ФОК «Каскад»;</w:t>
      </w:r>
    </w:p>
    <w:p w:rsidR="00533269" w:rsidRDefault="00C95517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Белозерова О.М.</w:t>
      </w:r>
      <w:r w:rsidR="00241CC7">
        <w:rPr>
          <w:rFonts w:ascii="Times New Roman" w:hAnsi="Times New Roman"/>
          <w:sz w:val="24"/>
          <w:szCs w:val="28"/>
        </w:rPr>
        <w:t xml:space="preserve"> – д</w:t>
      </w:r>
      <w:r w:rsidR="00533269">
        <w:rPr>
          <w:rFonts w:ascii="Times New Roman" w:hAnsi="Times New Roman"/>
          <w:sz w:val="24"/>
          <w:szCs w:val="28"/>
        </w:rPr>
        <w:t xml:space="preserve">иректор </w:t>
      </w:r>
      <w:r w:rsidR="00997EC0">
        <w:rPr>
          <w:rFonts w:ascii="Times New Roman" w:hAnsi="Times New Roman"/>
          <w:sz w:val="24"/>
          <w:szCs w:val="28"/>
        </w:rPr>
        <w:t xml:space="preserve">ГБУ </w:t>
      </w:r>
      <w:r w:rsidR="00533269">
        <w:rPr>
          <w:rFonts w:ascii="Times New Roman" w:hAnsi="Times New Roman"/>
          <w:sz w:val="24"/>
          <w:szCs w:val="28"/>
        </w:rPr>
        <w:t>МДИПИ;</w:t>
      </w:r>
    </w:p>
    <w:p w:rsidR="00533269" w:rsidRDefault="00503217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Манзарова</w:t>
      </w:r>
      <w:proofErr w:type="spellEnd"/>
      <w:r>
        <w:rPr>
          <w:rFonts w:ascii="Times New Roman" w:hAnsi="Times New Roman"/>
          <w:sz w:val="24"/>
          <w:szCs w:val="28"/>
        </w:rPr>
        <w:t xml:space="preserve"> Д.Е.</w:t>
      </w:r>
      <w:r w:rsidR="00241CC7">
        <w:rPr>
          <w:rFonts w:ascii="Times New Roman" w:hAnsi="Times New Roman"/>
          <w:sz w:val="24"/>
          <w:szCs w:val="28"/>
        </w:rPr>
        <w:t xml:space="preserve"> – </w:t>
      </w:r>
      <w:proofErr w:type="spellStart"/>
      <w:r>
        <w:rPr>
          <w:rFonts w:ascii="Times New Roman" w:hAnsi="Times New Roman"/>
          <w:sz w:val="24"/>
          <w:szCs w:val="28"/>
        </w:rPr>
        <w:t>и.о</w:t>
      </w:r>
      <w:proofErr w:type="spellEnd"/>
      <w:r>
        <w:rPr>
          <w:rFonts w:ascii="Times New Roman" w:hAnsi="Times New Roman"/>
          <w:sz w:val="24"/>
          <w:szCs w:val="28"/>
        </w:rPr>
        <w:t xml:space="preserve">. </w:t>
      </w:r>
      <w:r w:rsidR="00241CC7">
        <w:rPr>
          <w:rFonts w:ascii="Times New Roman" w:hAnsi="Times New Roman"/>
          <w:sz w:val="24"/>
          <w:szCs w:val="28"/>
        </w:rPr>
        <w:t>д</w:t>
      </w:r>
      <w:r w:rsidR="00533269">
        <w:rPr>
          <w:rFonts w:ascii="Times New Roman" w:hAnsi="Times New Roman"/>
          <w:sz w:val="24"/>
          <w:szCs w:val="28"/>
        </w:rPr>
        <w:t>иректор</w:t>
      </w:r>
      <w:r>
        <w:rPr>
          <w:rFonts w:ascii="Times New Roman" w:hAnsi="Times New Roman"/>
          <w:sz w:val="24"/>
          <w:szCs w:val="28"/>
        </w:rPr>
        <w:t>а</w:t>
      </w:r>
      <w:r w:rsidR="00533269">
        <w:rPr>
          <w:rFonts w:ascii="Times New Roman" w:hAnsi="Times New Roman"/>
          <w:sz w:val="24"/>
          <w:szCs w:val="28"/>
        </w:rPr>
        <w:t xml:space="preserve"> ГБОУ РС (Я) «КШИ им. Г.Н. Трошева»;</w:t>
      </w:r>
    </w:p>
    <w:p w:rsidR="00533269" w:rsidRDefault="00503217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Пудова</w:t>
      </w:r>
      <w:proofErr w:type="spellEnd"/>
      <w:r>
        <w:rPr>
          <w:rFonts w:ascii="Times New Roman" w:hAnsi="Times New Roman"/>
          <w:sz w:val="24"/>
          <w:szCs w:val="28"/>
        </w:rPr>
        <w:t xml:space="preserve"> Е.В.</w:t>
      </w:r>
      <w:r w:rsidR="00241CC7">
        <w:rPr>
          <w:rFonts w:ascii="Times New Roman" w:hAnsi="Times New Roman"/>
          <w:sz w:val="24"/>
          <w:szCs w:val="28"/>
        </w:rPr>
        <w:t xml:space="preserve"> – </w:t>
      </w:r>
      <w:proofErr w:type="spellStart"/>
      <w:r>
        <w:rPr>
          <w:rFonts w:ascii="Times New Roman" w:hAnsi="Times New Roman"/>
          <w:sz w:val="24"/>
          <w:szCs w:val="28"/>
        </w:rPr>
        <w:t>и.о</w:t>
      </w:r>
      <w:proofErr w:type="spellEnd"/>
      <w:r>
        <w:rPr>
          <w:rFonts w:ascii="Times New Roman" w:hAnsi="Times New Roman"/>
          <w:sz w:val="24"/>
          <w:szCs w:val="28"/>
        </w:rPr>
        <w:t xml:space="preserve">. </w:t>
      </w:r>
      <w:r w:rsidR="00241CC7">
        <w:rPr>
          <w:rFonts w:ascii="Times New Roman" w:hAnsi="Times New Roman"/>
          <w:sz w:val="24"/>
          <w:szCs w:val="28"/>
        </w:rPr>
        <w:t>з</w:t>
      </w:r>
      <w:r>
        <w:rPr>
          <w:rFonts w:ascii="Times New Roman" w:hAnsi="Times New Roman"/>
          <w:sz w:val="24"/>
          <w:szCs w:val="28"/>
        </w:rPr>
        <w:t>аведующей</w:t>
      </w:r>
      <w:r w:rsidR="00533269">
        <w:rPr>
          <w:rFonts w:ascii="Times New Roman" w:hAnsi="Times New Roman"/>
          <w:sz w:val="24"/>
          <w:szCs w:val="28"/>
        </w:rPr>
        <w:t xml:space="preserve"> детским садом АН ДОО «</w:t>
      </w:r>
      <w:proofErr w:type="spellStart"/>
      <w:r w:rsidR="00533269">
        <w:rPr>
          <w:rFonts w:ascii="Times New Roman" w:hAnsi="Times New Roman"/>
          <w:sz w:val="24"/>
          <w:szCs w:val="28"/>
        </w:rPr>
        <w:t>Алмазик</w:t>
      </w:r>
      <w:proofErr w:type="spellEnd"/>
      <w:r w:rsidR="00533269">
        <w:rPr>
          <w:rFonts w:ascii="Times New Roman" w:hAnsi="Times New Roman"/>
          <w:sz w:val="24"/>
          <w:szCs w:val="28"/>
        </w:rPr>
        <w:t>»;</w:t>
      </w:r>
    </w:p>
    <w:p w:rsidR="00533269" w:rsidRDefault="00241CC7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Шевченко Т.Н. – и</w:t>
      </w:r>
      <w:r w:rsidR="00F92F3D">
        <w:rPr>
          <w:rFonts w:ascii="Times New Roman" w:hAnsi="Times New Roman"/>
          <w:sz w:val="24"/>
          <w:szCs w:val="28"/>
        </w:rPr>
        <w:t>нженер электросвязи 1К п. Чернышевс</w:t>
      </w:r>
      <w:r w:rsidR="00DF25FF">
        <w:rPr>
          <w:rFonts w:ascii="Times New Roman" w:hAnsi="Times New Roman"/>
          <w:sz w:val="24"/>
          <w:szCs w:val="28"/>
        </w:rPr>
        <w:t>кий, филиал «</w:t>
      </w:r>
      <w:proofErr w:type="spellStart"/>
      <w:r w:rsidR="00DF25FF">
        <w:rPr>
          <w:rFonts w:ascii="Times New Roman" w:hAnsi="Times New Roman"/>
          <w:sz w:val="24"/>
          <w:szCs w:val="28"/>
        </w:rPr>
        <w:t>Сахателеком</w:t>
      </w:r>
      <w:proofErr w:type="spellEnd"/>
      <w:r w:rsidR="00DF25FF">
        <w:rPr>
          <w:rFonts w:ascii="Times New Roman" w:hAnsi="Times New Roman"/>
          <w:sz w:val="24"/>
          <w:szCs w:val="28"/>
        </w:rPr>
        <w:t xml:space="preserve">»  </w:t>
      </w:r>
      <w:r w:rsidR="00F92F3D">
        <w:rPr>
          <w:rFonts w:ascii="Times New Roman" w:hAnsi="Times New Roman"/>
          <w:sz w:val="24"/>
          <w:szCs w:val="28"/>
        </w:rPr>
        <w:t>ПАО «Ростелеком»;</w:t>
      </w:r>
    </w:p>
    <w:p w:rsidR="00F92F3D" w:rsidRDefault="00F92F3D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</w:p>
    <w:p w:rsidR="00F92F3D" w:rsidRDefault="00F92F3D" w:rsidP="00DF25FF">
      <w:pPr>
        <w:pStyle w:val="af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Председателю</w:t>
      </w:r>
      <w:r w:rsidRPr="00F92F3D">
        <w:rPr>
          <w:rFonts w:ascii="Times New Roman" w:hAnsi="Times New Roman"/>
          <w:b/>
          <w:sz w:val="24"/>
          <w:szCs w:val="28"/>
        </w:rPr>
        <w:t xml:space="preserve"> штаба:</w:t>
      </w:r>
    </w:p>
    <w:p w:rsidR="00F92F3D" w:rsidRDefault="00F92F3D" w:rsidP="00DF25FF">
      <w:pPr>
        <w:pStyle w:val="af"/>
        <w:spacing w:line="276" w:lineRule="auto"/>
        <w:ind w:left="426" w:hanging="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Обеспечить проведение заседаний по оперативному р</w:t>
      </w:r>
      <w:r w:rsidR="000B0442">
        <w:rPr>
          <w:rFonts w:ascii="Times New Roman" w:hAnsi="Times New Roman"/>
          <w:sz w:val="24"/>
          <w:szCs w:val="28"/>
        </w:rPr>
        <w:t xml:space="preserve">уководству подготовкой объектов </w:t>
      </w:r>
      <w:r>
        <w:rPr>
          <w:rFonts w:ascii="Times New Roman" w:hAnsi="Times New Roman"/>
          <w:sz w:val="24"/>
          <w:szCs w:val="28"/>
        </w:rPr>
        <w:t xml:space="preserve">жилищно-коммунального хозяйства предприятий и организаций всех форм собственности к отопительному периоду </w:t>
      </w:r>
      <w:r w:rsidR="00503217">
        <w:rPr>
          <w:rFonts w:ascii="Times New Roman" w:hAnsi="Times New Roman"/>
          <w:sz w:val="24"/>
          <w:szCs w:val="28"/>
        </w:rPr>
        <w:t>2024-2025</w:t>
      </w:r>
      <w:r w:rsidR="00DF25FF">
        <w:rPr>
          <w:rFonts w:ascii="Times New Roman" w:hAnsi="Times New Roman"/>
          <w:sz w:val="24"/>
          <w:szCs w:val="28"/>
        </w:rPr>
        <w:t>гг. не менее 1-го раза в месяц;</w:t>
      </w:r>
    </w:p>
    <w:p w:rsidR="00F92F3D" w:rsidRDefault="00F92F3D" w:rsidP="00DF25FF">
      <w:pPr>
        <w:pStyle w:val="af"/>
        <w:numPr>
          <w:ilvl w:val="1"/>
          <w:numId w:val="3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Всем руководителям организаций и предприятий всех</w:t>
      </w:r>
      <w:r w:rsidR="00503217">
        <w:rPr>
          <w:rFonts w:ascii="Times New Roman" w:hAnsi="Times New Roman"/>
          <w:sz w:val="24"/>
          <w:szCs w:val="28"/>
        </w:rPr>
        <w:t xml:space="preserve"> форм собственности в срок до 15</w:t>
      </w:r>
      <w:r w:rsidR="00E84982">
        <w:rPr>
          <w:rFonts w:ascii="Times New Roman" w:hAnsi="Times New Roman"/>
          <w:sz w:val="24"/>
          <w:szCs w:val="28"/>
        </w:rPr>
        <w:t xml:space="preserve"> апреля</w:t>
      </w:r>
      <w:r w:rsidR="00503217">
        <w:rPr>
          <w:rFonts w:ascii="Times New Roman" w:hAnsi="Times New Roman"/>
          <w:sz w:val="24"/>
          <w:szCs w:val="28"/>
        </w:rPr>
        <w:t xml:space="preserve"> 2024</w:t>
      </w:r>
      <w:r>
        <w:rPr>
          <w:rFonts w:ascii="Times New Roman" w:hAnsi="Times New Roman"/>
          <w:sz w:val="24"/>
          <w:szCs w:val="28"/>
        </w:rPr>
        <w:t xml:space="preserve"> года </w:t>
      </w:r>
      <w:r w:rsidR="00BF474B">
        <w:rPr>
          <w:rFonts w:ascii="Times New Roman" w:hAnsi="Times New Roman"/>
          <w:sz w:val="24"/>
          <w:szCs w:val="28"/>
        </w:rPr>
        <w:t>предоставить в админис</w:t>
      </w:r>
      <w:r w:rsidR="00441098">
        <w:rPr>
          <w:rFonts w:ascii="Times New Roman" w:hAnsi="Times New Roman"/>
          <w:sz w:val="24"/>
          <w:szCs w:val="28"/>
        </w:rPr>
        <w:t>трацию МО «Посё</w:t>
      </w:r>
      <w:r w:rsidR="00BF474B">
        <w:rPr>
          <w:rFonts w:ascii="Times New Roman" w:hAnsi="Times New Roman"/>
          <w:sz w:val="24"/>
          <w:szCs w:val="28"/>
        </w:rPr>
        <w:t>лок Чернышевский»:</w:t>
      </w:r>
    </w:p>
    <w:p w:rsidR="00BF474B" w:rsidRDefault="00BF474B" w:rsidP="00DF25FF">
      <w:pPr>
        <w:pStyle w:val="af"/>
        <w:spacing w:line="276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план график производства работ по подготовке котельных и инженерных коммуникаций, на</w:t>
      </w:r>
      <w:r w:rsidR="00441098">
        <w:rPr>
          <w:rFonts w:ascii="Times New Roman" w:hAnsi="Times New Roman"/>
          <w:sz w:val="24"/>
          <w:szCs w:val="28"/>
        </w:rPr>
        <w:t>ходящихся на территории МО «Посё</w:t>
      </w:r>
      <w:r>
        <w:rPr>
          <w:rFonts w:ascii="Times New Roman" w:hAnsi="Times New Roman"/>
          <w:sz w:val="24"/>
          <w:szCs w:val="28"/>
        </w:rPr>
        <w:t>лок Чернышевский», независимо от ведомственной принадлежности форм и собственности;</w:t>
      </w:r>
    </w:p>
    <w:p w:rsidR="00BF474B" w:rsidRDefault="00BF474B" w:rsidP="00DF25FF">
      <w:pPr>
        <w:pStyle w:val="af"/>
        <w:spacing w:line="276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информацию по подготовке объектов коммунального компле</w:t>
      </w:r>
      <w:r w:rsidR="00005F0B">
        <w:rPr>
          <w:rFonts w:ascii="Times New Roman" w:hAnsi="Times New Roman"/>
          <w:sz w:val="24"/>
          <w:szCs w:val="28"/>
        </w:rPr>
        <w:t>кса к отопительному периоду 202</w:t>
      </w:r>
      <w:r w:rsidR="00587A54">
        <w:rPr>
          <w:rFonts w:ascii="Times New Roman" w:hAnsi="Times New Roman"/>
          <w:sz w:val="24"/>
          <w:szCs w:val="28"/>
        </w:rPr>
        <w:t>4-2025</w:t>
      </w:r>
      <w:r>
        <w:rPr>
          <w:rFonts w:ascii="Times New Roman" w:hAnsi="Times New Roman"/>
          <w:sz w:val="24"/>
          <w:szCs w:val="28"/>
        </w:rPr>
        <w:t>гг. с последующим еженедельным предоставлением информации;</w:t>
      </w:r>
    </w:p>
    <w:p w:rsidR="009074F2" w:rsidRDefault="001B1274" w:rsidP="00DF25FF">
      <w:pPr>
        <w:pStyle w:val="af"/>
        <w:spacing w:line="276" w:lineRule="auto"/>
        <w:ind w:left="426" w:hanging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</w:t>
      </w:r>
      <w:proofErr w:type="gramStart"/>
      <w:r w:rsidR="00BF474B" w:rsidRPr="00DF25FF">
        <w:rPr>
          <w:rFonts w:ascii="Times New Roman" w:hAnsi="Times New Roman"/>
          <w:b/>
          <w:sz w:val="24"/>
          <w:szCs w:val="28"/>
        </w:rPr>
        <w:t>2.2</w:t>
      </w:r>
      <w:r w:rsidR="00BF474B">
        <w:rPr>
          <w:rFonts w:ascii="Times New Roman" w:hAnsi="Times New Roman"/>
          <w:sz w:val="24"/>
          <w:szCs w:val="28"/>
        </w:rPr>
        <w:t>.</w:t>
      </w:r>
      <w:r w:rsidR="00BF474B" w:rsidRPr="00BF474B">
        <w:rPr>
          <w:rFonts w:ascii="Times New Roman" w:hAnsi="Times New Roman"/>
          <w:b/>
          <w:sz w:val="24"/>
          <w:szCs w:val="28"/>
        </w:rPr>
        <w:t>МКУ «УЖКХ»</w:t>
      </w:r>
      <w:r w:rsidR="00BF474B">
        <w:rPr>
          <w:rFonts w:ascii="Times New Roman" w:hAnsi="Times New Roman"/>
          <w:b/>
          <w:sz w:val="24"/>
          <w:szCs w:val="28"/>
        </w:rPr>
        <w:t xml:space="preserve">: </w:t>
      </w:r>
      <w:r w:rsidR="00CD7528">
        <w:rPr>
          <w:rFonts w:ascii="Times New Roman" w:hAnsi="Times New Roman"/>
          <w:sz w:val="24"/>
          <w:szCs w:val="28"/>
        </w:rPr>
        <w:t>с 01.06</w:t>
      </w:r>
      <w:r w:rsidR="00503217">
        <w:rPr>
          <w:rFonts w:ascii="Times New Roman" w:hAnsi="Times New Roman"/>
          <w:sz w:val="24"/>
          <w:szCs w:val="28"/>
        </w:rPr>
        <w:t>.2024</w:t>
      </w:r>
      <w:r w:rsidR="00BF474B" w:rsidRPr="00BF474B">
        <w:rPr>
          <w:rFonts w:ascii="Times New Roman" w:hAnsi="Times New Roman"/>
          <w:sz w:val="24"/>
          <w:szCs w:val="28"/>
        </w:rPr>
        <w:t>г.</w:t>
      </w:r>
      <w:r w:rsidR="00BF474B">
        <w:rPr>
          <w:rFonts w:ascii="Times New Roman" w:hAnsi="Times New Roman"/>
          <w:sz w:val="24"/>
          <w:szCs w:val="28"/>
        </w:rPr>
        <w:t xml:space="preserve"> ежемесячно предоставлять информацию в   Министерство жилищно-коммунального хозяйства и энергетики РС (Я) и СКУ «Коммунально-строительное управление» МО «Мирнинский район по подготовке объек</w:t>
      </w:r>
      <w:r w:rsidR="00503217">
        <w:rPr>
          <w:rFonts w:ascii="Times New Roman" w:hAnsi="Times New Roman"/>
          <w:sz w:val="24"/>
          <w:szCs w:val="28"/>
        </w:rPr>
        <w:t>тов к отопительному периоду 2024-2025</w:t>
      </w:r>
      <w:r w:rsidR="00BF474B">
        <w:rPr>
          <w:rFonts w:ascii="Times New Roman" w:hAnsi="Times New Roman"/>
          <w:sz w:val="24"/>
          <w:szCs w:val="28"/>
        </w:rPr>
        <w:t xml:space="preserve"> гг. по форме федерального статистического наблюдения 1-ЖКХ (зима) срочная, а так же по подготовке жилищного фо</w:t>
      </w:r>
      <w:r w:rsidR="00CD7528">
        <w:rPr>
          <w:rFonts w:ascii="Times New Roman" w:hAnsi="Times New Roman"/>
          <w:sz w:val="24"/>
          <w:szCs w:val="28"/>
        </w:rPr>
        <w:t>нда по строкам №</w:t>
      </w:r>
      <w:r w:rsidR="00BF474B">
        <w:rPr>
          <w:rFonts w:ascii="Times New Roman" w:hAnsi="Times New Roman"/>
          <w:sz w:val="24"/>
          <w:szCs w:val="28"/>
        </w:rPr>
        <w:t xml:space="preserve"> 01-08 формы федерального статистического наблюдения 1-ЖКХ (зима) срочная и по </w:t>
      </w:r>
      <w:r w:rsidR="00CD7528">
        <w:rPr>
          <w:rFonts w:ascii="Times New Roman" w:hAnsi="Times New Roman"/>
          <w:sz w:val="24"/>
          <w:szCs w:val="28"/>
        </w:rPr>
        <w:t>п</w:t>
      </w:r>
      <w:proofErr w:type="gramEnd"/>
      <w:r w:rsidR="00CD7528">
        <w:rPr>
          <w:rFonts w:ascii="Times New Roman" w:hAnsi="Times New Roman"/>
          <w:sz w:val="24"/>
          <w:szCs w:val="28"/>
        </w:rPr>
        <w:t xml:space="preserve">. </w:t>
      </w:r>
      <w:r w:rsidR="00BF474B">
        <w:rPr>
          <w:rFonts w:ascii="Times New Roman" w:hAnsi="Times New Roman"/>
          <w:sz w:val="24"/>
          <w:szCs w:val="28"/>
        </w:rPr>
        <w:t>№ 1 формы «</w:t>
      </w:r>
      <w:r w:rsidR="009074F2">
        <w:rPr>
          <w:rFonts w:ascii="Times New Roman" w:hAnsi="Times New Roman"/>
          <w:sz w:val="24"/>
          <w:szCs w:val="28"/>
        </w:rPr>
        <w:t xml:space="preserve">Проведение технической инвентаризации </w:t>
      </w:r>
      <w:r w:rsidR="00BF474B">
        <w:rPr>
          <w:rFonts w:ascii="Times New Roman" w:hAnsi="Times New Roman"/>
          <w:sz w:val="24"/>
          <w:szCs w:val="28"/>
        </w:rPr>
        <w:t xml:space="preserve"> </w:t>
      </w:r>
      <w:r w:rsidR="009074F2">
        <w:rPr>
          <w:rFonts w:ascii="Times New Roman" w:hAnsi="Times New Roman"/>
          <w:sz w:val="24"/>
          <w:szCs w:val="28"/>
        </w:rPr>
        <w:t>основных фондов жилищно-коммунального хозяйства»;</w:t>
      </w:r>
    </w:p>
    <w:p w:rsidR="00851BBC" w:rsidRDefault="001B1274" w:rsidP="00DF25FF">
      <w:pPr>
        <w:pStyle w:val="af"/>
        <w:spacing w:line="276" w:lineRule="auto"/>
        <w:ind w:left="426" w:hanging="1134"/>
        <w:jc w:val="both"/>
        <w:rPr>
          <w:rFonts w:ascii="Times New Roman" w:hAnsi="Times New Roman"/>
          <w:sz w:val="24"/>
          <w:szCs w:val="28"/>
        </w:rPr>
      </w:pPr>
      <w:r w:rsidRPr="00DF25FF">
        <w:rPr>
          <w:rFonts w:ascii="Times New Roman" w:hAnsi="Times New Roman"/>
          <w:b/>
          <w:sz w:val="24"/>
          <w:szCs w:val="28"/>
        </w:rPr>
        <w:t xml:space="preserve">           </w:t>
      </w:r>
      <w:r w:rsidR="009074F2" w:rsidRPr="00DF25FF">
        <w:rPr>
          <w:rFonts w:ascii="Times New Roman" w:hAnsi="Times New Roman"/>
          <w:b/>
          <w:sz w:val="24"/>
          <w:szCs w:val="28"/>
        </w:rPr>
        <w:t xml:space="preserve"> 2.3.</w:t>
      </w:r>
      <w:r w:rsidR="009074F2">
        <w:rPr>
          <w:rFonts w:ascii="Times New Roman" w:hAnsi="Times New Roman"/>
          <w:sz w:val="24"/>
          <w:szCs w:val="28"/>
        </w:rPr>
        <w:t xml:space="preserve"> Всем руководителям организаций и предприятий всех форм собственности обеспечить </w:t>
      </w:r>
      <w:r w:rsidR="00CE3065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9074F2">
        <w:rPr>
          <w:rFonts w:ascii="Times New Roman" w:hAnsi="Times New Roman"/>
          <w:sz w:val="24"/>
          <w:szCs w:val="28"/>
        </w:rPr>
        <w:t>контроль за</w:t>
      </w:r>
      <w:proofErr w:type="gramEnd"/>
      <w:r w:rsidR="009074F2">
        <w:rPr>
          <w:rFonts w:ascii="Times New Roman" w:hAnsi="Times New Roman"/>
          <w:sz w:val="24"/>
          <w:szCs w:val="28"/>
        </w:rPr>
        <w:t xml:space="preserve"> производством работ на  объектах жизнеобеспечения и жизнедеятельности;</w:t>
      </w:r>
    </w:p>
    <w:p w:rsidR="009074F2" w:rsidRDefault="00CE3065" w:rsidP="00DF25FF">
      <w:pPr>
        <w:pStyle w:val="af"/>
        <w:spacing w:line="276" w:lineRule="auto"/>
        <w:ind w:left="426" w:hanging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</w:t>
      </w:r>
      <w:r w:rsidRPr="00DF25FF">
        <w:rPr>
          <w:rFonts w:ascii="Times New Roman" w:hAnsi="Times New Roman"/>
          <w:b/>
          <w:sz w:val="24"/>
          <w:szCs w:val="28"/>
        </w:rPr>
        <w:t>2.4.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503217">
        <w:rPr>
          <w:rFonts w:ascii="Times New Roman" w:hAnsi="Times New Roman"/>
          <w:sz w:val="24"/>
          <w:szCs w:val="28"/>
        </w:rPr>
        <w:t>В срок до 01.09.2024</w:t>
      </w:r>
      <w:r w:rsidR="009074F2">
        <w:rPr>
          <w:rFonts w:ascii="Times New Roman" w:hAnsi="Times New Roman"/>
          <w:sz w:val="24"/>
          <w:szCs w:val="28"/>
        </w:rPr>
        <w:t xml:space="preserve">г. всем руководителям организаций и предприятий всех форм собственности выполнить комплекс мероприятий по подготовке объектов муниципальной собственности, жилищного фонда (в </w:t>
      </w:r>
      <w:proofErr w:type="spellStart"/>
      <w:r w:rsidR="009074F2">
        <w:rPr>
          <w:rFonts w:ascii="Times New Roman" w:hAnsi="Times New Roman"/>
          <w:sz w:val="24"/>
          <w:szCs w:val="28"/>
        </w:rPr>
        <w:t>т.ч</w:t>
      </w:r>
      <w:proofErr w:type="spellEnd"/>
      <w:r w:rsidR="009074F2">
        <w:rPr>
          <w:rFonts w:ascii="Times New Roman" w:hAnsi="Times New Roman"/>
          <w:sz w:val="24"/>
          <w:szCs w:val="28"/>
        </w:rPr>
        <w:t>. товариществ собственников жилья), дошкольных, школьных учрежде</w:t>
      </w:r>
      <w:r w:rsidR="00CD7528">
        <w:rPr>
          <w:rFonts w:ascii="Times New Roman" w:hAnsi="Times New Roman"/>
          <w:sz w:val="24"/>
          <w:szCs w:val="28"/>
        </w:rPr>
        <w:t>ний к отопительному периоду 2</w:t>
      </w:r>
      <w:r w:rsidR="00587A54">
        <w:rPr>
          <w:rFonts w:ascii="Times New Roman" w:hAnsi="Times New Roman"/>
          <w:sz w:val="24"/>
          <w:szCs w:val="28"/>
        </w:rPr>
        <w:t>024-2025</w:t>
      </w:r>
      <w:r w:rsidR="009074F2">
        <w:rPr>
          <w:rFonts w:ascii="Times New Roman" w:hAnsi="Times New Roman"/>
          <w:sz w:val="24"/>
          <w:szCs w:val="28"/>
        </w:rPr>
        <w:t>гг. в соответствии с утвержденными планами и графиками,   предоставлением паспорта готовности и назначения аттестованных ответственных лиц;</w:t>
      </w:r>
      <w:proofErr w:type="gramEnd"/>
    </w:p>
    <w:p w:rsidR="0010108B" w:rsidRDefault="00851BBC" w:rsidP="00DF25FF">
      <w:pPr>
        <w:pStyle w:val="af"/>
        <w:spacing w:line="276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DF25FF">
        <w:rPr>
          <w:rFonts w:ascii="Times New Roman" w:hAnsi="Times New Roman"/>
          <w:b/>
          <w:sz w:val="24"/>
          <w:szCs w:val="28"/>
        </w:rPr>
        <w:t xml:space="preserve"> </w:t>
      </w:r>
      <w:proofErr w:type="gramStart"/>
      <w:r w:rsidRPr="00DF25FF">
        <w:rPr>
          <w:rFonts w:ascii="Times New Roman" w:hAnsi="Times New Roman"/>
          <w:b/>
          <w:sz w:val="24"/>
          <w:szCs w:val="28"/>
        </w:rPr>
        <w:t>2.5</w:t>
      </w:r>
      <w:r>
        <w:rPr>
          <w:rFonts w:ascii="Times New Roman" w:hAnsi="Times New Roman"/>
          <w:sz w:val="24"/>
          <w:szCs w:val="28"/>
        </w:rPr>
        <w:t>.</w:t>
      </w:r>
      <w:r w:rsidR="0010108B">
        <w:rPr>
          <w:rFonts w:ascii="Times New Roman" w:hAnsi="Times New Roman"/>
          <w:sz w:val="24"/>
          <w:szCs w:val="28"/>
        </w:rPr>
        <w:t>Комиссии организовать проверку готовности теплоснабжающей организации, тепло</w:t>
      </w:r>
      <w:r w:rsidR="002D1EB3">
        <w:rPr>
          <w:rFonts w:ascii="Times New Roman" w:hAnsi="Times New Roman"/>
          <w:sz w:val="24"/>
          <w:szCs w:val="28"/>
        </w:rPr>
        <w:t>-</w:t>
      </w:r>
      <w:r w:rsidR="0010108B">
        <w:rPr>
          <w:rFonts w:ascii="Times New Roman" w:hAnsi="Times New Roman"/>
          <w:sz w:val="24"/>
          <w:szCs w:val="28"/>
        </w:rPr>
        <w:t xml:space="preserve">сетевой организации и потребителей </w:t>
      </w:r>
      <w:r w:rsidR="009074F2">
        <w:rPr>
          <w:rFonts w:ascii="Times New Roman" w:hAnsi="Times New Roman"/>
          <w:sz w:val="24"/>
          <w:szCs w:val="28"/>
        </w:rPr>
        <w:t xml:space="preserve"> </w:t>
      </w:r>
      <w:r w:rsidR="00BF474B">
        <w:rPr>
          <w:rFonts w:ascii="Times New Roman" w:hAnsi="Times New Roman"/>
          <w:sz w:val="24"/>
          <w:szCs w:val="28"/>
        </w:rPr>
        <w:t xml:space="preserve"> </w:t>
      </w:r>
      <w:r w:rsidR="0010108B">
        <w:rPr>
          <w:rFonts w:ascii="Times New Roman" w:hAnsi="Times New Roman"/>
          <w:sz w:val="24"/>
          <w:szCs w:val="28"/>
        </w:rPr>
        <w:t>тепловой энергии к отопительному периоду в соответствии с приказом Министерства энергетики Российской Федерации от 12.03.2013г. № 103 «Об утверждении привил оценки готовности к отопительному периоду», а так же согласно Положению об оценке готовности электро- и теплоснабжающих организаций к работе в осенне-зимний период, утвержденному</w:t>
      </w:r>
      <w:proofErr w:type="gramEnd"/>
      <w:r w:rsidR="0010108B">
        <w:rPr>
          <w:rFonts w:ascii="Times New Roman" w:hAnsi="Times New Roman"/>
          <w:sz w:val="24"/>
          <w:szCs w:val="28"/>
        </w:rPr>
        <w:t xml:space="preserve"> Министерством промышленности и энергетики РФ от 25 августа 2004г. СО 153-34.08.105-2004;</w:t>
      </w:r>
    </w:p>
    <w:p w:rsidR="0010108B" w:rsidRDefault="00CE3065" w:rsidP="00DF25FF">
      <w:pPr>
        <w:pStyle w:val="af"/>
        <w:spacing w:line="276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0B0442" w:rsidRPr="00DF25FF">
        <w:rPr>
          <w:rFonts w:ascii="Times New Roman" w:hAnsi="Times New Roman"/>
          <w:b/>
          <w:sz w:val="24"/>
          <w:szCs w:val="28"/>
        </w:rPr>
        <w:t>2.6.</w:t>
      </w:r>
      <w:r w:rsidR="0010108B">
        <w:rPr>
          <w:rFonts w:ascii="Times New Roman" w:hAnsi="Times New Roman"/>
          <w:sz w:val="24"/>
          <w:szCs w:val="28"/>
        </w:rPr>
        <w:t>Всем руководителям организаций и предприятий всех форм собствен</w:t>
      </w:r>
      <w:r w:rsidR="00C95517">
        <w:rPr>
          <w:rFonts w:ascii="Times New Roman" w:hAnsi="Times New Roman"/>
          <w:sz w:val="24"/>
          <w:szCs w:val="28"/>
        </w:rPr>
        <w:t xml:space="preserve">ности в срок до 15 </w:t>
      </w:r>
      <w:r w:rsidR="00503217">
        <w:rPr>
          <w:rFonts w:ascii="Times New Roman" w:hAnsi="Times New Roman"/>
          <w:sz w:val="24"/>
          <w:szCs w:val="28"/>
        </w:rPr>
        <w:t>сентября 2024</w:t>
      </w:r>
      <w:r w:rsidR="0010108B">
        <w:rPr>
          <w:rFonts w:ascii="Times New Roman" w:hAnsi="Times New Roman"/>
          <w:sz w:val="24"/>
          <w:szCs w:val="28"/>
        </w:rPr>
        <w:t>г. завершить оформление паспортов готовно</w:t>
      </w:r>
      <w:r w:rsidR="00503217">
        <w:rPr>
          <w:rFonts w:ascii="Times New Roman" w:hAnsi="Times New Roman"/>
          <w:sz w:val="24"/>
          <w:szCs w:val="28"/>
        </w:rPr>
        <w:t>сти к отопительному периоду 2024-2025</w:t>
      </w:r>
      <w:r w:rsidR="00CD7528">
        <w:rPr>
          <w:rFonts w:ascii="Times New Roman" w:hAnsi="Times New Roman"/>
          <w:sz w:val="24"/>
          <w:szCs w:val="28"/>
        </w:rPr>
        <w:t xml:space="preserve">гг. </w:t>
      </w:r>
      <w:r w:rsidR="0010108B">
        <w:rPr>
          <w:rFonts w:ascii="Times New Roman" w:hAnsi="Times New Roman"/>
          <w:sz w:val="24"/>
          <w:szCs w:val="28"/>
        </w:rPr>
        <w:t xml:space="preserve">по форме приложений к правилам оценки </w:t>
      </w:r>
      <w:proofErr w:type="gramStart"/>
      <w:r w:rsidR="0010108B">
        <w:rPr>
          <w:rFonts w:ascii="Times New Roman" w:hAnsi="Times New Roman"/>
          <w:sz w:val="24"/>
          <w:szCs w:val="28"/>
        </w:rPr>
        <w:t>готовности</w:t>
      </w:r>
      <w:proofErr w:type="gramEnd"/>
      <w:r w:rsidR="0010108B">
        <w:rPr>
          <w:rFonts w:ascii="Times New Roman" w:hAnsi="Times New Roman"/>
          <w:sz w:val="24"/>
          <w:szCs w:val="28"/>
        </w:rPr>
        <w:t xml:space="preserve"> к отопительному периоду утвержденным приказом Минэнерго России от </w:t>
      </w:r>
      <w:r w:rsidR="00005F0B">
        <w:rPr>
          <w:rFonts w:ascii="Times New Roman" w:hAnsi="Times New Roman"/>
          <w:sz w:val="24"/>
          <w:szCs w:val="28"/>
        </w:rPr>
        <w:t xml:space="preserve"> </w:t>
      </w:r>
      <w:r w:rsidR="0010108B">
        <w:rPr>
          <w:rFonts w:ascii="Times New Roman" w:hAnsi="Times New Roman"/>
          <w:sz w:val="24"/>
          <w:szCs w:val="28"/>
        </w:rPr>
        <w:t xml:space="preserve">13.03.2013г. </w:t>
      </w:r>
      <w:r w:rsidR="00005F0B">
        <w:rPr>
          <w:rFonts w:ascii="Times New Roman" w:hAnsi="Times New Roman"/>
          <w:sz w:val="24"/>
          <w:szCs w:val="28"/>
        </w:rPr>
        <w:t xml:space="preserve">  </w:t>
      </w:r>
      <w:r w:rsidR="0010108B">
        <w:rPr>
          <w:rFonts w:ascii="Times New Roman" w:hAnsi="Times New Roman"/>
          <w:sz w:val="24"/>
          <w:szCs w:val="28"/>
        </w:rPr>
        <w:t>№ 103;</w:t>
      </w:r>
    </w:p>
    <w:p w:rsidR="00424BD4" w:rsidRDefault="00CE3065" w:rsidP="00DF25FF">
      <w:pPr>
        <w:pStyle w:val="af"/>
        <w:spacing w:line="276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DF25FF">
        <w:rPr>
          <w:rFonts w:ascii="Times New Roman" w:hAnsi="Times New Roman"/>
          <w:b/>
          <w:sz w:val="24"/>
          <w:szCs w:val="28"/>
        </w:rPr>
        <w:t xml:space="preserve"> </w:t>
      </w:r>
      <w:r w:rsidR="00424BD4" w:rsidRPr="00DF25FF">
        <w:rPr>
          <w:rFonts w:ascii="Times New Roman" w:hAnsi="Times New Roman"/>
          <w:b/>
          <w:sz w:val="24"/>
          <w:szCs w:val="28"/>
        </w:rPr>
        <w:t>2.7.</w:t>
      </w:r>
      <w:r w:rsidR="00851BBC">
        <w:rPr>
          <w:rFonts w:ascii="Times New Roman" w:hAnsi="Times New Roman"/>
          <w:sz w:val="24"/>
          <w:szCs w:val="28"/>
        </w:rPr>
        <w:t xml:space="preserve">Всем руководителям организаций и предприятий </w:t>
      </w:r>
      <w:r w:rsidR="00424BD4">
        <w:rPr>
          <w:rFonts w:ascii="Times New Roman" w:hAnsi="Times New Roman"/>
          <w:sz w:val="24"/>
          <w:szCs w:val="28"/>
        </w:rPr>
        <w:t>всех форм собственности при получении паспортов готовности объектов учитывать в качестве необходимого и обязательного условия выполнение предписаний надзорных органов.</w:t>
      </w:r>
    </w:p>
    <w:p w:rsidR="00424BD4" w:rsidRDefault="00CE3065" w:rsidP="00DF25FF">
      <w:pPr>
        <w:pStyle w:val="af"/>
        <w:spacing w:line="276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DF25FF">
        <w:rPr>
          <w:rFonts w:ascii="Times New Roman" w:hAnsi="Times New Roman"/>
          <w:b/>
          <w:sz w:val="24"/>
          <w:szCs w:val="28"/>
        </w:rPr>
        <w:t>3.</w:t>
      </w:r>
      <w:r>
        <w:rPr>
          <w:rFonts w:ascii="Times New Roman" w:hAnsi="Times New Roman"/>
          <w:sz w:val="24"/>
          <w:szCs w:val="28"/>
        </w:rPr>
        <w:t xml:space="preserve"> </w:t>
      </w:r>
      <w:r w:rsidR="00424BD4">
        <w:rPr>
          <w:rFonts w:ascii="Times New Roman" w:hAnsi="Times New Roman"/>
          <w:sz w:val="24"/>
          <w:szCs w:val="28"/>
        </w:rPr>
        <w:t>Руководителям предприятий и организаций, про</w:t>
      </w:r>
      <w:r>
        <w:rPr>
          <w:rFonts w:ascii="Times New Roman" w:hAnsi="Times New Roman"/>
          <w:sz w:val="24"/>
          <w:szCs w:val="28"/>
        </w:rPr>
        <w:t xml:space="preserve">изводящих и поставляющих услуги </w:t>
      </w:r>
      <w:r w:rsidR="00424BD4">
        <w:rPr>
          <w:rFonts w:ascii="Times New Roman" w:hAnsi="Times New Roman"/>
          <w:sz w:val="24"/>
          <w:szCs w:val="28"/>
        </w:rPr>
        <w:t>тепло-, водоснабжения и электроснабжения:</w:t>
      </w:r>
    </w:p>
    <w:p w:rsidR="00424BD4" w:rsidRDefault="00CE3065" w:rsidP="00DF25FF">
      <w:pPr>
        <w:pStyle w:val="af"/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DF25FF">
        <w:rPr>
          <w:rFonts w:ascii="Times New Roman" w:hAnsi="Times New Roman"/>
          <w:b/>
          <w:sz w:val="24"/>
          <w:szCs w:val="28"/>
        </w:rPr>
        <w:t>3.1.</w:t>
      </w:r>
      <w:r w:rsidR="00424BD4">
        <w:rPr>
          <w:rFonts w:ascii="Times New Roman" w:hAnsi="Times New Roman"/>
          <w:sz w:val="24"/>
          <w:szCs w:val="28"/>
        </w:rPr>
        <w:t xml:space="preserve">Не подключать к системе теплоснабжения объекты предприятий, независимо от форм собственности, в случае не выполнения комплекса необходимых мероприятий по </w:t>
      </w:r>
      <w:r w:rsidR="00424BD4">
        <w:rPr>
          <w:rFonts w:ascii="Times New Roman" w:hAnsi="Times New Roman"/>
          <w:sz w:val="24"/>
          <w:szCs w:val="28"/>
        </w:rPr>
        <w:lastRenderedPageBreak/>
        <w:t>подгото</w:t>
      </w:r>
      <w:r w:rsidR="00503217">
        <w:rPr>
          <w:rFonts w:ascii="Times New Roman" w:hAnsi="Times New Roman"/>
          <w:sz w:val="24"/>
          <w:szCs w:val="28"/>
        </w:rPr>
        <w:t>вке к отопительному периоду 2024-2025</w:t>
      </w:r>
      <w:r w:rsidR="00424BD4">
        <w:rPr>
          <w:rFonts w:ascii="Times New Roman" w:hAnsi="Times New Roman"/>
          <w:sz w:val="24"/>
          <w:szCs w:val="28"/>
        </w:rPr>
        <w:t>гг. в соответствии с утвержденными планами и графиками;</w:t>
      </w:r>
    </w:p>
    <w:p w:rsidR="00424BD4" w:rsidRDefault="00424BD4" w:rsidP="00283BC6">
      <w:pPr>
        <w:pStyle w:val="af"/>
        <w:spacing w:line="276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DF25FF">
        <w:rPr>
          <w:rFonts w:ascii="Times New Roman" w:hAnsi="Times New Roman"/>
          <w:b/>
          <w:sz w:val="24"/>
          <w:szCs w:val="28"/>
        </w:rPr>
        <w:t>3.2</w:t>
      </w:r>
      <w:r>
        <w:rPr>
          <w:rFonts w:ascii="Times New Roman" w:hAnsi="Times New Roman"/>
          <w:sz w:val="24"/>
          <w:szCs w:val="28"/>
        </w:rPr>
        <w:t>.Обеспечит</w:t>
      </w:r>
      <w:r w:rsidR="00663183">
        <w:rPr>
          <w:rFonts w:ascii="Times New Roman" w:hAnsi="Times New Roman"/>
          <w:sz w:val="24"/>
          <w:szCs w:val="28"/>
        </w:rPr>
        <w:t>ь</w:t>
      </w:r>
      <w:r>
        <w:rPr>
          <w:rFonts w:ascii="Times New Roman" w:hAnsi="Times New Roman"/>
          <w:sz w:val="24"/>
          <w:szCs w:val="28"/>
        </w:rPr>
        <w:t xml:space="preserve"> работу службы охраны труда, противопожарной безопасности и техники безопасности в соответствии с государственными нормативными актами;</w:t>
      </w:r>
    </w:p>
    <w:p w:rsidR="00424BD4" w:rsidRDefault="00CE3065" w:rsidP="00283BC6">
      <w:pPr>
        <w:pStyle w:val="af"/>
        <w:spacing w:line="276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DF25FF">
        <w:rPr>
          <w:rFonts w:ascii="Times New Roman" w:hAnsi="Times New Roman"/>
          <w:b/>
          <w:sz w:val="24"/>
          <w:szCs w:val="28"/>
        </w:rPr>
        <w:t xml:space="preserve"> </w:t>
      </w:r>
      <w:r w:rsidR="00424BD4" w:rsidRPr="00DF25FF">
        <w:rPr>
          <w:rFonts w:ascii="Times New Roman" w:hAnsi="Times New Roman"/>
          <w:b/>
          <w:sz w:val="24"/>
          <w:szCs w:val="28"/>
        </w:rPr>
        <w:t>3.3.</w:t>
      </w:r>
      <w:r w:rsidR="00424BD4">
        <w:rPr>
          <w:rFonts w:ascii="Times New Roman" w:hAnsi="Times New Roman"/>
          <w:sz w:val="24"/>
          <w:szCs w:val="28"/>
        </w:rPr>
        <w:t>В срок до 20 августа</w:t>
      </w:r>
      <w:r w:rsidR="00503217">
        <w:rPr>
          <w:rFonts w:ascii="Times New Roman" w:hAnsi="Times New Roman"/>
          <w:sz w:val="24"/>
          <w:szCs w:val="28"/>
        </w:rPr>
        <w:t xml:space="preserve"> 2024г.</w:t>
      </w:r>
      <w:r w:rsidR="00424BD4">
        <w:rPr>
          <w:rFonts w:ascii="Times New Roman" w:hAnsi="Times New Roman"/>
          <w:sz w:val="24"/>
          <w:szCs w:val="28"/>
        </w:rPr>
        <w:t xml:space="preserve"> организовать проведение капитального ремонта и монтаж оборудования на источниках тепловой и электрической энергии, электрических и тепловых сетях, сетях водоснабжения канализации;</w:t>
      </w:r>
    </w:p>
    <w:p w:rsidR="00424BD4" w:rsidRDefault="00CE3065" w:rsidP="00283BC6">
      <w:pPr>
        <w:pStyle w:val="af"/>
        <w:spacing w:line="276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DF25FF">
        <w:rPr>
          <w:rFonts w:ascii="Times New Roman" w:hAnsi="Times New Roman"/>
          <w:b/>
          <w:sz w:val="24"/>
          <w:szCs w:val="28"/>
        </w:rPr>
        <w:t xml:space="preserve"> </w:t>
      </w:r>
      <w:r w:rsidR="00424BD4" w:rsidRPr="00DF25FF">
        <w:rPr>
          <w:rFonts w:ascii="Times New Roman" w:hAnsi="Times New Roman"/>
          <w:b/>
          <w:sz w:val="24"/>
          <w:szCs w:val="28"/>
        </w:rPr>
        <w:t>3.4.</w:t>
      </w:r>
      <w:r w:rsidR="00E04624">
        <w:rPr>
          <w:rFonts w:ascii="Times New Roman" w:hAnsi="Times New Roman"/>
          <w:sz w:val="24"/>
          <w:szCs w:val="28"/>
        </w:rPr>
        <w:t>Обеспечить создание систем резервирования на объектах жизнеобеспечения, а именно:</w:t>
      </w:r>
    </w:p>
    <w:p w:rsidR="00E04624" w:rsidRDefault="00E04624" w:rsidP="00283BC6">
      <w:pPr>
        <w:pStyle w:val="af"/>
        <w:spacing w:line="276" w:lineRule="auto"/>
        <w:ind w:left="567" w:hanging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- установку резервных электродвигателей и насосов на котельных, </w:t>
      </w:r>
      <w:proofErr w:type="spellStart"/>
      <w:r>
        <w:rPr>
          <w:rFonts w:ascii="Times New Roman" w:hAnsi="Times New Roman"/>
          <w:sz w:val="24"/>
          <w:szCs w:val="28"/>
        </w:rPr>
        <w:t>теплопунктах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r w:rsidR="00A831B5"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hAnsi="Times New Roman"/>
          <w:sz w:val="24"/>
          <w:szCs w:val="28"/>
        </w:rPr>
        <w:t>водозаборах и скважинах;</w:t>
      </w:r>
    </w:p>
    <w:p w:rsidR="00E04624" w:rsidRDefault="00E04624" w:rsidP="00283BC6">
      <w:pPr>
        <w:pStyle w:val="af"/>
        <w:spacing w:line="276" w:lineRule="auto"/>
        <w:ind w:left="567" w:hanging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- приобретение резервных источников электропитания;</w:t>
      </w:r>
    </w:p>
    <w:p w:rsidR="00BF474B" w:rsidRDefault="00E04624" w:rsidP="00283BC6">
      <w:pPr>
        <w:pStyle w:val="af"/>
        <w:spacing w:line="276" w:lineRule="auto"/>
        <w:ind w:left="567" w:hanging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- проведение ревизии существующих резервных источников электропитания;</w:t>
      </w:r>
    </w:p>
    <w:p w:rsidR="00361E9D" w:rsidRDefault="00E04624" w:rsidP="00283BC6">
      <w:pPr>
        <w:pStyle w:val="af"/>
        <w:tabs>
          <w:tab w:val="left" w:pos="426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DF25FF">
        <w:rPr>
          <w:rFonts w:ascii="Times New Roman" w:hAnsi="Times New Roman"/>
          <w:b/>
          <w:sz w:val="24"/>
          <w:szCs w:val="28"/>
        </w:rPr>
        <w:t>3.5.</w:t>
      </w:r>
      <w:r>
        <w:rPr>
          <w:rFonts w:ascii="Times New Roman" w:hAnsi="Times New Roman"/>
          <w:sz w:val="24"/>
          <w:szCs w:val="28"/>
        </w:rPr>
        <w:t xml:space="preserve">Обеспечить применение пропускного режима на предприятиях с целью </w:t>
      </w:r>
      <w:r w:rsidR="00361E9D">
        <w:rPr>
          <w:rFonts w:ascii="Times New Roman" w:hAnsi="Times New Roman"/>
          <w:sz w:val="24"/>
          <w:szCs w:val="28"/>
        </w:rPr>
        <w:t>предотвращения</w:t>
      </w:r>
      <w:r>
        <w:rPr>
          <w:rFonts w:ascii="Times New Roman" w:hAnsi="Times New Roman"/>
          <w:sz w:val="24"/>
          <w:szCs w:val="28"/>
        </w:rPr>
        <w:t xml:space="preserve"> </w:t>
      </w:r>
      <w:r w:rsidR="00361E9D">
        <w:rPr>
          <w:rFonts w:ascii="Times New Roman" w:hAnsi="Times New Roman"/>
          <w:sz w:val="24"/>
          <w:szCs w:val="28"/>
        </w:rPr>
        <w:t>несанкционированного</w:t>
      </w:r>
      <w:r>
        <w:rPr>
          <w:rFonts w:ascii="Times New Roman" w:hAnsi="Times New Roman"/>
          <w:sz w:val="24"/>
          <w:szCs w:val="28"/>
        </w:rPr>
        <w:t xml:space="preserve"> допуска на объекты </w:t>
      </w:r>
      <w:r w:rsidR="00361E9D">
        <w:rPr>
          <w:rFonts w:ascii="Times New Roman" w:hAnsi="Times New Roman"/>
          <w:sz w:val="24"/>
          <w:szCs w:val="28"/>
        </w:rPr>
        <w:t>жизнеобеспечения ЖКХ и энергетики (котельные, тепловые пункты, резервные ДЭС, трансформаторные подстанции, водозаборы, ВОС, КОС, и другие жизненно важные объекты);</w:t>
      </w:r>
    </w:p>
    <w:p w:rsidR="00B05EAF" w:rsidRDefault="00B05EAF" w:rsidP="00283BC6">
      <w:pPr>
        <w:pStyle w:val="af"/>
        <w:tabs>
          <w:tab w:val="left" w:pos="426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3.</w:t>
      </w:r>
      <w:r w:rsidRPr="00B05EAF">
        <w:rPr>
          <w:rFonts w:ascii="Times New Roman" w:hAnsi="Times New Roman"/>
          <w:b/>
          <w:sz w:val="24"/>
          <w:szCs w:val="28"/>
        </w:rPr>
        <w:t>6</w:t>
      </w:r>
      <w:r>
        <w:rPr>
          <w:rFonts w:ascii="Times New Roman" w:hAnsi="Times New Roman"/>
          <w:b/>
          <w:sz w:val="24"/>
          <w:szCs w:val="28"/>
        </w:rPr>
        <w:t xml:space="preserve">. </w:t>
      </w:r>
      <w:r w:rsidRPr="00B05EAF">
        <w:rPr>
          <w:rFonts w:ascii="Times New Roman" w:hAnsi="Times New Roman"/>
          <w:sz w:val="24"/>
          <w:szCs w:val="28"/>
        </w:rPr>
        <w:t xml:space="preserve">В </w:t>
      </w:r>
      <w:r w:rsidR="00503217">
        <w:rPr>
          <w:rFonts w:ascii="Times New Roman" w:hAnsi="Times New Roman"/>
          <w:sz w:val="24"/>
          <w:szCs w:val="28"/>
        </w:rPr>
        <w:t>срок до 01 июля 2024</w:t>
      </w:r>
      <w:r>
        <w:rPr>
          <w:rFonts w:ascii="Times New Roman" w:hAnsi="Times New Roman"/>
          <w:sz w:val="24"/>
          <w:szCs w:val="28"/>
        </w:rPr>
        <w:t>г. принять меры по обеспечению промывки и дезинфекции объектов хозяйстве</w:t>
      </w:r>
      <w:r w:rsidR="00663183">
        <w:rPr>
          <w:rFonts w:ascii="Times New Roman" w:hAnsi="Times New Roman"/>
          <w:sz w:val="24"/>
          <w:szCs w:val="28"/>
        </w:rPr>
        <w:t>н</w:t>
      </w:r>
      <w:r>
        <w:rPr>
          <w:rFonts w:ascii="Times New Roman" w:hAnsi="Times New Roman"/>
          <w:sz w:val="24"/>
          <w:szCs w:val="28"/>
        </w:rPr>
        <w:t>но</w:t>
      </w:r>
      <w:r w:rsidR="00503217">
        <w:rPr>
          <w:rFonts w:ascii="Times New Roman" w:hAnsi="Times New Roman"/>
          <w:sz w:val="24"/>
          <w:szCs w:val="28"/>
        </w:rPr>
        <w:t>-питьевого водоснабжения на 2024-2025</w:t>
      </w:r>
      <w:r>
        <w:rPr>
          <w:rFonts w:ascii="Times New Roman" w:hAnsi="Times New Roman"/>
          <w:sz w:val="24"/>
          <w:szCs w:val="28"/>
        </w:rPr>
        <w:t xml:space="preserve">гг. </w:t>
      </w:r>
    </w:p>
    <w:p w:rsidR="00361E9D" w:rsidRDefault="00B05EAF" w:rsidP="00283BC6">
      <w:pPr>
        <w:pStyle w:val="af"/>
        <w:spacing w:line="276" w:lineRule="auto"/>
        <w:ind w:left="567" w:hanging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3.7</w:t>
      </w:r>
      <w:r w:rsidR="00361E9D" w:rsidRPr="00DF25FF">
        <w:rPr>
          <w:rFonts w:ascii="Times New Roman" w:hAnsi="Times New Roman"/>
          <w:b/>
          <w:sz w:val="24"/>
          <w:szCs w:val="28"/>
        </w:rPr>
        <w:t>.</w:t>
      </w:r>
      <w:r w:rsidR="00503217">
        <w:rPr>
          <w:rFonts w:ascii="Times New Roman" w:hAnsi="Times New Roman"/>
          <w:sz w:val="24"/>
          <w:szCs w:val="28"/>
        </w:rPr>
        <w:t xml:space="preserve"> В срок до 14 сентября 2024</w:t>
      </w:r>
      <w:r w:rsidR="00361E9D">
        <w:rPr>
          <w:rFonts w:ascii="Times New Roman" w:hAnsi="Times New Roman"/>
          <w:sz w:val="24"/>
          <w:szCs w:val="28"/>
        </w:rPr>
        <w:t>г.:</w:t>
      </w:r>
    </w:p>
    <w:p w:rsidR="00E04624" w:rsidRDefault="00361E9D" w:rsidP="00283BC6">
      <w:pPr>
        <w:pStyle w:val="af"/>
        <w:spacing w:line="276" w:lineRule="auto"/>
        <w:ind w:left="567" w:hanging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- обеспечить ремонт внешних ограждений жизненно важных объектов ЖКХ и энергетики;</w:t>
      </w:r>
    </w:p>
    <w:p w:rsidR="00361E9D" w:rsidRDefault="00361E9D" w:rsidP="00283BC6">
      <w:pPr>
        <w:pStyle w:val="af"/>
        <w:spacing w:line="276" w:lineRule="auto"/>
        <w:ind w:left="567" w:hanging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-  </w:t>
      </w:r>
      <w:r w:rsidR="000B0442">
        <w:rPr>
          <w:rFonts w:ascii="Times New Roman" w:hAnsi="Times New Roman"/>
          <w:sz w:val="24"/>
          <w:szCs w:val="28"/>
        </w:rPr>
        <w:t>провести удобно-тренировочные занятия по ликвидации возможных аварийных ситуаций на объектах жизнеобеспечения.</w:t>
      </w:r>
    </w:p>
    <w:p w:rsidR="000B0442" w:rsidRDefault="00CE3065" w:rsidP="00283BC6">
      <w:pPr>
        <w:pStyle w:val="af"/>
        <w:spacing w:line="276" w:lineRule="auto"/>
        <w:ind w:left="567" w:hanging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0B0442" w:rsidRPr="00DF25FF">
        <w:rPr>
          <w:rFonts w:ascii="Times New Roman" w:hAnsi="Times New Roman"/>
          <w:b/>
          <w:sz w:val="24"/>
          <w:szCs w:val="28"/>
        </w:rPr>
        <w:t>4.</w:t>
      </w:r>
      <w:r w:rsidR="000B0442">
        <w:rPr>
          <w:rFonts w:ascii="Times New Roman" w:hAnsi="Times New Roman"/>
          <w:sz w:val="24"/>
          <w:szCs w:val="28"/>
        </w:rPr>
        <w:t xml:space="preserve"> </w:t>
      </w:r>
      <w:r w:rsidR="000B0442" w:rsidRPr="00CE3065">
        <w:rPr>
          <w:rFonts w:ascii="Times New Roman" w:hAnsi="Times New Roman"/>
          <w:b/>
          <w:sz w:val="24"/>
          <w:szCs w:val="28"/>
        </w:rPr>
        <w:t>Рекомендовать:</w:t>
      </w:r>
    </w:p>
    <w:p w:rsidR="000B0442" w:rsidRDefault="00CE3065" w:rsidP="00283BC6">
      <w:pPr>
        <w:pStyle w:val="af"/>
        <w:spacing w:line="276" w:lineRule="auto"/>
        <w:ind w:left="567" w:hanging="567"/>
        <w:jc w:val="both"/>
        <w:rPr>
          <w:rFonts w:ascii="Times New Roman" w:hAnsi="Times New Roman"/>
          <w:sz w:val="24"/>
          <w:szCs w:val="28"/>
        </w:rPr>
      </w:pPr>
      <w:r w:rsidRPr="00DF25FF">
        <w:rPr>
          <w:rFonts w:ascii="Times New Roman" w:hAnsi="Times New Roman"/>
          <w:b/>
          <w:sz w:val="24"/>
          <w:szCs w:val="28"/>
        </w:rPr>
        <w:t xml:space="preserve"> </w:t>
      </w:r>
      <w:r w:rsidR="000B0442" w:rsidRPr="00DF25FF">
        <w:rPr>
          <w:rFonts w:ascii="Times New Roman" w:hAnsi="Times New Roman"/>
          <w:b/>
          <w:sz w:val="24"/>
          <w:szCs w:val="28"/>
        </w:rPr>
        <w:t>4.1.</w:t>
      </w:r>
      <w:r w:rsidR="000B0442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005F0B">
        <w:rPr>
          <w:rFonts w:ascii="Times New Roman" w:hAnsi="Times New Roman"/>
          <w:sz w:val="24"/>
          <w:szCs w:val="28"/>
        </w:rPr>
        <w:t xml:space="preserve">ПЧ-3 </w:t>
      </w:r>
      <w:r w:rsidR="000B0442">
        <w:rPr>
          <w:rFonts w:ascii="Times New Roman" w:hAnsi="Times New Roman"/>
          <w:sz w:val="24"/>
          <w:szCs w:val="28"/>
        </w:rPr>
        <w:t>ОГПС РС (Я</w:t>
      </w:r>
      <w:r w:rsidR="00E459A0">
        <w:rPr>
          <w:rFonts w:ascii="Times New Roman" w:hAnsi="Times New Roman"/>
          <w:sz w:val="24"/>
          <w:szCs w:val="28"/>
        </w:rPr>
        <w:t xml:space="preserve">) № 21 МО «Мирнинский район» </w:t>
      </w:r>
      <w:r w:rsidR="000B0442">
        <w:rPr>
          <w:rFonts w:ascii="Times New Roman" w:hAnsi="Times New Roman"/>
          <w:sz w:val="24"/>
          <w:szCs w:val="28"/>
        </w:rPr>
        <w:t>п. Черныш</w:t>
      </w:r>
      <w:r w:rsidR="00C95517">
        <w:rPr>
          <w:rFonts w:ascii="Times New Roman" w:hAnsi="Times New Roman"/>
          <w:sz w:val="24"/>
          <w:szCs w:val="28"/>
        </w:rPr>
        <w:t>евский в срок до</w:t>
      </w:r>
      <w:r w:rsidR="00503217">
        <w:rPr>
          <w:rFonts w:ascii="Times New Roman" w:hAnsi="Times New Roman"/>
          <w:sz w:val="24"/>
          <w:szCs w:val="28"/>
        </w:rPr>
        <w:t xml:space="preserve"> 20 августа 2024</w:t>
      </w:r>
      <w:r w:rsidR="000B0442">
        <w:rPr>
          <w:rFonts w:ascii="Times New Roman" w:hAnsi="Times New Roman"/>
          <w:sz w:val="24"/>
          <w:szCs w:val="28"/>
        </w:rPr>
        <w:t>г. произвести обследование объектов ЖКХ и энергетики на предмет обеспечения первичными средствами пожаротушения, ведения и учета соответствующей документации, проверки знаний правил противопожарной безопасности с обслуживающим персоналом в установленном действующим законодательством РФ порядке;</w:t>
      </w:r>
      <w:proofErr w:type="gramEnd"/>
    </w:p>
    <w:p w:rsidR="000B0442" w:rsidRDefault="000B0442" w:rsidP="00283BC6">
      <w:pPr>
        <w:pStyle w:val="af"/>
        <w:tabs>
          <w:tab w:val="left" w:pos="142"/>
          <w:tab w:val="left" w:pos="284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8"/>
        </w:rPr>
      </w:pPr>
      <w:r w:rsidRPr="00DF25FF">
        <w:rPr>
          <w:rFonts w:ascii="Times New Roman" w:hAnsi="Times New Roman"/>
          <w:b/>
          <w:sz w:val="24"/>
          <w:szCs w:val="28"/>
        </w:rPr>
        <w:t xml:space="preserve">  </w:t>
      </w:r>
      <w:r w:rsidR="000268A8" w:rsidRPr="00DF25FF">
        <w:rPr>
          <w:rFonts w:ascii="Times New Roman" w:hAnsi="Times New Roman"/>
          <w:b/>
          <w:sz w:val="24"/>
          <w:szCs w:val="28"/>
        </w:rPr>
        <w:t>4.2.</w:t>
      </w:r>
      <w:r w:rsidRPr="00DF25FF">
        <w:rPr>
          <w:rFonts w:ascii="Times New Roman" w:hAnsi="Times New Roman"/>
          <w:b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>Сахателеком» ПАО «Ростелеком» в период отопительного сезона обеспечить устойчивую связь с населением.</w:t>
      </w:r>
    </w:p>
    <w:p w:rsidR="00AB332C" w:rsidRDefault="00AB332C" w:rsidP="00663183">
      <w:pPr>
        <w:pStyle w:val="af"/>
        <w:tabs>
          <w:tab w:val="left" w:pos="142"/>
          <w:tab w:val="left" w:pos="284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8"/>
        </w:rPr>
      </w:pPr>
      <w:r w:rsidRPr="00AB332C">
        <w:rPr>
          <w:rFonts w:ascii="Times New Roman" w:hAnsi="Times New Roman"/>
          <w:b/>
          <w:sz w:val="24"/>
          <w:szCs w:val="28"/>
        </w:rPr>
        <w:t xml:space="preserve">  5.</w:t>
      </w:r>
      <w:r>
        <w:rPr>
          <w:rFonts w:ascii="Times New Roman" w:hAnsi="Times New Roman"/>
          <w:sz w:val="24"/>
          <w:szCs w:val="28"/>
        </w:rPr>
        <w:t xml:space="preserve"> </w:t>
      </w:r>
      <w:r w:rsidR="00663183">
        <w:rPr>
          <w:rFonts w:ascii="Times New Roman" w:hAnsi="Times New Roman"/>
          <w:sz w:val="24"/>
          <w:szCs w:val="28"/>
        </w:rPr>
        <w:t xml:space="preserve"> </w:t>
      </w:r>
      <w:r w:rsidRPr="00AB332C">
        <w:rPr>
          <w:rFonts w:ascii="Times New Roman" w:hAnsi="Times New Roman"/>
          <w:sz w:val="24"/>
          <w:szCs w:val="28"/>
        </w:rPr>
        <w:t>Разместить данное Постановление на официальном</w:t>
      </w:r>
      <w:r w:rsidR="00663183">
        <w:rPr>
          <w:rFonts w:ascii="Times New Roman" w:hAnsi="Times New Roman"/>
          <w:sz w:val="24"/>
          <w:szCs w:val="28"/>
        </w:rPr>
        <w:t xml:space="preserve"> сайте МО «Мирнинский район» Р</w:t>
      </w:r>
      <w:proofErr w:type="gramStart"/>
      <w:r w:rsidR="00663183">
        <w:rPr>
          <w:rFonts w:ascii="Times New Roman" w:hAnsi="Times New Roman"/>
          <w:sz w:val="24"/>
          <w:szCs w:val="28"/>
        </w:rPr>
        <w:t>С</w:t>
      </w:r>
      <w:r w:rsidRPr="00AB332C">
        <w:rPr>
          <w:rFonts w:ascii="Times New Roman" w:hAnsi="Times New Roman"/>
          <w:sz w:val="24"/>
          <w:szCs w:val="28"/>
        </w:rPr>
        <w:t>(</w:t>
      </w:r>
      <w:proofErr w:type="gramEnd"/>
      <w:r w:rsidRPr="00AB332C">
        <w:rPr>
          <w:rFonts w:ascii="Times New Roman" w:hAnsi="Times New Roman"/>
          <w:sz w:val="24"/>
          <w:szCs w:val="28"/>
        </w:rPr>
        <w:t>Я) www.алма</w:t>
      </w:r>
      <w:r w:rsidR="00663183">
        <w:rPr>
          <w:rFonts w:ascii="Times New Roman" w:hAnsi="Times New Roman"/>
          <w:sz w:val="24"/>
          <w:szCs w:val="28"/>
        </w:rPr>
        <w:t xml:space="preserve">зный-край. </w:t>
      </w:r>
      <w:proofErr w:type="spellStart"/>
      <w:r w:rsidR="00663183">
        <w:rPr>
          <w:rFonts w:ascii="Times New Roman" w:hAnsi="Times New Roman"/>
          <w:sz w:val="24"/>
          <w:szCs w:val="28"/>
        </w:rPr>
        <w:t>рф</w:t>
      </w:r>
      <w:proofErr w:type="spellEnd"/>
      <w:r w:rsidR="00663183">
        <w:rPr>
          <w:rFonts w:ascii="Times New Roman" w:hAnsi="Times New Roman"/>
          <w:sz w:val="24"/>
          <w:szCs w:val="28"/>
        </w:rPr>
        <w:t xml:space="preserve"> в разделе МО «Посё</w:t>
      </w:r>
      <w:r w:rsidRPr="00AB332C">
        <w:rPr>
          <w:rFonts w:ascii="Times New Roman" w:hAnsi="Times New Roman"/>
          <w:sz w:val="24"/>
          <w:szCs w:val="28"/>
        </w:rPr>
        <w:t>лок Чернышевский».</w:t>
      </w:r>
    </w:p>
    <w:p w:rsidR="00AB332C" w:rsidRDefault="00AB332C" w:rsidP="00283BC6">
      <w:pPr>
        <w:pStyle w:val="af"/>
        <w:tabs>
          <w:tab w:val="left" w:pos="142"/>
          <w:tab w:val="left" w:pos="284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6.</w:t>
      </w:r>
      <w:r>
        <w:rPr>
          <w:rFonts w:ascii="Times New Roman" w:hAnsi="Times New Roman"/>
          <w:sz w:val="24"/>
          <w:szCs w:val="28"/>
        </w:rPr>
        <w:t xml:space="preserve"> </w:t>
      </w:r>
      <w:r w:rsidR="00283BC6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Данное Постановление вступает в силу со дня его опубликования (обнародования).</w:t>
      </w:r>
    </w:p>
    <w:p w:rsidR="000B0442" w:rsidRPr="00BF474B" w:rsidRDefault="00CE3065" w:rsidP="00283BC6">
      <w:pPr>
        <w:pStyle w:val="af"/>
        <w:tabs>
          <w:tab w:val="left" w:pos="142"/>
          <w:tab w:val="left" w:pos="284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</w:t>
      </w:r>
      <w:r w:rsidR="000B0442" w:rsidRPr="00DF25FF">
        <w:rPr>
          <w:rFonts w:ascii="Times New Roman" w:hAnsi="Times New Roman"/>
          <w:b/>
          <w:sz w:val="24"/>
          <w:szCs w:val="28"/>
        </w:rPr>
        <w:t>5.</w:t>
      </w:r>
      <w:r w:rsidR="00283BC6">
        <w:rPr>
          <w:rFonts w:ascii="Times New Roman" w:hAnsi="Times New Roman"/>
          <w:b/>
          <w:sz w:val="24"/>
          <w:szCs w:val="28"/>
        </w:rPr>
        <w:t xml:space="preserve">  </w:t>
      </w:r>
      <w:r w:rsidR="000B0442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0B0442">
        <w:rPr>
          <w:rFonts w:ascii="Times New Roman" w:hAnsi="Times New Roman"/>
          <w:sz w:val="24"/>
          <w:szCs w:val="28"/>
        </w:rPr>
        <w:t>Контроль за</w:t>
      </w:r>
      <w:proofErr w:type="gramEnd"/>
      <w:r w:rsidR="000B0442">
        <w:rPr>
          <w:rFonts w:ascii="Times New Roman" w:hAnsi="Times New Roman"/>
          <w:sz w:val="24"/>
          <w:szCs w:val="28"/>
        </w:rPr>
        <w:t xml:space="preserve"> исполнение</w:t>
      </w:r>
      <w:r w:rsidR="00D44602">
        <w:rPr>
          <w:rFonts w:ascii="Times New Roman" w:hAnsi="Times New Roman"/>
          <w:sz w:val="24"/>
          <w:szCs w:val="28"/>
        </w:rPr>
        <w:t>м</w:t>
      </w:r>
      <w:r w:rsidR="000B0442">
        <w:rPr>
          <w:rFonts w:ascii="Times New Roman" w:hAnsi="Times New Roman"/>
          <w:sz w:val="24"/>
          <w:szCs w:val="28"/>
        </w:rPr>
        <w:t xml:space="preserve"> данного постановления оставляю за собой.</w:t>
      </w:r>
    </w:p>
    <w:p w:rsidR="00F92F3D" w:rsidRPr="00F92F3D" w:rsidRDefault="00F92F3D" w:rsidP="00283BC6">
      <w:pPr>
        <w:pStyle w:val="af"/>
        <w:ind w:left="720"/>
        <w:jc w:val="both"/>
        <w:rPr>
          <w:rFonts w:ascii="Times New Roman" w:hAnsi="Times New Roman"/>
          <w:b/>
          <w:sz w:val="24"/>
          <w:szCs w:val="28"/>
        </w:rPr>
      </w:pPr>
    </w:p>
    <w:p w:rsidR="00F92F3D" w:rsidRPr="00626B0A" w:rsidRDefault="00F92F3D" w:rsidP="00283BC6">
      <w:pPr>
        <w:pStyle w:val="af"/>
        <w:ind w:left="720"/>
        <w:jc w:val="both"/>
        <w:rPr>
          <w:rFonts w:ascii="Times New Roman" w:hAnsi="Times New Roman"/>
          <w:sz w:val="24"/>
          <w:szCs w:val="28"/>
        </w:rPr>
      </w:pPr>
    </w:p>
    <w:p w:rsidR="001D79DC" w:rsidRPr="00CE3065" w:rsidRDefault="00CE3065" w:rsidP="00CE3065">
      <w:pPr>
        <w:pStyle w:val="af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9649C3" w:rsidRDefault="009649C3" w:rsidP="00DC1B7B">
      <w:pPr>
        <w:rPr>
          <w:b/>
          <w:bCs/>
          <w:szCs w:val="28"/>
        </w:rPr>
      </w:pPr>
    </w:p>
    <w:p w:rsidR="001D79DC" w:rsidRPr="009C5DB0" w:rsidRDefault="001D79DC" w:rsidP="00DC1B7B">
      <w:pPr>
        <w:rPr>
          <w:b/>
          <w:bCs/>
          <w:szCs w:val="28"/>
        </w:rPr>
      </w:pPr>
      <w:r w:rsidRPr="009C5DB0">
        <w:rPr>
          <w:b/>
          <w:bCs/>
          <w:szCs w:val="28"/>
        </w:rPr>
        <w:t>Глав</w:t>
      </w:r>
      <w:r w:rsidR="009C16DF" w:rsidRPr="009C5DB0">
        <w:rPr>
          <w:b/>
          <w:bCs/>
          <w:szCs w:val="28"/>
        </w:rPr>
        <w:t>а</w:t>
      </w:r>
      <w:r w:rsidR="0039646A">
        <w:rPr>
          <w:b/>
          <w:bCs/>
          <w:szCs w:val="28"/>
        </w:rPr>
        <w:t xml:space="preserve"> </w:t>
      </w:r>
    </w:p>
    <w:p w:rsidR="001D79DC" w:rsidRPr="009C5DB0" w:rsidRDefault="001D79DC" w:rsidP="00DC1B7B">
      <w:pPr>
        <w:rPr>
          <w:bCs/>
          <w:szCs w:val="28"/>
        </w:rPr>
      </w:pPr>
      <w:r w:rsidRPr="009C5DB0">
        <w:rPr>
          <w:b/>
          <w:bCs/>
          <w:szCs w:val="28"/>
        </w:rPr>
        <w:t>МО «Посёлок Чернышевский»</w:t>
      </w:r>
      <w:r w:rsidRPr="009C5DB0">
        <w:rPr>
          <w:b/>
          <w:bCs/>
          <w:szCs w:val="28"/>
        </w:rPr>
        <w:tab/>
      </w:r>
      <w:r w:rsidRPr="009C5DB0">
        <w:rPr>
          <w:b/>
          <w:bCs/>
          <w:szCs w:val="28"/>
        </w:rPr>
        <w:tab/>
      </w:r>
      <w:r w:rsidRPr="009C5DB0">
        <w:rPr>
          <w:b/>
          <w:bCs/>
          <w:szCs w:val="28"/>
        </w:rPr>
        <w:tab/>
      </w:r>
      <w:r w:rsidRPr="009C5DB0">
        <w:rPr>
          <w:b/>
          <w:bCs/>
          <w:szCs w:val="28"/>
        </w:rPr>
        <w:tab/>
      </w:r>
      <w:r w:rsidRPr="009C5DB0">
        <w:rPr>
          <w:b/>
          <w:bCs/>
          <w:szCs w:val="28"/>
        </w:rPr>
        <w:tab/>
      </w:r>
      <w:r w:rsidR="0039646A">
        <w:rPr>
          <w:b/>
          <w:bCs/>
          <w:szCs w:val="28"/>
        </w:rPr>
        <w:t xml:space="preserve">        А.В. </w:t>
      </w:r>
      <w:proofErr w:type="spellStart"/>
      <w:r w:rsidR="0039646A">
        <w:rPr>
          <w:b/>
          <w:bCs/>
          <w:szCs w:val="28"/>
        </w:rPr>
        <w:t>Ширшов</w:t>
      </w:r>
      <w:proofErr w:type="spellEnd"/>
    </w:p>
    <w:p w:rsidR="00184CFA" w:rsidRDefault="00184CFA" w:rsidP="00DC1B7B">
      <w:pPr>
        <w:rPr>
          <w:bCs/>
          <w:sz w:val="28"/>
          <w:szCs w:val="28"/>
        </w:rPr>
      </w:pPr>
    </w:p>
    <w:p w:rsidR="009C16DF" w:rsidRDefault="009C16DF" w:rsidP="00DC1B7B">
      <w:pPr>
        <w:rPr>
          <w:bCs/>
          <w:sz w:val="28"/>
          <w:szCs w:val="28"/>
        </w:rPr>
      </w:pPr>
    </w:p>
    <w:p w:rsidR="004D1397" w:rsidRDefault="004D1397" w:rsidP="00DC1B7B">
      <w:pPr>
        <w:rPr>
          <w:bCs/>
          <w:sz w:val="16"/>
          <w:szCs w:val="16"/>
        </w:rPr>
      </w:pPr>
    </w:p>
    <w:p w:rsidR="002F366C" w:rsidRDefault="002F366C" w:rsidP="00DC1B7B">
      <w:pPr>
        <w:rPr>
          <w:bCs/>
          <w:sz w:val="16"/>
          <w:szCs w:val="16"/>
        </w:rPr>
      </w:pPr>
    </w:p>
    <w:p w:rsidR="00DF25FF" w:rsidRDefault="00DF25FF" w:rsidP="00DC1B7B">
      <w:pPr>
        <w:rPr>
          <w:bCs/>
          <w:sz w:val="16"/>
          <w:szCs w:val="16"/>
        </w:rPr>
      </w:pPr>
    </w:p>
    <w:p w:rsidR="00DF25FF" w:rsidRDefault="00DF25FF" w:rsidP="00DC1B7B">
      <w:pPr>
        <w:rPr>
          <w:bCs/>
          <w:sz w:val="16"/>
          <w:szCs w:val="16"/>
        </w:rPr>
      </w:pPr>
    </w:p>
    <w:p w:rsidR="00DF25FF" w:rsidRDefault="00DF25FF" w:rsidP="00DC1B7B">
      <w:pPr>
        <w:rPr>
          <w:bCs/>
          <w:sz w:val="16"/>
          <w:szCs w:val="16"/>
        </w:rPr>
      </w:pPr>
    </w:p>
    <w:p w:rsidR="00DF25FF" w:rsidRDefault="00DF25FF" w:rsidP="00DC1B7B">
      <w:pPr>
        <w:rPr>
          <w:bCs/>
          <w:sz w:val="16"/>
          <w:szCs w:val="16"/>
        </w:rPr>
      </w:pPr>
    </w:p>
    <w:p w:rsidR="00DF25FF" w:rsidRDefault="00DF25FF" w:rsidP="00DC1B7B">
      <w:pPr>
        <w:rPr>
          <w:bCs/>
          <w:sz w:val="16"/>
          <w:szCs w:val="16"/>
        </w:rPr>
      </w:pPr>
    </w:p>
    <w:p w:rsidR="00DF25FF" w:rsidRDefault="00DF25FF" w:rsidP="00DC1B7B">
      <w:pPr>
        <w:rPr>
          <w:bCs/>
          <w:sz w:val="16"/>
          <w:szCs w:val="16"/>
        </w:rPr>
      </w:pPr>
    </w:p>
    <w:p w:rsidR="00DF25FF" w:rsidRDefault="00DF25FF" w:rsidP="00DC1B7B">
      <w:pPr>
        <w:rPr>
          <w:bCs/>
          <w:sz w:val="16"/>
          <w:szCs w:val="16"/>
        </w:rPr>
      </w:pPr>
    </w:p>
    <w:p w:rsidR="00DF25FF" w:rsidRDefault="00DF25FF" w:rsidP="00DC1B7B">
      <w:pPr>
        <w:rPr>
          <w:bCs/>
          <w:sz w:val="16"/>
          <w:szCs w:val="16"/>
        </w:rPr>
      </w:pPr>
    </w:p>
    <w:p w:rsidR="00DF25FF" w:rsidRDefault="00DF25FF" w:rsidP="00DC1B7B">
      <w:pPr>
        <w:rPr>
          <w:bCs/>
          <w:sz w:val="16"/>
          <w:szCs w:val="16"/>
        </w:rPr>
      </w:pPr>
    </w:p>
    <w:p w:rsidR="00DF25FF" w:rsidRDefault="00DF25FF" w:rsidP="00DC1B7B">
      <w:pPr>
        <w:rPr>
          <w:bCs/>
          <w:sz w:val="16"/>
          <w:szCs w:val="16"/>
        </w:rPr>
      </w:pPr>
    </w:p>
    <w:p w:rsidR="00DF25FF" w:rsidRDefault="00DF25FF" w:rsidP="00DC1B7B">
      <w:pPr>
        <w:rPr>
          <w:b/>
          <w:bCs/>
          <w:szCs w:val="16"/>
        </w:rPr>
      </w:pPr>
      <w:r w:rsidRPr="00DF25FF">
        <w:rPr>
          <w:b/>
          <w:bCs/>
          <w:szCs w:val="16"/>
        </w:rPr>
        <w:lastRenderedPageBreak/>
        <w:t>ВИЗЫ:</w:t>
      </w:r>
    </w:p>
    <w:p w:rsidR="00DF25FF" w:rsidRDefault="00DF25FF" w:rsidP="00DC1B7B">
      <w:pPr>
        <w:rPr>
          <w:b/>
          <w:bCs/>
          <w:szCs w:val="16"/>
        </w:rPr>
      </w:pPr>
    </w:p>
    <w:p w:rsidR="00DF25FF" w:rsidRDefault="00DF25FF" w:rsidP="00DC1B7B">
      <w:pPr>
        <w:rPr>
          <w:b/>
          <w:bCs/>
          <w:szCs w:val="16"/>
        </w:rPr>
      </w:pPr>
    </w:p>
    <w:p w:rsidR="00DF25FF" w:rsidRPr="00DF25FF" w:rsidRDefault="00DF25FF" w:rsidP="00DC1B7B">
      <w:pPr>
        <w:rPr>
          <w:b/>
          <w:bCs/>
          <w:szCs w:val="16"/>
        </w:rPr>
      </w:pPr>
      <w:r>
        <w:rPr>
          <w:b/>
          <w:bCs/>
          <w:szCs w:val="16"/>
        </w:rPr>
        <w:t>Специалист по благоустро</w:t>
      </w:r>
      <w:r w:rsidR="00663183">
        <w:rPr>
          <w:b/>
          <w:bCs/>
          <w:szCs w:val="16"/>
        </w:rPr>
        <w:t xml:space="preserve">йству_____________ </w:t>
      </w:r>
      <w:proofErr w:type="spellStart"/>
      <w:r w:rsidR="00503217">
        <w:rPr>
          <w:b/>
          <w:bCs/>
          <w:szCs w:val="16"/>
        </w:rPr>
        <w:t>М.И.Попова</w:t>
      </w:r>
      <w:proofErr w:type="spellEnd"/>
    </w:p>
    <w:sectPr w:rsidR="00DF25FF" w:rsidRPr="00DF25FF" w:rsidSect="00F92F3D">
      <w:headerReference w:type="first" r:id="rId9"/>
      <w:pgSz w:w="11906" w:h="16838"/>
      <w:pgMar w:top="568" w:right="1133" w:bottom="284" w:left="1276" w:header="79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50" w:rsidRDefault="00542C50">
      <w:r>
        <w:separator/>
      </w:r>
    </w:p>
  </w:endnote>
  <w:endnote w:type="continuationSeparator" w:id="0">
    <w:p w:rsidR="00542C50" w:rsidRDefault="0054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50" w:rsidRDefault="00542C50">
      <w:r>
        <w:separator/>
      </w:r>
    </w:p>
  </w:footnote>
  <w:footnote w:type="continuationSeparator" w:id="0">
    <w:p w:rsidR="00542C50" w:rsidRDefault="00542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70" w:type="dxa"/>
      <w:tblBorders>
        <w:bottom w:val="doub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0"/>
      <w:gridCol w:w="1510"/>
      <w:gridCol w:w="3890"/>
    </w:tblGrid>
    <w:tr w:rsidR="00C549A7" w:rsidTr="00D36265">
      <w:trPr>
        <w:trHeight w:val="1313"/>
      </w:trPr>
      <w:tc>
        <w:tcPr>
          <w:tcW w:w="4320" w:type="dxa"/>
        </w:tcPr>
        <w:p w:rsidR="00C549A7" w:rsidRPr="00BC6258" w:rsidRDefault="00C549A7" w:rsidP="008B55E8">
          <w:pPr>
            <w:pStyle w:val="3"/>
            <w:rPr>
              <w:rFonts w:eastAsia="Arial Unicode MS" w:cs="Arial"/>
            </w:rPr>
          </w:pPr>
          <w:r w:rsidRPr="00BC6258">
            <w:rPr>
              <w:rFonts w:eastAsia="Arial Unicode MS" w:cs="Arial"/>
            </w:rPr>
            <w:t>Российская Федерация</w:t>
          </w:r>
        </w:p>
        <w:p w:rsidR="00C549A7" w:rsidRPr="00BC6258" w:rsidRDefault="00C549A7" w:rsidP="008B55E8">
          <w:pPr>
            <w:jc w:val="center"/>
            <w:rPr>
              <w:rFonts w:ascii="Arial" w:eastAsia="Arial Unicode MS" w:hAnsi="Arial" w:cs="Arial"/>
              <w:b/>
              <w:sz w:val="22"/>
            </w:rPr>
          </w:pPr>
          <w:r w:rsidRPr="00BC6258">
            <w:rPr>
              <w:rFonts w:ascii="Arial" w:eastAsia="Arial Unicode MS" w:hAnsi="Arial" w:cs="Arial"/>
              <w:b/>
              <w:sz w:val="22"/>
            </w:rPr>
            <w:t>Республика Саха (Якутия)</w:t>
          </w:r>
        </w:p>
        <w:p w:rsidR="00C549A7" w:rsidRDefault="008B55E8" w:rsidP="008B55E8">
          <w:pPr>
            <w:jc w:val="center"/>
            <w:rPr>
              <w:rFonts w:ascii="Arial" w:eastAsia="Arial Unicode MS" w:hAnsi="Arial" w:cs="Arial"/>
              <w:b/>
              <w:sz w:val="22"/>
            </w:rPr>
          </w:pPr>
          <w:r w:rsidRPr="00BC6258">
            <w:rPr>
              <w:rFonts w:ascii="Arial" w:eastAsia="Arial Unicode MS" w:hAnsi="Arial" w:cs="Arial"/>
              <w:b/>
              <w:sz w:val="22"/>
            </w:rPr>
            <w:t>Мирнинский район</w:t>
          </w:r>
        </w:p>
        <w:p w:rsidR="00BF35F1" w:rsidRPr="00BF35F1" w:rsidRDefault="00BF35F1" w:rsidP="008B55E8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549A7" w:rsidRPr="00BC6258" w:rsidRDefault="00C549A7" w:rsidP="008B55E8">
          <w:pPr>
            <w:pStyle w:val="3"/>
            <w:rPr>
              <w:rFonts w:cs="Arial"/>
            </w:rPr>
          </w:pPr>
          <w:r w:rsidRPr="00BC6258">
            <w:rPr>
              <w:rFonts w:cs="Arial"/>
            </w:rPr>
            <w:t>АДМИНИСТРАЦИЯ</w:t>
          </w:r>
        </w:p>
        <w:p w:rsidR="00C549A7" w:rsidRPr="00BC6258" w:rsidRDefault="00C549A7" w:rsidP="008B55E8">
          <w:pPr>
            <w:pStyle w:val="20"/>
            <w:rPr>
              <w:rFonts w:cs="Arial"/>
              <w:sz w:val="22"/>
            </w:rPr>
          </w:pPr>
          <w:r w:rsidRPr="00BC6258">
            <w:rPr>
              <w:rFonts w:cs="Arial"/>
              <w:sz w:val="22"/>
            </w:rPr>
            <w:t>МУНИЦИПАЛЬНОГО ОБРАЗОВАНИЯ</w:t>
          </w:r>
        </w:p>
        <w:p w:rsidR="00C549A7" w:rsidRDefault="008B55E8" w:rsidP="00E35806">
          <w:pPr>
            <w:jc w:val="center"/>
            <w:rPr>
              <w:rFonts w:ascii="Arial" w:hAnsi="Arial"/>
              <w:b/>
              <w:sz w:val="22"/>
            </w:rPr>
          </w:pPr>
          <w:r w:rsidRPr="00BC6258">
            <w:rPr>
              <w:rFonts w:ascii="Arial" w:hAnsi="Arial" w:cs="Arial"/>
              <w:b/>
              <w:sz w:val="22"/>
            </w:rPr>
            <w:t>«Пос</w:t>
          </w:r>
          <w:r w:rsidR="00E35806">
            <w:rPr>
              <w:rFonts w:ascii="Arial" w:hAnsi="Arial" w:cs="Arial"/>
              <w:b/>
              <w:sz w:val="22"/>
            </w:rPr>
            <w:t>ё</w:t>
          </w:r>
          <w:r w:rsidRPr="00BC6258">
            <w:rPr>
              <w:rFonts w:ascii="Arial" w:hAnsi="Arial" w:cs="Arial"/>
              <w:b/>
              <w:sz w:val="22"/>
            </w:rPr>
            <w:t>лок Чернышевский</w:t>
          </w:r>
          <w:r w:rsidR="00C549A7" w:rsidRPr="00BC6258">
            <w:rPr>
              <w:rFonts w:ascii="Arial" w:hAnsi="Arial" w:cs="Arial"/>
              <w:b/>
              <w:sz w:val="22"/>
            </w:rPr>
            <w:t>»</w:t>
          </w:r>
        </w:p>
      </w:tc>
      <w:tc>
        <w:tcPr>
          <w:tcW w:w="1510" w:type="dxa"/>
        </w:tcPr>
        <w:p w:rsidR="00C549A7" w:rsidRDefault="00DA736A" w:rsidP="006706E5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647700" cy="8286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0" w:type="dxa"/>
        </w:tcPr>
        <w:p w:rsidR="00C549A7" w:rsidRPr="00BC6258" w:rsidRDefault="00C549A7" w:rsidP="006706E5">
          <w:pPr>
            <w:jc w:val="center"/>
            <w:rPr>
              <w:rFonts w:ascii="Arial" w:hAnsi="Arial" w:cs="Arial"/>
              <w:b/>
              <w:sz w:val="22"/>
            </w:rPr>
          </w:pPr>
          <w:r w:rsidRPr="00BC6258">
            <w:rPr>
              <w:rFonts w:ascii="Arial" w:hAnsi="Arial" w:cs="Arial"/>
              <w:b/>
              <w:sz w:val="22"/>
            </w:rPr>
            <w:t xml:space="preserve">Россия </w:t>
          </w:r>
          <w:proofErr w:type="spellStart"/>
          <w:r w:rsidRPr="00BC6258">
            <w:rPr>
              <w:rFonts w:ascii="Arial" w:hAnsi="Arial" w:cs="Arial"/>
              <w:b/>
              <w:sz w:val="22"/>
            </w:rPr>
            <w:t>Федерацията</w:t>
          </w:r>
          <w:proofErr w:type="spellEnd"/>
          <w:r w:rsidRPr="00BC6258">
            <w:rPr>
              <w:rFonts w:ascii="Arial" w:hAnsi="Arial" w:cs="Arial"/>
              <w:b/>
              <w:sz w:val="22"/>
            </w:rPr>
            <w:t xml:space="preserve"> </w:t>
          </w:r>
        </w:p>
        <w:p w:rsidR="00C549A7" w:rsidRPr="00BC6258" w:rsidRDefault="00C549A7" w:rsidP="006706E5">
          <w:pPr>
            <w:pStyle w:val="3"/>
            <w:rPr>
              <w:rFonts w:cs="Arial"/>
            </w:rPr>
          </w:pPr>
          <w:r w:rsidRPr="00BC6258">
            <w:rPr>
              <w:rFonts w:cs="Arial"/>
            </w:rPr>
            <w:t xml:space="preserve">Саха </w:t>
          </w:r>
          <w:proofErr w:type="spellStart"/>
          <w:r w:rsidRPr="00BC6258">
            <w:rPr>
              <w:rFonts w:cs="Arial"/>
            </w:rPr>
            <w:t>Республиката</w:t>
          </w:r>
          <w:proofErr w:type="spellEnd"/>
        </w:p>
        <w:p w:rsidR="00C549A7" w:rsidRDefault="008B55E8" w:rsidP="00FB7B47">
          <w:pPr>
            <w:jc w:val="center"/>
            <w:rPr>
              <w:rFonts w:ascii="Arial" w:hAnsi="Arial" w:cs="Arial"/>
              <w:b/>
              <w:sz w:val="22"/>
            </w:rPr>
          </w:pPr>
          <w:proofErr w:type="spellStart"/>
          <w:r w:rsidRPr="00BC6258">
            <w:rPr>
              <w:rFonts w:ascii="Arial" w:hAnsi="Arial" w:cs="Arial"/>
              <w:b/>
              <w:sz w:val="22"/>
            </w:rPr>
            <w:t>Мииринэй</w:t>
          </w:r>
          <w:proofErr w:type="spellEnd"/>
          <w:r w:rsidRPr="00BC6258">
            <w:rPr>
              <w:rFonts w:ascii="Arial" w:hAnsi="Arial" w:cs="Arial"/>
              <w:b/>
              <w:sz w:val="22"/>
            </w:rPr>
            <w:t xml:space="preserve"> </w:t>
          </w:r>
          <w:proofErr w:type="spellStart"/>
          <w:r w:rsidRPr="00BC6258">
            <w:rPr>
              <w:rFonts w:ascii="Arial" w:hAnsi="Arial" w:cs="Arial"/>
              <w:b/>
              <w:sz w:val="22"/>
            </w:rPr>
            <w:t>оройуона</w:t>
          </w:r>
          <w:proofErr w:type="spellEnd"/>
        </w:p>
        <w:p w:rsidR="00BF35F1" w:rsidRPr="00BF35F1" w:rsidRDefault="00BF35F1" w:rsidP="00FB7B47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BC6258" w:rsidRPr="00BC6258" w:rsidRDefault="00BC6258" w:rsidP="00FB7B4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C6258">
            <w:rPr>
              <w:rFonts w:ascii="Arial" w:hAnsi="Arial" w:cs="Arial"/>
              <w:b/>
              <w:sz w:val="22"/>
              <w:szCs w:val="22"/>
            </w:rPr>
            <w:t>«</w:t>
          </w:r>
          <w:proofErr w:type="spellStart"/>
          <w:r w:rsidRPr="00BC6258">
            <w:rPr>
              <w:rFonts w:ascii="Arial" w:hAnsi="Arial" w:cs="Arial"/>
              <w:b/>
              <w:sz w:val="22"/>
              <w:szCs w:val="22"/>
            </w:rPr>
            <w:t>Чернышевскай</w:t>
          </w:r>
          <w:proofErr w:type="spellEnd"/>
          <w:r w:rsidRPr="00BC625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 w:rsidRPr="00BC6258">
            <w:rPr>
              <w:rFonts w:ascii="Arial" w:hAnsi="Arial" w:cs="Arial"/>
              <w:b/>
              <w:sz w:val="22"/>
              <w:szCs w:val="22"/>
            </w:rPr>
            <w:t>бө</w:t>
          </w:r>
          <w:proofErr w:type="spellEnd"/>
          <w:r w:rsidRPr="00BC6258">
            <w:rPr>
              <w:rFonts w:ascii="Arial" w:hAnsi="Arial" w:cs="Arial"/>
              <w:b/>
              <w:sz w:val="22"/>
              <w:szCs w:val="22"/>
              <w:lang w:val="en-US"/>
            </w:rPr>
            <w:t>h</w:t>
          </w:r>
          <w:proofErr w:type="spellStart"/>
          <w:r w:rsidRPr="00BC6258">
            <w:rPr>
              <w:rFonts w:ascii="Arial" w:hAnsi="Arial" w:cs="Arial"/>
              <w:b/>
              <w:sz w:val="22"/>
              <w:szCs w:val="22"/>
            </w:rPr>
            <w:t>үөлэгэ</w:t>
          </w:r>
          <w:proofErr w:type="spellEnd"/>
          <w:r w:rsidRPr="00BC6258">
            <w:rPr>
              <w:rFonts w:ascii="Arial" w:hAnsi="Arial" w:cs="Arial"/>
              <w:b/>
              <w:sz w:val="22"/>
              <w:szCs w:val="22"/>
            </w:rPr>
            <w:t>»</w:t>
          </w:r>
        </w:p>
        <w:p w:rsidR="00C549A7" w:rsidRPr="00BC6258" w:rsidRDefault="00C549A7" w:rsidP="006706E5">
          <w:pPr>
            <w:jc w:val="center"/>
            <w:rPr>
              <w:rFonts w:ascii="Arial" w:hAnsi="Arial" w:cs="Arial"/>
              <w:b/>
              <w:sz w:val="22"/>
            </w:rPr>
          </w:pPr>
          <w:r w:rsidRPr="00BC6258">
            <w:rPr>
              <w:rFonts w:ascii="Arial" w:hAnsi="Arial" w:cs="Arial"/>
              <w:b/>
              <w:sz w:val="22"/>
            </w:rPr>
            <w:t>МУНИЦИПАЛЬНАЙ ТЭРИЛЛИИ</w:t>
          </w:r>
        </w:p>
        <w:p w:rsidR="00E86245" w:rsidRPr="00BC6258" w:rsidRDefault="00C549A7" w:rsidP="00D36265">
          <w:pPr>
            <w:jc w:val="center"/>
          </w:pPr>
          <w:r w:rsidRPr="00BC6258">
            <w:rPr>
              <w:rFonts w:ascii="Arial" w:hAnsi="Arial" w:cs="Arial"/>
              <w:b/>
              <w:sz w:val="22"/>
            </w:rPr>
            <w:t>ДЬА</w:t>
          </w:r>
          <w:proofErr w:type="gramStart"/>
          <w:r w:rsidR="00D36265">
            <w:rPr>
              <w:rFonts w:ascii="Arial" w:hAnsi="Arial" w:cs="Arial"/>
              <w:b/>
              <w:sz w:val="22"/>
              <w:lang w:val="en-US"/>
            </w:rPr>
            <w:t>h</w:t>
          </w:r>
          <w:proofErr w:type="gramEnd"/>
          <w:r w:rsidRPr="00BC6258">
            <w:rPr>
              <w:rFonts w:ascii="Arial" w:hAnsi="Arial" w:cs="Arial"/>
              <w:b/>
              <w:sz w:val="22"/>
            </w:rPr>
            <w:t>АЛТАТА</w:t>
          </w:r>
          <w:r w:rsidR="00BC6258">
            <w:t xml:space="preserve"> </w:t>
          </w:r>
        </w:p>
      </w:tc>
    </w:tr>
    <w:tr w:rsidR="00BC6258" w:rsidRPr="00BC6258" w:rsidTr="00D36265">
      <w:tc>
        <w:tcPr>
          <w:tcW w:w="9720" w:type="dxa"/>
          <w:gridSpan w:val="3"/>
          <w:vAlign w:val="bottom"/>
        </w:tcPr>
        <w:p w:rsidR="00BC6258" w:rsidRPr="0039646A" w:rsidRDefault="00BC6258" w:rsidP="00D872EA">
          <w:pPr>
            <w:rPr>
              <w:sz w:val="2"/>
              <w:szCs w:val="2"/>
            </w:rPr>
          </w:pPr>
        </w:p>
      </w:tc>
    </w:tr>
  </w:tbl>
  <w:p w:rsidR="00D872EA" w:rsidRDefault="004C6C38" w:rsidP="00D872EA">
    <w:pPr>
      <w:jc w:val="center"/>
      <w:rPr>
        <w:sz w:val="18"/>
        <w:szCs w:val="18"/>
      </w:rPr>
    </w:pPr>
    <w:r>
      <w:rPr>
        <w:sz w:val="18"/>
        <w:szCs w:val="18"/>
      </w:rPr>
      <w:t>67818</w:t>
    </w:r>
    <w:r w:rsidR="00D872EA" w:rsidRPr="00CB73AB">
      <w:rPr>
        <w:sz w:val="18"/>
        <w:szCs w:val="18"/>
      </w:rPr>
      <w:t xml:space="preserve">5, Мирнинский район, </w:t>
    </w:r>
    <w:r w:rsidR="00D872EA">
      <w:rPr>
        <w:sz w:val="18"/>
        <w:szCs w:val="18"/>
      </w:rPr>
      <w:t xml:space="preserve">  </w:t>
    </w:r>
    <w:r w:rsidR="00D872EA" w:rsidRPr="00CB73AB">
      <w:rPr>
        <w:sz w:val="18"/>
        <w:szCs w:val="18"/>
      </w:rPr>
      <w:t>п.</w:t>
    </w:r>
    <w:r w:rsidR="00D872EA">
      <w:rPr>
        <w:sz w:val="18"/>
        <w:szCs w:val="18"/>
      </w:rPr>
      <w:t xml:space="preserve"> Чернышевский ул. Каландарашвили 1 «А». </w:t>
    </w:r>
  </w:p>
  <w:p w:rsidR="00CB73AB" w:rsidRPr="00BC6258" w:rsidRDefault="00D872EA" w:rsidP="00D872EA">
    <w:pPr>
      <w:jc w:val="center"/>
    </w:pPr>
    <w:r w:rsidRPr="00CB73AB">
      <w:rPr>
        <w:sz w:val="18"/>
        <w:szCs w:val="18"/>
      </w:rPr>
      <w:t>Телефон 7-32-59, факс 7-20-89</w:t>
    </w:r>
    <w:r>
      <w:rPr>
        <w:sz w:val="18"/>
        <w:szCs w:val="18"/>
      </w:rPr>
      <w:t xml:space="preserve">.  </w:t>
    </w:r>
    <w:r w:rsidRPr="00CB73AB">
      <w:rPr>
        <w:sz w:val="18"/>
        <w:szCs w:val="18"/>
        <w:lang w:val="en-US"/>
      </w:rPr>
      <w:t>E</w:t>
    </w:r>
    <w:r w:rsidRPr="00BC6258">
      <w:rPr>
        <w:sz w:val="18"/>
        <w:szCs w:val="18"/>
      </w:rPr>
      <w:t>-</w:t>
    </w:r>
    <w:r w:rsidRPr="00CB73AB">
      <w:rPr>
        <w:sz w:val="18"/>
        <w:szCs w:val="18"/>
        <w:lang w:val="en-US"/>
      </w:rPr>
      <w:t>mail</w:t>
    </w:r>
    <w:r w:rsidRPr="00BC6258">
      <w:rPr>
        <w:sz w:val="18"/>
        <w:szCs w:val="18"/>
      </w:rPr>
      <w:t xml:space="preserve">: </w:t>
    </w:r>
    <w:proofErr w:type="spellStart"/>
    <w:r w:rsidRPr="00CB73AB">
      <w:rPr>
        <w:sz w:val="18"/>
        <w:szCs w:val="18"/>
        <w:lang w:val="en-US"/>
      </w:rPr>
      <w:t>adm</w:t>
    </w:r>
    <w:proofErr w:type="spellEnd"/>
    <w:r w:rsidRPr="00BC6258">
      <w:rPr>
        <w:sz w:val="18"/>
        <w:szCs w:val="18"/>
      </w:rPr>
      <w:t>-</w:t>
    </w:r>
    <w:r w:rsidRPr="00CB73AB">
      <w:rPr>
        <w:sz w:val="18"/>
        <w:szCs w:val="18"/>
        <w:lang w:val="en-US"/>
      </w:rPr>
      <w:t>ok</w:t>
    </w:r>
    <w:r w:rsidRPr="00BC6258">
      <w:rPr>
        <w:sz w:val="18"/>
        <w:szCs w:val="18"/>
      </w:rPr>
      <w:t>@</w:t>
    </w:r>
    <w:r w:rsidRPr="00CB73AB">
      <w:rPr>
        <w:sz w:val="18"/>
        <w:szCs w:val="18"/>
        <w:lang w:val="en-US"/>
      </w:rPr>
      <w:t>mail</w:t>
    </w:r>
    <w:r w:rsidRPr="00BC6258">
      <w:rPr>
        <w:sz w:val="18"/>
        <w:szCs w:val="18"/>
      </w:rPr>
      <w:t>.</w:t>
    </w:r>
    <w:proofErr w:type="spellStart"/>
    <w:r w:rsidRPr="00CB73AB">
      <w:rPr>
        <w:sz w:val="18"/>
        <w:szCs w:val="18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EC6"/>
    <w:multiLevelType w:val="hybridMultilevel"/>
    <w:tmpl w:val="B8F2ABF6"/>
    <w:lvl w:ilvl="0" w:tplc="7DC436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D475C"/>
    <w:multiLevelType w:val="hybridMultilevel"/>
    <w:tmpl w:val="B2DC1E4E"/>
    <w:lvl w:ilvl="0" w:tplc="D85A843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74414D"/>
    <w:multiLevelType w:val="hybridMultilevel"/>
    <w:tmpl w:val="453C5B06"/>
    <w:lvl w:ilvl="0" w:tplc="BD922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7D5AA8"/>
    <w:multiLevelType w:val="hybridMultilevel"/>
    <w:tmpl w:val="5FEE8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05490"/>
    <w:multiLevelType w:val="multilevel"/>
    <w:tmpl w:val="65D409F4"/>
    <w:lvl w:ilvl="0">
      <w:start w:val="1"/>
      <w:numFmt w:val="decimal"/>
      <w:lvlText w:val="%1."/>
      <w:lvlJc w:val="left"/>
      <w:pPr>
        <w:ind w:left="829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5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19" w:hanging="1800"/>
      </w:pPr>
      <w:rPr>
        <w:rFonts w:hint="default"/>
      </w:rPr>
    </w:lvl>
  </w:abstractNum>
  <w:abstractNum w:abstractNumId="5">
    <w:nsid w:val="147F75D5"/>
    <w:multiLevelType w:val="hybridMultilevel"/>
    <w:tmpl w:val="2A76618C"/>
    <w:lvl w:ilvl="0" w:tplc="8E46A0C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4FD67A5"/>
    <w:multiLevelType w:val="hybridMultilevel"/>
    <w:tmpl w:val="7584A416"/>
    <w:lvl w:ilvl="0" w:tplc="EEDAC3F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9267193"/>
    <w:multiLevelType w:val="hybridMultilevel"/>
    <w:tmpl w:val="27E86EF0"/>
    <w:lvl w:ilvl="0" w:tplc="18D88F7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D5AD3"/>
    <w:multiLevelType w:val="multilevel"/>
    <w:tmpl w:val="672C89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2358260E"/>
    <w:multiLevelType w:val="hybridMultilevel"/>
    <w:tmpl w:val="0CDEE616"/>
    <w:lvl w:ilvl="0" w:tplc="7DC436CC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65E2869"/>
    <w:multiLevelType w:val="hybridMultilevel"/>
    <w:tmpl w:val="EC8C77DC"/>
    <w:lvl w:ilvl="0" w:tplc="6B1687D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00C2A"/>
    <w:multiLevelType w:val="hybridMultilevel"/>
    <w:tmpl w:val="8EF48F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E3C2A"/>
    <w:multiLevelType w:val="hybridMultilevel"/>
    <w:tmpl w:val="5398547A"/>
    <w:lvl w:ilvl="0" w:tplc="AC968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1F26C4"/>
    <w:multiLevelType w:val="hybridMultilevel"/>
    <w:tmpl w:val="01BA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24125"/>
    <w:multiLevelType w:val="hybridMultilevel"/>
    <w:tmpl w:val="4ED2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265F8"/>
    <w:multiLevelType w:val="hybridMultilevel"/>
    <w:tmpl w:val="357C2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897FC8"/>
    <w:multiLevelType w:val="hybridMultilevel"/>
    <w:tmpl w:val="4014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6793E"/>
    <w:multiLevelType w:val="hybridMultilevel"/>
    <w:tmpl w:val="2C10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167406"/>
    <w:multiLevelType w:val="hybridMultilevel"/>
    <w:tmpl w:val="8C84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F1285"/>
    <w:multiLevelType w:val="hybridMultilevel"/>
    <w:tmpl w:val="3E40A0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49DF3561"/>
    <w:multiLevelType w:val="hybridMultilevel"/>
    <w:tmpl w:val="95AC5996"/>
    <w:lvl w:ilvl="0" w:tplc="34B69B9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2C6691"/>
    <w:multiLevelType w:val="hybridMultilevel"/>
    <w:tmpl w:val="838E4A38"/>
    <w:lvl w:ilvl="0" w:tplc="518E078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4ED800D2"/>
    <w:multiLevelType w:val="hybridMultilevel"/>
    <w:tmpl w:val="854AF1BC"/>
    <w:lvl w:ilvl="0" w:tplc="3D3A55D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087BD7"/>
    <w:multiLevelType w:val="hybridMultilevel"/>
    <w:tmpl w:val="764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9072F"/>
    <w:multiLevelType w:val="hybridMultilevel"/>
    <w:tmpl w:val="FAA2D1CC"/>
    <w:lvl w:ilvl="0" w:tplc="FFF618E2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56A53E50"/>
    <w:multiLevelType w:val="hybridMultilevel"/>
    <w:tmpl w:val="8C505BF4"/>
    <w:lvl w:ilvl="0" w:tplc="549A2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3094B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AE400B"/>
    <w:multiLevelType w:val="hybridMultilevel"/>
    <w:tmpl w:val="367A540C"/>
    <w:lvl w:ilvl="0" w:tplc="7DC436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A71EEC"/>
    <w:multiLevelType w:val="hybridMultilevel"/>
    <w:tmpl w:val="18501C4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6C9C7CE3"/>
    <w:multiLevelType w:val="hybridMultilevel"/>
    <w:tmpl w:val="DC9CEE24"/>
    <w:lvl w:ilvl="0" w:tplc="224058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C90301"/>
    <w:multiLevelType w:val="hybridMultilevel"/>
    <w:tmpl w:val="81D0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85F63"/>
    <w:multiLevelType w:val="hybridMultilevel"/>
    <w:tmpl w:val="D1AAFBA0"/>
    <w:lvl w:ilvl="0" w:tplc="6A326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4F5A6C"/>
    <w:multiLevelType w:val="hybridMultilevel"/>
    <w:tmpl w:val="F7ECE2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20"/>
  </w:num>
  <w:num w:numId="5">
    <w:abstractNumId w:val="2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5"/>
  </w:num>
  <w:num w:numId="11">
    <w:abstractNumId w:val="7"/>
  </w:num>
  <w:num w:numId="12">
    <w:abstractNumId w:val="8"/>
  </w:num>
  <w:num w:numId="13">
    <w:abstractNumId w:val="12"/>
  </w:num>
  <w:num w:numId="14">
    <w:abstractNumId w:val="18"/>
  </w:num>
  <w:num w:numId="15">
    <w:abstractNumId w:val="30"/>
  </w:num>
  <w:num w:numId="16">
    <w:abstractNumId w:val="11"/>
  </w:num>
  <w:num w:numId="17">
    <w:abstractNumId w:val="2"/>
  </w:num>
  <w:num w:numId="18">
    <w:abstractNumId w:val="24"/>
  </w:num>
  <w:num w:numId="19">
    <w:abstractNumId w:val="21"/>
  </w:num>
  <w:num w:numId="20">
    <w:abstractNumId w:val="13"/>
  </w:num>
  <w:num w:numId="21">
    <w:abstractNumId w:val="31"/>
  </w:num>
  <w:num w:numId="22">
    <w:abstractNumId w:val="5"/>
  </w:num>
  <w:num w:numId="23">
    <w:abstractNumId w:val="1"/>
  </w:num>
  <w:num w:numId="24">
    <w:abstractNumId w:val="22"/>
  </w:num>
  <w:num w:numId="25">
    <w:abstractNumId w:val="29"/>
  </w:num>
  <w:num w:numId="26">
    <w:abstractNumId w:val="14"/>
  </w:num>
  <w:num w:numId="27">
    <w:abstractNumId w:val="23"/>
  </w:num>
  <w:num w:numId="28">
    <w:abstractNumId w:val="16"/>
  </w:num>
  <w:num w:numId="29">
    <w:abstractNumId w:val="0"/>
  </w:num>
  <w:num w:numId="30">
    <w:abstractNumId w:val="26"/>
  </w:num>
  <w:num w:numId="31">
    <w:abstractNumId w:val="9"/>
  </w:num>
  <w:num w:numId="32">
    <w:abstractNumId w:val="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F5"/>
    <w:rsid w:val="0000016E"/>
    <w:rsid w:val="00000359"/>
    <w:rsid w:val="00001AAA"/>
    <w:rsid w:val="00001F9B"/>
    <w:rsid w:val="00004299"/>
    <w:rsid w:val="00005F0B"/>
    <w:rsid w:val="00010690"/>
    <w:rsid w:val="0001657E"/>
    <w:rsid w:val="00016CA5"/>
    <w:rsid w:val="00016E13"/>
    <w:rsid w:val="000203EF"/>
    <w:rsid w:val="00020FCD"/>
    <w:rsid w:val="00021506"/>
    <w:rsid w:val="00021E64"/>
    <w:rsid w:val="000222AE"/>
    <w:rsid w:val="000268A8"/>
    <w:rsid w:val="00027332"/>
    <w:rsid w:val="00027816"/>
    <w:rsid w:val="000306FE"/>
    <w:rsid w:val="000312E7"/>
    <w:rsid w:val="00031404"/>
    <w:rsid w:val="00040142"/>
    <w:rsid w:val="00042683"/>
    <w:rsid w:val="000427FF"/>
    <w:rsid w:val="00042AD1"/>
    <w:rsid w:val="00046D9D"/>
    <w:rsid w:val="000506E7"/>
    <w:rsid w:val="00054CE4"/>
    <w:rsid w:val="000606BC"/>
    <w:rsid w:val="00064C62"/>
    <w:rsid w:val="00066F64"/>
    <w:rsid w:val="000670E4"/>
    <w:rsid w:val="000707A8"/>
    <w:rsid w:val="0007377B"/>
    <w:rsid w:val="000805F8"/>
    <w:rsid w:val="0008565A"/>
    <w:rsid w:val="00085A12"/>
    <w:rsid w:val="00087B23"/>
    <w:rsid w:val="000907A5"/>
    <w:rsid w:val="000940D0"/>
    <w:rsid w:val="0009415A"/>
    <w:rsid w:val="0009505A"/>
    <w:rsid w:val="000961F2"/>
    <w:rsid w:val="000A2C5A"/>
    <w:rsid w:val="000A4503"/>
    <w:rsid w:val="000B0442"/>
    <w:rsid w:val="000B0B84"/>
    <w:rsid w:val="000B2553"/>
    <w:rsid w:val="000B4314"/>
    <w:rsid w:val="000C1563"/>
    <w:rsid w:val="000C1A64"/>
    <w:rsid w:val="000D5A38"/>
    <w:rsid w:val="000E1EA6"/>
    <w:rsid w:val="000E61FD"/>
    <w:rsid w:val="000E66B0"/>
    <w:rsid w:val="000E701F"/>
    <w:rsid w:val="000E79AA"/>
    <w:rsid w:val="000F1F8D"/>
    <w:rsid w:val="000F53EF"/>
    <w:rsid w:val="00100CFC"/>
    <w:rsid w:val="0010108B"/>
    <w:rsid w:val="001057BB"/>
    <w:rsid w:val="00115A03"/>
    <w:rsid w:val="00123496"/>
    <w:rsid w:val="001277A7"/>
    <w:rsid w:val="00134038"/>
    <w:rsid w:val="0013471E"/>
    <w:rsid w:val="00134CFD"/>
    <w:rsid w:val="00140291"/>
    <w:rsid w:val="0014313C"/>
    <w:rsid w:val="001468EB"/>
    <w:rsid w:val="00146B68"/>
    <w:rsid w:val="00147B95"/>
    <w:rsid w:val="0015044C"/>
    <w:rsid w:val="00153607"/>
    <w:rsid w:val="00155EB9"/>
    <w:rsid w:val="00155F89"/>
    <w:rsid w:val="00161877"/>
    <w:rsid w:val="001634A2"/>
    <w:rsid w:val="0016493A"/>
    <w:rsid w:val="00164A28"/>
    <w:rsid w:val="0016637C"/>
    <w:rsid w:val="001708E7"/>
    <w:rsid w:val="0017469A"/>
    <w:rsid w:val="00176ED5"/>
    <w:rsid w:val="00180883"/>
    <w:rsid w:val="001839E6"/>
    <w:rsid w:val="001841DD"/>
    <w:rsid w:val="00184573"/>
    <w:rsid w:val="00184CFA"/>
    <w:rsid w:val="00195610"/>
    <w:rsid w:val="001973EE"/>
    <w:rsid w:val="001A08CE"/>
    <w:rsid w:val="001A11E0"/>
    <w:rsid w:val="001A3FBC"/>
    <w:rsid w:val="001A5C9C"/>
    <w:rsid w:val="001A6D83"/>
    <w:rsid w:val="001B0408"/>
    <w:rsid w:val="001B1274"/>
    <w:rsid w:val="001B146E"/>
    <w:rsid w:val="001B1C98"/>
    <w:rsid w:val="001B6251"/>
    <w:rsid w:val="001B6A67"/>
    <w:rsid w:val="001B6F30"/>
    <w:rsid w:val="001C30A9"/>
    <w:rsid w:val="001C32F2"/>
    <w:rsid w:val="001C3460"/>
    <w:rsid w:val="001C521F"/>
    <w:rsid w:val="001C6E8A"/>
    <w:rsid w:val="001D3FEF"/>
    <w:rsid w:val="001D79DC"/>
    <w:rsid w:val="001E0983"/>
    <w:rsid w:val="001E2B47"/>
    <w:rsid w:val="001E4907"/>
    <w:rsid w:val="001E6229"/>
    <w:rsid w:val="001E6ECF"/>
    <w:rsid w:val="001E7D00"/>
    <w:rsid w:val="001F22FC"/>
    <w:rsid w:val="001F2FB3"/>
    <w:rsid w:val="001F34AD"/>
    <w:rsid w:val="001F3AEF"/>
    <w:rsid w:val="002006F2"/>
    <w:rsid w:val="00201981"/>
    <w:rsid w:val="00201FAF"/>
    <w:rsid w:val="00202A4B"/>
    <w:rsid w:val="00203198"/>
    <w:rsid w:val="0020371D"/>
    <w:rsid w:val="00212FAF"/>
    <w:rsid w:val="00217E2C"/>
    <w:rsid w:val="00220E8C"/>
    <w:rsid w:val="002211D3"/>
    <w:rsid w:val="00221C30"/>
    <w:rsid w:val="00223753"/>
    <w:rsid w:val="00225BA6"/>
    <w:rsid w:val="00225C68"/>
    <w:rsid w:val="00225F50"/>
    <w:rsid w:val="00232615"/>
    <w:rsid w:val="00240B13"/>
    <w:rsid w:val="00241CC7"/>
    <w:rsid w:val="00245AED"/>
    <w:rsid w:val="00250146"/>
    <w:rsid w:val="00254AD5"/>
    <w:rsid w:val="00256064"/>
    <w:rsid w:val="002613AB"/>
    <w:rsid w:val="00261553"/>
    <w:rsid w:val="0026277C"/>
    <w:rsid w:val="002629DC"/>
    <w:rsid w:val="00265E50"/>
    <w:rsid w:val="0026786F"/>
    <w:rsid w:val="00270311"/>
    <w:rsid w:val="002728A3"/>
    <w:rsid w:val="002755F5"/>
    <w:rsid w:val="00283BC6"/>
    <w:rsid w:val="00284856"/>
    <w:rsid w:val="002860A6"/>
    <w:rsid w:val="00297B06"/>
    <w:rsid w:val="002A3EE2"/>
    <w:rsid w:val="002A5D37"/>
    <w:rsid w:val="002A6CCF"/>
    <w:rsid w:val="002B271A"/>
    <w:rsid w:val="002C1375"/>
    <w:rsid w:val="002C1A82"/>
    <w:rsid w:val="002C2569"/>
    <w:rsid w:val="002C40F6"/>
    <w:rsid w:val="002C5EF9"/>
    <w:rsid w:val="002D14F3"/>
    <w:rsid w:val="002D1EB3"/>
    <w:rsid w:val="002D25BF"/>
    <w:rsid w:val="002D35B6"/>
    <w:rsid w:val="002D3C65"/>
    <w:rsid w:val="002D515C"/>
    <w:rsid w:val="002F16B7"/>
    <w:rsid w:val="002F247A"/>
    <w:rsid w:val="002F366C"/>
    <w:rsid w:val="002F6C8C"/>
    <w:rsid w:val="002F72A0"/>
    <w:rsid w:val="003107EC"/>
    <w:rsid w:val="00310B22"/>
    <w:rsid w:val="00312A12"/>
    <w:rsid w:val="0031333E"/>
    <w:rsid w:val="003155C0"/>
    <w:rsid w:val="00316C27"/>
    <w:rsid w:val="0032397F"/>
    <w:rsid w:val="00324746"/>
    <w:rsid w:val="00326F06"/>
    <w:rsid w:val="00327A9C"/>
    <w:rsid w:val="003303F0"/>
    <w:rsid w:val="003331CE"/>
    <w:rsid w:val="00334595"/>
    <w:rsid w:val="003404B5"/>
    <w:rsid w:val="0035010B"/>
    <w:rsid w:val="003504F0"/>
    <w:rsid w:val="00351517"/>
    <w:rsid w:val="003537F0"/>
    <w:rsid w:val="0035558F"/>
    <w:rsid w:val="00361E9D"/>
    <w:rsid w:val="003659A0"/>
    <w:rsid w:val="00365CA7"/>
    <w:rsid w:val="003707CC"/>
    <w:rsid w:val="00370C91"/>
    <w:rsid w:val="00371ADC"/>
    <w:rsid w:val="003749C2"/>
    <w:rsid w:val="003858C8"/>
    <w:rsid w:val="003878E0"/>
    <w:rsid w:val="00392BDA"/>
    <w:rsid w:val="0039646A"/>
    <w:rsid w:val="00397EFE"/>
    <w:rsid w:val="003A46DD"/>
    <w:rsid w:val="003A5619"/>
    <w:rsid w:val="003A5819"/>
    <w:rsid w:val="003A6296"/>
    <w:rsid w:val="003B21A2"/>
    <w:rsid w:val="003B24EA"/>
    <w:rsid w:val="003B2E7C"/>
    <w:rsid w:val="003B5A7F"/>
    <w:rsid w:val="003B60D6"/>
    <w:rsid w:val="003B674C"/>
    <w:rsid w:val="003C59CB"/>
    <w:rsid w:val="003C6CC5"/>
    <w:rsid w:val="003C7440"/>
    <w:rsid w:val="003C7577"/>
    <w:rsid w:val="003D167E"/>
    <w:rsid w:val="003D41C0"/>
    <w:rsid w:val="003F119C"/>
    <w:rsid w:val="003F14FF"/>
    <w:rsid w:val="003F19B7"/>
    <w:rsid w:val="003F276B"/>
    <w:rsid w:val="003F452C"/>
    <w:rsid w:val="003F46A4"/>
    <w:rsid w:val="00401034"/>
    <w:rsid w:val="004031DF"/>
    <w:rsid w:val="00405AAC"/>
    <w:rsid w:val="00410BC8"/>
    <w:rsid w:val="004147A6"/>
    <w:rsid w:val="00414CF3"/>
    <w:rsid w:val="00414DA4"/>
    <w:rsid w:val="004170B1"/>
    <w:rsid w:val="004170CC"/>
    <w:rsid w:val="0042005E"/>
    <w:rsid w:val="00424BD4"/>
    <w:rsid w:val="00427F91"/>
    <w:rsid w:val="00430443"/>
    <w:rsid w:val="00431406"/>
    <w:rsid w:val="00432E60"/>
    <w:rsid w:val="0043622C"/>
    <w:rsid w:val="0043751B"/>
    <w:rsid w:val="00437CB7"/>
    <w:rsid w:val="00441098"/>
    <w:rsid w:val="00442916"/>
    <w:rsid w:val="004442E2"/>
    <w:rsid w:val="00460C94"/>
    <w:rsid w:val="0046375B"/>
    <w:rsid w:val="0046589F"/>
    <w:rsid w:val="00465B46"/>
    <w:rsid w:val="00467FBE"/>
    <w:rsid w:val="00486CC6"/>
    <w:rsid w:val="004919FB"/>
    <w:rsid w:val="0049536B"/>
    <w:rsid w:val="00496C36"/>
    <w:rsid w:val="00497091"/>
    <w:rsid w:val="004A119C"/>
    <w:rsid w:val="004A59A7"/>
    <w:rsid w:val="004B5EE7"/>
    <w:rsid w:val="004B5F55"/>
    <w:rsid w:val="004C2B62"/>
    <w:rsid w:val="004C6C38"/>
    <w:rsid w:val="004D0C54"/>
    <w:rsid w:val="004D1397"/>
    <w:rsid w:val="004D1C46"/>
    <w:rsid w:val="004D315C"/>
    <w:rsid w:val="004D75C9"/>
    <w:rsid w:val="004D7AB2"/>
    <w:rsid w:val="004E2353"/>
    <w:rsid w:val="004E2A71"/>
    <w:rsid w:val="004E3502"/>
    <w:rsid w:val="004E57E6"/>
    <w:rsid w:val="004E75C8"/>
    <w:rsid w:val="004F1325"/>
    <w:rsid w:val="004F2D91"/>
    <w:rsid w:val="004F71FF"/>
    <w:rsid w:val="00500541"/>
    <w:rsid w:val="00503217"/>
    <w:rsid w:val="00503BBF"/>
    <w:rsid w:val="005060C6"/>
    <w:rsid w:val="00506859"/>
    <w:rsid w:val="00507359"/>
    <w:rsid w:val="00512447"/>
    <w:rsid w:val="00516FDF"/>
    <w:rsid w:val="005217E9"/>
    <w:rsid w:val="00524FCE"/>
    <w:rsid w:val="00531E39"/>
    <w:rsid w:val="00533269"/>
    <w:rsid w:val="00542C50"/>
    <w:rsid w:val="005463FD"/>
    <w:rsid w:val="00550F1A"/>
    <w:rsid w:val="00554B9D"/>
    <w:rsid w:val="005565BE"/>
    <w:rsid w:val="00561E69"/>
    <w:rsid w:val="00561FC3"/>
    <w:rsid w:val="005716BB"/>
    <w:rsid w:val="00571B17"/>
    <w:rsid w:val="00573677"/>
    <w:rsid w:val="00574C04"/>
    <w:rsid w:val="0058258D"/>
    <w:rsid w:val="005846B5"/>
    <w:rsid w:val="005859A8"/>
    <w:rsid w:val="005869DA"/>
    <w:rsid w:val="00587A54"/>
    <w:rsid w:val="00591CFF"/>
    <w:rsid w:val="00591DEA"/>
    <w:rsid w:val="005936FB"/>
    <w:rsid w:val="00595F7B"/>
    <w:rsid w:val="005A46F3"/>
    <w:rsid w:val="005A6063"/>
    <w:rsid w:val="005B2615"/>
    <w:rsid w:val="005B2F05"/>
    <w:rsid w:val="005B5385"/>
    <w:rsid w:val="005B77B1"/>
    <w:rsid w:val="005B7B2A"/>
    <w:rsid w:val="005C18AE"/>
    <w:rsid w:val="005D1A17"/>
    <w:rsid w:val="005D24B1"/>
    <w:rsid w:val="005D2BBA"/>
    <w:rsid w:val="005D3FA4"/>
    <w:rsid w:val="005D49D9"/>
    <w:rsid w:val="005D53BE"/>
    <w:rsid w:val="005D69F4"/>
    <w:rsid w:val="005E202D"/>
    <w:rsid w:val="005F3AC7"/>
    <w:rsid w:val="005F4F9A"/>
    <w:rsid w:val="005F5B49"/>
    <w:rsid w:val="005F5BC9"/>
    <w:rsid w:val="005F641F"/>
    <w:rsid w:val="005F7B9C"/>
    <w:rsid w:val="0060499B"/>
    <w:rsid w:val="00607639"/>
    <w:rsid w:val="006106D2"/>
    <w:rsid w:val="00610F4C"/>
    <w:rsid w:val="00614FB8"/>
    <w:rsid w:val="006175FA"/>
    <w:rsid w:val="00622992"/>
    <w:rsid w:val="00626B0A"/>
    <w:rsid w:val="006302C8"/>
    <w:rsid w:val="00634DD7"/>
    <w:rsid w:val="00636658"/>
    <w:rsid w:val="00637B97"/>
    <w:rsid w:val="00640C76"/>
    <w:rsid w:val="00640F75"/>
    <w:rsid w:val="00641273"/>
    <w:rsid w:val="006460B1"/>
    <w:rsid w:val="00652490"/>
    <w:rsid w:val="00656557"/>
    <w:rsid w:val="006570C8"/>
    <w:rsid w:val="00663183"/>
    <w:rsid w:val="006706E5"/>
    <w:rsid w:val="00671F34"/>
    <w:rsid w:val="00673DB2"/>
    <w:rsid w:val="00676786"/>
    <w:rsid w:val="006770A3"/>
    <w:rsid w:val="0067766E"/>
    <w:rsid w:val="0068075B"/>
    <w:rsid w:val="00682C54"/>
    <w:rsid w:val="00685095"/>
    <w:rsid w:val="00686D19"/>
    <w:rsid w:val="006877F1"/>
    <w:rsid w:val="00690EE0"/>
    <w:rsid w:val="00691AD9"/>
    <w:rsid w:val="00691C73"/>
    <w:rsid w:val="00692D4F"/>
    <w:rsid w:val="00697AAA"/>
    <w:rsid w:val="006A021D"/>
    <w:rsid w:val="006A0A0B"/>
    <w:rsid w:val="006A422D"/>
    <w:rsid w:val="006A6970"/>
    <w:rsid w:val="006B158C"/>
    <w:rsid w:val="006B41F5"/>
    <w:rsid w:val="006B5C05"/>
    <w:rsid w:val="006B79B8"/>
    <w:rsid w:val="006C0164"/>
    <w:rsid w:val="006C3757"/>
    <w:rsid w:val="006C38F7"/>
    <w:rsid w:val="006C4595"/>
    <w:rsid w:val="006C6331"/>
    <w:rsid w:val="006C6AAF"/>
    <w:rsid w:val="006D17FC"/>
    <w:rsid w:val="006D7CF3"/>
    <w:rsid w:val="006E07ED"/>
    <w:rsid w:val="006F2433"/>
    <w:rsid w:val="006F2F0B"/>
    <w:rsid w:val="006F54CE"/>
    <w:rsid w:val="006F6EDA"/>
    <w:rsid w:val="00700883"/>
    <w:rsid w:val="007033BF"/>
    <w:rsid w:val="007068CB"/>
    <w:rsid w:val="007166C4"/>
    <w:rsid w:val="00720513"/>
    <w:rsid w:val="00720AA5"/>
    <w:rsid w:val="007214A7"/>
    <w:rsid w:val="0072381C"/>
    <w:rsid w:val="00723FF7"/>
    <w:rsid w:val="00736349"/>
    <w:rsid w:val="00743ED7"/>
    <w:rsid w:val="007510D6"/>
    <w:rsid w:val="00753F00"/>
    <w:rsid w:val="00756C03"/>
    <w:rsid w:val="007616FC"/>
    <w:rsid w:val="00762943"/>
    <w:rsid w:val="00762B22"/>
    <w:rsid w:val="00763580"/>
    <w:rsid w:val="00764CAA"/>
    <w:rsid w:val="007746FB"/>
    <w:rsid w:val="00775633"/>
    <w:rsid w:val="0077657E"/>
    <w:rsid w:val="00791FC6"/>
    <w:rsid w:val="00792E14"/>
    <w:rsid w:val="007942D8"/>
    <w:rsid w:val="00796440"/>
    <w:rsid w:val="00797D40"/>
    <w:rsid w:val="00797E7A"/>
    <w:rsid w:val="007A1608"/>
    <w:rsid w:val="007A16D7"/>
    <w:rsid w:val="007A301F"/>
    <w:rsid w:val="007A5297"/>
    <w:rsid w:val="007A63B9"/>
    <w:rsid w:val="007A6FA4"/>
    <w:rsid w:val="007B2F8F"/>
    <w:rsid w:val="007C0A28"/>
    <w:rsid w:val="007C2C48"/>
    <w:rsid w:val="007C4882"/>
    <w:rsid w:val="007D029C"/>
    <w:rsid w:val="007D0543"/>
    <w:rsid w:val="007D4B0D"/>
    <w:rsid w:val="007D5077"/>
    <w:rsid w:val="007D5BBE"/>
    <w:rsid w:val="007E0CA3"/>
    <w:rsid w:val="007E0CAA"/>
    <w:rsid w:val="007E1281"/>
    <w:rsid w:val="007E2AD2"/>
    <w:rsid w:val="007E7B5F"/>
    <w:rsid w:val="007F059D"/>
    <w:rsid w:val="007F0F76"/>
    <w:rsid w:val="007F193E"/>
    <w:rsid w:val="00801E31"/>
    <w:rsid w:val="008037B2"/>
    <w:rsid w:val="008077DD"/>
    <w:rsid w:val="00810C41"/>
    <w:rsid w:val="00811C87"/>
    <w:rsid w:val="00812D90"/>
    <w:rsid w:val="00813E1E"/>
    <w:rsid w:val="008148B4"/>
    <w:rsid w:val="00814C24"/>
    <w:rsid w:val="00815757"/>
    <w:rsid w:val="00822488"/>
    <w:rsid w:val="00824E12"/>
    <w:rsid w:val="008268B1"/>
    <w:rsid w:val="00826947"/>
    <w:rsid w:val="008274A0"/>
    <w:rsid w:val="008306CB"/>
    <w:rsid w:val="00831865"/>
    <w:rsid w:val="00831A95"/>
    <w:rsid w:val="00833C68"/>
    <w:rsid w:val="00836F15"/>
    <w:rsid w:val="008378A7"/>
    <w:rsid w:val="00842040"/>
    <w:rsid w:val="0084245C"/>
    <w:rsid w:val="008435A2"/>
    <w:rsid w:val="008435BC"/>
    <w:rsid w:val="00850A87"/>
    <w:rsid w:val="008512D5"/>
    <w:rsid w:val="00851486"/>
    <w:rsid w:val="00851BBC"/>
    <w:rsid w:val="008538C1"/>
    <w:rsid w:val="008540A6"/>
    <w:rsid w:val="0086161F"/>
    <w:rsid w:val="0086278A"/>
    <w:rsid w:val="00864DFD"/>
    <w:rsid w:val="00866A7D"/>
    <w:rsid w:val="00871A4C"/>
    <w:rsid w:val="0087224B"/>
    <w:rsid w:val="008804C5"/>
    <w:rsid w:val="00880E52"/>
    <w:rsid w:val="00882B80"/>
    <w:rsid w:val="008853BC"/>
    <w:rsid w:val="00887DF7"/>
    <w:rsid w:val="00891DCC"/>
    <w:rsid w:val="00897523"/>
    <w:rsid w:val="008A1DFC"/>
    <w:rsid w:val="008A672F"/>
    <w:rsid w:val="008A7F86"/>
    <w:rsid w:val="008B4EB0"/>
    <w:rsid w:val="008B55E8"/>
    <w:rsid w:val="008B6A59"/>
    <w:rsid w:val="008C0DA1"/>
    <w:rsid w:val="008D0D57"/>
    <w:rsid w:val="008D1B09"/>
    <w:rsid w:val="008D2B95"/>
    <w:rsid w:val="008D489C"/>
    <w:rsid w:val="008E1004"/>
    <w:rsid w:val="008F04DB"/>
    <w:rsid w:val="008F13F6"/>
    <w:rsid w:val="008F16C8"/>
    <w:rsid w:val="008F533D"/>
    <w:rsid w:val="008F65FD"/>
    <w:rsid w:val="008F7D50"/>
    <w:rsid w:val="00900D6E"/>
    <w:rsid w:val="009067DC"/>
    <w:rsid w:val="00906CE8"/>
    <w:rsid w:val="00907477"/>
    <w:rsid w:val="009074F2"/>
    <w:rsid w:val="00907700"/>
    <w:rsid w:val="00910E83"/>
    <w:rsid w:val="00912A3D"/>
    <w:rsid w:val="00912CD6"/>
    <w:rsid w:val="00913AA4"/>
    <w:rsid w:val="00916035"/>
    <w:rsid w:val="009207F9"/>
    <w:rsid w:val="00920BDD"/>
    <w:rsid w:val="00922795"/>
    <w:rsid w:val="009234E4"/>
    <w:rsid w:val="009256CD"/>
    <w:rsid w:val="00925CE5"/>
    <w:rsid w:val="009310BA"/>
    <w:rsid w:val="00933A6E"/>
    <w:rsid w:val="00934950"/>
    <w:rsid w:val="00940603"/>
    <w:rsid w:val="00940B28"/>
    <w:rsid w:val="00941908"/>
    <w:rsid w:val="00943D1C"/>
    <w:rsid w:val="0094436F"/>
    <w:rsid w:val="00951BE3"/>
    <w:rsid w:val="00957BBA"/>
    <w:rsid w:val="00961CA1"/>
    <w:rsid w:val="00962A5E"/>
    <w:rsid w:val="0096419E"/>
    <w:rsid w:val="009649C3"/>
    <w:rsid w:val="009665F4"/>
    <w:rsid w:val="0096761C"/>
    <w:rsid w:val="00967E63"/>
    <w:rsid w:val="009703E0"/>
    <w:rsid w:val="00970E34"/>
    <w:rsid w:val="00971677"/>
    <w:rsid w:val="009743DE"/>
    <w:rsid w:val="00975B4D"/>
    <w:rsid w:val="00975C1F"/>
    <w:rsid w:val="0098131A"/>
    <w:rsid w:val="0098575C"/>
    <w:rsid w:val="00987A12"/>
    <w:rsid w:val="00987A2F"/>
    <w:rsid w:val="00990DBF"/>
    <w:rsid w:val="00997EC0"/>
    <w:rsid w:val="009A0787"/>
    <w:rsid w:val="009A157D"/>
    <w:rsid w:val="009A48D9"/>
    <w:rsid w:val="009A514F"/>
    <w:rsid w:val="009A700C"/>
    <w:rsid w:val="009C16DF"/>
    <w:rsid w:val="009C5DB0"/>
    <w:rsid w:val="009D043C"/>
    <w:rsid w:val="009D24BC"/>
    <w:rsid w:val="009D60F1"/>
    <w:rsid w:val="009E3138"/>
    <w:rsid w:val="009E3D5D"/>
    <w:rsid w:val="009E694F"/>
    <w:rsid w:val="009F04D5"/>
    <w:rsid w:val="009F0E46"/>
    <w:rsid w:val="009F2B8D"/>
    <w:rsid w:val="009F7518"/>
    <w:rsid w:val="00A04E6E"/>
    <w:rsid w:val="00A0675F"/>
    <w:rsid w:val="00A07A2E"/>
    <w:rsid w:val="00A119DF"/>
    <w:rsid w:val="00A141BB"/>
    <w:rsid w:val="00A15277"/>
    <w:rsid w:val="00A33662"/>
    <w:rsid w:val="00A348D6"/>
    <w:rsid w:val="00A37234"/>
    <w:rsid w:val="00A4202A"/>
    <w:rsid w:val="00A51C11"/>
    <w:rsid w:val="00A617FD"/>
    <w:rsid w:val="00A63993"/>
    <w:rsid w:val="00A7194E"/>
    <w:rsid w:val="00A71B16"/>
    <w:rsid w:val="00A71EC5"/>
    <w:rsid w:val="00A727FB"/>
    <w:rsid w:val="00A72DFA"/>
    <w:rsid w:val="00A74207"/>
    <w:rsid w:val="00A74271"/>
    <w:rsid w:val="00A761CE"/>
    <w:rsid w:val="00A76601"/>
    <w:rsid w:val="00A831B5"/>
    <w:rsid w:val="00A95453"/>
    <w:rsid w:val="00A979DA"/>
    <w:rsid w:val="00AA519E"/>
    <w:rsid w:val="00AA741E"/>
    <w:rsid w:val="00AB10D4"/>
    <w:rsid w:val="00AB13CE"/>
    <w:rsid w:val="00AB2A02"/>
    <w:rsid w:val="00AB332C"/>
    <w:rsid w:val="00AB4148"/>
    <w:rsid w:val="00AB5291"/>
    <w:rsid w:val="00AB5895"/>
    <w:rsid w:val="00AB5BE3"/>
    <w:rsid w:val="00AB7353"/>
    <w:rsid w:val="00AC5B43"/>
    <w:rsid w:val="00AD1DA1"/>
    <w:rsid w:val="00AD440E"/>
    <w:rsid w:val="00AD7EDF"/>
    <w:rsid w:val="00AE4462"/>
    <w:rsid w:val="00AE6857"/>
    <w:rsid w:val="00AF4684"/>
    <w:rsid w:val="00AF67F1"/>
    <w:rsid w:val="00B01BA6"/>
    <w:rsid w:val="00B04686"/>
    <w:rsid w:val="00B05EAF"/>
    <w:rsid w:val="00B129D1"/>
    <w:rsid w:val="00B13F9C"/>
    <w:rsid w:val="00B20097"/>
    <w:rsid w:val="00B22F4E"/>
    <w:rsid w:val="00B272B9"/>
    <w:rsid w:val="00B30ACF"/>
    <w:rsid w:val="00B35FF1"/>
    <w:rsid w:val="00B3653C"/>
    <w:rsid w:val="00B37C7D"/>
    <w:rsid w:val="00B472A7"/>
    <w:rsid w:val="00B51DB9"/>
    <w:rsid w:val="00B52448"/>
    <w:rsid w:val="00B525E2"/>
    <w:rsid w:val="00B52BDB"/>
    <w:rsid w:val="00B53573"/>
    <w:rsid w:val="00B57960"/>
    <w:rsid w:val="00B60F0E"/>
    <w:rsid w:val="00B62155"/>
    <w:rsid w:val="00B63FA7"/>
    <w:rsid w:val="00B64676"/>
    <w:rsid w:val="00B70C28"/>
    <w:rsid w:val="00B7761C"/>
    <w:rsid w:val="00B779D0"/>
    <w:rsid w:val="00B9155E"/>
    <w:rsid w:val="00B93D9B"/>
    <w:rsid w:val="00B94ADC"/>
    <w:rsid w:val="00B958DA"/>
    <w:rsid w:val="00B96DD4"/>
    <w:rsid w:val="00B97921"/>
    <w:rsid w:val="00BA2D98"/>
    <w:rsid w:val="00BA575D"/>
    <w:rsid w:val="00BA588B"/>
    <w:rsid w:val="00BA69F6"/>
    <w:rsid w:val="00BB6904"/>
    <w:rsid w:val="00BB6F54"/>
    <w:rsid w:val="00BC265C"/>
    <w:rsid w:val="00BC6258"/>
    <w:rsid w:val="00BD0F1B"/>
    <w:rsid w:val="00BE44BB"/>
    <w:rsid w:val="00BE79D1"/>
    <w:rsid w:val="00BF14F8"/>
    <w:rsid w:val="00BF347D"/>
    <w:rsid w:val="00BF34AF"/>
    <w:rsid w:val="00BF35F1"/>
    <w:rsid w:val="00BF474B"/>
    <w:rsid w:val="00BF4D8B"/>
    <w:rsid w:val="00BF65EC"/>
    <w:rsid w:val="00C06F61"/>
    <w:rsid w:val="00C10999"/>
    <w:rsid w:val="00C1163E"/>
    <w:rsid w:val="00C13BE2"/>
    <w:rsid w:val="00C14CB4"/>
    <w:rsid w:val="00C20553"/>
    <w:rsid w:val="00C24EEA"/>
    <w:rsid w:val="00C26F01"/>
    <w:rsid w:val="00C26F65"/>
    <w:rsid w:val="00C31801"/>
    <w:rsid w:val="00C32B82"/>
    <w:rsid w:val="00C33469"/>
    <w:rsid w:val="00C34BC7"/>
    <w:rsid w:val="00C3606C"/>
    <w:rsid w:val="00C40259"/>
    <w:rsid w:val="00C425A8"/>
    <w:rsid w:val="00C464B8"/>
    <w:rsid w:val="00C46D58"/>
    <w:rsid w:val="00C47679"/>
    <w:rsid w:val="00C5022F"/>
    <w:rsid w:val="00C53CEB"/>
    <w:rsid w:val="00C549A7"/>
    <w:rsid w:val="00C65544"/>
    <w:rsid w:val="00C66CD4"/>
    <w:rsid w:val="00C71AD5"/>
    <w:rsid w:val="00C75AB7"/>
    <w:rsid w:val="00C76CF4"/>
    <w:rsid w:val="00C82A6C"/>
    <w:rsid w:val="00C82B08"/>
    <w:rsid w:val="00C90506"/>
    <w:rsid w:val="00C94843"/>
    <w:rsid w:val="00C95517"/>
    <w:rsid w:val="00C9590E"/>
    <w:rsid w:val="00C960C5"/>
    <w:rsid w:val="00CA5B1E"/>
    <w:rsid w:val="00CA5E1E"/>
    <w:rsid w:val="00CB16C7"/>
    <w:rsid w:val="00CB27C4"/>
    <w:rsid w:val="00CB41A7"/>
    <w:rsid w:val="00CB55BF"/>
    <w:rsid w:val="00CB73AB"/>
    <w:rsid w:val="00CC04C3"/>
    <w:rsid w:val="00CC38EE"/>
    <w:rsid w:val="00CC4F2D"/>
    <w:rsid w:val="00CC6CC8"/>
    <w:rsid w:val="00CD7528"/>
    <w:rsid w:val="00CE259C"/>
    <w:rsid w:val="00CE2630"/>
    <w:rsid w:val="00CE3065"/>
    <w:rsid w:val="00CE495B"/>
    <w:rsid w:val="00CE51EE"/>
    <w:rsid w:val="00CE6C0F"/>
    <w:rsid w:val="00CF4B05"/>
    <w:rsid w:val="00D018F2"/>
    <w:rsid w:val="00D05317"/>
    <w:rsid w:val="00D0585D"/>
    <w:rsid w:val="00D05E12"/>
    <w:rsid w:val="00D12C7B"/>
    <w:rsid w:val="00D14487"/>
    <w:rsid w:val="00D15259"/>
    <w:rsid w:val="00D174C1"/>
    <w:rsid w:val="00D23521"/>
    <w:rsid w:val="00D2615A"/>
    <w:rsid w:val="00D33A8E"/>
    <w:rsid w:val="00D36265"/>
    <w:rsid w:val="00D36525"/>
    <w:rsid w:val="00D42722"/>
    <w:rsid w:val="00D43BA0"/>
    <w:rsid w:val="00D44602"/>
    <w:rsid w:val="00D447E8"/>
    <w:rsid w:val="00D44E10"/>
    <w:rsid w:val="00D4753B"/>
    <w:rsid w:val="00D4792E"/>
    <w:rsid w:val="00D514B4"/>
    <w:rsid w:val="00D51BAE"/>
    <w:rsid w:val="00D5359E"/>
    <w:rsid w:val="00D539E1"/>
    <w:rsid w:val="00D541A8"/>
    <w:rsid w:val="00D61438"/>
    <w:rsid w:val="00D7274A"/>
    <w:rsid w:val="00D84426"/>
    <w:rsid w:val="00D85E25"/>
    <w:rsid w:val="00D86114"/>
    <w:rsid w:val="00D872EA"/>
    <w:rsid w:val="00D958CA"/>
    <w:rsid w:val="00DA3C13"/>
    <w:rsid w:val="00DA736A"/>
    <w:rsid w:val="00DB0294"/>
    <w:rsid w:val="00DB75FA"/>
    <w:rsid w:val="00DC0D0D"/>
    <w:rsid w:val="00DC1B7B"/>
    <w:rsid w:val="00DC2D90"/>
    <w:rsid w:val="00DC5031"/>
    <w:rsid w:val="00DC6983"/>
    <w:rsid w:val="00DC72DD"/>
    <w:rsid w:val="00DD1342"/>
    <w:rsid w:val="00DD4469"/>
    <w:rsid w:val="00DD7092"/>
    <w:rsid w:val="00DD7642"/>
    <w:rsid w:val="00DE0649"/>
    <w:rsid w:val="00DF25FF"/>
    <w:rsid w:val="00DF3C68"/>
    <w:rsid w:val="00DF55D3"/>
    <w:rsid w:val="00E04624"/>
    <w:rsid w:val="00E12B2C"/>
    <w:rsid w:val="00E252FF"/>
    <w:rsid w:val="00E27D2F"/>
    <w:rsid w:val="00E313FE"/>
    <w:rsid w:val="00E31A9A"/>
    <w:rsid w:val="00E35806"/>
    <w:rsid w:val="00E40A37"/>
    <w:rsid w:val="00E4497D"/>
    <w:rsid w:val="00E459A0"/>
    <w:rsid w:val="00E47AA8"/>
    <w:rsid w:val="00E5241A"/>
    <w:rsid w:val="00E53702"/>
    <w:rsid w:val="00E55B07"/>
    <w:rsid w:val="00E56FF5"/>
    <w:rsid w:val="00E60BCA"/>
    <w:rsid w:val="00E64E85"/>
    <w:rsid w:val="00E70F42"/>
    <w:rsid w:val="00E751DE"/>
    <w:rsid w:val="00E75CD5"/>
    <w:rsid w:val="00E773C0"/>
    <w:rsid w:val="00E83DF5"/>
    <w:rsid w:val="00E84982"/>
    <w:rsid w:val="00E86245"/>
    <w:rsid w:val="00E8722B"/>
    <w:rsid w:val="00E90374"/>
    <w:rsid w:val="00E96E8D"/>
    <w:rsid w:val="00E97745"/>
    <w:rsid w:val="00EA1D26"/>
    <w:rsid w:val="00EA3A0F"/>
    <w:rsid w:val="00EA3F18"/>
    <w:rsid w:val="00EA5C43"/>
    <w:rsid w:val="00EA6A4D"/>
    <w:rsid w:val="00EB4797"/>
    <w:rsid w:val="00EB6375"/>
    <w:rsid w:val="00EB765D"/>
    <w:rsid w:val="00EC5E1F"/>
    <w:rsid w:val="00EC77C9"/>
    <w:rsid w:val="00ED4889"/>
    <w:rsid w:val="00ED58F2"/>
    <w:rsid w:val="00ED7121"/>
    <w:rsid w:val="00EE034F"/>
    <w:rsid w:val="00EE3B38"/>
    <w:rsid w:val="00EE4676"/>
    <w:rsid w:val="00EE69D6"/>
    <w:rsid w:val="00EF2263"/>
    <w:rsid w:val="00EF519B"/>
    <w:rsid w:val="00EF7B7E"/>
    <w:rsid w:val="00F02D67"/>
    <w:rsid w:val="00F0395E"/>
    <w:rsid w:val="00F05002"/>
    <w:rsid w:val="00F05FB6"/>
    <w:rsid w:val="00F11F74"/>
    <w:rsid w:val="00F12C08"/>
    <w:rsid w:val="00F12F2D"/>
    <w:rsid w:val="00F14F67"/>
    <w:rsid w:val="00F15D32"/>
    <w:rsid w:val="00F17200"/>
    <w:rsid w:val="00F173F8"/>
    <w:rsid w:val="00F2247E"/>
    <w:rsid w:val="00F26DAC"/>
    <w:rsid w:val="00F27BDA"/>
    <w:rsid w:val="00F42B4F"/>
    <w:rsid w:val="00F43AE5"/>
    <w:rsid w:val="00F5123B"/>
    <w:rsid w:val="00F51FD4"/>
    <w:rsid w:val="00F52481"/>
    <w:rsid w:val="00F5651F"/>
    <w:rsid w:val="00F622AC"/>
    <w:rsid w:val="00F63EE1"/>
    <w:rsid w:val="00F671C4"/>
    <w:rsid w:val="00F67F83"/>
    <w:rsid w:val="00F836E6"/>
    <w:rsid w:val="00F8645D"/>
    <w:rsid w:val="00F87D4E"/>
    <w:rsid w:val="00F904BD"/>
    <w:rsid w:val="00F92F3D"/>
    <w:rsid w:val="00F92FBE"/>
    <w:rsid w:val="00F93A4A"/>
    <w:rsid w:val="00F93EAC"/>
    <w:rsid w:val="00F9518A"/>
    <w:rsid w:val="00FA0048"/>
    <w:rsid w:val="00FA2BA6"/>
    <w:rsid w:val="00FA3320"/>
    <w:rsid w:val="00FA790C"/>
    <w:rsid w:val="00FB4FD9"/>
    <w:rsid w:val="00FB6402"/>
    <w:rsid w:val="00FB7B47"/>
    <w:rsid w:val="00FC30F6"/>
    <w:rsid w:val="00FC48F8"/>
    <w:rsid w:val="00FC497E"/>
    <w:rsid w:val="00FC7898"/>
    <w:rsid w:val="00FD073B"/>
    <w:rsid w:val="00FD2CFE"/>
    <w:rsid w:val="00FD6B5A"/>
    <w:rsid w:val="00FD7AB3"/>
    <w:rsid w:val="00FE7B6C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A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lang w:val="x-none" w:eastAsia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szCs w:val="20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 Indent"/>
    <w:basedOn w:val="a"/>
    <w:semiHidden/>
    <w:pPr>
      <w:ind w:firstLine="426"/>
    </w:pPr>
    <w:rPr>
      <w:szCs w:val="20"/>
    </w:rPr>
  </w:style>
  <w:style w:type="paragraph" w:styleId="30">
    <w:name w:val="Body Text Indent 3"/>
    <w:basedOn w:val="a"/>
    <w:semiHidden/>
    <w:pPr>
      <w:ind w:firstLine="426"/>
      <w:jc w:val="both"/>
    </w:pPr>
    <w:rPr>
      <w:b/>
      <w:szCs w:val="20"/>
    </w:rPr>
  </w:style>
  <w:style w:type="paragraph" w:styleId="a4">
    <w:name w:val="Body Text"/>
    <w:basedOn w:val="a"/>
    <w:semiHidden/>
    <w:rPr>
      <w:sz w:val="32"/>
    </w:rPr>
  </w:style>
  <w:style w:type="paragraph" w:styleId="31">
    <w:name w:val="Body Text 3"/>
    <w:basedOn w:val="a"/>
    <w:semiHidden/>
    <w:rPr>
      <w:sz w:val="28"/>
    </w:rPr>
  </w:style>
  <w:style w:type="paragraph" w:styleId="21">
    <w:name w:val="Body Text Indent 2"/>
    <w:basedOn w:val="a"/>
    <w:semiHidden/>
    <w:pPr>
      <w:ind w:left="5220" w:hanging="5220"/>
    </w:pPr>
    <w:rPr>
      <w:sz w:val="3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pPr>
      <w:jc w:val="center"/>
    </w:pPr>
    <w:rPr>
      <w:b/>
      <w:bCs/>
      <w:sz w:val="28"/>
    </w:rPr>
  </w:style>
  <w:style w:type="paragraph" w:styleId="a7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512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C82B08"/>
    <w:rPr>
      <w:color w:val="0000FF"/>
      <w:u w:val="single"/>
    </w:rPr>
  </w:style>
  <w:style w:type="character" w:customStyle="1" w:styleId="val">
    <w:name w:val="val"/>
    <w:rsid w:val="00A63993"/>
  </w:style>
  <w:style w:type="paragraph" w:styleId="ac">
    <w:name w:val="footnote text"/>
    <w:basedOn w:val="a"/>
    <w:link w:val="ad"/>
    <w:uiPriority w:val="99"/>
    <w:semiHidden/>
    <w:rsid w:val="00153607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53607"/>
  </w:style>
  <w:style w:type="character" w:styleId="ae">
    <w:name w:val="footnote reference"/>
    <w:uiPriority w:val="99"/>
    <w:semiHidden/>
    <w:rsid w:val="00153607"/>
    <w:rPr>
      <w:rFonts w:cs="Times New Roman"/>
      <w:vertAlign w:val="superscript"/>
    </w:rPr>
  </w:style>
  <w:style w:type="character" w:customStyle="1" w:styleId="50">
    <w:name w:val="Заголовок 5 Знак"/>
    <w:link w:val="5"/>
    <w:rsid w:val="00B01BA6"/>
    <w:rPr>
      <w:b/>
      <w:sz w:val="24"/>
      <w:szCs w:val="24"/>
    </w:rPr>
  </w:style>
  <w:style w:type="paragraph" w:styleId="af">
    <w:name w:val="No Spacing"/>
    <w:uiPriority w:val="1"/>
    <w:qFormat/>
    <w:rsid w:val="009F2B8D"/>
    <w:rPr>
      <w:rFonts w:ascii="Calibri" w:hAnsi="Calibri"/>
      <w:sz w:val="22"/>
      <w:szCs w:val="22"/>
    </w:rPr>
  </w:style>
  <w:style w:type="character" w:styleId="af0">
    <w:name w:val="FollowedHyperlink"/>
    <w:uiPriority w:val="99"/>
    <w:semiHidden/>
    <w:unhideWhenUsed/>
    <w:rsid w:val="003331C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A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lang w:val="x-none" w:eastAsia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szCs w:val="20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 Indent"/>
    <w:basedOn w:val="a"/>
    <w:semiHidden/>
    <w:pPr>
      <w:ind w:firstLine="426"/>
    </w:pPr>
    <w:rPr>
      <w:szCs w:val="20"/>
    </w:rPr>
  </w:style>
  <w:style w:type="paragraph" w:styleId="30">
    <w:name w:val="Body Text Indent 3"/>
    <w:basedOn w:val="a"/>
    <w:semiHidden/>
    <w:pPr>
      <w:ind w:firstLine="426"/>
      <w:jc w:val="both"/>
    </w:pPr>
    <w:rPr>
      <w:b/>
      <w:szCs w:val="20"/>
    </w:rPr>
  </w:style>
  <w:style w:type="paragraph" w:styleId="a4">
    <w:name w:val="Body Text"/>
    <w:basedOn w:val="a"/>
    <w:semiHidden/>
    <w:rPr>
      <w:sz w:val="32"/>
    </w:rPr>
  </w:style>
  <w:style w:type="paragraph" w:styleId="31">
    <w:name w:val="Body Text 3"/>
    <w:basedOn w:val="a"/>
    <w:semiHidden/>
    <w:rPr>
      <w:sz w:val="28"/>
    </w:rPr>
  </w:style>
  <w:style w:type="paragraph" w:styleId="21">
    <w:name w:val="Body Text Indent 2"/>
    <w:basedOn w:val="a"/>
    <w:semiHidden/>
    <w:pPr>
      <w:ind w:left="5220" w:hanging="5220"/>
    </w:pPr>
    <w:rPr>
      <w:sz w:val="3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pPr>
      <w:jc w:val="center"/>
    </w:pPr>
    <w:rPr>
      <w:b/>
      <w:bCs/>
      <w:sz w:val="28"/>
    </w:rPr>
  </w:style>
  <w:style w:type="paragraph" w:styleId="a7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512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C82B08"/>
    <w:rPr>
      <w:color w:val="0000FF"/>
      <w:u w:val="single"/>
    </w:rPr>
  </w:style>
  <w:style w:type="character" w:customStyle="1" w:styleId="val">
    <w:name w:val="val"/>
    <w:rsid w:val="00A63993"/>
  </w:style>
  <w:style w:type="paragraph" w:styleId="ac">
    <w:name w:val="footnote text"/>
    <w:basedOn w:val="a"/>
    <w:link w:val="ad"/>
    <w:uiPriority w:val="99"/>
    <w:semiHidden/>
    <w:rsid w:val="00153607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53607"/>
  </w:style>
  <w:style w:type="character" w:styleId="ae">
    <w:name w:val="footnote reference"/>
    <w:uiPriority w:val="99"/>
    <w:semiHidden/>
    <w:rsid w:val="00153607"/>
    <w:rPr>
      <w:rFonts w:cs="Times New Roman"/>
      <w:vertAlign w:val="superscript"/>
    </w:rPr>
  </w:style>
  <w:style w:type="character" w:customStyle="1" w:styleId="50">
    <w:name w:val="Заголовок 5 Знак"/>
    <w:link w:val="5"/>
    <w:rsid w:val="00B01BA6"/>
    <w:rPr>
      <w:b/>
      <w:sz w:val="24"/>
      <w:szCs w:val="24"/>
    </w:rPr>
  </w:style>
  <w:style w:type="paragraph" w:styleId="af">
    <w:name w:val="No Spacing"/>
    <w:uiPriority w:val="1"/>
    <w:qFormat/>
    <w:rsid w:val="009F2B8D"/>
    <w:rPr>
      <w:rFonts w:ascii="Calibri" w:hAnsi="Calibri"/>
      <w:sz w:val="22"/>
      <w:szCs w:val="22"/>
    </w:rPr>
  </w:style>
  <w:style w:type="character" w:styleId="af0">
    <w:name w:val="FollowedHyperlink"/>
    <w:uiPriority w:val="99"/>
    <w:semiHidden/>
    <w:unhideWhenUsed/>
    <w:rsid w:val="003331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3D4C-DA51-4A40-897E-C249D769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User</cp:lastModifiedBy>
  <cp:revision>2</cp:revision>
  <cp:lastPrinted>2024-04-02T07:07:00Z</cp:lastPrinted>
  <dcterms:created xsi:type="dcterms:W3CDTF">2024-04-10T06:38:00Z</dcterms:created>
  <dcterms:modified xsi:type="dcterms:W3CDTF">2024-04-10T06:38:00Z</dcterms:modified>
</cp:coreProperties>
</file>