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CF6C86" w:rsidRPr="00A372A3" w:rsidTr="00BE022E">
        <w:trPr>
          <w:trHeight w:val="1313"/>
        </w:trPr>
        <w:tc>
          <w:tcPr>
            <w:tcW w:w="4320" w:type="dxa"/>
          </w:tcPr>
          <w:p w:rsidR="00CF6C86" w:rsidRPr="00A372A3" w:rsidRDefault="00CF6C86" w:rsidP="00BE022E">
            <w:pPr>
              <w:keepNext/>
              <w:jc w:val="center"/>
              <w:outlineLvl w:val="2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Российская Федерация</w:t>
            </w:r>
          </w:p>
          <w:p w:rsidR="00CF6C86" w:rsidRPr="00A372A3" w:rsidRDefault="00CF6C86" w:rsidP="00BE022E">
            <w:pPr>
              <w:jc w:val="center"/>
              <w:rPr>
                <w:rFonts w:eastAsia="Arial Unicode MS"/>
                <w:b/>
                <w:sz w:val="22"/>
              </w:rPr>
            </w:pPr>
            <w:r w:rsidRPr="00A372A3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CF6C86" w:rsidRPr="00A372A3" w:rsidRDefault="00CF6C86" w:rsidP="00BE022E">
            <w:pPr>
              <w:jc w:val="center"/>
              <w:rPr>
                <w:rFonts w:eastAsia="Arial Unicode MS"/>
                <w:b/>
                <w:sz w:val="22"/>
              </w:rPr>
            </w:pPr>
            <w:proofErr w:type="spellStart"/>
            <w:r w:rsidRPr="00A372A3">
              <w:rPr>
                <w:rFonts w:eastAsia="Arial Unicode MS"/>
                <w:b/>
                <w:sz w:val="22"/>
              </w:rPr>
              <w:t>Мирнинский</w:t>
            </w:r>
            <w:proofErr w:type="spellEnd"/>
            <w:r w:rsidRPr="00A372A3">
              <w:rPr>
                <w:rFonts w:eastAsia="Arial Unicode MS"/>
                <w:b/>
                <w:sz w:val="22"/>
              </w:rPr>
              <w:t xml:space="preserve"> район</w:t>
            </w:r>
          </w:p>
          <w:p w:rsidR="00CF6C86" w:rsidRPr="00A372A3" w:rsidRDefault="00CF6C86" w:rsidP="00BE022E">
            <w:pPr>
              <w:jc w:val="center"/>
              <w:rPr>
                <w:b/>
                <w:sz w:val="8"/>
                <w:szCs w:val="8"/>
              </w:rPr>
            </w:pPr>
          </w:p>
          <w:p w:rsidR="00CF6C86" w:rsidRPr="00A372A3" w:rsidRDefault="00CF6C86" w:rsidP="00BE022E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АДМИНИСТРАЦИЯ</w:t>
            </w:r>
          </w:p>
          <w:p w:rsidR="00CF6C86" w:rsidRPr="00A372A3" w:rsidRDefault="00CF6C86" w:rsidP="00BE022E">
            <w:pPr>
              <w:jc w:val="center"/>
              <w:rPr>
                <w:b/>
                <w:sz w:val="22"/>
                <w:szCs w:val="20"/>
              </w:rPr>
            </w:pPr>
            <w:r w:rsidRPr="00A372A3">
              <w:rPr>
                <w:b/>
                <w:sz w:val="22"/>
                <w:szCs w:val="20"/>
              </w:rPr>
              <w:t>МУНИЦИПАЛЬНОГО ОБРАЗОВАНИЯ</w:t>
            </w:r>
          </w:p>
          <w:p w:rsidR="00CF6C86" w:rsidRPr="00A372A3" w:rsidRDefault="00CF6C86" w:rsidP="00BE022E">
            <w:pPr>
              <w:jc w:val="center"/>
              <w:rPr>
                <w:rFonts w:ascii="Arial" w:hAnsi="Arial"/>
                <w:b/>
                <w:sz w:val="22"/>
              </w:rPr>
            </w:pPr>
            <w:r w:rsidRPr="00A372A3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CF6C86" w:rsidRPr="00A372A3" w:rsidRDefault="00CF6C86" w:rsidP="00BE022E">
            <w:pPr>
              <w:jc w:val="center"/>
              <w:rPr>
                <w:rFonts w:ascii="Arial" w:hAnsi="Arial"/>
                <w:sz w:val="22"/>
              </w:rPr>
            </w:pPr>
            <w:r w:rsidRPr="00A372A3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A38CE81" wp14:editId="1056DD5E">
                  <wp:extent cx="657225" cy="828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CF6C86" w:rsidRPr="00A372A3" w:rsidRDefault="00CF6C86" w:rsidP="00BE022E">
            <w:pPr>
              <w:jc w:val="center"/>
              <w:rPr>
                <w:b/>
                <w:sz w:val="22"/>
              </w:rPr>
            </w:pPr>
            <w:r w:rsidRPr="00A372A3">
              <w:t xml:space="preserve"> </w:t>
            </w:r>
            <w:r w:rsidRPr="00A372A3">
              <w:rPr>
                <w:b/>
                <w:sz w:val="22"/>
              </w:rPr>
              <w:t xml:space="preserve">Россия </w:t>
            </w:r>
            <w:proofErr w:type="spellStart"/>
            <w:r w:rsidRPr="00A372A3">
              <w:rPr>
                <w:b/>
                <w:sz w:val="22"/>
              </w:rPr>
              <w:t>Федерацията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</w:p>
          <w:p w:rsidR="00CF6C86" w:rsidRPr="00A372A3" w:rsidRDefault="00CF6C86" w:rsidP="00BE02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72A3">
              <w:rPr>
                <w:sz w:val="22"/>
                <w:szCs w:val="22"/>
              </w:rPr>
              <w:t xml:space="preserve">              </w:t>
            </w:r>
            <w:r w:rsidRPr="00A372A3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</w:t>
            </w:r>
            <w:proofErr w:type="gramStart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A372A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CF6C86" w:rsidRPr="00A372A3" w:rsidRDefault="00CF6C86" w:rsidP="00BE022E">
            <w:pPr>
              <w:jc w:val="center"/>
              <w:rPr>
                <w:b/>
                <w:sz w:val="22"/>
              </w:rPr>
            </w:pPr>
            <w:proofErr w:type="spellStart"/>
            <w:r w:rsidRPr="00A372A3">
              <w:rPr>
                <w:b/>
                <w:sz w:val="22"/>
              </w:rPr>
              <w:t>Мииринэй</w:t>
            </w:r>
            <w:proofErr w:type="spellEnd"/>
            <w:r w:rsidRPr="00A372A3">
              <w:rPr>
                <w:b/>
                <w:sz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</w:rPr>
              <w:t>оройуона</w:t>
            </w:r>
            <w:proofErr w:type="spellEnd"/>
          </w:p>
          <w:p w:rsidR="00CF6C86" w:rsidRPr="00A372A3" w:rsidRDefault="00CF6C86" w:rsidP="00BE022E">
            <w:pPr>
              <w:jc w:val="center"/>
              <w:rPr>
                <w:b/>
                <w:sz w:val="8"/>
                <w:szCs w:val="8"/>
              </w:rPr>
            </w:pPr>
          </w:p>
          <w:p w:rsidR="00CF6C86" w:rsidRPr="00A372A3" w:rsidRDefault="00CF6C86" w:rsidP="00BE022E">
            <w:pPr>
              <w:jc w:val="center"/>
              <w:rPr>
                <w:b/>
                <w:sz w:val="22"/>
                <w:szCs w:val="22"/>
              </w:rPr>
            </w:pPr>
            <w:r w:rsidRPr="00A372A3">
              <w:rPr>
                <w:b/>
                <w:sz w:val="22"/>
                <w:szCs w:val="22"/>
              </w:rPr>
              <w:t>«</w:t>
            </w:r>
            <w:proofErr w:type="spellStart"/>
            <w:r w:rsidRPr="00A372A3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A372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72A3">
              <w:rPr>
                <w:b/>
                <w:sz w:val="22"/>
                <w:szCs w:val="22"/>
              </w:rPr>
              <w:t>бө</w:t>
            </w:r>
            <w:proofErr w:type="spellEnd"/>
            <w:r w:rsidRPr="00A372A3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A372A3">
              <w:rPr>
                <w:b/>
                <w:sz w:val="22"/>
                <w:szCs w:val="22"/>
              </w:rPr>
              <w:t>үөлэгэ</w:t>
            </w:r>
            <w:proofErr w:type="spellEnd"/>
            <w:r w:rsidRPr="00A372A3">
              <w:rPr>
                <w:b/>
                <w:sz w:val="22"/>
                <w:szCs w:val="22"/>
              </w:rPr>
              <w:t>»</w:t>
            </w:r>
          </w:p>
          <w:p w:rsidR="00CF6C86" w:rsidRPr="00A372A3" w:rsidRDefault="00CF6C86" w:rsidP="00BE022E">
            <w:pPr>
              <w:jc w:val="center"/>
              <w:rPr>
                <w:b/>
                <w:sz w:val="22"/>
              </w:rPr>
            </w:pPr>
            <w:r w:rsidRPr="00A372A3">
              <w:rPr>
                <w:b/>
                <w:sz w:val="22"/>
              </w:rPr>
              <w:t>МУНИЦИПАЛЬНАЙ ТЭРИЛЛИИ</w:t>
            </w:r>
          </w:p>
          <w:p w:rsidR="00CF6C86" w:rsidRPr="00A372A3" w:rsidRDefault="00CF6C86" w:rsidP="00BE022E">
            <w:pPr>
              <w:jc w:val="center"/>
            </w:pPr>
            <w:r w:rsidRPr="00A372A3">
              <w:rPr>
                <w:b/>
                <w:sz w:val="22"/>
              </w:rPr>
              <w:t>ДЬА</w:t>
            </w:r>
            <w:proofErr w:type="gramStart"/>
            <w:r w:rsidRPr="00A372A3">
              <w:rPr>
                <w:b/>
                <w:sz w:val="22"/>
                <w:lang w:val="en-US"/>
              </w:rPr>
              <w:t>h</w:t>
            </w:r>
            <w:proofErr w:type="gramEnd"/>
            <w:r w:rsidRPr="00A372A3">
              <w:rPr>
                <w:b/>
                <w:sz w:val="22"/>
              </w:rPr>
              <w:t>АЛТАТА</w:t>
            </w:r>
          </w:p>
        </w:tc>
      </w:tr>
      <w:tr w:rsidR="00CF6C86" w:rsidRPr="00A372A3" w:rsidTr="00BE022E">
        <w:tc>
          <w:tcPr>
            <w:tcW w:w="9720" w:type="dxa"/>
            <w:gridSpan w:val="3"/>
            <w:vAlign w:val="bottom"/>
          </w:tcPr>
          <w:p w:rsidR="00CF6C86" w:rsidRPr="00A372A3" w:rsidRDefault="00CF6C86" w:rsidP="00BE022E">
            <w:pPr>
              <w:rPr>
                <w:sz w:val="2"/>
                <w:szCs w:val="2"/>
              </w:rPr>
            </w:pPr>
          </w:p>
        </w:tc>
      </w:tr>
    </w:tbl>
    <w:p w:rsidR="00CF6C86" w:rsidRPr="00A372A3" w:rsidRDefault="00CF6C86" w:rsidP="00CF6C86">
      <w:pPr>
        <w:jc w:val="center"/>
        <w:rPr>
          <w:sz w:val="18"/>
          <w:szCs w:val="18"/>
        </w:rPr>
      </w:pPr>
      <w:r w:rsidRPr="00A372A3">
        <w:rPr>
          <w:sz w:val="18"/>
          <w:szCs w:val="18"/>
        </w:rPr>
        <w:t xml:space="preserve">678175, </w:t>
      </w:r>
      <w:proofErr w:type="spellStart"/>
      <w:r w:rsidRPr="00A372A3">
        <w:rPr>
          <w:sz w:val="18"/>
          <w:szCs w:val="18"/>
        </w:rPr>
        <w:t>Мирнинский</w:t>
      </w:r>
      <w:proofErr w:type="spellEnd"/>
      <w:r w:rsidRPr="00A372A3">
        <w:rPr>
          <w:sz w:val="18"/>
          <w:szCs w:val="18"/>
        </w:rPr>
        <w:t xml:space="preserve"> район,   п. Чернышевский ул. </w:t>
      </w:r>
      <w:proofErr w:type="spellStart"/>
      <w:r w:rsidRPr="00A372A3">
        <w:rPr>
          <w:sz w:val="18"/>
          <w:szCs w:val="18"/>
        </w:rPr>
        <w:t>Каландарашвили</w:t>
      </w:r>
      <w:proofErr w:type="spellEnd"/>
      <w:r w:rsidRPr="00A372A3">
        <w:rPr>
          <w:sz w:val="18"/>
          <w:szCs w:val="18"/>
        </w:rPr>
        <w:t xml:space="preserve"> 1 «А». </w:t>
      </w:r>
    </w:p>
    <w:p w:rsidR="00CF6C86" w:rsidRPr="000C7F79" w:rsidRDefault="00CF6C86" w:rsidP="00CF6C86">
      <w:pPr>
        <w:jc w:val="center"/>
      </w:pPr>
      <w:r w:rsidRPr="00A372A3">
        <w:rPr>
          <w:sz w:val="18"/>
          <w:szCs w:val="18"/>
        </w:rPr>
        <w:t xml:space="preserve">Телефон 7-32-59, факс 7-20-89.  </w:t>
      </w:r>
      <w:r w:rsidRPr="00A372A3">
        <w:rPr>
          <w:sz w:val="18"/>
          <w:szCs w:val="18"/>
          <w:lang w:val="en-US"/>
        </w:rPr>
        <w:t>E</w:t>
      </w:r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 xml:space="preserve">: </w:t>
      </w:r>
      <w:proofErr w:type="spellStart"/>
      <w:r w:rsidRPr="00A372A3">
        <w:rPr>
          <w:sz w:val="18"/>
          <w:szCs w:val="18"/>
          <w:lang w:val="en-US"/>
        </w:rPr>
        <w:t>adm</w:t>
      </w:r>
      <w:proofErr w:type="spellEnd"/>
      <w:r w:rsidRPr="000C7F79">
        <w:rPr>
          <w:sz w:val="18"/>
          <w:szCs w:val="18"/>
        </w:rPr>
        <w:t>-</w:t>
      </w:r>
      <w:r w:rsidRPr="00A372A3">
        <w:rPr>
          <w:sz w:val="18"/>
          <w:szCs w:val="18"/>
          <w:lang w:val="en-US"/>
        </w:rPr>
        <w:t>ok</w:t>
      </w:r>
      <w:r w:rsidRPr="000C7F79">
        <w:rPr>
          <w:sz w:val="18"/>
          <w:szCs w:val="18"/>
        </w:rPr>
        <w:t>@</w:t>
      </w:r>
      <w:r w:rsidRPr="00A372A3">
        <w:rPr>
          <w:sz w:val="18"/>
          <w:szCs w:val="18"/>
          <w:lang w:val="en-US"/>
        </w:rPr>
        <w:t>mail</w:t>
      </w:r>
      <w:r w:rsidRPr="000C7F79">
        <w:rPr>
          <w:sz w:val="18"/>
          <w:szCs w:val="18"/>
        </w:rPr>
        <w:t>.</w:t>
      </w:r>
      <w:proofErr w:type="spellStart"/>
      <w:r w:rsidRPr="00A372A3">
        <w:rPr>
          <w:sz w:val="18"/>
          <w:szCs w:val="18"/>
          <w:lang w:val="en-US"/>
        </w:rPr>
        <w:t>ru</w:t>
      </w:r>
      <w:proofErr w:type="spellEnd"/>
    </w:p>
    <w:p w:rsidR="00CF6C86" w:rsidRDefault="00CF6C86" w:rsidP="00CF6C86">
      <w:pPr>
        <w:rPr>
          <w:b/>
          <w:sz w:val="28"/>
          <w:szCs w:val="28"/>
        </w:rPr>
      </w:pPr>
    </w:p>
    <w:p w:rsidR="00CF6C86" w:rsidRPr="00647B15" w:rsidRDefault="00CF6C86" w:rsidP="00CF6C8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647B15">
        <w:rPr>
          <w:b/>
          <w:bCs/>
          <w:sz w:val="28"/>
          <w:szCs w:val="28"/>
        </w:rPr>
        <w:t>П</w:t>
      </w:r>
      <w:proofErr w:type="gramEnd"/>
      <w:r w:rsidRPr="00647B15">
        <w:rPr>
          <w:b/>
          <w:bCs/>
          <w:sz w:val="28"/>
          <w:szCs w:val="28"/>
        </w:rPr>
        <w:t xml:space="preserve"> О С Т А Н О В Л Е Н И Е</w:t>
      </w:r>
    </w:p>
    <w:p w:rsidR="00CF6C86" w:rsidRPr="00647B15" w:rsidRDefault="00CF6C86" w:rsidP="00CF6C86">
      <w:pPr>
        <w:rPr>
          <w:b/>
          <w:bCs/>
          <w:sz w:val="28"/>
          <w:szCs w:val="28"/>
        </w:rPr>
      </w:pPr>
    </w:p>
    <w:p w:rsidR="00CF6C86" w:rsidRDefault="00CF6C86" w:rsidP="00CF6C8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46F93">
        <w:rPr>
          <w:sz w:val="28"/>
          <w:szCs w:val="28"/>
        </w:rPr>
        <w:t>«</w:t>
      </w:r>
      <w:r>
        <w:rPr>
          <w:sz w:val="28"/>
          <w:szCs w:val="28"/>
        </w:rPr>
        <w:t xml:space="preserve">      </w:t>
      </w:r>
      <w:r w:rsidRPr="00F46F93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______</w:t>
      </w:r>
      <w:r w:rsidRPr="00F46F93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г.      </w:t>
      </w:r>
      <w:r w:rsidRPr="00F46F93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54</w:t>
      </w:r>
      <w:bookmarkStart w:id="0" w:name="_GoBack"/>
      <w:bookmarkEnd w:id="0"/>
      <w:r>
        <w:rPr>
          <w:sz w:val="28"/>
          <w:szCs w:val="28"/>
          <w:u w:val="single"/>
        </w:rPr>
        <w:t>_</w:t>
      </w:r>
    </w:p>
    <w:p w:rsidR="00CF6C86" w:rsidRPr="006D2B9B" w:rsidRDefault="00CF6C86" w:rsidP="00CF6C86">
      <w:pPr>
        <w:ind w:left="4956"/>
        <w:rPr>
          <w:sz w:val="26"/>
          <w:szCs w:val="26"/>
        </w:rPr>
      </w:pPr>
    </w:p>
    <w:p w:rsidR="00CF6C86" w:rsidRPr="006D2B9B" w:rsidRDefault="00CF6C86" w:rsidP="00CF6C86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 xml:space="preserve">О внесении изменений в </w:t>
      </w:r>
      <w:proofErr w:type="gramStart"/>
      <w:r w:rsidRPr="006D2B9B">
        <w:rPr>
          <w:b/>
          <w:sz w:val="26"/>
          <w:szCs w:val="26"/>
        </w:rPr>
        <w:t>сводную</w:t>
      </w:r>
      <w:proofErr w:type="gramEnd"/>
    </w:p>
    <w:p w:rsidR="00CF6C86" w:rsidRPr="006D2B9B" w:rsidRDefault="00CF6C86" w:rsidP="00CF6C86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 xml:space="preserve">бюджетную роспись </w:t>
      </w:r>
    </w:p>
    <w:p w:rsidR="00CF6C86" w:rsidRPr="006D2B9B" w:rsidRDefault="00CF6C86" w:rsidP="00CF6C86">
      <w:pPr>
        <w:rPr>
          <w:b/>
          <w:sz w:val="26"/>
          <w:szCs w:val="26"/>
        </w:rPr>
      </w:pPr>
      <w:r w:rsidRPr="006D2B9B">
        <w:rPr>
          <w:b/>
          <w:sz w:val="26"/>
          <w:szCs w:val="26"/>
        </w:rPr>
        <w:t>МО «Поселок Чернышевский»</w:t>
      </w:r>
    </w:p>
    <w:p w:rsidR="00CF6C86" w:rsidRPr="006D2B9B" w:rsidRDefault="00CF6C86" w:rsidP="00CF6C86">
      <w:pPr>
        <w:rPr>
          <w:b/>
          <w:sz w:val="26"/>
          <w:szCs w:val="26"/>
        </w:rPr>
      </w:pPr>
      <w:proofErr w:type="spellStart"/>
      <w:r w:rsidRPr="006D2B9B">
        <w:rPr>
          <w:b/>
          <w:sz w:val="26"/>
          <w:szCs w:val="26"/>
        </w:rPr>
        <w:t>Мирнинского</w:t>
      </w:r>
      <w:proofErr w:type="spellEnd"/>
      <w:r w:rsidRPr="006D2B9B">
        <w:rPr>
          <w:b/>
          <w:sz w:val="26"/>
          <w:szCs w:val="26"/>
        </w:rPr>
        <w:t xml:space="preserve"> района</w:t>
      </w:r>
    </w:p>
    <w:p w:rsidR="00CF6C86" w:rsidRDefault="00CF6C86" w:rsidP="00CF6C86">
      <w:pPr>
        <w:pStyle w:val="aa"/>
        <w:jc w:val="both"/>
        <w:rPr>
          <w:sz w:val="28"/>
          <w:szCs w:val="28"/>
        </w:rPr>
      </w:pPr>
    </w:p>
    <w:p w:rsidR="00CF6C86" w:rsidRDefault="00CF6C86" w:rsidP="00CF6C86">
      <w:pPr>
        <w:pStyle w:val="aa"/>
        <w:ind w:firstLine="696"/>
        <w:jc w:val="both"/>
        <w:rPr>
          <w:sz w:val="26"/>
          <w:szCs w:val="26"/>
        </w:rPr>
      </w:pPr>
    </w:p>
    <w:p w:rsidR="00CF6C86" w:rsidRDefault="00CF6C86" w:rsidP="00CF6C86">
      <w:pPr>
        <w:pStyle w:val="aa"/>
        <w:ind w:firstLine="696"/>
        <w:jc w:val="both"/>
        <w:rPr>
          <w:rStyle w:val="fontstyle01"/>
          <w:sz w:val="25"/>
          <w:szCs w:val="25"/>
        </w:rPr>
      </w:pPr>
      <w:r w:rsidRPr="00CE41DF">
        <w:rPr>
          <w:sz w:val="25"/>
          <w:szCs w:val="25"/>
        </w:rPr>
        <w:t>В соответствие со ст. 217 Бюджетного Кодекса Российской Федерации, в соответствии с</w:t>
      </w:r>
      <w:r>
        <w:rPr>
          <w:sz w:val="25"/>
          <w:szCs w:val="25"/>
        </w:rPr>
        <w:t xml:space="preserve"> ФЗ от 27.11.21 №540-ФЗ «О федеральном бюджете на 2024 и плановый период 2025 и 2026 годов», Законом Республики Саха (Якутия) от 5 декабря 2023 года 2678-З № 31- </w:t>
      </w:r>
      <w:r>
        <w:rPr>
          <w:sz w:val="25"/>
          <w:szCs w:val="25"/>
          <w:lang w:val="en-US"/>
        </w:rPr>
        <w:t>VII</w:t>
      </w:r>
      <w:r>
        <w:rPr>
          <w:sz w:val="25"/>
          <w:szCs w:val="25"/>
        </w:rPr>
        <w:t xml:space="preserve"> «О государственном бюджете Республики Саха (Якутия) на 2024 и плановый период 2025 и 2026 годов»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 xml:space="preserve"> распоряжением Правительства Республики Саха (Якутия) № 152-р «О</w:t>
      </w:r>
      <w:r w:rsidRPr="00CE41DF">
        <w:rPr>
          <w:rStyle w:val="fontstyle01"/>
          <w:sz w:val="25"/>
          <w:szCs w:val="25"/>
        </w:rPr>
        <w:t xml:space="preserve"> </w:t>
      </w:r>
      <w:r>
        <w:rPr>
          <w:rStyle w:val="fontstyle01"/>
          <w:sz w:val="25"/>
          <w:szCs w:val="25"/>
        </w:rPr>
        <w:t>распределении субсидий, предоставляемых в 2024 году</w:t>
      </w:r>
      <w:r w:rsidRPr="00CE41DF">
        <w:rPr>
          <w:rStyle w:val="fontstyle01"/>
          <w:sz w:val="25"/>
          <w:szCs w:val="25"/>
        </w:rPr>
        <w:t xml:space="preserve"> из </w:t>
      </w:r>
      <w:r>
        <w:rPr>
          <w:rStyle w:val="fontstyle01"/>
          <w:sz w:val="25"/>
          <w:szCs w:val="25"/>
        </w:rPr>
        <w:t xml:space="preserve">государственного </w:t>
      </w:r>
      <w:r w:rsidRPr="00CE41DF">
        <w:rPr>
          <w:rStyle w:val="fontstyle01"/>
          <w:sz w:val="25"/>
          <w:szCs w:val="25"/>
        </w:rPr>
        <w:t xml:space="preserve">бюджета </w:t>
      </w:r>
      <w:r>
        <w:rPr>
          <w:rStyle w:val="fontstyle01"/>
          <w:sz w:val="25"/>
          <w:szCs w:val="25"/>
        </w:rPr>
        <w:t>Республики Саха (Якутия) м</w:t>
      </w:r>
      <w:r w:rsidRPr="00CE41DF">
        <w:rPr>
          <w:rStyle w:val="fontstyle01"/>
          <w:sz w:val="25"/>
          <w:szCs w:val="25"/>
        </w:rPr>
        <w:t>естн</w:t>
      </w:r>
      <w:r>
        <w:rPr>
          <w:rStyle w:val="fontstyle01"/>
          <w:sz w:val="25"/>
          <w:szCs w:val="25"/>
        </w:rPr>
        <w:t>ы</w:t>
      </w:r>
      <w:r w:rsidRPr="00CE41DF">
        <w:rPr>
          <w:rStyle w:val="fontstyle01"/>
          <w:sz w:val="25"/>
          <w:szCs w:val="25"/>
        </w:rPr>
        <w:t>м бюджет</w:t>
      </w:r>
      <w:r>
        <w:rPr>
          <w:rStyle w:val="fontstyle01"/>
          <w:sz w:val="25"/>
          <w:szCs w:val="25"/>
        </w:rPr>
        <w:t xml:space="preserve">ам муниципальных образований </w:t>
      </w:r>
      <w:r w:rsidRPr="00CE41DF">
        <w:rPr>
          <w:rStyle w:val="fontstyle01"/>
          <w:sz w:val="25"/>
          <w:szCs w:val="25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</w:t>
      </w:r>
      <w:r>
        <w:rPr>
          <w:rStyle w:val="fontstyle01"/>
          <w:sz w:val="25"/>
          <w:szCs w:val="25"/>
        </w:rPr>
        <w:t>ек»</w:t>
      </w:r>
    </w:p>
    <w:p w:rsidR="00CF6C86" w:rsidRPr="00CE41DF" w:rsidRDefault="00CF6C86" w:rsidP="00CF6C86">
      <w:pPr>
        <w:pStyle w:val="aa"/>
        <w:ind w:firstLine="696"/>
        <w:jc w:val="both"/>
        <w:rPr>
          <w:sz w:val="25"/>
          <w:szCs w:val="25"/>
        </w:rPr>
      </w:pPr>
    </w:p>
    <w:p w:rsidR="00CF6C86" w:rsidRDefault="00CF6C86" w:rsidP="00CF6C86">
      <w:pPr>
        <w:pStyle w:val="aa"/>
        <w:numPr>
          <w:ilvl w:val="0"/>
          <w:numId w:val="1"/>
        </w:numPr>
        <w:ind w:left="709" w:firstLine="0"/>
        <w:jc w:val="both"/>
        <w:rPr>
          <w:sz w:val="26"/>
          <w:szCs w:val="26"/>
        </w:rPr>
      </w:pPr>
      <w:r w:rsidRPr="00CE41DF">
        <w:rPr>
          <w:sz w:val="26"/>
          <w:szCs w:val="26"/>
        </w:rPr>
        <w:t>Увеличить дох</w:t>
      </w:r>
      <w:r>
        <w:rPr>
          <w:sz w:val="26"/>
          <w:szCs w:val="26"/>
        </w:rPr>
        <w:t>одную часть бюджета:</w:t>
      </w:r>
    </w:p>
    <w:p w:rsidR="00CF6C86" w:rsidRPr="00CE41DF" w:rsidRDefault="00CF6C86" w:rsidP="00CF6C86">
      <w:pPr>
        <w:pStyle w:val="aa"/>
        <w:ind w:left="709"/>
        <w:jc w:val="both"/>
        <w:rPr>
          <w:sz w:val="26"/>
          <w:szCs w:val="26"/>
        </w:rPr>
      </w:pPr>
      <w:r w:rsidRPr="001030B0">
        <w:rPr>
          <w:b/>
          <w:sz w:val="26"/>
          <w:szCs w:val="26"/>
        </w:rPr>
        <w:t>по КБК 804-2 02 25467 13 0000 150</w:t>
      </w:r>
      <w:r w:rsidRPr="00CE41DF">
        <w:rPr>
          <w:sz w:val="26"/>
          <w:szCs w:val="26"/>
        </w:rPr>
        <w:t xml:space="preserve"> </w:t>
      </w:r>
      <w:r>
        <w:rPr>
          <w:sz w:val="26"/>
          <w:szCs w:val="26"/>
        </w:rPr>
        <w:t>«С</w:t>
      </w:r>
      <w:r w:rsidRPr="00CE41DF">
        <w:rPr>
          <w:rStyle w:val="fontstyle01"/>
          <w:sz w:val="26"/>
          <w:szCs w:val="26"/>
        </w:rPr>
        <w:t>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CE41DF">
        <w:rPr>
          <w:sz w:val="26"/>
          <w:szCs w:val="26"/>
        </w:rPr>
        <w:t xml:space="preserve"> на сумму 1 002 702,</w:t>
      </w:r>
      <w:r>
        <w:rPr>
          <w:sz w:val="26"/>
          <w:szCs w:val="26"/>
        </w:rPr>
        <w:t>59</w:t>
      </w:r>
      <w:r w:rsidRPr="00CE41DF">
        <w:rPr>
          <w:sz w:val="26"/>
          <w:szCs w:val="26"/>
        </w:rPr>
        <w:t xml:space="preserve"> рубля.</w:t>
      </w:r>
    </w:p>
    <w:p w:rsidR="00CF6C86" w:rsidRDefault="00CF6C86" w:rsidP="00CF6C86">
      <w:pPr>
        <w:pStyle w:val="aa"/>
        <w:numPr>
          <w:ilvl w:val="0"/>
          <w:numId w:val="1"/>
        </w:numPr>
        <w:ind w:left="709" w:firstLine="0"/>
        <w:jc w:val="both"/>
        <w:rPr>
          <w:sz w:val="26"/>
          <w:szCs w:val="26"/>
        </w:rPr>
      </w:pPr>
      <w:r w:rsidRPr="00CE41DF">
        <w:rPr>
          <w:sz w:val="26"/>
          <w:szCs w:val="26"/>
        </w:rPr>
        <w:t>Увеличить расходную часть бюджета</w:t>
      </w:r>
      <w:r>
        <w:rPr>
          <w:sz w:val="26"/>
          <w:szCs w:val="26"/>
        </w:rPr>
        <w:t>:</w:t>
      </w:r>
    </w:p>
    <w:p w:rsidR="00CF6C86" w:rsidRPr="00CE41DF" w:rsidRDefault="00CF6C86" w:rsidP="00CF6C86">
      <w:pPr>
        <w:pStyle w:val="aa"/>
        <w:ind w:left="709"/>
        <w:jc w:val="both"/>
        <w:rPr>
          <w:sz w:val="26"/>
          <w:szCs w:val="26"/>
        </w:rPr>
      </w:pPr>
      <w:r w:rsidRPr="001030B0">
        <w:rPr>
          <w:b/>
          <w:sz w:val="26"/>
          <w:szCs w:val="26"/>
        </w:rPr>
        <w:t>по КБК 804-0801-50302</w:t>
      </w:r>
      <w:r w:rsidRPr="00ED3615">
        <w:rPr>
          <w:b/>
          <w:sz w:val="26"/>
          <w:szCs w:val="26"/>
        </w:rPr>
        <w:t>L467</w:t>
      </w:r>
      <w:r>
        <w:rPr>
          <w:b/>
          <w:sz w:val="26"/>
          <w:szCs w:val="26"/>
        </w:rPr>
        <w:t>0</w:t>
      </w:r>
      <w:r w:rsidRPr="001030B0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612-241-24-54670-00000-00000 </w:t>
      </w:r>
      <w:r w:rsidRPr="00CE41DF">
        <w:rPr>
          <w:sz w:val="26"/>
          <w:szCs w:val="26"/>
        </w:rPr>
        <w:t xml:space="preserve">«Обеспечение развития и укрепления материально-технической базы домов культуры с числом жителей до 50 тысяч человек» </w:t>
      </w:r>
      <w:r>
        <w:rPr>
          <w:sz w:val="26"/>
          <w:szCs w:val="26"/>
        </w:rPr>
        <w:t>на сумму 1 002 702,59 рубля.</w:t>
      </w:r>
    </w:p>
    <w:p w:rsidR="00CF6C86" w:rsidRPr="00CE41DF" w:rsidRDefault="00CF6C86" w:rsidP="00CF6C86">
      <w:pPr>
        <w:pStyle w:val="aa"/>
        <w:numPr>
          <w:ilvl w:val="0"/>
          <w:numId w:val="1"/>
        </w:numPr>
        <w:ind w:left="709" w:firstLine="0"/>
        <w:jc w:val="both"/>
        <w:rPr>
          <w:sz w:val="26"/>
          <w:szCs w:val="26"/>
        </w:rPr>
      </w:pPr>
      <w:r w:rsidRPr="00CE41DF">
        <w:rPr>
          <w:sz w:val="26"/>
          <w:szCs w:val="26"/>
        </w:rPr>
        <w:t>Контроль настоящего Постановления оставляю за собой.</w:t>
      </w:r>
    </w:p>
    <w:p w:rsidR="00CF6C86" w:rsidRPr="00CE41DF" w:rsidRDefault="00CF6C86" w:rsidP="00CF6C86">
      <w:pPr>
        <w:pStyle w:val="aa"/>
        <w:ind w:left="709"/>
        <w:jc w:val="both"/>
        <w:rPr>
          <w:sz w:val="26"/>
          <w:szCs w:val="26"/>
        </w:rPr>
      </w:pPr>
    </w:p>
    <w:p w:rsidR="00CF6C86" w:rsidRPr="000027A6" w:rsidRDefault="00CF6C86" w:rsidP="00CF6C86">
      <w:pPr>
        <w:pStyle w:val="aa"/>
        <w:ind w:left="709"/>
        <w:jc w:val="both"/>
        <w:rPr>
          <w:sz w:val="28"/>
          <w:szCs w:val="28"/>
        </w:rPr>
      </w:pPr>
    </w:p>
    <w:p w:rsidR="00CF6C86" w:rsidRDefault="00CF6C86" w:rsidP="00CF6C86">
      <w:pPr>
        <w:ind w:left="709"/>
        <w:jc w:val="both"/>
        <w:rPr>
          <w:b/>
        </w:rPr>
      </w:pPr>
    </w:p>
    <w:p w:rsidR="00CF6C86" w:rsidRDefault="00CF6C86" w:rsidP="00CF6C86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Глава</w:t>
      </w:r>
      <w:r w:rsidRPr="006D2B9B">
        <w:rPr>
          <w:b/>
          <w:sz w:val="28"/>
          <w:szCs w:val="26"/>
        </w:rPr>
        <w:t xml:space="preserve"> МО </w:t>
      </w:r>
    </w:p>
    <w:p w:rsidR="00CF6C86" w:rsidRDefault="00CF6C86" w:rsidP="00CF6C86">
      <w:pPr>
        <w:jc w:val="both"/>
        <w:rPr>
          <w:b/>
          <w:sz w:val="28"/>
          <w:szCs w:val="26"/>
        </w:rPr>
      </w:pPr>
      <w:r w:rsidRPr="006D2B9B">
        <w:rPr>
          <w:b/>
          <w:sz w:val="28"/>
          <w:szCs w:val="26"/>
        </w:rPr>
        <w:t>«Поселок Чернышевский</w:t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r w:rsidRPr="006D2B9B">
        <w:rPr>
          <w:b/>
          <w:sz w:val="28"/>
          <w:szCs w:val="26"/>
        </w:rPr>
        <w:tab/>
      </w:r>
      <w:proofErr w:type="spellStart"/>
      <w:r>
        <w:rPr>
          <w:b/>
          <w:sz w:val="28"/>
          <w:szCs w:val="26"/>
        </w:rPr>
        <w:t>Ширшов</w:t>
      </w:r>
      <w:proofErr w:type="spellEnd"/>
      <w:r>
        <w:rPr>
          <w:b/>
          <w:sz w:val="28"/>
          <w:szCs w:val="26"/>
        </w:rPr>
        <w:t xml:space="preserve"> А. В.</w:t>
      </w:r>
    </w:p>
    <w:p w:rsidR="001B4854" w:rsidRDefault="001B4854"/>
    <w:sectPr w:rsidR="001B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1084"/>
    <w:multiLevelType w:val="hybridMultilevel"/>
    <w:tmpl w:val="C836692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86"/>
    <w:rsid w:val="001B4854"/>
    <w:rsid w:val="00810CBC"/>
    <w:rsid w:val="00CF6C86"/>
    <w:rsid w:val="00EC702D"/>
    <w:rsid w:val="00F3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0CBC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BC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BC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BC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BC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BC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BC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BC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BC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B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10CB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0CB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0CB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0CB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0C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10C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0CB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0CB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10CBC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0CB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0CB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0CB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10CBC"/>
    <w:rPr>
      <w:b/>
      <w:bCs/>
    </w:rPr>
  </w:style>
  <w:style w:type="character" w:styleId="a8">
    <w:name w:val="Emphasis"/>
    <w:uiPriority w:val="20"/>
    <w:qFormat/>
    <w:rsid w:val="00810CB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10CBC"/>
  </w:style>
  <w:style w:type="paragraph" w:styleId="aa">
    <w:name w:val="List Paragraph"/>
    <w:basedOn w:val="a"/>
    <w:uiPriority w:val="34"/>
    <w:qFormat/>
    <w:rsid w:val="00810C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CB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10C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10C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10CBC"/>
    <w:rPr>
      <w:i/>
      <w:iCs/>
    </w:rPr>
  </w:style>
  <w:style w:type="character" w:styleId="ad">
    <w:name w:val="Subtle Emphasis"/>
    <w:uiPriority w:val="19"/>
    <w:qFormat/>
    <w:rsid w:val="00810CBC"/>
    <w:rPr>
      <w:i/>
      <w:iCs/>
    </w:rPr>
  </w:style>
  <w:style w:type="character" w:styleId="ae">
    <w:name w:val="Intense Emphasis"/>
    <w:uiPriority w:val="21"/>
    <w:qFormat/>
    <w:rsid w:val="00810CB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10CBC"/>
    <w:rPr>
      <w:smallCaps/>
    </w:rPr>
  </w:style>
  <w:style w:type="character" w:styleId="af0">
    <w:name w:val="Intense Reference"/>
    <w:uiPriority w:val="32"/>
    <w:qFormat/>
    <w:rsid w:val="00810CBC"/>
    <w:rPr>
      <w:b/>
      <w:bCs/>
      <w:smallCaps/>
    </w:rPr>
  </w:style>
  <w:style w:type="character" w:styleId="af1">
    <w:name w:val="Book Title"/>
    <w:basedOn w:val="a0"/>
    <w:uiPriority w:val="33"/>
    <w:qFormat/>
    <w:rsid w:val="00810C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10CBC"/>
    <w:pPr>
      <w:outlineLvl w:val="9"/>
    </w:pPr>
    <w:rPr>
      <w:lang w:bidi="en-US"/>
    </w:rPr>
  </w:style>
  <w:style w:type="character" w:customStyle="1" w:styleId="fontstyle01">
    <w:name w:val="fontstyle01"/>
    <w:basedOn w:val="a0"/>
    <w:rsid w:val="00CF6C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CF6C8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6C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0CBC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BC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BC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BC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BC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BC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BC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BC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BC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B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10CB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0CB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0CB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0CB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0C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10C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0CB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0CB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10CBC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0CB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0CB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0CB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10CBC"/>
    <w:rPr>
      <w:b/>
      <w:bCs/>
    </w:rPr>
  </w:style>
  <w:style w:type="character" w:styleId="a8">
    <w:name w:val="Emphasis"/>
    <w:uiPriority w:val="20"/>
    <w:qFormat/>
    <w:rsid w:val="00810CB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10CBC"/>
  </w:style>
  <w:style w:type="paragraph" w:styleId="aa">
    <w:name w:val="List Paragraph"/>
    <w:basedOn w:val="a"/>
    <w:uiPriority w:val="34"/>
    <w:qFormat/>
    <w:rsid w:val="00810C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CB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10C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10C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10CBC"/>
    <w:rPr>
      <w:i/>
      <w:iCs/>
    </w:rPr>
  </w:style>
  <w:style w:type="character" w:styleId="ad">
    <w:name w:val="Subtle Emphasis"/>
    <w:uiPriority w:val="19"/>
    <w:qFormat/>
    <w:rsid w:val="00810CBC"/>
    <w:rPr>
      <w:i/>
      <w:iCs/>
    </w:rPr>
  </w:style>
  <w:style w:type="character" w:styleId="ae">
    <w:name w:val="Intense Emphasis"/>
    <w:uiPriority w:val="21"/>
    <w:qFormat/>
    <w:rsid w:val="00810CB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10CBC"/>
    <w:rPr>
      <w:smallCaps/>
    </w:rPr>
  </w:style>
  <w:style w:type="character" w:styleId="af0">
    <w:name w:val="Intense Reference"/>
    <w:uiPriority w:val="32"/>
    <w:qFormat/>
    <w:rsid w:val="00810CBC"/>
    <w:rPr>
      <w:b/>
      <w:bCs/>
      <w:smallCaps/>
    </w:rPr>
  </w:style>
  <w:style w:type="character" w:styleId="af1">
    <w:name w:val="Book Title"/>
    <w:basedOn w:val="a0"/>
    <w:uiPriority w:val="33"/>
    <w:qFormat/>
    <w:rsid w:val="00810C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10CBC"/>
    <w:pPr>
      <w:outlineLvl w:val="9"/>
    </w:pPr>
    <w:rPr>
      <w:lang w:bidi="en-US"/>
    </w:rPr>
  </w:style>
  <w:style w:type="character" w:customStyle="1" w:styleId="fontstyle01">
    <w:name w:val="fontstyle01"/>
    <w:basedOn w:val="a0"/>
    <w:rsid w:val="00CF6C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CF6C8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6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2024-05-07T05:39:00Z</dcterms:created>
  <dcterms:modified xsi:type="dcterms:W3CDTF">2024-05-07T05:54:00Z</dcterms:modified>
</cp:coreProperties>
</file>