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552"/>
        <w:gridCol w:w="5237"/>
      </w:tblGrid>
      <w:tr w:rsidR="003956F2" w:rsidTr="004A533B">
        <w:tc>
          <w:tcPr>
            <w:tcW w:w="6941" w:type="dxa"/>
          </w:tcPr>
          <w:p w:rsidR="003956F2" w:rsidRDefault="00EA12E4" w:rsidP="008E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3956F2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2552" w:type="dxa"/>
          </w:tcPr>
          <w:p w:rsidR="003956F2" w:rsidRDefault="003956F2" w:rsidP="008E4577">
            <w:pPr>
              <w:rPr>
                <w:b/>
                <w:sz w:val="28"/>
                <w:szCs w:val="28"/>
              </w:rPr>
            </w:pPr>
          </w:p>
        </w:tc>
        <w:tc>
          <w:tcPr>
            <w:tcW w:w="5237" w:type="dxa"/>
          </w:tcPr>
          <w:p w:rsidR="003956F2" w:rsidRDefault="00EA12E4" w:rsidP="008E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956F2">
              <w:rPr>
                <w:b/>
                <w:sz w:val="28"/>
                <w:szCs w:val="28"/>
              </w:rPr>
              <w:t>УТВЕРЖДАЮ</w:t>
            </w:r>
          </w:p>
        </w:tc>
      </w:tr>
      <w:tr w:rsidR="003956F2" w:rsidTr="004A533B">
        <w:tc>
          <w:tcPr>
            <w:tcW w:w="6941" w:type="dxa"/>
          </w:tcPr>
          <w:p w:rsidR="003956F2" w:rsidRDefault="004A533B" w:rsidP="003956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3956F2">
              <w:rPr>
                <w:b/>
                <w:sz w:val="28"/>
                <w:szCs w:val="28"/>
              </w:rPr>
              <w:t>аместител</w:t>
            </w:r>
            <w:r>
              <w:rPr>
                <w:b/>
                <w:sz w:val="28"/>
                <w:szCs w:val="28"/>
              </w:rPr>
              <w:t>ь</w:t>
            </w:r>
            <w:r w:rsidR="003956F2">
              <w:rPr>
                <w:b/>
                <w:sz w:val="28"/>
                <w:szCs w:val="28"/>
              </w:rPr>
              <w:t xml:space="preserve"> </w:t>
            </w:r>
            <w:r w:rsidR="0096735F">
              <w:rPr>
                <w:b/>
                <w:sz w:val="28"/>
                <w:szCs w:val="28"/>
              </w:rPr>
              <w:t xml:space="preserve">Главы </w:t>
            </w:r>
            <w:r w:rsidR="003956F2">
              <w:rPr>
                <w:b/>
                <w:sz w:val="28"/>
                <w:szCs w:val="28"/>
              </w:rPr>
              <w:t xml:space="preserve">Администрации </w:t>
            </w:r>
          </w:p>
          <w:p w:rsidR="004A533B" w:rsidRDefault="003956F2" w:rsidP="003956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«Мирнинский район»</w:t>
            </w:r>
            <w:r w:rsidR="00EA12E4">
              <w:rPr>
                <w:b/>
                <w:sz w:val="28"/>
                <w:szCs w:val="28"/>
              </w:rPr>
              <w:t xml:space="preserve"> по ГО и ЧС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956F2" w:rsidRDefault="003956F2" w:rsidP="003956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</w:t>
            </w:r>
            <w:r w:rsidR="004A533B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.А. </w:t>
            </w:r>
            <w:r w:rsidR="00EA12E4">
              <w:rPr>
                <w:b/>
                <w:sz w:val="28"/>
                <w:szCs w:val="28"/>
              </w:rPr>
              <w:t>Оюров</w:t>
            </w:r>
          </w:p>
          <w:p w:rsidR="003956F2" w:rsidRDefault="003956F2" w:rsidP="00EA1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«____»______________________ 202</w:t>
            </w:r>
            <w:r w:rsidR="0073203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3956F2" w:rsidRDefault="003956F2" w:rsidP="008E4577">
            <w:pPr>
              <w:rPr>
                <w:b/>
                <w:sz w:val="28"/>
                <w:szCs w:val="28"/>
              </w:rPr>
            </w:pPr>
          </w:p>
        </w:tc>
        <w:tc>
          <w:tcPr>
            <w:tcW w:w="5237" w:type="dxa"/>
          </w:tcPr>
          <w:p w:rsidR="003956F2" w:rsidRDefault="003956F2" w:rsidP="008E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  <w:r w:rsidR="0096735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«Мирнинский район»</w:t>
            </w:r>
          </w:p>
          <w:p w:rsidR="0096735F" w:rsidRDefault="0096735F" w:rsidP="008E4577">
            <w:pPr>
              <w:rPr>
                <w:b/>
                <w:sz w:val="28"/>
                <w:szCs w:val="28"/>
              </w:rPr>
            </w:pPr>
          </w:p>
          <w:p w:rsidR="003956F2" w:rsidRDefault="003956F2" w:rsidP="008E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__________________А.В. Басыров</w:t>
            </w:r>
          </w:p>
          <w:p w:rsidR="003956F2" w:rsidRDefault="003956F2" w:rsidP="008E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</w:t>
            </w:r>
            <w:proofErr w:type="gramStart"/>
            <w:r>
              <w:rPr>
                <w:b/>
                <w:sz w:val="28"/>
                <w:szCs w:val="28"/>
              </w:rPr>
              <w:t>_»_</w:t>
            </w:r>
            <w:proofErr w:type="gramEnd"/>
            <w:r>
              <w:rPr>
                <w:b/>
                <w:sz w:val="28"/>
                <w:szCs w:val="28"/>
              </w:rPr>
              <w:t>___________________202</w:t>
            </w:r>
            <w:r w:rsidR="0073203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3956F2" w:rsidRDefault="003956F2" w:rsidP="008E4577">
            <w:pPr>
              <w:rPr>
                <w:b/>
                <w:sz w:val="28"/>
                <w:szCs w:val="28"/>
              </w:rPr>
            </w:pPr>
          </w:p>
        </w:tc>
      </w:tr>
    </w:tbl>
    <w:p w:rsidR="001C7ABA" w:rsidRPr="007D360F" w:rsidRDefault="008E4577" w:rsidP="00033DF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1C7ABA" w:rsidRPr="007D360F">
        <w:rPr>
          <w:b/>
          <w:sz w:val="28"/>
          <w:szCs w:val="28"/>
        </w:rPr>
        <w:t xml:space="preserve">ПЛАН </w:t>
      </w:r>
    </w:p>
    <w:p w:rsidR="00F223CC" w:rsidRPr="007D360F" w:rsidRDefault="001C7ABA" w:rsidP="001C7ABA">
      <w:pPr>
        <w:jc w:val="center"/>
        <w:rPr>
          <w:b/>
          <w:sz w:val="28"/>
          <w:szCs w:val="28"/>
        </w:rPr>
      </w:pPr>
      <w:r w:rsidRPr="007D360F">
        <w:rPr>
          <w:b/>
          <w:sz w:val="28"/>
          <w:szCs w:val="28"/>
        </w:rPr>
        <w:t>работы мобилизационного управления Администрац</w:t>
      </w:r>
      <w:r w:rsidR="000E4611" w:rsidRPr="007D360F">
        <w:rPr>
          <w:b/>
          <w:sz w:val="28"/>
          <w:szCs w:val="28"/>
        </w:rPr>
        <w:t>ии МО «Мирнинский район» на 20</w:t>
      </w:r>
      <w:r w:rsidR="00B40DEF">
        <w:rPr>
          <w:b/>
          <w:sz w:val="28"/>
          <w:szCs w:val="28"/>
        </w:rPr>
        <w:t>2</w:t>
      </w:r>
      <w:r w:rsidR="00732037">
        <w:rPr>
          <w:b/>
          <w:sz w:val="28"/>
          <w:szCs w:val="28"/>
        </w:rPr>
        <w:t>4</w:t>
      </w:r>
      <w:r w:rsidRPr="007D360F">
        <w:rPr>
          <w:b/>
          <w:sz w:val="28"/>
          <w:szCs w:val="28"/>
        </w:rPr>
        <w:t xml:space="preserve"> год</w:t>
      </w:r>
    </w:p>
    <w:p w:rsidR="001C7ABA" w:rsidRPr="001C7ABA" w:rsidRDefault="001C7ABA" w:rsidP="001C7ABA">
      <w:pPr>
        <w:rPr>
          <w:sz w:val="28"/>
          <w:szCs w:val="28"/>
        </w:rPr>
      </w:pPr>
    </w:p>
    <w:p w:rsidR="001C7ABA" w:rsidRDefault="003956F2" w:rsidP="00395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C7ABA" w:rsidRPr="001C7ABA">
        <w:rPr>
          <w:sz w:val="28"/>
          <w:szCs w:val="28"/>
        </w:rPr>
        <w:t xml:space="preserve">соответствии с функциональными обязанностями </w:t>
      </w:r>
      <w:r w:rsidR="001C7ABA">
        <w:rPr>
          <w:sz w:val="28"/>
          <w:szCs w:val="28"/>
        </w:rPr>
        <w:t>мобилизационным управлением Администрации МО</w:t>
      </w:r>
      <w:r w:rsidR="00E6659E">
        <w:rPr>
          <w:sz w:val="28"/>
          <w:szCs w:val="28"/>
        </w:rPr>
        <w:t xml:space="preserve"> «Мирнинский район» работа в 202</w:t>
      </w:r>
      <w:r w:rsidR="00732037">
        <w:rPr>
          <w:sz w:val="28"/>
          <w:szCs w:val="28"/>
        </w:rPr>
        <w:t>4</w:t>
      </w:r>
      <w:r w:rsidR="001C7ABA">
        <w:rPr>
          <w:sz w:val="28"/>
          <w:szCs w:val="28"/>
        </w:rPr>
        <w:t xml:space="preserve"> году планируется по следующим основным направлениям:</w:t>
      </w:r>
    </w:p>
    <w:p w:rsidR="001C7ABA" w:rsidRDefault="001C7ABA" w:rsidP="00395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мероприятий по мобилизационной подготовке;</w:t>
      </w:r>
    </w:p>
    <w:p w:rsidR="001C7ABA" w:rsidRDefault="001C7ABA" w:rsidP="00395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мероприятий по защите сведений, составляющих государственную тайну;</w:t>
      </w:r>
    </w:p>
    <w:p w:rsidR="001C7ABA" w:rsidRDefault="001C7ABA" w:rsidP="00395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мероприятий по гражданской обороне и предупреждению чрезвычайных ситуаций;</w:t>
      </w:r>
    </w:p>
    <w:p w:rsidR="001C7ABA" w:rsidRDefault="001C7ABA" w:rsidP="00395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56F2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мероприятий по оперативным вопросам, отнесенным к компетенции управления (деятельность в сфере транспорта</w:t>
      </w:r>
      <w:r w:rsidR="009D0009">
        <w:rPr>
          <w:sz w:val="28"/>
          <w:szCs w:val="28"/>
        </w:rPr>
        <w:t xml:space="preserve"> и связи</w:t>
      </w:r>
      <w:r w:rsidR="00930838">
        <w:rPr>
          <w:sz w:val="28"/>
          <w:szCs w:val="28"/>
        </w:rPr>
        <w:t>);</w:t>
      </w:r>
    </w:p>
    <w:p w:rsidR="00930838" w:rsidRDefault="00930838" w:rsidP="00395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организационно-профилактических мероприятий по антитеррористической защищенности особо важных объектов;</w:t>
      </w:r>
    </w:p>
    <w:p w:rsidR="00930838" w:rsidRDefault="00930838" w:rsidP="00395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органу повседневного управления РСЧС – МКУ «ЕДДС» МО «Мирнинский район» РС (Якутия).</w:t>
      </w:r>
    </w:p>
    <w:p w:rsidR="009D0009" w:rsidRDefault="009D0009" w:rsidP="00395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нормативных документов по основным </w:t>
      </w:r>
      <w:r w:rsidR="00D1357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ряду частных вопросов деятельности управлением разработаны годовые Планы. </w:t>
      </w:r>
    </w:p>
    <w:p w:rsidR="00D1357F" w:rsidRPr="001634C1" w:rsidRDefault="001634C1" w:rsidP="00395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 </w:t>
      </w:r>
      <w:r w:rsidRPr="001634C1">
        <w:rPr>
          <w:sz w:val="28"/>
          <w:szCs w:val="28"/>
        </w:rPr>
        <w:t>п</w:t>
      </w:r>
      <w:r w:rsidR="00D1357F" w:rsidRPr="001634C1">
        <w:rPr>
          <w:sz w:val="28"/>
          <w:szCs w:val="28"/>
        </w:rPr>
        <w:t>лан основных мероприятий мобилизационной подготовки на 20</w:t>
      </w:r>
      <w:r w:rsidR="00E6659E">
        <w:rPr>
          <w:sz w:val="28"/>
          <w:szCs w:val="28"/>
        </w:rPr>
        <w:t>2</w:t>
      </w:r>
      <w:r w:rsidR="00732037">
        <w:rPr>
          <w:sz w:val="28"/>
          <w:szCs w:val="28"/>
        </w:rPr>
        <w:t>4</w:t>
      </w:r>
      <w:r w:rsidRPr="001634C1">
        <w:rPr>
          <w:sz w:val="28"/>
          <w:szCs w:val="28"/>
        </w:rPr>
        <w:t xml:space="preserve"> год.</w:t>
      </w:r>
    </w:p>
    <w:p w:rsidR="00913969" w:rsidRDefault="00913969" w:rsidP="003956F2">
      <w:pPr>
        <w:ind w:firstLine="709"/>
        <w:jc w:val="both"/>
        <w:rPr>
          <w:sz w:val="28"/>
          <w:szCs w:val="28"/>
        </w:rPr>
      </w:pPr>
      <w:r w:rsidRPr="001634C1">
        <w:rPr>
          <w:sz w:val="28"/>
          <w:szCs w:val="28"/>
        </w:rPr>
        <w:t xml:space="preserve">Планируется проведение </w:t>
      </w:r>
      <w:r w:rsidR="00033DF1">
        <w:rPr>
          <w:sz w:val="28"/>
          <w:szCs w:val="28"/>
        </w:rPr>
        <w:t xml:space="preserve">не менее </w:t>
      </w:r>
      <w:r w:rsidRPr="001634C1">
        <w:rPr>
          <w:sz w:val="28"/>
          <w:szCs w:val="28"/>
        </w:rPr>
        <w:t>4-х суженных заседаний Администрации МО «Мирнинский район», на которых буд</w:t>
      </w:r>
      <w:r w:rsidR="00A32D41" w:rsidRPr="001634C1">
        <w:rPr>
          <w:sz w:val="28"/>
          <w:szCs w:val="28"/>
        </w:rPr>
        <w:t>у</w:t>
      </w:r>
      <w:r w:rsidRPr="001634C1">
        <w:rPr>
          <w:sz w:val="28"/>
          <w:szCs w:val="28"/>
        </w:rPr>
        <w:t>т рассмотрен</w:t>
      </w:r>
      <w:r w:rsidR="00A32D41" w:rsidRPr="001634C1">
        <w:rPr>
          <w:sz w:val="28"/>
          <w:szCs w:val="28"/>
        </w:rPr>
        <w:t>ы</w:t>
      </w:r>
      <w:r w:rsidRPr="001634C1">
        <w:rPr>
          <w:sz w:val="28"/>
          <w:szCs w:val="28"/>
        </w:rPr>
        <w:t xml:space="preserve"> основны</w:t>
      </w:r>
      <w:r w:rsidR="00A32D41" w:rsidRPr="001634C1">
        <w:rPr>
          <w:sz w:val="28"/>
          <w:szCs w:val="28"/>
        </w:rPr>
        <w:t>е</w:t>
      </w:r>
      <w:r w:rsidRPr="001634C1">
        <w:rPr>
          <w:sz w:val="28"/>
          <w:szCs w:val="28"/>
        </w:rPr>
        <w:t xml:space="preserve"> вопрос</w:t>
      </w:r>
      <w:r w:rsidR="008B7947">
        <w:rPr>
          <w:sz w:val="28"/>
          <w:szCs w:val="28"/>
        </w:rPr>
        <w:t>ы</w:t>
      </w:r>
      <w:r w:rsidRPr="001634C1">
        <w:rPr>
          <w:sz w:val="28"/>
          <w:szCs w:val="28"/>
        </w:rPr>
        <w:t xml:space="preserve"> в сфере мобилизац</w:t>
      </w:r>
      <w:r w:rsidR="00033DF1">
        <w:rPr>
          <w:sz w:val="28"/>
          <w:szCs w:val="28"/>
        </w:rPr>
        <w:t>ионной подготовки и мобилизации и не менее 2-х заседаний постоянно действующей технической комиссии по защите государственной тайны.</w:t>
      </w:r>
    </w:p>
    <w:p w:rsidR="00913969" w:rsidRDefault="00913969" w:rsidP="00395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защиты информации, составляющей гос</w:t>
      </w:r>
      <w:r w:rsidR="000F4A03">
        <w:rPr>
          <w:sz w:val="28"/>
          <w:szCs w:val="28"/>
        </w:rPr>
        <w:t>ударственную тайну, разработаны</w:t>
      </w:r>
      <w:r>
        <w:rPr>
          <w:sz w:val="28"/>
          <w:szCs w:val="28"/>
        </w:rPr>
        <w:t>:</w:t>
      </w:r>
    </w:p>
    <w:p w:rsidR="00D1357F" w:rsidRDefault="00913969" w:rsidP="00913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57F">
        <w:rPr>
          <w:sz w:val="28"/>
          <w:szCs w:val="28"/>
        </w:rPr>
        <w:t>План организационно-</w:t>
      </w:r>
      <w:r>
        <w:rPr>
          <w:sz w:val="28"/>
          <w:szCs w:val="28"/>
        </w:rPr>
        <w:t>технических мероприятий по защите сведений, составляющих государственную тайну и конфиденциальной информации на 20</w:t>
      </w:r>
      <w:r w:rsidR="00304387">
        <w:rPr>
          <w:sz w:val="28"/>
          <w:szCs w:val="28"/>
        </w:rPr>
        <w:t>2</w:t>
      </w:r>
      <w:r w:rsidR="00732037">
        <w:rPr>
          <w:sz w:val="28"/>
          <w:szCs w:val="28"/>
        </w:rPr>
        <w:t>4</w:t>
      </w:r>
      <w:r w:rsidR="000E4611">
        <w:rPr>
          <w:sz w:val="28"/>
          <w:szCs w:val="28"/>
        </w:rPr>
        <w:t xml:space="preserve"> </w:t>
      </w:r>
      <w:r>
        <w:rPr>
          <w:sz w:val="28"/>
          <w:szCs w:val="28"/>
        </w:rPr>
        <w:t>год;</w:t>
      </w:r>
    </w:p>
    <w:p w:rsidR="0096735F" w:rsidRDefault="0096735F" w:rsidP="00913969">
      <w:pPr>
        <w:ind w:firstLine="708"/>
        <w:jc w:val="both"/>
        <w:rPr>
          <w:sz w:val="28"/>
          <w:szCs w:val="28"/>
        </w:rPr>
      </w:pPr>
      <w:r w:rsidRPr="0096735F">
        <w:rPr>
          <w:sz w:val="28"/>
          <w:szCs w:val="28"/>
        </w:rPr>
        <w:t>- План работы постоянно действующей технической комиссии по защите государственной тайны на 202</w:t>
      </w:r>
      <w:r w:rsidR="00732037">
        <w:rPr>
          <w:sz w:val="28"/>
          <w:szCs w:val="28"/>
        </w:rPr>
        <w:t>4</w:t>
      </w:r>
      <w:r w:rsidRPr="0096735F">
        <w:rPr>
          <w:sz w:val="28"/>
          <w:szCs w:val="28"/>
        </w:rPr>
        <w:t xml:space="preserve"> год;</w:t>
      </w:r>
    </w:p>
    <w:p w:rsidR="0096735F" w:rsidRDefault="0096735F" w:rsidP="00913969">
      <w:pPr>
        <w:ind w:firstLine="708"/>
        <w:jc w:val="both"/>
        <w:rPr>
          <w:sz w:val="28"/>
          <w:szCs w:val="28"/>
        </w:rPr>
      </w:pPr>
    </w:p>
    <w:p w:rsidR="00913969" w:rsidRDefault="00913969" w:rsidP="00913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области воинского учета и бронирования граждан, пребывающих в запасе, разработаны и утверждены:</w:t>
      </w:r>
    </w:p>
    <w:p w:rsidR="00836A2A" w:rsidRDefault="00910A97" w:rsidP="00836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A2A">
        <w:rPr>
          <w:sz w:val="28"/>
          <w:szCs w:val="28"/>
        </w:rPr>
        <w:t>План работы муниципального образования «Мирнинский район РС(Я) по воинскому учету и бронированию граждан, пребывающих в запасе Вооруженных Сил РФ в 20</w:t>
      </w:r>
      <w:r w:rsidR="003B609A">
        <w:rPr>
          <w:sz w:val="28"/>
          <w:szCs w:val="28"/>
        </w:rPr>
        <w:t>2</w:t>
      </w:r>
      <w:r w:rsidR="00732037">
        <w:rPr>
          <w:sz w:val="28"/>
          <w:szCs w:val="28"/>
        </w:rPr>
        <w:t>4</w:t>
      </w:r>
      <w:r w:rsidR="00836A2A">
        <w:rPr>
          <w:sz w:val="28"/>
          <w:szCs w:val="28"/>
        </w:rPr>
        <w:t xml:space="preserve"> году;</w:t>
      </w:r>
    </w:p>
    <w:p w:rsidR="00913969" w:rsidRDefault="00910A97" w:rsidP="00913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9">
        <w:rPr>
          <w:sz w:val="28"/>
          <w:szCs w:val="28"/>
        </w:rPr>
        <w:t>План работы районной комиссии по бронированию граждан, пребывающих в запасе Вооруженных Сил РФ в 20</w:t>
      </w:r>
      <w:r w:rsidR="003B609A">
        <w:rPr>
          <w:sz w:val="28"/>
          <w:szCs w:val="28"/>
        </w:rPr>
        <w:t>2</w:t>
      </w:r>
      <w:r w:rsidR="00732037">
        <w:rPr>
          <w:sz w:val="28"/>
          <w:szCs w:val="28"/>
        </w:rPr>
        <w:t>4</w:t>
      </w:r>
      <w:r w:rsidR="00913969">
        <w:rPr>
          <w:sz w:val="28"/>
          <w:szCs w:val="28"/>
        </w:rPr>
        <w:t xml:space="preserve"> году</w:t>
      </w:r>
      <w:r w:rsidR="00836A2A">
        <w:rPr>
          <w:sz w:val="28"/>
          <w:szCs w:val="28"/>
        </w:rPr>
        <w:t>;</w:t>
      </w:r>
    </w:p>
    <w:p w:rsidR="00836A2A" w:rsidRDefault="00910A97" w:rsidP="00836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A2A">
        <w:rPr>
          <w:sz w:val="28"/>
          <w:szCs w:val="28"/>
        </w:rPr>
        <w:t>План-график комплексных проверок воинского учета и бронирования граждан, пребывающих в запасе Вооруженных Сил РФ на 20</w:t>
      </w:r>
      <w:r w:rsidR="003B609A">
        <w:rPr>
          <w:sz w:val="28"/>
          <w:szCs w:val="28"/>
        </w:rPr>
        <w:t>2</w:t>
      </w:r>
      <w:r w:rsidR="00732037">
        <w:rPr>
          <w:sz w:val="28"/>
          <w:szCs w:val="28"/>
        </w:rPr>
        <w:t>4</w:t>
      </w:r>
      <w:r w:rsidR="00836A2A">
        <w:rPr>
          <w:sz w:val="28"/>
          <w:szCs w:val="28"/>
        </w:rPr>
        <w:t xml:space="preserve"> год.</w:t>
      </w:r>
    </w:p>
    <w:p w:rsidR="00033DF1" w:rsidRDefault="00033DF1" w:rsidP="00836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проведение 3-х заседаний </w:t>
      </w:r>
      <w:r w:rsidRPr="00033DF1">
        <w:rPr>
          <w:sz w:val="28"/>
          <w:szCs w:val="28"/>
        </w:rPr>
        <w:t xml:space="preserve">районной комиссии по бронированию граждан, пребывающих в </w:t>
      </w:r>
      <w:r w:rsidR="005F448B">
        <w:rPr>
          <w:sz w:val="28"/>
          <w:szCs w:val="28"/>
        </w:rPr>
        <w:t>запасе Вооруженных Сил РФ в 202</w:t>
      </w:r>
      <w:r w:rsidR="00732037">
        <w:rPr>
          <w:sz w:val="28"/>
          <w:szCs w:val="28"/>
        </w:rPr>
        <w:t>4</w:t>
      </w:r>
      <w:r w:rsidRPr="00033DF1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836A2A" w:rsidRDefault="00836A2A" w:rsidP="00836A2A">
      <w:pPr>
        <w:ind w:firstLine="708"/>
        <w:jc w:val="both"/>
        <w:rPr>
          <w:sz w:val="28"/>
          <w:szCs w:val="28"/>
        </w:rPr>
      </w:pPr>
      <w:r w:rsidRPr="002E44CA">
        <w:rPr>
          <w:sz w:val="28"/>
          <w:szCs w:val="28"/>
        </w:rPr>
        <w:t xml:space="preserve">В области ГО, ЧС и ПБ также разработан </w:t>
      </w:r>
      <w:r w:rsidR="002E44CA" w:rsidRPr="002E44CA">
        <w:rPr>
          <w:sz w:val="28"/>
          <w:szCs w:val="28"/>
        </w:rPr>
        <w:t>и согласован с ГУ МЧС РФ по РС(Я) «</w:t>
      </w:r>
      <w:r w:rsidRPr="002E44CA">
        <w:rPr>
          <w:sz w:val="28"/>
          <w:szCs w:val="28"/>
        </w:rPr>
        <w:t>План основных мероприятий на 20</w:t>
      </w:r>
      <w:r w:rsidR="00721A7D" w:rsidRPr="002E44CA">
        <w:rPr>
          <w:sz w:val="28"/>
          <w:szCs w:val="28"/>
        </w:rPr>
        <w:t>2</w:t>
      </w:r>
      <w:r w:rsidR="00732037">
        <w:rPr>
          <w:sz w:val="28"/>
          <w:szCs w:val="28"/>
        </w:rPr>
        <w:t>4</w:t>
      </w:r>
      <w:r w:rsidRPr="002E44CA">
        <w:rPr>
          <w:sz w:val="28"/>
          <w:szCs w:val="28"/>
        </w:rPr>
        <w:t xml:space="preserve"> год</w:t>
      </w:r>
      <w:r w:rsidR="002E44CA" w:rsidRPr="002E44CA">
        <w:rPr>
          <w:sz w:val="28"/>
          <w:szCs w:val="28"/>
        </w:rPr>
        <w:t>»</w:t>
      </w:r>
      <w:r w:rsidRPr="002E44CA">
        <w:rPr>
          <w:sz w:val="28"/>
          <w:szCs w:val="28"/>
        </w:rPr>
        <w:t>.</w:t>
      </w:r>
    </w:p>
    <w:p w:rsidR="00836A2A" w:rsidRDefault="00836A2A" w:rsidP="00836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еже</w:t>
      </w:r>
      <w:r w:rsidR="008B7947">
        <w:rPr>
          <w:sz w:val="28"/>
          <w:szCs w:val="28"/>
        </w:rPr>
        <w:t>квартально</w:t>
      </w:r>
      <w:r>
        <w:rPr>
          <w:sz w:val="28"/>
          <w:szCs w:val="28"/>
        </w:rPr>
        <w:t xml:space="preserve"> планируется проведение заседаний районной комиссии по чрезвычайным ситуациям и пожарной безопасности</w:t>
      </w:r>
      <w:r w:rsidR="008B7947">
        <w:rPr>
          <w:sz w:val="28"/>
          <w:szCs w:val="28"/>
        </w:rPr>
        <w:t>, в случае возникновения чрезвычайной ситуации - ежедневно</w:t>
      </w:r>
      <w:r>
        <w:rPr>
          <w:sz w:val="28"/>
          <w:szCs w:val="28"/>
        </w:rPr>
        <w:t>.</w:t>
      </w:r>
    </w:p>
    <w:p w:rsidR="00910A97" w:rsidRDefault="00910A97" w:rsidP="00836A2A">
      <w:pPr>
        <w:ind w:firstLine="708"/>
        <w:jc w:val="both"/>
        <w:rPr>
          <w:sz w:val="28"/>
          <w:szCs w:val="28"/>
        </w:rPr>
      </w:pPr>
      <w:r w:rsidRPr="004F2EB3">
        <w:rPr>
          <w:sz w:val="28"/>
          <w:szCs w:val="28"/>
        </w:rPr>
        <w:t>Также разработан план работы антитеррористической комиссии на 20</w:t>
      </w:r>
      <w:r w:rsidR="00274039">
        <w:rPr>
          <w:sz w:val="28"/>
          <w:szCs w:val="28"/>
        </w:rPr>
        <w:t>2</w:t>
      </w:r>
      <w:r w:rsidR="00732037">
        <w:rPr>
          <w:sz w:val="28"/>
          <w:szCs w:val="28"/>
        </w:rPr>
        <w:t>4</w:t>
      </w:r>
      <w:r w:rsidRPr="004F2EB3">
        <w:rPr>
          <w:sz w:val="28"/>
          <w:szCs w:val="28"/>
        </w:rPr>
        <w:t xml:space="preserve"> год.</w:t>
      </w:r>
    </w:p>
    <w:p w:rsidR="00910A97" w:rsidRDefault="00910A97" w:rsidP="00836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запланированных мероприятий позволит достичь следующих целей:</w:t>
      </w:r>
    </w:p>
    <w:p w:rsidR="00910A97" w:rsidRDefault="000F4A03" w:rsidP="00DE3F5F">
      <w:pPr>
        <w:numPr>
          <w:ilvl w:val="0"/>
          <w:numId w:val="1"/>
        </w:numPr>
        <w:tabs>
          <w:tab w:val="clear" w:pos="1860"/>
          <w:tab w:val="left" w:pos="1134"/>
          <w:tab w:val="num" w:pos="1418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</w:t>
      </w:r>
      <w:r w:rsidR="00910A97">
        <w:rPr>
          <w:sz w:val="28"/>
          <w:szCs w:val="28"/>
        </w:rPr>
        <w:t xml:space="preserve"> мобилизационную подготовку района в соответстви</w:t>
      </w:r>
      <w:r>
        <w:rPr>
          <w:sz w:val="28"/>
          <w:szCs w:val="28"/>
        </w:rPr>
        <w:t xml:space="preserve">и с </w:t>
      </w:r>
      <w:r w:rsidR="00910A97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ой</w:t>
      </w:r>
      <w:r w:rsidR="00910A97">
        <w:rPr>
          <w:sz w:val="28"/>
          <w:szCs w:val="28"/>
        </w:rPr>
        <w:t xml:space="preserve"> «соответствует предъявляемым требованиям», за исключением позиции «развертывание запасного пункта управления»</w:t>
      </w:r>
      <w:r w:rsidR="0060390F">
        <w:rPr>
          <w:sz w:val="28"/>
          <w:szCs w:val="28"/>
        </w:rPr>
        <w:t>.</w:t>
      </w:r>
    </w:p>
    <w:p w:rsidR="00910A97" w:rsidRDefault="00E621B5" w:rsidP="00DE3F5F">
      <w:pPr>
        <w:numPr>
          <w:ilvl w:val="0"/>
          <w:numId w:val="1"/>
        </w:numPr>
        <w:tabs>
          <w:tab w:val="clear" w:pos="1860"/>
          <w:tab w:val="left" w:pos="1134"/>
          <w:tab w:val="num" w:pos="1418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допустить разглашения сведений, составляющих государственную тайну, и несанкционированного распространения конфиденциальной информации.</w:t>
      </w:r>
    </w:p>
    <w:p w:rsidR="00E621B5" w:rsidRDefault="00E621B5" w:rsidP="00DE3F5F">
      <w:pPr>
        <w:numPr>
          <w:ilvl w:val="0"/>
          <w:numId w:val="1"/>
        </w:numPr>
        <w:tabs>
          <w:tab w:val="clear" w:pos="1860"/>
          <w:tab w:val="left" w:pos="1134"/>
          <w:tab w:val="num" w:pos="1418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Привести нормативные документы в сфере гражданской обороны и предупреждения чрезвычайных ситуаций в соответствие с предъявляемыми требованиями.</w:t>
      </w:r>
    </w:p>
    <w:p w:rsidR="00E621B5" w:rsidRDefault="00E621B5" w:rsidP="00DE3F5F">
      <w:pPr>
        <w:numPr>
          <w:ilvl w:val="0"/>
          <w:numId w:val="1"/>
        </w:numPr>
        <w:tabs>
          <w:tab w:val="clear" w:pos="1860"/>
          <w:tab w:val="left" w:pos="1134"/>
          <w:tab w:val="num" w:pos="1418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взаимодействие в сфере ГО и ЧС с ГУ МЧС России по РС(Я) и муниципальными образованиями поселений.</w:t>
      </w:r>
    </w:p>
    <w:p w:rsidR="00E621B5" w:rsidRDefault="00E621B5" w:rsidP="00DE3F5F">
      <w:pPr>
        <w:numPr>
          <w:ilvl w:val="0"/>
          <w:numId w:val="1"/>
        </w:numPr>
        <w:tabs>
          <w:tab w:val="clear" w:pos="1860"/>
          <w:tab w:val="left" w:pos="1134"/>
          <w:tab w:val="num" w:pos="1418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регулярность пассажирских перевозок по установленным маршрутам.</w:t>
      </w:r>
    </w:p>
    <w:p w:rsidR="00A61B66" w:rsidRDefault="00A61B66" w:rsidP="00DE3F5F">
      <w:pPr>
        <w:numPr>
          <w:ilvl w:val="0"/>
          <w:numId w:val="1"/>
        </w:numPr>
        <w:tabs>
          <w:tab w:val="clear" w:pos="1860"/>
          <w:tab w:val="left" w:pos="1134"/>
          <w:tab w:val="num" w:pos="1418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допустить сбоев в работе системы связи Мирнинского района.</w:t>
      </w:r>
    </w:p>
    <w:p w:rsidR="00E621B5" w:rsidRDefault="00E621B5" w:rsidP="00E621B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Планы управления реальны и составлены с учетом наработанного практического опыта.</w:t>
      </w:r>
    </w:p>
    <w:p w:rsidR="00624779" w:rsidRDefault="00624779" w:rsidP="00624779">
      <w:pPr>
        <w:rPr>
          <w:sz w:val="28"/>
          <w:szCs w:val="28"/>
        </w:rPr>
      </w:pPr>
    </w:p>
    <w:p w:rsidR="00DE3F5F" w:rsidRPr="00DE3F5F" w:rsidRDefault="00D10235" w:rsidP="006247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E3F5F" w:rsidRPr="00DE3F5F">
        <w:rPr>
          <w:b/>
          <w:sz w:val="28"/>
          <w:szCs w:val="28"/>
        </w:rPr>
        <w:t xml:space="preserve">ачальник Мобилизационного управления </w:t>
      </w:r>
      <w:r w:rsidR="00DE3F5F">
        <w:rPr>
          <w:b/>
          <w:sz w:val="28"/>
          <w:szCs w:val="28"/>
        </w:rPr>
        <w:t xml:space="preserve">                                                                         </w:t>
      </w:r>
      <w:r w:rsidR="00C17757">
        <w:rPr>
          <w:b/>
          <w:sz w:val="28"/>
          <w:szCs w:val="28"/>
        </w:rPr>
        <w:t xml:space="preserve">      Р.</w:t>
      </w:r>
      <w:r w:rsidR="00F766AE">
        <w:rPr>
          <w:b/>
          <w:sz w:val="28"/>
          <w:szCs w:val="28"/>
        </w:rPr>
        <w:t>Н</w:t>
      </w:r>
      <w:r w:rsidR="00C17757">
        <w:rPr>
          <w:b/>
          <w:sz w:val="28"/>
          <w:szCs w:val="28"/>
        </w:rPr>
        <w:t xml:space="preserve">. </w:t>
      </w:r>
      <w:r w:rsidR="00F766AE">
        <w:rPr>
          <w:b/>
          <w:sz w:val="28"/>
          <w:szCs w:val="28"/>
        </w:rPr>
        <w:t>Заболотный</w:t>
      </w:r>
    </w:p>
    <w:p w:rsidR="00732037" w:rsidRDefault="00732037" w:rsidP="00836A2A">
      <w:pPr>
        <w:ind w:firstLine="708"/>
        <w:jc w:val="right"/>
        <w:rPr>
          <w:sz w:val="26"/>
          <w:szCs w:val="26"/>
        </w:rPr>
      </w:pPr>
    </w:p>
    <w:p w:rsidR="00732037" w:rsidRDefault="00732037" w:rsidP="00836A2A">
      <w:pPr>
        <w:ind w:firstLine="708"/>
        <w:jc w:val="right"/>
        <w:rPr>
          <w:sz w:val="26"/>
          <w:szCs w:val="26"/>
        </w:rPr>
      </w:pPr>
    </w:p>
    <w:p w:rsidR="00732037" w:rsidRDefault="00732037" w:rsidP="00836A2A">
      <w:pPr>
        <w:ind w:firstLine="708"/>
        <w:jc w:val="right"/>
        <w:rPr>
          <w:sz w:val="26"/>
          <w:szCs w:val="26"/>
        </w:rPr>
      </w:pPr>
    </w:p>
    <w:p w:rsidR="00732037" w:rsidRDefault="00732037" w:rsidP="00836A2A">
      <w:pPr>
        <w:ind w:firstLine="708"/>
        <w:jc w:val="right"/>
        <w:rPr>
          <w:sz w:val="26"/>
          <w:szCs w:val="26"/>
        </w:rPr>
      </w:pPr>
    </w:p>
    <w:p w:rsidR="00836A2A" w:rsidRPr="009C55C7" w:rsidRDefault="00836A2A" w:rsidP="00836A2A">
      <w:pPr>
        <w:ind w:firstLine="708"/>
        <w:jc w:val="right"/>
        <w:rPr>
          <w:sz w:val="26"/>
          <w:szCs w:val="26"/>
        </w:rPr>
      </w:pPr>
      <w:r w:rsidRPr="009C55C7">
        <w:rPr>
          <w:sz w:val="26"/>
          <w:szCs w:val="26"/>
        </w:rPr>
        <w:lastRenderedPageBreak/>
        <w:t>Приложение № 1</w:t>
      </w:r>
    </w:p>
    <w:p w:rsidR="0096735F" w:rsidRPr="009C55C7" w:rsidRDefault="0096735F" w:rsidP="0096735F">
      <w:pPr>
        <w:jc w:val="center"/>
        <w:rPr>
          <w:sz w:val="26"/>
          <w:szCs w:val="26"/>
        </w:rPr>
      </w:pPr>
      <w:r w:rsidRPr="009C55C7">
        <w:rPr>
          <w:sz w:val="26"/>
          <w:szCs w:val="26"/>
        </w:rPr>
        <w:t>ПЛАН</w:t>
      </w:r>
    </w:p>
    <w:p w:rsidR="0096735F" w:rsidRDefault="0096735F" w:rsidP="0096735F">
      <w:pPr>
        <w:jc w:val="center"/>
        <w:rPr>
          <w:sz w:val="26"/>
          <w:szCs w:val="26"/>
        </w:rPr>
      </w:pPr>
      <w:r w:rsidRPr="009C55C7">
        <w:rPr>
          <w:sz w:val="26"/>
          <w:szCs w:val="26"/>
        </w:rPr>
        <w:t xml:space="preserve">основных мероприятий в области гражданской обороны, предупреждения чрезвычайных ситуаций и противопожарной безопасности муниципального образования </w:t>
      </w:r>
      <w:r>
        <w:rPr>
          <w:sz w:val="26"/>
          <w:szCs w:val="26"/>
        </w:rPr>
        <w:t>«Мирнинский район» на 202</w:t>
      </w:r>
      <w:r w:rsidR="00732037">
        <w:rPr>
          <w:sz w:val="26"/>
          <w:szCs w:val="26"/>
        </w:rPr>
        <w:t>4</w:t>
      </w:r>
      <w:r w:rsidRPr="009C55C7">
        <w:rPr>
          <w:sz w:val="26"/>
          <w:szCs w:val="26"/>
        </w:rPr>
        <w:t xml:space="preserve"> год</w:t>
      </w:r>
    </w:p>
    <w:p w:rsidR="0096735F" w:rsidRDefault="0096735F" w:rsidP="0096735F">
      <w:pPr>
        <w:jc w:val="center"/>
        <w:rPr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40"/>
        <w:gridCol w:w="5136"/>
        <w:gridCol w:w="1531"/>
        <w:gridCol w:w="1984"/>
        <w:gridCol w:w="29"/>
        <w:gridCol w:w="963"/>
        <w:gridCol w:w="3544"/>
        <w:gridCol w:w="1276"/>
      </w:tblGrid>
      <w:tr w:rsidR="0096735F" w:rsidRPr="00B861DE" w:rsidTr="00FF15A2">
        <w:trPr>
          <w:cantSplit/>
          <w:trHeight w:val="3109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b/>
              </w:rPr>
            </w:pPr>
          </w:p>
          <w:p w:rsidR="0096735F" w:rsidRPr="00B861DE" w:rsidRDefault="0096735F" w:rsidP="00E96788">
            <w:pPr>
              <w:keepNext/>
              <w:keepLines/>
              <w:spacing w:before="480" w:line="276" w:lineRule="auto"/>
              <w:jc w:val="center"/>
              <w:outlineLvl w:val="0"/>
              <w:rPr>
                <w:b/>
                <w:bCs/>
              </w:rPr>
            </w:pPr>
            <w:r w:rsidRPr="00B861DE">
              <w:rPr>
                <w:b/>
                <w:bCs/>
              </w:rPr>
              <w:t>Наименование мероприятий</w:t>
            </w:r>
          </w:p>
          <w:p w:rsidR="0096735F" w:rsidRPr="00B861DE" w:rsidRDefault="0096735F" w:rsidP="00E96788">
            <w:pPr>
              <w:spacing w:after="200" w:line="276" w:lineRule="auto"/>
              <w:rPr>
                <w:rFonts w:ascii="Calibri" w:hAnsi="Calibri"/>
                <w:b/>
              </w:rPr>
            </w:pPr>
          </w:p>
          <w:p w:rsidR="0096735F" w:rsidRPr="00B861DE" w:rsidRDefault="0096735F" w:rsidP="00E96788">
            <w:pPr>
              <w:spacing w:after="200" w:line="276" w:lineRule="auto"/>
              <w:rPr>
                <w:rFonts w:ascii="Calibri" w:hAnsi="Calibri"/>
                <w:b/>
              </w:rPr>
            </w:pPr>
          </w:p>
          <w:p w:rsidR="0096735F" w:rsidRPr="00B861DE" w:rsidRDefault="0096735F" w:rsidP="00E96788">
            <w:pPr>
              <w:spacing w:after="200" w:line="276" w:lineRule="auto"/>
              <w:rPr>
                <w:rFonts w:ascii="Calibri" w:hAnsi="Calibri"/>
                <w:b/>
              </w:rPr>
            </w:pPr>
          </w:p>
          <w:p w:rsidR="0096735F" w:rsidRPr="00B861DE" w:rsidRDefault="0096735F" w:rsidP="00E96788">
            <w:pPr>
              <w:spacing w:after="200" w:line="276" w:lineRule="auto"/>
              <w:rPr>
                <w:rFonts w:ascii="Calibri" w:hAnsi="Calibri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35F" w:rsidRPr="00B861DE" w:rsidRDefault="0096735F" w:rsidP="00E96788">
            <w:pPr>
              <w:keepNext/>
              <w:keepLines/>
              <w:spacing w:before="480" w:line="276" w:lineRule="auto"/>
              <w:ind w:left="113" w:right="113"/>
              <w:jc w:val="both"/>
              <w:outlineLvl w:val="0"/>
              <w:rPr>
                <w:rFonts w:ascii="Cambria" w:hAnsi="Cambria"/>
                <w:b/>
                <w:bCs/>
              </w:rPr>
            </w:pPr>
            <w:r w:rsidRPr="00B861DE">
              <w:rPr>
                <w:rFonts w:ascii="Cambria" w:hAnsi="Cambria"/>
                <w:b/>
                <w:bCs/>
              </w:rPr>
              <w:t>Срок проведения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35F" w:rsidRPr="00B861DE" w:rsidRDefault="0096735F" w:rsidP="00E96788">
            <w:pPr>
              <w:spacing w:after="200" w:line="276" w:lineRule="auto"/>
              <w:ind w:left="113" w:right="113"/>
              <w:jc w:val="both"/>
              <w:rPr>
                <w:b/>
              </w:rPr>
            </w:pPr>
          </w:p>
          <w:p w:rsidR="0096735F" w:rsidRPr="00B861DE" w:rsidRDefault="0096735F" w:rsidP="00E96788">
            <w:pPr>
              <w:spacing w:after="120" w:line="276" w:lineRule="auto"/>
              <w:ind w:left="113" w:right="113"/>
              <w:jc w:val="both"/>
              <w:rPr>
                <w:b/>
              </w:rPr>
            </w:pPr>
            <w:r w:rsidRPr="00B861DE">
              <w:rPr>
                <w:b/>
              </w:rPr>
              <w:t>Ответственные</w:t>
            </w:r>
          </w:p>
          <w:p w:rsidR="0096735F" w:rsidRPr="00B861DE" w:rsidRDefault="0096735F" w:rsidP="00E96788">
            <w:pPr>
              <w:spacing w:after="120" w:line="276" w:lineRule="auto"/>
              <w:ind w:left="113" w:right="113"/>
              <w:jc w:val="both"/>
              <w:rPr>
                <w:b/>
              </w:rPr>
            </w:pPr>
            <w:r w:rsidRPr="00B861DE">
              <w:rPr>
                <w:b/>
              </w:rPr>
              <w:t>исполнители</w:t>
            </w:r>
          </w:p>
          <w:p w:rsidR="0096735F" w:rsidRPr="00B861DE" w:rsidRDefault="0096735F" w:rsidP="00E96788">
            <w:pPr>
              <w:spacing w:after="200" w:line="276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35F" w:rsidRPr="00B861DE" w:rsidRDefault="0096735F" w:rsidP="00E96788">
            <w:pPr>
              <w:spacing w:after="200"/>
              <w:ind w:left="113" w:right="113"/>
              <w:jc w:val="both"/>
              <w:rPr>
                <w:b/>
              </w:rPr>
            </w:pPr>
            <w:r w:rsidRPr="00B861DE">
              <w:rPr>
                <w:b/>
              </w:rPr>
              <w:t>Ориентировочные затраты, общие (</w:t>
            </w:r>
            <w:proofErr w:type="spellStart"/>
            <w:proofErr w:type="gramStart"/>
            <w:r w:rsidRPr="00B861DE">
              <w:rPr>
                <w:b/>
              </w:rPr>
              <w:t>тыс.руб</w:t>
            </w:r>
            <w:proofErr w:type="spellEnd"/>
            <w:proofErr w:type="gramEnd"/>
            <w:r w:rsidRPr="00B861DE">
              <w:rPr>
                <w:b/>
              </w:rPr>
              <w:t xml:space="preserve">)                       </w:t>
            </w:r>
          </w:p>
          <w:p w:rsidR="0096735F" w:rsidRPr="00B861DE" w:rsidRDefault="0096735F" w:rsidP="00E96788">
            <w:pPr>
              <w:spacing w:after="200"/>
              <w:ind w:left="113" w:right="113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b/>
              </w:rPr>
            </w:pPr>
          </w:p>
          <w:p w:rsidR="0096735F" w:rsidRPr="00B861DE" w:rsidRDefault="0096735F" w:rsidP="00E96788">
            <w:pPr>
              <w:spacing w:after="200" w:line="276" w:lineRule="auto"/>
              <w:jc w:val="center"/>
              <w:rPr>
                <w:b/>
              </w:rPr>
            </w:pPr>
            <w:r w:rsidRPr="00B861DE">
              <w:rPr>
                <w:b/>
              </w:rPr>
              <w:t>Кто привлекается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35F" w:rsidRPr="00B861DE" w:rsidRDefault="0096735F" w:rsidP="00E96788">
            <w:pPr>
              <w:spacing w:after="200" w:line="276" w:lineRule="auto"/>
              <w:ind w:left="113" w:right="113"/>
              <w:rPr>
                <w:b/>
              </w:rPr>
            </w:pPr>
          </w:p>
          <w:p w:rsidR="0096735F" w:rsidRPr="00B861DE" w:rsidRDefault="0096735F" w:rsidP="00E9678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B861DE">
              <w:rPr>
                <w:b/>
              </w:rPr>
              <w:t>Отметка  о выполнении</w:t>
            </w:r>
          </w:p>
        </w:tc>
      </w:tr>
      <w:tr w:rsidR="0096735F" w:rsidRPr="00B861DE" w:rsidTr="00FF15A2">
        <w:trPr>
          <w:trHeight w:val="323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</w:pPr>
            <w:r w:rsidRPr="00B861DE">
              <w:t xml:space="preserve">             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7</w:t>
            </w:r>
          </w:p>
        </w:tc>
      </w:tr>
      <w:tr w:rsidR="0096735F" w:rsidRPr="00B861DE" w:rsidTr="00E96788">
        <w:trPr>
          <w:cantSplit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6735F" w:rsidRPr="00B861DE" w:rsidRDefault="0096735F" w:rsidP="00E967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1DE">
              <w:rPr>
                <w:b/>
              </w:rPr>
              <w:t>1. Основные мероприятия в области гражданской обороны, предупреждения</w:t>
            </w:r>
          </w:p>
          <w:p w:rsidR="0096735F" w:rsidRPr="00B861DE" w:rsidRDefault="0096735F" w:rsidP="00E967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1DE">
              <w:rPr>
                <w:b/>
              </w:rPr>
              <w:t>и ликвидации чрезвычайных ситуаций, обеспечения пожарной безопасности и безопасности людей</w:t>
            </w:r>
            <w:r w:rsidR="00732037">
              <w:rPr>
                <w:b/>
              </w:rPr>
              <w:t xml:space="preserve"> </w:t>
            </w:r>
            <w:r w:rsidRPr="00B861DE">
              <w:rPr>
                <w:b/>
              </w:rPr>
              <w:t>на водных объектах</w:t>
            </w:r>
          </w:p>
          <w:p w:rsidR="0096735F" w:rsidRPr="00B861DE" w:rsidRDefault="0096735F" w:rsidP="00E967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6735F" w:rsidRPr="00B861DE" w:rsidRDefault="0096735F" w:rsidP="00E96788">
            <w:pPr>
              <w:jc w:val="center"/>
              <w:rPr>
                <w:b/>
              </w:rPr>
            </w:pPr>
            <w:r w:rsidRPr="00B861DE">
              <w:rPr>
                <w:b/>
              </w:rPr>
              <w:t>1.1.  Мероприятий, проводимые под руководством Главы МО «Мирнинский район», руководителя гражданской обороны,</w:t>
            </w:r>
          </w:p>
          <w:p w:rsidR="0096735F" w:rsidRPr="00B861DE" w:rsidRDefault="0096735F" w:rsidP="00E96788">
            <w:pPr>
              <w:jc w:val="center"/>
              <w:rPr>
                <w:rFonts w:ascii="Calibri" w:hAnsi="Calibri"/>
              </w:rPr>
            </w:pPr>
            <w:r w:rsidRPr="00B861DE">
              <w:rPr>
                <w:b/>
              </w:rPr>
              <w:t>председателя комиссии по ЧС и ОПБ МО «Мирнинский район»</w:t>
            </w:r>
          </w:p>
        </w:tc>
      </w:tr>
      <w:tr w:rsidR="0096735F" w:rsidRPr="00B861DE" w:rsidTr="0096735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rPr>
                <w:color w:val="000000"/>
              </w:rPr>
            </w:pPr>
            <w:r w:rsidRPr="00B861DE">
              <w:rPr>
                <w:color w:val="000000"/>
              </w:rPr>
              <w:t>1.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  <w:r w:rsidRPr="00B861DE">
              <w:t xml:space="preserve">Организационные мероприятия  по обеспечению безопасности при проведении традиционного Крещенского купания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t>17-20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Заместители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председателя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КЧС и ОПБ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1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t>3 ПСО ФПС ГПС ГУ МЧС РФ по РС (Я), ГО и ЧС МО «Город Мирный»,  ГИМС ГУ МЧС России по РС(Я)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96735F" w:rsidRPr="00B861DE" w:rsidTr="0096735F">
        <w:trPr>
          <w:trHeight w:val="5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</w:pPr>
            <w:r w:rsidRPr="00B861DE">
              <w:t>2.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Default="0096735F" w:rsidP="00E96788">
            <w:pPr>
              <w:jc w:val="both"/>
            </w:pPr>
            <w:r w:rsidRPr="00B861DE">
              <w:t>Организационные мероприятия по подготовке к безаварийному пропуску весеннего паводка</w:t>
            </w:r>
          </w:p>
          <w:p w:rsidR="0096735F" w:rsidRPr="00B861DE" w:rsidRDefault="0096735F" w:rsidP="00E96788">
            <w:pPr>
              <w:jc w:val="both"/>
            </w:pPr>
            <w:r w:rsidRPr="00B861DE">
              <w:t>202</w:t>
            </w:r>
            <w:r w:rsidR="00D27D3C">
              <w:t>4</w:t>
            </w:r>
            <w:r w:rsidRPr="00B861DE">
              <w:t xml:space="preserve"> г.:</w:t>
            </w:r>
          </w:p>
          <w:p w:rsidR="0096735F" w:rsidRPr="00B861DE" w:rsidRDefault="0096735F" w:rsidP="00E96788">
            <w:pPr>
              <w:jc w:val="both"/>
            </w:pPr>
            <w:r w:rsidRPr="00B861DE">
              <w:t xml:space="preserve"> - постановление главы района;</w:t>
            </w:r>
          </w:p>
          <w:p w:rsidR="0096735F" w:rsidRPr="00B861DE" w:rsidRDefault="0096735F" w:rsidP="00E96788">
            <w:pPr>
              <w:jc w:val="both"/>
            </w:pPr>
            <w:r w:rsidRPr="00B861DE">
              <w:t>- выполнение предупредительных мероприятий;</w:t>
            </w:r>
          </w:p>
          <w:p w:rsidR="0096735F" w:rsidRPr="00B861DE" w:rsidRDefault="0096735F" w:rsidP="00E96788">
            <w:pPr>
              <w:jc w:val="both"/>
            </w:pPr>
            <w:r w:rsidRPr="00B861DE">
              <w:t>- подготовка сил и средств;</w:t>
            </w:r>
          </w:p>
          <w:p w:rsidR="0096735F" w:rsidRPr="00B861DE" w:rsidRDefault="0096735F" w:rsidP="00E96788">
            <w:pPr>
              <w:jc w:val="both"/>
            </w:pPr>
            <w:r w:rsidRPr="00B861DE">
              <w:lastRenderedPageBreak/>
              <w:t>- проверка готовности;</w:t>
            </w:r>
          </w:p>
          <w:p w:rsidR="0096735F" w:rsidRPr="00B861DE" w:rsidRDefault="0096735F" w:rsidP="00E96788">
            <w:pPr>
              <w:jc w:val="both"/>
              <w:rPr>
                <w:rFonts w:ascii="Calibri" w:hAnsi="Calibri"/>
              </w:rPr>
            </w:pPr>
            <w:r w:rsidRPr="00B861DE">
              <w:t>- составление донесений.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lastRenderedPageBreak/>
              <w:t>Март-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Заместители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председателя</w:t>
            </w:r>
          </w:p>
          <w:p w:rsidR="0096735F" w:rsidRPr="00B861DE" w:rsidRDefault="0096735F" w:rsidP="00E96788">
            <w:pPr>
              <w:jc w:val="center"/>
              <w:rPr>
                <w:rFonts w:ascii="Calibri" w:hAnsi="Calibri"/>
              </w:rPr>
            </w:pPr>
            <w:r w:rsidRPr="00B861DE">
              <w:t>КЧС и ОПБ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line="276" w:lineRule="auto"/>
              <w:jc w:val="center"/>
            </w:pPr>
            <w:r w:rsidRPr="00B861DE">
              <w:lastRenderedPageBreak/>
              <w:t>Комиссия по ЧС и ОПБ района;</w:t>
            </w:r>
          </w:p>
          <w:p w:rsidR="0096735F" w:rsidRPr="00B861DE" w:rsidRDefault="0096735F" w:rsidP="00D27D3C">
            <w:pPr>
              <w:spacing w:line="276" w:lineRule="auto"/>
              <w:jc w:val="center"/>
            </w:pPr>
            <w:r w:rsidRPr="00B861DE">
              <w:t xml:space="preserve">Главы  поселений Мирнинского района, мобилизационное управление,  Мирнинский комитет государственного </w:t>
            </w:r>
            <w:r w:rsidRPr="00B861DE">
              <w:lastRenderedPageBreak/>
              <w:t>экологического надзора,  руководители предприятий, 3 ПСО ФПС ГПС ГУ МЧС РФ по РС (Я), Отдел МВД</w:t>
            </w:r>
            <w:r w:rsidR="00D27D3C">
              <w:t xml:space="preserve"> России по Мирнинскому району</w:t>
            </w:r>
            <w:r w:rsidRPr="00B861DE">
              <w:t>,</w:t>
            </w:r>
            <w:r w:rsidR="00D27D3C">
              <w:t xml:space="preserve"> </w:t>
            </w:r>
            <w:r w:rsidRPr="00B861DE">
              <w:rPr>
                <w:color w:val="000000"/>
              </w:rPr>
              <w:t xml:space="preserve"> </w:t>
            </w:r>
            <w:r w:rsidR="00D27D3C">
              <w:rPr>
                <w:color w:val="000000"/>
              </w:rPr>
              <w:t xml:space="preserve">ГПС г. Мирный Центра </w:t>
            </w:r>
            <w:r w:rsidRPr="00B861DE">
              <w:rPr>
                <w:color w:val="000000"/>
              </w:rPr>
              <w:t>ГИМС ГУ МЧС</w:t>
            </w:r>
            <w:r w:rsidR="00D27D3C">
              <w:rPr>
                <w:color w:val="000000"/>
              </w:rPr>
              <w:t xml:space="preserve"> России по РС(Я)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rPr>
          <w:trHeight w:val="297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3.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line="276" w:lineRule="auto"/>
              <w:jc w:val="both"/>
            </w:pPr>
            <w:r w:rsidRPr="00B861DE">
              <w:t>Организация и контроль выполнения мероприятий по подготовке сил и средств предупреждения и ликвидации лесных, ландшафтных пожаров:</w:t>
            </w:r>
          </w:p>
          <w:p w:rsidR="0096735F" w:rsidRPr="00B861DE" w:rsidRDefault="0096735F" w:rsidP="0096735F">
            <w:pPr>
              <w:numPr>
                <w:ilvl w:val="0"/>
                <w:numId w:val="4"/>
              </w:numPr>
              <w:ind w:left="357" w:hanging="357"/>
              <w:jc w:val="both"/>
            </w:pPr>
            <w:r w:rsidRPr="00B861DE">
              <w:t>постановление главы района;</w:t>
            </w:r>
          </w:p>
          <w:p w:rsidR="0096735F" w:rsidRPr="00B861DE" w:rsidRDefault="0096735F" w:rsidP="0096735F">
            <w:pPr>
              <w:numPr>
                <w:ilvl w:val="0"/>
                <w:numId w:val="4"/>
              </w:numPr>
              <w:ind w:left="357" w:hanging="357"/>
              <w:jc w:val="both"/>
            </w:pPr>
            <w:r w:rsidRPr="00B861DE">
              <w:t>выполнение</w:t>
            </w:r>
            <w:r w:rsidR="003171FA">
              <w:t xml:space="preserve"> </w:t>
            </w:r>
            <w:r w:rsidRPr="00B861DE">
              <w:t>предупредительных мероприятий</w:t>
            </w:r>
            <w:r w:rsidR="003171FA">
              <w:t>;</w:t>
            </w:r>
          </w:p>
          <w:p w:rsidR="0096735F" w:rsidRPr="00B861DE" w:rsidRDefault="0096735F" w:rsidP="0096735F">
            <w:pPr>
              <w:numPr>
                <w:ilvl w:val="0"/>
                <w:numId w:val="4"/>
              </w:numPr>
              <w:ind w:left="357" w:hanging="357"/>
              <w:jc w:val="both"/>
            </w:pPr>
            <w:r w:rsidRPr="00B861DE">
              <w:t>подготовка сил и средств;</w:t>
            </w:r>
          </w:p>
          <w:p w:rsidR="003171FA" w:rsidRPr="003171FA" w:rsidRDefault="0096735F" w:rsidP="003171FA">
            <w:pPr>
              <w:numPr>
                <w:ilvl w:val="0"/>
                <w:numId w:val="4"/>
              </w:numPr>
              <w:ind w:left="357" w:hanging="357"/>
              <w:jc w:val="both"/>
            </w:pPr>
            <w:r w:rsidRPr="00B861DE">
              <w:t>проверка готовности</w:t>
            </w:r>
            <w:r w:rsidR="003171FA" w:rsidRPr="003171FA">
              <w:t xml:space="preserve"> сил и средств;</w:t>
            </w:r>
          </w:p>
          <w:p w:rsidR="0096735F" w:rsidRPr="00B861DE" w:rsidRDefault="0096735F" w:rsidP="0096735F">
            <w:pPr>
              <w:numPr>
                <w:ilvl w:val="0"/>
                <w:numId w:val="4"/>
              </w:numPr>
              <w:ind w:left="357" w:hanging="357"/>
              <w:jc w:val="both"/>
            </w:pPr>
            <w:r w:rsidRPr="00B861DE">
              <w:t>согласование с руководством ОЭ оперативного плана привлечения сил и средств для тушения лесных, ландшафтных пожаров;</w:t>
            </w:r>
          </w:p>
          <w:p w:rsidR="0096735F" w:rsidRPr="00B861DE" w:rsidRDefault="0096735F" w:rsidP="0096735F">
            <w:pPr>
              <w:numPr>
                <w:ilvl w:val="0"/>
                <w:numId w:val="5"/>
              </w:numPr>
              <w:ind w:left="357" w:hanging="357"/>
              <w:jc w:val="both"/>
            </w:pPr>
            <w:r w:rsidRPr="00B861DE">
              <w:t>составление донесений.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март-апрель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keepNext/>
              <w:keepLines/>
              <w:spacing w:before="200" w:line="276" w:lineRule="auto"/>
              <w:jc w:val="center"/>
              <w:outlineLvl w:val="7"/>
            </w:pPr>
            <w:r w:rsidRPr="00B861DE">
              <w:rPr>
                <w:rFonts w:ascii="Cambria" w:hAnsi="Cambria"/>
              </w:rPr>
              <w:t xml:space="preserve">Заместители  </w:t>
            </w:r>
            <w:r w:rsidRPr="00B861DE">
              <w:t xml:space="preserve"> председателя  КЧС и  ОПБ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line="276" w:lineRule="auto"/>
              <w:jc w:val="center"/>
            </w:pPr>
            <w:r w:rsidRPr="00B861DE">
              <w:t>Комиссия по ЧС и ОПБ МО «Мирнинский район»,</w:t>
            </w:r>
          </w:p>
          <w:p w:rsidR="0096735F" w:rsidRPr="00B861DE" w:rsidRDefault="0096735F" w:rsidP="003171FA">
            <w:pPr>
              <w:spacing w:line="276" w:lineRule="auto"/>
              <w:jc w:val="center"/>
            </w:pPr>
            <w:r w:rsidRPr="00B861DE">
              <w:t xml:space="preserve">Комиссии по ЧС и ОПБ объектов экономики, ГКУ РС (Я) «Мирнинское лесничество», Мирнинский филиал ГАУ </w:t>
            </w:r>
            <w:r w:rsidR="003171FA" w:rsidRPr="00B861DE">
              <w:t>РС(Я</w:t>
            </w:r>
            <w:r w:rsidR="003171FA">
              <w:t>)</w:t>
            </w:r>
            <w:r w:rsidR="003171FA" w:rsidRPr="00B861DE">
              <w:t xml:space="preserve"> </w:t>
            </w:r>
            <w:r w:rsidRPr="00B861DE">
              <w:t>«</w:t>
            </w:r>
            <w:proofErr w:type="spellStart"/>
            <w:r w:rsidRPr="00B861DE">
              <w:t>Якутлесресурс</w:t>
            </w:r>
            <w:proofErr w:type="spellEnd"/>
            <w:r w:rsidRPr="00B861DE">
              <w:t>», Мирнинское отделение ГБУ РС (Я) «Якутская база авиационной охраны лесов», Мирнинский комитет государственного экологического надзора, предприятия и организации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</w:tc>
      </w:tr>
      <w:tr w:rsidR="0096735F" w:rsidRPr="00B861DE" w:rsidTr="0096735F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4.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  <w:r w:rsidRPr="00B861DE">
              <w:t>Разработка и реализация  противопожарных планов по защите населенных пунктов от лесных, ландшафтных пожаров, мероприятия по приспособлению сельскохозяйственной  и других видов техники для целей пожаротушения.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Главы поселений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Мирнинского 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jc w:val="center"/>
            </w:pPr>
            <w:r w:rsidRPr="00B861DE">
              <w:t>КЧС и ОПБ МО «Мирнинский район», главы поселений,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Отдел МВД</w:t>
            </w:r>
            <w:r w:rsidR="00D77E36">
              <w:t xml:space="preserve"> России по Мирнинскому району</w:t>
            </w:r>
            <w:r w:rsidRPr="00B861DE">
              <w:t>,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ГКУ РС (Я) «Мирнинское лесничество»,</w:t>
            </w:r>
          </w:p>
          <w:p w:rsidR="0096735F" w:rsidRPr="00B861DE" w:rsidRDefault="0096735F" w:rsidP="00E96788">
            <w:pPr>
              <w:jc w:val="center"/>
              <w:rPr>
                <w:rFonts w:ascii="Calibri" w:hAnsi="Calibri"/>
              </w:rPr>
            </w:pPr>
            <w:r w:rsidRPr="00B861DE">
              <w:t>ОНД</w:t>
            </w:r>
            <w:r w:rsidR="00D77E36">
              <w:t xml:space="preserve"> и ПР</w:t>
            </w:r>
            <w:r w:rsidRPr="00B861DE">
              <w:t xml:space="preserve"> по Мирнинскому району</w:t>
            </w:r>
            <w:r w:rsidR="00D77E36" w:rsidRPr="00D77E36">
              <w:rPr>
                <w:color w:val="000000"/>
              </w:rPr>
              <w:t xml:space="preserve"> </w:t>
            </w:r>
            <w:r w:rsidR="00D77E36">
              <w:rPr>
                <w:color w:val="000000"/>
              </w:rPr>
              <w:t xml:space="preserve">УНД и ПР </w:t>
            </w:r>
            <w:r w:rsidR="00D77E36" w:rsidRPr="00D77E36">
              <w:t>ГУ МЧС РФ по РС (Я)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rPr>
          <w:cantSplit/>
          <w:trHeight w:val="15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lastRenderedPageBreak/>
              <w:t>5.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napToGrid w:val="0"/>
              <w:ind w:firstLine="130"/>
              <w:jc w:val="both"/>
            </w:pPr>
            <w:r w:rsidRPr="00B861DE">
              <w:t>Организация своевременного и достоверного информирования населения через средства массовой информации о прогнозируемых и произошедших чрезвычайных ситуациях и пожарах, ходе их ликвидации и об оказании пострадавшему населению необходимой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16" w:lineRule="auto"/>
              <w:jc w:val="center"/>
            </w:pPr>
            <w:r w:rsidRPr="00B861DE"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75327E" w:rsidP="00E96788">
            <w:pPr>
              <w:jc w:val="center"/>
            </w:pPr>
            <w:r>
              <w:t>Пресс-служба Администрации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75327E">
            <w:pPr>
              <w:spacing w:line="276" w:lineRule="auto"/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t xml:space="preserve">3 ПСО ФПС ГПС ГУ МЧС РФ по РС (Я), </w:t>
            </w:r>
            <w:r w:rsidR="0075327E" w:rsidRPr="0075327E">
              <w:rPr>
                <w:color w:val="000000"/>
              </w:rPr>
              <w:t>Пресс-служба Администрации района</w:t>
            </w:r>
            <w:r w:rsidRPr="00B861DE">
              <w:rPr>
                <w:color w:val="000000"/>
              </w:rPr>
              <w:t xml:space="preserve">, </w:t>
            </w:r>
            <w:r w:rsidR="0075327E">
              <w:rPr>
                <w:color w:val="000000"/>
              </w:rPr>
              <w:t>ГПС г. Мирный Центра</w:t>
            </w:r>
            <w:r w:rsidRPr="00B861DE">
              <w:rPr>
                <w:color w:val="000000"/>
              </w:rPr>
              <w:t xml:space="preserve"> ГИМС МЧС России по РС(Я)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96735F" w:rsidRPr="00B861DE" w:rsidTr="0096735F">
        <w:trPr>
          <w:cantSplit/>
          <w:trHeight w:val="13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6.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  <w:r w:rsidRPr="00B861DE">
              <w:t>Заседания Комиссии по чрезвычайным ситуациям и обеспечению пожарной безопасности МО «Мирнинский район»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keepNext/>
              <w:keepLines/>
              <w:spacing w:before="480" w:line="276" w:lineRule="auto"/>
              <w:jc w:val="center"/>
              <w:outlineLvl w:val="0"/>
              <w:rPr>
                <w:bCs/>
              </w:rPr>
            </w:pPr>
            <w:r w:rsidRPr="00B861DE">
              <w:rPr>
                <w:bCs/>
              </w:rPr>
              <w:t>По плану КЧС и ОПБ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line="276" w:lineRule="auto"/>
              <w:jc w:val="center"/>
            </w:pPr>
            <w:r w:rsidRPr="00B861DE">
              <w:t>Председатель</w:t>
            </w:r>
          </w:p>
          <w:p w:rsidR="0096735F" w:rsidRPr="00B861DE" w:rsidRDefault="0096735F" w:rsidP="00E96788">
            <w:pPr>
              <w:spacing w:line="276" w:lineRule="auto"/>
              <w:jc w:val="center"/>
            </w:pPr>
            <w:r w:rsidRPr="00B861DE">
              <w:t>КЧС и ОПБ, Заместители   председателя  КЧС и  ОПБ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Члены комиссии по ЧС и ОПБ МО «Мирнинский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rPr>
          <w:cantSplit/>
          <w:trHeight w:val="8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7.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jc w:val="both"/>
              <w:rPr>
                <w:rFonts w:ascii="Calibri" w:hAnsi="Calibri"/>
              </w:rPr>
            </w:pPr>
            <w:r w:rsidRPr="00B861DE">
              <w:t>Обследование акватории водоемов Мирнинского района для возможной организации мест купания, организация общественных спасательных постов в местах массового отдых населения на водных объектах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CF3DDD" w:rsidP="00E96788">
            <w:pPr>
              <w:jc w:val="center"/>
            </w:pPr>
            <w:r>
              <w:rPr>
                <w:color w:val="000000"/>
              </w:rPr>
              <w:t>ГПС г. Мирный Центра</w:t>
            </w:r>
            <w:r w:rsidR="0096735F" w:rsidRPr="00B861DE">
              <w:rPr>
                <w:color w:val="000000"/>
              </w:rPr>
              <w:t xml:space="preserve"> ГИМС МЧС России по РС(Я)</w:t>
            </w:r>
            <w:r w:rsidR="0096735F" w:rsidRPr="00B861DE">
              <w:t>,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главы поселений</w:t>
            </w:r>
          </w:p>
          <w:p w:rsidR="0096735F" w:rsidRPr="00B861DE" w:rsidRDefault="0096735F" w:rsidP="00E9678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jc w:val="center"/>
            </w:pPr>
            <w:r w:rsidRPr="00B861DE">
              <w:t>Главы поселений,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ТО «</w:t>
            </w:r>
            <w:proofErr w:type="spellStart"/>
            <w:r w:rsidRPr="00B861DE">
              <w:t>Роспотребнадзор</w:t>
            </w:r>
            <w:proofErr w:type="spellEnd"/>
            <w:r w:rsidRPr="00B861DE">
              <w:t>»,</w:t>
            </w:r>
          </w:p>
          <w:p w:rsidR="0096735F" w:rsidRPr="00B861DE" w:rsidRDefault="00CF3DDD" w:rsidP="00CF3DDD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ГПС г. Мирный Центра</w:t>
            </w:r>
            <w:r w:rsidR="0096735F" w:rsidRPr="00B861DE">
              <w:rPr>
                <w:color w:val="000000"/>
              </w:rPr>
              <w:t xml:space="preserve">  ГИМС МЧС России по РС(Я)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rPr>
          <w:cantSplit/>
          <w:trHeight w:val="8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8.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line="276" w:lineRule="auto"/>
              <w:jc w:val="both"/>
            </w:pPr>
            <w:r w:rsidRPr="00B861DE">
              <w:t>Сверка наличия   объектового материального резерва на случай возникновения ЧС природного и техногенного характера с объектами экономики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96735F">
            <w:pPr>
              <w:jc w:val="center"/>
              <w:rPr>
                <w:rFonts w:ascii="Calibri" w:hAnsi="Calibri"/>
              </w:rPr>
            </w:pPr>
            <w:r w:rsidRPr="00B861DE">
              <w:t>По утвержденному плану плановых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Мобилизационное управление (Мобу)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jc w:val="center"/>
            </w:pPr>
            <w:r w:rsidRPr="00B861DE">
              <w:t>Руководители предприятий,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Работники ГО и ЧС,</w:t>
            </w:r>
          </w:p>
          <w:p w:rsidR="0096735F" w:rsidRPr="00B861DE" w:rsidRDefault="0096735F" w:rsidP="00E96788">
            <w:pPr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t>Мобилизационное управление,</w:t>
            </w:r>
          </w:p>
          <w:p w:rsidR="0096735F" w:rsidRPr="00B861DE" w:rsidRDefault="0096735F" w:rsidP="001D6512">
            <w:pPr>
              <w:jc w:val="center"/>
              <w:rPr>
                <w:rFonts w:ascii="Calibri" w:hAnsi="Calibri"/>
              </w:rPr>
            </w:pPr>
            <w:r w:rsidRPr="00B861DE">
              <w:rPr>
                <w:color w:val="000000"/>
              </w:rPr>
              <w:t>ОНД</w:t>
            </w:r>
            <w:r w:rsidR="001D6512">
              <w:rPr>
                <w:color w:val="000000"/>
              </w:rPr>
              <w:t xml:space="preserve"> и ПР </w:t>
            </w:r>
            <w:r w:rsidRPr="00B861DE">
              <w:rPr>
                <w:color w:val="000000"/>
              </w:rPr>
              <w:t>по Мирнинскому району</w:t>
            </w:r>
            <w:r w:rsidR="001D6512">
              <w:rPr>
                <w:color w:val="000000"/>
              </w:rPr>
              <w:t xml:space="preserve"> УНД и ПР ГУ МЧС России по РС (Я)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rPr>
          <w:cantSplit/>
          <w:trHeight w:val="8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9.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line="276" w:lineRule="auto"/>
              <w:jc w:val="both"/>
            </w:pPr>
            <w:r w:rsidRPr="00B861DE">
              <w:t>Проведение анализа пожаров с гибелью людей и рассмотрение данного вопроса на заседании КЧС и ОПБ МО «Мирнинский район» с привлечение  руководителей предприятий, для разработки профилактических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С учетом оперативной обстановки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ОНД</w:t>
            </w:r>
            <w:r w:rsidR="00F835DB">
              <w:t xml:space="preserve"> и ПР по Мирнинскому району</w:t>
            </w:r>
            <w:r w:rsidR="00F835DB" w:rsidRPr="00F835DB">
              <w:rPr>
                <w:color w:val="000000"/>
              </w:rPr>
              <w:t xml:space="preserve"> </w:t>
            </w:r>
            <w:r w:rsidR="00F835DB" w:rsidRPr="00F835DB">
              <w:t>УНД и ПР ГУ МЧС России по РС (Я)</w:t>
            </w:r>
            <w:r w:rsidRPr="00B861DE">
              <w:t>,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Мобилизационное управление</w:t>
            </w:r>
          </w:p>
          <w:p w:rsidR="0096735F" w:rsidRPr="00B861DE" w:rsidRDefault="0096735F" w:rsidP="00E9678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jc w:val="center"/>
            </w:pPr>
            <w:r w:rsidRPr="00B861DE">
              <w:t>Руководители предприятий,</w:t>
            </w:r>
          </w:p>
          <w:p w:rsidR="0096735F" w:rsidRPr="00B861DE" w:rsidRDefault="0096735F" w:rsidP="00E96788">
            <w:pPr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t>Мобилизационное управление,</w:t>
            </w:r>
          </w:p>
          <w:p w:rsidR="0096735F" w:rsidRPr="00B861DE" w:rsidRDefault="00F835DB" w:rsidP="00E96788">
            <w:pPr>
              <w:jc w:val="center"/>
            </w:pPr>
            <w:r w:rsidRPr="00F835DB">
              <w:rPr>
                <w:color w:val="000000"/>
              </w:rPr>
              <w:t>ОНД и ПР по Мирнинскому району УНД и ПР ГУ МЧС России по РС (Я)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rPr>
          <w:cantSplit/>
          <w:trHeight w:val="8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lastRenderedPageBreak/>
              <w:t>10.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line="276" w:lineRule="auto"/>
              <w:jc w:val="both"/>
            </w:pPr>
            <w:r w:rsidRPr="00B861DE">
              <w:t xml:space="preserve">Проведение среди населения района противопожарной пропаганды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Главы поселений,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Управляющие жилищные компании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jc w:val="center"/>
            </w:pPr>
            <w:r w:rsidRPr="00B861DE">
              <w:t>Главы поселений,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Управляющие  жилищные компании, руководители предприятий и 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E96788">
        <w:trPr>
          <w:cantSplit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b/>
              </w:rPr>
            </w:pPr>
            <w:r w:rsidRPr="00B861DE">
              <w:rPr>
                <w:b/>
              </w:rPr>
              <w:t>1.2  Мероприятия, проводимые заместителями председателя Комиссии по ЧС и ОПБ</w:t>
            </w:r>
          </w:p>
        </w:tc>
      </w:tr>
      <w:tr w:rsidR="0096735F" w:rsidRPr="00B861DE" w:rsidTr="0096735F">
        <w:trPr>
          <w:trHeight w:val="797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11.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  <w:r w:rsidRPr="00B861DE">
              <w:t>Учебно-методические сборы работников ГОЧС по решению задач ГО, предупреждения и ликвидации ЧС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декабрь</w:t>
            </w:r>
          </w:p>
          <w:p w:rsidR="0096735F" w:rsidRPr="00B861DE" w:rsidRDefault="0096735F" w:rsidP="00E96788">
            <w:pPr>
              <w:spacing w:after="200"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jc w:val="center"/>
            </w:pPr>
            <w:r w:rsidRPr="00B861DE">
              <w:t>Зам. председателя</w:t>
            </w:r>
          </w:p>
          <w:p w:rsidR="0096735F" w:rsidRPr="00B861DE" w:rsidRDefault="0096735F" w:rsidP="00E96788">
            <w:pPr>
              <w:jc w:val="center"/>
              <w:rPr>
                <w:rFonts w:ascii="Calibri" w:hAnsi="Calibri"/>
              </w:rPr>
            </w:pPr>
            <w:r w:rsidRPr="00B861DE">
              <w:t>КЧС и ОПБ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</w:p>
          <w:p w:rsidR="0096735F" w:rsidRPr="00B861DE" w:rsidRDefault="0096735F" w:rsidP="00E96788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Работники,  уполномоченные на решение задач ГО и ЧС объектов экономики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rPr>
          <w:trHeight w:val="821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12.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</w:pPr>
            <w:r w:rsidRPr="00B861DE">
              <w:t>Корректировка, разработка  планов ГО, планов действий по предупреждению и ликвидации ЧС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jc w:val="center"/>
            </w:pPr>
            <w:r w:rsidRPr="00B861DE">
              <w:t>март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июнь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jc w:val="center"/>
            </w:pPr>
            <w:r w:rsidRPr="00B861DE">
              <w:t>Зам. председателя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КЧС и ОПБ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</w:p>
          <w:p w:rsidR="0096735F" w:rsidRPr="00B861DE" w:rsidRDefault="0096735F" w:rsidP="00E96788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Работники ГОЧС объектов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</w:p>
        </w:tc>
      </w:tr>
      <w:tr w:rsidR="0096735F" w:rsidRPr="00B861DE" w:rsidTr="0096735F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13.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both"/>
              <w:rPr>
                <w:rFonts w:ascii="Calibri" w:hAnsi="Calibri"/>
              </w:rPr>
            </w:pPr>
            <w:r w:rsidRPr="00B861DE">
              <w:t>Разработка документации, организация создания общественных спасательных постов на водных объектах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jc w:val="center"/>
            </w:pPr>
            <w:r w:rsidRPr="00B861DE">
              <w:t>Главы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975FB5">
            <w:pPr>
              <w:jc w:val="center"/>
            </w:pPr>
            <w:r w:rsidRPr="00B861DE">
              <w:t xml:space="preserve">Главы поселений, Отдел  МВД РФ по Мирнинскому району,  </w:t>
            </w:r>
            <w:r w:rsidR="00975FB5">
              <w:t xml:space="preserve">ГПС г. Мирный Центра </w:t>
            </w:r>
            <w:r w:rsidRPr="00B861DE">
              <w:t>ГИМС МЧС</w:t>
            </w:r>
            <w:r w:rsidR="00975FB5">
              <w:t xml:space="preserve"> России по Республике Саха (Якутия)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14.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  <w:r w:rsidRPr="00B861DE">
              <w:t>Оказание методической помощи работникам ГОЧС объектов экономики в составлении объектовых документов по ГО и ЧС, организации обучения работников и личного состава формирований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Январь-ноябрь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jc w:val="center"/>
            </w:pPr>
            <w:r w:rsidRPr="00B861DE">
              <w:t>Зам. председателя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КЧС и ОПБ,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Мобилизационное управление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Работники ГОЧС ОЭ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15.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  <w:r w:rsidRPr="00B861DE">
              <w:t>Организация своевременного сбора информации по вопросам ГОЧС, составление отчетных документов и предоставление в ГУ МЧС России по РС(Я) сведений за МО «Мирнинский район»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По перечню ГУ МЧС России по РС(Я)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Зам. председателя</w:t>
            </w:r>
          </w:p>
          <w:p w:rsidR="0096735F" w:rsidRPr="00B861DE" w:rsidRDefault="0096735F" w:rsidP="00E96788">
            <w:pPr>
              <w:jc w:val="center"/>
              <w:rPr>
                <w:rFonts w:ascii="Calibri" w:hAnsi="Calibri"/>
              </w:rPr>
            </w:pPr>
            <w:r w:rsidRPr="00B861DE">
              <w:t>КЧС и  ОПБ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Руководители предприятий, работники ОЭ уполномоченные на решение задач по предупреждению и  ликвидации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B51442">
        <w:trPr>
          <w:trHeight w:val="1349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lastRenderedPageBreak/>
              <w:t>16.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0C662E">
            <w:pPr>
              <w:spacing w:after="200" w:line="276" w:lineRule="auto"/>
              <w:jc w:val="both"/>
            </w:pPr>
            <w:r w:rsidRPr="00B861DE">
              <w:t xml:space="preserve">Контроль за подготовкой по ГОЧС должностных лиц и служб района, объектов экономики, доведение им планов </w:t>
            </w:r>
            <w:r w:rsidR="000C662E" w:rsidRPr="00B861DE">
              <w:t>подготовки в</w:t>
            </w:r>
            <w:r w:rsidRPr="00B861DE">
              <w:t xml:space="preserve"> </w:t>
            </w:r>
            <w:r w:rsidR="000C662E" w:rsidRPr="000C662E">
              <w:t>ГАУ ДПО РС(Я) ИРПО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По плану ГАУ ДПО РС (Я) «УМЦ»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r w:rsidRPr="00B861DE">
              <w:t>Зам. председателя</w:t>
            </w:r>
          </w:p>
          <w:p w:rsidR="0096735F" w:rsidRPr="00B861DE" w:rsidRDefault="0096735F" w:rsidP="00E96788">
            <w:r w:rsidRPr="00B861DE">
              <w:t>КЧС и ОПБ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Председатели  КЧС и ОПБ ОЭ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  <w:p w:rsidR="0096735F" w:rsidRPr="00B861DE" w:rsidRDefault="0096735F" w:rsidP="00E96788">
            <w:pPr>
              <w:spacing w:after="200" w:line="276" w:lineRule="auto"/>
              <w:jc w:val="both"/>
            </w:pPr>
          </w:p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rPr>
          <w:trHeight w:val="1639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17.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EA7E1A" w:rsidP="00EA7E1A">
            <w:pPr>
              <w:spacing w:after="200" w:line="276" w:lineRule="auto"/>
              <w:jc w:val="both"/>
            </w:pPr>
            <w:r>
              <w:t>Актуализация</w:t>
            </w:r>
            <w:r w:rsidR="0096735F" w:rsidRPr="00B861DE">
              <w:t xml:space="preserve"> положений о муниципальных и локальных системах оповещения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Мобилизационное управление, МКУ «ЕДДС»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Администрации ОМСУ поселений Мирнинского района,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rPr>
          <w:trHeight w:val="1639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18.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  <w:r w:rsidRPr="00B861DE">
              <w:t>Уточнение паспортов муниципальных, локальных систем оповещения населения, в том числе комплексных систем экстренного оповещения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r w:rsidRPr="00B861DE">
              <w:t>Мобилизационное управление, МКУ «ЕДДС»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Администрации ОМСУ поселений Мирнинского района,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rPr>
          <w:trHeight w:val="1639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19.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465F03" w:rsidP="00465F03">
            <w:pPr>
              <w:spacing w:after="200" w:line="276" w:lineRule="auto"/>
              <w:jc w:val="both"/>
            </w:pPr>
            <w:r>
              <w:t>Актуализация</w:t>
            </w:r>
            <w:r w:rsidR="0096735F" w:rsidRPr="00B861DE">
              <w:t xml:space="preserve"> соглашений с операторами связи о взаимодействии по обеспечению передачи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r w:rsidRPr="00B861DE">
              <w:t>МКУ «ЕДДС»</w:t>
            </w:r>
            <w:r w:rsidR="00E63B32">
              <w:t xml:space="preserve">, мобилизационное управление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МКУ «ЕДДС»</w:t>
            </w:r>
            <w:r w:rsidR="00E63B32">
              <w:t xml:space="preserve">, </w:t>
            </w:r>
            <w:r w:rsidR="00E63B32" w:rsidRPr="00E63B32">
              <w:t>мобилизационное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rPr>
          <w:trHeight w:val="1639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20.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  <w:r w:rsidRPr="00B861DE">
              <w:t xml:space="preserve">Запуск (включение) оконечных средств оповещения, замещение сигналов телеканалов (радиоканалов) вещателей и доведение проверочных сигналов и информации до населения, в рамках проведения комплексных проверок готовности региональных и муниципальных систем оповещения, в том </w:t>
            </w:r>
            <w:r w:rsidRPr="00B861DE">
              <w:lastRenderedPageBreak/>
              <w:t>числе комплексных систем экстренного оповещения населения (КСЭОН)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proofErr w:type="spellStart"/>
            <w:r w:rsidRPr="00B861DE">
              <w:lastRenderedPageBreak/>
              <w:t>Ежеквар</w:t>
            </w:r>
            <w:r>
              <w:t>-</w:t>
            </w:r>
            <w:r w:rsidRPr="00B861DE">
              <w:t>тально</w:t>
            </w:r>
            <w:proofErr w:type="spellEnd"/>
            <w:r w:rsidRPr="00B861DE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r w:rsidRPr="00B861DE">
              <w:t>МКУ «ЕДДС»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35F" w:rsidRPr="00B861DE" w:rsidRDefault="0096735F" w:rsidP="00E96788">
            <w:pPr>
              <w:widowControl w:val="0"/>
              <w:spacing w:line="274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B861DE">
              <w:rPr>
                <w:color w:val="000000"/>
                <w:sz w:val="22"/>
                <w:szCs w:val="22"/>
                <w:lang w:bidi="ru-RU"/>
              </w:rPr>
              <w:t>организации, операторы связи, редакции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96735F">
        <w:trPr>
          <w:trHeight w:val="1639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21.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  <w:r w:rsidRPr="00B861DE">
              <w:t xml:space="preserve">Развитие МКУ «Единая дежурно-диспетчерская служба» МО «Мирнинский район»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Зам. председателя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КЧС и ОПБ,</w:t>
            </w:r>
          </w:p>
          <w:p w:rsidR="0096735F" w:rsidRPr="00B861DE" w:rsidRDefault="0096735F" w:rsidP="00E96788">
            <w:r w:rsidRPr="00B861DE">
              <w:t>Мобилизационное управление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35F" w:rsidRPr="00B861DE" w:rsidRDefault="0096735F" w:rsidP="00E96788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861DE">
              <w:rPr>
                <w:color w:val="000000"/>
                <w:sz w:val="22"/>
                <w:szCs w:val="22"/>
                <w:lang w:bidi="ru-RU"/>
              </w:rPr>
              <w:t>МКУ «ЕДДС»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</w:p>
        </w:tc>
      </w:tr>
      <w:tr w:rsidR="0096735F" w:rsidRPr="00B861DE" w:rsidTr="00E96788">
        <w:trPr>
          <w:trHeight w:val="105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b/>
                <w:color w:val="000000"/>
              </w:rPr>
            </w:pPr>
            <w:r w:rsidRPr="00B861DE">
              <w:rPr>
                <w:b/>
                <w:color w:val="000000"/>
                <w:lang w:val="en-US"/>
              </w:rPr>
              <w:t>II</w:t>
            </w:r>
            <w:r w:rsidRPr="00B861DE">
              <w:rPr>
                <w:b/>
                <w:color w:val="000000"/>
              </w:rPr>
              <w:t>. Мероприятия по подготовке органов управления, сил и средств ГО и РСЧС должностных лиц, специалистов и населения:</w:t>
            </w:r>
          </w:p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rPr>
                <w:b/>
                <w:color w:val="000000"/>
              </w:rPr>
              <w:t>а) подготовка органов управления, сил и средств Мирнинского звена ЯТП РСЧС (МЗ ЯТП РСЧС)</w:t>
            </w:r>
          </w:p>
        </w:tc>
      </w:tr>
      <w:tr w:rsidR="0096735F" w:rsidRPr="00B861DE" w:rsidTr="00CB3924">
        <w:trPr>
          <w:trHeight w:val="1715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t>22.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  <w:r w:rsidRPr="00B861DE">
              <w:t xml:space="preserve">Штабная тренировка с КЧС и ОПБ предприятий МО «Мирнинский район» по теме: «Действия КЧС в управлении силами и средствами Мирнинского звена Якутской территориальной подсистемы РСЧС при возникновении ЧС в весенний паводок»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</w:p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КЧС и ОПБ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МО «Мирнинский район»,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Мобу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t>Администрации поселений,</w:t>
            </w:r>
          </w:p>
          <w:p w:rsidR="0096735F" w:rsidRPr="00B861DE" w:rsidRDefault="00DC5469" w:rsidP="00E96788">
            <w:pPr>
              <w:jc w:val="center"/>
            </w:pPr>
            <w:r>
              <w:t>КЧС и ОПБ района, ОЭ,</w:t>
            </w:r>
          </w:p>
          <w:p w:rsidR="0096735F" w:rsidRPr="00B861DE" w:rsidRDefault="0096735F" w:rsidP="00DC5469">
            <w:pPr>
              <w:jc w:val="center"/>
            </w:pPr>
            <w:r w:rsidRPr="00B861DE">
              <w:t xml:space="preserve">Мобу, </w:t>
            </w:r>
            <w:r w:rsidR="00DC5469">
              <w:t>ГПС г. Мирный Центра</w:t>
            </w:r>
            <w:r w:rsidRPr="00B861DE">
              <w:rPr>
                <w:color w:val="000000"/>
              </w:rPr>
              <w:t xml:space="preserve">  ГИМС </w:t>
            </w:r>
            <w:r w:rsidR="00DC5469">
              <w:rPr>
                <w:color w:val="000000"/>
              </w:rPr>
              <w:t xml:space="preserve">ГУ </w:t>
            </w:r>
            <w:r w:rsidRPr="00B861DE">
              <w:rPr>
                <w:color w:val="000000"/>
              </w:rPr>
              <w:t>МЧС России по РС(Я)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96735F" w:rsidRPr="00B861DE" w:rsidTr="0096735F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23.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  <w:r w:rsidRPr="00B861DE">
              <w:t>Штабная тренировка «Организация и выполнение мероприятий по защите населения и территорий МО «Мирнинский район» от чрезвычайных ситуаций, вызванных  лесными, ландшафтными пожарами»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апрель</w:t>
            </w:r>
          </w:p>
          <w:p w:rsidR="0096735F" w:rsidRPr="00B861DE" w:rsidRDefault="0096735F" w:rsidP="00E96788">
            <w:pPr>
              <w:spacing w:after="200"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r w:rsidRPr="00B861DE">
              <w:t>КЧС и ОПБ    МО «Мирнинский  район», Мобу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</w:p>
          <w:p w:rsidR="0096735F" w:rsidRPr="00B861DE" w:rsidRDefault="0096735F" w:rsidP="00E9678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t xml:space="preserve">КЧС и ОПБ МО «Мирнинский район», Главы поселений, руководители предприятий, 3 ПСО ФПС ГПС ГУ МЧС РФ по РС(Я), ОНД </w:t>
            </w:r>
            <w:r w:rsidR="00CB3924">
              <w:rPr>
                <w:color w:val="000000"/>
              </w:rPr>
              <w:t xml:space="preserve">и ПР </w:t>
            </w:r>
            <w:r w:rsidRPr="00B861DE">
              <w:rPr>
                <w:color w:val="000000"/>
              </w:rPr>
              <w:t>по Мирнинскому району</w:t>
            </w:r>
            <w:r w:rsidR="00CB3924">
              <w:rPr>
                <w:color w:val="000000"/>
              </w:rPr>
              <w:t xml:space="preserve"> УНД и ПР ГУ МЧС России по РС (Я)</w:t>
            </w:r>
            <w:r w:rsidRPr="00B861DE">
              <w:rPr>
                <w:color w:val="000000"/>
              </w:rPr>
              <w:t>, ГКУ</w:t>
            </w:r>
            <w:r w:rsidR="00CB3924">
              <w:rPr>
                <w:color w:val="000000"/>
              </w:rPr>
              <w:t xml:space="preserve"> РС (Я)</w:t>
            </w:r>
            <w:r w:rsidRPr="00B861DE">
              <w:rPr>
                <w:color w:val="000000"/>
              </w:rPr>
              <w:t xml:space="preserve"> «Мирнинское  лесничество», МФ ГАУ РС (Я) «</w:t>
            </w:r>
            <w:proofErr w:type="spellStart"/>
            <w:r w:rsidRPr="00B861DE">
              <w:rPr>
                <w:color w:val="000000"/>
              </w:rPr>
              <w:t>Якутлесресурс</w:t>
            </w:r>
            <w:proofErr w:type="spellEnd"/>
            <w:r w:rsidRPr="00B861DE">
              <w:rPr>
                <w:color w:val="000000"/>
              </w:rPr>
              <w:t>», МО ГБУ РС (Я) «Якутская база авиационной охраны лесов»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B861DE" w:rsidRDefault="0096735F" w:rsidP="00E96788">
            <w:pP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96735F" w:rsidRPr="00B861DE" w:rsidTr="0096735F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lastRenderedPageBreak/>
              <w:t>24.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</w:pPr>
            <w:r w:rsidRPr="00B861DE">
              <w:t>Штабная тренировка с КЧС и ОПБ муниципальных образований по теме: «Организация мероприятий по защите населения и территорий МО «Мирнинский  район» от ЧС, связанных с авариями на объектах ЖКХ в период отопительного сезона»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16" w:lineRule="auto"/>
              <w:jc w:val="center"/>
            </w:pPr>
            <w:r w:rsidRPr="00B861DE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r w:rsidRPr="00B861DE">
              <w:t>КЧС и ОПБ МО «Мирнинский район», Мобу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КЧС и ОПБ МО «Мирнинский район», администрации поселений, управление ЖКХ, КСУ, управляющие компании, руководители объектов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B861DE" w:rsidRDefault="0096735F" w:rsidP="00E96788">
            <w:pP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96735F" w:rsidRPr="00B861DE" w:rsidTr="0096735F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t>25.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rPr>
                <w:color w:val="000000"/>
              </w:rPr>
            </w:pPr>
            <w:r w:rsidRPr="00B861DE">
              <w:rPr>
                <w:color w:val="000000"/>
              </w:rPr>
              <w:t>Практическая тренировка   с  НАСФ ОЭ по теме «Действия  КЧС и ОПБ,  НАСФ при угрозе и совершении террористического акта на объектах экономики»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B861DE" w:rsidRDefault="0096735F" w:rsidP="00E96788">
            <w:pPr>
              <w:jc w:val="center"/>
            </w:pPr>
            <w:r w:rsidRPr="00B861DE">
              <w:t>КЧС и ОПБ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МО «Мирнинский район», Мобу</w:t>
            </w:r>
          </w:p>
          <w:p w:rsidR="0096735F" w:rsidRPr="00B861DE" w:rsidRDefault="0096735F" w:rsidP="00E9678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B861DE" w:rsidRDefault="0096735F" w:rsidP="00E9678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Мобу, предприятия, организации, учреждения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B861DE" w:rsidRDefault="0096735F" w:rsidP="00E96788">
            <w:pP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96735F" w:rsidRPr="00B861DE" w:rsidTr="00E96788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color w:val="000000"/>
              </w:rPr>
            </w:pPr>
            <w:r w:rsidRPr="00B861DE">
              <w:rPr>
                <w:b/>
                <w:color w:val="000000"/>
              </w:rPr>
              <w:t>б) подготовка должностных лиц, специалистов и населения</w:t>
            </w:r>
          </w:p>
        </w:tc>
      </w:tr>
      <w:tr w:rsidR="0096735F" w:rsidRPr="00B861DE" w:rsidTr="0096735F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26.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rPr>
                <w:color w:val="000000"/>
              </w:rPr>
            </w:pPr>
            <w:r w:rsidRPr="00B861DE">
              <w:t>Продолжить проведение  среди населения  района противопожарной пропаганды  и  обучения  в области гражданской обороны и чрезвычайных ситуаций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color w:val="000000"/>
              </w:rPr>
            </w:pPr>
            <w:r w:rsidRPr="00B861DE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B861DE" w:rsidRDefault="0096735F" w:rsidP="00E96788">
            <w:pPr>
              <w:jc w:val="center"/>
            </w:pPr>
            <w:r w:rsidRPr="00B861DE">
              <w:t xml:space="preserve">Мобу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B861DE" w:rsidRDefault="0096735F" w:rsidP="00E9678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главы поселений, 3 ПСО ГПС ФПС ГУ МЧС РФ по РС (Я), УК, ТСЖ, руководители предприятий,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B861DE" w:rsidRDefault="0096735F" w:rsidP="00E96788">
            <w:pP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96735F" w:rsidRPr="00B861DE" w:rsidTr="0096735F">
        <w:trPr>
          <w:trHeight w:val="1200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27.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rPr>
                <w:color w:val="000000"/>
              </w:rPr>
            </w:pPr>
            <w:r w:rsidRPr="00B861DE">
              <w:rPr>
                <w:color w:val="000000"/>
              </w:rPr>
              <w:t>Подготовка и переподготовка преподавателей ОБЖ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t>по плану ГАУ ДПО РС(Я) «УМЦ»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ГАУ ДПО РС(Я) «УМЦ»,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ГУ МЧС РФ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по РС (Я)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rPr>
                <w:color w:val="000000"/>
              </w:rPr>
            </w:pPr>
          </w:p>
          <w:p w:rsidR="0096735F" w:rsidRPr="00B861DE" w:rsidRDefault="0096735F" w:rsidP="00E96788">
            <w:pPr>
              <w:spacing w:after="200" w:line="276" w:lineRule="auto"/>
              <w:rPr>
                <w:color w:val="000000"/>
              </w:rPr>
            </w:pPr>
          </w:p>
          <w:p w:rsidR="0096735F" w:rsidRPr="00B861DE" w:rsidRDefault="0096735F" w:rsidP="00E96788">
            <w:pPr>
              <w:keepNext/>
              <w:keepLines/>
              <w:spacing w:before="480" w:line="276" w:lineRule="auto"/>
              <w:outlineLvl w:val="0"/>
              <w:rPr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keepNext/>
              <w:keepLines/>
              <w:spacing w:before="480" w:line="276" w:lineRule="auto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B861DE">
              <w:rPr>
                <w:bCs/>
                <w:color w:val="000000"/>
              </w:rPr>
              <w:t xml:space="preserve">Управление образования, ВУЗы, </w:t>
            </w:r>
            <w:proofErr w:type="spellStart"/>
            <w:r w:rsidRPr="00B861DE">
              <w:rPr>
                <w:bCs/>
                <w:color w:val="000000"/>
              </w:rPr>
              <w:t>ССУЗы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96735F" w:rsidRPr="00B861DE" w:rsidTr="0096735F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center"/>
            </w:pPr>
            <w:r w:rsidRPr="00B861DE">
              <w:t>28.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16" w:lineRule="auto"/>
              <w:ind w:left="29"/>
            </w:pPr>
            <w:r w:rsidRPr="00B861DE">
              <w:rPr>
                <w:bCs/>
              </w:rPr>
              <w:t xml:space="preserve">Подготовка должностных лиц и специалистов  ГОЧС, ЕДДС, ДДС объектов экономики  по вопросам гражданской обороны, предупреждения и ликвидации чрезвычайных ситуаций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16" w:lineRule="auto"/>
              <w:jc w:val="center"/>
            </w:pPr>
            <w:r w:rsidRPr="00B861DE">
              <w:rPr>
                <w:color w:val="000000"/>
              </w:rPr>
              <w:t>по плану ГАУ ДПО РС(Я) «УМЦ»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ГУ МЧС РФ</w:t>
            </w:r>
          </w:p>
          <w:p w:rsidR="0096735F" w:rsidRPr="00B861DE" w:rsidRDefault="0096735F" w:rsidP="00E96788">
            <w:pPr>
              <w:jc w:val="center"/>
            </w:pPr>
            <w:r w:rsidRPr="00B861DE">
              <w:t>по РС (Я)</w:t>
            </w:r>
          </w:p>
          <w:p w:rsidR="0096735F" w:rsidRPr="00B861DE" w:rsidRDefault="0096735F" w:rsidP="00E96788">
            <w:pPr>
              <w:jc w:val="center"/>
              <w:rPr>
                <w:rFonts w:ascii="Calibri" w:hAnsi="Calibri"/>
              </w:rPr>
            </w:pPr>
            <w:r w:rsidRPr="00B861DE">
              <w:t>ГУ «Служба спасения РС(Я)»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</w:pPr>
          </w:p>
          <w:p w:rsidR="0096735F" w:rsidRPr="00B861DE" w:rsidRDefault="0096735F" w:rsidP="00E96788">
            <w:pPr>
              <w:spacing w:after="200" w:line="216" w:lineRule="auto"/>
              <w:ind w:right="-79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jc w:val="center"/>
            </w:pPr>
            <w:r w:rsidRPr="00B861DE">
              <w:t>Главы поселений,</w:t>
            </w:r>
          </w:p>
          <w:p w:rsidR="0096735F" w:rsidRPr="00B861DE" w:rsidRDefault="0096735F" w:rsidP="00E96788">
            <w:pPr>
              <w:jc w:val="center"/>
              <w:rPr>
                <w:rFonts w:ascii="Calibri" w:hAnsi="Calibri"/>
              </w:rPr>
            </w:pPr>
            <w:r w:rsidRPr="00B861DE">
              <w:t>руководители  ОЭ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B861DE" w:rsidRDefault="0096735F" w:rsidP="00E96788">
            <w:pPr>
              <w:spacing w:after="200" w:line="276" w:lineRule="auto"/>
              <w:jc w:val="both"/>
              <w:rPr>
                <w:color w:val="000000"/>
              </w:rPr>
            </w:pPr>
          </w:p>
        </w:tc>
      </w:tr>
    </w:tbl>
    <w:p w:rsidR="0096735F" w:rsidRDefault="0096735F" w:rsidP="0096735F">
      <w:pPr>
        <w:jc w:val="center"/>
        <w:rPr>
          <w:sz w:val="26"/>
          <w:szCs w:val="26"/>
        </w:rPr>
      </w:pPr>
    </w:p>
    <w:p w:rsidR="0096735F" w:rsidRDefault="0096735F" w:rsidP="0096735F">
      <w:pPr>
        <w:jc w:val="center"/>
        <w:rPr>
          <w:sz w:val="26"/>
          <w:szCs w:val="26"/>
        </w:rPr>
      </w:pPr>
    </w:p>
    <w:p w:rsidR="0096735F" w:rsidRDefault="0096735F" w:rsidP="0096735F">
      <w:pPr>
        <w:jc w:val="center"/>
        <w:rPr>
          <w:sz w:val="26"/>
          <w:szCs w:val="26"/>
        </w:rPr>
      </w:pPr>
    </w:p>
    <w:p w:rsidR="0096735F" w:rsidRDefault="0096735F" w:rsidP="0096735F">
      <w:pPr>
        <w:jc w:val="center"/>
        <w:rPr>
          <w:sz w:val="26"/>
          <w:szCs w:val="26"/>
        </w:rPr>
      </w:pPr>
    </w:p>
    <w:p w:rsidR="0096735F" w:rsidRDefault="0096735F" w:rsidP="0096735F">
      <w:pPr>
        <w:jc w:val="center"/>
        <w:rPr>
          <w:sz w:val="26"/>
          <w:szCs w:val="26"/>
        </w:rPr>
      </w:pPr>
    </w:p>
    <w:p w:rsidR="0096735F" w:rsidRPr="009C55C7" w:rsidRDefault="0096735F" w:rsidP="0096735F">
      <w:pPr>
        <w:jc w:val="right"/>
        <w:rPr>
          <w:b/>
          <w:sz w:val="26"/>
          <w:szCs w:val="26"/>
        </w:rPr>
      </w:pPr>
      <w:r w:rsidRPr="009C55C7">
        <w:rPr>
          <w:sz w:val="26"/>
          <w:szCs w:val="26"/>
        </w:rPr>
        <w:lastRenderedPageBreak/>
        <w:t>Приложение № 2</w:t>
      </w:r>
    </w:p>
    <w:p w:rsidR="0096735F" w:rsidRPr="009C55C7" w:rsidRDefault="0096735F" w:rsidP="0096735F">
      <w:pPr>
        <w:jc w:val="center"/>
        <w:rPr>
          <w:sz w:val="26"/>
          <w:szCs w:val="26"/>
        </w:rPr>
      </w:pPr>
    </w:p>
    <w:p w:rsidR="0096735F" w:rsidRPr="009C55C7" w:rsidRDefault="0096735F" w:rsidP="0096735F">
      <w:pPr>
        <w:jc w:val="center"/>
        <w:rPr>
          <w:sz w:val="26"/>
          <w:szCs w:val="26"/>
        </w:rPr>
      </w:pPr>
      <w:r w:rsidRPr="009C55C7">
        <w:rPr>
          <w:sz w:val="26"/>
          <w:szCs w:val="26"/>
        </w:rPr>
        <w:t xml:space="preserve">П Л А Н  </w:t>
      </w:r>
    </w:p>
    <w:p w:rsidR="0096735F" w:rsidRPr="009C55C7" w:rsidRDefault="0096735F" w:rsidP="0096735F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работы</w:t>
      </w:r>
      <w:r w:rsidRPr="009C55C7">
        <w:rPr>
          <w:sz w:val="26"/>
          <w:szCs w:val="26"/>
        </w:rPr>
        <w:t xml:space="preserve"> по вопросам, находящимся в сфере деятельности мобилизационного управления на 20</w:t>
      </w:r>
      <w:r w:rsidRPr="00726FB6">
        <w:rPr>
          <w:sz w:val="26"/>
          <w:szCs w:val="26"/>
        </w:rPr>
        <w:t>2</w:t>
      </w:r>
      <w:r w:rsidR="00F65B27">
        <w:rPr>
          <w:sz w:val="26"/>
          <w:szCs w:val="26"/>
        </w:rPr>
        <w:t>4</w:t>
      </w:r>
      <w:r w:rsidRPr="009C55C7">
        <w:rPr>
          <w:sz w:val="26"/>
          <w:szCs w:val="26"/>
        </w:rPr>
        <w:t xml:space="preserve"> г.</w:t>
      </w:r>
    </w:p>
    <w:p w:rsidR="0096735F" w:rsidRPr="009C55C7" w:rsidRDefault="0096735F" w:rsidP="0096735F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7640"/>
        <w:gridCol w:w="3331"/>
        <w:gridCol w:w="3331"/>
      </w:tblGrid>
      <w:tr w:rsidR="0096735F" w:rsidRPr="009C55C7" w:rsidTr="00E96788">
        <w:trPr>
          <w:trHeight w:val="5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9C55C7" w:rsidRDefault="00F65B27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6735F" w:rsidRPr="009C55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  <w:p w:rsidR="0096735F" w:rsidRPr="009C55C7" w:rsidRDefault="0096735F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6735F" w:rsidRPr="009C55C7" w:rsidRDefault="0096735F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35F" w:rsidRPr="009C55C7" w:rsidRDefault="0096735F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jc w:val="center"/>
              <w:rPr>
                <w:sz w:val="26"/>
                <w:szCs w:val="26"/>
              </w:rPr>
            </w:pPr>
            <w:r w:rsidRPr="009C55C7">
              <w:rPr>
                <w:sz w:val="26"/>
                <w:szCs w:val="26"/>
              </w:rPr>
              <w:t>Сроки выполнения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jc w:val="center"/>
              <w:rPr>
                <w:sz w:val="26"/>
                <w:szCs w:val="26"/>
              </w:rPr>
            </w:pPr>
            <w:r w:rsidRPr="009C55C7">
              <w:rPr>
                <w:sz w:val="26"/>
                <w:szCs w:val="26"/>
              </w:rPr>
              <w:t>Ответственный</w:t>
            </w:r>
          </w:p>
        </w:tc>
      </w:tr>
      <w:tr w:rsidR="0096735F" w:rsidRPr="009C55C7" w:rsidTr="00E96788">
        <w:trPr>
          <w:trHeight w:val="67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9C55C7" w:rsidRDefault="00F65B27" w:rsidP="00F65B27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73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pStyle w:val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Работы по контролю за осуществлением пассажирских перевозок между населенными пунктами в границах района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jc w:val="center"/>
              <w:rPr>
                <w:sz w:val="26"/>
                <w:szCs w:val="26"/>
              </w:rPr>
            </w:pPr>
            <w:r w:rsidRPr="009C55C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544331" w:rsidP="00E96788">
            <w:pPr>
              <w:jc w:val="center"/>
              <w:rPr>
                <w:sz w:val="26"/>
                <w:szCs w:val="26"/>
              </w:rPr>
            </w:pPr>
            <w:r w:rsidRPr="00544331">
              <w:rPr>
                <w:sz w:val="26"/>
                <w:szCs w:val="26"/>
              </w:rPr>
              <w:t>Мобу</w:t>
            </w:r>
          </w:p>
        </w:tc>
      </w:tr>
      <w:tr w:rsidR="0096735F" w:rsidRPr="009C55C7" w:rsidTr="003443C5">
        <w:trPr>
          <w:trHeight w:val="67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9C55C7" w:rsidRDefault="00F65B27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73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3443C5">
            <w:pPr>
              <w:pStyle w:val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Министерствами и ведомствами по выделению </w:t>
            </w:r>
            <w:proofErr w:type="spellStart"/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C55C7">
              <w:rPr>
                <w:rFonts w:ascii="Times New Roman" w:hAnsi="Times New Roman" w:cs="Times New Roman"/>
                <w:sz w:val="26"/>
                <w:szCs w:val="26"/>
              </w:rPr>
              <w:t xml:space="preserve"> на приобретение пассажирского транс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порта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jc w:val="center"/>
              <w:rPr>
                <w:sz w:val="26"/>
                <w:szCs w:val="26"/>
              </w:rPr>
            </w:pPr>
          </w:p>
          <w:p w:rsidR="0096735F" w:rsidRPr="009C55C7" w:rsidRDefault="00FF15A2" w:rsidP="00E96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6735F" w:rsidRPr="00B861DE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544331" w:rsidP="00E96788">
            <w:pPr>
              <w:jc w:val="center"/>
              <w:rPr>
                <w:sz w:val="26"/>
                <w:szCs w:val="26"/>
              </w:rPr>
            </w:pPr>
            <w:r w:rsidRPr="00544331">
              <w:rPr>
                <w:sz w:val="26"/>
                <w:szCs w:val="26"/>
              </w:rPr>
              <w:t>Мобу</w:t>
            </w:r>
          </w:p>
        </w:tc>
      </w:tr>
      <w:tr w:rsidR="0096735F" w:rsidRPr="009C55C7" w:rsidTr="00E96788">
        <w:trPr>
          <w:trHeight w:val="5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9C55C7" w:rsidRDefault="00F65B27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73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pStyle w:val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Подготовка прогнозных  показателей по обеспечению района ГСМ и транспортом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jc w:val="center"/>
              <w:rPr>
                <w:sz w:val="26"/>
                <w:szCs w:val="26"/>
              </w:rPr>
            </w:pPr>
            <w:r w:rsidRPr="009C55C7">
              <w:rPr>
                <w:sz w:val="26"/>
                <w:szCs w:val="26"/>
              </w:rPr>
              <w:t>апрель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544331" w:rsidP="00E96788">
            <w:pPr>
              <w:jc w:val="center"/>
              <w:rPr>
                <w:sz w:val="26"/>
                <w:szCs w:val="26"/>
              </w:rPr>
            </w:pPr>
            <w:r w:rsidRPr="00544331">
              <w:rPr>
                <w:sz w:val="26"/>
                <w:szCs w:val="26"/>
              </w:rPr>
              <w:t>Мобу</w:t>
            </w:r>
          </w:p>
        </w:tc>
      </w:tr>
      <w:tr w:rsidR="0096735F" w:rsidRPr="009C55C7" w:rsidTr="00E96788">
        <w:trPr>
          <w:trHeight w:val="5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9C55C7" w:rsidRDefault="00F65B27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6735F" w:rsidRPr="009C55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6735F" w:rsidRPr="009C55C7" w:rsidRDefault="0096735F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35F" w:rsidRPr="009C55C7" w:rsidRDefault="0096735F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F65B27">
            <w:pPr>
              <w:pStyle w:val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Методическая помощь муниципальным образованиям, предприятиям и организациям района по курируемым вопросам (Транспорт, связь, пассажирские перевозки.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FF15A2" w:rsidP="00E96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6735F" w:rsidRPr="009C55C7">
              <w:rPr>
                <w:sz w:val="26"/>
                <w:szCs w:val="26"/>
              </w:rPr>
              <w:t xml:space="preserve"> течение года</w:t>
            </w:r>
          </w:p>
          <w:p w:rsidR="0096735F" w:rsidRPr="009C55C7" w:rsidRDefault="0096735F" w:rsidP="00E967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544331" w:rsidP="00E96788">
            <w:pPr>
              <w:jc w:val="center"/>
              <w:rPr>
                <w:sz w:val="26"/>
                <w:szCs w:val="26"/>
              </w:rPr>
            </w:pPr>
            <w:r w:rsidRPr="00544331">
              <w:rPr>
                <w:sz w:val="26"/>
                <w:szCs w:val="26"/>
              </w:rPr>
              <w:t>Мобу</w:t>
            </w:r>
          </w:p>
        </w:tc>
      </w:tr>
      <w:tr w:rsidR="0096735F" w:rsidRPr="009C55C7" w:rsidTr="00E96788">
        <w:trPr>
          <w:trHeight w:val="5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9C55C7" w:rsidRDefault="00F65B27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6735F" w:rsidRPr="009C55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6735F" w:rsidRPr="009C55C7" w:rsidRDefault="0096735F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FF15A2">
            <w:pPr>
              <w:pStyle w:val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Участие в</w:t>
            </w:r>
            <w:r w:rsidR="00FF15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разработке предложений по вопросам, входящим в    компетенцию. Разработка проектов   решений   по курируемым</w:t>
            </w:r>
            <w:r w:rsidR="00FF15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направлениям.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Подготовка проектов ответов на запросы. Участие в подготовке проектов нормативных правовых актов по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опросам, входящим в компетенцию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FF15A2" w:rsidP="00E96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6735F" w:rsidRPr="009C55C7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544331" w:rsidP="00E96788">
            <w:pPr>
              <w:jc w:val="center"/>
              <w:rPr>
                <w:sz w:val="26"/>
                <w:szCs w:val="26"/>
              </w:rPr>
            </w:pPr>
            <w:r w:rsidRPr="00544331">
              <w:rPr>
                <w:sz w:val="26"/>
                <w:szCs w:val="26"/>
              </w:rPr>
              <w:t>Мобу</w:t>
            </w:r>
          </w:p>
        </w:tc>
      </w:tr>
      <w:tr w:rsidR="0096735F" w:rsidRPr="009C55C7" w:rsidTr="00F65B27">
        <w:trPr>
          <w:trHeight w:val="28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9C55C7" w:rsidRDefault="00F65B27" w:rsidP="00F65B27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6735F" w:rsidRPr="009C55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pStyle w:val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  исполнения    нормативных    правовых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FF15A2" w:rsidP="00E96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6735F" w:rsidRPr="009C55C7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544331" w:rsidP="00E96788">
            <w:pPr>
              <w:jc w:val="center"/>
              <w:rPr>
                <w:sz w:val="26"/>
                <w:szCs w:val="26"/>
              </w:rPr>
            </w:pPr>
            <w:r w:rsidRPr="00544331">
              <w:rPr>
                <w:sz w:val="26"/>
                <w:szCs w:val="26"/>
              </w:rPr>
              <w:t>Мобу</w:t>
            </w:r>
          </w:p>
        </w:tc>
      </w:tr>
      <w:tr w:rsidR="0096735F" w:rsidRPr="009C55C7" w:rsidTr="00E96788">
        <w:trPr>
          <w:trHeight w:val="5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9C55C7" w:rsidRDefault="00F65B27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6735F" w:rsidRPr="009C55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6735F" w:rsidRPr="009C55C7" w:rsidRDefault="0096735F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FF15A2">
            <w:pPr>
              <w:pStyle w:val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Организация исполнения законов и нормативных правовых актов органов местного самоуправления, местных программ. Решение организационных задач, связанных с координацией действий других подразделений и органов Администрации муниципального образования, иных организаций по курируемым направлениям. Планирование проведения мероприятий в масштабах района, реализация утвержденных планов по направлениям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FF15A2" w:rsidP="00E96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6735F" w:rsidRPr="009C55C7">
              <w:rPr>
                <w:sz w:val="26"/>
                <w:szCs w:val="26"/>
              </w:rPr>
              <w:t xml:space="preserve"> течение года.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544331" w:rsidP="00E96788">
            <w:pPr>
              <w:jc w:val="center"/>
              <w:rPr>
                <w:sz w:val="26"/>
                <w:szCs w:val="26"/>
              </w:rPr>
            </w:pPr>
            <w:r w:rsidRPr="00544331">
              <w:rPr>
                <w:sz w:val="26"/>
                <w:szCs w:val="26"/>
              </w:rPr>
              <w:t>Мобу</w:t>
            </w:r>
          </w:p>
        </w:tc>
      </w:tr>
      <w:tr w:rsidR="0096735F" w:rsidRPr="009C55C7" w:rsidTr="00E96788">
        <w:trPr>
          <w:trHeight w:val="5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9C55C7" w:rsidRDefault="00F65B27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6735F" w:rsidRPr="009C55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6735F" w:rsidRPr="009C55C7" w:rsidRDefault="0096735F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pStyle w:val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Работа по письмам предприятий, учреждений, Министерств, ведомств, направленных в адрес Администрации, согласно специфике работы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jc w:val="center"/>
              <w:rPr>
                <w:sz w:val="26"/>
                <w:szCs w:val="26"/>
              </w:rPr>
            </w:pPr>
          </w:p>
          <w:p w:rsidR="0096735F" w:rsidRPr="009C55C7" w:rsidRDefault="00FF15A2" w:rsidP="00E96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6735F" w:rsidRPr="009C55C7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544331" w:rsidP="00E96788">
            <w:pPr>
              <w:jc w:val="center"/>
              <w:rPr>
                <w:sz w:val="26"/>
                <w:szCs w:val="26"/>
              </w:rPr>
            </w:pPr>
            <w:r w:rsidRPr="00544331">
              <w:rPr>
                <w:sz w:val="26"/>
                <w:szCs w:val="26"/>
              </w:rPr>
              <w:t>Мобу</w:t>
            </w:r>
          </w:p>
        </w:tc>
      </w:tr>
      <w:tr w:rsidR="0096735F" w:rsidRPr="009C55C7" w:rsidTr="00E96788">
        <w:trPr>
          <w:trHeight w:val="5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9C55C7" w:rsidRDefault="00F65B27" w:rsidP="00E96788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96735F" w:rsidRPr="009C55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pStyle w:val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обоснования и бюджетных заявок по финансированию курируемых направлений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jc w:val="center"/>
              <w:rPr>
                <w:sz w:val="26"/>
                <w:szCs w:val="26"/>
              </w:rPr>
            </w:pPr>
            <w:r w:rsidRPr="009C55C7">
              <w:rPr>
                <w:sz w:val="26"/>
                <w:szCs w:val="26"/>
              </w:rPr>
              <w:t>октябрь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544331" w:rsidP="00E96788">
            <w:pPr>
              <w:jc w:val="center"/>
              <w:rPr>
                <w:sz w:val="26"/>
                <w:szCs w:val="26"/>
              </w:rPr>
            </w:pPr>
            <w:r w:rsidRPr="00544331">
              <w:rPr>
                <w:sz w:val="26"/>
                <w:szCs w:val="26"/>
              </w:rPr>
              <w:t>Мобу</w:t>
            </w:r>
          </w:p>
        </w:tc>
      </w:tr>
      <w:tr w:rsidR="0096735F" w:rsidRPr="009C55C7" w:rsidTr="00E96788">
        <w:trPr>
          <w:trHeight w:val="1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9C55C7" w:rsidRDefault="0096735F" w:rsidP="00F65B27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5B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pStyle w:val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Мониторинг услуг связи (телевидение, интернет, мобильная связь) в районе. Работа с операторами,  по повышению качества предоставляемых услуг в районе.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jc w:val="center"/>
              <w:rPr>
                <w:sz w:val="26"/>
                <w:szCs w:val="26"/>
              </w:rPr>
            </w:pPr>
            <w:r w:rsidRPr="009C55C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544331" w:rsidP="00E96788">
            <w:pPr>
              <w:jc w:val="center"/>
              <w:rPr>
                <w:sz w:val="26"/>
                <w:szCs w:val="26"/>
              </w:rPr>
            </w:pPr>
            <w:r w:rsidRPr="00544331">
              <w:rPr>
                <w:sz w:val="26"/>
                <w:szCs w:val="26"/>
              </w:rPr>
              <w:t>Мобу</w:t>
            </w:r>
          </w:p>
        </w:tc>
      </w:tr>
      <w:tr w:rsidR="0096735F" w:rsidRPr="009C55C7" w:rsidTr="00E96788">
        <w:trPr>
          <w:trHeight w:val="6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F" w:rsidRPr="009C55C7" w:rsidRDefault="0096735F" w:rsidP="00F65B27">
            <w:pPr>
              <w:pStyle w:val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5B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96735F" w:rsidP="00E96788">
            <w:pPr>
              <w:pStyle w:val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5C7">
              <w:rPr>
                <w:rFonts w:ascii="Times New Roman" w:hAnsi="Times New Roman" w:cs="Times New Roman"/>
                <w:sz w:val="26"/>
                <w:szCs w:val="26"/>
              </w:rPr>
              <w:t>Подготовка отчетов, сводных данных по  курируемым направления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A53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FF15A2" w:rsidP="00E96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6735F" w:rsidRPr="009C55C7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F" w:rsidRPr="009C55C7" w:rsidRDefault="00544331" w:rsidP="00E96788">
            <w:pPr>
              <w:jc w:val="center"/>
              <w:rPr>
                <w:sz w:val="26"/>
                <w:szCs w:val="26"/>
              </w:rPr>
            </w:pPr>
            <w:r w:rsidRPr="00544331">
              <w:rPr>
                <w:sz w:val="26"/>
                <w:szCs w:val="26"/>
              </w:rPr>
              <w:t>Мобу</w:t>
            </w:r>
          </w:p>
        </w:tc>
      </w:tr>
    </w:tbl>
    <w:p w:rsidR="00844705" w:rsidRPr="009C55C7" w:rsidRDefault="001C7ABA" w:rsidP="00AC6E01">
      <w:pPr>
        <w:pStyle w:val="2"/>
        <w:rPr>
          <w:b/>
          <w:sz w:val="26"/>
          <w:szCs w:val="26"/>
        </w:rPr>
      </w:pPr>
      <w:r w:rsidRPr="009C55C7">
        <w:rPr>
          <w:rFonts w:ascii="Times New Roman" w:hAnsi="Times New Roman" w:cs="Times New Roman"/>
          <w:sz w:val="26"/>
          <w:szCs w:val="26"/>
        </w:rPr>
        <w:t xml:space="preserve">        </w:t>
      </w:r>
    </w:p>
    <w:sectPr w:rsidR="00844705" w:rsidRPr="009C55C7" w:rsidSect="000E4611">
      <w:pgSz w:w="16838" w:h="11906" w:orient="landscape"/>
      <w:pgMar w:top="709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BEB"/>
    <w:multiLevelType w:val="hybridMultilevel"/>
    <w:tmpl w:val="CD7238BA"/>
    <w:lvl w:ilvl="0" w:tplc="F40C18EE">
      <w:start w:val="1"/>
      <w:numFmt w:val="decimal"/>
      <w:lvlText w:val="%1.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3F4560F"/>
    <w:multiLevelType w:val="hybridMultilevel"/>
    <w:tmpl w:val="4296FBAA"/>
    <w:lvl w:ilvl="0" w:tplc="4F0603EE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57934E0"/>
    <w:multiLevelType w:val="hybridMultilevel"/>
    <w:tmpl w:val="060A2178"/>
    <w:lvl w:ilvl="0" w:tplc="5B2C0DF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6EAA3BE0"/>
    <w:multiLevelType w:val="singleLevel"/>
    <w:tmpl w:val="E89659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8C2B59"/>
    <w:multiLevelType w:val="singleLevel"/>
    <w:tmpl w:val="E89659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5B"/>
    <w:rsid w:val="0001549F"/>
    <w:rsid w:val="00017F98"/>
    <w:rsid w:val="00033DF1"/>
    <w:rsid w:val="00046D6C"/>
    <w:rsid w:val="000675EA"/>
    <w:rsid w:val="000C662E"/>
    <w:rsid w:val="000D0B83"/>
    <w:rsid w:val="000E4611"/>
    <w:rsid w:val="000F4A03"/>
    <w:rsid w:val="00122550"/>
    <w:rsid w:val="001634C1"/>
    <w:rsid w:val="001C7ABA"/>
    <w:rsid w:val="001D6512"/>
    <w:rsid w:val="002050ED"/>
    <w:rsid w:val="0021064F"/>
    <w:rsid w:val="0024258A"/>
    <w:rsid w:val="00263A2F"/>
    <w:rsid w:val="00274039"/>
    <w:rsid w:val="002926E0"/>
    <w:rsid w:val="002B3AE6"/>
    <w:rsid w:val="002C646E"/>
    <w:rsid w:val="002D4AE6"/>
    <w:rsid w:val="002E3C9C"/>
    <w:rsid w:val="002E44CA"/>
    <w:rsid w:val="00304387"/>
    <w:rsid w:val="003137B9"/>
    <w:rsid w:val="003163F4"/>
    <w:rsid w:val="003171FA"/>
    <w:rsid w:val="0032474B"/>
    <w:rsid w:val="003443C5"/>
    <w:rsid w:val="003632B7"/>
    <w:rsid w:val="00382C17"/>
    <w:rsid w:val="00384E21"/>
    <w:rsid w:val="003927C0"/>
    <w:rsid w:val="003956F2"/>
    <w:rsid w:val="003B609A"/>
    <w:rsid w:val="003D02E4"/>
    <w:rsid w:val="003F4560"/>
    <w:rsid w:val="004018CE"/>
    <w:rsid w:val="00405071"/>
    <w:rsid w:val="00447829"/>
    <w:rsid w:val="00452374"/>
    <w:rsid w:val="00465F03"/>
    <w:rsid w:val="00472C7D"/>
    <w:rsid w:val="004A533B"/>
    <w:rsid w:val="004B7375"/>
    <w:rsid w:val="004D1F37"/>
    <w:rsid w:val="004D59CC"/>
    <w:rsid w:val="004F2B68"/>
    <w:rsid w:val="004F2EB3"/>
    <w:rsid w:val="0050027B"/>
    <w:rsid w:val="00503BE2"/>
    <w:rsid w:val="0052185F"/>
    <w:rsid w:val="00544331"/>
    <w:rsid w:val="00576593"/>
    <w:rsid w:val="00597281"/>
    <w:rsid w:val="005C2592"/>
    <w:rsid w:val="005F448B"/>
    <w:rsid w:val="0060390F"/>
    <w:rsid w:val="00624779"/>
    <w:rsid w:val="006350F6"/>
    <w:rsid w:val="006551F5"/>
    <w:rsid w:val="00684B58"/>
    <w:rsid w:val="006B723B"/>
    <w:rsid w:val="006C4157"/>
    <w:rsid w:val="006E3AB3"/>
    <w:rsid w:val="00711DE0"/>
    <w:rsid w:val="007203B7"/>
    <w:rsid w:val="00721A7D"/>
    <w:rsid w:val="0072498A"/>
    <w:rsid w:val="00725CD7"/>
    <w:rsid w:val="00726FB6"/>
    <w:rsid w:val="00732037"/>
    <w:rsid w:val="0074736D"/>
    <w:rsid w:val="0075327E"/>
    <w:rsid w:val="007A2B57"/>
    <w:rsid w:val="007A3B42"/>
    <w:rsid w:val="007A5DCF"/>
    <w:rsid w:val="007B5799"/>
    <w:rsid w:val="007B587C"/>
    <w:rsid w:val="007D360F"/>
    <w:rsid w:val="007F087C"/>
    <w:rsid w:val="00803C98"/>
    <w:rsid w:val="00836A2A"/>
    <w:rsid w:val="00844705"/>
    <w:rsid w:val="00857F6B"/>
    <w:rsid w:val="008660DD"/>
    <w:rsid w:val="008A2410"/>
    <w:rsid w:val="008B7947"/>
    <w:rsid w:val="008C2E03"/>
    <w:rsid w:val="008E4577"/>
    <w:rsid w:val="008F1955"/>
    <w:rsid w:val="008F5E33"/>
    <w:rsid w:val="00906A0F"/>
    <w:rsid w:val="00910A97"/>
    <w:rsid w:val="00913969"/>
    <w:rsid w:val="00930838"/>
    <w:rsid w:val="0094365B"/>
    <w:rsid w:val="0095611E"/>
    <w:rsid w:val="0096735F"/>
    <w:rsid w:val="00973A39"/>
    <w:rsid w:val="00975FB5"/>
    <w:rsid w:val="009775E2"/>
    <w:rsid w:val="00977830"/>
    <w:rsid w:val="00983E9F"/>
    <w:rsid w:val="00987E84"/>
    <w:rsid w:val="00991FA5"/>
    <w:rsid w:val="00996068"/>
    <w:rsid w:val="009B3F9E"/>
    <w:rsid w:val="009C55C7"/>
    <w:rsid w:val="009D0009"/>
    <w:rsid w:val="009D3B4E"/>
    <w:rsid w:val="00A25BF7"/>
    <w:rsid w:val="00A32D41"/>
    <w:rsid w:val="00A61B66"/>
    <w:rsid w:val="00A975A8"/>
    <w:rsid w:val="00AA5997"/>
    <w:rsid w:val="00AC6595"/>
    <w:rsid w:val="00AC6E01"/>
    <w:rsid w:val="00AD2DB4"/>
    <w:rsid w:val="00B00694"/>
    <w:rsid w:val="00B02FC4"/>
    <w:rsid w:val="00B0784A"/>
    <w:rsid w:val="00B17B1B"/>
    <w:rsid w:val="00B277AC"/>
    <w:rsid w:val="00B34749"/>
    <w:rsid w:val="00B40DEF"/>
    <w:rsid w:val="00B51442"/>
    <w:rsid w:val="00B7110B"/>
    <w:rsid w:val="00B73973"/>
    <w:rsid w:val="00B96608"/>
    <w:rsid w:val="00BB6217"/>
    <w:rsid w:val="00BD6D15"/>
    <w:rsid w:val="00C015EA"/>
    <w:rsid w:val="00C045FA"/>
    <w:rsid w:val="00C1111B"/>
    <w:rsid w:val="00C17757"/>
    <w:rsid w:val="00C26C40"/>
    <w:rsid w:val="00C34D5B"/>
    <w:rsid w:val="00C77067"/>
    <w:rsid w:val="00C962E5"/>
    <w:rsid w:val="00CB3924"/>
    <w:rsid w:val="00CC2739"/>
    <w:rsid w:val="00CD2289"/>
    <w:rsid w:val="00CD623E"/>
    <w:rsid w:val="00CE7F16"/>
    <w:rsid w:val="00CF3DDD"/>
    <w:rsid w:val="00D006C5"/>
    <w:rsid w:val="00D10235"/>
    <w:rsid w:val="00D1357F"/>
    <w:rsid w:val="00D27D3C"/>
    <w:rsid w:val="00D46B46"/>
    <w:rsid w:val="00D6403F"/>
    <w:rsid w:val="00D77E36"/>
    <w:rsid w:val="00D95C3A"/>
    <w:rsid w:val="00DB67B0"/>
    <w:rsid w:val="00DC5469"/>
    <w:rsid w:val="00DE3F5F"/>
    <w:rsid w:val="00E33678"/>
    <w:rsid w:val="00E35CBD"/>
    <w:rsid w:val="00E4226A"/>
    <w:rsid w:val="00E621B5"/>
    <w:rsid w:val="00E63B32"/>
    <w:rsid w:val="00E6659E"/>
    <w:rsid w:val="00EA12E4"/>
    <w:rsid w:val="00EA40F8"/>
    <w:rsid w:val="00EA7E1A"/>
    <w:rsid w:val="00EC54C5"/>
    <w:rsid w:val="00EE5921"/>
    <w:rsid w:val="00F12B27"/>
    <w:rsid w:val="00F223CC"/>
    <w:rsid w:val="00F22D9C"/>
    <w:rsid w:val="00F2357C"/>
    <w:rsid w:val="00F640C1"/>
    <w:rsid w:val="00F65B27"/>
    <w:rsid w:val="00F766AE"/>
    <w:rsid w:val="00F835DB"/>
    <w:rsid w:val="00F86267"/>
    <w:rsid w:val="00FD0968"/>
    <w:rsid w:val="00FF15A2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48444"/>
  <w15:docId w15:val="{2D98D7EC-96AE-4293-B7DC-DCB9A869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A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223CC"/>
    <w:pPr>
      <w:keepNext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2B3A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223CC"/>
    <w:rPr>
      <w:sz w:val="28"/>
      <w:szCs w:val="24"/>
    </w:rPr>
  </w:style>
  <w:style w:type="paragraph" w:styleId="2">
    <w:name w:val="Body Text 2"/>
    <w:basedOn w:val="a"/>
    <w:link w:val="20"/>
    <w:unhideWhenUsed/>
    <w:rsid w:val="00F223CC"/>
    <w:rPr>
      <w:rFonts w:ascii="Arial" w:hAnsi="Arial" w:cs="Arial"/>
      <w:sz w:val="28"/>
    </w:rPr>
  </w:style>
  <w:style w:type="character" w:customStyle="1" w:styleId="20">
    <w:name w:val="Основной текст 2 Знак"/>
    <w:basedOn w:val="a0"/>
    <w:link w:val="2"/>
    <w:rsid w:val="00F223CC"/>
    <w:rPr>
      <w:rFonts w:ascii="Arial" w:hAnsi="Arial" w:cs="Arial"/>
      <w:sz w:val="28"/>
      <w:szCs w:val="24"/>
    </w:rPr>
  </w:style>
  <w:style w:type="paragraph" w:styleId="a4">
    <w:name w:val="Balloon Text"/>
    <w:basedOn w:val="a"/>
    <w:semiHidden/>
    <w:rsid w:val="00A61B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67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2B3AE6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АМР</Company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Заболотный Руслан Николаевич</cp:lastModifiedBy>
  <cp:revision>14</cp:revision>
  <cp:lastPrinted>2020-02-28T01:52:00Z</cp:lastPrinted>
  <dcterms:created xsi:type="dcterms:W3CDTF">2024-03-13T10:24:00Z</dcterms:created>
  <dcterms:modified xsi:type="dcterms:W3CDTF">2024-03-13T10:40:00Z</dcterms:modified>
</cp:coreProperties>
</file>