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9606DC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96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9606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2A5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853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С (Я) на 20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2</w:t>
      </w:r>
      <w:r w:rsidR="0072268D">
        <w:rPr>
          <w:rFonts w:ascii="Times New Roman" w:eastAsia="Calibri" w:hAnsi="Times New Roman" w:cs="Times New Roman"/>
          <w:sz w:val="24"/>
          <w:szCs w:val="24"/>
        </w:rPr>
        <w:t>4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</w:t>
      </w:r>
      <w:r w:rsidR="0010007B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Контрольно-счетной Палаты МО «Мирнинский район» РС (Я) 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от</w:t>
      </w:r>
      <w:r w:rsidR="0010007B" w:rsidRPr="0010007B">
        <w:t xml:space="preserve"> </w:t>
      </w:r>
      <w:r w:rsidR="0072268D">
        <w:rPr>
          <w:rFonts w:ascii="Times New Roman" w:eastAsia="Calibri" w:hAnsi="Times New Roman" w:cs="Times New Roman"/>
          <w:sz w:val="24"/>
          <w:szCs w:val="24"/>
        </w:rPr>
        <w:t>26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>.0</w:t>
      </w:r>
      <w:r w:rsidR="0072268D">
        <w:rPr>
          <w:rFonts w:ascii="Times New Roman" w:eastAsia="Calibri" w:hAnsi="Times New Roman" w:cs="Times New Roman"/>
          <w:sz w:val="24"/>
          <w:szCs w:val="24"/>
        </w:rPr>
        <w:t>1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>.202</w:t>
      </w:r>
      <w:r w:rsidR="0072268D">
        <w:rPr>
          <w:rFonts w:ascii="Times New Roman" w:eastAsia="Calibri" w:hAnsi="Times New Roman" w:cs="Times New Roman"/>
          <w:sz w:val="24"/>
          <w:szCs w:val="24"/>
        </w:rPr>
        <w:t>4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9606DC">
        <w:rPr>
          <w:rFonts w:ascii="Times New Roman" w:eastAsia="Calibri" w:hAnsi="Times New Roman" w:cs="Times New Roman"/>
          <w:sz w:val="24"/>
          <w:szCs w:val="24"/>
        </w:rPr>
        <w:t>1</w:t>
      </w:r>
      <w:r w:rsidR="0072268D">
        <w:rPr>
          <w:rFonts w:ascii="Times New Roman" w:eastAsia="Calibri" w:hAnsi="Times New Roman" w:cs="Times New Roman"/>
          <w:sz w:val="24"/>
          <w:szCs w:val="24"/>
        </w:rPr>
        <w:t>1</w:t>
      </w:r>
      <w:r w:rsidR="000376A2">
        <w:rPr>
          <w:rFonts w:ascii="Times New Roman" w:eastAsia="Calibri" w:hAnsi="Times New Roman" w:cs="Times New Roman"/>
          <w:sz w:val="24"/>
          <w:szCs w:val="24"/>
        </w:rPr>
        <w:t>,</w:t>
      </w:r>
      <w:r w:rsidR="002A5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2A5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мероприятие</w:t>
      </w:r>
      <w:r w:rsidR="008237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870E4"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Администрацией МО «</w:t>
      </w:r>
      <w:r w:rsidR="00853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="00F870E4"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7226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70E4"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7B" w:rsidRPr="00853700" w:rsidRDefault="00CB676F" w:rsidP="008537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3700">
        <w:rPr>
          <w:rFonts w:ascii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  <w:bookmarkStart w:id="0" w:name="_GoBack"/>
      <w:bookmarkEnd w:id="0"/>
    </w:p>
    <w:p w:rsidR="00853700" w:rsidRPr="00853700" w:rsidRDefault="00853700" w:rsidP="0085370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3700">
        <w:rPr>
          <w:rFonts w:ascii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«Поселок Алмазный» и МО «</w:t>
      </w:r>
      <w:proofErr w:type="spellStart"/>
      <w:r w:rsidRPr="00853700">
        <w:rPr>
          <w:rFonts w:ascii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853700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РС (Я);</w:t>
      </w:r>
    </w:p>
    <w:p w:rsidR="00853700" w:rsidRPr="00853700" w:rsidRDefault="00853700" w:rsidP="0085370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3700">
        <w:rPr>
          <w:rFonts w:ascii="Times New Roman" w:hAnsi="Times New Roman" w:cs="Times New Roman"/>
          <w:sz w:val="24"/>
          <w:szCs w:val="24"/>
          <w:lang w:eastAsia="ru-RU"/>
        </w:rPr>
        <w:t>оценка полноты и достоверности бюджетной отчетности ГАБС;</w:t>
      </w:r>
    </w:p>
    <w:p w:rsidR="00853700" w:rsidRPr="00853700" w:rsidRDefault="00853700" w:rsidP="0085370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3700">
        <w:rPr>
          <w:rFonts w:ascii="Times New Roman" w:hAnsi="Times New Roman" w:cs="Times New Roman"/>
          <w:sz w:val="24"/>
          <w:szCs w:val="24"/>
          <w:lang w:eastAsia="ru-RU"/>
        </w:rPr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853700" w:rsidRPr="00E02310" w:rsidRDefault="00853700" w:rsidP="0085370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ab/>
        <w:t>оценка исполнения бюджетных полномочий ГАБС.</w:t>
      </w:r>
    </w:p>
    <w:p w:rsidR="009606DC" w:rsidRPr="00E02310" w:rsidRDefault="00CB676F" w:rsidP="008537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 w:rsidR="009606DC" w:rsidRPr="00E0231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контрольного мероприятия:</w:t>
      </w:r>
      <w:r w:rsidR="00F870E4" w:rsidRPr="00E02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700" w:rsidRPr="00E02310" w:rsidRDefault="00853700" w:rsidP="00853700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>-</w:t>
      </w:r>
      <w:r w:rsidRPr="00E02310">
        <w:rPr>
          <w:rFonts w:ascii="Times New Roman" w:hAnsi="Times New Roman" w:cs="Times New Roman"/>
          <w:sz w:val="24"/>
          <w:szCs w:val="24"/>
        </w:rPr>
        <w:tab/>
        <w:t>Администрация муниципального образования «Поселок Алмазный» Мирнинского района Республики Саха (Якутия) (далее – АМО «Поселок Алмазный», главный администратор бюджетных средств, ГАБС).</w:t>
      </w:r>
    </w:p>
    <w:p w:rsidR="0053594F" w:rsidRPr="00E02310" w:rsidRDefault="0053594F" w:rsidP="008537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310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823222" w:rsidRPr="00E02310" w:rsidRDefault="00823222" w:rsidP="00E023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310">
        <w:rPr>
          <w:rFonts w:ascii="Times New Roman" w:hAnsi="Times New Roman" w:cs="Times New Roman"/>
          <w:sz w:val="24"/>
          <w:szCs w:val="24"/>
          <w:lang w:eastAsia="ru-RU"/>
        </w:rPr>
        <w:t>Отчет об исполнении бюджета Администрации МО «</w:t>
      </w:r>
      <w:r w:rsidR="00853700" w:rsidRPr="00E02310">
        <w:rPr>
          <w:rFonts w:ascii="Times New Roman" w:hAnsi="Times New Roman" w:cs="Times New Roman"/>
          <w:sz w:val="24"/>
          <w:szCs w:val="24"/>
          <w:lang w:eastAsia="ru-RU"/>
        </w:rPr>
        <w:t>Поселок Алмазный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>» за 20</w:t>
      </w:r>
      <w:r w:rsidR="00E02310" w:rsidRPr="00E02310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 xml:space="preserve"> год, в целом, является достоверным.</w:t>
      </w:r>
    </w:p>
    <w:p w:rsidR="00F870E4" w:rsidRPr="00E02310" w:rsidRDefault="009606DC" w:rsidP="00E023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31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проверенных средств за указанный период составил </w:t>
      </w:r>
      <w:r w:rsidR="00E02310" w:rsidRPr="00E02310">
        <w:rPr>
          <w:rFonts w:ascii="Times New Roman" w:hAnsi="Times New Roman" w:cs="Times New Roman"/>
          <w:sz w:val="24"/>
          <w:szCs w:val="24"/>
        </w:rPr>
        <w:t>53 955 304,14</w:t>
      </w:r>
      <w:r w:rsidR="00E02310" w:rsidRPr="00E02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>руб., исполнение расходной части бюджета МО «</w:t>
      </w:r>
      <w:r w:rsidR="00853700" w:rsidRPr="00E02310">
        <w:rPr>
          <w:rFonts w:ascii="Times New Roman" w:hAnsi="Times New Roman" w:cs="Times New Roman"/>
          <w:sz w:val="24"/>
          <w:szCs w:val="24"/>
          <w:lang w:eastAsia="ru-RU"/>
        </w:rPr>
        <w:t>Поселок Алмазный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>» за 202</w:t>
      </w:r>
      <w:r w:rsidR="00E02310" w:rsidRPr="00E0231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02310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02310" w:rsidRPr="00E02310" w:rsidRDefault="00E02310" w:rsidP="00E0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>Сводная годовая отчетность Администрации МО «Поселок Алмазный» за 2023 год, сформированная на 01.01.2024 года, представлена в финансовый орган, согласно уведомлению о принятии отчетности 08.02.2024 года (проверена 09.02.2024 г., принята 09.02.2024 г.), что соответствует сроку: с 02 по 09 февраля 2024 года, установленному Приказом Финансового органа 32 от 13.12.2023 г.</w:t>
      </w:r>
    </w:p>
    <w:p w:rsidR="00853700" w:rsidRPr="00E02310" w:rsidRDefault="00853700" w:rsidP="00E023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 xml:space="preserve">Бюджетная отчетность подписана Главой Администрации МО «Поселок Алмазный» </w:t>
      </w:r>
      <w:proofErr w:type="spellStart"/>
      <w:r w:rsidRPr="00E02310">
        <w:rPr>
          <w:rFonts w:ascii="Times New Roman" w:hAnsi="Times New Roman" w:cs="Times New Roman"/>
          <w:sz w:val="24"/>
          <w:szCs w:val="24"/>
        </w:rPr>
        <w:t>Сипигиной</w:t>
      </w:r>
      <w:proofErr w:type="spellEnd"/>
      <w:r w:rsidRPr="00E02310">
        <w:rPr>
          <w:rFonts w:ascii="Times New Roman" w:hAnsi="Times New Roman" w:cs="Times New Roman"/>
          <w:sz w:val="24"/>
          <w:szCs w:val="24"/>
        </w:rPr>
        <w:t xml:space="preserve"> Е.С. и главным бухгалтером Администрации МО «</w:t>
      </w:r>
      <w:proofErr w:type="spellStart"/>
      <w:r w:rsidRPr="00E02310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E02310">
        <w:rPr>
          <w:rFonts w:ascii="Times New Roman" w:hAnsi="Times New Roman" w:cs="Times New Roman"/>
          <w:sz w:val="24"/>
          <w:szCs w:val="24"/>
        </w:rPr>
        <w:t xml:space="preserve"> район» Денисенко Н.А. </w:t>
      </w:r>
    </w:p>
    <w:p w:rsidR="00E02310" w:rsidRPr="00E02310" w:rsidRDefault="00E02310" w:rsidP="00E02310">
      <w:pPr>
        <w:widowControl w:val="0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>По данным годовой отчетности</w:t>
      </w:r>
      <w:r w:rsidRPr="00E02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310">
        <w:rPr>
          <w:rFonts w:ascii="Times New Roman" w:hAnsi="Times New Roman" w:cs="Times New Roman"/>
          <w:sz w:val="24"/>
          <w:szCs w:val="24"/>
        </w:rPr>
        <w:t>Администрации МО «Поселок Алмазный» бюджет за 2023 год исполнен: по доходам на сумму 56 587 600,64 руб., или 98,36% от утвержденных бюджетных назначений по доходам, по расходам на сумму 53 955 304,14 руб. или 69,89% от утвержденных бюджетных назначений по расходам.</w:t>
      </w:r>
    </w:p>
    <w:p w:rsidR="00E02310" w:rsidRPr="00E02310" w:rsidRDefault="00E02310" w:rsidP="00E0231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 xml:space="preserve">Согласно ф. 0503166 «Сведения об исполнении мероприятий в рамках целевых программ» утверждено бюджетных ассигнований на реализацию мероприятий </w:t>
      </w:r>
      <w:r w:rsidRPr="00E02310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E02310">
        <w:rPr>
          <w:rFonts w:ascii="Times New Roman" w:hAnsi="Times New Roman" w:cs="Times New Roman"/>
          <w:sz w:val="24"/>
          <w:szCs w:val="24"/>
        </w:rPr>
        <w:t xml:space="preserve">муниципальных программ на сумму 18 270 685,12 </w:t>
      </w:r>
      <w:r w:rsidRPr="00E02310">
        <w:rPr>
          <w:rFonts w:ascii="Times New Roman" w:hAnsi="Times New Roman" w:cs="Times New Roman"/>
          <w:bCs/>
          <w:sz w:val="24"/>
          <w:szCs w:val="24"/>
        </w:rPr>
        <w:t>руб.,</w:t>
      </w:r>
      <w:r w:rsidRPr="00E02310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Pr="00E02310">
        <w:rPr>
          <w:rFonts w:ascii="Times New Roman" w:hAnsi="Times New Roman" w:cs="Times New Roman"/>
          <w:bCs/>
          <w:sz w:val="24"/>
          <w:szCs w:val="24"/>
        </w:rPr>
        <w:t>15 272 128,42</w:t>
      </w:r>
      <w:r w:rsidRPr="00E02310">
        <w:rPr>
          <w:rFonts w:ascii="Times New Roman" w:hAnsi="Times New Roman" w:cs="Times New Roman"/>
          <w:sz w:val="24"/>
          <w:szCs w:val="24"/>
        </w:rPr>
        <w:t xml:space="preserve"> </w:t>
      </w:r>
      <w:r w:rsidRPr="00E02310">
        <w:rPr>
          <w:rFonts w:ascii="Times New Roman" w:hAnsi="Times New Roman" w:cs="Times New Roman"/>
          <w:bCs/>
          <w:sz w:val="24"/>
          <w:szCs w:val="24"/>
        </w:rPr>
        <w:t>руб.</w:t>
      </w:r>
      <w:r w:rsidRPr="00E02310">
        <w:rPr>
          <w:rFonts w:ascii="Times New Roman" w:hAnsi="Times New Roman" w:cs="Times New Roman"/>
          <w:sz w:val="24"/>
          <w:szCs w:val="24"/>
        </w:rPr>
        <w:t xml:space="preserve"> </w:t>
      </w:r>
      <w:r w:rsidRPr="00E02310">
        <w:rPr>
          <w:rFonts w:ascii="Times New Roman" w:hAnsi="Times New Roman" w:cs="Times New Roman"/>
          <w:bCs/>
          <w:sz w:val="24"/>
          <w:szCs w:val="24"/>
        </w:rPr>
        <w:t xml:space="preserve">(не исполнено </w:t>
      </w:r>
      <w:r w:rsidRPr="00E02310">
        <w:rPr>
          <w:rFonts w:ascii="Times New Roman" w:hAnsi="Times New Roman" w:cs="Times New Roman"/>
          <w:sz w:val="24"/>
          <w:szCs w:val="24"/>
        </w:rPr>
        <w:t>2 998 556,70</w:t>
      </w:r>
      <w:r w:rsidRPr="00E02310">
        <w:rPr>
          <w:rFonts w:ascii="Times New Roman" w:hAnsi="Times New Roman" w:cs="Times New Roman"/>
          <w:bCs/>
          <w:sz w:val="24"/>
          <w:szCs w:val="24"/>
        </w:rPr>
        <w:t xml:space="preserve"> руб.)</w:t>
      </w:r>
      <w:r w:rsidRPr="00E02310">
        <w:rPr>
          <w:rFonts w:ascii="Times New Roman" w:hAnsi="Times New Roman" w:cs="Times New Roman"/>
          <w:sz w:val="24"/>
          <w:szCs w:val="24"/>
        </w:rPr>
        <w:t xml:space="preserve"> или 83,58%</w:t>
      </w:r>
    </w:p>
    <w:p w:rsidR="00E02310" w:rsidRPr="00E02310" w:rsidRDefault="00E02310" w:rsidP="00E02310">
      <w:pPr>
        <w:tabs>
          <w:tab w:val="left" w:pos="0"/>
          <w:tab w:val="left" w:pos="851"/>
        </w:tabs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>Вместе с тем, при исполнении местного бюджета в отчетном периоде и формировании годового отчета за 2023 год Администрацией МО «Поселок Алмазный» были допущены нарушения бюджетного законодательства и нормативных правовых актов МО «</w:t>
      </w:r>
      <w:proofErr w:type="spellStart"/>
      <w:r w:rsidRPr="00E02310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E02310">
        <w:rPr>
          <w:rFonts w:ascii="Times New Roman" w:hAnsi="Times New Roman" w:cs="Times New Roman"/>
          <w:sz w:val="24"/>
          <w:szCs w:val="24"/>
        </w:rPr>
        <w:t xml:space="preserve"> район» РС (Я) и МО «Поселок Алмазный», в том числе, в части: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E02310">
        <w:rPr>
          <w:b w:val="0"/>
        </w:rPr>
        <w:t>нарушения полноты обеспечения реализации бюджетных полномочий главного администратора доходов бюджета;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E02310">
        <w:rPr>
          <w:b w:val="0"/>
        </w:rPr>
        <w:t>нарушения порядка составления, утверждения и ведения сводной бюджетной росписи (бюджетной росписи);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ind w:left="1070"/>
        <w:jc w:val="left"/>
        <w:rPr>
          <w:b w:val="0"/>
        </w:rPr>
      </w:pPr>
      <w:r w:rsidRPr="00E02310">
        <w:rPr>
          <w:b w:val="0"/>
        </w:rPr>
        <w:t>нарушение порядка составления, утверждения и ведения бюджетных смет;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E02310">
        <w:rPr>
          <w:b w:val="0"/>
        </w:rPr>
        <w:t>нарушения при организации и осуществлении внутреннего финансового контроля;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E02310">
        <w:rPr>
          <w:b w:val="0"/>
        </w:rPr>
        <w:t>нарушения ведения бухгалтерского (бюджетного) учета;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ind w:left="0" w:firstLine="710"/>
        <w:jc w:val="left"/>
        <w:rPr>
          <w:b w:val="0"/>
        </w:rPr>
      </w:pPr>
      <w:r w:rsidRPr="00E02310">
        <w:rPr>
          <w:b w:val="0"/>
        </w:rPr>
        <w:t>нарушения при организации и проведении инвентаризации активов и обязательств;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ind w:left="0" w:right="-1" w:firstLine="710"/>
        <w:jc w:val="both"/>
        <w:rPr>
          <w:b w:val="0"/>
        </w:rPr>
      </w:pPr>
      <w:r w:rsidRPr="00E02310">
        <w:rPr>
          <w:b w:val="0"/>
        </w:rPr>
        <w:t>нарушения порядка разработки муниципальных программ и их финансирования;</w:t>
      </w:r>
    </w:p>
    <w:p w:rsidR="00E02310" w:rsidRPr="00E02310" w:rsidRDefault="00E02310" w:rsidP="00E02310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ind w:left="0" w:right="-1" w:firstLine="710"/>
        <w:jc w:val="both"/>
        <w:rPr>
          <w:b w:val="0"/>
        </w:rPr>
      </w:pPr>
      <w:r w:rsidRPr="00E02310">
        <w:rPr>
          <w:b w:val="0"/>
        </w:rPr>
        <w:t>иные нарушения.</w:t>
      </w:r>
    </w:p>
    <w:p w:rsidR="00492670" w:rsidRPr="00E02310" w:rsidRDefault="002E6416" w:rsidP="0085370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10">
        <w:rPr>
          <w:rFonts w:ascii="Times New Roman" w:hAnsi="Times New Roman" w:cs="Times New Roman"/>
          <w:sz w:val="24"/>
          <w:szCs w:val="24"/>
        </w:rPr>
        <w:t xml:space="preserve">Отчет о результатах контрольного мероприятия утвержден </w:t>
      </w:r>
      <w:proofErr w:type="spellStart"/>
      <w:r w:rsidR="00E023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02310">
        <w:rPr>
          <w:rFonts w:ascii="Times New Roman" w:hAnsi="Times New Roman" w:cs="Times New Roman"/>
          <w:sz w:val="24"/>
          <w:szCs w:val="24"/>
        </w:rPr>
        <w:t xml:space="preserve">. </w:t>
      </w:r>
      <w:r w:rsidRPr="00E02310">
        <w:rPr>
          <w:rFonts w:ascii="Times New Roman" w:hAnsi="Times New Roman" w:cs="Times New Roman"/>
          <w:sz w:val="24"/>
          <w:szCs w:val="24"/>
        </w:rPr>
        <w:t>Председател</w:t>
      </w:r>
      <w:r w:rsidR="00E02310">
        <w:rPr>
          <w:rFonts w:ascii="Times New Roman" w:hAnsi="Times New Roman" w:cs="Times New Roman"/>
          <w:sz w:val="24"/>
          <w:szCs w:val="24"/>
        </w:rPr>
        <w:t>я</w:t>
      </w:r>
      <w:r w:rsidRPr="00E02310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930F6D" w:rsidRPr="00E02310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E02310" w:rsidRPr="00E02310">
        <w:rPr>
          <w:rFonts w:ascii="Times New Roman" w:hAnsi="Times New Roman" w:cs="Times New Roman"/>
          <w:sz w:val="24"/>
          <w:szCs w:val="24"/>
        </w:rPr>
        <w:t>18</w:t>
      </w:r>
      <w:r w:rsidR="009606DC" w:rsidRPr="00E02310">
        <w:rPr>
          <w:rFonts w:ascii="Times New Roman" w:hAnsi="Times New Roman" w:cs="Times New Roman"/>
          <w:sz w:val="24"/>
          <w:szCs w:val="24"/>
        </w:rPr>
        <w:t xml:space="preserve"> </w:t>
      </w:r>
      <w:r w:rsidR="00E02310" w:rsidRPr="00E02310">
        <w:rPr>
          <w:rFonts w:ascii="Times New Roman" w:hAnsi="Times New Roman" w:cs="Times New Roman"/>
          <w:sz w:val="24"/>
          <w:szCs w:val="24"/>
        </w:rPr>
        <w:t>марта</w:t>
      </w:r>
      <w:r w:rsidRPr="00E02310">
        <w:rPr>
          <w:rFonts w:ascii="Times New Roman" w:hAnsi="Times New Roman" w:cs="Times New Roman"/>
          <w:sz w:val="24"/>
          <w:szCs w:val="24"/>
        </w:rPr>
        <w:t xml:space="preserve"> 20</w:t>
      </w:r>
      <w:r w:rsidR="002A5E54" w:rsidRPr="00E02310">
        <w:rPr>
          <w:rFonts w:ascii="Times New Roman" w:hAnsi="Times New Roman" w:cs="Times New Roman"/>
          <w:sz w:val="24"/>
          <w:szCs w:val="24"/>
        </w:rPr>
        <w:t>2</w:t>
      </w:r>
      <w:r w:rsidR="00E02310" w:rsidRPr="00E02310">
        <w:rPr>
          <w:rFonts w:ascii="Times New Roman" w:hAnsi="Times New Roman" w:cs="Times New Roman"/>
          <w:sz w:val="24"/>
          <w:szCs w:val="24"/>
        </w:rPr>
        <w:t>4</w:t>
      </w:r>
      <w:r w:rsidRPr="00E02310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E02310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2F320A8A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4F53860"/>
    <w:multiLevelType w:val="hybridMultilevel"/>
    <w:tmpl w:val="C61A4962"/>
    <w:lvl w:ilvl="0" w:tplc="8BE421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8" w15:restartNumberingAfterBreak="0">
    <w:nsid w:val="33131CE5"/>
    <w:multiLevelType w:val="hybridMultilevel"/>
    <w:tmpl w:val="4A82F19C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2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3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1A4618"/>
    <w:multiLevelType w:val="hybridMultilevel"/>
    <w:tmpl w:val="7CA404A0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i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8"/>
  </w:num>
  <w:num w:numId="15">
    <w:abstractNumId w:val="14"/>
  </w:num>
  <w:num w:numId="16">
    <w:abstractNumId w:val="6"/>
  </w:num>
  <w:num w:numId="1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8">
    <w:abstractNumId w:val="4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0376A2"/>
    <w:rsid w:val="0010007B"/>
    <w:rsid w:val="00204F8E"/>
    <w:rsid w:val="00266750"/>
    <w:rsid w:val="002904A8"/>
    <w:rsid w:val="002A5E54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853E5"/>
    <w:rsid w:val="006C3BED"/>
    <w:rsid w:val="0072268D"/>
    <w:rsid w:val="007B415D"/>
    <w:rsid w:val="00814BD9"/>
    <w:rsid w:val="00823222"/>
    <w:rsid w:val="008237D9"/>
    <w:rsid w:val="00853700"/>
    <w:rsid w:val="00856BFA"/>
    <w:rsid w:val="008957A2"/>
    <w:rsid w:val="008E29CD"/>
    <w:rsid w:val="00930F6D"/>
    <w:rsid w:val="009405BB"/>
    <w:rsid w:val="009606DC"/>
    <w:rsid w:val="0098230E"/>
    <w:rsid w:val="009F5D18"/>
    <w:rsid w:val="00AD4816"/>
    <w:rsid w:val="00B44E6C"/>
    <w:rsid w:val="00B73961"/>
    <w:rsid w:val="00C2256A"/>
    <w:rsid w:val="00CB676F"/>
    <w:rsid w:val="00CE6D48"/>
    <w:rsid w:val="00D325B4"/>
    <w:rsid w:val="00D46F9E"/>
    <w:rsid w:val="00D924D9"/>
    <w:rsid w:val="00DD102E"/>
    <w:rsid w:val="00E02310"/>
    <w:rsid w:val="00E11AED"/>
    <w:rsid w:val="00E76159"/>
    <w:rsid w:val="00EF79BB"/>
    <w:rsid w:val="00F225FC"/>
    <w:rsid w:val="00F5586F"/>
    <w:rsid w:val="00F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2A5E54"/>
  </w:style>
  <w:style w:type="numbering" w:customStyle="1" w:styleId="11111113">
    <w:name w:val="1 / 1.1 / 1.1.113"/>
    <w:basedOn w:val="a2"/>
    <w:next w:val="111111"/>
    <w:uiPriority w:val="99"/>
    <w:rsid w:val="0010007B"/>
  </w:style>
  <w:style w:type="numbering" w:customStyle="1" w:styleId="11111114">
    <w:name w:val="1 / 1.1 / 1.1.114"/>
    <w:basedOn w:val="a2"/>
    <w:next w:val="111111"/>
    <w:uiPriority w:val="99"/>
    <w:rsid w:val="00F870E4"/>
  </w:style>
  <w:style w:type="numbering" w:customStyle="1" w:styleId="11111115">
    <w:name w:val="1 / 1.1 / 1.1.115"/>
    <w:basedOn w:val="a2"/>
    <w:next w:val="111111"/>
    <w:uiPriority w:val="99"/>
    <w:rsid w:val="00F870E4"/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8537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uiPriority w:val="1"/>
    <w:qFormat/>
    <w:rsid w:val="00853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Федосова Елена Александровна</cp:lastModifiedBy>
  <cp:revision>6</cp:revision>
  <cp:lastPrinted>2019-04-04T00:02:00Z</cp:lastPrinted>
  <dcterms:created xsi:type="dcterms:W3CDTF">2023-04-17T01:47:00Z</dcterms:created>
  <dcterms:modified xsi:type="dcterms:W3CDTF">2024-03-18T07:14:00Z</dcterms:modified>
</cp:coreProperties>
</file>