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6841" w14:textId="48925CE4" w:rsidR="00335736" w:rsidRPr="00496F59" w:rsidRDefault="0083518F" w:rsidP="0083518F">
      <w:pPr>
        <w:spacing w:after="0"/>
        <w:jc w:val="center"/>
        <w:rPr>
          <w:rFonts w:ascii="Times New Roman" w:hAnsi="Times New Roman" w:cs="Times New Roman"/>
          <w:b/>
          <w:sz w:val="28"/>
          <w:szCs w:val="28"/>
        </w:rPr>
      </w:pPr>
      <w:r w:rsidRPr="00496F59">
        <w:rPr>
          <w:rFonts w:ascii="Times New Roman" w:hAnsi="Times New Roman" w:cs="Times New Roman"/>
          <w:b/>
          <w:sz w:val="28"/>
          <w:szCs w:val="28"/>
        </w:rPr>
        <w:t xml:space="preserve">ГОДОВОЙ ОТЧЕТ </w:t>
      </w:r>
    </w:p>
    <w:p w14:paraId="1D6E7050" w14:textId="77777777" w:rsidR="0083518F" w:rsidRPr="00496F59" w:rsidRDefault="0083518F" w:rsidP="0083518F">
      <w:pPr>
        <w:spacing w:after="0"/>
        <w:jc w:val="center"/>
        <w:rPr>
          <w:rFonts w:ascii="Times New Roman" w:hAnsi="Times New Roman" w:cs="Times New Roman"/>
          <w:b/>
          <w:sz w:val="28"/>
          <w:szCs w:val="28"/>
        </w:rPr>
      </w:pPr>
      <w:r w:rsidRPr="00496F59">
        <w:rPr>
          <w:rFonts w:ascii="Times New Roman" w:hAnsi="Times New Roman" w:cs="Times New Roman"/>
          <w:b/>
          <w:sz w:val="28"/>
          <w:szCs w:val="28"/>
        </w:rPr>
        <w:t>О РЕАЛИЗАЦИИ МУНИЦИПАЛЬНОЙ ПРОГРАММЫ</w:t>
      </w:r>
    </w:p>
    <w:p w14:paraId="30D779B7" w14:textId="77777777" w:rsidR="0083518F" w:rsidRPr="00496F59" w:rsidRDefault="0083518F" w:rsidP="0083518F">
      <w:pPr>
        <w:spacing w:after="0"/>
        <w:jc w:val="center"/>
        <w:rPr>
          <w:rFonts w:ascii="Times New Roman" w:hAnsi="Times New Roman" w:cs="Times New Roman"/>
          <w:b/>
          <w:sz w:val="28"/>
          <w:szCs w:val="28"/>
        </w:rPr>
      </w:pPr>
      <w:r w:rsidRPr="00496F59">
        <w:rPr>
          <w:rFonts w:ascii="Times New Roman" w:hAnsi="Times New Roman" w:cs="Times New Roman"/>
          <w:b/>
          <w:sz w:val="28"/>
          <w:szCs w:val="28"/>
        </w:rPr>
        <w:t xml:space="preserve">«Создание условий для развития и поддержки сельскохозяйственного производства в поселениях, расширения рынка сельскохозяйственной продукции, сырья и продовольствия в Мирнинском районе </w:t>
      </w:r>
    </w:p>
    <w:p w14:paraId="5565345A" w14:textId="77777777" w:rsidR="0083518F" w:rsidRPr="00496F59" w:rsidRDefault="0083518F" w:rsidP="00487E0B">
      <w:pPr>
        <w:spacing w:after="0"/>
        <w:jc w:val="center"/>
        <w:rPr>
          <w:rFonts w:ascii="Times New Roman" w:hAnsi="Times New Roman" w:cs="Times New Roman"/>
          <w:b/>
          <w:sz w:val="28"/>
          <w:szCs w:val="28"/>
        </w:rPr>
      </w:pPr>
      <w:r w:rsidRPr="00496F59">
        <w:rPr>
          <w:rFonts w:ascii="Times New Roman" w:hAnsi="Times New Roman" w:cs="Times New Roman"/>
          <w:b/>
          <w:sz w:val="28"/>
          <w:szCs w:val="28"/>
        </w:rPr>
        <w:t>на 2019-2023 годы»</w:t>
      </w:r>
    </w:p>
    <w:p w14:paraId="2696367D" w14:textId="1CC5DD74" w:rsidR="0083518F" w:rsidRPr="00496F59" w:rsidRDefault="00955419" w:rsidP="0083518F">
      <w:pPr>
        <w:jc w:val="center"/>
        <w:rPr>
          <w:rFonts w:ascii="Times New Roman" w:hAnsi="Times New Roman" w:cs="Times New Roman"/>
          <w:b/>
          <w:caps/>
          <w:sz w:val="28"/>
          <w:szCs w:val="28"/>
        </w:rPr>
      </w:pPr>
      <w:r w:rsidRPr="00496F59">
        <w:rPr>
          <w:rFonts w:ascii="Times New Roman" w:hAnsi="Times New Roman" w:cs="Times New Roman"/>
          <w:b/>
          <w:caps/>
          <w:sz w:val="28"/>
          <w:szCs w:val="28"/>
        </w:rPr>
        <w:t>за</w:t>
      </w:r>
      <w:r w:rsidR="0083518F" w:rsidRPr="00496F59">
        <w:rPr>
          <w:rFonts w:ascii="Times New Roman" w:hAnsi="Times New Roman" w:cs="Times New Roman"/>
          <w:b/>
          <w:caps/>
          <w:sz w:val="28"/>
          <w:szCs w:val="28"/>
        </w:rPr>
        <w:t xml:space="preserve"> 20</w:t>
      </w:r>
      <w:r w:rsidR="006F555A" w:rsidRPr="00496F59">
        <w:rPr>
          <w:rFonts w:ascii="Times New Roman" w:hAnsi="Times New Roman" w:cs="Times New Roman"/>
          <w:b/>
          <w:caps/>
          <w:sz w:val="28"/>
          <w:szCs w:val="28"/>
        </w:rPr>
        <w:t>2</w:t>
      </w:r>
      <w:r w:rsidR="00496F59" w:rsidRPr="00496F59">
        <w:rPr>
          <w:rFonts w:ascii="Times New Roman" w:hAnsi="Times New Roman" w:cs="Times New Roman"/>
          <w:b/>
          <w:caps/>
          <w:sz w:val="28"/>
          <w:szCs w:val="28"/>
        </w:rPr>
        <w:t>3</w:t>
      </w:r>
      <w:r w:rsidR="0083518F" w:rsidRPr="00496F59">
        <w:rPr>
          <w:rFonts w:ascii="Times New Roman" w:hAnsi="Times New Roman" w:cs="Times New Roman"/>
          <w:b/>
          <w:caps/>
          <w:sz w:val="28"/>
          <w:szCs w:val="28"/>
        </w:rPr>
        <w:t xml:space="preserve"> год</w:t>
      </w:r>
    </w:p>
    <w:p w14:paraId="6BB5326C" w14:textId="77777777" w:rsidR="0083518F" w:rsidRPr="00300B8C" w:rsidRDefault="0083518F" w:rsidP="00666800">
      <w:pPr>
        <w:spacing w:line="276" w:lineRule="auto"/>
        <w:jc w:val="center"/>
        <w:rPr>
          <w:rFonts w:ascii="Times New Roman" w:hAnsi="Times New Roman" w:cs="Times New Roman"/>
          <w:b/>
          <w:sz w:val="28"/>
          <w:szCs w:val="28"/>
        </w:rPr>
      </w:pPr>
      <w:r w:rsidRPr="00300B8C">
        <w:rPr>
          <w:rFonts w:ascii="Times New Roman" w:hAnsi="Times New Roman" w:cs="Times New Roman"/>
          <w:b/>
          <w:sz w:val="28"/>
          <w:szCs w:val="28"/>
        </w:rPr>
        <w:t>Раздел 1. Основные результаты</w:t>
      </w:r>
    </w:p>
    <w:p w14:paraId="215C5159" w14:textId="4442E48D" w:rsidR="00CE71CE" w:rsidRPr="00496F59" w:rsidRDefault="00B85B22" w:rsidP="00BF64EB">
      <w:pPr>
        <w:tabs>
          <w:tab w:val="left" w:pos="993"/>
        </w:tabs>
        <w:spacing w:after="0" w:line="276" w:lineRule="auto"/>
        <w:ind w:firstLine="851"/>
        <w:jc w:val="both"/>
        <w:rPr>
          <w:rFonts w:ascii="Times New Roman" w:hAnsi="Times New Roman" w:cs="Times New Roman"/>
          <w:sz w:val="28"/>
          <w:szCs w:val="28"/>
        </w:rPr>
      </w:pPr>
      <w:r w:rsidRPr="00300B8C">
        <w:rPr>
          <w:rFonts w:ascii="Times New Roman" w:hAnsi="Times New Roman" w:cs="Times New Roman"/>
          <w:sz w:val="28"/>
          <w:szCs w:val="28"/>
        </w:rPr>
        <w:t>Н</w:t>
      </w:r>
      <w:r w:rsidR="00BE1CB5" w:rsidRPr="00300B8C">
        <w:rPr>
          <w:rFonts w:ascii="Times New Roman" w:hAnsi="Times New Roman" w:cs="Times New Roman"/>
          <w:sz w:val="28"/>
          <w:szCs w:val="28"/>
        </w:rPr>
        <w:t>а территории Мирнинского района</w:t>
      </w:r>
      <w:r w:rsidR="000834AA" w:rsidRPr="00300B8C">
        <w:rPr>
          <w:rFonts w:ascii="Times New Roman" w:hAnsi="Times New Roman" w:cs="Times New Roman"/>
          <w:sz w:val="28"/>
          <w:szCs w:val="28"/>
        </w:rPr>
        <w:t xml:space="preserve"> деятельность</w:t>
      </w:r>
      <w:r w:rsidR="0069012A" w:rsidRPr="00300B8C">
        <w:rPr>
          <w:rFonts w:ascii="Times New Roman" w:hAnsi="Times New Roman" w:cs="Times New Roman"/>
          <w:sz w:val="28"/>
          <w:szCs w:val="28"/>
        </w:rPr>
        <w:t>ю</w:t>
      </w:r>
      <w:r w:rsidR="000834AA" w:rsidRPr="00300B8C">
        <w:rPr>
          <w:rFonts w:ascii="Times New Roman" w:hAnsi="Times New Roman" w:cs="Times New Roman"/>
          <w:sz w:val="28"/>
          <w:szCs w:val="28"/>
        </w:rPr>
        <w:t xml:space="preserve"> в области </w:t>
      </w:r>
      <w:r w:rsidR="000834AA" w:rsidRPr="00496F59">
        <w:rPr>
          <w:rFonts w:ascii="Times New Roman" w:hAnsi="Times New Roman" w:cs="Times New Roman"/>
          <w:sz w:val="28"/>
          <w:szCs w:val="28"/>
        </w:rPr>
        <w:t>агропромышленного комплекса</w:t>
      </w:r>
      <w:r w:rsidR="0069012A" w:rsidRPr="00496F59">
        <w:rPr>
          <w:rFonts w:ascii="Times New Roman" w:hAnsi="Times New Roman" w:cs="Times New Roman"/>
          <w:sz w:val="28"/>
          <w:szCs w:val="28"/>
        </w:rPr>
        <w:t xml:space="preserve"> занимаются:</w:t>
      </w:r>
    </w:p>
    <w:p w14:paraId="07766C91" w14:textId="663B050A" w:rsidR="00B85B22" w:rsidRPr="00496F59" w:rsidRDefault="0098636B" w:rsidP="00BF64EB">
      <w:pPr>
        <w:pStyle w:val="a3"/>
        <w:numPr>
          <w:ilvl w:val="0"/>
          <w:numId w:val="8"/>
        </w:numPr>
        <w:tabs>
          <w:tab w:val="left" w:pos="1134"/>
        </w:tabs>
        <w:spacing w:after="0" w:line="276" w:lineRule="auto"/>
        <w:ind w:left="0" w:firstLine="851"/>
        <w:jc w:val="both"/>
        <w:rPr>
          <w:rFonts w:ascii="Times New Roman" w:hAnsi="Times New Roman" w:cs="Times New Roman"/>
          <w:sz w:val="28"/>
          <w:szCs w:val="28"/>
        </w:rPr>
      </w:pPr>
      <w:r w:rsidRPr="00496F59">
        <w:rPr>
          <w:rFonts w:ascii="Times New Roman" w:hAnsi="Times New Roman" w:cs="Times New Roman"/>
          <w:sz w:val="28"/>
          <w:szCs w:val="28"/>
        </w:rPr>
        <w:t xml:space="preserve">АО </w:t>
      </w:r>
      <w:r w:rsidR="00243AFD" w:rsidRPr="00496F59">
        <w:rPr>
          <w:rFonts w:ascii="Times New Roman" w:hAnsi="Times New Roman" w:cs="Times New Roman"/>
          <w:sz w:val="28"/>
          <w:szCs w:val="28"/>
        </w:rPr>
        <w:t>Совхоз «Новый»</w:t>
      </w:r>
      <w:r w:rsidR="00BF64EB" w:rsidRPr="00496F59">
        <w:rPr>
          <w:rFonts w:ascii="Times New Roman" w:hAnsi="Times New Roman" w:cs="Times New Roman"/>
          <w:sz w:val="28"/>
          <w:szCs w:val="28"/>
          <w:lang w:val="en-US"/>
        </w:rPr>
        <w:t>;</w:t>
      </w:r>
    </w:p>
    <w:p w14:paraId="37F99788" w14:textId="05CEB679" w:rsidR="00B85B22" w:rsidRPr="00496F59" w:rsidRDefault="00B85B22" w:rsidP="00BF64EB">
      <w:pPr>
        <w:pStyle w:val="a3"/>
        <w:numPr>
          <w:ilvl w:val="0"/>
          <w:numId w:val="8"/>
        </w:numPr>
        <w:tabs>
          <w:tab w:val="left" w:pos="1134"/>
        </w:tabs>
        <w:spacing w:after="0" w:line="276" w:lineRule="auto"/>
        <w:ind w:left="0" w:firstLine="851"/>
        <w:jc w:val="both"/>
        <w:rPr>
          <w:rFonts w:ascii="Times New Roman" w:hAnsi="Times New Roman" w:cs="Times New Roman"/>
          <w:sz w:val="28"/>
          <w:szCs w:val="28"/>
        </w:rPr>
      </w:pPr>
      <w:r w:rsidRPr="00496F59">
        <w:rPr>
          <w:rFonts w:ascii="Times New Roman" w:hAnsi="Times New Roman" w:cs="Times New Roman"/>
          <w:sz w:val="28"/>
          <w:szCs w:val="28"/>
        </w:rPr>
        <w:t>ООО «Новый»</w:t>
      </w:r>
      <w:r w:rsidR="00BF64EB" w:rsidRPr="00496F59">
        <w:rPr>
          <w:rFonts w:ascii="Times New Roman" w:hAnsi="Times New Roman" w:cs="Times New Roman"/>
          <w:sz w:val="28"/>
          <w:szCs w:val="28"/>
          <w:lang w:val="en-US"/>
        </w:rPr>
        <w:t>;</w:t>
      </w:r>
    </w:p>
    <w:p w14:paraId="7255B9AD" w14:textId="19AF00A7" w:rsidR="00BF64EB" w:rsidRPr="00496F59" w:rsidRDefault="00BF64EB" w:rsidP="00BF64EB">
      <w:pPr>
        <w:pStyle w:val="a3"/>
        <w:numPr>
          <w:ilvl w:val="0"/>
          <w:numId w:val="8"/>
        </w:numPr>
        <w:tabs>
          <w:tab w:val="left" w:pos="1134"/>
        </w:tabs>
        <w:spacing w:after="0" w:line="276" w:lineRule="auto"/>
        <w:ind w:left="0" w:firstLine="851"/>
        <w:jc w:val="both"/>
        <w:rPr>
          <w:rFonts w:ascii="Times New Roman" w:hAnsi="Times New Roman" w:cs="Times New Roman"/>
          <w:sz w:val="28"/>
          <w:szCs w:val="28"/>
        </w:rPr>
      </w:pPr>
      <w:r w:rsidRPr="00496F59">
        <w:rPr>
          <w:rFonts w:ascii="Times New Roman" w:hAnsi="Times New Roman" w:cs="Times New Roman"/>
          <w:sz w:val="28"/>
          <w:szCs w:val="28"/>
        </w:rPr>
        <w:t>ООО «МИРМИЛК»;</w:t>
      </w:r>
    </w:p>
    <w:p w14:paraId="69B8C7A1" w14:textId="5537B1DD" w:rsidR="00BF64EB" w:rsidRPr="00496F59" w:rsidRDefault="00BF64EB" w:rsidP="00BF64EB">
      <w:pPr>
        <w:pStyle w:val="a3"/>
        <w:numPr>
          <w:ilvl w:val="0"/>
          <w:numId w:val="8"/>
        </w:numPr>
        <w:tabs>
          <w:tab w:val="left" w:pos="1134"/>
        </w:tabs>
        <w:spacing w:after="0" w:line="276" w:lineRule="auto"/>
        <w:ind w:left="0" w:firstLine="851"/>
        <w:jc w:val="both"/>
        <w:rPr>
          <w:rFonts w:ascii="Times New Roman" w:hAnsi="Times New Roman" w:cs="Times New Roman"/>
          <w:sz w:val="28"/>
          <w:szCs w:val="28"/>
        </w:rPr>
      </w:pPr>
      <w:r w:rsidRPr="00496F59">
        <w:rPr>
          <w:rFonts w:ascii="Times New Roman" w:hAnsi="Times New Roman" w:cs="Times New Roman"/>
          <w:sz w:val="28"/>
          <w:szCs w:val="28"/>
        </w:rPr>
        <w:t>ООО «Родник»</w:t>
      </w:r>
      <w:r w:rsidRPr="00496F59">
        <w:rPr>
          <w:rFonts w:ascii="Times New Roman" w:hAnsi="Times New Roman" w:cs="Times New Roman"/>
          <w:sz w:val="28"/>
          <w:szCs w:val="28"/>
          <w:lang w:val="en-US"/>
        </w:rPr>
        <w:t>;</w:t>
      </w:r>
    </w:p>
    <w:p w14:paraId="6DA348BB" w14:textId="590CAA39" w:rsidR="00B85B22" w:rsidRPr="00496F59" w:rsidRDefault="0098636B" w:rsidP="00BF64EB">
      <w:pPr>
        <w:pStyle w:val="a3"/>
        <w:numPr>
          <w:ilvl w:val="0"/>
          <w:numId w:val="8"/>
        </w:numPr>
        <w:tabs>
          <w:tab w:val="left" w:pos="1134"/>
        </w:tabs>
        <w:spacing w:after="0" w:line="276" w:lineRule="auto"/>
        <w:ind w:left="0" w:firstLine="851"/>
        <w:jc w:val="both"/>
        <w:rPr>
          <w:rFonts w:ascii="Times New Roman" w:hAnsi="Times New Roman" w:cs="Times New Roman"/>
          <w:sz w:val="28"/>
          <w:szCs w:val="28"/>
        </w:rPr>
      </w:pPr>
      <w:r w:rsidRPr="00496F59">
        <w:rPr>
          <w:rFonts w:ascii="Times New Roman" w:hAnsi="Times New Roman" w:cs="Times New Roman"/>
          <w:sz w:val="28"/>
          <w:szCs w:val="28"/>
        </w:rPr>
        <w:t>ГКП РС (Я) «Якутский скот»;</w:t>
      </w:r>
    </w:p>
    <w:p w14:paraId="4425B9BF" w14:textId="764C1426" w:rsidR="002E1F2C" w:rsidRPr="00496F59" w:rsidRDefault="002E1F2C" w:rsidP="00BF64EB">
      <w:pPr>
        <w:pStyle w:val="a3"/>
        <w:numPr>
          <w:ilvl w:val="0"/>
          <w:numId w:val="8"/>
        </w:numPr>
        <w:tabs>
          <w:tab w:val="left" w:pos="1134"/>
        </w:tabs>
        <w:spacing w:after="0" w:line="276" w:lineRule="auto"/>
        <w:ind w:left="0" w:firstLine="851"/>
        <w:jc w:val="both"/>
        <w:rPr>
          <w:rFonts w:ascii="Times New Roman" w:hAnsi="Times New Roman" w:cs="Times New Roman"/>
          <w:sz w:val="28"/>
          <w:szCs w:val="28"/>
        </w:rPr>
      </w:pPr>
      <w:r w:rsidRPr="00496F59">
        <w:rPr>
          <w:rFonts w:ascii="Times New Roman" w:hAnsi="Times New Roman" w:cs="Times New Roman"/>
          <w:sz w:val="28"/>
          <w:szCs w:val="28"/>
        </w:rPr>
        <w:t>ГУП «Чернышевский рыбоводный завод»</w:t>
      </w:r>
      <w:r w:rsidRPr="00496F59">
        <w:rPr>
          <w:rFonts w:ascii="Times New Roman" w:hAnsi="Times New Roman" w:cs="Times New Roman"/>
          <w:sz w:val="28"/>
          <w:szCs w:val="28"/>
          <w:lang w:val="en-US"/>
        </w:rPr>
        <w:t>;</w:t>
      </w:r>
    </w:p>
    <w:p w14:paraId="6588A7DE" w14:textId="61929320" w:rsidR="00B85B22" w:rsidRPr="00496F59" w:rsidRDefault="0078366C" w:rsidP="00BF64EB">
      <w:pPr>
        <w:pStyle w:val="a3"/>
        <w:numPr>
          <w:ilvl w:val="0"/>
          <w:numId w:val="8"/>
        </w:numPr>
        <w:tabs>
          <w:tab w:val="left" w:pos="1134"/>
        </w:tabs>
        <w:spacing w:after="0" w:line="276" w:lineRule="auto"/>
        <w:ind w:left="0" w:firstLine="851"/>
        <w:jc w:val="both"/>
        <w:rPr>
          <w:rFonts w:ascii="Times New Roman" w:hAnsi="Times New Roman" w:cs="Times New Roman"/>
          <w:sz w:val="28"/>
          <w:szCs w:val="28"/>
        </w:rPr>
      </w:pPr>
      <w:r w:rsidRPr="00496F59">
        <w:rPr>
          <w:rFonts w:ascii="Times New Roman" w:hAnsi="Times New Roman" w:cs="Times New Roman"/>
          <w:sz w:val="28"/>
          <w:szCs w:val="28"/>
        </w:rPr>
        <w:t xml:space="preserve">КФХ </w:t>
      </w:r>
      <w:r w:rsidR="00AE2D66" w:rsidRPr="00496F59">
        <w:rPr>
          <w:rFonts w:ascii="Times New Roman" w:hAnsi="Times New Roman" w:cs="Times New Roman"/>
          <w:sz w:val="28"/>
          <w:szCs w:val="28"/>
        </w:rPr>
        <w:t xml:space="preserve">ИП </w:t>
      </w:r>
      <w:r w:rsidR="0098636B" w:rsidRPr="00496F59">
        <w:rPr>
          <w:rFonts w:ascii="Times New Roman" w:hAnsi="Times New Roman" w:cs="Times New Roman"/>
          <w:sz w:val="28"/>
          <w:szCs w:val="28"/>
        </w:rPr>
        <w:t>Бородин И.В. (</w:t>
      </w:r>
      <w:proofErr w:type="spellStart"/>
      <w:r w:rsidR="0098636B" w:rsidRPr="00496F59">
        <w:rPr>
          <w:rFonts w:ascii="Times New Roman" w:hAnsi="Times New Roman" w:cs="Times New Roman"/>
          <w:sz w:val="28"/>
          <w:szCs w:val="28"/>
        </w:rPr>
        <w:t>п.Айхал</w:t>
      </w:r>
      <w:proofErr w:type="spellEnd"/>
      <w:r w:rsidR="0098636B" w:rsidRPr="00496F59">
        <w:rPr>
          <w:rFonts w:ascii="Times New Roman" w:hAnsi="Times New Roman" w:cs="Times New Roman"/>
          <w:sz w:val="28"/>
          <w:szCs w:val="28"/>
        </w:rPr>
        <w:t>);</w:t>
      </w:r>
    </w:p>
    <w:p w14:paraId="1C3D2A0C" w14:textId="22F62487" w:rsidR="00BF64EB" w:rsidRPr="00496F59" w:rsidRDefault="00BF64EB" w:rsidP="00BF64EB">
      <w:pPr>
        <w:pStyle w:val="a3"/>
        <w:numPr>
          <w:ilvl w:val="0"/>
          <w:numId w:val="8"/>
        </w:numPr>
        <w:tabs>
          <w:tab w:val="left" w:pos="1134"/>
        </w:tabs>
        <w:spacing w:after="0" w:line="276" w:lineRule="auto"/>
        <w:ind w:left="0" w:firstLine="851"/>
        <w:jc w:val="both"/>
        <w:rPr>
          <w:rFonts w:ascii="Times New Roman" w:hAnsi="Times New Roman" w:cs="Times New Roman"/>
          <w:sz w:val="28"/>
          <w:szCs w:val="28"/>
        </w:rPr>
      </w:pPr>
      <w:r w:rsidRPr="00496F59">
        <w:rPr>
          <w:rFonts w:ascii="Times New Roman" w:hAnsi="Times New Roman" w:cs="Times New Roman"/>
          <w:sz w:val="28"/>
          <w:szCs w:val="28"/>
        </w:rPr>
        <w:t>СХППЖК «Сандалы»</w:t>
      </w:r>
      <w:r w:rsidRPr="00496F59">
        <w:rPr>
          <w:rFonts w:ascii="Times New Roman" w:hAnsi="Times New Roman" w:cs="Times New Roman"/>
          <w:sz w:val="28"/>
          <w:szCs w:val="28"/>
          <w:lang w:val="en-US"/>
        </w:rPr>
        <w:t>;</w:t>
      </w:r>
    </w:p>
    <w:p w14:paraId="657FF21B" w14:textId="77777777" w:rsidR="00B85B22" w:rsidRPr="00496F59" w:rsidRDefault="0098636B" w:rsidP="00BF64EB">
      <w:pPr>
        <w:pStyle w:val="a3"/>
        <w:numPr>
          <w:ilvl w:val="0"/>
          <w:numId w:val="8"/>
        </w:numPr>
        <w:tabs>
          <w:tab w:val="left" w:pos="1134"/>
        </w:tabs>
        <w:spacing w:after="0" w:line="276" w:lineRule="auto"/>
        <w:ind w:left="0" w:firstLine="851"/>
        <w:jc w:val="both"/>
        <w:rPr>
          <w:rFonts w:ascii="Times New Roman" w:hAnsi="Times New Roman" w:cs="Times New Roman"/>
          <w:sz w:val="28"/>
          <w:szCs w:val="28"/>
        </w:rPr>
      </w:pPr>
      <w:r w:rsidRPr="00496F59">
        <w:rPr>
          <w:rFonts w:ascii="Times New Roman" w:hAnsi="Times New Roman" w:cs="Times New Roman"/>
          <w:sz w:val="28"/>
          <w:szCs w:val="28"/>
        </w:rPr>
        <w:t xml:space="preserve">13 родовых общин; </w:t>
      </w:r>
    </w:p>
    <w:p w14:paraId="538ADEEE" w14:textId="06EA74BA" w:rsidR="00B85B22" w:rsidRPr="00496F59" w:rsidRDefault="00884220" w:rsidP="00BF64EB">
      <w:pPr>
        <w:pStyle w:val="a3"/>
        <w:numPr>
          <w:ilvl w:val="0"/>
          <w:numId w:val="8"/>
        </w:numPr>
        <w:tabs>
          <w:tab w:val="left" w:pos="1134"/>
        </w:tabs>
        <w:spacing w:after="0" w:line="276" w:lineRule="auto"/>
        <w:ind w:left="0" w:firstLine="851"/>
        <w:jc w:val="both"/>
        <w:rPr>
          <w:rFonts w:ascii="Times New Roman" w:hAnsi="Times New Roman" w:cs="Times New Roman"/>
          <w:sz w:val="28"/>
          <w:szCs w:val="28"/>
        </w:rPr>
      </w:pPr>
      <w:r w:rsidRPr="00496F59">
        <w:rPr>
          <w:rFonts w:ascii="Times New Roman" w:hAnsi="Times New Roman" w:cs="Times New Roman"/>
          <w:sz w:val="28"/>
          <w:szCs w:val="28"/>
        </w:rPr>
        <w:t>8</w:t>
      </w:r>
      <w:r w:rsidR="00103DBC" w:rsidRPr="00496F59">
        <w:rPr>
          <w:rFonts w:ascii="Times New Roman" w:hAnsi="Times New Roman" w:cs="Times New Roman"/>
          <w:sz w:val="28"/>
          <w:szCs w:val="28"/>
        </w:rPr>
        <w:t xml:space="preserve"> </w:t>
      </w:r>
      <w:r w:rsidR="00CE71CE" w:rsidRPr="00496F59">
        <w:rPr>
          <w:rFonts w:ascii="Times New Roman" w:hAnsi="Times New Roman" w:cs="Times New Roman"/>
          <w:sz w:val="28"/>
          <w:szCs w:val="28"/>
        </w:rPr>
        <w:t>индивидуальных предпринимателей</w:t>
      </w:r>
      <w:r w:rsidR="00B85B22" w:rsidRPr="00496F59">
        <w:rPr>
          <w:rFonts w:ascii="Times New Roman" w:hAnsi="Times New Roman" w:cs="Times New Roman"/>
          <w:sz w:val="28"/>
          <w:szCs w:val="28"/>
        </w:rPr>
        <w:t xml:space="preserve">, в том числе </w:t>
      </w:r>
      <w:r w:rsidR="00056D70" w:rsidRPr="00496F59">
        <w:rPr>
          <w:rFonts w:ascii="Times New Roman" w:hAnsi="Times New Roman" w:cs="Times New Roman"/>
          <w:sz w:val="28"/>
          <w:szCs w:val="28"/>
        </w:rPr>
        <w:t xml:space="preserve">                                            </w:t>
      </w:r>
      <w:r w:rsidR="00236840" w:rsidRPr="00496F59">
        <w:rPr>
          <w:rFonts w:ascii="Times New Roman" w:hAnsi="Times New Roman" w:cs="Times New Roman"/>
          <w:sz w:val="28"/>
          <w:szCs w:val="28"/>
        </w:rPr>
        <w:t xml:space="preserve">ИП </w:t>
      </w:r>
      <w:r w:rsidR="00CE71CE" w:rsidRPr="00496F59">
        <w:rPr>
          <w:rFonts w:ascii="Times New Roman" w:hAnsi="Times New Roman" w:cs="Times New Roman"/>
          <w:sz w:val="28"/>
          <w:szCs w:val="28"/>
        </w:rPr>
        <w:t xml:space="preserve">Федченко В.В. </w:t>
      </w:r>
      <w:r w:rsidR="00103DBC" w:rsidRPr="00496F59">
        <w:rPr>
          <w:rFonts w:ascii="Times New Roman" w:hAnsi="Times New Roman" w:cs="Times New Roman"/>
          <w:sz w:val="28"/>
          <w:szCs w:val="28"/>
        </w:rPr>
        <w:t>(</w:t>
      </w:r>
      <w:r w:rsidR="00CE71CE" w:rsidRPr="00496F59">
        <w:rPr>
          <w:rFonts w:ascii="Times New Roman" w:hAnsi="Times New Roman" w:cs="Times New Roman"/>
          <w:sz w:val="28"/>
          <w:szCs w:val="28"/>
        </w:rPr>
        <w:t>г. Мирный</w:t>
      </w:r>
      <w:r w:rsidR="00103DBC" w:rsidRPr="00496F59">
        <w:rPr>
          <w:rFonts w:ascii="Times New Roman" w:hAnsi="Times New Roman" w:cs="Times New Roman"/>
          <w:sz w:val="28"/>
          <w:szCs w:val="28"/>
        </w:rPr>
        <w:t>)</w:t>
      </w:r>
      <w:r w:rsidR="00CE71CE" w:rsidRPr="00496F59">
        <w:rPr>
          <w:rFonts w:ascii="Times New Roman" w:hAnsi="Times New Roman" w:cs="Times New Roman"/>
          <w:sz w:val="28"/>
          <w:szCs w:val="28"/>
        </w:rPr>
        <w:t xml:space="preserve">, </w:t>
      </w:r>
      <w:r w:rsidR="00236840" w:rsidRPr="00496F59">
        <w:rPr>
          <w:rFonts w:ascii="Times New Roman" w:hAnsi="Times New Roman" w:cs="Times New Roman"/>
          <w:sz w:val="28"/>
          <w:szCs w:val="28"/>
        </w:rPr>
        <w:t xml:space="preserve">ИП </w:t>
      </w:r>
      <w:r w:rsidR="00CE71CE" w:rsidRPr="00496F59">
        <w:rPr>
          <w:rFonts w:ascii="Times New Roman" w:hAnsi="Times New Roman" w:cs="Times New Roman"/>
          <w:sz w:val="28"/>
          <w:szCs w:val="28"/>
        </w:rPr>
        <w:t xml:space="preserve">Павлов В.А. </w:t>
      </w:r>
      <w:r w:rsidR="00103DBC" w:rsidRPr="00496F59">
        <w:rPr>
          <w:rFonts w:ascii="Times New Roman" w:hAnsi="Times New Roman" w:cs="Times New Roman"/>
          <w:sz w:val="28"/>
          <w:szCs w:val="28"/>
        </w:rPr>
        <w:t>(</w:t>
      </w:r>
      <w:r w:rsidR="00CE71CE" w:rsidRPr="00496F59">
        <w:rPr>
          <w:rFonts w:ascii="Times New Roman" w:hAnsi="Times New Roman" w:cs="Times New Roman"/>
          <w:sz w:val="28"/>
          <w:szCs w:val="28"/>
        </w:rPr>
        <w:t>п. Алмазный</w:t>
      </w:r>
      <w:r w:rsidR="00103DBC" w:rsidRPr="00496F59">
        <w:rPr>
          <w:rFonts w:ascii="Times New Roman" w:hAnsi="Times New Roman" w:cs="Times New Roman"/>
          <w:sz w:val="28"/>
          <w:szCs w:val="28"/>
        </w:rPr>
        <w:t>),</w:t>
      </w:r>
      <w:r w:rsidR="00D04102" w:rsidRPr="00496F59">
        <w:rPr>
          <w:rFonts w:ascii="Times New Roman" w:hAnsi="Times New Roman" w:cs="Times New Roman"/>
          <w:sz w:val="28"/>
          <w:szCs w:val="28"/>
        </w:rPr>
        <w:t xml:space="preserve"> </w:t>
      </w:r>
      <w:r w:rsidR="00236840" w:rsidRPr="00496F59">
        <w:rPr>
          <w:rFonts w:ascii="Times New Roman" w:hAnsi="Times New Roman" w:cs="Times New Roman"/>
          <w:sz w:val="28"/>
          <w:szCs w:val="28"/>
        </w:rPr>
        <w:t xml:space="preserve">ИП </w:t>
      </w:r>
      <w:r w:rsidR="00D04102" w:rsidRPr="00496F59">
        <w:rPr>
          <w:rFonts w:ascii="Times New Roman" w:hAnsi="Times New Roman" w:cs="Times New Roman"/>
          <w:sz w:val="28"/>
          <w:szCs w:val="28"/>
        </w:rPr>
        <w:t>Джафаров Г.О.</w:t>
      </w:r>
      <w:r w:rsidR="00103DBC" w:rsidRPr="00496F59">
        <w:rPr>
          <w:rFonts w:ascii="Times New Roman" w:hAnsi="Times New Roman" w:cs="Times New Roman"/>
          <w:sz w:val="28"/>
          <w:szCs w:val="28"/>
        </w:rPr>
        <w:t>-О</w:t>
      </w:r>
      <w:r w:rsidR="00D04102" w:rsidRPr="00496F59">
        <w:rPr>
          <w:rFonts w:ascii="Times New Roman" w:hAnsi="Times New Roman" w:cs="Times New Roman"/>
          <w:sz w:val="28"/>
          <w:szCs w:val="28"/>
        </w:rPr>
        <w:t>.</w:t>
      </w:r>
      <w:r w:rsidR="00056D70" w:rsidRPr="00496F59">
        <w:rPr>
          <w:rFonts w:ascii="Times New Roman" w:hAnsi="Times New Roman" w:cs="Times New Roman"/>
          <w:sz w:val="28"/>
          <w:szCs w:val="28"/>
        </w:rPr>
        <w:t xml:space="preserve"> </w:t>
      </w:r>
      <w:r w:rsidR="00103DBC" w:rsidRPr="00496F59">
        <w:rPr>
          <w:rFonts w:ascii="Times New Roman" w:hAnsi="Times New Roman" w:cs="Times New Roman"/>
          <w:sz w:val="28"/>
          <w:szCs w:val="28"/>
        </w:rPr>
        <w:t>(</w:t>
      </w:r>
      <w:r w:rsidR="00D04102" w:rsidRPr="00496F59">
        <w:rPr>
          <w:rFonts w:ascii="Times New Roman" w:hAnsi="Times New Roman" w:cs="Times New Roman"/>
          <w:sz w:val="28"/>
          <w:szCs w:val="28"/>
        </w:rPr>
        <w:t>п. Светлый</w:t>
      </w:r>
      <w:r w:rsidR="00103DBC" w:rsidRPr="00496F59">
        <w:rPr>
          <w:rFonts w:ascii="Times New Roman" w:hAnsi="Times New Roman" w:cs="Times New Roman"/>
          <w:sz w:val="28"/>
          <w:szCs w:val="28"/>
        </w:rPr>
        <w:t xml:space="preserve">), </w:t>
      </w:r>
      <w:r w:rsidR="00236840" w:rsidRPr="00496F59">
        <w:rPr>
          <w:rFonts w:ascii="Times New Roman" w:hAnsi="Times New Roman" w:cs="Times New Roman"/>
          <w:sz w:val="28"/>
          <w:szCs w:val="28"/>
        </w:rPr>
        <w:t xml:space="preserve">ИП </w:t>
      </w:r>
      <w:r w:rsidR="00103DBC" w:rsidRPr="00496F59">
        <w:rPr>
          <w:rFonts w:ascii="Times New Roman" w:hAnsi="Times New Roman" w:cs="Times New Roman"/>
          <w:sz w:val="28"/>
          <w:szCs w:val="28"/>
        </w:rPr>
        <w:t>Прибылых А.П. (г. Удачный)</w:t>
      </w:r>
      <w:r w:rsidR="00243AFD" w:rsidRPr="00496F59">
        <w:rPr>
          <w:rFonts w:ascii="Times New Roman" w:hAnsi="Times New Roman" w:cs="Times New Roman"/>
          <w:sz w:val="28"/>
          <w:szCs w:val="28"/>
        </w:rPr>
        <w:t xml:space="preserve">, ИП Ананьева О.В. </w:t>
      </w:r>
      <w:r w:rsidR="00056D70" w:rsidRPr="00496F59">
        <w:rPr>
          <w:rFonts w:ascii="Times New Roman" w:hAnsi="Times New Roman" w:cs="Times New Roman"/>
          <w:sz w:val="28"/>
          <w:szCs w:val="28"/>
        </w:rPr>
        <w:t xml:space="preserve">                  </w:t>
      </w:r>
      <w:r w:rsidR="00243AFD" w:rsidRPr="00496F59">
        <w:rPr>
          <w:rFonts w:ascii="Times New Roman" w:hAnsi="Times New Roman" w:cs="Times New Roman"/>
          <w:sz w:val="28"/>
          <w:szCs w:val="28"/>
        </w:rPr>
        <w:t xml:space="preserve">(г. Мирный), ИП Медведь И.С. (п. Айхал), ИП Габышев А.В. (с. Арылах), </w:t>
      </w:r>
      <w:r w:rsidR="00056D70" w:rsidRPr="00496F59">
        <w:rPr>
          <w:rFonts w:ascii="Times New Roman" w:hAnsi="Times New Roman" w:cs="Times New Roman"/>
          <w:sz w:val="28"/>
          <w:szCs w:val="28"/>
        </w:rPr>
        <w:t xml:space="preserve">                                           </w:t>
      </w:r>
      <w:r w:rsidR="00243AFD" w:rsidRPr="00496F59">
        <w:rPr>
          <w:rFonts w:ascii="Times New Roman" w:hAnsi="Times New Roman" w:cs="Times New Roman"/>
          <w:sz w:val="28"/>
          <w:szCs w:val="28"/>
        </w:rPr>
        <w:t xml:space="preserve">ИП </w:t>
      </w:r>
      <w:proofErr w:type="spellStart"/>
      <w:r w:rsidR="00243AFD" w:rsidRPr="00496F59">
        <w:rPr>
          <w:rFonts w:ascii="Times New Roman" w:hAnsi="Times New Roman" w:cs="Times New Roman"/>
          <w:sz w:val="28"/>
          <w:szCs w:val="28"/>
        </w:rPr>
        <w:t>Саввинова</w:t>
      </w:r>
      <w:proofErr w:type="spellEnd"/>
      <w:r w:rsidR="00243AFD" w:rsidRPr="00496F59">
        <w:rPr>
          <w:rFonts w:ascii="Times New Roman" w:hAnsi="Times New Roman" w:cs="Times New Roman"/>
          <w:sz w:val="28"/>
          <w:szCs w:val="28"/>
        </w:rPr>
        <w:t xml:space="preserve"> К.А (с. Сюльдюкар);</w:t>
      </w:r>
    </w:p>
    <w:p w14:paraId="42BF26B2" w14:textId="563D9C26" w:rsidR="00B85B22" w:rsidRPr="00300B8C" w:rsidRDefault="00BF64EB" w:rsidP="00BF64EB">
      <w:pPr>
        <w:pStyle w:val="a3"/>
        <w:numPr>
          <w:ilvl w:val="0"/>
          <w:numId w:val="8"/>
        </w:numPr>
        <w:tabs>
          <w:tab w:val="left" w:pos="1134"/>
        </w:tabs>
        <w:spacing w:after="0" w:line="276" w:lineRule="auto"/>
        <w:ind w:left="0" w:firstLine="851"/>
        <w:jc w:val="both"/>
        <w:rPr>
          <w:rFonts w:ascii="Times New Roman" w:hAnsi="Times New Roman" w:cs="Times New Roman"/>
          <w:sz w:val="28"/>
          <w:szCs w:val="28"/>
        </w:rPr>
      </w:pPr>
      <w:r w:rsidRPr="00300B8C">
        <w:rPr>
          <w:rFonts w:ascii="Times New Roman" w:hAnsi="Times New Roman" w:cs="Times New Roman"/>
          <w:sz w:val="28"/>
          <w:szCs w:val="28"/>
        </w:rPr>
        <w:t>7</w:t>
      </w:r>
      <w:r w:rsidR="00300B8C" w:rsidRPr="00300B8C">
        <w:rPr>
          <w:rFonts w:ascii="Times New Roman" w:hAnsi="Times New Roman" w:cs="Times New Roman"/>
          <w:sz w:val="28"/>
          <w:szCs w:val="28"/>
        </w:rPr>
        <w:t>5</w:t>
      </w:r>
      <w:r w:rsidR="003D0F1F" w:rsidRPr="00300B8C">
        <w:rPr>
          <w:rFonts w:ascii="Times New Roman" w:hAnsi="Times New Roman" w:cs="Times New Roman"/>
          <w:sz w:val="28"/>
          <w:szCs w:val="28"/>
        </w:rPr>
        <w:t xml:space="preserve"> личных</w:t>
      </w:r>
      <w:r w:rsidR="00802227" w:rsidRPr="00300B8C">
        <w:rPr>
          <w:rFonts w:ascii="Times New Roman" w:hAnsi="Times New Roman" w:cs="Times New Roman"/>
          <w:sz w:val="28"/>
          <w:szCs w:val="28"/>
        </w:rPr>
        <w:t xml:space="preserve"> </w:t>
      </w:r>
      <w:r w:rsidR="00CE71CE" w:rsidRPr="00300B8C">
        <w:rPr>
          <w:rFonts w:ascii="Times New Roman" w:hAnsi="Times New Roman" w:cs="Times New Roman"/>
          <w:sz w:val="28"/>
          <w:szCs w:val="28"/>
        </w:rPr>
        <w:t>подсобных хозяйств, в том числе в МО «Поселок Алмазный</w:t>
      </w:r>
      <w:r w:rsidR="00D04102" w:rsidRPr="00300B8C">
        <w:rPr>
          <w:rFonts w:ascii="Times New Roman" w:hAnsi="Times New Roman" w:cs="Times New Roman"/>
          <w:sz w:val="28"/>
          <w:szCs w:val="28"/>
        </w:rPr>
        <w:t xml:space="preserve">» - </w:t>
      </w:r>
      <w:r w:rsidR="00300B8C" w:rsidRPr="00300B8C">
        <w:rPr>
          <w:rFonts w:ascii="Times New Roman" w:hAnsi="Times New Roman" w:cs="Times New Roman"/>
          <w:sz w:val="28"/>
          <w:szCs w:val="28"/>
        </w:rPr>
        <w:t>3</w:t>
      </w:r>
      <w:r w:rsidR="00D04102" w:rsidRPr="00300B8C">
        <w:rPr>
          <w:rFonts w:ascii="Times New Roman" w:hAnsi="Times New Roman" w:cs="Times New Roman"/>
          <w:sz w:val="28"/>
          <w:szCs w:val="28"/>
        </w:rPr>
        <w:t xml:space="preserve">, МО «Город Мирный» - </w:t>
      </w:r>
      <w:r w:rsidR="00300B8C" w:rsidRPr="00300B8C">
        <w:rPr>
          <w:rFonts w:ascii="Times New Roman" w:hAnsi="Times New Roman" w:cs="Times New Roman"/>
          <w:sz w:val="28"/>
          <w:szCs w:val="28"/>
        </w:rPr>
        <w:t>6</w:t>
      </w:r>
      <w:r w:rsidR="00CE71CE" w:rsidRPr="00300B8C">
        <w:rPr>
          <w:rFonts w:ascii="Times New Roman" w:hAnsi="Times New Roman" w:cs="Times New Roman"/>
          <w:sz w:val="28"/>
          <w:szCs w:val="28"/>
        </w:rPr>
        <w:t>, МО «Поселок Чернышевский» - 1,</w:t>
      </w:r>
      <w:r w:rsidR="00D04102" w:rsidRPr="00300B8C">
        <w:rPr>
          <w:rFonts w:ascii="Times New Roman" w:hAnsi="Times New Roman" w:cs="Times New Roman"/>
          <w:sz w:val="28"/>
          <w:szCs w:val="28"/>
        </w:rPr>
        <w:t xml:space="preserve"> МО «Ботуобуйинский наслег» - </w:t>
      </w:r>
      <w:r w:rsidR="00300B8C" w:rsidRPr="00300B8C">
        <w:rPr>
          <w:rFonts w:ascii="Times New Roman" w:hAnsi="Times New Roman" w:cs="Times New Roman"/>
          <w:sz w:val="28"/>
          <w:szCs w:val="28"/>
        </w:rPr>
        <w:t>41</w:t>
      </w:r>
      <w:r w:rsidR="00CE71CE" w:rsidRPr="00300B8C">
        <w:rPr>
          <w:rFonts w:ascii="Times New Roman" w:hAnsi="Times New Roman" w:cs="Times New Roman"/>
          <w:sz w:val="28"/>
          <w:szCs w:val="28"/>
        </w:rPr>
        <w:t xml:space="preserve">, МО «Садынский национальный эвенкийский наслег» - </w:t>
      </w:r>
      <w:r w:rsidR="00300B8C" w:rsidRPr="00300B8C">
        <w:rPr>
          <w:rFonts w:ascii="Times New Roman" w:hAnsi="Times New Roman" w:cs="Times New Roman"/>
          <w:sz w:val="28"/>
          <w:szCs w:val="28"/>
        </w:rPr>
        <w:t>6</w:t>
      </w:r>
      <w:r w:rsidR="00A94226" w:rsidRPr="00300B8C">
        <w:rPr>
          <w:rFonts w:ascii="Times New Roman" w:hAnsi="Times New Roman" w:cs="Times New Roman"/>
          <w:sz w:val="28"/>
          <w:szCs w:val="28"/>
        </w:rPr>
        <w:t xml:space="preserve">, МО «Чуонинский наслег» - </w:t>
      </w:r>
      <w:r w:rsidRPr="00300B8C">
        <w:rPr>
          <w:rFonts w:ascii="Times New Roman" w:hAnsi="Times New Roman" w:cs="Times New Roman"/>
          <w:sz w:val="28"/>
          <w:szCs w:val="28"/>
        </w:rPr>
        <w:t>1</w:t>
      </w:r>
      <w:r w:rsidR="00300B8C" w:rsidRPr="00300B8C">
        <w:rPr>
          <w:rFonts w:ascii="Times New Roman" w:hAnsi="Times New Roman" w:cs="Times New Roman"/>
          <w:sz w:val="28"/>
          <w:szCs w:val="28"/>
        </w:rPr>
        <w:t>8</w:t>
      </w:r>
      <w:r w:rsidR="006616A1" w:rsidRPr="00300B8C">
        <w:rPr>
          <w:rFonts w:ascii="Times New Roman" w:hAnsi="Times New Roman" w:cs="Times New Roman"/>
          <w:sz w:val="28"/>
          <w:szCs w:val="28"/>
        </w:rPr>
        <w:t>;</w:t>
      </w:r>
      <w:r w:rsidR="00CE71CE" w:rsidRPr="00300B8C">
        <w:rPr>
          <w:rFonts w:ascii="Times New Roman" w:hAnsi="Times New Roman" w:cs="Times New Roman"/>
          <w:sz w:val="28"/>
          <w:szCs w:val="28"/>
        </w:rPr>
        <w:t xml:space="preserve"> </w:t>
      </w:r>
    </w:p>
    <w:p w14:paraId="16ECA321" w14:textId="3A3C5601" w:rsidR="00CE71CE" w:rsidRPr="00300B8C" w:rsidRDefault="00CE71CE" w:rsidP="00BF64EB">
      <w:pPr>
        <w:pStyle w:val="a3"/>
        <w:numPr>
          <w:ilvl w:val="0"/>
          <w:numId w:val="8"/>
        </w:numPr>
        <w:tabs>
          <w:tab w:val="left" w:pos="1134"/>
        </w:tabs>
        <w:spacing w:after="0" w:line="276" w:lineRule="auto"/>
        <w:ind w:left="0" w:firstLine="851"/>
        <w:jc w:val="both"/>
        <w:rPr>
          <w:rFonts w:ascii="Times New Roman" w:hAnsi="Times New Roman" w:cs="Times New Roman"/>
          <w:sz w:val="28"/>
          <w:szCs w:val="28"/>
        </w:rPr>
      </w:pPr>
      <w:r w:rsidRPr="00300B8C">
        <w:rPr>
          <w:rFonts w:ascii="Times New Roman" w:hAnsi="Times New Roman" w:cs="Times New Roman"/>
          <w:sz w:val="28"/>
          <w:szCs w:val="28"/>
        </w:rPr>
        <w:t>5 крупных огородн</w:t>
      </w:r>
      <w:r w:rsidR="00AD78A7" w:rsidRPr="00300B8C">
        <w:rPr>
          <w:rFonts w:ascii="Times New Roman" w:hAnsi="Times New Roman" w:cs="Times New Roman"/>
          <w:sz w:val="28"/>
          <w:szCs w:val="28"/>
        </w:rPr>
        <w:t>ических</w:t>
      </w:r>
      <w:r w:rsidRPr="00300B8C">
        <w:rPr>
          <w:rFonts w:ascii="Times New Roman" w:hAnsi="Times New Roman" w:cs="Times New Roman"/>
          <w:sz w:val="28"/>
          <w:szCs w:val="28"/>
        </w:rPr>
        <w:t xml:space="preserve"> некоммерческих </w:t>
      </w:r>
      <w:r w:rsidR="00AD78A7" w:rsidRPr="00300B8C">
        <w:rPr>
          <w:rFonts w:ascii="Times New Roman" w:hAnsi="Times New Roman" w:cs="Times New Roman"/>
          <w:sz w:val="28"/>
          <w:szCs w:val="28"/>
        </w:rPr>
        <w:t>товариществ</w:t>
      </w:r>
      <w:r w:rsidRPr="00300B8C">
        <w:rPr>
          <w:rFonts w:ascii="Times New Roman" w:hAnsi="Times New Roman" w:cs="Times New Roman"/>
          <w:sz w:val="28"/>
          <w:szCs w:val="28"/>
        </w:rPr>
        <w:t>: ОНТ «Рудник» г. Мирный, ОНТ «Строитель» г. Мирный, ОНТ «Пироп» г. Мирный, ОНТ «Подорожник» г. Мирный, ОНТ «Каскад» п. Светлый.</w:t>
      </w:r>
    </w:p>
    <w:p w14:paraId="0F3AE370" w14:textId="77777777" w:rsidR="000134F3" w:rsidRPr="00CF6A0D" w:rsidRDefault="000134F3" w:rsidP="00BF64EB">
      <w:pPr>
        <w:spacing w:after="0" w:line="276" w:lineRule="auto"/>
        <w:ind w:firstLine="567"/>
        <w:jc w:val="both"/>
        <w:rPr>
          <w:rFonts w:ascii="Times New Roman" w:hAnsi="Times New Roman" w:cs="Times New Roman"/>
          <w:color w:val="FF0000"/>
          <w:sz w:val="28"/>
          <w:szCs w:val="28"/>
        </w:rPr>
      </w:pPr>
    </w:p>
    <w:p w14:paraId="00209588" w14:textId="04973F89" w:rsidR="005B75CA" w:rsidRPr="004D06BE" w:rsidRDefault="00B85B22" w:rsidP="00637702">
      <w:pPr>
        <w:spacing w:after="0" w:line="276" w:lineRule="auto"/>
        <w:ind w:firstLine="851"/>
        <w:jc w:val="both"/>
        <w:rPr>
          <w:rFonts w:ascii="Times New Roman" w:hAnsi="Times New Roman" w:cs="Times New Roman"/>
          <w:sz w:val="28"/>
          <w:szCs w:val="28"/>
        </w:rPr>
      </w:pPr>
      <w:r w:rsidRPr="0064489A">
        <w:rPr>
          <w:rFonts w:ascii="Times New Roman" w:hAnsi="Times New Roman" w:cs="Times New Roman"/>
          <w:sz w:val="28"/>
          <w:szCs w:val="28"/>
        </w:rPr>
        <w:t>М</w:t>
      </w:r>
      <w:r w:rsidR="000134F3" w:rsidRPr="0064489A">
        <w:rPr>
          <w:rFonts w:ascii="Times New Roman" w:hAnsi="Times New Roman" w:cs="Times New Roman"/>
          <w:sz w:val="28"/>
          <w:szCs w:val="28"/>
        </w:rPr>
        <w:t>униципальной программ</w:t>
      </w:r>
      <w:r w:rsidRPr="0064489A">
        <w:rPr>
          <w:rFonts w:ascii="Times New Roman" w:hAnsi="Times New Roman" w:cs="Times New Roman"/>
          <w:sz w:val="28"/>
          <w:szCs w:val="28"/>
        </w:rPr>
        <w:t>ой</w:t>
      </w:r>
      <w:r w:rsidR="000134F3" w:rsidRPr="0064489A">
        <w:rPr>
          <w:rFonts w:ascii="Times New Roman" w:hAnsi="Times New Roman" w:cs="Times New Roman"/>
          <w:sz w:val="28"/>
          <w:szCs w:val="28"/>
        </w:rPr>
        <w:t xml:space="preserve"> «Создание условий для развития и поддержки сельскохозяйственного производства в поселениях, расширения рынка сельскохозяйственной продукции, сырья и продовольствия в Мирнинском районе на 2019-2023 годы» </w:t>
      </w:r>
      <w:r w:rsidR="003A2BE6" w:rsidRPr="0064489A">
        <w:rPr>
          <w:rFonts w:ascii="Times New Roman" w:hAnsi="Times New Roman" w:cs="Times New Roman"/>
          <w:sz w:val="28"/>
          <w:szCs w:val="28"/>
        </w:rPr>
        <w:t xml:space="preserve">утверждено </w:t>
      </w:r>
      <w:r w:rsidR="001510AF" w:rsidRPr="0064489A">
        <w:rPr>
          <w:rFonts w:ascii="Times New Roman" w:hAnsi="Times New Roman" w:cs="Times New Roman"/>
          <w:sz w:val="28"/>
          <w:szCs w:val="28"/>
        </w:rPr>
        <w:t>2</w:t>
      </w:r>
      <w:r w:rsidR="0064489A" w:rsidRPr="0064489A">
        <w:rPr>
          <w:rFonts w:ascii="Times New Roman" w:hAnsi="Times New Roman" w:cs="Times New Roman"/>
          <w:sz w:val="28"/>
          <w:szCs w:val="28"/>
        </w:rPr>
        <w:t>5</w:t>
      </w:r>
      <w:r w:rsidR="00CE71CE" w:rsidRPr="0064489A">
        <w:rPr>
          <w:rFonts w:ascii="Times New Roman" w:hAnsi="Times New Roman" w:cs="Times New Roman"/>
          <w:sz w:val="28"/>
          <w:szCs w:val="28"/>
        </w:rPr>
        <w:t xml:space="preserve"> мероприя</w:t>
      </w:r>
      <w:r w:rsidRPr="0064489A">
        <w:rPr>
          <w:rFonts w:ascii="Times New Roman" w:hAnsi="Times New Roman" w:cs="Times New Roman"/>
          <w:sz w:val="28"/>
          <w:szCs w:val="28"/>
        </w:rPr>
        <w:t>ти</w:t>
      </w:r>
      <w:r w:rsidR="0064489A" w:rsidRPr="0064489A">
        <w:rPr>
          <w:rFonts w:ascii="Times New Roman" w:hAnsi="Times New Roman" w:cs="Times New Roman"/>
          <w:sz w:val="28"/>
          <w:szCs w:val="28"/>
        </w:rPr>
        <w:t>й</w:t>
      </w:r>
      <w:r w:rsidR="005602A3" w:rsidRPr="0064489A">
        <w:rPr>
          <w:rFonts w:ascii="Times New Roman" w:hAnsi="Times New Roman" w:cs="Times New Roman"/>
          <w:sz w:val="28"/>
          <w:szCs w:val="28"/>
        </w:rPr>
        <w:t>,</w:t>
      </w:r>
      <w:r w:rsidRPr="0064489A">
        <w:rPr>
          <w:rFonts w:ascii="Times New Roman" w:hAnsi="Times New Roman" w:cs="Times New Roman"/>
          <w:sz w:val="28"/>
          <w:szCs w:val="28"/>
        </w:rPr>
        <w:t xml:space="preserve"> </w:t>
      </w:r>
      <w:r w:rsidR="003245BC" w:rsidRPr="0064489A">
        <w:rPr>
          <w:rFonts w:ascii="Times New Roman" w:hAnsi="Times New Roman" w:cs="Times New Roman"/>
          <w:sz w:val="28"/>
          <w:szCs w:val="28"/>
        </w:rPr>
        <w:t xml:space="preserve">на </w:t>
      </w:r>
      <w:r w:rsidRPr="0064489A">
        <w:rPr>
          <w:rFonts w:ascii="Times New Roman" w:hAnsi="Times New Roman" w:cs="Times New Roman"/>
          <w:sz w:val="28"/>
          <w:szCs w:val="28"/>
        </w:rPr>
        <w:t>реализацию котор</w:t>
      </w:r>
      <w:r w:rsidR="005602A3" w:rsidRPr="0064489A">
        <w:rPr>
          <w:rFonts w:ascii="Times New Roman" w:hAnsi="Times New Roman" w:cs="Times New Roman"/>
          <w:sz w:val="28"/>
          <w:szCs w:val="28"/>
        </w:rPr>
        <w:t>ых</w:t>
      </w:r>
      <w:r w:rsidRPr="0064489A">
        <w:rPr>
          <w:rFonts w:ascii="Times New Roman" w:hAnsi="Times New Roman" w:cs="Times New Roman"/>
          <w:sz w:val="28"/>
          <w:szCs w:val="28"/>
        </w:rPr>
        <w:t xml:space="preserve"> предусмотрено </w:t>
      </w:r>
      <w:r w:rsidR="005B75CA" w:rsidRPr="0064489A">
        <w:rPr>
          <w:rFonts w:ascii="Times New Roman" w:hAnsi="Times New Roman" w:cs="Times New Roman"/>
          <w:bCs/>
          <w:sz w:val="28"/>
          <w:szCs w:val="28"/>
        </w:rPr>
        <w:t>1</w:t>
      </w:r>
      <w:r w:rsidR="0064489A" w:rsidRPr="0064489A">
        <w:rPr>
          <w:rFonts w:ascii="Times New Roman" w:hAnsi="Times New Roman" w:cs="Times New Roman"/>
          <w:bCs/>
          <w:sz w:val="28"/>
          <w:szCs w:val="28"/>
        </w:rPr>
        <w:t>04</w:t>
      </w:r>
      <w:r w:rsidR="005B75CA" w:rsidRPr="0064489A">
        <w:rPr>
          <w:rFonts w:ascii="Times New Roman" w:hAnsi="Times New Roman" w:cs="Times New Roman"/>
          <w:bCs/>
          <w:sz w:val="28"/>
          <w:szCs w:val="28"/>
        </w:rPr>
        <w:t> 2</w:t>
      </w:r>
      <w:r w:rsidR="0064489A" w:rsidRPr="0064489A">
        <w:rPr>
          <w:rFonts w:ascii="Times New Roman" w:hAnsi="Times New Roman" w:cs="Times New Roman"/>
          <w:bCs/>
          <w:sz w:val="28"/>
          <w:szCs w:val="28"/>
        </w:rPr>
        <w:t>58</w:t>
      </w:r>
      <w:r w:rsidR="005B75CA" w:rsidRPr="0064489A">
        <w:rPr>
          <w:rFonts w:ascii="Times New Roman" w:hAnsi="Times New Roman" w:cs="Times New Roman"/>
          <w:bCs/>
          <w:sz w:val="28"/>
          <w:szCs w:val="28"/>
        </w:rPr>
        <w:t> </w:t>
      </w:r>
      <w:r w:rsidR="0064489A" w:rsidRPr="0064489A">
        <w:rPr>
          <w:rFonts w:ascii="Times New Roman" w:hAnsi="Times New Roman" w:cs="Times New Roman"/>
          <w:bCs/>
          <w:sz w:val="28"/>
          <w:szCs w:val="28"/>
        </w:rPr>
        <w:t>500</w:t>
      </w:r>
      <w:r w:rsidR="005B75CA" w:rsidRPr="0064489A">
        <w:rPr>
          <w:rFonts w:ascii="Times New Roman" w:hAnsi="Times New Roman" w:cs="Times New Roman"/>
          <w:bCs/>
          <w:sz w:val="28"/>
          <w:szCs w:val="28"/>
        </w:rPr>
        <w:t>,</w:t>
      </w:r>
      <w:r w:rsidR="0064489A" w:rsidRPr="0064489A">
        <w:rPr>
          <w:rFonts w:ascii="Times New Roman" w:hAnsi="Times New Roman" w:cs="Times New Roman"/>
          <w:bCs/>
          <w:sz w:val="28"/>
          <w:szCs w:val="28"/>
        </w:rPr>
        <w:t>44</w:t>
      </w:r>
      <w:r w:rsidR="00CE71CE" w:rsidRPr="0064489A">
        <w:rPr>
          <w:rFonts w:ascii="Times New Roman" w:hAnsi="Times New Roman" w:cs="Times New Roman"/>
          <w:b/>
          <w:sz w:val="28"/>
          <w:szCs w:val="28"/>
        </w:rPr>
        <w:t xml:space="preserve"> </w:t>
      </w:r>
      <w:r w:rsidR="00CE71CE" w:rsidRPr="0064489A">
        <w:rPr>
          <w:rFonts w:ascii="Times New Roman" w:hAnsi="Times New Roman" w:cs="Times New Roman"/>
          <w:bCs/>
          <w:sz w:val="28"/>
          <w:szCs w:val="28"/>
        </w:rPr>
        <w:t>руб</w:t>
      </w:r>
      <w:r w:rsidR="000134F3" w:rsidRPr="0064489A">
        <w:rPr>
          <w:rFonts w:ascii="Times New Roman" w:hAnsi="Times New Roman" w:cs="Times New Roman"/>
          <w:bCs/>
          <w:sz w:val="28"/>
          <w:szCs w:val="28"/>
        </w:rPr>
        <w:t>.</w:t>
      </w:r>
      <w:r w:rsidR="00AA5A31" w:rsidRPr="0064489A">
        <w:rPr>
          <w:rFonts w:ascii="Times New Roman" w:hAnsi="Times New Roman" w:cs="Times New Roman"/>
          <w:bCs/>
          <w:sz w:val="28"/>
          <w:szCs w:val="28"/>
        </w:rPr>
        <w:t>,</w:t>
      </w:r>
      <w:r w:rsidR="00AA5A31" w:rsidRPr="0064489A">
        <w:rPr>
          <w:rFonts w:ascii="Times New Roman" w:hAnsi="Times New Roman" w:cs="Times New Roman"/>
          <w:b/>
          <w:sz w:val="28"/>
          <w:szCs w:val="28"/>
        </w:rPr>
        <w:t xml:space="preserve"> </w:t>
      </w:r>
      <w:r w:rsidR="00AA5A31" w:rsidRPr="0064489A">
        <w:rPr>
          <w:rFonts w:ascii="Times New Roman" w:hAnsi="Times New Roman" w:cs="Times New Roman"/>
          <w:bCs/>
          <w:sz w:val="28"/>
          <w:szCs w:val="28"/>
        </w:rPr>
        <w:t>в том</w:t>
      </w:r>
      <w:r w:rsidR="00AA5A31" w:rsidRPr="0064489A">
        <w:rPr>
          <w:rFonts w:ascii="Times New Roman" w:hAnsi="Times New Roman" w:cs="Times New Roman"/>
          <w:sz w:val="28"/>
          <w:szCs w:val="28"/>
        </w:rPr>
        <w:t xml:space="preserve"> числе</w:t>
      </w:r>
      <w:r w:rsidR="000B4646" w:rsidRPr="0064489A">
        <w:rPr>
          <w:rFonts w:ascii="Times New Roman" w:hAnsi="Times New Roman" w:cs="Times New Roman"/>
          <w:sz w:val="28"/>
          <w:szCs w:val="28"/>
        </w:rPr>
        <w:t xml:space="preserve"> </w:t>
      </w:r>
      <w:r w:rsidRPr="0064489A">
        <w:rPr>
          <w:rFonts w:ascii="Times New Roman" w:hAnsi="Times New Roman" w:cs="Times New Roman"/>
          <w:sz w:val="28"/>
          <w:szCs w:val="28"/>
        </w:rPr>
        <w:t xml:space="preserve">из государственного </w:t>
      </w:r>
      <w:r w:rsidR="00AA5A31" w:rsidRPr="0064489A">
        <w:rPr>
          <w:rFonts w:ascii="Times New Roman" w:hAnsi="Times New Roman" w:cs="Times New Roman"/>
          <w:sz w:val="28"/>
          <w:szCs w:val="28"/>
        </w:rPr>
        <w:t>бюджет</w:t>
      </w:r>
      <w:r w:rsidRPr="0064489A">
        <w:rPr>
          <w:rFonts w:ascii="Times New Roman" w:hAnsi="Times New Roman" w:cs="Times New Roman"/>
          <w:sz w:val="28"/>
          <w:szCs w:val="28"/>
        </w:rPr>
        <w:t xml:space="preserve">а </w:t>
      </w:r>
      <w:r w:rsidR="00454ED3" w:rsidRPr="0064489A">
        <w:rPr>
          <w:rFonts w:ascii="Times New Roman" w:hAnsi="Times New Roman" w:cs="Times New Roman"/>
          <w:sz w:val="28"/>
          <w:szCs w:val="28"/>
        </w:rPr>
        <w:t>РС (Я)</w:t>
      </w:r>
      <w:r w:rsidR="00AA5A31" w:rsidRPr="0064489A">
        <w:rPr>
          <w:rFonts w:ascii="Times New Roman" w:hAnsi="Times New Roman" w:cs="Times New Roman"/>
          <w:sz w:val="28"/>
          <w:szCs w:val="28"/>
        </w:rPr>
        <w:t xml:space="preserve"> – </w:t>
      </w:r>
      <w:r w:rsidR="0064489A" w:rsidRPr="0064489A">
        <w:rPr>
          <w:rFonts w:ascii="Times New Roman" w:hAnsi="Times New Roman" w:cs="Times New Roman"/>
          <w:sz w:val="28"/>
          <w:szCs w:val="28"/>
        </w:rPr>
        <w:t>90</w:t>
      </w:r>
      <w:r w:rsidR="005B75CA" w:rsidRPr="0064489A">
        <w:rPr>
          <w:rFonts w:ascii="Times New Roman" w:hAnsi="Times New Roman" w:cs="Times New Roman"/>
          <w:sz w:val="28"/>
          <w:szCs w:val="28"/>
        </w:rPr>
        <w:t> </w:t>
      </w:r>
      <w:r w:rsidR="0064489A" w:rsidRPr="0064489A">
        <w:rPr>
          <w:rFonts w:ascii="Times New Roman" w:hAnsi="Times New Roman" w:cs="Times New Roman"/>
          <w:sz w:val="28"/>
          <w:szCs w:val="28"/>
        </w:rPr>
        <w:t>106</w:t>
      </w:r>
      <w:r w:rsidR="005B75CA" w:rsidRPr="0064489A">
        <w:rPr>
          <w:rFonts w:ascii="Times New Roman" w:hAnsi="Times New Roman" w:cs="Times New Roman"/>
          <w:sz w:val="28"/>
          <w:szCs w:val="28"/>
        </w:rPr>
        <w:t> </w:t>
      </w:r>
      <w:r w:rsidR="0064489A" w:rsidRPr="0064489A">
        <w:rPr>
          <w:rFonts w:ascii="Times New Roman" w:hAnsi="Times New Roman" w:cs="Times New Roman"/>
          <w:sz w:val="28"/>
          <w:szCs w:val="28"/>
        </w:rPr>
        <w:t>296</w:t>
      </w:r>
      <w:r w:rsidR="005B75CA" w:rsidRPr="0064489A">
        <w:rPr>
          <w:rFonts w:ascii="Times New Roman" w:hAnsi="Times New Roman" w:cs="Times New Roman"/>
          <w:sz w:val="28"/>
          <w:szCs w:val="28"/>
        </w:rPr>
        <w:t>,</w:t>
      </w:r>
      <w:r w:rsidR="0064489A" w:rsidRPr="0064489A">
        <w:rPr>
          <w:rFonts w:ascii="Times New Roman" w:hAnsi="Times New Roman" w:cs="Times New Roman"/>
          <w:sz w:val="28"/>
          <w:szCs w:val="28"/>
        </w:rPr>
        <w:t>58</w:t>
      </w:r>
      <w:r w:rsidR="00AA5A31" w:rsidRPr="0064489A">
        <w:rPr>
          <w:rFonts w:ascii="Times New Roman" w:hAnsi="Times New Roman" w:cs="Times New Roman"/>
          <w:sz w:val="28"/>
          <w:szCs w:val="28"/>
        </w:rPr>
        <w:t xml:space="preserve"> руб., </w:t>
      </w:r>
      <w:r w:rsidRPr="0064489A">
        <w:rPr>
          <w:rFonts w:ascii="Times New Roman" w:hAnsi="Times New Roman" w:cs="Times New Roman"/>
          <w:sz w:val="28"/>
          <w:szCs w:val="28"/>
        </w:rPr>
        <w:t xml:space="preserve">из бюджета </w:t>
      </w:r>
      <w:r w:rsidR="00AA5A31" w:rsidRPr="0064489A">
        <w:rPr>
          <w:rFonts w:ascii="Times New Roman" w:hAnsi="Times New Roman" w:cs="Times New Roman"/>
          <w:sz w:val="28"/>
          <w:szCs w:val="28"/>
        </w:rPr>
        <w:t>МО «</w:t>
      </w:r>
      <w:r w:rsidR="00AA5A31" w:rsidRPr="004D06BE">
        <w:rPr>
          <w:rFonts w:ascii="Times New Roman" w:hAnsi="Times New Roman" w:cs="Times New Roman"/>
          <w:sz w:val="28"/>
          <w:szCs w:val="28"/>
        </w:rPr>
        <w:t>Мирнинский район»</w:t>
      </w:r>
      <w:r w:rsidR="009C6FD4" w:rsidRPr="004D06BE">
        <w:rPr>
          <w:rFonts w:ascii="Times New Roman" w:hAnsi="Times New Roman" w:cs="Times New Roman"/>
          <w:sz w:val="28"/>
          <w:szCs w:val="28"/>
        </w:rPr>
        <w:t xml:space="preserve"> РС (Я)</w:t>
      </w:r>
      <w:r w:rsidR="00AA5A31" w:rsidRPr="004D06BE">
        <w:rPr>
          <w:rFonts w:ascii="Times New Roman" w:hAnsi="Times New Roman" w:cs="Times New Roman"/>
          <w:sz w:val="28"/>
          <w:szCs w:val="28"/>
        </w:rPr>
        <w:t xml:space="preserve"> </w:t>
      </w:r>
      <w:r w:rsidR="00994364" w:rsidRPr="004D06BE">
        <w:rPr>
          <w:rFonts w:ascii="Times New Roman" w:hAnsi="Times New Roman"/>
          <w:sz w:val="28"/>
          <w:szCs w:val="28"/>
        </w:rPr>
        <w:t>–</w:t>
      </w:r>
      <w:r w:rsidR="00AA5A31" w:rsidRPr="004D06BE">
        <w:rPr>
          <w:rFonts w:ascii="Times New Roman" w:hAnsi="Times New Roman" w:cs="Times New Roman"/>
          <w:sz w:val="28"/>
          <w:szCs w:val="28"/>
        </w:rPr>
        <w:t xml:space="preserve"> </w:t>
      </w:r>
      <w:r w:rsidR="0064489A" w:rsidRPr="004D06BE">
        <w:rPr>
          <w:rFonts w:ascii="Times New Roman" w:hAnsi="Times New Roman" w:cs="Times New Roman"/>
          <w:sz w:val="28"/>
          <w:szCs w:val="28"/>
        </w:rPr>
        <w:t>14</w:t>
      </w:r>
      <w:r w:rsidR="005B75CA" w:rsidRPr="004D06BE">
        <w:rPr>
          <w:rFonts w:ascii="Times New Roman" w:hAnsi="Times New Roman" w:cs="Times New Roman"/>
          <w:sz w:val="28"/>
          <w:szCs w:val="28"/>
        </w:rPr>
        <w:t> </w:t>
      </w:r>
      <w:r w:rsidR="0064489A" w:rsidRPr="004D06BE">
        <w:rPr>
          <w:rFonts w:ascii="Times New Roman" w:hAnsi="Times New Roman" w:cs="Times New Roman"/>
          <w:sz w:val="28"/>
          <w:szCs w:val="28"/>
        </w:rPr>
        <w:t>152</w:t>
      </w:r>
      <w:r w:rsidR="005B75CA" w:rsidRPr="004D06BE">
        <w:rPr>
          <w:rFonts w:ascii="Times New Roman" w:hAnsi="Times New Roman" w:cs="Times New Roman"/>
          <w:sz w:val="28"/>
          <w:szCs w:val="28"/>
        </w:rPr>
        <w:t> </w:t>
      </w:r>
      <w:r w:rsidR="0064489A" w:rsidRPr="004D06BE">
        <w:rPr>
          <w:rFonts w:ascii="Times New Roman" w:hAnsi="Times New Roman" w:cs="Times New Roman"/>
          <w:sz w:val="28"/>
          <w:szCs w:val="28"/>
        </w:rPr>
        <w:t>203</w:t>
      </w:r>
      <w:r w:rsidR="005B75CA" w:rsidRPr="004D06BE">
        <w:rPr>
          <w:rFonts w:ascii="Times New Roman" w:hAnsi="Times New Roman" w:cs="Times New Roman"/>
          <w:sz w:val="28"/>
          <w:szCs w:val="28"/>
        </w:rPr>
        <w:t>,</w:t>
      </w:r>
      <w:r w:rsidR="0064489A" w:rsidRPr="004D06BE">
        <w:rPr>
          <w:rFonts w:ascii="Times New Roman" w:hAnsi="Times New Roman" w:cs="Times New Roman"/>
          <w:sz w:val="28"/>
          <w:szCs w:val="28"/>
        </w:rPr>
        <w:t>86</w:t>
      </w:r>
      <w:r w:rsidRPr="004D06BE">
        <w:rPr>
          <w:rFonts w:ascii="Times New Roman" w:hAnsi="Times New Roman" w:cs="Times New Roman"/>
          <w:sz w:val="28"/>
          <w:szCs w:val="28"/>
        </w:rPr>
        <w:t xml:space="preserve"> руб. </w:t>
      </w:r>
    </w:p>
    <w:p w14:paraId="1F2CF924" w14:textId="5C67F67A" w:rsidR="000134F3" w:rsidRPr="004D06BE" w:rsidRDefault="00B85B22" w:rsidP="00637702">
      <w:pPr>
        <w:spacing w:after="0" w:line="276" w:lineRule="auto"/>
        <w:ind w:firstLine="851"/>
        <w:jc w:val="both"/>
        <w:rPr>
          <w:rFonts w:ascii="Times New Roman" w:hAnsi="Times New Roman" w:cs="Times New Roman"/>
          <w:sz w:val="28"/>
          <w:szCs w:val="28"/>
        </w:rPr>
      </w:pPr>
      <w:r w:rsidRPr="004D06BE">
        <w:rPr>
          <w:rFonts w:ascii="Times New Roman" w:hAnsi="Times New Roman" w:cs="Times New Roman"/>
          <w:sz w:val="28"/>
          <w:szCs w:val="28"/>
        </w:rPr>
        <w:lastRenderedPageBreak/>
        <w:t>По итогам 202</w:t>
      </w:r>
      <w:r w:rsidR="0064489A" w:rsidRPr="004D06BE">
        <w:rPr>
          <w:rFonts w:ascii="Times New Roman" w:hAnsi="Times New Roman" w:cs="Times New Roman"/>
          <w:sz w:val="28"/>
          <w:szCs w:val="28"/>
        </w:rPr>
        <w:t>3</w:t>
      </w:r>
      <w:r w:rsidRPr="004D06BE">
        <w:rPr>
          <w:rFonts w:ascii="Times New Roman" w:hAnsi="Times New Roman" w:cs="Times New Roman"/>
          <w:sz w:val="28"/>
          <w:szCs w:val="28"/>
        </w:rPr>
        <w:t xml:space="preserve"> года</w:t>
      </w:r>
      <w:r w:rsidR="00836E48" w:rsidRPr="004D06BE">
        <w:rPr>
          <w:rFonts w:ascii="Times New Roman" w:hAnsi="Times New Roman" w:cs="Times New Roman"/>
          <w:sz w:val="28"/>
          <w:szCs w:val="28"/>
        </w:rPr>
        <w:t xml:space="preserve"> </w:t>
      </w:r>
      <w:r w:rsidRPr="004D06BE">
        <w:rPr>
          <w:rFonts w:ascii="Times New Roman" w:hAnsi="Times New Roman" w:cs="Times New Roman"/>
          <w:sz w:val="28"/>
          <w:szCs w:val="28"/>
        </w:rPr>
        <w:t xml:space="preserve">освоено </w:t>
      </w:r>
      <w:r w:rsidR="004D06BE" w:rsidRPr="004D06BE">
        <w:rPr>
          <w:rFonts w:ascii="Times New Roman" w:hAnsi="Times New Roman" w:cs="Times New Roman"/>
          <w:sz w:val="28"/>
          <w:szCs w:val="28"/>
        </w:rPr>
        <w:t>101</w:t>
      </w:r>
      <w:r w:rsidR="009D6E20" w:rsidRPr="004D06BE">
        <w:rPr>
          <w:rFonts w:ascii="Times New Roman" w:hAnsi="Times New Roman" w:cs="Times New Roman"/>
          <w:sz w:val="28"/>
          <w:szCs w:val="28"/>
        </w:rPr>
        <w:t> </w:t>
      </w:r>
      <w:r w:rsidR="004D06BE" w:rsidRPr="004D06BE">
        <w:rPr>
          <w:rFonts w:ascii="Times New Roman" w:hAnsi="Times New Roman" w:cs="Times New Roman"/>
          <w:sz w:val="28"/>
          <w:szCs w:val="28"/>
        </w:rPr>
        <w:t>865</w:t>
      </w:r>
      <w:r w:rsidR="009D6E20" w:rsidRPr="004D06BE">
        <w:rPr>
          <w:rFonts w:ascii="Times New Roman" w:hAnsi="Times New Roman" w:cs="Times New Roman"/>
          <w:sz w:val="28"/>
          <w:szCs w:val="28"/>
        </w:rPr>
        <w:t> </w:t>
      </w:r>
      <w:r w:rsidR="004D06BE" w:rsidRPr="004D06BE">
        <w:rPr>
          <w:rFonts w:ascii="Times New Roman" w:hAnsi="Times New Roman" w:cs="Times New Roman"/>
          <w:sz w:val="28"/>
          <w:szCs w:val="28"/>
        </w:rPr>
        <w:t>945</w:t>
      </w:r>
      <w:r w:rsidR="009D6E20" w:rsidRPr="004D06BE">
        <w:rPr>
          <w:rFonts w:ascii="Times New Roman" w:hAnsi="Times New Roman" w:cs="Times New Roman"/>
          <w:sz w:val="28"/>
          <w:szCs w:val="28"/>
        </w:rPr>
        <w:t>,9</w:t>
      </w:r>
      <w:r w:rsidR="004D06BE" w:rsidRPr="004D06BE">
        <w:rPr>
          <w:rFonts w:ascii="Times New Roman" w:hAnsi="Times New Roman" w:cs="Times New Roman"/>
          <w:sz w:val="28"/>
          <w:szCs w:val="28"/>
        </w:rPr>
        <w:t>2</w:t>
      </w:r>
      <w:r w:rsidR="000134F3" w:rsidRPr="004D06BE">
        <w:rPr>
          <w:rFonts w:ascii="Times New Roman" w:hAnsi="Times New Roman" w:cs="Times New Roman"/>
          <w:sz w:val="28"/>
          <w:szCs w:val="28"/>
        </w:rPr>
        <w:t xml:space="preserve"> руб.</w:t>
      </w:r>
      <w:r w:rsidR="00DF099C" w:rsidRPr="004D06BE">
        <w:rPr>
          <w:rFonts w:ascii="Times New Roman" w:hAnsi="Times New Roman" w:cs="Times New Roman"/>
          <w:sz w:val="28"/>
          <w:szCs w:val="28"/>
        </w:rPr>
        <w:t xml:space="preserve">, в том числе </w:t>
      </w:r>
      <w:r w:rsidR="00011B67" w:rsidRPr="004D06BE">
        <w:rPr>
          <w:rFonts w:ascii="Times New Roman" w:hAnsi="Times New Roman" w:cs="Times New Roman"/>
          <w:sz w:val="28"/>
          <w:szCs w:val="28"/>
        </w:rPr>
        <w:t>финансовые средства</w:t>
      </w:r>
      <w:r w:rsidR="004678E8" w:rsidRPr="004D06BE">
        <w:rPr>
          <w:rFonts w:ascii="Times New Roman" w:hAnsi="Times New Roman" w:cs="Times New Roman"/>
          <w:sz w:val="28"/>
          <w:szCs w:val="28"/>
        </w:rPr>
        <w:t xml:space="preserve"> из</w:t>
      </w:r>
      <w:r w:rsidR="00DF099C" w:rsidRPr="004D06BE">
        <w:rPr>
          <w:rFonts w:ascii="Times New Roman" w:hAnsi="Times New Roman" w:cs="Times New Roman"/>
          <w:sz w:val="28"/>
          <w:szCs w:val="28"/>
        </w:rPr>
        <w:t xml:space="preserve"> государственного бюджета РС (Я) – </w:t>
      </w:r>
      <w:r w:rsidR="004D06BE" w:rsidRPr="004D06BE">
        <w:rPr>
          <w:rFonts w:ascii="Times New Roman" w:hAnsi="Times New Roman" w:cs="Times New Roman"/>
          <w:sz w:val="28"/>
          <w:szCs w:val="28"/>
        </w:rPr>
        <w:t>90</w:t>
      </w:r>
      <w:r w:rsidR="005B75CA" w:rsidRPr="004D06BE">
        <w:rPr>
          <w:rFonts w:ascii="Times New Roman" w:hAnsi="Times New Roman" w:cs="Times New Roman"/>
          <w:sz w:val="28"/>
          <w:szCs w:val="28"/>
        </w:rPr>
        <w:t> </w:t>
      </w:r>
      <w:r w:rsidR="004D06BE" w:rsidRPr="004D06BE">
        <w:rPr>
          <w:rFonts w:ascii="Times New Roman" w:hAnsi="Times New Roman" w:cs="Times New Roman"/>
          <w:sz w:val="28"/>
          <w:szCs w:val="28"/>
        </w:rPr>
        <w:t>106</w:t>
      </w:r>
      <w:r w:rsidR="005B75CA" w:rsidRPr="004D06BE">
        <w:rPr>
          <w:rFonts w:ascii="Times New Roman" w:hAnsi="Times New Roman" w:cs="Times New Roman"/>
          <w:sz w:val="28"/>
          <w:szCs w:val="28"/>
        </w:rPr>
        <w:t> </w:t>
      </w:r>
      <w:r w:rsidR="004D06BE" w:rsidRPr="004D06BE">
        <w:rPr>
          <w:rFonts w:ascii="Times New Roman" w:hAnsi="Times New Roman" w:cs="Times New Roman"/>
          <w:sz w:val="28"/>
          <w:szCs w:val="28"/>
        </w:rPr>
        <w:t>296</w:t>
      </w:r>
      <w:r w:rsidR="005B75CA" w:rsidRPr="004D06BE">
        <w:rPr>
          <w:rFonts w:ascii="Times New Roman" w:hAnsi="Times New Roman" w:cs="Times New Roman"/>
          <w:sz w:val="28"/>
          <w:szCs w:val="28"/>
        </w:rPr>
        <w:t>,</w:t>
      </w:r>
      <w:r w:rsidR="004D06BE" w:rsidRPr="004D06BE">
        <w:rPr>
          <w:rFonts w:ascii="Times New Roman" w:hAnsi="Times New Roman" w:cs="Times New Roman"/>
          <w:sz w:val="28"/>
          <w:szCs w:val="28"/>
        </w:rPr>
        <w:t>58</w:t>
      </w:r>
      <w:r w:rsidR="00DF099C" w:rsidRPr="004D06BE">
        <w:rPr>
          <w:rFonts w:ascii="Times New Roman" w:hAnsi="Times New Roman" w:cs="Times New Roman"/>
          <w:sz w:val="28"/>
          <w:szCs w:val="28"/>
        </w:rPr>
        <w:t xml:space="preserve"> руб., </w:t>
      </w:r>
      <w:r w:rsidR="004678E8" w:rsidRPr="004D06BE">
        <w:rPr>
          <w:rFonts w:ascii="Times New Roman" w:hAnsi="Times New Roman" w:cs="Times New Roman"/>
          <w:sz w:val="28"/>
          <w:szCs w:val="28"/>
        </w:rPr>
        <w:t xml:space="preserve">из </w:t>
      </w:r>
      <w:r w:rsidR="00DF099C" w:rsidRPr="004D06BE">
        <w:rPr>
          <w:rFonts w:ascii="Times New Roman" w:hAnsi="Times New Roman" w:cs="Times New Roman"/>
          <w:sz w:val="28"/>
          <w:szCs w:val="28"/>
        </w:rPr>
        <w:t>бюджета МО «Мирнинский район»</w:t>
      </w:r>
      <w:r w:rsidR="009C6FD4" w:rsidRPr="004D06BE">
        <w:rPr>
          <w:rFonts w:ascii="Times New Roman" w:hAnsi="Times New Roman" w:cs="Times New Roman"/>
          <w:sz w:val="28"/>
          <w:szCs w:val="28"/>
        </w:rPr>
        <w:t xml:space="preserve"> РС (Я)</w:t>
      </w:r>
      <w:r w:rsidR="00DF099C" w:rsidRPr="004D06BE">
        <w:rPr>
          <w:rFonts w:ascii="Times New Roman" w:hAnsi="Times New Roman" w:cs="Times New Roman"/>
          <w:sz w:val="28"/>
          <w:szCs w:val="28"/>
        </w:rPr>
        <w:t xml:space="preserve"> </w:t>
      </w:r>
      <w:r w:rsidR="00994364" w:rsidRPr="004D06BE">
        <w:rPr>
          <w:rFonts w:ascii="Times New Roman" w:hAnsi="Times New Roman"/>
          <w:sz w:val="28"/>
          <w:szCs w:val="28"/>
        </w:rPr>
        <w:t>–</w:t>
      </w:r>
      <w:r w:rsidR="00DF099C" w:rsidRPr="004D06BE">
        <w:rPr>
          <w:rFonts w:ascii="Times New Roman" w:hAnsi="Times New Roman" w:cs="Times New Roman"/>
          <w:sz w:val="28"/>
          <w:szCs w:val="28"/>
        </w:rPr>
        <w:t xml:space="preserve"> </w:t>
      </w:r>
      <w:r w:rsidR="004D06BE" w:rsidRPr="004D06BE">
        <w:rPr>
          <w:rFonts w:ascii="Times New Roman" w:hAnsi="Times New Roman" w:cs="Times New Roman"/>
          <w:sz w:val="28"/>
          <w:szCs w:val="28"/>
        </w:rPr>
        <w:t>11</w:t>
      </w:r>
      <w:r w:rsidR="009D6E20" w:rsidRPr="004D06BE">
        <w:rPr>
          <w:rFonts w:ascii="Times New Roman" w:hAnsi="Times New Roman" w:cs="Times New Roman"/>
          <w:sz w:val="28"/>
          <w:szCs w:val="28"/>
        </w:rPr>
        <w:t> </w:t>
      </w:r>
      <w:r w:rsidR="004D06BE" w:rsidRPr="004D06BE">
        <w:rPr>
          <w:rFonts w:ascii="Times New Roman" w:hAnsi="Times New Roman" w:cs="Times New Roman"/>
          <w:sz w:val="28"/>
          <w:szCs w:val="28"/>
        </w:rPr>
        <w:t>759</w:t>
      </w:r>
      <w:r w:rsidR="009D6E20" w:rsidRPr="004D06BE">
        <w:rPr>
          <w:rFonts w:ascii="Times New Roman" w:hAnsi="Times New Roman" w:cs="Times New Roman"/>
          <w:sz w:val="28"/>
          <w:szCs w:val="28"/>
        </w:rPr>
        <w:t> </w:t>
      </w:r>
      <w:r w:rsidR="004D06BE" w:rsidRPr="004D06BE">
        <w:rPr>
          <w:rFonts w:ascii="Times New Roman" w:hAnsi="Times New Roman" w:cs="Times New Roman"/>
          <w:sz w:val="28"/>
          <w:szCs w:val="28"/>
        </w:rPr>
        <w:t>649</w:t>
      </w:r>
      <w:r w:rsidR="009D6E20" w:rsidRPr="004D06BE">
        <w:rPr>
          <w:rFonts w:ascii="Times New Roman" w:hAnsi="Times New Roman" w:cs="Times New Roman"/>
          <w:sz w:val="28"/>
          <w:szCs w:val="28"/>
        </w:rPr>
        <w:t>,3</w:t>
      </w:r>
      <w:r w:rsidR="004D06BE" w:rsidRPr="004D06BE">
        <w:rPr>
          <w:rFonts w:ascii="Times New Roman" w:hAnsi="Times New Roman" w:cs="Times New Roman"/>
          <w:sz w:val="28"/>
          <w:szCs w:val="28"/>
        </w:rPr>
        <w:t>4</w:t>
      </w:r>
      <w:r w:rsidR="00DF099C" w:rsidRPr="004D06BE">
        <w:rPr>
          <w:rFonts w:ascii="Times New Roman" w:hAnsi="Times New Roman" w:cs="Times New Roman"/>
          <w:sz w:val="28"/>
          <w:szCs w:val="28"/>
        </w:rPr>
        <w:t xml:space="preserve"> руб.</w:t>
      </w:r>
    </w:p>
    <w:p w14:paraId="1B5EA4C9" w14:textId="1FA763AF" w:rsidR="00CE71CE" w:rsidRPr="004D06BE" w:rsidRDefault="00D16F7C" w:rsidP="0075531B">
      <w:pPr>
        <w:pStyle w:val="a3"/>
        <w:numPr>
          <w:ilvl w:val="0"/>
          <w:numId w:val="1"/>
        </w:numPr>
        <w:tabs>
          <w:tab w:val="left" w:pos="851"/>
          <w:tab w:val="left" w:pos="1276"/>
        </w:tabs>
        <w:spacing w:after="0" w:line="276" w:lineRule="auto"/>
        <w:ind w:left="0" w:firstLine="851"/>
        <w:jc w:val="both"/>
        <w:rPr>
          <w:rFonts w:ascii="Times New Roman" w:hAnsi="Times New Roman" w:cs="Times New Roman"/>
          <w:sz w:val="28"/>
          <w:szCs w:val="28"/>
        </w:rPr>
      </w:pPr>
      <w:r w:rsidRPr="004D06BE">
        <w:rPr>
          <w:rFonts w:ascii="Times New Roman" w:hAnsi="Times New Roman" w:cs="Times New Roman"/>
          <w:b/>
          <w:sz w:val="28"/>
          <w:szCs w:val="28"/>
        </w:rPr>
        <w:t>Н</w:t>
      </w:r>
      <w:r w:rsidR="000134F3" w:rsidRPr="004D06BE">
        <w:rPr>
          <w:rFonts w:ascii="Times New Roman" w:hAnsi="Times New Roman" w:cs="Times New Roman"/>
          <w:b/>
          <w:sz w:val="28"/>
          <w:szCs w:val="28"/>
        </w:rPr>
        <w:t>а</w:t>
      </w:r>
      <w:r w:rsidR="00E87A3D" w:rsidRPr="004D06BE">
        <w:rPr>
          <w:rFonts w:ascii="Times New Roman" w:hAnsi="Times New Roman" w:cs="Times New Roman"/>
          <w:b/>
          <w:sz w:val="28"/>
          <w:szCs w:val="28"/>
        </w:rPr>
        <w:t xml:space="preserve"> </w:t>
      </w:r>
      <w:r w:rsidR="009A6950" w:rsidRPr="004D06BE">
        <w:rPr>
          <w:rFonts w:ascii="Times New Roman" w:hAnsi="Times New Roman" w:cs="Times New Roman"/>
          <w:b/>
          <w:sz w:val="28"/>
          <w:szCs w:val="28"/>
        </w:rPr>
        <w:t xml:space="preserve">мероприятия по стимулированию роста производства продукции животноводства путем сохранения поголовья сельскохозяйственных животных </w:t>
      </w:r>
      <w:r w:rsidRPr="004D06BE">
        <w:rPr>
          <w:rFonts w:ascii="Times New Roman" w:hAnsi="Times New Roman" w:cs="Times New Roman"/>
          <w:bCs/>
          <w:sz w:val="28"/>
          <w:szCs w:val="28"/>
        </w:rPr>
        <w:t>были</w:t>
      </w:r>
      <w:r w:rsidRPr="004D06BE">
        <w:rPr>
          <w:rFonts w:ascii="Times New Roman" w:hAnsi="Times New Roman" w:cs="Times New Roman"/>
          <w:b/>
          <w:sz w:val="28"/>
          <w:szCs w:val="28"/>
        </w:rPr>
        <w:t xml:space="preserve"> </w:t>
      </w:r>
      <w:r w:rsidR="006959BB" w:rsidRPr="004D06BE">
        <w:rPr>
          <w:rFonts w:ascii="Times New Roman" w:hAnsi="Times New Roman" w:cs="Times New Roman"/>
          <w:sz w:val="28"/>
          <w:szCs w:val="28"/>
        </w:rPr>
        <w:t>предусмотрен</w:t>
      </w:r>
      <w:r w:rsidR="00EC408E" w:rsidRPr="004D06BE">
        <w:rPr>
          <w:rFonts w:ascii="Times New Roman" w:hAnsi="Times New Roman" w:cs="Times New Roman"/>
          <w:sz w:val="28"/>
          <w:szCs w:val="28"/>
        </w:rPr>
        <w:t>ы</w:t>
      </w:r>
      <w:r w:rsidR="006959BB" w:rsidRPr="004D06BE">
        <w:rPr>
          <w:rFonts w:ascii="Times New Roman" w:hAnsi="Times New Roman" w:cs="Times New Roman"/>
          <w:sz w:val="28"/>
          <w:szCs w:val="28"/>
        </w:rPr>
        <w:t xml:space="preserve"> финансовые средства </w:t>
      </w:r>
      <w:r w:rsidR="000134F3" w:rsidRPr="004D06BE">
        <w:rPr>
          <w:rFonts w:ascii="Times New Roman" w:hAnsi="Times New Roman" w:cs="Times New Roman"/>
          <w:sz w:val="28"/>
          <w:szCs w:val="28"/>
        </w:rPr>
        <w:t xml:space="preserve">в размере </w:t>
      </w:r>
      <w:r w:rsidR="001F1968">
        <w:rPr>
          <w:rFonts w:ascii="Times New Roman" w:hAnsi="Times New Roman" w:cs="Times New Roman"/>
          <w:sz w:val="28"/>
          <w:szCs w:val="28"/>
        </w:rPr>
        <w:t>80</w:t>
      </w:r>
      <w:r w:rsidR="005B75CA" w:rsidRPr="004D06BE">
        <w:rPr>
          <w:rFonts w:ascii="Times New Roman" w:hAnsi="Times New Roman" w:cs="Times New Roman"/>
          <w:sz w:val="28"/>
          <w:szCs w:val="28"/>
        </w:rPr>
        <w:t> </w:t>
      </w:r>
      <w:r w:rsidR="001F1968">
        <w:rPr>
          <w:rFonts w:ascii="Times New Roman" w:hAnsi="Times New Roman" w:cs="Times New Roman"/>
          <w:sz w:val="28"/>
          <w:szCs w:val="28"/>
        </w:rPr>
        <w:t>159</w:t>
      </w:r>
      <w:r w:rsidR="005B75CA" w:rsidRPr="004D06BE">
        <w:rPr>
          <w:rFonts w:ascii="Times New Roman" w:hAnsi="Times New Roman" w:cs="Times New Roman"/>
          <w:sz w:val="28"/>
          <w:szCs w:val="28"/>
        </w:rPr>
        <w:t> </w:t>
      </w:r>
      <w:r w:rsidR="001F1968">
        <w:rPr>
          <w:rFonts w:ascii="Times New Roman" w:hAnsi="Times New Roman" w:cs="Times New Roman"/>
          <w:sz w:val="28"/>
          <w:szCs w:val="28"/>
        </w:rPr>
        <w:t>353</w:t>
      </w:r>
      <w:r w:rsidR="005B75CA" w:rsidRPr="004D06BE">
        <w:rPr>
          <w:rFonts w:ascii="Times New Roman" w:hAnsi="Times New Roman" w:cs="Times New Roman"/>
          <w:sz w:val="28"/>
          <w:szCs w:val="28"/>
        </w:rPr>
        <w:t>,</w:t>
      </w:r>
      <w:r w:rsidR="001F1968">
        <w:rPr>
          <w:rFonts w:ascii="Times New Roman" w:hAnsi="Times New Roman" w:cs="Times New Roman"/>
          <w:sz w:val="28"/>
          <w:szCs w:val="28"/>
        </w:rPr>
        <w:t>77</w:t>
      </w:r>
      <w:r w:rsidR="00CE71CE" w:rsidRPr="004D06BE">
        <w:rPr>
          <w:rFonts w:ascii="Times New Roman" w:hAnsi="Times New Roman" w:cs="Times New Roman"/>
          <w:sz w:val="28"/>
          <w:szCs w:val="28"/>
        </w:rPr>
        <w:t xml:space="preserve"> руб</w:t>
      </w:r>
      <w:r w:rsidR="006816E0" w:rsidRPr="004D06BE">
        <w:rPr>
          <w:rFonts w:ascii="Times New Roman" w:hAnsi="Times New Roman" w:cs="Times New Roman"/>
          <w:sz w:val="28"/>
          <w:szCs w:val="28"/>
        </w:rPr>
        <w:t>.</w:t>
      </w:r>
      <w:r w:rsidR="008571AB" w:rsidRPr="004D06BE">
        <w:rPr>
          <w:rFonts w:ascii="Times New Roman" w:hAnsi="Times New Roman" w:cs="Times New Roman"/>
          <w:sz w:val="28"/>
          <w:szCs w:val="28"/>
        </w:rPr>
        <w:t xml:space="preserve">, в том числе средства государственного бюджета РС (Я) – </w:t>
      </w:r>
      <w:r w:rsidR="0064489A" w:rsidRPr="004D06BE">
        <w:rPr>
          <w:rFonts w:ascii="Times New Roman" w:hAnsi="Times New Roman" w:cs="Times New Roman"/>
          <w:sz w:val="28"/>
          <w:szCs w:val="28"/>
        </w:rPr>
        <w:t>7</w:t>
      </w:r>
      <w:r w:rsidR="005B75CA" w:rsidRPr="004D06BE">
        <w:rPr>
          <w:rFonts w:ascii="Times New Roman" w:hAnsi="Times New Roman" w:cs="Times New Roman"/>
          <w:sz w:val="28"/>
          <w:szCs w:val="28"/>
        </w:rPr>
        <w:t>7 </w:t>
      </w:r>
      <w:r w:rsidR="0064489A" w:rsidRPr="004D06BE">
        <w:rPr>
          <w:rFonts w:ascii="Times New Roman" w:hAnsi="Times New Roman" w:cs="Times New Roman"/>
          <w:sz w:val="28"/>
          <w:szCs w:val="28"/>
        </w:rPr>
        <w:t>277</w:t>
      </w:r>
      <w:r w:rsidR="005B75CA" w:rsidRPr="004D06BE">
        <w:rPr>
          <w:rFonts w:ascii="Times New Roman" w:hAnsi="Times New Roman" w:cs="Times New Roman"/>
          <w:sz w:val="28"/>
          <w:szCs w:val="28"/>
        </w:rPr>
        <w:t> </w:t>
      </w:r>
      <w:r w:rsidR="0064489A" w:rsidRPr="004D06BE">
        <w:rPr>
          <w:rFonts w:ascii="Times New Roman" w:hAnsi="Times New Roman" w:cs="Times New Roman"/>
          <w:sz w:val="28"/>
          <w:szCs w:val="28"/>
        </w:rPr>
        <w:t>232</w:t>
      </w:r>
      <w:r w:rsidR="005B75CA" w:rsidRPr="004D06BE">
        <w:rPr>
          <w:rFonts w:ascii="Times New Roman" w:hAnsi="Times New Roman" w:cs="Times New Roman"/>
          <w:sz w:val="28"/>
          <w:szCs w:val="28"/>
        </w:rPr>
        <w:t>,</w:t>
      </w:r>
      <w:r w:rsidR="0064489A" w:rsidRPr="004D06BE">
        <w:rPr>
          <w:rFonts w:ascii="Times New Roman" w:hAnsi="Times New Roman" w:cs="Times New Roman"/>
          <w:sz w:val="28"/>
          <w:szCs w:val="28"/>
        </w:rPr>
        <w:t>52</w:t>
      </w:r>
      <w:r w:rsidR="008571AB" w:rsidRPr="004D06BE">
        <w:rPr>
          <w:rFonts w:ascii="Times New Roman" w:hAnsi="Times New Roman" w:cs="Times New Roman"/>
          <w:sz w:val="28"/>
          <w:szCs w:val="28"/>
        </w:rPr>
        <w:t xml:space="preserve"> руб., бюджета</w:t>
      </w:r>
      <w:r w:rsidR="001510AF" w:rsidRPr="004D06BE">
        <w:rPr>
          <w:rFonts w:ascii="Times New Roman" w:hAnsi="Times New Roman" w:cs="Times New Roman"/>
          <w:sz w:val="28"/>
          <w:szCs w:val="28"/>
        </w:rPr>
        <w:t xml:space="preserve"> </w:t>
      </w:r>
      <w:r w:rsidR="008571AB" w:rsidRPr="004D06BE">
        <w:rPr>
          <w:rFonts w:ascii="Times New Roman" w:hAnsi="Times New Roman" w:cs="Times New Roman"/>
          <w:sz w:val="28"/>
          <w:szCs w:val="28"/>
        </w:rPr>
        <w:t xml:space="preserve">МО «Мирнинский район» РС (Я) – </w:t>
      </w:r>
      <w:r w:rsidR="001F1968">
        <w:rPr>
          <w:rFonts w:ascii="Times New Roman" w:hAnsi="Times New Roman" w:cs="Times New Roman"/>
          <w:sz w:val="28"/>
          <w:szCs w:val="28"/>
        </w:rPr>
        <w:t>2 882 121</w:t>
      </w:r>
      <w:r w:rsidR="005B75CA" w:rsidRPr="004D06BE">
        <w:rPr>
          <w:rFonts w:ascii="Times New Roman" w:hAnsi="Times New Roman" w:cs="Times New Roman"/>
          <w:sz w:val="28"/>
          <w:szCs w:val="28"/>
        </w:rPr>
        <w:t>,</w:t>
      </w:r>
      <w:r w:rsidR="001F1968">
        <w:rPr>
          <w:rFonts w:ascii="Times New Roman" w:hAnsi="Times New Roman" w:cs="Times New Roman"/>
          <w:sz w:val="28"/>
          <w:szCs w:val="28"/>
        </w:rPr>
        <w:t>25</w:t>
      </w:r>
      <w:r w:rsidR="004A1490" w:rsidRPr="004D06BE">
        <w:rPr>
          <w:rFonts w:ascii="Times New Roman" w:hAnsi="Times New Roman" w:cs="Times New Roman"/>
          <w:sz w:val="28"/>
          <w:szCs w:val="28"/>
        </w:rPr>
        <w:t xml:space="preserve"> руб</w:t>
      </w:r>
      <w:r w:rsidR="008571AB" w:rsidRPr="004D06BE">
        <w:rPr>
          <w:rFonts w:ascii="Times New Roman" w:hAnsi="Times New Roman" w:cs="Times New Roman"/>
          <w:sz w:val="28"/>
          <w:szCs w:val="28"/>
        </w:rPr>
        <w:t xml:space="preserve">., </w:t>
      </w:r>
      <w:r w:rsidR="006959BB" w:rsidRPr="004D06BE">
        <w:rPr>
          <w:rFonts w:ascii="Times New Roman" w:hAnsi="Times New Roman" w:cs="Times New Roman"/>
          <w:sz w:val="28"/>
          <w:szCs w:val="28"/>
        </w:rPr>
        <w:t xml:space="preserve">из них </w:t>
      </w:r>
      <w:r w:rsidR="002139C4" w:rsidRPr="004D06BE">
        <w:rPr>
          <w:rFonts w:ascii="Times New Roman" w:hAnsi="Times New Roman" w:cs="Times New Roman"/>
          <w:sz w:val="28"/>
          <w:szCs w:val="28"/>
        </w:rPr>
        <w:t xml:space="preserve">освоено </w:t>
      </w:r>
      <w:r w:rsidR="0064489A" w:rsidRPr="004D06BE">
        <w:rPr>
          <w:rFonts w:ascii="Times New Roman" w:hAnsi="Times New Roman" w:cs="Times New Roman"/>
          <w:sz w:val="28"/>
          <w:szCs w:val="28"/>
        </w:rPr>
        <w:t>77</w:t>
      </w:r>
      <w:r w:rsidR="009D6E20" w:rsidRPr="004D06BE">
        <w:rPr>
          <w:rFonts w:ascii="Times New Roman" w:hAnsi="Times New Roman" w:cs="Times New Roman"/>
          <w:sz w:val="28"/>
          <w:szCs w:val="28"/>
        </w:rPr>
        <w:t> </w:t>
      </w:r>
      <w:r w:rsidR="00170C12" w:rsidRPr="004D06BE">
        <w:rPr>
          <w:rFonts w:ascii="Times New Roman" w:hAnsi="Times New Roman" w:cs="Times New Roman"/>
          <w:sz w:val="28"/>
          <w:szCs w:val="28"/>
        </w:rPr>
        <w:t>918</w:t>
      </w:r>
      <w:r w:rsidR="009D6E20" w:rsidRPr="004D06BE">
        <w:rPr>
          <w:rFonts w:ascii="Times New Roman" w:hAnsi="Times New Roman" w:cs="Times New Roman"/>
          <w:sz w:val="28"/>
          <w:szCs w:val="28"/>
        </w:rPr>
        <w:t> </w:t>
      </w:r>
      <w:r w:rsidR="00170C12" w:rsidRPr="004D06BE">
        <w:rPr>
          <w:rFonts w:ascii="Times New Roman" w:hAnsi="Times New Roman" w:cs="Times New Roman"/>
          <w:sz w:val="28"/>
          <w:szCs w:val="28"/>
        </w:rPr>
        <w:t>732</w:t>
      </w:r>
      <w:r w:rsidR="009D6E20" w:rsidRPr="004D06BE">
        <w:rPr>
          <w:rFonts w:ascii="Times New Roman" w:hAnsi="Times New Roman" w:cs="Times New Roman"/>
          <w:sz w:val="28"/>
          <w:szCs w:val="28"/>
        </w:rPr>
        <w:t>,</w:t>
      </w:r>
      <w:r w:rsidR="00170C12" w:rsidRPr="004D06BE">
        <w:rPr>
          <w:rFonts w:ascii="Times New Roman" w:hAnsi="Times New Roman" w:cs="Times New Roman"/>
          <w:sz w:val="28"/>
          <w:szCs w:val="28"/>
        </w:rPr>
        <w:t>60</w:t>
      </w:r>
      <w:r w:rsidR="002139C4" w:rsidRPr="004D06BE">
        <w:rPr>
          <w:rFonts w:ascii="Times New Roman" w:hAnsi="Times New Roman" w:cs="Times New Roman"/>
          <w:sz w:val="28"/>
          <w:szCs w:val="28"/>
        </w:rPr>
        <w:t xml:space="preserve"> руб., </w:t>
      </w:r>
      <w:r w:rsidR="00AD1825" w:rsidRPr="004D06BE">
        <w:rPr>
          <w:rFonts w:ascii="Times New Roman" w:hAnsi="Times New Roman" w:cs="Times New Roman"/>
          <w:sz w:val="28"/>
          <w:szCs w:val="28"/>
        </w:rPr>
        <w:t xml:space="preserve">в том числе </w:t>
      </w:r>
      <w:r w:rsidR="002139C4" w:rsidRPr="004D06BE">
        <w:rPr>
          <w:rFonts w:ascii="Times New Roman" w:hAnsi="Times New Roman" w:cs="Times New Roman"/>
          <w:sz w:val="28"/>
          <w:szCs w:val="28"/>
        </w:rPr>
        <w:t xml:space="preserve">средства </w:t>
      </w:r>
      <w:r w:rsidR="004678E8" w:rsidRPr="004D06BE">
        <w:rPr>
          <w:rFonts w:ascii="Times New Roman" w:hAnsi="Times New Roman" w:cs="Times New Roman"/>
          <w:sz w:val="28"/>
          <w:szCs w:val="28"/>
        </w:rPr>
        <w:t xml:space="preserve">из </w:t>
      </w:r>
      <w:r w:rsidR="002139C4" w:rsidRPr="004D06BE">
        <w:rPr>
          <w:rFonts w:ascii="Times New Roman" w:hAnsi="Times New Roman" w:cs="Times New Roman"/>
          <w:sz w:val="28"/>
          <w:szCs w:val="28"/>
        </w:rPr>
        <w:t xml:space="preserve">государственного бюджета </w:t>
      </w:r>
      <w:r w:rsidR="00AD1825" w:rsidRPr="004D06BE">
        <w:rPr>
          <w:rFonts w:ascii="Times New Roman" w:hAnsi="Times New Roman" w:cs="Times New Roman"/>
          <w:sz w:val="28"/>
          <w:szCs w:val="28"/>
        </w:rPr>
        <w:t xml:space="preserve">РС (Я) – </w:t>
      </w:r>
      <w:r w:rsidR="0064489A" w:rsidRPr="004D06BE">
        <w:rPr>
          <w:rFonts w:ascii="Times New Roman" w:hAnsi="Times New Roman" w:cs="Times New Roman"/>
          <w:sz w:val="28"/>
          <w:szCs w:val="28"/>
        </w:rPr>
        <w:t>77</w:t>
      </w:r>
      <w:r w:rsidR="005B75CA" w:rsidRPr="004D06BE">
        <w:rPr>
          <w:rFonts w:ascii="Times New Roman" w:hAnsi="Times New Roman" w:cs="Times New Roman"/>
          <w:sz w:val="28"/>
          <w:szCs w:val="28"/>
        </w:rPr>
        <w:t> </w:t>
      </w:r>
      <w:r w:rsidR="0064489A" w:rsidRPr="004D06BE">
        <w:rPr>
          <w:rFonts w:ascii="Times New Roman" w:hAnsi="Times New Roman" w:cs="Times New Roman"/>
          <w:sz w:val="28"/>
          <w:szCs w:val="28"/>
        </w:rPr>
        <w:t>277</w:t>
      </w:r>
      <w:r w:rsidR="005B75CA" w:rsidRPr="004D06BE">
        <w:rPr>
          <w:rFonts w:ascii="Times New Roman" w:hAnsi="Times New Roman" w:cs="Times New Roman"/>
          <w:sz w:val="28"/>
          <w:szCs w:val="28"/>
        </w:rPr>
        <w:t> </w:t>
      </w:r>
      <w:r w:rsidR="0064489A" w:rsidRPr="004D06BE">
        <w:rPr>
          <w:rFonts w:ascii="Times New Roman" w:hAnsi="Times New Roman" w:cs="Times New Roman"/>
          <w:sz w:val="28"/>
          <w:szCs w:val="28"/>
        </w:rPr>
        <w:t>232</w:t>
      </w:r>
      <w:r w:rsidR="005B75CA" w:rsidRPr="004D06BE">
        <w:rPr>
          <w:rFonts w:ascii="Times New Roman" w:hAnsi="Times New Roman" w:cs="Times New Roman"/>
          <w:sz w:val="28"/>
          <w:szCs w:val="28"/>
        </w:rPr>
        <w:t>,</w:t>
      </w:r>
      <w:r w:rsidR="0064489A" w:rsidRPr="004D06BE">
        <w:rPr>
          <w:rFonts w:ascii="Times New Roman" w:hAnsi="Times New Roman" w:cs="Times New Roman"/>
          <w:sz w:val="28"/>
          <w:szCs w:val="28"/>
        </w:rPr>
        <w:t>52</w:t>
      </w:r>
      <w:r w:rsidR="001B4651" w:rsidRPr="004D06BE">
        <w:rPr>
          <w:rFonts w:ascii="Times New Roman" w:hAnsi="Times New Roman" w:cs="Times New Roman"/>
          <w:sz w:val="28"/>
          <w:szCs w:val="28"/>
        </w:rPr>
        <w:t xml:space="preserve"> </w:t>
      </w:r>
      <w:r w:rsidR="00AD1825" w:rsidRPr="004D06BE">
        <w:rPr>
          <w:rFonts w:ascii="Times New Roman" w:hAnsi="Times New Roman" w:cs="Times New Roman"/>
          <w:sz w:val="28"/>
          <w:szCs w:val="28"/>
        </w:rPr>
        <w:t xml:space="preserve">руб., </w:t>
      </w:r>
      <w:r w:rsidR="004678E8" w:rsidRPr="004D06BE">
        <w:rPr>
          <w:rFonts w:ascii="Times New Roman" w:hAnsi="Times New Roman" w:cs="Times New Roman"/>
          <w:sz w:val="28"/>
          <w:szCs w:val="28"/>
        </w:rPr>
        <w:t xml:space="preserve">из </w:t>
      </w:r>
      <w:r w:rsidR="002139C4" w:rsidRPr="004D06BE">
        <w:rPr>
          <w:rFonts w:ascii="Times New Roman" w:hAnsi="Times New Roman" w:cs="Times New Roman"/>
          <w:sz w:val="28"/>
          <w:szCs w:val="28"/>
        </w:rPr>
        <w:t xml:space="preserve">бюджета </w:t>
      </w:r>
      <w:r w:rsidR="00AD1825" w:rsidRPr="004D06BE">
        <w:rPr>
          <w:rFonts w:ascii="Times New Roman" w:hAnsi="Times New Roman" w:cs="Times New Roman"/>
          <w:sz w:val="28"/>
          <w:szCs w:val="28"/>
        </w:rPr>
        <w:t>МО «Мирнинский район»</w:t>
      </w:r>
      <w:r w:rsidR="006959BB" w:rsidRPr="004D06BE">
        <w:rPr>
          <w:rFonts w:ascii="Times New Roman" w:hAnsi="Times New Roman" w:cs="Times New Roman"/>
          <w:sz w:val="28"/>
          <w:szCs w:val="28"/>
        </w:rPr>
        <w:t xml:space="preserve"> РС (Я)</w:t>
      </w:r>
      <w:r w:rsidR="001510AF" w:rsidRPr="004D06BE">
        <w:rPr>
          <w:rFonts w:ascii="Times New Roman" w:hAnsi="Times New Roman" w:cs="Times New Roman"/>
          <w:sz w:val="28"/>
          <w:szCs w:val="28"/>
        </w:rPr>
        <w:t xml:space="preserve"> </w:t>
      </w:r>
      <w:r w:rsidR="006959BB" w:rsidRPr="004D06BE">
        <w:rPr>
          <w:rFonts w:ascii="Times New Roman" w:hAnsi="Times New Roman" w:cs="Times New Roman"/>
          <w:sz w:val="28"/>
          <w:szCs w:val="28"/>
        </w:rPr>
        <w:t xml:space="preserve">– </w:t>
      </w:r>
      <w:r w:rsidR="0064489A" w:rsidRPr="004D06BE">
        <w:rPr>
          <w:rFonts w:ascii="Times New Roman" w:hAnsi="Times New Roman" w:cs="Times New Roman"/>
          <w:sz w:val="28"/>
          <w:szCs w:val="28"/>
        </w:rPr>
        <w:t>641</w:t>
      </w:r>
      <w:r w:rsidR="009D6E20" w:rsidRPr="004D06BE">
        <w:rPr>
          <w:rFonts w:ascii="Times New Roman" w:hAnsi="Times New Roman" w:cs="Times New Roman"/>
          <w:sz w:val="28"/>
          <w:szCs w:val="28"/>
        </w:rPr>
        <w:t> </w:t>
      </w:r>
      <w:r w:rsidR="0064489A" w:rsidRPr="004D06BE">
        <w:rPr>
          <w:rFonts w:ascii="Times New Roman" w:hAnsi="Times New Roman" w:cs="Times New Roman"/>
          <w:sz w:val="28"/>
          <w:szCs w:val="28"/>
        </w:rPr>
        <w:t>500</w:t>
      </w:r>
      <w:r w:rsidR="009D6E20" w:rsidRPr="004D06BE">
        <w:rPr>
          <w:rFonts w:ascii="Times New Roman" w:hAnsi="Times New Roman" w:cs="Times New Roman"/>
          <w:sz w:val="28"/>
          <w:szCs w:val="28"/>
        </w:rPr>
        <w:t>,</w:t>
      </w:r>
      <w:r w:rsidR="0064489A" w:rsidRPr="004D06BE">
        <w:rPr>
          <w:rFonts w:ascii="Times New Roman" w:hAnsi="Times New Roman" w:cs="Times New Roman"/>
          <w:sz w:val="28"/>
          <w:szCs w:val="28"/>
        </w:rPr>
        <w:t>08</w:t>
      </w:r>
      <w:r w:rsidR="00AD1825" w:rsidRPr="004D06BE">
        <w:rPr>
          <w:rFonts w:ascii="Times New Roman" w:hAnsi="Times New Roman" w:cs="Times New Roman"/>
          <w:sz w:val="28"/>
          <w:szCs w:val="28"/>
        </w:rPr>
        <w:t xml:space="preserve"> руб.</w:t>
      </w:r>
      <w:r w:rsidR="00691544" w:rsidRPr="004D06BE">
        <w:rPr>
          <w:rFonts w:ascii="Times New Roman" w:hAnsi="Times New Roman" w:cs="Times New Roman"/>
          <w:sz w:val="28"/>
          <w:szCs w:val="28"/>
        </w:rPr>
        <w:t xml:space="preserve"> </w:t>
      </w:r>
    </w:p>
    <w:p w14:paraId="1506A5C6" w14:textId="23CDFA51" w:rsidR="006959BB" w:rsidRPr="00170C12" w:rsidRDefault="008A771A" w:rsidP="008A771A">
      <w:pPr>
        <w:pStyle w:val="a3"/>
        <w:tabs>
          <w:tab w:val="left" w:pos="993"/>
          <w:tab w:val="left" w:pos="1134"/>
        </w:tabs>
        <w:spacing w:after="0" w:line="276" w:lineRule="auto"/>
        <w:ind w:left="0" w:firstLine="851"/>
        <w:jc w:val="both"/>
        <w:rPr>
          <w:rFonts w:ascii="Times New Roman" w:hAnsi="Times New Roman" w:cs="Times New Roman"/>
          <w:sz w:val="28"/>
          <w:szCs w:val="28"/>
        </w:rPr>
      </w:pPr>
      <w:r w:rsidRPr="00170C12">
        <w:rPr>
          <w:rFonts w:ascii="Times New Roman" w:hAnsi="Times New Roman" w:cs="Times New Roman"/>
          <w:sz w:val="28"/>
          <w:szCs w:val="28"/>
        </w:rPr>
        <w:t>З</w:t>
      </w:r>
      <w:r w:rsidR="006959BB" w:rsidRPr="00170C12">
        <w:rPr>
          <w:rFonts w:ascii="Times New Roman" w:hAnsi="Times New Roman" w:cs="Times New Roman"/>
          <w:sz w:val="28"/>
          <w:szCs w:val="28"/>
        </w:rPr>
        <w:t xml:space="preserve">а счет средств </w:t>
      </w:r>
      <w:r w:rsidR="00542086" w:rsidRPr="00170C12">
        <w:rPr>
          <w:rFonts w:ascii="Times New Roman" w:hAnsi="Times New Roman" w:cs="Times New Roman"/>
          <w:sz w:val="28"/>
          <w:szCs w:val="28"/>
        </w:rPr>
        <w:t xml:space="preserve">государственного </w:t>
      </w:r>
      <w:r w:rsidR="006959BB" w:rsidRPr="00170C12">
        <w:rPr>
          <w:rFonts w:ascii="Times New Roman" w:hAnsi="Times New Roman" w:cs="Times New Roman"/>
          <w:sz w:val="28"/>
          <w:szCs w:val="28"/>
        </w:rPr>
        <w:t xml:space="preserve">бюджета РС (Я) </w:t>
      </w:r>
      <w:r w:rsidR="00333965" w:rsidRPr="00170C12">
        <w:rPr>
          <w:rFonts w:ascii="Times New Roman" w:hAnsi="Times New Roman" w:cs="Times New Roman"/>
          <w:sz w:val="28"/>
          <w:szCs w:val="28"/>
        </w:rPr>
        <w:t>предоставлен</w:t>
      </w:r>
      <w:r w:rsidR="005B75CA" w:rsidRPr="00170C12">
        <w:rPr>
          <w:rFonts w:ascii="Times New Roman" w:hAnsi="Times New Roman" w:cs="Times New Roman"/>
          <w:sz w:val="28"/>
          <w:szCs w:val="28"/>
        </w:rPr>
        <w:t>ы</w:t>
      </w:r>
      <w:r w:rsidR="00333965" w:rsidRPr="00170C12">
        <w:rPr>
          <w:rFonts w:ascii="Times New Roman" w:hAnsi="Times New Roman" w:cs="Times New Roman"/>
          <w:sz w:val="28"/>
          <w:szCs w:val="28"/>
        </w:rPr>
        <w:t xml:space="preserve"> </w:t>
      </w:r>
      <w:r w:rsidR="000134F3" w:rsidRPr="00170C12">
        <w:rPr>
          <w:rFonts w:ascii="Times New Roman" w:hAnsi="Times New Roman" w:cs="Times New Roman"/>
          <w:sz w:val="28"/>
          <w:szCs w:val="28"/>
        </w:rPr>
        <w:t>субсиди</w:t>
      </w:r>
      <w:r w:rsidR="005B75CA" w:rsidRPr="00170C12">
        <w:rPr>
          <w:rFonts w:ascii="Times New Roman" w:hAnsi="Times New Roman" w:cs="Times New Roman"/>
          <w:sz w:val="28"/>
          <w:szCs w:val="28"/>
        </w:rPr>
        <w:t>и</w:t>
      </w:r>
      <w:r w:rsidR="006959BB" w:rsidRPr="00170C12">
        <w:rPr>
          <w:rFonts w:ascii="Times New Roman" w:hAnsi="Times New Roman" w:cs="Times New Roman"/>
          <w:sz w:val="28"/>
          <w:szCs w:val="28"/>
        </w:rPr>
        <w:t>:</w:t>
      </w:r>
    </w:p>
    <w:p w14:paraId="035DF582" w14:textId="1D4FBE34" w:rsidR="00170C12" w:rsidRPr="00170C12" w:rsidRDefault="00170C12" w:rsidP="00170C12">
      <w:pPr>
        <w:pStyle w:val="a3"/>
        <w:numPr>
          <w:ilvl w:val="1"/>
          <w:numId w:val="1"/>
        </w:numPr>
        <w:tabs>
          <w:tab w:val="left" w:pos="851"/>
          <w:tab w:val="left" w:pos="1134"/>
        </w:tabs>
        <w:spacing w:after="0" w:line="276" w:lineRule="auto"/>
        <w:ind w:left="0" w:firstLine="851"/>
        <w:jc w:val="both"/>
        <w:rPr>
          <w:rFonts w:ascii="Times New Roman" w:hAnsi="Times New Roman" w:cs="Times New Roman"/>
          <w:sz w:val="28"/>
          <w:szCs w:val="28"/>
        </w:rPr>
      </w:pPr>
      <w:r w:rsidRPr="00170C12">
        <w:rPr>
          <w:rFonts w:ascii="Times New Roman" w:hAnsi="Times New Roman" w:cs="Times New Roman"/>
          <w:sz w:val="28"/>
          <w:szCs w:val="28"/>
        </w:rPr>
        <w:t xml:space="preserve">Субсидия на финансовое обеспечение и (или) возмещение части затрат на содержание крупного рогатого скота по ставке 37 тысяч рублей на 1 голову коровы. Получателями средств являются 16 личных подсобных хозяйств на общую сумму 1 591 000,00 руб. </w:t>
      </w:r>
      <w:bookmarkStart w:id="0" w:name="_Hlk95204999"/>
      <w:r w:rsidRPr="00170C12">
        <w:rPr>
          <w:rFonts w:ascii="Times New Roman" w:hAnsi="Times New Roman" w:cs="Times New Roman"/>
          <w:sz w:val="28"/>
          <w:szCs w:val="28"/>
        </w:rPr>
        <w:t>Предоставленные средства направлены на расходы, связанные с содержанием крупного рогатого скота</w:t>
      </w:r>
      <w:bookmarkEnd w:id="0"/>
      <w:r w:rsidRPr="00170C12">
        <w:rPr>
          <w:rFonts w:ascii="Times New Roman" w:hAnsi="Times New Roman" w:cs="Times New Roman"/>
          <w:sz w:val="28"/>
          <w:szCs w:val="28"/>
        </w:rPr>
        <w:t>;</w:t>
      </w:r>
    </w:p>
    <w:p w14:paraId="5C85BB10" w14:textId="2FC110FE" w:rsidR="008A771A" w:rsidRPr="00170C12" w:rsidRDefault="008A771A" w:rsidP="008A771A">
      <w:pPr>
        <w:pStyle w:val="a3"/>
        <w:numPr>
          <w:ilvl w:val="1"/>
          <w:numId w:val="1"/>
        </w:numPr>
        <w:tabs>
          <w:tab w:val="left" w:pos="851"/>
          <w:tab w:val="left" w:pos="1134"/>
        </w:tabs>
        <w:spacing w:after="0" w:line="276" w:lineRule="auto"/>
        <w:ind w:left="0" w:firstLine="851"/>
        <w:jc w:val="both"/>
        <w:rPr>
          <w:rFonts w:ascii="Times New Roman" w:hAnsi="Times New Roman" w:cs="Times New Roman"/>
          <w:sz w:val="28"/>
          <w:szCs w:val="28"/>
        </w:rPr>
      </w:pPr>
      <w:r w:rsidRPr="00170C12">
        <w:rPr>
          <w:rFonts w:ascii="Times New Roman" w:hAnsi="Times New Roman" w:cs="Times New Roman"/>
          <w:sz w:val="28"/>
          <w:szCs w:val="28"/>
        </w:rPr>
        <w:t>Субсидия на финансовое обеспечение и (или) возмещение части затрат на содержание маточного поголовья лошадей (за исключением племенных) по ставке на 1 голову кобылы на общую сумму 3</w:t>
      </w:r>
      <w:r w:rsidR="00170C12" w:rsidRPr="00170C12">
        <w:rPr>
          <w:rFonts w:ascii="Times New Roman" w:hAnsi="Times New Roman" w:cs="Times New Roman"/>
          <w:sz w:val="28"/>
          <w:szCs w:val="28"/>
        </w:rPr>
        <w:t>65</w:t>
      </w:r>
      <w:r w:rsidRPr="00170C12">
        <w:rPr>
          <w:rFonts w:ascii="Times New Roman" w:hAnsi="Times New Roman" w:cs="Times New Roman"/>
          <w:sz w:val="28"/>
          <w:szCs w:val="28"/>
        </w:rPr>
        <w:t> 000,00 руб., получателями средств являются:</w:t>
      </w:r>
    </w:p>
    <w:p w14:paraId="1C349F02" w14:textId="28FD1060" w:rsidR="008A771A" w:rsidRPr="00CF6A0D" w:rsidRDefault="008A771A" w:rsidP="008A771A">
      <w:pPr>
        <w:pStyle w:val="a3"/>
        <w:tabs>
          <w:tab w:val="left" w:pos="993"/>
          <w:tab w:val="left" w:pos="1134"/>
        </w:tabs>
        <w:spacing w:after="0" w:line="276" w:lineRule="auto"/>
        <w:ind w:left="0" w:firstLine="851"/>
        <w:jc w:val="both"/>
        <w:rPr>
          <w:rFonts w:ascii="Times New Roman" w:hAnsi="Times New Roman" w:cs="Times New Roman"/>
          <w:color w:val="FF0000"/>
          <w:sz w:val="28"/>
          <w:szCs w:val="28"/>
        </w:rPr>
      </w:pPr>
      <w:r w:rsidRPr="00170C12">
        <w:rPr>
          <w:rFonts w:ascii="Times New Roman" w:hAnsi="Times New Roman" w:cs="Times New Roman"/>
          <w:sz w:val="28"/>
          <w:szCs w:val="28"/>
        </w:rPr>
        <w:t>РО МН «</w:t>
      </w:r>
      <w:proofErr w:type="spellStart"/>
      <w:r w:rsidRPr="00170C12">
        <w:rPr>
          <w:rFonts w:ascii="Times New Roman" w:hAnsi="Times New Roman" w:cs="Times New Roman"/>
          <w:sz w:val="28"/>
          <w:szCs w:val="28"/>
        </w:rPr>
        <w:t>Куохаан</w:t>
      </w:r>
      <w:proofErr w:type="spellEnd"/>
      <w:r w:rsidRPr="00170C12">
        <w:rPr>
          <w:rFonts w:ascii="Times New Roman" w:hAnsi="Times New Roman" w:cs="Times New Roman"/>
          <w:sz w:val="28"/>
          <w:szCs w:val="28"/>
        </w:rPr>
        <w:t xml:space="preserve">» в размере </w:t>
      </w:r>
      <w:r w:rsidR="00170C12" w:rsidRPr="00170C12">
        <w:rPr>
          <w:rFonts w:ascii="Times New Roman" w:hAnsi="Times New Roman" w:cs="Times New Roman"/>
          <w:sz w:val="28"/>
          <w:szCs w:val="28"/>
        </w:rPr>
        <w:t>45</w:t>
      </w:r>
      <w:r w:rsidRPr="00170C12">
        <w:rPr>
          <w:rFonts w:ascii="Times New Roman" w:hAnsi="Times New Roman" w:cs="Times New Roman"/>
          <w:sz w:val="28"/>
          <w:szCs w:val="28"/>
        </w:rPr>
        <w:t> 000,00 руб</w:t>
      </w:r>
      <w:r w:rsidRPr="004D06BE">
        <w:rPr>
          <w:rFonts w:ascii="Times New Roman" w:hAnsi="Times New Roman" w:cs="Times New Roman"/>
          <w:sz w:val="28"/>
          <w:szCs w:val="28"/>
        </w:rPr>
        <w:t>., средства направлены                    на приобретение кормов (овес);</w:t>
      </w:r>
    </w:p>
    <w:p w14:paraId="3008CBF8" w14:textId="3D31FB4C" w:rsidR="008A771A" w:rsidRPr="001F1968" w:rsidRDefault="008A771A" w:rsidP="008A771A">
      <w:pPr>
        <w:pStyle w:val="a3"/>
        <w:tabs>
          <w:tab w:val="left" w:pos="993"/>
          <w:tab w:val="left" w:pos="1134"/>
        </w:tabs>
        <w:spacing w:after="0" w:line="276" w:lineRule="auto"/>
        <w:ind w:left="0" w:firstLine="851"/>
        <w:jc w:val="both"/>
        <w:rPr>
          <w:rFonts w:ascii="Times New Roman" w:hAnsi="Times New Roman" w:cs="Times New Roman"/>
          <w:sz w:val="28"/>
          <w:szCs w:val="28"/>
        </w:rPr>
      </w:pPr>
      <w:r w:rsidRPr="00170C12">
        <w:rPr>
          <w:rFonts w:ascii="Times New Roman" w:hAnsi="Times New Roman" w:cs="Times New Roman"/>
          <w:sz w:val="28"/>
          <w:szCs w:val="28"/>
        </w:rPr>
        <w:t xml:space="preserve">ИП Габышев А.В. в размере </w:t>
      </w:r>
      <w:r w:rsidR="00170C12" w:rsidRPr="00170C12">
        <w:rPr>
          <w:rFonts w:ascii="Times New Roman" w:hAnsi="Times New Roman" w:cs="Times New Roman"/>
          <w:sz w:val="28"/>
          <w:szCs w:val="28"/>
        </w:rPr>
        <w:t>320</w:t>
      </w:r>
      <w:r w:rsidRPr="00170C12">
        <w:rPr>
          <w:rFonts w:ascii="Times New Roman" w:hAnsi="Times New Roman" w:cs="Times New Roman"/>
          <w:sz w:val="28"/>
          <w:szCs w:val="28"/>
        </w:rPr>
        <w:t xml:space="preserve"> 000,00 руб., </w:t>
      </w:r>
      <w:r w:rsidRPr="001F1968">
        <w:rPr>
          <w:rFonts w:ascii="Times New Roman" w:hAnsi="Times New Roman" w:cs="Times New Roman"/>
          <w:sz w:val="28"/>
          <w:szCs w:val="28"/>
        </w:rPr>
        <w:t xml:space="preserve">средства направлены                  на приобретение </w:t>
      </w:r>
      <w:r w:rsidR="00496F59" w:rsidRPr="001F1968">
        <w:rPr>
          <w:rFonts w:ascii="Times New Roman" w:hAnsi="Times New Roman" w:cs="Times New Roman"/>
          <w:sz w:val="28"/>
          <w:szCs w:val="28"/>
        </w:rPr>
        <w:t>сельскохозяйственной техники</w:t>
      </w:r>
      <w:r w:rsidR="00170C12" w:rsidRPr="001F1968">
        <w:rPr>
          <w:rFonts w:ascii="Times New Roman" w:hAnsi="Times New Roman" w:cs="Times New Roman"/>
          <w:sz w:val="28"/>
          <w:szCs w:val="28"/>
        </w:rPr>
        <w:t>;</w:t>
      </w:r>
    </w:p>
    <w:p w14:paraId="15144284" w14:textId="77777777" w:rsidR="00170C12" w:rsidRDefault="008A771A" w:rsidP="00170C12">
      <w:pPr>
        <w:pStyle w:val="a3"/>
        <w:numPr>
          <w:ilvl w:val="1"/>
          <w:numId w:val="1"/>
        </w:numPr>
        <w:tabs>
          <w:tab w:val="left" w:pos="851"/>
          <w:tab w:val="left" w:pos="1134"/>
        </w:tabs>
        <w:spacing w:after="0" w:line="276" w:lineRule="auto"/>
        <w:ind w:left="0" w:firstLine="851"/>
        <w:jc w:val="both"/>
        <w:rPr>
          <w:rFonts w:ascii="Times New Roman" w:hAnsi="Times New Roman" w:cs="Times New Roman"/>
          <w:sz w:val="28"/>
          <w:szCs w:val="28"/>
        </w:rPr>
      </w:pPr>
      <w:r w:rsidRPr="00170C12">
        <w:rPr>
          <w:rFonts w:ascii="Times New Roman" w:hAnsi="Times New Roman"/>
          <w:sz w:val="28"/>
          <w:szCs w:val="28"/>
        </w:rPr>
        <w:t>Субсидия на финансовое обеспечение и (или) возмещение части затрат по производству и переработке сырого молока, закупленного у сельскохозяйственных товаропроизводителей</w:t>
      </w:r>
      <w:r w:rsidR="00170C12" w:rsidRPr="00170C12">
        <w:rPr>
          <w:rFonts w:ascii="Times New Roman" w:hAnsi="Times New Roman"/>
          <w:sz w:val="28"/>
          <w:szCs w:val="28"/>
        </w:rPr>
        <w:t>,</w:t>
      </w:r>
      <w:r w:rsidRPr="00170C12">
        <w:rPr>
          <w:rFonts w:ascii="Times New Roman" w:hAnsi="Times New Roman"/>
          <w:sz w:val="28"/>
          <w:szCs w:val="28"/>
        </w:rPr>
        <w:t xml:space="preserve"> </w:t>
      </w:r>
      <w:r w:rsidR="004851D6" w:rsidRPr="00170C12">
        <w:rPr>
          <w:rFonts w:ascii="Times New Roman" w:hAnsi="Times New Roman"/>
          <w:sz w:val="28"/>
          <w:szCs w:val="28"/>
        </w:rPr>
        <w:t xml:space="preserve">получателем </w:t>
      </w:r>
      <w:r w:rsidR="00803148" w:rsidRPr="00170C12">
        <w:rPr>
          <w:rFonts w:ascii="Times New Roman" w:hAnsi="Times New Roman" w:cs="Times New Roman"/>
          <w:sz w:val="28"/>
          <w:szCs w:val="28"/>
        </w:rPr>
        <w:t xml:space="preserve">является </w:t>
      </w:r>
      <w:r w:rsidR="00803148" w:rsidRPr="00170C12">
        <w:rPr>
          <w:rFonts w:ascii="Times New Roman" w:hAnsi="Times New Roman"/>
          <w:sz w:val="28"/>
          <w:szCs w:val="28"/>
        </w:rPr>
        <w:t>АО Совхоз «Новый»</w:t>
      </w:r>
      <w:r w:rsidR="004851D6" w:rsidRPr="00170C12">
        <w:rPr>
          <w:rFonts w:ascii="Times New Roman" w:hAnsi="Times New Roman"/>
          <w:sz w:val="28"/>
          <w:szCs w:val="28"/>
        </w:rPr>
        <w:t xml:space="preserve"> </w:t>
      </w:r>
      <w:r w:rsidR="00857FE9" w:rsidRPr="00170C12">
        <w:rPr>
          <w:rFonts w:ascii="Times New Roman" w:hAnsi="Times New Roman" w:cs="Times New Roman"/>
          <w:sz w:val="28"/>
          <w:szCs w:val="28"/>
        </w:rPr>
        <w:t>в размер</w:t>
      </w:r>
      <w:r w:rsidRPr="00170C12">
        <w:rPr>
          <w:rFonts w:ascii="Times New Roman" w:hAnsi="Times New Roman" w:cs="Times New Roman"/>
          <w:sz w:val="28"/>
          <w:szCs w:val="28"/>
        </w:rPr>
        <w:t xml:space="preserve">е </w:t>
      </w:r>
      <w:r w:rsidR="00170C12" w:rsidRPr="00170C12">
        <w:rPr>
          <w:rFonts w:ascii="Times New Roman" w:hAnsi="Times New Roman" w:cs="Times New Roman"/>
          <w:sz w:val="28"/>
          <w:szCs w:val="28"/>
        </w:rPr>
        <w:t>66</w:t>
      </w:r>
      <w:r w:rsidR="005B75CA" w:rsidRPr="00170C12">
        <w:rPr>
          <w:rFonts w:ascii="Times New Roman" w:hAnsi="Times New Roman" w:cs="Times New Roman"/>
          <w:sz w:val="28"/>
          <w:szCs w:val="28"/>
        </w:rPr>
        <w:t> </w:t>
      </w:r>
      <w:r w:rsidR="00170C12" w:rsidRPr="00170C12">
        <w:rPr>
          <w:rFonts w:ascii="Times New Roman" w:hAnsi="Times New Roman" w:cs="Times New Roman"/>
          <w:sz w:val="28"/>
          <w:szCs w:val="28"/>
        </w:rPr>
        <w:t>924</w:t>
      </w:r>
      <w:r w:rsidR="005B75CA" w:rsidRPr="00170C12">
        <w:rPr>
          <w:rFonts w:ascii="Times New Roman" w:hAnsi="Times New Roman" w:cs="Times New Roman"/>
          <w:sz w:val="28"/>
          <w:szCs w:val="28"/>
        </w:rPr>
        <w:t> 000,00</w:t>
      </w:r>
      <w:bookmarkStart w:id="1" w:name="_Hlk95205191"/>
      <w:r w:rsidR="00803148" w:rsidRPr="00170C12">
        <w:rPr>
          <w:rFonts w:ascii="Times New Roman" w:hAnsi="Times New Roman" w:cs="Times New Roman"/>
          <w:sz w:val="28"/>
          <w:szCs w:val="28"/>
        </w:rPr>
        <w:t xml:space="preserve"> руб. </w:t>
      </w:r>
      <w:r w:rsidR="000B48CC" w:rsidRPr="00170C12">
        <w:rPr>
          <w:rFonts w:ascii="Times New Roman" w:hAnsi="Times New Roman" w:cs="Times New Roman"/>
          <w:sz w:val="28"/>
          <w:szCs w:val="28"/>
        </w:rPr>
        <w:t>Предоставленные средства направлены на реализацию мероприятий по производству сырого молока</w:t>
      </w:r>
      <w:bookmarkEnd w:id="1"/>
      <w:r w:rsidR="00170C12">
        <w:rPr>
          <w:rFonts w:ascii="Times New Roman" w:hAnsi="Times New Roman" w:cs="Times New Roman"/>
          <w:sz w:val="28"/>
          <w:szCs w:val="28"/>
        </w:rPr>
        <w:t>;</w:t>
      </w:r>
    </w:p>
    <w:p w14:paraId="4B08EF19" w14:textId="4E5E5CA0" w:rsidR="00170C12" w:rsidRPr="00170C12" w:rsidRDefault="00170C12" w:rsidP="00170C12">
      <w:pPr>
        <w:pStyle w:val="a3"/>
        <w:numPr>
          <w:ilvl w:val="1"/>
          <w:numId w:val="1"/>
        </w:numPr>
        <w:tabs>
          <w:tab w:val="left" w:pos="851"/>
          <w:tab w:val="left" w:pos="1134"/>
        </w:tabs>
        <w:spacing w:after="0" w:line="276" w:lineRule="auto"/>
        <w:ind w:left="0" w:firstLine="851"/>
        <w:jc w:val="both"/>
        <w:rPr>
          <w:rFonts w:ascii="Times New Roman" w:hAnsi="Times New Roman" w:cs="Times New Roman"/>
          <w:sz w:val="28"/>
          <w:szCs w:val="28"/>
        </w:rPr>
      </w:pPr>
      <w:r w:rsidRPr="00170C12">
        <w:rPr>
          <w:rFonts w:ascii="Times New Roman" w:hAnsi="Times New Roman"/>
          <w:sz w:val="28"/>
          <w:szCs w:val="28"/>
        </w:rPr>
        <w:t>Субсидия на возмещение части затрат на приобретение и (или) транспортировку кормов для крупного рогатого скота в целях устойчивой зимовки скота в размере 8 397 232,52 руб. Получатель: АО Совхоз «Новый».</w:t>
      </w:r>
    </w:p>
    <w:p w14:paraId="10E95198" w14:textId="77777777" w:rsidR="008A771A" w:rsidRPr="00170C12" w:rsidRDefault="008A771A" w:rsidP="008A771A">
      <w:pPr>
        <w:pStyle w:val="a3"/>
        <w:tabs>
          <w:tab w:val="left" w:pos="993"/>
        </w:tabs>
        <w:spacing w:after="0" w:line="276" w:lineRule="auto"/>
        <w:ind w:left="0" w:firstLine="851"/>
        <w:jc w:val="both"/>
        <w:rPr>
          <w:rFonts w:ascii="Times New Roman" w:hAnsi="Times New Roman" w:cs="Times New Roman"/>
          <w:sz w:val="28"/>
          <w:szCs w:val="28"/>
        </w:rPr>
      </w:pPr>
      <w:r w:rsidRPr="00170C12">
        <w:rPr>
          <w:rFonts w:ascii="Times New Roman" w:hAnsi="Times New Roman"/>
          <w:sz w:val="28"/>
          <w:szCs w:val="28"/>
        </w:rPr>
        <w:t>З</w:t>
      </w:r>
      <w:r w:rsidR="00C302A3" w:rsidRPr="00170C12">
        <w:rPr>
          <w:rFonts w:ascii="Times New Roman" w:hAnsi="Times New Roman"/>
          <w:sz w:val="28"/>
          <w:szCs w:val="28"/>
        </w:rPr>
        <w:t>а счет средств бюджета МО «Мирнинский район»</w:t>
      </w:r>
      <w:r w:rsidR="009C6FD4" w:rsidRPr="00170C12">
        <w:rPr>
          <w:rFonts w:ascii="Times New Roman" w:hAnsi="Times New Roman"/>
          <w:sz w:val="28"/>
          <w:szCs w:val="28"/>
        </w:rPr>
        <w:t xml:space="preserve"> РС (Я)</w:t>
      </w:r>
      <w:r w:rsidR="008571AB" w:rsidRPr="00170C12">
        <w:rPr>
          <w:rFonts w:ascii="Times New Roman" w:hAnsi="Times New Roman" w:cs="Times New Roman"/>
          <w:sz w:val="28"/>
          <w:szCs w:val="28"/>
        </w:rPr>
        <w:t xml:space="preserve"> предоставлен</w:t>
      </w:r>
      <w:r w:rsidR="000663D8" w:rsidRPr="00170C12">
        <w:rPr>
          <w:rFonts w:ascii="Times New Roman" w:hAnsi="Times New Roman" w:cs="Times New Roman"/>
          <w:sz w:val="28"/>
          <w:szCs w:val="28"/>
        </w:rPr>
        <w:t>ы</w:t>
      </w:r>
      <w:r w:rsidR="008571AB" w:rsidRPr="00170C12">
        <w:rPr>
          <w:rFonts w:ascii="Times New Roman" w:hAnsi="Times New Roman" w:cs="Times New Roman"/>
          <w:sz w:val="28"/>
          <w:szCs w:val="28"/>
        </w:rPr>
        <w:t xml:space="preserve"> субсиди</w:t>
      </w:r>
      <w:r w:rsidR="000663D8" w:rsidRPr="00170C12">
        <w:rPr>
          <w:rFonts w:ascii="Times New Roman" w:hAnsi="Times New Roman" w:cs="Times New Roman"/>
          <w:sz w:val="28"/>
          <w:szCs w:val="28"/>
        </w:rPr>
        <w:t>и</w:t>
      </w:r>
      <w:r w:rsidR="00D9191E" w:rsidRPr="00170C12">
        <w:rPr>
          <w:rFonts w:ascii="Times New Roman" w:hAnsi="Times New Roman" w:cs="Times New Roman"/>
          <w:sz w:val="28"/>
          <w:szCs w:val="28"/>
        </w:rPr>
        <w:t>:</w:t>
      </w:r>
    </w:p>
    <w:p w14:paraId="07973118" w14:textId="77777777" w:rsidR="00170C12" w:rsidRDefault="00170C12" w:rsidP="00170C12">
      <w:pPr>
        <w:pStyle w:val="a3"/>
        <w:numPr>
          <w:ilvl w:val="1"/>
          <w:numId w:val="1"/>
        </w:numPr>
        <w:tabs>
          <w:tab w:val="left" w:pos="1134"/>
        </w:tabs>
        <w:spacing w:after="0" w:line="276" w:lineRule="auto"/>
        <w:ind w:left="0" w:firstLine="851"/>
        <w:jc w:val="both"/>
        <w:rPr>
          <w:rFonts w:ascii="Times New Roman" w:hAnsi="Times New Roman"/>
          <w:sz w:val="28"/>
          <w:szCs w:val="28"/>
        </w:rPr>
      </w:pPr>
      <w:r>
        <w:rPr>
          <w:rFonts w:ascii="Times New Roman" w:hAnsi="Times New Roman"/>
          <w:sz w:val="28"/>
          <w:szCs w:val="28"/>
        </w:rPr>
        <w:t xml:space="preserve">Субсидия на финансовое обеспечение и (или) возмещение части затрат на поддержку табунного коневодства, крупного рогатого скота и скороспелых отраслей животноводства (свиноводство, козоводство, птицеводство, пчеловодство) на сумму 100 000,00 руб. </w:t>
      </w:r>
      <w:r w:rsidRPr="00141918">
        <w:rPr>
          <w:rFonts w:ascii="Times New Roman" w:hAnsi="Times New Roman"/>
          <w:sz w:val="28"/>
          <w:szCs w:val="28"/>
        </w:rPr>
        <w:t xml:space="preserve">Средства направлены на возмещение части затрат по приобретению оборудования для первичной </w:t>
      </w:r>
      <w:r w:rsidRPr="00141918">
        <w:rPr>
          <w:rFonts w:ascii="Times New Roman" w:hAnsi="Times New Roman"/>
          <w:sz w:val="28"/>
          <w:szCs w:val="28"/>
        </w:rPr>
        <w:lastRenderedPageBreak/>
        <w:t>обработки туш крупного рогатого скота (стол разделочный, распиловочный станок)</w:t>
      </w:r>
      <w:r>
        <w:rPr>
          <w:rFonts w:ascii="Times New Roman" w:hAnsi="Times New Roman"/>
          <w:sz w:val="28"/>
          <w:szCs w:val="28"/>
        </w:rPr>
        <w:t>,</w:t>
      </w:r>
      <w:r w:rsidRPr="00141918">
        <w:rPr>
          <w:rFonts w:ascii="Times New Roman" w:hAnsi="Times New Roman"/>
          <w:sz w:val="28"/>
          <w:szCs w:val="28"/>
        </w:rPr>
        <w:t xml:space="preserve"> </w:t>
      </w:r>
      <w:r>
        <w:rPr>
          <w:rFonts w:ascii="Times New Roman" w:hAnsi="Times New Roman"/>
          <w:sz w:val="28"/>
          <w:szCs w:val="28"/>
        </w:rPr>
        <w:t>п</w:t>
      </w:r>
      <w:r w:rsidRPr="00141918">
        <w:rPr>
          <w:rFonts w:ascii="Times New Roman" w:hAnsi="Times New Roman"/>
          <w:sz w:val="28"/>
          <w:szCs w:val="28"/>
        </w:rPr>
        <w:t>олучателем является ГКП РС (Я) «Якутский скот»;</w:t>
      </w:r>
    </w:p>
    <w:p w14:paraId="5188C6EB" w14:textId="0D4494EE" w:rsidR="00A0117D" w:rsidRPr="00140CD2" w:rsidRDefault="008A771A" w:rsidP="008A771A">
      <w:pPr>
        <w:pStyle w:val="a3"/>
        <w:numPr>
          <w:ilvl w:val="1"/>
          <w:numId w:val="1"/>
        </w:numPr>
        <w:tabs>
          <w:tab w:val="left" w:pos="851"/>
          <w:tab w:val="left" w:pos="1134"/>
        </w:tabs>
        <w:spacing w:after="0" w:line="276" w:lineRule="auto"/>
        <w:ind w:left="0" w:firstLine="851"/>
        <w:jc w:val="both"/>
        <w:rPr>
          <w:rFonts w:ascii="Times New Roman" w:hAnsi="Times New Roman" w:cs="Times New Roman"/>
          <w:sz w:val="28"/>
          <w:szCs w:val="28"/>
        </w:rPr>
      </w:pPr>
      <w:r w:rsidRPr="00140CD2">
        <w:rPr>
          <w:rFonts w:ascii="Times New Roman" w:hAnsi="Times New Roman"/>
          <w:sz w:val="28"/>
          <w:szCs w:val="28"/>
        </w:rPr>
        <w:t>Субсидия на возмещение части затрат гражданам, ведущих личное подсобное хозяйство на территории МО «Мирнинский район»</w:t>
      </w:r>
      <w:r w:rsidR="00A0117D" w:rsidRPr="00140CD2">
        <w:rPr>
          <w:rFonts w:ascii="Times New Roman" w:hAnsi="Times New Roman"/>
          <w:sz w:val="28"/>
          <w:szCs w:val="28"/>
        </w:rPr>
        <w:t xml:space="preserve"> в общей сумме </w:t>
      </w:r>
      <w:r w:rsidR="00170C12" w:rsidRPr="00140CD2">
        <w:rPr>
          <w:rFonts w:ascii="Times New Roman" w:hAnsi="Times New Roman"/>
          <w:sz w:val="28"/>
          <w:szCs w:val="28"/>
        </w:rPr>
        <w:t>142</w:t>
      </w:r>
      <w:r w:rsidR="00A0117D" w:rsidRPr="00140CD2">
        <w:rPr>
          <w:rFonts w:ascii="Times New Roman" w:hAnsi="Times New Roman"/>
          <w:sz w:val="28"/>
          <w:szCs w:val="28"/>
        </w:rPr>
        <w:t> </w:t>
      </w:r>
      <w:r w:rsidR="00170C12" w:rsidRPr="00140CD2">
        <w:rPr>
          <w:rFonts w:ascii="Times New Roman" w:hAnsi="Times New Roman"/>
          <w:sz w:val="28"/>
          <w:szCs w:val="28"/>
        </w:rPr>
        <w:t>700</w:t>
      </w:r>
      <w:r w:rsidR="00A0117D" w:rsidRPr="00140CD2">
        <w:rPr>
          <w:rFonts w:ascii="Times New Roman" w:hAnsi="Times New Roman"/>
          <w:sz w:val="28"/>
          <w:szCs w:val="28"/>
        </w:rPr>
        <w:t>,</w:t>
      </w:r>
      <w:r w:rsidR="00170C12" w:rsidRPr="00140CD2">
        <w:rPr>
          <w:rFonts w:ascii="Times New Roman" w:hAnsi="Times New Roman"/>
          <w:sz w:val="28"/>
          <w:szCs w:val="28"/>
        </w:rPr>
        <w:t>08</w:t>
      </w:r>
      <w:r w:rsidR="00A0117D" w:rsidRPr="00140CD2">
        <w:rPr>
          <w:rFonts w:ascii="Times New Roman" w:hAnsi="Times New Roman"/>
          <w:sz w:val="28"/>
          <w:szCs w:val="28"/>
        </w:rPr>
        <w:t xml:space="preserve"> руб. Получателями являются </w:t>
      </w:r>
      <w:r w:rsidR="00140CD2" w:rsidRPr="00140CD2">
        <w:rPr>
          <w:rFonts w:ascii="Times New Roman" w:hAnsi="Times New Roman"/>
          <w:sz w:val="28"/>
          <w:szCs w:val="28"/>
        </w:rPr>
        <w:t>7</w:t>
      </w:r>
      <w:r w:rsidR="00A0117D" w:rsidRPr="00140CD2">
        <w:rPr>
          <w:rFonts w:ascii="Times New Roman" w:hAnsi="Times New Roman"/>
          <w:sz w:val="28"/>
          <w:szCs w:val="28"/>
        </w:rPr>
        <w:t xml:space="preserve"> личных</w:t>
      </w:r>
      <w:r w:rsidR="00A95518" w:rsidRPr="00140CD2">
        <w:rPr>
          <w:rFonts w:ascii="Times New Roman" w:hAnsi="Times New Roman"/>
          <w:sz w:val="28"/>
          <w:szCs w:val="28"/>
        </w:rPr>
        <w:t xml:space="preserve"> подсобных хозяйств с целью возмещения части </w:t>
      </w:r>
      <w:r w:rsidR="00A0117D" w:rsidRPr="00140CD2">
        <w:rPr>
          <w:rFonts w:ascii="Times New Roman" w:hAnsi="Times New Roman"/>
          <w:sz w:val="28"/>
          <w:szCs w:val="28"/>
        </w:rPr>
        <w:t>понесенных затрат</w:t>
      </w:r>
      <w:r w:rsidR="00D25220" w:rsidRPr="00140CD2">
        <w:rPr>
          <w:rFonts w:ascii="Times New Roman" w:hAnsi="Times New Roman"/>
          <w:sz w:val="28"/>
          <w:szCs w:val="28"/>
        </w:rPr>
        <w:t xml:space="preserve"> (50%) по приобретению скороспелой живности, </w:t>
      </w:r>
      <w:r w:rsidR="00A0117D" w:rsidRPr="00140CD2">
        <w:rPr>
          <w:rFonts w:ascii="Times New Roman" w:hAnsi="Times New Roman"/>
          <w:sz w:val="28"/>
          <w:szCs w:val="28"/>
        </w:rPr>
        <w:t>гражданам осуществляющих деятельность по разведению скороспелых видов сельскохозяйственных животных и птиц</w:t>
      </w:r>
      <w:r w:rsidR="00140CD2" w:rsidRPr="00140CD2">
        <w:rPr>
          <w:rFonts w:ascii="Times New Roman" w:hAnsi="Times New Roman"/>
          <w:sz w:val="28"/>
          <w:szCs w:val="28"/>
        </w:rPr>
        <w:t>;</w:t>
      </w:r>
    </w:p>
    <w:p w14:paraId="24C90D8A" w14:textId="77777777" w:rsidR="00140CD2" w:rsidRPr="00496F59" w:rsidRDefault="00140CD2" w:rsidP="00140CD2">
      <w:pPr>
        <w:pStyle w:val="a3"/>
        <w:numPr>
          <w:ilvl w:val="1"/>
          <w:numId w:val="1"/>
        </w:numPr>
        <w:tabs>
          <w:tab w:val="left" w:pos="1134"/>
        </w:tabs>
        <w:spacing w:after="0" w:line="276" w:lineRule="auto"/>
        <w:ind w:left="0" w:firstLine="851"/>
        <w:jc w:val="both"/>
        <w:rPr>
          <w:rFonts w:ascii="Times New Roman" w:hAnsi="Times New Roman"/>
          <w:sz w:val="28"/>
          <w:szCs w:val="28"/>
        </w:rPr>
      </w:pPr>
      <w:r>
        <w:rPr>
          <w:rFonts w:ascii="Times New Roman" w:hAnsi="Times New Roman"/>
          <w:sz w:val="28"/>
          <w:szCs w:val="28"/>
        </w:rPr>
        <w:t>В</w:t>
      </w:r>
      <w:r w:rsidRPr="005F0AA4">
        <w:rPr>
          <w:rFonts w:ascii="Times New Roman" w:hAnsi="Times New Roman"/>
          <w:sz w:val="28"/>
          <w:szCs w:val="28"/>
        </w:rPr>
        <w:t xml:space="preserve"> рамках обеспечения устойчивой зимовки лошадей осуществлена централизованная доставка кормов (овес) гражданам, ведущим личное подсобное хозяйство</w:t>
      </w:r>
      <w:r>
        <w:rPr>
          <w:rFonts w:ascii="Times New Roman" w:hAnsi="Times New Roman"/>
          <w:sz w:val="28"/>
          <w:szCs w:val="28"/>
        </w:rPr>
        <w:t xml:space="preserve"> на территории МО «Мирнинский район»,</w:t>
      </w:r>
      <w:r w:rsidRPr="005F0AA4">
        <w:rPr>
          <w:rFonts w:ascii="Times New Roman" w:hAnsi="Times New Roman"/>
          <w:sz w:val="28"/>
          <w:szCs w:val="28"/>
        </w:rPr>
        <w:t xml:space="preserve"> по содержанию лош</w:t>
      </w:r>
      <w:r w:rsidRPr="00496F59">
        <w:rPr>
          <w:rFonts w:ascii="Times New Roman" w:hAnsi="Times New Roman"/>
          <w:sz w:val="28"/>
          <w:szCs w:val="28"/>
        </w:rPr>
        <w:t xml:space="preserve">адей в количестве 274 мешка. Сумма контракта составила 398 800,00 руб. </w:t>
      </w:r>
    </w:p>
    <w:p w14:paraId="7BC9A1D2" w14:textId="2457DC30" w:rsidR="002A1FDF" w:rsidRPr="00496F59" w:rsidRDefault="009A6950" w:rsidP="0075531B">
      <w:pPr>
        <w:pStyle w:val="a3"/>
        <w:numPr>
          <w:ilvl w:val="0"/>
          <w:numId w:val="1"/>
        </w:numPr>
        <w:tabs>
          <w:tab w:val="left" w:pos="1276"/>
        </w:tabs>
        <w:spacing w:after="0" w:line="276" w:lineRule="auto"/>
        <w:ind w:left="0" w:firstLine="851"/>
        <w:jc w:val="both"/>
        <w:rPr>
          <w:rFonts w:ascii="Times New Roman" w:hAnsi="Times New Roman" w:cs="Times New Roman"/>
          <w:sz w:val="28"/>
          <w:szCs w:val="28"/>
        </w:rPr>
      </w:pPr>
      <w:r w:rsidRPr="00496F59">
        <w:rPr>
          <w:rFonts w:ascii="Times New Roman" w:hAnsi="Times New Roman"/>
          <w:b/>
          <w:bCs/>
          <w:sz w:val="28"/>
          <w:szCs w:val="28"/>
        </w:rPr>
        <w:t xml:space="preserve">На мероприятия по стимулированию роста уровня продукции растениеводства, укрепления кормовой базы скотоводства </w:t>
      </w:r>
      <w:r w:rsidR="002A1FDF" w:rsidRPr="00496F59">
        <w:rPr>
          <w:rFonts w:ascii="Times New Roman" w:hAnsi="Times New Roman" w:cs="Times New Roman"/>
          <w:sz w:val="28"/>
          <w:szCs w:val="28"/>
        </w:rPr>
        <w:t xml:space="preserve">предусмотрены финансовые средства в размере </w:t>
      </w:r>
      <w:r w:rsidR="00140CD2" w:rsidRPr="00496F59">
        <w:rPr>
          <w:rFonts w:ascii="Times New Roman" w:hAnsi="Times New Roman" w:cs="Times New Roman"/>
          <w:sz w:val="28"/>
          <w:szCs w:val="28"/>
        </w:rPr>
        <w:t>10</w:t>
      </w:r>
      <w:r w:rsidR="002A1FDF" w:rsidRPr="00496F59">
        <w:rPr>
          <w:rFonts w:ascii="Times New Roman" w:hAnsi="Times New Roman" w:cs="Times New Roman"/>
          <w:sz w:val="28"/>
          <w:szCs w:val="28"/>
        </w:rPr>
        <w:t> </w:t>
      </w:r>
      <w:r w:rsidR="00140CD2" w:rsidRPr="00496F59">
        <w:rPr>
          <w:rFonts w:ascii="Times New Roman" w:hAnsi="Times New Roman" w:cs="Times New Roman"/>
          <w:sz w:val="28"/>
          <w:szCs w:val="28"/>
        </w:rPr>
        <w:t>250</w:t>
      </w:r>
      <w:r w:rsidR="002A1FDF" w:rsidRPr="00496F59">
        <w:rPr>
          <w:rFonts w:ascii="Times New Roman" w:hAnsi="Times New Roman" w:cs="Times New Roman"/>
          <w:sz w:val="28"/>
          <w:szCs w:val="28"/>
        </w:rPr>
        <w:t> </w:t>
      </w:r>
      <w:r w:rsidR="00140CD2" w:rsidRPr="00496F59">
        <w:rPr>
          <w:rFonts w:ascii="Times New Roman" w:hAnsi="Times New Roman" w:cs="Times New Roman"/>
          <w:sz w:val="28"/>
          <w:szCs w:val="28"/>
        </w:rPr>
        <w:t>935</w:t>
      </w:r>
      <w:r w:rsidR="002A1FDF" w:rsidRPr="00496F59">
        <w:rPr>
          <w:rFonts w:ascii="Times New Roman" w:hAnsi="Times New Roman" w:cs="Times New Roman"/>
          <w:sz w:val="28"/>
          <w:szCs w:val="28"/>
        </w:rPr>
        <w:t>,</w:t>
      </w:r>
      <w:r w:rsidR="00140CD2" w:rsidRPr="00496F59">
        <w:rPr>
          <w:rFonts w:ascii="Times New Roman" w:hAnsi="Times New Roman" w:cs="Times New Roman"/>
          <w:sz w:val="28"/>
          <w:szCs w:val="28"/>
        </w:rPr>
        <w:t>36</w:t>
      </w:r>
      <w:r w:rsidR="002A1FDF" w:rsidRPr="00496F59">
        <w:rPr>
          <w:rFonts w:ascii="Times New Roman" w:hAnsi="Times New Roman" w:cs="Times New Roman"/>
          <w:sz w:val="28"/>
          <w:szCs w:val="28"/>
        </w:rPr>
        <w:t xml:space="preserve"> руб., в том числе средства государственного бюджета РС (Я) – </w:t>
      </w:r>
      <w:r w:rsidR="00140CD2" w:rsidRPr="00496F59">
        <w:rPr>
          <w:rFonts w:ascii="Times New Roman" w:hAnsi="Times New Roman" w:cs="Times New Roman"/>
          <w:sz w:val="28"/>
          <w:szCs w:val="28"/>
        </w:rPr>
        <w:t>5</w:t>
      </w:r>
      <w:r w:rsidR="00DE3544" w:rsidRPr="00496F59">
        <w:rPr>
          <w:rFonts w:ascii="Times New Roman" w:hAnsi="Times New Roman" w:cs="Times New Roman"/>
          <w:sz w:val="28"/>
          <w:szCs w:val="28"/>
        </w:rPr>
        <w:t> </w:t>
      </w:r>
      <w:r w:rsidR="00140CD2" w:rsidRPr="00496F59">
        <w:rPr>
          <w:rFonts w:ascii="Times New Roman" w:hAnsi="Times New Roman" w:cs="Times New Roman"/>
          <w:sz w:val="28"/>
          <w:szCs w:val="28"/>
        </w:rPr>
        <w:t>250</w:t>
      </w:r>
      <w:r w:rsidR="00DE3544" w:rsidRPr="00496F59">
        <w:rPr>
          <w:rFonts w:ascii="Times New Roman" w:hAnsi="Times New Roman" w:cs="Times New Roman"/>
          <w:sz w:val="28"/>
          <w:szCs w:val="28"/>
        </w:rPr>
        <w:t> </w:t>
      </w:r>
      <w:r w:rsidR="00140CD2" w:rsidRPr="00496F59">
        <w:rPr>
          <w:rFonts w:ascii="Times New Roman" w:hAnsi="Times New Roman" w:cs="Times New Roman"/>
          <w:sz w:val="28"/>
          <w:szCs w:val="28"/>
        </w:rPr>
        <w:t>935</w:t>
      </w:r>
      <w:r w:rsidR="00DE3544" w:rsidRPr="00496F59">
        <w:rPr>
          <w:rFonts w:ascii="Times New Roman" w:hAnsi="Times New Roman" w:cs="Times New Roman"/>
          <w:sz w:val="28"/>
          <w:szCs w:val="28"/>
        </w:rPr>
        <w:t>,</w:t>
      </w:r>
      <w:r w:rsidR="00140CD2" w:rsidRPr="00496F59">
        <w:rPr>
          <w:rFonts w:ascii="Times New Roman" w:hAnsi="Times New Roman" w:cs="Times New Roman"/>
          <w:sz w:val="28"/>
          <w:szCs w:val="28"/>
        </w:rPr>
        <w:t>36</w:t>
      </w:r>
      <w:r w:rsidR="002A1FDF" w:rsidRPr="00496F59">
        <w:rPr>
          <w:rFonts w:ascii="Times New Roman" w:hAnsi="Times New Roman" w:cs="Times New Roman"/>
          <w:sz w:val="28"/>
          <w:szCs w:val="28"/>
        </w:rPr>
        <w:t xml:space="preserve"> руб., бюджета МО «Мирнинский район» РС (Я) – </w:t>
      </w:r>
      <w:r w:rsidR="00140CD2" w:rsidRPr="00496F59">
        <w:rPr>
          <w:rFonts w:ascii="Times New Roman" w:hAnsi="Times New Roman" w:cs="Times New Roman"/>
          <w:sz w:val="28"/>
          <w:szCs w:val="28"/>
        </w:rPr>
        <w:t>5</w:t>
      </w:r>
      <w:r w:rsidR="00DE3544" w:rsidRPr="00496F59">
        <w:rPr>
          <w:rFonts w:ascii="Times New Roman" w:hAnsi="Times New Roman" w:cs="Times New Roman"/>
          <w:sz w:val="28"/>
          <w:szCs w:val="28"/>
        </w:rPr>
        <w:t> </w:t>
      </w:r>
      <w:r w:rsidR="00140CD2" w:rsidRPr="00496F59">
        <w:rPr>
          <w:rFonts w:ascii="Times New Roman" w:hAnsi="Times New Roman" w:cs="Times New Roman"/>
          <w:sz w:val="28"/>
          <w:szCs w:val="28"/>
        </w:rPr>
        <w:t>0</w:t>
      </w:r>
      <w:r w:rsidR="00DE3544" w:rsidRPr="00496F59">
        <w:rPr>
          <w:rFonts w:ascii="Times New Roman" w:hAnsi="Times New Roman" w:cs="Times New Roman"/>
          <w:sz w:val="28"/>
          <w:szCs w:val="28"/>
        </w:rPr>
        <w:t>00 000,00</w:t>
      </w:r>
      <w:r w:rsidR="002A1FDF" w:rsidRPr="00496F59">
        <w:rPr>
          <w:rFonts w:ascii="Times New Roman" w:hAnsi="Times New Roman" w:cs="Times New Roman"/>
          <w:sz w:val="28"/>
          <w:szCs w:val="28"/>
        </w:rPr>
        <w:t xml:space="preserve"> руб.</w:t>
      </w:r>
      <w:r w:rsidR="00140CD2" w:rsidRPr="00496F59">
        <w:rPr>
          <w:rFonts w:ascii="Times New Roman" w:hAnsi="Times New Roman" w:cs="Times New Roman"/>
          <w:sz w:val="28"/>
          <w:szCs w:val="28"/>
        </w:rPr>
        <w:t xml:space="preserve"> Финансовые средства полностью освоены</w:t>
      </w:r>
      <w:r w:rsidR="002A1FDF" w:rsidRPr="00496F59">
        <w:rPr>
          <w:rFonts w:ascii="Times New Roman" w:hAnsi="Times New Roman" w:cs="Times New Roman"/>
          <w:sz w:val="28"/>
          <w:szCs w:val="28"/>
        </w:rPr>
        <w:t>.</w:t>
      </w:r>
    </w:p>
    <w:p w14:paraId="450037A0" w14:textId="77777777" w:rsidR="00A17387" w:rsidRPr="002A492E" w:rsidRDefault="00A17387" w:rsidP="00A17387">
      <w:pPr>
        <w:tabs>
          <w:tab w:val="left" w:pos="851"/>
          <w:tab w:val="left" w:pos="1134"/>
        </w:tabs>
        <w:spacing w:after="0" w:line="276" w:lineRule="auto"/>
        <w:ind w:firstLine="709"/>
        <w:jc w:val="both"/>
        <w:rPr>
          <w:rFonts w:ascii="Times New Roman" w:hAnsi="Times New Roman"/>
          <w:sz w:val="28"/>
          <w:szCs w:val="28"/>
        </w:rPr>
      </w:pPr>
      <w:bookmarkStart w:id="2" w:name="_Hlk156914443"/>
      <w:r w:rsidRPr="002A492E">
        <w:rPr>
          <w:rFonts w:ascii="Times New Roman" w:hAnsi="Times New Roman"/>
          <w:sz w:val="28"/>
          <w:szCs w:val="28"/>
        </w:rPr>
        <w:t>За счет средств государственного бюджета РС(Я) предоставлены субсидии:</w:t>
      </w:r>
    </w:p>
    <w:p w14:paraId="3462D21D" w14:textId="262ED44C" w:rsidR="00A17387" w:rsidRDefault="00A17387" w:rsidP="00A17387">
      <w:pPr>
        <w:pStyle w:val="a3"/>
        <w:numPr>
          <w:ilvl w:val="1"/>
          <w:numId w:val="1"/>
        </w:numPr>
        <w:tabs>
          <w:tab w:val="left" w:pos="851"/>
          <w:tab w:val="left" w:pos="1134"/>
          <w:tab w:val="left" w:pos="1418"/>
        </w:tabs>
        <w:spacing w:after="0" w:line="276" w:lineRule="auto"/>
        <w:ind w:left="0" w:firstLine="851"/>
        <w:jc w:val="both"/>
        <w:rPr>
          <w:rFonts w:ascii="Times New Roman" w:hAnsi="Times New Roman"/>
          <w:sz w:val="28"/>
          <w:szCs w:val="28"/>
        </w:rPr>
      </w:pPr>
      <w:r>
        <w:rPr>
          <w:rFonts w:ascii="Times New Roman" w:hAnsi="Times New Roman"/>
          <w:sz w:val="28"/>
          <w:szCs w:val="28"/>
        </w:rPr>
        <w:t xml:space="preserve">За счет средств из государственного бюджета РС (Я) в размере </w:t>
      </w:r>
      <w:r w:rsidR="00492598" w:rsidRPr="00492598">
        <w:rPr>
          <w:rFonts w:ascii="Times New Roman" w:hAnsi="Times New Roman"/>
          <w:sz w:val="28"/>
          <w:szCs w:val="28"/>
        </w:rPr>
        <w:t xml:space="preserve">       </w:t>
      </w:r>
      <w:r>
        <w:rPr>
          <w:rFonts w:ascii="Times New Roman" w:hAnsi="Times New Roman"/>
          <w:sz w:val="28"/>
          <w:szCs w:val="28"/>
        </w:rPr>
        <w:t>5 202 269,36 руб., из бюджета МО «Мирнинский район» РС (Я) в размере 5 000 000,00 руб. предоставлена субсидия на развитие кормопроизводства                  в общей сумме 10 202 269,36 руб., получателем является АО Совхоз «Новый»;</w:t>
      </w:r>
    </w:p>
    <w:bookmarkEnd w:id="2"/>
    <w:p w14:paraId="3C9A48F3" w14:textId="7835E013" w:rsidR="00185974" w:rsidRPr="00A17387" w:rsidRDefault="0047310E" w:rsidP="0047310E">
      <w:pPr>
        <w:pStyle w:val="a3"/>
        <w:numPr>
          <w:ilvl w:val="1"/>
          <w:numId w:val="1"/>
        </w:numPr>
        <w:tabs>
          <w:tab w:val="left" w:pos="1418"/>
        </w:tabs>
        <w:spacing w:after="0" w:line="276" w:lineRule="auto"/>
        <w:ind w:left="0" w:firstLine="851"/>
        <w:jc w:val="both"/>
        <w:rPr>
          <w:rFonts w:ascii="Times New Roman" w:hAnsi="Times New Roman" w:cs="Times New Roman"/>
          <w:sz w:val="28"/>
          <w:szCs w:val="28"/>
        </w:rPr>
      </w:pPr>
      <w:r w:rsidRPr="00A17387">
        <w:rPr>
          <w:rFonts w:ascii="Times New Roman" w:hAnsi="Times New Roman" w:cs="Times New Roman"/>
          <w:sz w:val="28"/>
          <w:szCs w:val="28"/>
        </w:rPr>
        <w:t xml:space="preserve">Субсидия на финансовое обеспечение и (или) возмещение части затрат на сохранение и (или) увеличение урожайности по производству картофеля </w:t>
      </w:r>
      <w:r w:rsidR="00185974" w:rsidRPr="00A17387">
        <w:rPr>
          <w:rFonts w:ascii="Times New Roman" w:hAnsi="Times New Roman" w:cs="Times New Roman"/>
          <w:sz w:val="28"/>
          <w:szCs w:val="28"/>
        </w:rPr>
        <w:t xml:space="preserve">в размере 41 931,00 руб. Получателем является ООО «Родник». Средства направлены на </w:t>
      </w:r>
      <w:r w:rsidR="00703C11" w:rsidRPr="00A17387">
        <w:rPr>
          <w:rFonts w:ascii="Times New Roman" w:hAnsi="Times New Roman" w:cs="Times New Roman"/>
          <w:sz w:val="28"/>
          <w:szCs w:val="28"/>
        </w:rPr>
        <w:t>проведение агротехнических работ, проведение комплекса уборочных работ</w:t>
      </w:r>
      <w:r w:rsidR="00D86C14" w:rsidRPr="00A17387">
        <w:rPr>
          <w:rFonts w:ascii="Times New Roman" w:hAnsi="Times New Roman" w:cs="Times New Roman"/>
          <w:sz w:val="28"/>
          <w:szCs w:val="28"/>
        </w:rPr>
        <w:t xml:space="preserve">, приобретение </w:t>
      </w:r>
      <w:r w:rsidR="00A70003" w:rsidRPr="00A17387">
        <w:rPr>
          <w:rFonts w:ascii="Times New Roman" w:hAnsi="Times New Roman" w:cs="Times New Roman"/>
          <w:sz w:val="28"/>
          <w:szCs w:val="28"/>
        </w:rPr>
        <w:t>материальных запасов</w:t>
      </w:r>
      <w:r w:rsidR="00E20BF8" w:rsidRPr="00A17387">
        <w:rPr>
          <w:rFonts w:ascii="Times New Roman" w:hAnsi="Times New Roman" w:cs="Times New Roman"/>
          <w:sz w:val="28"/>
          <w:szCs w:val="28"/>
        </w:rPr>
        <w:t>;</w:t>
      </w:r>
    </w:p>
    <w:p w14:paraId="35386F72" w14:textId="3119CF93" w:rsidR="00703C11" w:rsidRPr="00A17387" w:rsidRDefault="0047310E" w:rsidP="0047310E">
      <w:pPr>
        <w:pStyle w:val="a3"/>
        <w:numPr>
          <w:ilvl w:val="1"/>
          <w:numId w:val="1"/>
        </w:numPr>
        <w:tabs>
          <w:tab w:val="left" w:pos="851"/>
          <w:tab w:val="left" w:pos="1134"/>
        </w:tabs>
        <w:spacing w:after="0" w:line="276" w:lineRule="auto"/>
        <w:ind w:left="0" w:firstLine="851"/>
        <w:jc w:val="both"/>
        <w:rPr>
          <w:rFonts w:ascii="Times New Roman" w:hAnsi="Times New Roman" w:cs="Times New Roman"/>
          <w:sz w:val="28"/>
          <w:szCs w:val="28"/>
        </w:rPr>
      </w:pPr>
      <w:r w:rsidRPr="00A17387">
        <w:rPr>
          <w:rFonts w:ascii="Times New Roman" w:hAnsi="Times New Roman" w:cs="Times New Roman"/>
          <w:sz w:val="28"/>
          <w:szCs w:val="28"/>
        </w:rPr>
        <w:t xml:space="preserve">Субсидия на финансовое обеспечение и (или) возмещение части затрат на сохранение и (или) увеличение урожайности по производству овощей открытого грунта </w:t>
      </w:r>
      <w:r w:rsidR="00703C11" w:rsidRPr="00A17387">
        <w:rPr>
          <w:rFonts w:ascii="Times New Roman" w:hAnsi="Times New Roman" w:cs="Times New Roman"/>
          <w:sz w:val="28"/>
          <w:szCs w:val="28"/>
        </w:rPr>
        <w:t>в размере 6 735 руб.</w:t>
      </w:r>
      <w:r w:rsidR="00D25220" w:rsidRPr="00A17387">
        <w:rPr>
          <w:rFonts w:ascii="Times New Roman" w:hAnsi="Times New Roman" w:cs="Times New Roman"/>
          <w:sz w:val="28"/>
          <w:szCs w:val="28"/>
        </w:rPr>
        <w:t xml:space="preserve"> Получателем является ООО «Родник».</w:t>
      </w:r>
      <w:r w:rsidR="00703C11" w:rsidRPr="00A17387">
        <w:rPr>
          <w:rFonts w:ascii="Times New Roman" w:hAnsi="Times New Roman" w:cs="Times New Roman"/>
          <w:sz w:val="28"/>
          <w:szCs w:val="28"/>
        </w:rPr>
        <w:t xml:space="preserve"> Средства направлены на </w:t>
      </w:r>
      <w:r w:rsidR="00A70003" w:rsidRPr="00A17387">
        <w:rPr>
          <w:rFonts w:ascii="Times New Roman" w:hAnsi="Times New Roman" w:cs="Times New Roman"/>
          <w:sz w:val="28"/>
          <w:szCs w:val="28"/>
        </w:rPr>
        <w:t>проведение комплекса уборочных работ, приобретение материальных запасов</w:t>
      </w:r>
      <w:r w:rsidR="00703C11" w:rsidRPr="00A17387">
        <w:rPr>
          <w:rFonts w:ascii="Times New Roman" w:hAnsi="Times New Roman" w:cs="Times New Roman"/>
          <w:sz w:val="28"/>
          <w:szCs w:val="28"/>
        </w:rPr>
        <w:t>.</w:t>
      </w:r>
    </w:p>
    <w:p w14:paraId="35FF2700" w14:textId="77777777" w:rsidR="004D06BE" w:rsidRPr="00220384" w:rsidRDefault="004D06BE" w:rsidP="004D06BE">
      <w:pPr>
        <w:pStyle w:val="a3"/>
        <w:numPr>
          <w:ilvl w:val="0"/>
          <w:numId w:val="1"/>
        </w:numPr>
        <w:shd w:val="clear" w:color="auto" w:fill="FFFFFF" w:themeFill="background1"/>
        <w:tabs>
          <w:tab w:val="left" w:pos="1134"/>
        </w:tabs>
        <w:spacing w:after="0" w:line="276" w:lineRule="auto"/>
        <w:ind w:left="0" w:firstLine="851"/>
        <w:jc w:val="both"/>
        <w:rPr>
          <w:rFonts w:ascii="Times New Roman" w:hAnsi="Times New Roman"/>
          <w:sz w:val="28"/>
          <w:szCs w:val="28"/>
        </w:rPr>
      </w:pPr>
      <w:r w:rsidRPr="00220384">
        <w:rPr>
          <w:rFonts w:ascii="Times New Roman" w:hAnsi="Times New Roman"/>
          <w:b/>
          <w:sz w:val="28"/>
          <w:szCs w:val="28"/>
        </w:rPr>
        <w:t xml:space="preserve">На мероприятие </w:t>
      </w:r>
      <w:r>
        <w:rPr>
          <w:rFonts w:ascii="Times New Roman" w:hAnsi="Times New Roman"/>
          <w:b/>
          <w:sz w:val="28"/>
          <w:szCs w:val="28"/>
        </w:rPr>
        <w:t>в содействии</w:t>
      </w:r>
      <w:r w:rsidRPr="00220384">
        <w:rPr>
          <w:rFonts w:ascii="Times New Roman" w:hAnsi="Times New Roman"/>
          <w:b/>
          <w:sz w:val="28"/>
          <w:szCs w:val="28"/>
        </w:rPr>
        <w:t xml:space="preserve"> </w:t>
      </w:r>
      <w:r w:rsidRPr="00220384">
        <w:rPr>
          <w:rFonts w:ascii="Times New Roman" w:hAnsi="Times New Roman"/>
          <w:b/>
          <w:bCs/>
          <w:sz w:val="28"/>
          <w:szCs w:val="28"/>
        </w:rPr>
        <w:t xml:space="preserve">производства пищевой и перерабатывающей отрасли </w:t>
      </w:r>
      <w:r w:rsidRPr="00220384">
        <w:rPr>
          <w:rFonts w:ascii="Times New Roman" w:hAnsi="Times New Roman"/>
          <w:sz w:val="28"/>
          <w:szCs w:val="28"/>
        </w:rPr>
        <w:t xml:space="preserve">оказана финансовая поддержка из бюджета МО «Мирнинский район» ИП </w:t>
      </w:r>
      <w:proofErr w:type="spellStart"/>
      <w:r w:rsidRPr="00220384">
        <w:rPr>
          <w:rFonts w:ascii="Times New Roman" w:hAnsi="Times New Roman"/>
          <w:sz w:val="28"/>
          <w:szCs w:val="28"/>
        </w:rPr>
        <w:t>Раяновой</w:t>
      </w:r>
      <w:proofErr w:type="spellEnd"/>
      <w:r w:rsidRPr="00220384">
        <w:rPr>
          <w:rFonts w:ascii="Times New Roman" w:hAnsi="Times New Roman"/>
          <w:sz w:val="28"/>
          <w:szCs w:val="28"/>
        </w:rPr>
        <w:t xml:space="preserve"> В.Р. путем возмещения части понесенных затрат по приобретению оборудования для переработки мяса (коптильня, колбасное оборудование) в размере 500 000,00 руб. </w:t>
      </w:r>
    </w:p>
    <w:p w14:paraId="660D00A9" w14:textId="77777777" w:rsidR="004D06BE" w:rsidRDefault="004D06BE" w:rsidP="004D06BE">
      <w:pPr>
        <w:pStyle w:val="a3"/>
        <w:numPr>
          <w:ilvl w:val="0"/>
          <w:numId w:val="1"/>
        </w:numPr>
        <w:tabs>
          <w:tab w:val="left" w:pos="1134"/>
        </w:tabs>
        <w:spacing w:after="0" w:line="276" w:lineRule="auto"/>
        <w:ind w:left="0" w:firstLine="851"/>
        <w:jc w:val="both"/>
        <w:rPr>
          <w:rFonts w:ascii="Times New Roman" w:hAnsi="Times New Roman"/>
          <w:sz w:val="28"/>
          <w:szCs w:val="28"/>
        </w:rPr>
      </w:pPr>
      <w:r w:rsidRPr="00EC5DCC">
        <w:rPr>
          <w:rFonts w:ascii="Times New Roman" w:hAnsi="Times New Roman"/>
          <w:b/>
          <w:bCs/>
          <w:sz w:val="28"/>
          <w:szCs w:val="28"/>
        </w:rPr>
        <w:t>На мероприятия</w:t>
      </w:r>
      <w:r>
        <w:rPr>
          <w:rFonts w:ascii="Times New Roman" w:hAnsi="Times New Roman"/>
          <w:b/>
          <w:bCs/>
          <w:sz w:val="28"/>
          <w:szCs w:val="28"/>
        </w:rPr>
        <w:t xml:space="preserve"> по стимулированию работников агропромышленного комплекса </w:t>
      </w:r>
      <w:r>
        <w:rPr>
          <w:rFonts w:ascii="Times New Roman" w:hAnsi="Times New Roman"/>
          <w:sz w:val="28"/>
          <w:szCs w:val="28"/>
        </w:rPr>
        <w:t xml:space="preserve">предусмотрены финансовые средства из </w:t>
      </w:r>
      <w:r>
        <w:rPr>
          <w:rFonts w:ascii="Times New Roman" w:hAnsi="Times New Roman"/>
          <w:sz w:val="28"/>
          <w:szCs w:val="28"/>
        </w:rPr>
        <w:lastRenderedPageBreak/>
        <w:t>бюджета МО «Мирнинский район» РС (Я) в общей сумме 620 000,00 руб., из них освоено 561 712,00 руб. на организацию мероприятий:</w:t>
      </w:r>
    </w:p>
    <w:p w14:paraId="69E0625F" w14:textId="39445B53" w:rsidR="004D06BE" w:rsidRPr="004D06BE" w:rsidRDefault="004D06BE" w:rsidP="004D06BE">
      <w:pPr>
        <w:pStyle w:val="a3"/>
        <w:numPr>
          <w:ilvl w:val="1"/>
          <w:numId w:val="1"/>
        </w:numPr>
        <w:shd w:val="clear" w:color="auto" w:fill="FFFFFF" w:themeFill="background1"/>
        <w:tabs>
          <w:tab w:val="left" w:pos="993"/>
          <w:tab w:val="left" w:pos="1134"/>
          <w:tab w:val="left" w:pos="1418"/>
          <w:tab w:val="left" w:pos="1843"/>
        </w:tabs>
        <w:spacing w:after="0" w:line="276" w:lineRule="auto"/>
        <w:ind w:left="0" w:firstLine="851"/>
        <w:jc w:val="both"/>
        <w:rPr>
          <w:rFonts w:ascii="Times New Roman" w:hAnsi="Times New Roman"/>
          <w:b/>
          <w:bCs/>
          <w:sz w:val="28"/>
          <w:szCs w:val="28"/>
        </w:rPr>
      </w:pPr>
      <w:r w:rsidRPr="004D06BE">
        <w:rPr>
          <w:rFonts w:ascii="Times New Roman" w:eastAsia="Times New Roman" w:hAnsi="Times New Roman"/>
          <w:sz w:val="28"/>
          <w:szCs w:val="28"/>
          <w:lang w:eastAsia="ru-RU"/>
        </w:rPr>
        <w:t xml:space="preserve">Присуждены премии Главы МО «Мирнинский район» по разным номинациям на общую сумму 170 000,00 </w:t>
      </w:r>
      <w:proofErr w:type="spellStart"/>
      <w:r w:rsidRPr="004D06BE">
        <w:rPr>
          <w:rFonts w:ascii="Times New Roman" w:eastAsia="Times New Roman" w:hAnsi="Times New Roman"/>
          <w:sz w:val="28"/>
          <w:szCs w:val="28"/>
          <w:lang w:eastAsia="ru-RU"/>
        </w:rPr>
        <w:t>руб</w:t>
      </w:r>
      <w:proofErr w:type="spellEnd"/>
      <w:r w:rsidRPr="004D06BE">
        <w:rPr>
          <w:rFonts w:ascii="Times New Roman" w:eastAsia="Times New Roman" w:hAnsi="Times New Roman"/>
          <w:sz w:val="28"/>
          <w:szCs w:val="28"/>
          <w:lang w:eastAsia="ru-RU"/>
        </w:rPr>
        <w:t>;</w:t>
      </w:r>
    </w:p>
    <w:p w14:paraId="173607D5" w14:textId="77777777" w:rsidR="004D06BE" w:rsidRPr="00725FBE" w:rsidRDefault="004D06BE" w:rsidP="004D06BE">
      <w:pPr>
        <w:numPr>
          <w:ilvl w:val="1"/>
          <w:numId w:val="1"/>
        </w:numPr>
        <w:shd w:val="clear" w:color="auto" w:fill="FFFFFF" w:themeFill="background1"/>
        <w:tabs>
          <w:tab w:val="left" w:pos="993"/>
          <w:tab w:val="left" w:pos="1134"/>
          <w:tab w:val="left" w:pos="1418"/>
          <w:tab w:val="left" w:pos="1843"/>
        </w:tabs>
        <w:spacing w:after="0" w:line="276" w:lineRule="auto"/>
        <w:ind w:left="0" w:firstLine="851"/>
        <w:contextualSpacing/>
        <w:jc w:val="both"/>
        <w:rPr>
          <w:rFonts w:ascii="Times New Roman" w:hAnsi="Times New Roman"/>
          <w:sz w:val="28"/>
          <w:szCs w:val="28"/>
        </w:rPr>
      </w:pPr>
      <w:r>
        <w:rPr>
          <w:rFonts w:ascii="Times New Roman" w:hAnsi="Times New Roman"/>
          <w:sz w:val="28"/>
          <w:szCs w:val="28"/>
        </w:rPr>
        <w:t xml:space="preserve">На проведение мероприятия </w:t>
      </w:r>
      <w:r w:rsidRPr="00725FBE">
        <w:rPr>
          <w:rFonts w:ascii="Times New Roman" w:hAnsi="Times New Roman"/>
          <w:sz w:val="28"/>
          <w:szCs w:val="28"/>
        </w:rPr>
        <w:t>«День охотника»</w:t>
      </w:r>
      <w:r>
        <w:rPr>
          <w:rFonts w:ascii="Times New Roman" w:hAnsi="Times New Roman"/>
          <w:sz w:val="28"/>
          <w:szCs w:val="28"/>
        </w:rPr>
        <w:t xml:space="preserve"> с</w:t>
      </w:r>
      <w:r w:rsidRPr="00725FBE">
        <w:rPr>
          <w:rFonts w:ascii="Times New Roman" w:hAnsi="Times New Roman"/>
          <w:sz w:val="28"/>
          <w:szCs w:val="28"/>
        </w:rPr>
        <w:t>умма затрат составила 199 186,00 руб. Средства направлены на изготовление баннера, грамот, кубков, медалей, бейджиков, приобретение подарочных сертификатов</w:t>
      </w:r>
      <w:r>
        <w:rPr>
          <w:rFonts w:ascii="Times New Roman" w:hAnsi="Times New Roman"/>
          <w:sz w:val="28"/>
          <w:szCs w:val="28"/>
        </w:rPr>
        <w:t>;</w:t>
      </w:r>
    </w:p>
    <w:p w14:paraId="0ED734F3" w14:textId="77777777" w:rsidR="004D06BE" w:rsidRPr="00725FBE" w:rsidRDefault="004D06BE" w:rsidP="004D06BE">
      <w:pPr>
        <w:numPr>
          <w:ilvl w:val="1"/>
          <w:numId w:val="1"/>
        </w:numPr>
        <w:shd w:val="clear" w:color="auto" w:fill="FFFFFF" w:themeFill="background1"/>
        <w:tabs>
          <w:tab w:val="left" w:pos="993"/>
          <w:tab w:val="left" w:pos="1134"/>
          <w:tab w:val="left" w:pos="1418"/>
          <w:tab w:val="left" w:pos="1843"/>
        </w:tabs>
        <w:spacing w:after="0" w:line="276" w:lineRule="auto"/>
        <w:ind w:left="0" w:firstLine="851"/>
        <w:contextualSpacing/>
        <w:jc w:val="both"/>
        <w:rPr>
          <w:rFonts w:ascii="Times New Roman" w:hAnsi="Times New Roman"/>
          <w:sz w:val="28"/>
          <w:szCs w:val="28"/>
        </w:rPr>
      </w:pPr>
      <w:r w:rsidRPr="00EC5DCC">
        <w:rPr>
          <w:rFonts w:ascii="Times New Roman" w:hAnsi="Times New Roman"/>
          <w:sz w:val="28"/>
          <w:szCs w:val="28"/>
        </w:rPr>
        <w:t xml:space="preserve">На проведение выставки-ярмарки «Алмазная осень» сумма затрат составила 100 000,00 руб. </w:t>
      </w:r>
      <w:r w:rsidRPr="00725FBE">
        <w:rPr>
          <w:rFonts w:ascii="Times New Roman" w:hAnsi="Times New Roman"/>
          <w:sz w:val="28"/>
          <w:szCs w:val="28"/>
        </w:rPr>
        <w:t>Средства направлены на изготовление баннера, грамот, кубков, медалей, бейджиков, приобретение подарочных сертификатов</w:t>
      </w:r>
      <w:r>
        <w:rPr>
          <w:rFonts w:ascii="Times New Roman" w:hAnsi="Times New Roman"/>
          <w:sz w:val="28"/>
          <w:szCs w:val="28"/>
        </w:rPr>
        <w:t>;</w:t>
      </w:r>
    </w:p>
    <w:p w14:paraId="7116F516" w14:textId="75C2666C" w:rsidR="004D06BE" w:rsidRPr="00EC5DCC" w:rsidRDefault="004D06BE" w:rsidP="004D06BE">
      <w:pPr>
        <w:numPr>
          <w:ilvl w:val="1"/>
          <w:numId w:val="1"/>
        </w:numPr>
        <w:shd w:val="clear" w:color="auto" w:fill="FFFFFF" w:themeFill="background1"/>
        <w:tabs>
          <w:tab w:val="left" w:pos="993"/>
          <w:tab w:val="left" w:pos="1134"/>
          <w:tab w:val="left" w:pos="1418"/>
          <w:tab w:val="left" w:pos="1843"/>
        </w:tabs>
        <w:spacing w:after="0" w:line="276" w:lineRule="auto"/>
        <w:ind w:left="0" w:firstLine="851"/>
        <w:contextualSpacing/>
        <w:jc w:val="both"/>
        <w:rPr>
          <w:rFonts w:ascii="Times New Roman" w:hAnsi="Times New Roman"/>
          <w:b/>
          <w:bCs/>
          <w:sz w:val="28"/>
          <w:szCs w:val="28"/>
        </w:rPr>
      </w:pPr>
      <w:r>
        <w:rPr>
          <w:rFonts w:ascii="Times New Roman" w:hAnsi="Times New Roman"/>
          <w:sz w:val="28"/>
          <w:szCs w:val="28"/>
        </w:rPr>
        <w:t>На проведение в</w:t>
      </w:r>
      <w:r w:rsidRPr="00EC5DCC">
        <w:rPr>
          <w:rFonts w:ascii="Times New Roman" w:hAnsi="Times New Roman"/>
          <w:sz w:val="28"/>
          <w:szCs w:val="28"/>
        </w:rPr>
        <w:t>ыставк</w:t>
      </w:r>
      <w:r>
        <w:rPr>
          <w:rFonts w:ascii="Times New Roman" w:hAnsi="Times New Roman"/>
          <w:sz w:val="28"/>
          <w:szCs w:val="28"/>
        </w:rPr>
        <w:t>и</w:t>
      </w:r>
      <w:r w:rsidRPr="00EC5DCC">
        <w:rPr>
          <w:rFonts w:ascii="Times New Roman" w:hAnsi="Times New Roman"/>
          <w:sz w:val="28"/>
          <w:szCs w:val="28"/>
        </w:rPr>
        <w:t>-ярмарк</w:t>
      </w:r>
      <w:r>
        <w:rPr>
          <w:rFonts w:ascii="Times New Roman" w:hAnsi="Times New Roman"/>
          <w:sz w:val="28"/>
          <w:szCs w:val="28"/>
        </w:rPr>
        <w:t>и</w:t>
      </w:r>
      <w:r w:rsidRPr="00EC5DCC">
        <w:rPr>
          <w:rFonts w:ascii="Times New Roman" w:hAnsi="Times New Roman"/>
          <w:sz w:val="28"/>
          <w:szCs w:val="28"/>
        </w:rPr>
        <w:t xml:space="preserve"> «Алмазная провинция» сумма затрат составила </w:t>
      </w:r>
      <w:r>
        <w:rPr>
          <w:rFonts w:ascii="Times New Roman" w:hAnsi="Times New Roman"/>
          <w:sz w:val="28"/>
          <w:szCs w:val="28"/>
        </w:rPr>
        <w:t>92</w:t>
      </w:r>
      <w:r w:rsidRPr="00EC5DCC">
        <w:rPr>
          <w:rFonts w:ascii="Times New Roman" w:hAnsi="Times New Roman"/>
          <w:sz w:val="28"/>
          <w:szCs w:val="28"/>
        </w:rPr>
        <w:t xml:space="preserve"> </w:t>
      </w:r>
      <w:r>
        <w:rPr>
          <w:rFonts w:ascii="Times New Roman" w:hAnsi="Times New Roman"/>
          <w:sz w:val="28"/>
          <w:szCs w:val="28"/>
        </w:rPr>
        <w:t>526</w:t>
      </w:r>
      <w:r w:rsidRPr="00EC5DCC">
        <w:rPr>
          <w:rFonts w:ascii="Times New Roman" w:hAnsi="Times New Roman"/>
          <w:sz w:val="28"/>
          <w:szCs w:val="28"/>
        </w:rPr>
        <w:t>,00 руб. Средства направлены на изготовление баннеров, дипломов, кубков, бейджиков, создание дизайн-макета, приобретение п</w:t>
      </w:r>
      <w:r w:rsidR="00FB3411">
        <w:rPr>
          <w:rFonts w:ascii="Times New Roman" w:hAnsi="Times New Roman"/>
          <w:sz w:val="28"/>
          <w:szCs w:val="28"/>
        </w:rPr>
        <w:t>ризов</w:t>
      </w:r>
      <w:r w:rsidRPr="00EC5DCC">
        <w:rPr>
          <w:rFonts w:ascii="Times New Roman" w:hAnsi="Times New Roman"/>
          <w:sz w:val="28"/>
          <w:szCs w:val="28"/>
        </w:rPr>
        <w:t xml:space="preserve"> для участников мероприятия.</w:t>
      </w:r>
    </w:p>
    <w:p w14:paraId="1EEA8F4F" w14:textId="77777777" w:rsidR="004D06BE" w:rsidRDefault="004D06BE" w:rsidP="004D06BE">
      <w:pPr>
        <w:pStyle w:val="a3"/>
        <w:numPr>
          <w:ilvl w:val="0"/>
          <w:numId w:val="1"/>
        </w:numPr>
        <w:tabs>
          <w:tab w:val="left" w:pos="1276"/>
        </w:tabs>
        <w:spacing w:after="0" w:line="256" w:lineRule="auto"/>
        <w:ind w:left="0" w:firstLine="851"/>
        <w:jc w:val="both"/>
        <w:rPr>
          <w:rFonts w:ascii="Times New Roman" w:hAnsi="Times New Roman"/>
          <w:sz w:val="28"/>
          <w:szCs w:val="28"/>
        </w:rPr>
      </w:pPr>
      <w:r>
        <w:rPr>
          <w:rFonts w:ascii="Times New Roman" w:hAnsi="Times New Roman"/>
          <w:b/>
          <w:bCs/>
          <w:sz w:val="28"/>
          <w:szCs w:val="28"/>
        </w:rPr>
        <w:t>На материально-техническое обеспечение деятельности муниципального казенного учреждения «Управление сельского хозяйства» МО «Мирнинский район» РС (Я)</w:t>
      </w:r>
      <w:r>
        <w:rPr>
          <w:rFonts w:ascii="Times New Roman" w:hAnsi="Times New Roman"/>
          <w:sz w:val="28"/>
          <w:szCs w:val="28"/>
        </w:rPr>
        <w:t xml:space="preserve"> предусмотрены финансовые средства в размере 12 728 211,31 руб., в том числе средства государственного бюджета РС (Я) – 7 578 128,70 руб., бюджета МО «Мирнинский район» РС (Я) – 5 150 082,61 руб., из них освоено 12 634 565,96 руб. (99,26%), в том числе средства из государственного бюджета РС (Я) – 7 578 128,70 руб. (100%), из бюджета МО «Мирнинский район» РС (Я) – 5 056 437,26 руб. (98,18%).</w:t>
      </w:r>
    </w:p>
    <w:p w14:paraId="27888186" w14:textId="77777777" w:rsidR="004D06BE" w:rsidRDefault="004D06BE" w:rsidP="004D06BE">
      <w:pPr>
        <w:tabs>
          <w:tab w:val="left" w:pos="567"/>
          <w:tab w:val="left" w:pos="1134"/>
          <w:tab w:val="left" w:pos="1276"/>
        </w:tabs>
        <w:spacing w:after="0" w:line="276" w:lineRule="auto"/>
        <w:ind w:firstLine="851"/>
        <w:jc w:val="both"/>
        <w:rPr>
          <w:rFonts w:ascii="Times New Roman" w:hAnsi="Times New Roman"/>
          <w:sz w:val="28"/>
          <w:szCs w:val="28"/>
        </w:rPr>
      </w:pPr>
      <w:r>
        <w:rPr>
          <w:rFonts w:ascii="Times New Roman" w:hAnsi="Times New Roman"/>
          <w:sz w:val="28"/>
          <w:szCs w:val="28"/>
        </w:rPr>
        <w:t>Средства направлены на содержание работников и на материально-техническое обеспечение деятельности МКУ «Управление сельского хозяйства».</w:t>
      </w:r>
    </w:p>
    <w:p w14:paraId="2C6B0B44" w14:textId="77777777" w:rsidR="006104BD" w:rsidRPr="00CF6A0D" w:rsidRDefault="006104BD" w:rsidP="00023C1F">
      <w:pPr>
        <w:tabs>
          <w:tab w:val="left" w:pos="1134"/>
        </w:tabs>
        <w:spacing w:after="0" w:line="240" w:lineRule="auto"/>
        <w:ind w:firstLine="567"/>
        <w:jc w:val="both"/>
        <w:rPr>
          <w:rFonts w:ascii="Times New Roman" w:hAnsi="Times New Roman" w:cs="Times New Roman"/>
          <w:b/>
          <w:bCs/>
          <w:color w:val="FF0000"/>
          <w:sz w:val="28"/>
          <w:szCs w:val="28"/>
        </w:rPr>
      </w:pPr>
    </w:p>
    <w:p w14:paraId="1860BEEB" w14:textId="77777777" w:rsidR="00733C7A" w:rsidRPr="00CF6A0D" w:rsidRDefault="00733C7A" w:rsidP="00733C7A">
      <w:pPr>
        <w:spacing w:after="0" w:line="240" w:lineRule="auto"/>
        <w:ind w:firstLine="567"/>
        <w:jc w:val="center"/>
        <w:rPr>
          <w:rFonts w:ascii="Times New Roman" w:hAnsi="Times New Roman" w:cs="Times New Roman"/>
          <w:b/>
          <w:sz w:val="28"/>
          <w:szCs w:val="28"/>
        </w:rPr>
      </w:pPr>
      <w:r w:rsidRPr="00CF6A0D">
        <w:rPr>
          <w:rFonts w:ascii="Times New Roman" w:hAnsi="Times New Roman" w:cs="Times New Roman"/>
          <w:b/>
          <w:sz w:val="28"/>
          <w:szCs w:val="28"/>
        </w:rPr>
        <w:t xml:space="preserve">Раздел 2. </w:t>
      </w:r>
      <w:r w:rsidR="00D278B8" w:rsidRPr="00CF6A0D">
        <w:rPr>
          <w:rFonts w:ascii="Times New Roman" w:hAnsi="Times New Roman" w:cs="Times New Roman"/>
          <w:b/>
          <w:sz w:val="28"/>
          <w:szCs w:val="28"/>
        </w:rPr>
        <w:t>Сведения о внесенных изменениях</w:t>
      </w:r>
    </w:p>
    <w:p w14:paraId="5288FE09" w14:textId="77777777" w:rsidR="00E22260" w:rsidRPr="00CF6A0D" w:rsidRDefault="00E22260" w:rsidP="00733C7A">
      <w:pPr>
        <w:spacing w:after="0" w:line="240" w:lineRule="auto"/>
        <w:ind w:firstLine="567"/>
        <w:jc w:val="center"/>
        <w:rPr>
          <w:rFonts w:ascii="Times New Roman" w:hAnsi="Times New Roman" w:cs="Times New Roman"/>
          <w:b/>
          <w:color w:val="FF0000"/>
          <w:sz w:val="28"/>
          <w:szCs w:val="28"/>
        </w:rPr>
      </w:pPr>
    </w:p>
    <w:tbl>
      <w:tblPr>
        <w:tblStyle w:val="a7"/>
        <w:tblW w:w="10178" w:type="dxa"/>
        <w:tblInd w:w="-572" w:type="dxa"/>
        <w:tblLook w:val="04A0" w:firstRow="1" w:lastRow="0" w:firstColumn="1" w:lastColumn="0" w:noHBand="0" w:noVBand="1"/>
      </w:tblPr>
      <w:tblGrid>
        <w:gridCol w:w="567"/>
        <w:gridCol w:w="4111"/>
        <w:gridCol w:w="5500"/>
      </w:tblGrid>
      <w:tr w:rsidR="00CF6A0D" w:rsidRPr="00CF6A0D" w14:paraId="7DC07E1F" w14:textId="77777777" w:rsidTr="007C0E33">
        <w:tc>
          <w:tcPr>
            <w:tcW w:w="567" w:type="dxa"/>
          </w:tcPr>
          <w:p w14:paraId="6C8686BE" w14:textId="77777777" w:rsidR="00E22260" w:rsidRPr="00CF6A0D" w:rsidRDefault="00E22260" w:rsidP="00733C7A">
            <w:pPr>
              <w:jc w:val="center"/>
              <w:rPr>
                <w:rFonts w:ascii="Times New Roman" w:hAnsi="Times New Roman" w:cs="Times New Roman"/>
                <w:sz w:val="24"/>
                <w:szCs w:val="24"/>
              </w:rPr>
            </w:pPr>
            <w:r w:rsidRPr="00CF6A0D">
              <w:rPr>
                <w:rFonts w:ascii="Times New Roman" w:hAnsi="Times New Roman" w:cs="Times New Roman"/>
                <w:sz w:val="24"/>
                <w:szCs w:val="24"/>
              </w:rPr>
              <w:t>№ п/п</w:t>
            </w:r>
          </w:p>
        </w:tc>
        <w:tc>
          <w:tcPr>
            <w:tcW w:w="4111" w:type="dxa"/>
          </w:tcPr>
          <w:p w14:paraId="7FEC214E" w14:textId="6C15D9C1" w:rsidR="00E22260" w:rsidRPr="00CF6A0D" w:rsidRDefault="00E22260" w:rsidP="00733C7A">
            <w:pPr>
              <w:jc w:val="center"/>
              <w:rPr>
                <w:rFonts w:ascii="Times New Roman" w:hAnsi="Times New Roman" w:cs="Times New Roman"/>
                <w:sz w:val="24"/>
                <w:szCs w:val="24"/>
              </w:rPr>
            </w:pPr>
            <w:r w:rsidRPr="00CF6A0D">
              <w:rPr>
                <w:rFonts w:ascii="Times New Roman" w:hAnsi="Times New Roman" w:cs="Times New Roman"/>
                <w:sz w:val="24"/>
                <w:szCs w:val="24"/>
              </w:rPr>
              <w:t xml:space="preserve">Реквизиты правовых актов о внесении изменений </w:t>
            </w:r>
            <w:r w:rsidR="000627F0" w:rsidRPr="00CF6A0D">
              <w:rPr>
                <w:rFonts w:ascii="Times New Roman" w:hAnsi="Times New Roman" w:cs="Times New Roman"/>
                <w:sz w:val="24"/>
                <w:szCs w:val="24"/>
              </w:rPr>
              <w:t>и дополнений</w:t>
            </w:r>
          </w:p>
        </w:tc>
        <w:tc>
          <w:tcPr>
            <w:tcW w:w="5500" w:type="dxa"/>
          </w:tcPr>
          <w:p w14:paraId="20C697F6" w14:textId="02F95B59" w:rsidR="00E22260" w:rsidRPr="00CF6A0D" w:rsidRDefault="00E22260" w:rsidP="00733C7A">
            <w:pPr>
              <w:jc w:val="center"/>
              <w:rPr>
                <w:rFonts w:ascii="Times New Roman" w:hAnsi="Times New Roman" w:cs="Times New Roman"/>
                <w:sz w:val="24"/>
                <w:szCs w:val="24"/>
              </w:rPr>
            </w:pPr>
            <w:r w:rsidRPr="00CF6A0D">
              <w:rPr>
                <w:rFonts w:ascii="Times New Roman" w:hAnsi="Times New Roman" w:cs="Times New Roman"/>
                <w:sz w:val="24"/>
                <w:szCs w:val="24"/>
              </w:rPr>
              <w:t>Описание причин необходимости внесения изменений</w:t>
            </w:r>
            <w:r w:rsidR="000627F0" w:rsidRPr="00CF6A0D">
              <w:rPr>
                <w:rFonts w:ascii="Times New Roman" w:hAnsi="Times New Roman" w:cs="Times New Roman"/>
                <w:sz w:val="24"/>
                <w:szCs w:val="24"/>
              </w:rPr>
              <w:t xml:space="preserve"> и дополнений</w:t>
            </w:r>
          </w:p>
        </w:tc>
      </w:tr>
      <w:tr w:rsidR="00CF6A0D" w:rsidRPr="00CF6A0D" w14:paraId="0AAA5C03" w14:textId="77777777" w:rsidTr="004E0C94">
        <w:tc>
          <w:tcPr>
            <w:tcW w:w="567" w:type="dxa"/>
          </w:tcPr>
          <w:p w14:paraId="5CB36F95" w14:textId="77777777" w:rsidR="00E22260" w:rsidRPr="00CF6A0D" w:rsidRDefault="003D0F1F" w:rsidP="00733C7A">
            <w:pPr>
              <w:jc w:val="center"/>
              <w:rPr>
                <w:rFonts w:ascii="Times New Roman" w:hAnsi="Times New Roman" w:cs="Times New Roman"/>
                <w:sz w:val="24"/>
                <w:szCs w:val="24"/>
              </w:rPr>
            </w:pPr>
            <w:r w:rsidRPr="00CF6A0D">
              <w:rPr>
                <w:rFonts w:ascii="Times New Roman" w:hAnsi="Times New Roman" w:cs="Times New Roman"/>
                <w:sz w:val="24"/>
                <w:szCs w:val="24"/>
              </w:rPr>
              <w:t>1</w:t>
            </w:r>
          </w:p>
        </w:tc>
        <w:tc>
          <w:tcPr>
            <w:tcW w:w="4111" w:type="dxa"/>
          </w:tcPr>
          <w:p w14:paraId="6ACC9EF0" w14:textId="5319B0BF" w:rsidR="00E22260" w:rsidRPr="00CF6A0D" w:rsidRDefault="002A05B7" w:rsidP="007C0E33">
            <w:pPr>
              <w:jc w:val="both"/>
              <w:rPr>
                <w:rFonts w:ascii="Times New Roman" w:hAnsi="Times New Roman" w:cs="Times New Roman"/>
                <w:sz w:val="24"/>
                <w:szCs w:val="24"/>
              </w:rPr>
            </w:pPr>
            <w:r w:rsidRPr="00CF6A0D">
              <w:rPr>
                <w:rFonts w:ascii="Times New Roman" w:hAnsi="Times New Roman" w:cs="Times New Roman"/>
                <w:sz w:val="24"/>
                <w:szCs w:val="24"/>
              </w:rPr>
              <w:t xml:space="preserve">Постановление от </w:t>
            </w:r>
            <w:r w:rsidR="00CF6A0D" w:rsidRPr="00CF6A0D">
              <w:rPr>
                <w:rFonts w:ascii="Times New Roman" w:hAnsi="Times New Roman" w:cs="Times New Roman"/>
                <w:sz w:val="24"/>
                <w:szCs w:val="24"/>
              </w:rPr>
              <w:t>01</w:t>
            </w:r>
            <w:r w:rsidRPr="00CF6A0D">
              <w:rPr>
                <w:rFonts w:ascii="Times New Roman" w:hAnsi="Times New Roman" w:cs="Times New Roman"/>
                <w:sz w:val="24"/>
                <w:szCs w:val="24"/>
              </w:rPr>
              <w:t>.0</w:t>
            </w:r>
            <w:r w:rsidR="00CF6A0D" w:rsidRPr="00CF6A0D">
              <w:rPr>
                <w:rFonts w:ascii="Times New Roman" w:hAnsi="Times New Roman" w:cs="Times New Roman"/>
                <w:sz w:val="24"/>
                <w:szCs w:val="24"/>
              </w:rPr>
              <w:t>3</w:t>
            </w:r>
            <w:r w:rsidRPr="00CF6A0D">
              <w:rPr>
                <w:rFonts w:ascii="Times New Roman" w:hAnsi="Times New Roman" w:cs="Times New Roman"/>
                <w:sz w:val="24"/>
                <w:szCs w:val="24"/>
              </w:rPr>
              <w:t>.20</w:t>
            </w:r>
            <w:r w:rsidR="004615F0" w:rsidRPr="00CF6A0D">
              <w:rPr>
                <w:rFonts w:ascii="Times New Roman" w:hAnsi="Times New Roman" w:cs="Times New Roman"/>
                <w:sz w:val="24"/>
                <w:szCs w:val="24"/>
              </w:rPr>
              <w:t>2</w:t>
            </w:r>
            <w:r w:rsidR="00CF6A0D" w:rsidRPr="00CF6A0D">
              <w:rPr>
                <w:rFonts w:ascii="Times New Roman" w:hAnsi="Times New Roman" w:cs="Times New Roman"/>
                <w:sz w:val="24"/>
                <w:szCs w:val="24"/>
              </w:rPr>
              <w:t>3</w:t>
            </w:r>
            <w:r w:rsidR="007C0E33" w:rsidRPr="00CF6A0D">
              <w:rPr>
                <w:rFonts w:ascii="Times New Roman" w:hAnsi="Times New Roman" w:cs="Times New Roman"/>
                <w:sz w:val="24"/>
                <w:szCs w:val="24"/>
              </w:rPr>
              <w:t xml:space="preserve"> г. </w:t>
            </w:r>
            <w:r w:rsidRPr="00CF6A0D">
              <w:rPr>
                <w:rFonts w:ascii="Times New Roman" w:hAnsi="Times New Roman" w:cs="Times New Roman"/>
                <w:sz w:val="24"/>
                <w:szCs w:val="24"/>
              </w:rPr>
              <w:t>№</w:t>
            </w:r>
            <w:r w:rsidR="007C0E33" w:rsidRPr="00CF6A0D">
              <w:rPr>
                <w:rFonts w:ascii="Times New Roman" w:hAnsi="Times New Roman" w:cs="Times New Roman"/>
                <w:sz w:val="24"/>
                <w:szCs w:val="24"/>
              </w:rPr>
              <w:t>2</w:t>
            </w:r>
            <w:r w:rsidR="00CF6A0D" w:rsidRPr="00CF6A0D">
              <w:rPr>
                <w:rFonts w:ascii="Times New Roman" w:hAnsi="Times New Roman" w:cs="Times New Roman"/>
                <w:sz w:val="24"/>
                <w:szCs w:val="24"/>
              </w:rPr>
              <w:t>28</w:t>
            </w:r>
            <w:r w:rsidRPr="00CF6A0D">
              <w:rPr>
                <w:rFonts w:ascii="Times New Roman" w:hAnsi="Times New Roman" w:cs="Times New Roman"/>
                <w:sz w:val="24"/>
                <w:szCs w:val="24"/>
              </w:rPr>
              <w:t xml:space="preserve"> </w:t>
            </w:r>
            <w:r w:rsidR="004E0C94">
              <w:rPr>
                <w:rFonts w:ascii="Times New Roman" w:hAnsi="Times New Roman" w:cs="Times New Roman"/>
                <w:sz w:val="24"/>
                <w:szCs w:val="24"/>
              </w:rPr>
              <w:t>«</w:t>
            </w:r>
            <w:r w:rsidR="007C0E33" w:rsidRPr="00CF6A0D">
              <w:rPr>
                <w:rFonts w:ascii="Times New Roman" w:hAnsi="Times New Roman" w:cs="Times New Roman"/>
                <w:sz w:val="24"/>
                <w:szCs w:val="24"/>
              </w:rPr>
              <w:t>О внесении изменений в постановление районной Администрации от 27.08.2018 №1166 «Об утверждении муниципальной программы «Создание условий для развития и поддержки сельскохозяйственного производства в поселениях, расширения рынка сельскохозяйственной продукции, сырья и продовольствия в Мирнинском районе на 2019-2023 годы»</w:t>
            </w:r>
            <w:r w:rsidR="009C6FD4" w:rsidRPr="00CF6A0D">
              <w:rPr>
                <w:rFonts w:ascii="Times New Roman" w:hAnsi="Times New Roman" w:cs="Times New Roman"/>
                <w:sz w:val="24"/>
                <w:szCs w:val="24"/>
              </w:rPr>
              <w:t>.</w:t>
            </w:r>
          </w:p>
        </w:tc>
        <w:tc>
          <w:tcPr>
            <w:tcW w:w="5500" w:type="dxa"/>
          </w:tcPr>
          <w:p w14:paraId="61CE4BA8" w14:textId="437BAD61" w:rsidR="00CF6A0D" w:rsidRPr="00C41198" w:rsidRDefault="00CF6A0D" w:rsidP="00CF6A0D">
            <w:pPr>
              <w:pStyle w:val="a3"/>
              <w:tabs>
                <w:tab w:val="left" w:pos="0"/>
                <w:tab w:val="left" w:pos="993"/>
                <w:tab w:val="left" w:pos="1134"/>
              </w:tabs>
              <w:ind w:left="0" w:firstLine="709"/>
              <w:jc w:val="both"/>
              <w:rPr>
                <w:rFonts w:ascii="Times New Roman" w:hAnsi="Times New Roman"/>
                <w:sz w:val="24"/>
                <w:szCs w:val="24"/>
              </w:rPr>
            </w:pPr>
            <w:r w:rsidRPr="00C41198">
              <w:rPr>
                <w:rFonts w:ascii="Times New Roman" w:hAnsi="Times New Roman"/>
                <w:bCs/>
                <w:sz w:val="24"/>
                <w:szCs w:val="24"/>
              </w:rPr>
              <w:t xml:space="preserve">В соответствии с решением сессии Мирнинского районного Совета депутатов от 21.12.2022 IV-№40-2 «О бюджете муниципального образования «Мирнинский район» Республики Саха (Якутия) на 2023 год и на плановый период 2024 и 2025 годов, соглашением с Министерством сельского хозяйства Республики Саха (Якутия) от 27.01.2023 №С-41/04 «О предоставлении в 2023 году субвенции из государственного бюджета Республики Саха (Якутия) бюджету Муниципального образование «Мирнинский район» Республики Саха (Якутия) на осуществление органом местного самоуправления отдельных государственных полномочий по </w:t>
            </w:r>
            <w:r w:rsidRPr="00C41198">
              <w:rPr>
                <w:rFonts w:ascii="Times New Roman" w:hAnsi="Times New Roman"/>
                <w:bCs/>
                <w:sz w:val="24"/>
                <w:szCs w:val="24"/>
              </w:rPr>
              <w:lastRenderedPageBreak/>
              <w:t>поддержке сельскохозяйственного производства», постановлением районной Администрации от 21.05.2018 №695 «Об утверждении Порядка разработки, реализации и оценки эффективности муниципальных программ МО «Мирнинский район» Республики Саха (Якутия)».</w:t>
            </w:r>
          </w:p>
          <w:p w14:paraId="22300FFA" w14:textId="77777777" w:rsidR="00303EC4" w:rsidRPr="00C41198" w:rsidRDefault="008748F3" w:rsidP="00E22260">
            <w:pPr>
              <w:rPr>
                <w:rFonts w:ascii="Times New Roman" w:hAnsi="Times New Roman" w:cs="Times New Roman"/>
                <w:sz w:val="24"/>
                <w:szCs w:val="24"/>
              </w:rPr>
            </w:pPr>
            <w:r w:rsidRPr="00C41198">
              <w:rPr>
                <w:rFonts w:ascii="Times New Roman" w:hAnsi="Times New Roman" w:cs="Times New Roman"/>
                <w:sz w:val="24"/>
                <w:szCs w:val="24"/>
              </w:rPr>
              <w:t xml:space="preserve">Изменения: </w:t>
            </w:r>
          </w:p>
          <w:p w14:paraId="3F37833A" w14:textId="3D0BF93B" w:rsidR="00303EC4" w:rsidRPr="00C41198" w:rsidRDefault="008748F3" w:rsidP="00895872">
            <w:pPr>
              <w:pStyle w:val="a3"/>
              <w:numPr>
                <w:ilvl w:val="0"/>
                <w:numId w:val="16"/>
              </w:numPr>
              <w:tabs>
                <w:tab w:val="left" w:pos="322"/>
              </w:tabs>
              <w:ind w:left="0" w:firstLine="39"/>
              <w:jc w:val="both"/>
              <w:rPr>
                <w:rFonts w:ascii="Times New Roman" w:hAnsi="Times New Roman" w:cs="Times New Roman"/>
                <w:sz w:val="24"/>
                <w:szCs w:val="24"/>
              </w:rPr>
            </w:pPr>
            <w:r w:rsidRPr="00C41198">
              <w:rPr>
                <w:rFonts w:ascii="Times New Roman" w:hAnsi="Times New Roman" w:cs="Times New Roman"/>
                <w:sz w:val="24"/>
                <w:szCs w:val="24"/>
              </w:rPr>
              <w:t>строка 7</w:t>
            </w:r>
            <w:r w:rsidR="00303EC4" w:rsidRPr="00C41198">
              <w:rPr>
                <w:rFonts w:ascii="Times New Roman" w:hAnsi="Times New Roman" w:cs="Times New Roman"/>
                <w:sz w:val="24"/>
                <w:szCs w:val="24"/>
              </w:rPr>
              <w:t xml:space="preserve"> паспорта программы «Финансовое обеспечение программы»</w:t>
            </w:r>
            <w:r w:rsidR="005A34A0" w:rsidRPr="00C41198">
              <w:rPr>
                <w:rFonts w:ascii="Times New Roman" w:hAnsi="Times New Roman" w:cs="Times New Roman"/>
                <w:sz w:val="24"/>
                <w:szCs w:val="24"/>
              </w:rPr>
              <w:t>, уточнение финансирования;</w:t>
            </w:r>
          </w:p>
          <w:p w14:paraId="0BFBBC87" w14:textId="77777777" w:rsidR="005A34A0" w:rsidRPr="00C41198" w:rsidRDefault="005A34A0" w:rsidP="00895872">
            <w:pPr>
              <w:pStyle w:val="a3"/>
              <w:numPr>
                <w:ilvl w:val="0"/>
                <w:numId w:val="16"/>
              </w:numPr>
              <w:tabs>
                <w:tab w:val="left" w:pos="322"/>
              </w:tabs>
              <w:ind w:left="0" w:firstLine="39"/>
              <w:jc w:val="both"/>
              <w:rPr>
                <w:rFonts w:ascii="Times New Roman" w:hAnsi="Times New Roman" w:cs="Times New Roman"/>
                <w:sz w:val="24"/>
                <w:szCs w:val="24"/>
              </w:rPr>
            </w:pPr>
            <w:r w:rsidRPr="00C41198">
              <w:rPr>
                <w:rFonts w:ascii="Times New Roman" w:hAnsi="Times New Roman" w:cs="Times New Roman"/>
                <w:sz w:val="24"/>
                <w:szCs w:val="24"/>
              </w:rPr>
              <w:t>раздел 3 «Перечень мероприятий и ресурсное обеспечение Программы» изложено в новой редакции</w:t>
            </w:r>
            <w:r w:rsidR="00CF6A0D" w:rsidRPr="00C41198">
              <w:rPr>
                <w:rFonts w:ascii="Times New Roman" w:hAnsi="Times New Roman" w:cs="Times New Roman"/>
                <w:sz w:val="24"/>
                <w:szCs w:val="24"/>
              </w:rPr>
              <w:t>;</w:t>
            </w:r>
          </w:p>
          <w:p w14:paraId="46FA4809" w14:textId="537C3D97" w:rsidR="00CF6A0D" w:rsidRPr="00C41198" w:rsidRDefault="00CF6A0D" w:rsidP="00895872">
            <w:pPr>
              <w:pStyle w:val="a3"/>
              <w:numPr>
                <w:ilvl w:val="0"/>
                <w:numId w:val="16"/>
              </w:numPr>
              <w:tabs>
                <w:tab w:val="left" w:pos="322"/>
              </w:tabs>
              <w:ind w:left="0" w:firstLine="39"/>
              <w:jc w:val="both"/>
              <w:rPr>
                <w:rFonts w:ascii="Times New Roman" w:hAnsi="Times New Roman" w:cs="Times New Roman"/>
                <w:sz w:val="24"/>
                <w:szCs w:val="24"/>
              </w:rPr>
            </w:pPr>
            <w:r w:rsidRPr="00C41198">
              <w:rPr>
                <w:rFonts w:ascii="Times New Roman" w:hAnsi="Times New Roman" w:cs="Times New Roman"/>
                <w:sz w:val="24"/>
                <w:szCs w:val="24"/>
              </w:rPr>
              <w:t>раздел 4 «Перечень целевых показателей программы» и «Источник значений целевых индикаторов муниципальной программы» изложено в новой редакции.</w:t>
            </w:r>
          </w:p>
        </w:tc>
      </w:tr>
      <w:tr w:rsidR="00CF6A0D" w:rsidRPr="00CF6A0D" w14:paraId="411B0CFC" w14:textId="77777777" w:rsidTr="007C0E33">
        <w:tc>
          <w:tcPr>
            <w:tcW w:w="567" w:type="dxa"/>
          </w:tcPr>
          <w:p w14:paraId="4498914B" w14:textId="77777777" w:rsidR="00E22260" w:rsidRPr="00CF6A0D" w:rsidRDefault="003D0F1F" w:rsidP="00733C7A">
            <w:pPr>
              <w:jc w:val="center"/>
              <w:rPr>
                <w:rFonts w:ascii="Times New Roman" w:hAnsi="Times New Roman" w:cs="Times New Roman"/>
                <w:sz w:val="24"/>
                <w:szCs w:val="24"/>
              </w:rPr>
            </w:pPr>
            <w:r w:rsidRPr="00CF6A0D">
              <w:rPr>
                <w:rFonts w:ascii="Times New Roman" w:hAnsi="Times New Roman" w:cs="Times New Roman"/>
                <w:sz w:val="24"/>
                <w:szCs w:val="24"/>
              </w:rPr>
              <w:lastRenderedPageBreak/>
              <w:t>2</w:t>
            </w:r>
          </w:p>
        </w:tc>
        <w:tc>
          <w:tcPr>
            <w:tcW w:w="4111" w:type="dxa"/>
          </w:tcPr>
          <w:p w14:paraId="2C0AB88C" w14:textId="49B861BD" w:rsidR="00E22260" w:rsidRPr="00CF6A0D" w:rsidRDefault="007C0E33" w:rsidP="007C0E33">
            <w:pPr>
              <w:jc w:val="both"/>
              <w:rPr>
                <w:rFonts w:ascii="Times New Roman" w:hAnsi="Times New Roman" w:cs="Times New Roman"/>
                <w:sz w:val="24"/>
                <w:szCs w:val="24"/>
              </w:rPr>
            </w:pPr>
            <w:r w:rsidRPr="00CF6A0D">
              <w:rPr>
                <w:rFonts w:ascii="Times New Roman" w:hAnsi="Times New Roman" w:cs="Times New Roman"/>
                <w:sz w:val="24"/>
                <w:szCs w:val="24"/>
              </w:rPr>
              <w:t xml:space="preserve">Постановление от </w:t>
            </w:r>
            <w:r w:rsidR="00CF6A0D" w:rsidRPr="00CF6A0D">
              <w:rPr>
                <w:rFonts w:ascii="Times New Roman" w:hAnsi="Times New Roman" w:cs="Times New Roman"/>
                <w:sz w:val="24"/>
                <w:szCs w:val="24"/>
              </w:rPr>
              <w:t>10</w:t>
            </w:r>
            <w:r w:rsidRPr="00CF6A0D">
              <w:rPr>
                <w:rFonts w:ascii="Times New Roman" w:hAnsi="Times New Roman" w:cs="Times New Roman"/>
                <w:sz w:val="24"/>
                <w:szCs w:val="24"/>
              </w:rPr>
              <w:t>.04.202</w:t>
            </w:r>
            <w:r w:rsidR="00CF6A0D" w:rsidRPr="00CF6A0D">
              <w:rPr>
                <w:rFonts w:ascii="Times New Roman" w:hAnsi="Times New Roman" w:cs="Times New Roman"/>
                <w:sz w:val="24"/>
                <w:szCs w:val="24"/>
              </w:rPr>
              <w:t>3</w:t>
            </w:r>
            <w:r w:rsidRPr="00CF6A0D">
              <w:rPr>
                <w:rFonts w:ascii="Times New Roman" w:hAnsi="Times New Roman" w:cs="Times New Roman"/>
                <w:sz w:val="24"/>
                <w:szCs w:val="24"/>
              </w:rPr>
              <w:t xml:space="preserve"> г. №</w:t>
            </w:r>
            <w:r w:rsidR="00CF6A0D" w:rsidRPr="00CF6A0D">
              <w:rPr>
                <w:rFonts w:ascii="Times New Roman" w:hAnsi="Times New Roman" w:cs="Times New Roman"/>
                <w:sz w:val="24"/>
                <w:szCs w:val="24"/>
              </w:rPr>
              <w:t>436</w:t>
            </w:r>
            <w:r w:rsidRPr="00CF6A0D">
              <w:rPr>
                <w:rFonts w:ascii="Times New Roman" w:hAnsi="Times New Roman" w:cs="Times New Roman"/>
                <w:sz w:val="24"/>
                <w:szCs w:val="24"/>
              </w:rPr>
              <w:t xml:space="preserve"> </w:t>
            </w:r>
            <w:r w:rsidR="004E0C94">
              <w:rPr>
                <w:rFonts w:ascii="Times New Roman" w:hAnsi="Times New Roman" w:cs="Times New Roman"/>
                <w:sz w:val="24"/>
                <w:szCs w:val="24"/>
              </w:rPr>
              <w:t>«</w:t>
            </w:r>
            <w:r w:rsidRPr="00CF6A0D">
              <w:rPr>
                <w:rFonts w:ascii="Times New Roman" w:hAnsi="Times New Roman" w:cs="Times New Roman"/>
                <w:sz w:val="24"/>
                <w:szCs w:val="24"/>
              </w:rPr>
              <w:t>О внесении изменений в постановление районной Администрации от 27.08.2018 №1166 «Об утверждении муниципальной программы «Создание условий для развития и поддержки сельскохозяйственного производства в поселениях, расширения рынка сельскохозяйственной продукции, сырья и продовольствия в Мирнинском районе на 2019-2023 годы»</w:t>
            </w:r>
            <w:r w:rsidR="00895872" w:rsidRPr="00CF6A0D">
              <w:rPr>
                <w:rFonts w:ascii="Times New Roman" w:hAnsi="Times New Roman" w:cs="Times New Roman"/>
                <w:sz w:val="24"/>
                <w:szCs w:val="24"/>
              </w:rPr>
              <w:t>.</w:t>
            </w:r>
          </w:p>
        </w:tc>
        <w:tc>
          <w:tcPr>
            <w:tcW w:w="5500" w:type="dxa"/>
          </w:tcPr>
          <w:p w14:paraId="129CE42B" w14:textId="04073AD4" w:rsidR="00CF6A0D" w:rsidRPr="00C41198" w:rsidRDefault="00CF6A0D" w:rsidP="00CF6A0D">
            <w:pPr>
              <w:pStyle w:val="a3"/>
              <w:tabs>
                <w:tab w:val="left" w:pos="0"/>
                <w:tab w:val="left" w:pos="993"/>
                <w:tab w:val="left" w:pos="1134"/>
              </w:tabs>
              <w:ind w:left="0" w:firstLine="39"/>
              <w:jc w:val="both"/>
              <w:rPr>
                <w:rFonts w:ascii="Times New Roman" w:hAnsi="Times New Roman"/>
                <w:sz w:val="24"/>
                <w:szCs w:val="24"/>
              </w:rPr>
            </w:pPr>
            <w:r w:rsidRPr="00C41198">
              <w:rPr>
                <w:rFonts w:ascii="Times New Roman" w:hAnsi="Times New Roman"/>
                <w:bCs/>
                <w:sz w:val="24"/>
                <w:szCs w:val="24"/>
              </w:rPr>
              <w:t>В соответствии с решением сессии Мирнинского районного Совета депутатов от 22.03.2023 IV-№43-3 «О бюджете муниципального образования «Мирнинский район» Республики Саха (Якутия) на 2023 год и на плановый период 2024 и 2025 годов, постановлением районной Администрации от 21.05.2018 №695 «Об утверждении Порядка разработки, реализации и оценки эффективности муниципальных программ МО «Мирнинский район» Республики Саха (Якутия)».</w:t>
            </w:r>
          </w:p>
          <w:p w14:paraId="5004FEF9" w14:textId="5584C0F2" w:rsidR="00D70FB2" w:rsidRPr="00C41198" w:rsidRDefault="00D70FB2" w:rsidP="00E22260">
            <w:pPr>
              <w:rPr>
                <w:rFonts w:ascii="Times New Roman" w:hAnsi="Times New Roman" w:cs="Times New Roman"/>
                <w:sz w:val="24"/>
                <w:szCs w:val="24"/>
              </w:rPr>
            </w:pPr>
            <w:r w:rsidRPr="00C41198">
              <w:rPr>
                <w:rFonts w:ascii="Times New Roman" w:hAnsi="Times New Roman" w:cs="Times New Roman"/>
                <w:sz w:val="24"/>
                <w:szCs w:val="24"/>
              </w:rPr>
              <w:t xml:space="preserve">Изменения: </w:t>
            </w:r>
          </w:p>
          <w:p w14:paraId="21380553" w14:textId="0C32E25F" w:rsidR="00E22260" w:rsidRPr="00C41198" w:rsidRDefault="005A34A0" w:rsidP="00895872">
            <w:pPr>
              <w:pStyle w:val="a3"/>
              <w:numPr>
                <w:ilvl w:val="0"/>
                <w:numId w:val="16"/>
              </w:numPr>
              <w:tabs>
                <w:tab w:val="left" w:pos="322"/>
              </w:tabs>
              <w:ind w:left="0" w:firstLine="39"/>
              <w:jc w:val="both"/>
              <w:rPr>
                <w:rFonts w:ascii="Times New Roman" w:hAnsi="Times New Roman" w:cs="Times New Roman"/>
                <w:sz w:val="24"/>
                <w:szCs w:val="24"/>
              </w:rPr>
            </w:pPr>
            <w:r w:rsidRPr="00C41198">
              <w:rPr>
                <w:rFonts w:ascii="Times New Roman" w:hAnsi="Times New Roman" w:cs="Times New Roman"/>
                <w:sz w:val="24"/>
                <w:szCs w:val="24"/>
              </w:rPr>
              <w:t>строка 7 паспорта программы «Финансовое обеспечение программы», уточнение финансирования;</w:t>
            </w:r>
          </w:p>
          <w:p w14:paraId="4616F010" w14:textId="2FFD6A06" w:rsidR="005A34A0" w:rsidRPr="00C41198" w:rsidRDefault="00447785" w:rsidP="00895872">
            <w:pPr>
              <w:pStyle w:val="a3"/>
              <w:numPr>
                <w:ilvl w:val="0"/>
                <w:numId w:val="16"/>
              </w:numPr>
              <w:tabs>
                <w:tab w:val="left" w:pos="322"/>
              </w:tabs>
              <w:ind w:left="0" w:firstLine="39"/>
              <w:jc w:val="both"/>
              <w:rPr>
                <w:rFonts w:ascii="Times New Roman" w:hAnsi="Times New Roman" w:cs="Times New Roman"/>
                <w:sz w:val="24"/>
                <w:szCs w:val="24"/>
              </w:rPr>
            </w:pPr>
            <w:r w:rsidRPr="00C41198">
              <w:rPr>
                <w:rFonts w:ascii="Times New Roman" w:hAnsi="Times New Roman" w:cs="Times New Roman"/>
                <w:sz w:val="24"/>
                <w:szCs w:val="24"/>
              </w:rPr>
              <w:t>раздел 3 «Перечень мероприятий и ресурсное обеспечение Программы» изложено в новой редакции</w:t>
            </w:r>
            <w:r w:rsidR="00895872" w:rsidRPr="00C41198">
              <w:rPr>
                <w:rFonts w:ascii="Times New Roman" w:hAnsi="Times New Roman" w:cs="Times New Roman"/>
                <w:sz w:val="24"/>
                <w:szCs w:val="24"/>
              </w:rPr>
              <w:t>;</w:t>
            </w:r>
          </w:p>
          <w:p w14:paraId="3256A595" w14:textId="5F026E6F" w:rsidR="00895872" w:rsidRPr="00C41198" w:rsidRDefault="004E0C94" w:rsidP="00895872">
            <w:pPr>
              <w:pStyle w:val="a3"/>
              <w:numPr>
                <w:ilvl w:val="0"/>
                <w:numId w:val="16"/>
              </w:numPr>
              <w:tabs>
                <w:tab w:val="left" w:pos="322"/>
              </w:tabs>
              <w:ind w:left="0" w:firstLine="39"/>
              <w:jc w:val="both"/>
              <w:rPr>
                <w:rFonts w:ascii="Times New Roman" w:hAnsi="Times New Roman" w:cs="Times New Roman"/>
                <w:sz w:val="24"/>
                <w:szCs w:val="24"/>
              </w:rPr>
            </w:pPr>
            <w:r>
              <w:rPr>
                <w:rFonts w:ascii="Times New Roman" w:hAnsi="Times New Roman" w:cs="Times New Roman"/>
                <w:sz w:val="24"/>
                <w:szCs w:val="24"/>
              </w:rPr>
              <w:t xml:space="preserve">строка 18 </w:t>
            </w:r>
            <w:r w:rsidR="00C41198" w:rsidRPr="00C41198">
              <w:rPr>
                <w:rFonts w:ascii="Times New Roman" w:hAnsi="Times New Roman" w:cs="Times New Roman"/>
                <w:sz w:val="24"/>
                <w:szCs w:val="24"/>
              </w:rPr>
              <w:t>раздел</w:t>
            </w:r>
            <w:r>
              <w:rPr>
                <w:rFonts w:ascii="Times New Roman" w:hAnsi="Times New Roman" w:cs="Times New Roman"/>
                <w:sz w:val="24"/>
                <w:szCs w:val="24"/>
              </w:rPr>
              <w:t>а</w:t>
            </w:r>
            <w:r w:rsidR="00C41198" w:rsidRPr="00C41198">
              <w:rPr>
                <w:rFonts w:ascii="Times New Roman" w:hAnsi="Times New Roman" w:cs="Times New Roman"/>
                <w:sz w:val="24"/>
                <w:szCs w:val="24"/>
              </w:rPr>
              <w:t xml:space="preserve"> 4 «Перечень целевых показателей программы» изложено в новой редакции.</w:t>
            </w:r>
          </w:p>
        </w:tc>
      </w:tr>
      <w:tr w:rsidR="00C41198" w:rsidRPr="00C41198" w14:paraId="1524769C" w14:textId="77777777" w:rsidTr="007C0E33">
        <w:tc>
          <w:tcPr>
            <w:tcW w:w="567" w:type="dxa"/>
          </w:tcPr>
          <w:p w14:paraId="45CE00CE" w14:textId="77777777" w:rsidR="00E22260" w:rsidRPr="00C41198" w:rsidRDefault="003D0F1F" w:rsidP="00733C7A">
            <w:pPr>
              <w:jc w:val="center"/>
              <w:rPr>
                <w:rFonts w:ascii="Times New Roman" w:hAnsi="Times New Roman" w:cs="Times New Roman"/>
                <w:sz w:val="24"/>
                <w:szCs w:val="24"/>
              </w:rPr>
            </w:pPr>
            <w:r w:rsidRPr="00C41198">
              <w:rPr>
                <w:rFonts w:ascii="Times New Roman" w:hAnsi="Times New Roman" w:cs="Times New Roman"/>
                <w:sz w:val="24"/>
                <w:szCs w:val="24"/>
              </w:rPr>
              <w:t>3</w:t>
            </w:r>
          </w:p>
        </w:tc>
        <w:tc>
          <w:tcPr>
            <w:tcW w:w="4111" w:type="dxa"/>
          </w:tcPr>
          <w:p w14:paraId="0B01AFD6" w14:textId="24374E9C" w:rsidR="00E22260" w:rsidRPr="00C41198" w:rsidRDefault="00895872" w:rsidP="00895872">
            <w:pPr>
              <w:jc w:val="both"/>
              <w:rPr>
                <w:rFonts w:ascii="Times New Roman" w:hAnsi="Times New Roman" w:cs="Times New Roman"/>
                <w:sz w:val="24"/>
                <w:szCs w:val="24"/>
              </w:rPr>
            </w:pPr>
            <w:r w:rsidRPr="00C41198">
              <w:rPr>
                <w:rFonts w:ascii="Times New Roman" w:hAnsi="Times New Roman" w:cs="Times New Roman"/>
                <w:sz w:val="24"/>
                <w:szCs w:val="24"/>
              </w:rPr>
              <w:t xml:space="preserve">Постановление от </w:t>
            </w:r>
            <w:r w:rsidR="000251D8" w:rsidRPr="00C41198">
              <w:rPr>
                <w:rFonts w:ascii="Times New Roman" w:hAnsi="Times New Roman" w:cs="Times New Roman"/>
                <w:sz w:val="24"/>
                <w:szCs w:val="24"/>
              </w:rPr>
              <w:t>06</w:t>
            </w:r>
            <w:r w:rsidRPr="00C41198">
              <w:rPr>
                <w:rFonts w:ascii="Times New Roman" w:hAnsi="Times New Roman" w:cs="Times New Roman"/>
                <w:sz w:val="24"/>
                <w:szCs w:val="24"/>
              </w:rPr>
              <w:t>.0</w:t>
            </w:r>
            <w:r w:rsidR="000251D8" w:rsidRPr="00C41198">
              <w:rPr>
                <w:rFonts w:ascii="Times New Roman" w:hAnsi="Times New Roman" w:cs="Times New Roman"/>
                <w:sz w:val="24"/>
                <w:szCs w:val="24"/>
              </w:rPr>
              <w:t>6</w:t>
            </w:r>
            <w:r w:rsidRPr="00C41198">
              <w:rPr>
                <w:rFonts w:ascii="Times New Roman" w:hAnsi="Times New Roman" w:cs="Times New Roman"/>
                <w:sz w:val="24"/>
                <w:szCs w:val="24"/>
              </w:rPr>
              <w:t>.202</w:t>
            </w:r>
            <w:r w:rsidR="000251D8" w:rsidRPr="00C41198">
              <w:rPr>
                <w:rFonts w:ascii="Times New Roman" w:hAnsi="Times New Roman" w:cs="Times New Roman"/>
                <w:sz w:val="24"/>
                <w:szCs w:val="24"/>
              </w:rPr>
              <w:t>3</w:t>
            </w:r>
            <w:r w:rsidRPr="00C41198">
              <w:rPr>
                <w:rFonts w:ascii="Times New Roman" w:hAnsi="Times New Roman" w:cs="Times New Roman"/>
                <w:sz w:val="24"/>
                <w:szCs w:val="24"/>
              </w:rPr>
              <w:t xml:space="preserve"> г. №</w:t>
            </w:r>
            <w:r w:rsidR="000251D8" w:rsidRPr="00C41198">
              <w:rPr>
                <w:rFonts w:ascii="Times New Roman" w:hAnsi="Times New Roman" w:cs="Times New Roman"/>
                <w:sz w:val="24"/>
                <w:szCs w:val="24"/>
              </w:rPr>
              <w:t>771</w:t>
            </w:r>
            <w:r w:rsidRPr="00C41198">
              <w:rPr>
                <w:rFonts w:ascii="Times New Roman" w:hAnsi="Times New Roman" w:cs="Times New Roman"/>
                <w:sz w:val="24"/>
                <w:szCs w:val="24"/>
              </w:rPr>
              <w:t xml:space="preserve"> </w:t>
            </w:r>
            <w:r w:rsidR="004E0C94">
              <w:rPr>
                <w:rFonts w:ascii="Times New Roman" w:hAnsi="Times New Roman" w:cs="Times New Roman"/>
                <w:sz w:val="24"/>
                <w:szCs w:val="24"/>
              </w:rPr>
              <w:t>«</w:t>
            </w:r>
            <w:r w:rsidRPr="00C41198">
              <w:rPr>
                <w:rFonts w:ascii="Times New Roman" w:hAnsi="Times New Roman" w:cs="Times New Roman"/>
                <w:sz w:val="24"/>
                <w:szCs w:val="24"/>
              </w:rPr>
              <w:t>О внесении изменений в постановление районной Администрации от 27.08.2018 №1166 «Об утверждении муниципальной программы «Создание условий для развития и поддержки сельскохозяйственного производства в поселениях, расширения рынка сельскохозяйственной продукции, сырья и продовольствия в Мирнинском районе на 2019-2023 годы».</w:t>
            </w:r>
          </w:p>
        </w:tc>
        <w:tc>
          <w:tcPr>
            <w:tcW w:w="5500" w:type="dxa"/>
          </w:tcPr>
          <w:p w14:paraId="6DDFBF23" w14:textId="59550743" w:rsidR="000251D8" w:rsidRPr="00C41198" w:rsidRDefault="000251D8" w:rsidP="000251D8">
            <w:pPr>
              <w:pStyle w:val="a3"/>
              <w:tabs>
                <w:tab w:val="left" w:pos="0"/>
                <w:tab w:val="left" w:pos="993"/>
                <w:tab w:val="left" w:pos="1134"/>
              </w:tabs>
              <w:ind w:left="0"/>
              <w:jc w:val="both"/>
              <w:rPr>
                <w:rFonts w:ascii="Times New Roman" w:hAnsi="Times New Roman"/>
                <w:sz w:val="24"/>
                <w:szCs w:val="24"/>
              </w:rPr>
            </w:pPr>
            <w:r w:rsidRPr="00C41198">
              <w:rPr>
                <w:rFonts w:ascii="Times New Roman" w:hAnsi="Times New Roman"/>
                <w:bCs/>
                <w:sz w:val="24"/>
                <w:szCs w:val="24"/>
              </w:rPr>
              <w:t>Во исполнения распоряжения Правительства Республики Саха (Якутия) от 24.05.2023 №411-р «О распределении субсидий из государственного бюджета Республики Саха (Якутия) местным бюджетам на софинансирование расходных обязательств по реализации мероприятий муниципальных программ (подпрограмм) развития кормопроизводства в 2023 году», в соответствии с постановлением районной Администрации от 11.04.2023 №450 «О внесении изменений в сводную бюджетную роспись», от 21.05.2018 №695 «Об утверждении Порядка разработки, реализации и оценки эффективности муниципальных программ МО «Мирнинский район» Республики Саха (Якутия)».</w:t>
            </w:r>
          </w:p>
          <w:p w14:paraId="421E31DA" w14:textId="765AC14B" w:rsidR="00D70FB2" w:rsidRPr="00C41198" w:rsidRDefault="00D70FB2" w:rsidP="000251D8">
            <w:pPr>
              <w:rPr>
                <w:rFonts w:ascii="Times New Roman" w:hAnsi="Times New Roman" w:cs="Times New Roman"/>
                <w:sz w:val="24"/>
                <w:szCs w:val="24"/>
              </w:rPr>
            </w:pPr>
            <w:r w:rsidRPr="00C41198">
              <w:rPr>
                <w:rFonts w:ascii="Times New Roman" w:hAnsi="Times New Roman" w:cs="Times New Roman"/>
                <w:sz w:val="24"/>
                <w:szCs w:val="24"/>
              </w:rPr>
              <w:t xml:space="preserve">Изменения: </w:t>
            </w:r>
          </w:p>
          <w:p w14:paraId="211AAD34" w14:textId="77777777" w:rsidR="000251D8" w:rsidRPr="00C41198" w:rsidRDefault="000251D8" w:rsidP="000251D8">
            <w:pPr>
              <w:pStyle w:val="a3"/>
              <w:numPr>
                <w:ilvl w:val="0"/>
                <w:numId w:val="16"/>
              </w:numPr>
              <w:tabs>
                <w:tab w:val="left" w:pos="322"/>
              </w:tabs>
              <w:ind w:left="0" w:firstLine="39"/>
              <w:jc w:val="both"/>
              <w:rPr>
                <w:rFonts w:ascii="Times New Roman" w:hAnsi="Times New Roman" w:cs="Times New Roman"/>
                <w:sz w:val="24"/>
                <w:szCs w:val="24"/>
              </w:rPr>
            </w:pPr>
            <w:r w:rsidRPr="00C41198">
              <w:rPr>
                <w:rFonts w:ascii="Times New Roman" w:hAnsi="Times New Roman" w:cs="Times New Roman"/>
                <w:sz w:val="24"/>
                <w:szCs w:val="24"/>
              </w:rPr>
              <w:lastRenderedPageBreak/>
              <w:t>строка 7 паспорта программы «Финансовое обеспечение программы», уточнение финансирования;</w:t>
            </w:r>
          </w:p>
          <w:p w14:paraId="7750A2B9" w14:textId="62F7092A" w:rsidR="00C41198" w:rsidRPr="00C41198" w:rsidRDefault="00C41198" w:rsidP="000251D8">
            <w:pPr>
              <w:pStyle w:val="a3"/>
              <w:numPr>
                <w:ilvl w:val="0"/>
                <w:numId w:val="16"/>
              </w:numPr>
              <w:tabs>
                <w:tab w:val="left" w:pos="322"/>
              </w:tabs>
              <w:ind w:left="0" w:firstLine="0"/>
              <w:jc w:val="both"/>
              <w:rPr>
                <w:rFonts w:ascii="Times New Roman" w:hAnsi="Times New Roman" w:cs="Times New Roman"/>
                <w:sz w:val="24"/>
                <w:szCs w:val="24"/>
              </w:rPr>
            </w:pPr>
            <w:r w:rsidRPr="00C41198">
              <w:rPr>
                <w:rFonts w:ascii="Times New Roman" w:hAnsi="Times New Roman"/>
                <w:sz w:val="24"/>
                <w:szCs w:val="24"/>
              </w:rPr>
              <w:t>абзац 1 подпункта 2.2.1. пункта 2.2. раздела 2 «Механизм реализации программы» изложено в новой редакции;</w:t>
            </w:r>
          </w:p>
          <w:p w14:paraId="1F961F55" w14:textId="6B7F8014" w:rsidR="00D70FB2" w:rsidRPr="00C41198" w:rsidRDefault="00D70FB2" w:rsidP="000251D8">
            <w:pPr>
              <w:pStyle w:val="a3"/>
              <w:numPr>
                <w:ilvl w:val="0"/>
                <w:numId w:val="16"/>
              </w:numPr>
              <w:tabs>
                <w:tab w:val="left" w:pos="322"/>
              </w:tabs>
              <w:ind w:left="0" w:firstLine="0"/>
              <w:jc w:val="both"/>
              <w:rPr>
                <w:rFonts w:ascii="Times New Roman" w:hAnsi="Times New Roman" w:cs="Times New Roman"/>
                <w:sz w:val="24"/>
                <w:szCs w:val="24"/>
              </w:rPr>
            </w:pPr>
            <w:r w:rsidRPr="00C41198">
              <w:rPr>
                <w:rFonts w:ascii="Times New Roman" w:hAnsi="Times New Roman" w:cs="Times New Roman"/>
                <w:sz w:val="24"/>
                <w:szCs w:val="24"/>
              </w:rPr>
              <w:t>раздел 3 «Перечень мероприятий и ресурсное обеспечение Программы» изложено в новой редакции</w:t>
            </w:r>
            <w:r w:rsidR="00895872" w:rsidRPr="00C41198">
              <w:rPr>
                <w:rFonts w:ascii="Times New Roman" w:hAnsi="Times New Roman" w:cs="Times New Roman"/>
                <w:sz w:val="24"/>
                <w:szCs w:val="24"/>
              </w:rPr>
              <w:t>;</w:t>
            </w:r>
          </w:p>
          <w:p w14:paraId="5AC365C7" w14:textId="5D3CAFE8" w:rsidR="00895872" w:rsidRPr="00C41198" w:rsidRDefault="00895872" w:rsidP="000251D8">
            <w:pPr>
              <w:pStyle w:val="a3"/>
              <w:numPr>
                <w:ilvl w:val="0"/>
                <w:numId w:val="16"/>
              </w:numPr>
              <w:tabs>
                <w:tab w:val="left" w:pos="322"/>
              </w:tabs>
              <w:ind w:left="0" w:firstLine="0"/>
              <w:jc w:val="both"/>
              <w:rPr>
                <w:rFonts w:ascii="Times New Roman" w:hAnsi="Times New Roman" w:cs="Times New Roman"/>
                <w:sz w:val="24"/>
                <w:szCs w:val="24"/>
              </w:rPr>
            </w:pPr>
            <w:r w:rsidRPr="00C41198">
              <w:rPr>
                <w:rFonts w:ascii="Times New Roman" w:hAnsi="Times New Roman" w:cs="Times New Roman"/>
                <w:sz w:val="24"/>
                <w:szCs w:val="24"/>
              </w:rPr>
              <w:t>раздел 4 «Перечень целевых показателей программы» и «Источник значений целевых индикаторов муниципальной программы» изложено в новой редакции.</w:t>
            </w:r>
          </w:p>
        </w:tc>
      </w:tr>
      <w:tr w:rsidR="00CF6A0D" w:rsidRPr="00CF6A0D" w14:paraId="3A44F515" w14:textId="77777777" w:rsidTr="007C0E33">
        <w:tc>
          <w:tcPr>
            <w:tcW w:w="567" w:type="dxa"/>
          </w:tcPr>
          <w:p w14:paraId="32E7070E" w14:textId="77777777" w:rsidR="00C45AC1" w:rsidRPr="00190F9D" w:rsidRDefault="003D0F1F" w:rsidP="00733C7A">
            <w:pPr>
              <w:jc w:val="center"/>
              <w:rPr>
                <w:rFonts w:ascii="Times New Roman" w:hAnsi="Times New Roman" w:cs="Times New Roman"/>
                <w:sz w:val="24"/>
                <w:szCs w:val="24"/>
              </w:rPr>
            </w:pPr>
            <w:r w:rsidRPr="00190F9D">
              <w:rPr>
                <w:rFonts w:ascii="Times New Roman" w:hAnsi="Times New Roman" w:cs="Times New Roman"/>
                <w:sz w:val="24"/>
                <w:szCs w:val="24"/>
              </w:rPr>
              <w:lastRenderedPageBreak/>
              <w:t>4</w:t>
            </w:r>
          </w:p>
        </w:tc>
        <w:tc>
          <w:tcPr>
            <w:tcW w:w="4111" w:type="dxa"/>
          </w:tcPr>
          <w:p w14:paraId="64066965" w14:textId="4634BAFD" w:rsidR="00C45AC1" w:rsidRPr="00190F9D" w:rsidRDefault="00895872" w:rsidP="00895872">
            <w:pPr>
              <w:jc w:val="both"/>
              <w:rPr>
                <w:rFonts w:ascii="Times New Roman" w:hAnsi="Times New Roman" w:cs="Times New Roman"/>
                <w:sz w:val="24"/>
                <w:szCs w:val="24"/>
              </w:rPr>
            </w:pPr>
            <w:r w:rsidRPr="00190F9D">
              <w:rPr>
                <w:rFonts w:ascii="Times New Roman" w:hAnsi="Times New Roman" w:cs="Times New Roman"/>
                <w:sz w:val="24"/>
                <w:szCs w:val="24"/>
              </w:rPr>
              <w:t xml:space="preserve">Постановление от </w:t>
            </w:r>
            <w:r w:rsidR="00190F9D" w:rsidRPr="00190F9D">
              <w:rPr>
                <w:rFonts w:ascii="Times New Roman" w:hAnsi="Times New Roman" w:cs="Times New Roman"/>
                <w:sz w:val="24"/>
                <w:szCs w:val="24"/>
              </w:rPr>
              <w:t>10</w:t>
            </w:r>
            <w:r w:rsidR="00B41CD4" w:rsidRPr="00190F9D">
              <w:rPr>
                <w:rFonts w:ascii="Times New Roman" w:hAnsi="Times New Roman" w:cs="Times New Roman"/>
                <w:sz w:val="24"/>
                <w:szCs w:val="24"/>
              </w:rPr>
              <w:t>.07</w:t>
            </w:r>
            <w:r w:rsidRPr="00190F9D">
              <w:rPr>
                <w:rFonts w:ascii="Times New Roman" w:hAnsi="Times New Roman" w:cs="Times New Roman"/>
                <w:sz w:val="24"/>
                <w:szCs w:val="24"/>
              </w:rPr>
              <w:t>.202</w:t>
            </w:r>
            <w:r w:rsidR="00190F9D" w:rsidRPr="00190F9D">
              <w:rPr>
                <w:rFonts w:ascii="Times New Roman" w:hAnsi="Times New Roman" w:cs="Times New Roman"/>
                <w:sz w:val="24"/>
                <w:szCs w:val="24"/>
              </w:rPr>
              <w:t>3</w:t>
            </w:r>
            <w:r w:rsidRPr="00190F9D">
              <w:rPr>
                <w:rFonts w:ascii="Times New Roman" w:hAnsi="Times New Roman" w:cs="Times New Roman"/>
                <w:sz w:val="24"/>
                <w:szCs w:val="24"/>
              </w:rPr>
              <w:t xml:space="preserve"> г. №</w:t>
            </w:r>
            <w:r w:rsidR="00190F9D" w:rsidRPr="00190F9D">
              <w:rPr>
                <w:rFonts w:ascii="Times New Roman" w:hAnsi="Times New Roman" w:cs="Times New Roman"/>
                <w:sz w:val="24"/>
                <w:szCs w:val="24"/>
              </w:rPr>
              <w:t>930</w:t>
            </w:r>
            <w:r w:rsidRPr="00190F9D">
              <w:rPr>
                <w:rFonts w:ascii="Times New Roman" w:hAnsi="Times New Roman" w:cs="Times New Roman"/>
                <w:sz w:val="24"/>
                <w:szCs w:val="24"/>
              </w:rPr>
              <w:t xml:space="preserve"> </w:t>
            </w:r>
            <w:r w:rsidR="004E0C94">
              <w:rPr>
                <w:rFonts w:ascii="Times New Roman" w:hAnsi="Times New Roman" w:cs="Times New Roman"/>
                <w:sz w:val="24"/>
                <w:szCs w:val="24"/>
              </w:rPr>
              <w:t>«</w:t>
            </w:r>
            <w:r w:rsidRPr="00190F9D">
              <w:rPr>
                <w:rFonts w:ascii="Times New Roman" w:hAnsi="Times New Roman" w:cs="Times New Roman"/>
                <w:sz w:val="24"/>
                <w:szCs w:val="24"/>
              </w:rPr>
              <w:t>О внесении изменений в постановление районной Администрации от 27.08.2018 №1166 «Об утверждении муниципальной программы «Создание условий для развития и поддержки сельскохозяйственного производства в поселениях, расширения рынка сельскохозяйственной продукции, сырья и продовольствия в Мирнинском районе на 2019-2023 годы».</w:t>
            </w:r>
          </w:p>
        </w:tc>
        <w:tc>
          <w:tcPr>
            <w:tcW w:w="5500" w:type="dxa"/>
          </w:tcPr>
          <w:p w14:paraId="6D851BFE" w14:textId="71C6CBCD" w:rsidR="00190F9D" w:rsidRPr="00190F9D" w:rsidRDefault="00190F9D" w:rsidP="00190F9D">
            <w:pPr>
              <w:pStyle w:val="a3"/>
              <w:tabs>
                <w:tab w:val="left" w:pos="0"/>
                <w:tab w:val="left" w:pos="993"/>
                <w:tab w:val="left" w:pos="1134"/>
              </w:tabs>
              <w:ind w:left="0"/>
              <w:jc w:val="both"/>
              <w:rPr>
                <w:rFonts w:ascii="Times New Roman" w:hAnsi="Times New Roman"/>
                <w:sz w:val="24"/>
                <w:szCs w:val="24"/>
              </w:rPr>
            </w:pPr>
            <w:r w:rsidRPr="00190F9D">
              <w:rPr>
                <w:rFonts w:ascii="Times New Roman" w:hAnsi="Times New Roman"/>
                <w:bCs/>
                <w:sz w:val="24"/>
                <w:szCs w:val="24"/>
              </w:rPr>
              <w:t xml:space="preserve">В соответствии с решением сессии Мирнинского районного Совета депутатов от 14.06.2023 </w:t>
            </w:r>
            <w:r w:rsidRPr="00190F9D">
              <w:rPr>
                <w:rFonts w:ascii="Times New Roman" w:hAnsi="Times New Roman"/>
                <w:bCs/>
                <w:sz w:val="24"/>
                <w:szCs w:val="24"/>
                <w:lang w:val="en-US"/>
              </w:rPr>
              <w:t>IV</w:t>
            </w:r>
            <w:r w:rsidRPr="00190F9D">
              <w:rPr>
                <w:rFonts w:ascii="Times New Roman" w:hAnsi="Times New Roman"/>
                <w:bCs/>
                <w:sz w:val="24"/>
                <w:szCs w:val="24"/>
              </w:rPr>
              <w:t>-№46-4 «О бюджете муниципального образования «Мирнинский район» Республики Саха (Якутия) на 2023 год и на плановый период 2024 и 2025 годов», постановлением районной Администрации от 21.05.2018 №695 «Об утверждении Порядка разработки, реализации и оценки эффективности муниципальных программ МО «Мирнинский район» Республики Саха (Якутия)».</w:t>
            </w:r>
          </w:p>
          <w:p w14:paraId="21318B3A" w14:textId="44F97A45" w:rsidR="00D70FB2" w:rsidRPr="00190F9D" w:rsidRDefault="00D70FB2" w:rsidP="00E22260">
            <w:pPr>
              <w:rPr>
                <w:rFonts w:ascii="Times New Roman" w:hAnsi="Times New Roman" w:cs="Times New Roman"/>
                <w:sz w:val="24"/>
                <w:szCs w:val="24"/>
              </w:rPr>
            </w:pPr>
            <w:r w:rsidRPr="00190F9D">
              <w:rPr>
                <w:rFonts w:ascii="Times New Roman" w:hAnsi="Times New Roman" w:cs="Times New Roman"/>
                <w:sz w:val="24"/>
                <w:szCs w:val="24"/>
              </w:rPr>
              <w:t>Изменения:</w:t>
            </w:r>
          </w:p>
          <w:p w14:paraId="04A35A57" w14:textId="420E25C5" w:rsidR="00C45AC1" w:rsidRPr="00190F9D" w:rsidRDefault="00D70FB2" w:rsidP="00B41CD4">
            <w:pPr>
              <w:pStyle w:val="a3"/>
              <w:numPr>
                <w:ilvl w:val="0"/>
                <w:numId w:val="16"/>
              </w:numPr>
              <w:tabs>
                <w:tab w:val="left" w:pos="322"/>
              </w:tabs>
              <w:ind w:left="0" w:firstLine="39"/>
              <w:jc w:val="both"/>
              <w:rPr>
                <w:rFonts w:ascii="Times New Roman" w:hAnsi="Times New Roman" w:cs="Times New Roman"/>
                <w:sz w:val="24"/>
                <w:szCs w:val="24"/>
              </w:rPr>
            </w:pPr>
            <w:r w:rsidRPr="00190F9D">
              <w:rPr>
                <w:rFonts w:ascii="Times New Roman" w:hAnsi="Times New Roman" w:cs="Times New Roman"/>
                <w:sz w:val="24"/>
                <w:szCs w:val="24"/>
              </w:rPr>
              <w:t>строка 7 паспорта программы «Финансовое обеспечение программы», уточнение финансирования;</w:t>
            </w:r>
          </w:p>
          <w:p w14:paraId="3B5801AC" w14:textId="33CBD92C" w:rsidR="00D70FB2" w:rsidRPr="00190F9D" w:rsidRDefault="00D70FB2" w:rsidP="00B41CD4">
            <w:pPr>
              <w:pStyle w:val="a3"/>
              <w:numPr>
                <w:ilvl w:val="0"/>
                <w:numId w:val="16"/>
              </w:numPr>
              <w:tabs>
                <w:tab w:val="left" w:pos="322"/>
              </w:tabs>
              <w:ind w:left="0" w:firstLine="39"/>
              <w:jc w:val="both"/>
              <w:rPr>
                <w:rFonts w:ascii="Times New Roman" w:hAnsi="Times New Roman" w:cs="Times New Roman"/>
                <w:sz w:val="24"/>
                <w:szCs w:val="24"/>
              </w:rPr>
            </w:pPr>
            <w:r w:rsidRPr="00190F9D">
              <w:rPr>
                <w:rFonts w:ascii="Times New Roman" w:hAnsi="Times New Roman" w:cs="Times New Roman"/>
                <w:sz w:val="24"/>
                <w:szCs w:val="24"/>
              </w:rPr>
              <w:t>раздел 3 «Перечень мероприятий и ресурсное обеспечение Программы» изложено в новой редакции.</w:t>
            </w:r>
          </w:p>
        </w:tc>
      </w:tr>
      <w:tr w:rsidR="00CA4EF9" w:rsidRPr="00CF6A0D" w14:paraId="288DA694" w14:textId="77777777" w:rsidTr="007C0E33">
        <w:tc>
          <w:tcPr>
            <w:tcW w:w="567" w:type="dxa"/>
          </w:tcPr>
          <w:p w14:paraId="187C7626" w14:textId="13EC3589" w:rsidR="00CA4EF9" w:rsidRPr="00190F9D" w:rsidRDefault="00CA4EF9" w:rsidP="00CA4EF9">
            <w:pPr>
              <w:jc w:val="center"/>
              <w:rPr>
                <w:rFonts w:ascii="Times New Roman" w:hAnsi="Times New Roman" w:cs="Times New Roman"/>
                <w:sz w:val="24"/>
                <w:szCs w:val="24"/>
              </w:rPr>
            </w:pPr>
            <w:r>
              <w:rPr>
                <w:rFonts w:ascii="Times New Roman" w:hAnsi="Times New Roman" w:cs="Times New Roman"/>
                <w:sz w:val="24"/>
                <w:szCs w:val="24"/>
              </w:rPr>
              <w:t>5</w:t>
            </w:r>
          </w:p>
        </w:tc>
        <w:tc>
          <w:tcPr>
            <w:tcW w:w="4111" w:type="dxa"/>
          </w:tcPr>
          <w:p w14:paraId="79CD5D34" w14:textId="172BDFB0" w:rsidR="00CA4EF9" w:rsidRPr="00190F9D" w:rsidRDefault="00CA4EF9" w:rsidP="00CA4EF9">
            <w:pPr>
              <w:jc w:val="both"/>
              <w:rPr>
                <w:rFonts w:ascii="Times New Roman" w:hAnsi="Times New Roman" w:cs="Times New Roman"/>
                <w:sz w:val="24"/>
                <w:szCs w:val="24"/>
              </w:rPr>
            </w:pPr>
            <w:r w:rsidRPr="00190F9D">
              <w:rPr>
                <w:rFonts w:ascii="Times New Roman" w:hAnsi="Times New Roman" w:cs="Times New Roman"/>
                <w:sz w:val="24"/>
                <w:szCs w:val="24"/>
              </w:rPr>
              <w:t xml:space="preserve">Постановление от </w:t>
            </w:r>
            <w:r>
              <w:rPr>
                <w:rFonts w:ascii="Times New Roman" w:hAnsi="Times New Roman" w:cs="Times New Roman"/>
                <w:sz w:val="24"/>
                <w:szCs w:val="24"/>
              </w:rPr>
              <w:t>16</w:t>
            </w:r>
            <w:r w:rsidRPr="00190F9D">
              <w:rPr>
                <w:rFonts w:ascii="Times New Roman" w:hAnsi="Times New Roman" w:cs="Times New Roman"/>
                <w:sz w:val="24"/>
                <w:szCs w:val="24"/>
              </w:rPr>
              <w:t>.</w:t>
            </w:r>
            <w:r>
              <w:rPr>
                <w:rFonts w:ascii="Times New Roman" w:hAnsi="Times New Roman" w:cs="Times New Roman"/>
                <w:sz w:val="24"/>
                <w:szCs w:val="24"/>
              </w:rPr>
              <w:t>08</w:t>
            </w:r>
            <w:r w:rsidRPr="00190F9D">
              <w:rPr>
                <w:rFonts w:ascii="Times New Roman" w:hAnsi="Times New Roman" w:cs="Times New Roman"/>
                <w:sz w:val="24"/>
                <w:szCs w:val="24"/>
              </w:rPr>
              <w:t>.2023г. №1</w:t>
            </w:r>
            <w:r>
              <w:rPr>
                <w:rFonts w:ascii="Times New Roman" w:hAnsi="Times New Roman" w:cs="Times New Roman"/>
                <w:sz w:val="24"/>
                <w:szCs w:val="24"/>
              </w:rPr>
              <w:t>134</w:t>
            </w:r>
            <w:r w:rsidRPr="00190F9D">
              <w:rPr>
                <w:rFonts w:ascii="Times New Roman" w:hAnsi="Times New Roman" w:cs="Times New Roman"/>
                <w:sz w:val="24"/>
                <w:szCs w:val="24"/>
              </w:rPr>
              <w:t xml:space="preserve"> </w:t>
            </w:r>
            <w:r w:rsidR="004E0C94">
              <w:rPr>
                <w:rFonts w:ascii="Times New Roman" w:hAnsi="Times New Roman" w:cs="Times New Roman"/>
                <w:sz w:val="24"/>
                <w:szCs w:val="24"/>
              </w:rPr>
              <w:t>«</w:t>
            </w:r>
            <w:r w:rsidRPr="00190F9D">
              <w:rPr>
                <w:rFonts w:ascii="Times New Roman" w:hAnsi="Times New Roman" w:cs="Times New Roman"/>
                <w:sz w:val="24"/>
                <w:szCs w:val="24"/>
              </w:rPr>
              <w:t>О внесении изменений в постановление районной Администрации от 27.08.2018 №1166 «Об утверждении муниципальной программы «Создание условий для развития и поддержки сельскохозяйственного производства в поселениях, расширения рынка сельскохозяйственной продукции, сырья и продовольствия в Мирнинском районе на 2019-2023 годы».</w:t>
            </w:r>
          </w:p>
        </w:tc>
        <w:tc>
          <w:tcPr>
            <w:tcW w:w="5500" w:type="dxa"/>
          </w:tcPr>
          <w:p w14:paraId="4405CF58" w14:textId="77777777" w:rsidR="00CA4EF9" w:rsidRPr="00284C00" w:rsidRDefault="00CA4EF9" w:rsidP="004E0C94">
            <w:pPr>
              <w:jc w:val="both"/>
              <w:rPr>
                <w:rFonts w:ascii="Times New Roman" w:hAnsi="Times New Roman"/>
                <w:bCs/>
                <w:sz w:val="24"/>
                <w:szCs w:val="24"/>
              </w:rPr>
            </w:pPr>
            <w:r w:rsidRPr="00284C00">
              <w:rPr>
                <w:rFonts w:ascii="Times New Roman" w:hAnsi="Times New Roman"/>
                <w:bCs/>
                <w:sz w:val="24"/>
                <w:szCs w:val="24"/>
              </w:rPr>
              <w:t>Во исполнении постановления районной Администрации от 26.07.2023г. №1041 «О внесении изменений в сводную бюджетную роспись», в соответствии с постановлением районной Администрации от 21.05.2018 №695 «Об утверждении Порядка разработки, реализации и оценки эффективности муниципальных программ МО «Мирнинский район» РС(Я)».</w:t>
            </w:r>
          </w:p>
          <w:p w14:paraId="2DF04DD1" w14:textId="77777777" w:rsidR="00CA4EF9" w:rsidRPr="003F5FBE" w:rsidRDefault="00CA4EF9" w:rsidP="00CA4EF9">
            <w:pPr>
              <w:rPr>
                <w:rFonts w:ascii="Times New Roman" w:hAnsi="Times New Roman" w:cs="Times New Roman"/>
                <w:sz w:val="24"/>
                <w:szCs w:val="24"/>
              </w:rPr>
            </w:pPr>
            <w:r w:rsidRPr="003F5FBE">
              <w:rPr>
                <w:rFonts w:ascii="Times New Roman" w:hAnsi="Times New Roman" w:cs="Times New Roman"/>
                <w:sz w:val="24"/>
                <w:szCs w:val="24"/>
              </w:rPr>
              <w:t>Изменения:</w:t>
            </w:r>
          </w:p>
          <w:p w14:paraId="1A118D25" w14:textId="77777777" w:rsidR="004E0C94" w:rsidRDefault="00CA4EF9" w:rsidP="00CA4EF9">
            <w:pPr>
              <w:pStyle w:val="a3"/>
              <w:numPr>
                <w:ilvl w:val="0"/>
                <w:numId w:val="16"/>
              </w:numPr>
              <w:tabs>
                <w:tab w:val="left" w:pos="322"/>
              </w:tabs>
              <w:ind w:left="0" w:firstLine="39"/>
              <w:jc w:val="both"/>
              <w:rPr>
                <w:rFonts w:ascii="Times New Roman" w:hAnsi="Times New Roman" w:cs="Times New Roman"/>
                <w:sz w:val="24"/>
                <w:szCs w:val="24"/>
              </w:rPr>
            </w:pPr>
            <w:r w:rsidRPr="003F5FBE">
              <w:rPr>
                <w:rFonts w:ascii="Times New Roman" w:hAnsi="Times New Roman" w:cs="Times New Roman"/>
                <w:sz w:val="24"/>
                <w:szCs w:val="24"/>
              </w:rPr>
              <w:t>строка 7 паспорта программы «Финансовое обеспечение программы», уточнение финансирования;</w:t>
            </w:r>
          </w:p>
          <w:p w14:paraId="567D8615" w14:textId="6E0A3EA1" w:rsidR="00CA4EF9" w:rsidRPr="004E0C94" w:rsidRDefault="00CA4EF9" w:rsidP="00CA4EF9">
            <w:pPr>
              <w:pStyle w:val="a3"/>
              <w:numPr>
                <w:ilvl w:val="0"/>
                <w:numId w:val="16"/>
              </w:numPr>
              <w:tabs>
                <w:tab w:val="left" w:pos="322"/>
              </w:tabs>
              <w:ind w:left="0" w:firstLine="39"/>
              <w:jc w:val="both"/>
              <w:rPr>
                <w:rFonts w:ascii="Times New Roman" w:hAnsi="Times New Roman" w:cs="Times New Roman"/>
                <w:sz w:val="24"/>
                <w:szCs w:val="24"/>
              </w:rPr>
            </w:pPr>
            <w:r w:rsidRPr="004E0C94">
              <w:rPr>
                <w:rFonts w:ascii="Times New Roman" w:hAnsi="Times New Roman" w:cs="Times New Roman"/>
                <w:sz w:val="24"/>
                <w:szCs w:val="24"/>
              </w:rPr>
              <w:t>раздел 3 «Перечень мероприятий и ресурсное обеспечение Программы» изложено в новой редакции.</w:t>
            </w:r>
          </w:p>
        </w:tc>
      </w:tr>
      <w:tr w:rsidR="00CF6A0D" w:rsidRPr="00CF6A0D" w14:paraId="375710E0" w14:textId="77777777" w:rsidTr="007C0E33">
        <w:tc>
          <w:tcPr>
            <w:tcW w:w="567" w:type="dxa"/>
          </w:tcPr>
          <w:p w14:paraId="027AF90E" w14:textId="76E8F569" w:rsidR="00C45AC1" w:rsidRPr="00190F9D" w:rsidRDefault="00CA4EF9" w:rsidP="00733C7A">
            <w:pPr>
              <w:jc w:val="center"/>
              <w:rPr>
                <w:rFonts w:ascii="Times New Roman" w:hAnsi="Times New Roman" w:cs="Times New Roman"/>
                <w:sz w:val="24"/>
                <w:szCs w:val="24"/>
              </w:rPr>
            </w:pPr>
            <w:r>
              <w:rPr>
                <w:rFonts w:ascii="Times New Roman" w:hAnsi="Times New Roman" w:cs="Times New Roman"/>
                <w:sz w:val="24"/>
                <w:szCs w:val="24"/>
              </w:rPr>
              <w:t>6</w:t>
            </w:r>
          </w:p>
        </w:tc>
        <w:tc>
          <w:tcPr>
            <w:tcW w:w="4111" w:type="dxa"/>
          </w:tcPr>
          <w:p w14:paraId="42B13A12" w14:textId="7B98FD5D" w:rsidR="00C45AC1" w:rsidRPr="00190F9D" w:rsidRDefault="00B41CD4" w:rsidP="00B41CD4">
            <w:pPr>
              <w:jc w:val="both"/>
              <w:rPr>
                <w:rFonts w:ascii="Times New Roman" w:hAnsi="Times New Roman" w:cs="Times New Roman"/>
                <w:sz w:val="24"/>
                <w:szCs w:val="24"/>
              </w:rPr>
            </w:pPr>
            <w:r w:rsidRPr="00190F9D">
              <w:rPr>
                <w:rFonts w:ascii="Times New Roman" w:hAnsi="Times New Roman" w:cs="Times New Roman"/>
                <w:sz w:val="24"/>
                <w:szCs w:val="24"/>
              </w:rPr>
              <w:t>Постановление от 2</w:t>
            </w:r>
            <w:r w:rsidR="00190F9D" w:rsidRPr="00190F9D">
              <w:rPr>
                <w:rFonts w:ascii="Times New Roman" w:hAnsi="Times New Roman" w:cs="Times New Roman"/>
                <w:sz w:val="24"/>
                <w:szCs w:val="24"/>
              </w:rPr>
              <w:t>8</w:t>
            </w:r>
            <w:r w:rsidRPr="00190F9D">
              <w:rPr>
                <w:rFonts w:ascii="Times New Roman" w:hAnsi="Times New Roman" w:cs="Times New Roman"/>
                <w:sz w:val="24"/>
                <w:szCs w:val="24"/>
              </w:rPr>
              <w:t>.</w:t>
            </w:r>
            <w:r w:rsidR="00190F9D" w:rsidRPr="00190F9D">
              <w:rPr>
                <w:rFonts w:ascii="Times New Roman" w:hAnsi="Times New Roman" w:cs="Times New Roman"/>
                <w:sz w:val="24"/>
                <w:szCs w:val="24"/>
              </w:rPr>
              <w:t>11</w:t>
            </w:r>
            <w:r w:rsidRPr="00190F9D">
              <w:rPr>
                <w:rFonts w:ascii="Times New Roman" w:hAnsi="Times New Roman" w:cs="Times New Roman"/>
                <w:sz w:val="24"/>
                <w:szCs w:val="24"/>
              </w:rPr>
              <w:t>.202</w:t>
            </w:r>
            <w:r w:rsidR="00190F9D" w:rsidRPr="00190F9D">
              <w:rPr>
                <w:rFonts w:ascii="Times New Roman" w:hAnsi="Times New Roman" w:cs="Times New Roman"/>
                <w:sz w:val="24"/>
                <w:szCs w:val="24"/>
              </w:rPr>
              <w:t>3</w:t>
            </w:r>
            <w:r w:rsidRPr="00190F9D">
              <w:rPr>
                <w:rFonts w:ascii="Times New Roman" w:hAnsi="Times New Roman" w:cs="Times New Roman"/>
                <w:sz w:val="24"/>
                <w:szCs w:val="24"/>
              </w:rPr>
              <w:t>г. №1</w:t>
            </w:r>
            <w:r w:rsidR="00190F9D" w:rsidRPr="00190F9D">
              <w:rPr>
                <w:rFonts w:ascii="Times New Roman" w:hAnsi="Times New Roman" w:cs="Times New Roman"/>
                <w:sz w:val="24"/>
                <w:szCs w:val="24"/>
              </w:rPr>
              <w:t>687</w:t>
            </w:r>
            <w:r w:rsidRPr="00190F9D">
              <w:rPr>
                <w:rFonts w:ascii="Times New Roman" w:hAnsi="Times New Roman" w:cs="Times New Roman"/>
                <w:sz w:val="24"/>
                <w:szCs w:val="24"/>
              </w:rPr>
              <w:t xml:space="preserve"> </w:t>
            </w:r>
            <w:r w:rsidR="004E0C94">
              <w:rPr>
                <w:rFonts w:ascii="Times New Roman" w:hAnsi="Times New Roman" w:cs="Times New Roman"/>
                <w:sz w:val="24"/>
                <w:szCs w:val="24"/>
              </w:rPr>
              <w:t>«</w:t>
            </w:r>
            <w:r w:rsidRPr="00190F9D">
              <w:rPr>
                <w:rFonts w:ascii="Times New Roman" w:hAnsi="Times New Roman" w:cs="Times New Roman"/>
                <w:sz w:val="24"/>
                <w:szCs w:val="24"/>
              </w:rPr>
              <w:t xml:space="preserve">О внесении изменений в постановление районной Администрации от 27.08.2018 №1166 «Об утверждении муниципальной программы «Создание условий для развития и поддержки сельскохозяйственного производства в поселениях, расширения рынка </w:t>
            </w:r>
            <w:r w:rsidRPr="00190F9D">
              <w:rPr>
                <w:rFonts w:ascii="Times New Roman" w:hAnsi="Times New Roman" w:cs="Times New Roman"/>
                <w:sz w:val="24"/>
                <w:szCs w:val="24"/>
              </w:rPr>
              <w:lastRenderedPageBreak/>
              <w:t>сельскохозяйственной продукции, сырья и продовольствия в Мирнинском районе на 2019-2023 годы».</w:t>
            </w:r>
          </w:p>
        </w:tc>
        <w:tc>
          <w:tcPr>
            <w:tcW w:w="5500" w:type="dxa"/>
          </w:tcPr>
          <w:p w14:paraId="6BC8997F" w14:textId="7F93FB46" w:rsidR="00190F9D" w:rsidRPr="003F5FBE" w:rsidRDefault="00190F9D" w:rsidP="00190F9D">
            <w:pPr>
              <w:pStyle w:val="a3"/>
              <w:tabs>
                <w:tab w:val="left" w:pos="0"/>
                <w:tab w:val="left" w:pos="993"/>
                <w:tab w:val="left" w:pos="1134"/>
              </w:tabs>
              <w:ind w:left="0"/>
              <w:jc w:val="both"/>
              <w:rPr>
                <w:rFonts w:ascii="Times New Roman" w:hAnsi="Times New Roman"/>
                <w:bCs/>
                <w:sz w:val="24"/>
                <w:szCs w:val="24"/>
              </w:rPr>
            </w:pPr>
            <w:r w:rsidRPr="003F5FBE">
              <w:rPr>
                <w:rFonts w:ascii="Times New Roman" w:hAnsi="Times New Roman"/>
                <w:sz w:val="24"/>
                <w:szCs w:val="24"/>
              </w:rPr>
              <w:lastRenderedPageBreak/>
              <w:t xml:space="preserve">Во исполнение приказа Министерства сельского хозяйства и продовольственной политики Республики Саха (Якутия) от 02.11.2023 №658 «О внесении изменений в приказ Министерства сельского хозяйства Республики Саха (Якутия) от 21.12.2022 № 827 «Об утверждении объемов бюджетных ассигнований на наделение органов местного самоуправления муниципальных районов и городских округов Республики Саха (Якутия) </w:t>
            </w:r>
            <w:r w:rsidRPr="003F5FBE">
              <w:rPr>
                <w:rFonts w:ascii="Times New Roman" w:hAnsi="Times New Roman"/>
                <w:sz w:val="24"/>
                <w:szCs w:val="24"/>
              </w:rPr>
              <w:lastRenderedPageBreak/>
              <w:t>отдельными государственными полномочиями по поддержке сельскохозяйственного производства на 2023 год»</w:t>
            </w:r>
            <w:r w:rsidRPr="003F5FBE">
              <w:rPr>
                <w:rFonts w:ascii="Times New Roman" w:hAnsi="Times New Roman"/>
                <w:bCs/>
                <w:sz w:val="24"/>
                <w:szCs w:val="24"/>
              </w:rPr>
              <w:t>, на основании постановления районной Администрации от 20.11.2023 №1623 «О передвижке бюджетных ассигнований», в соответствии с постановлением районной Администрации от 21.05.2018 №695 «Об утверждении Порядка разработки, реализации и оценки эффективности муниципальных программ МО «Мирнинский район» РС (Я)».</w:t>
            </w:r>
          </w:p>
          <w:p w14:paraId="2751376C" w14:textId="77F024AB" w:rsidR="00D70FB2" w:rsidRPr="003F5FBE" w:rsidRDefault="00D70FB2" w:rsidP="00E22260">
            <w:pPr>
              <w:rPr>
                <w:rFonts w:ascii="Times New Roman" w:hAnsi="Times New Roman" w:cs="Times New Roman"/>
                <w:sz w:val="24"/>
                <w:szCs w:val="24"/>
              </w:rPr>
            </w:pPr>
            <w:r w:rsidRPr="003F5FBE">
              <w:rPr>
                <w:rFonts w:ascii="Times New Roman" w:hAnsi="Times New Roman" w:cs="Times New Roman"/>
                <w:sz w:val="24"/>
                <w:szCs w:val="24"/>
              </w:rPr>
              <w:t>Изменения:</w:t>
            </w:r>
          </w:p>
          <w:p w14:paraId="7BCA7124" w14:textId="042FBB1D" w:rsidR="00D70FB2" w:rsidRPr="003F5FBE" w:rsidRDefault="00D70FB2" w:rsidP="005D4B8F">
            <w:pPr>
              <w:pStyle w:val="a3"/>
              <w:numPr>
                <w:ilvl w:val="0"/>
                <w:numId w:val="16"/>
              </w:numPr>
              <w:tabs>
                <w:tab w:val="left" w:pos="322"/>
              </w:tabs>
              <w:ind w:left="0" w:firstLine="39"/>
              <w:jc w:val="both"/>
              <w:rPr>
                <w:rFonts w:ascii="Times New Roman" w:hAnsi="Times New Roman" w:cs="Times New Roman"/>
                <w:sz w:val="24"/>
                <w:szCs w:val="24"/>
              </w:rPr>
            </w:pPr>
            <w:r w:rsidRPr="003F5FBE">
              <w:rPr>
                <w:rFonts w:ascii="Times New Roman" w:hAnsi="Times New Roman" w:cs="Times New Roman"/>
                <w:sz w:val="24"/>
                <w:szCs w:val="24"/>
              </w:rPr>
              <w:t>строка 7 паспорта программы «Финансовое обеспечение программы», уточнение финансирования;</w:t>
            </w:r>
          </w:p>
          <w:p w14:paraId="3563B2C1" w14:textId="3629F10C" w:rsidR="00C45AC1" w:rsidRPr="003F5FBE" w:rsidRDefault="00D70FB2" w:rsidP="005D4B8F">
            <w:pPr>
              <w:pStyle w:val="a3"/>
              <w:numPr>
                <w:ilvl w:val="0"/>
                <w:numId w:val="16"/>
              </w:numPr>
              <w:tabs>
                <w:tab w:val="left" w:pos="322"/>
              </w:tabs>
              <w:ind w:left="0" w:firstLine="39"/>
              <w:jc w:val="both"/>
              <w:rPr>
                <w:rFonts w:ascii="Times New Roman" w:hAnsi="Times New Roman" w:cs="Times New Roman"/>
                <w:sz w:val="24"/>
                <w:szCs w:val="24"/>
              </w:rPr>
            </w:pPr>
            <w:r w:rsidRPr="003F5FBE">
              <w:rPr>
                <w:rFonts w:ascii="Times New Roman" w:hAnsi="Times New Roman" w:cs="Times New Roman"/>
                <w:sz w:val="24"/>
                <w:szCs w:val="24"/>
              </w:rPr>
              <w:t>раздел 3 «Перечень мероприятий и ресурсное обеспечение Программы» изложено в новой редакции</w:t>
            </w:r>
            <w:r w:rsidR="00B41CD4" w:rsidRPr="003F5FBE">
              <w:rPr>
                <w:rFonts w:ascii="Times New Roman" w:hAnsi="Times New Roman" w:cs="Times New Roman"/>
                <w:sz w:val="24"/>
                <w:szCs w:val="24"/>
              </w:rPr>
              <w:t>;</w:t>
            </w:r>
          </w:p>
          <w:p w14:paraId="240D8FEC" w14:textId="16A93C4D" w:rsidR="00B41CD4" w:rsidRPr="003F5FBE" w:rsidRDefault="00B41CD4" w:rsidP="005D4B8F">
            <w:pPr>
              <w:pStyle w:val="a3"/>
              <w:numPr>
                <w:ilvl w:val="0"/>
                <w:numId w:val="16"/>
              </w:numPr>
              <w:tabs>
                <w:tab w:val="left" w:pos="322"/>
              </w:tabs>
              <w:ind w:left="0" w:firstLine="39"/>
              <w:jc w:val="both"/>
              <w:rPr>
                <w:rFonts w:ascii="Times New Roman" w:hAnsi="Times New Roman" w:cs="Times New Roman"/>
                <w:sz w:val="24"/>
                <w:szCs w:val="24"/>
              </w:rPr>
            </w:pPr>
            <w:r w:rsidRPr="003F5FBE">
              <w:rPr>
                <w:rFonts w:ascii="Times New Roman" w:hAnsi="Times New Roman" w:cs="Times New Roman"/>
                <w:sz w:val="24"/>
                <w:szCs w:val="24"/>
              </w:rPr>
              <w:t xml:space="preserve">раздел 4 «Перечень целевых показателей программы» </w:t>
            </w:r>
            <w:r w:rsidR="004E0C94">
              <w:rPr>
                <w:rFonts w:ascii="Times New Roman" w:hAnsi="Times New Roman" w:cs="Times New Roman"/>
                <w:sz w:val="24"/>
                <w:szCs w:val="24"/>
              </w:rPr>
              <w:t>и</w:t>
            </w:r>
            <w:r w:rsidRPr="003F5FBE">
              <w:rPr>
                <w:rFonts w:ascii="Times New Roman" w:hAnsi="Times New Roman" w:cs="Times New Roman"/>
                <w:sz w:val="24"/>
                <w:szCs w:val="24"/>
              </w:rPr>
              <w:t>зложено в новой редакции.</w:t>
            </w:r>
          </w:p>
        </w:tc>
      </w:tr>
    </w:tbl>
    <w:p w14:paraId="222F276F" w14:textId="77777777" w:rsidR="00D278B8" w:rsidRDefault="00D278B8" w:rsidP="000B31DD">
      <w:pPr>
        <w:spacing w:after="0" w:line="240" w:lineRule="auto"/>
        <w:rPr>
          <w:rFonts w:ascii="Times New Roman" w:hAnsi="Times New Roman" w:cs="Times New Roman"/>
          <w:color w:val="FF0000"/>
          <w:sz w:val="28"/>
          <w:szCs w:val="28"/>
        </w:rPr>
      </w:pPr>
    </w:p>
    <w:p w14:paraId="59EFD00A" w14:textId="77777777" w:rsidR="00772635" w:rsidRDefault="00772635" w:rsidP="000B31DD">
      <w:pPr>
        <w:spacing w:after="0" w:line="240" w:lineRule="auto"/>
        <w:rPr>
          <w:rFonts w:ascii="Times New Roman" w:hAnsi="Times New Roman" w:cs="Times New Roman"/>
          <w:color w:val="FF0000"/>
          <w:sz w:val="28"/>
          <w:szCs w:val="28"/>
        </w:rPr>
      </w:pPr>
    </w:p>
    <w:p w14:paraId="6A73F7FB" w14:textId="77777777" w:rsidR="00772635" w:rsidRDefault="00772635" w:rsidP="000B31DD">
      <w:pPr>
        <w:spacing w:after="0" w:line="240" w:lineRule="auto"/>
        <w:rPr>
          <w:rFonts w:ascii="Times New Roman" w:hAnsi="Times New Roman" w:cs="Times New Roman"/>
          <w:color w:val="FF0000"/>
          <w:sz w:val="28"/>
          <w:szCs w:val="28"/>
        </w:rPr>
      </w:pPr>
    </w:p>
    <w:p w14:paraId="780CE3F9" w14:textId="77777777" w:rsidR="00772635" w:rsidRDefault="00772635" w:rsidP="000B31DD">
      <w:pPr>
        <w:spacing w:after="0" w:line="240" w:lineRule="auto"/>
        <w:rPr>
          <w:rFonts w:ascii="Times New Roman" w:hAnsi="Times New Roman" w:cs="Times New Roman"/>
          <w:color w:val="FF0000"/>
          <w:sz w:val="28"/>
          <w:szCs w:val="28"/>
        </w:rPr>
      </w:pPr>
    </w:p>
    <w:p w14:paraId="18052481" w14:textId="77777777" w:rsidR="00772635" w:rsidRDefault="00772635" w:rsidP="000B31DD">
      <w:pPr>
        <w:spacing w:after="0" w:line="240" w:lineRule="auto"/>
        <w:rPr>
          <w:rFonts w:ascii="Times New Roman" w:hAnsi="Times New Roman" w:cs="Times New Roman"/>
          <w:color w:val="FF0000"/>
          <w:sz w:val="28"/>
          <w:szCs w:val="28"/>
        </w:rPr>
      </w:pPr>
    </w:p>
    <w:p w14:paraId="3D6CC60B" w14:textId="77777777" w:rsidR="00772635" w:rsidRDefault="00772635" w:rsidP="000B31DD">
      <w:pPr>
        <w:spacing w:after="0" w:line="240" w:lineRule="auto"/>
        <w:rPr>
          <w:rFonts w:ascii="Times New Roman" w:hAnsi="Times New Roman" w:cs="Times New Roman"/>
          <w:color w:val="FF0000"/>
          <w:sz w:val="28"/>
          <w:szCs w:val="28"/>
        </w:rPr>
      </w:pPr>
    </w:p>
    <w:p w14:paraId="55514569" w14:textId="77777777" w:rsidR="00772635" w:rsidRDefault="00772635" w:rsidP="000B31DD">
      <w:pPr>
        <w:spacing w:after="0" w:line="240" w:lineRule="auto"/>
        <w:rPr>
          <w:rFonts w:ascii="Times New Roman" w:hAnsi="Times New Roman" w:cs="Times New Roman"/>
          <w:color w:val="FF0000"/>
          <w:sz w:val="28"/>
          <w:szCs w:val="28"/>
        </w:rPr>
      </w:pPr>
    </w:p>
    <w:p w14:paraId="2AAF4081" w14:textId="77777777" w:rsidR="00772635" w:rsidRDefault="00772635" w:rsidP="000B31DD">
      <w:pPr>
        <w:spacing w:after="0" w:line="240" w:lineRule="auto"/>
        <w:rPr>
          <w:rFonts w:ascii="Times New Roman" w:hAnsi="Times New Roman" w:cs="Times New Roman"/>
          <w:color w:val="FF0000"/>
          <w:sz w:val="28"/>
          <w:szCs w:val="28"/>
        </w:rPr>
      </w:pPr>
    </w:p>
    <w:p w14:paraId="60FBF2C7" w14:textId="77777777" w:rsidR="00772635" w:rsidRDefault="00772635" w:rsidP="000B31DD">
      <w:pPr>
        <w:spacing w:after="0" w:line="240" w:lineRule="auto"/>
        <w:rPr>
          <w:rFonts w:ascii="Times New Roman" w:hAnsi="Times New Roman" w:cs="Times New Roman"/>
          <w:color w:val="FF0000"/>
          <w:sz w:val="28"/>
          <w:szCs w:val="28"/>
        </w:rPr>
      </w:pPr>
    </w:p>
    <w:p w14:paraId="42E0B574" w14:textId="4F1009C7" w:rsidR="00772635" w:rsidRDefault="00772635" w:rsidP="000B31DD">
      <w:pPr>
        <w:spacing w:after="0" w:line="240" w:lineRule="auto"/>
        <w:rPr>
          <w:rFonts w:ascii="Times New Roman" w:hAnsi="Times New Roman" w:cs="Times New Roman"/>
          <w:color w:val="FF0000"/>
          <w:sz w:val="28"/>
          <w:szCs w:val="28"/>
        </w:rPr>
        <w:sectPr w:rsidR="00772635" w:rsidSect="00416837">
          <w:pgSz w:w="11906" w:h="16838"/>
          <w:pgMar w:top="568" w:right="850" w:bottom="993" w:left="1701" w:header="708" w:footer="708" w:gutter="0"/>
          <w:cols w:space="708"/>
          <w:docGrid w:linePitch="360"/>
        </w:sectPr>
      </w:pPr>
    </w:p>
    <w:tbl>
      <w:tblPr>
        <w:tblStyle w:val="a7"/>
        <w:tblW w:w="0" w:type="auto"/>
        <w:tblLook w:val="04A0" w:firstRow="1" w:lastRow="0" w:firstColumn="1" w:lastColumn="0" w:noHBand="0" w:noVBand="1"/>
      </w:tblPr>
      <w:tblGrid>
        <w:gridCol w:w="534"/>
        <w:gridCol w:w="2889"/>
        <w:gridCol w:w="1929"/>
        <w:gridCol w:w="1846"/>
        <w:gridCol w:w="2018"/>
        <w:gridCol w:w="1523"/>
        <w:gridCol w:w="2027"/>
        <w:gridCol w:w="2511"/>
      </w:tblGrid>
      <w:tr w:rsidR="00772635" w:rsidRPr="00772635" w14:paraId="3731443C" w14:textId="77777777" w:rsidTr="00772635">
        <w:trPr>
          <w:trHeight w:val="1564"/>
        </w:trPr>
        <w:tc>
          <w:tcPr>
            <w:tcW w:w="15277" w:type="dxa"/>
            <w:gridSpan w:val="8"/>
            <w:tcBorders>
              <w:top w:val="nil"/>
              <w:left w:val="nil"/>
              <w:bottom w:val="nil"/>
              <w:right w:val="nil"/>
            </w:tcBorders>
            <w:noWrap/>
            <w:hideMark/>
          </w:tcPr>
          <w:p w14:paraId="09B7AE52" w14:textId="77777777" w:rsidR="00772635" w:rsidRPr="00772635" w:rsidRDefault="00772635" w:rsidP="00772635">
            <w:pPr>
              <w:jc w:val="center"/>
              <w:rPr>
                <w:rFonts w:ascii="Times New Roman" w:hAnsi="Times New Roman" w:cs="Times New Roman"/>
                <w:b/>
                <w:bCs/>
                <w:sz w:val="28"/>
                <w:szCs w:val="28"/>
              </w:rPr>
            </w:pPr>
            <w:r w:rsidRPr="00772635">
              <w:rPr>
                <w:rFonts w:ascii="Times New Roman" w:hAnsi="Times New Roman" w:cs="Times New Roman"/>
                <w:b/>
                <w:bCs/>
                <w:sz w:val="28"/>
                <w:szCs w:val="28"/>
              </w:rPr>
              <w:lastRenderedPageBreak/>
              <w:t>Раздел 3. Исполнение мероприятий муниципальной программы</w:t>
            </w:r>
          </w:p>
          <w:p w14:paraId="66A748D8" w14:textId="77777777" w:rsidR="00772635" w:rsidRPr="00772635" w:rsidRDefault="00772635" w:rsidP="00772635">
            <w:pPr>
              <w:jc w:val="center"/>
              <w:rPr>
                <w:rFonts w:ascii="Times New Roman" w:hAnsi="Times New Roman" w:cs="Times New Roman"/>
                <w:b/>
                <w:bCs/>
                <w:sz w:val="28"/>
                <w:szCs w:val="28"/>
              </w:rPr>
            </w:pPr>
            <w:r w:rsidRPr="00772635">
              <w:rPr>
                <w:rFonts w:ascii="Times New Roman" w:hAnsi="Times New Roman" w:cs="Times New Roman"/>
                <w:b/>
                <w:bCs/>
                <w:sz w:val="28"/>
                <w:szCs w:val="28"/>
              </w:rPr>
              <w:t>"Создание условий для развития и поддержки сельскохозяйственного производства в поселениях,</w:t>
            </w:r>
          </w:p>
          <w:p w14:paraId="5D0CF96A" w14:textId="77777777" w:rsidR="00772635" w:rsidRDefault="00772635" w:rsidP="00772635">
            <w:pPr>
              <w:jc w:val="center"/>
              <w:rPr>
                <w:rFonts w:ascii="Times New Roman" w:hAnsi="Times New Roman" w:cs="Times New Roman"/>
                <w:b/>
                <w:bCs/>
                <w:sz w:val="28"/>
                <w:szCs w:val="28"/>
              </w:rPr>
            </w:pPr>
            <w:r w:rsidRPr="00772635">
              <w:rPr>
                <w:rFonts w:ascii="Times New Roman" w:hAnsi="Times New Roman" w:cs="Times New Roman"/>
                <w:b/>
                <w:bCs/>
                <w:sz w:val="28"/>
                <w:szCs w:val="28"/>
              </w:rPr>
              <w:t xml:space="preserve">расширения рынка сельскохозяйственной продукции, сырья и продовольствия </w:t>
            </w:r>
          </w:p>
          <w:p w14:paraId="749FF2C4" w14:textId="226FB322" w:rsidR="00772635" w:rsidRPr="00772635" w:rsidRDefault="00772635" w:rsidP="00772635">
            <w:pPr>
              <w:jc w:val="center"/>
              <w:rPr>
                <w:rFonts w:ascii="Times New Roman" w:hAnsi="Times New Roman" w:cs="Times New Roman"/>
                <w:b/>
                <w:bCs/>
                <w:sz w:val="28"/>
                <w:szCs w:val="28"/>
              </w:rPr>
            </w:pPr>
            <w:r w:rsidRPr="00772635">
              <w:rPr>
                <w:rFonts w:ascii="Times New Roman" w:hAnsi="Times New Roman" w:cs="Times New Roman"/>
                <w:b/>
                <w:bCs/>
                <w:sz w:val="28"/>
                <w:szCs w:val="28"/>
              </w:rPr>
              <w:t>Мирнинском районе на 2019-2023 годы в "</w:t>
            </w:r>
            <w:r>
              <w:rPr>
                <w:rFonts w:ascii="Times New Roman" w:hAnsi="Times New Roman" w:cs="Times New Roman"/>
                <w:b/>
                <w:bCs/>
                <w:sz w:val="28"/>
                <w:szCs w:val="28"/>
              </w:rPr>
              <w:t xml:space="preserve"> </w:t>
            </w:r>
            <w:r w:rsidRPr="00772635">
              <w:rPr>
                <w:rFonts w:ascii="Times New Roman" w:hAnsi="Times New Roman" w:cs="Times New Roman"/>
                <w:b/>
                <w:bCs/>
                <w:sz w:val="28"/>
                <w:szCs w:val="28"/>
              </w:rPr>
              <w:t>за 2023 год</w:t>
            </w:r>
          </w:p>
        </w:tc>
      </w:tr>
      <w:tr w:rsidR="00772635" w:rsidRPr="00772635" w14:paraId="6A32B8E0" w14:textId="77777777" w:rsidTr="00262840">
        <w:trPr>
          <w:trHeight w:val="810"/>
        </w:trPr>
        <w:tc>
          <w:tcPr>
            <w:tcW w:w="534" w:type="dxa"/>
            <w:vMerge w:val="restart"/>
            <w:vAlign w:val="center"/>
            <w:hideMark/>
          </w:tcPr>
          <w:p w14:paraId="68ADA96C"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 п/п</w:t>
            </w:r>
          </w:p>
        </w:tc>
        <w:tc>
          <w:tcPr>
            <w:tcW w:w="2899" w:type="dxa"/>
            <w:vMerge w:val="restart"/>
            <w:vAlign w:val="center"/>
            <w:hideMark/>
          </w:tcPr>
          <w:p w14:paraId="69497AA9" w14:textId="77777777" w:rsidR="00772635" w:rsidRPr="00772635" w:rsidRDefault="00772635" w:rsidP="00772635">
            <w:pPr>
              <w:jc w:val="center"/>
              <w:rPr>
                <w:rFonts w:ascii="Times New Roman" w:hAnsi="Times New Roman" w:cs="Times New Roman"/>
                <w:b/>
                <w:bCs/>
                <w:sz w:val="20"/>
                <w:szCs w:val="20"/>
              </w:rPr>
            </w:pPr>
            <w:r w:rsidRPr="00772635">
              <w:rPr>
                <w:rFonts w:ascii="Times New Roman" w:hAnsi="Times New Roman" w:cs="Times New Roman"/>
                <w:b/>
                <w:bCs/>
                <w:sz w:val="20"/>
                <w:szCs w:val="20"/>
              </w:rPr>
              <w:t>Мероприятия по реализации программы</w:t>
            </w:r>
          </w:p>
        </w:tc>
        <w:tc>
          <w:tcPr>
            <w:tcW w:w="1935" w:type="dxa"/>
            <w:vMerge w:val="restart"/>
            <w:tcBorders>
              <w:top w:val="single" w:sz="4" w:space="0" w:color="auto"/>
            </w:tcBorders>
            <w:vAlign w:val="center"/>
            <w:hideMark/>
          </w:tcPr>
          <w:p w14:paraId="42F38AD9" w14:textId="77777777" w:rsidR="00772635" w:rsidRPr="00772635" w:rsidRDefault="00772635" w:rsidP="00772635">
            <w:pPr>
              <w:jc w:val="center"/>
              <w:rPr>
                <w:rFonts w:ascii="Times New Roman" w:hAnsi="Times New Roman" w:cs="Times New Roman"/>
                <w:b/>
                <w:bCs/>
                <w:sz w:val="20"/>
                <w:szCs w:val="20"/>
              </w:rPr>
            </w:pPr>
            <w:r w:rsidRPr="00772635">
              <w:rPr>
                <w:rFonts w:ascii="Times New Roman" w:hAnsi="Times New Roman" w:cs="Times New Roman"/>
                <w:b/>
                <w:bCs/>
                <w:sz w:val="20"/>
                <w:szCs w:val="20"/>
              </w:rPr>
              <w:t>Источники финансирования</w:t>
            </w:r>
          </w:p>
        </w:tc>
        <w:tc>
          <w:tcPr>
            <w:tcW w:w="3877" w:type="dxa"/>
            <w:gridSpan w:val="2"/>
            <w:tcBorders>
              <w:top w:val="single" w:sz="4" w:space="0" w:color="auto"/>
            </w:tcBorders>
            <w:vAlign w:val="center"/>
            <w:hideMark/>
          </w:tcPr>
          <w:p w14:paraId="14227E6D" w14:textId="77777777" w:rsidR="00772635" w:rsidRPr="00772635" w:rsidRDefault="00772635" w:rsidP="00772635">
            <w:pPr>
              <w:jc w:val="center"/>
              <w:rPr>
                <w:rFonts w:ascii="Times New Roman" w:hAnsi="Times New Roman" w:cs="Times New Roman"/>
                <w:b/>
                <w:bCs/>
                <w:sz w:val="20"/>
                <w:szCs w:val="20"/>
              </w:rPr>
            </w:pPr>
            <w:r w:rsidRPr="00772635">
              <w:rPr>
                <w:rFonts w:ascii="Times New Roman" w:hAnsi="Times New Roman" w:cs="Times New Roman"/>
                <w:b/>
                <w:bCs/>
                <w:sz w:val="20"/>
                <w:szCs w:val="20"/>
              </w:rPr>
              <w:t>Объем финансирования</w:t>
            </w:r>
          </w:p>
        </w:tc>
        <w:tc>
          <w:tcPr>
            <w:tcW w:w="3513" w:type="dxa"/>
            <w:gridSpan w:val="2"/>
            <w:tcBorders>
              <w:top w:val="single" w:sz="4" w:space="0" w:color="auto"/>
            </w:tcBorders>
            <w:vAlign w:val="center"/>
            <w:hideMark/>
          </w:tcPr>
          <w:p w14:paraId="0A58DC0A" w14:textId="77777777" w:rsidR="00772635" w:rsidRPr="00772635" w:rsidRDefault="00772635" w:rsidP="00772635">
            <w:pPr>
              <w:jc w:val="center"/>
              <w:rPr>
                <w:rFonts w:ascii="Times New Roman" w:hAnsi="Times New Roman" w:cs="Times New Roman"/>
                <w:b/>
                <w:bCs/>
                <w:sz w:val="20"/>
                <w:szCs w:val="20"/>
              </w:rPr>
            </w:pPr>
            <w:r w:rsidRPr="00772635">
              <w:rPr>
                <w:rFonts w:ascii="Times New Roman" w:hAnsi="Times New Roman" w:cs="Times New Roman"/>
                <w:b/>
                <w:bCs/>
                <w:sz w:val="20"/>
                <w:szCs w:val="20"/>
              </w:rPr>
              <w:t>Остаток</w:t>
            </w:r>
          </w:p>
        </w:tc>
        <w:tc>
          <w:tcPr>
            <w:tcW w:w="2519" w:type="dxa"/>
            <w:vMerge w:val="restart"/>
            <w:tcBorders>
              <w:top w:val="single" w:sz="4" w:space="0" w:color="auto"/>
            </w:tcBorders>
            <w:vAlign w:val="center"/>
            <w:hideMark/>
          </w:tcPr>
          <w:p w14:paraId="0DFE2734" w14:textId="77777777" w:rsidR="00772635" w:rsidRPr="00772635" w:rsidRDefault="00772635" w:rsidP="00772635">
            <w:pPr>
              <w:jc w:val="center"/>
              <w:rPr>
                <w:rFonts w:ascii="Times New Roman" w:hAnsi="Times New Roman" w:cs="Times New Roman"/>
                <w:b/>
                <w:bCs/>
                <w:sz w:val="20"/>
                <w:szCs w:val="20"/>
              </w:rPr>
            </w:pPr>
            <w:r w:rsidRPr="00772635">
              <w:rPr>
                <w:rFonts w:ascii="Times New Roman" w:hAnsi="Times New Roman" w:cs="Times New Roman"/>
                <w:b/>
                <w:bCs/>
                <w:sz w:val="20"/>
                <w:szCs w:val="20"/>
              </w:rPr>
              <w:t>Причины отклонения</w:t>
            </w:r>
          </w:p>
        </w:tc>
      </w:tr>
      <w:tr w:rsidR="00772635" w:rsidRPr="00772635" w14:paraId="201570E5" w14:textId="77777777" w:rsidTr="00262840">
        <w:trPr>
          <w:trHeight w:val="945"/>
        </w:trPr>
        <w:tc>
          <w:tcPr>
            <w:tcW w:w="534" w:type="dxa"/>
            <w:vMerge/>
            <w:vAlign w:val="center"/>
            <w:hideMark/>
          </w:tcPr>
          <w:p w14:paraId="36EB520D" w14:textId="77777777" w:rsidR="00772635" w:rsidRPr="00772635" w:rsidRDefault="00772635" w:rsidP="00262840">
            <w:pPr>
              <w:jc w:val="center"/>
              <w:rPr>
                <w:rFonts w:ascii="Times New Roman" w:hAnsi="Times New Roman" w:cs="Times New Roman"/>
                <w:b/>
                <w:bCs/>
                <w:sz w:val="20"/>
                <w:szCs w:val="20"/>
              </w:rPr>
            </w:pPr>
          </w:p>
        </w:tc>
        <w:tc>
          <w:tcPr>
            <w:tcW w:w="2899" w:type="dxa"/>
            <w:vMerge/>
            <w:vAlign w:val="center"/>
            <w:hideMark/>
          </w:tcPr>
          <w:p w14:paraId="7CB78D0B" w14:textId="77777777" w:rsidR="00772635" w:rsidRPr="00772635" w:rsidRDefault="00772635" w:rsidP="00772635">
            <w:pPr>
              <w:jc w:val="center"/>
              <w:rPr>
                <w:rFonts w:ascii="Times New Roman" w:hAnsi="Times New Roman" w:cs="Times New Roman"/>
                <w:b/>
                <w:bCs/>
                <w:sz w:val="20"/>
                <w:szCs w:val="20"/>
              </w:rPr>
            </w:pPr>
          </w:p>
        </w:tc>
        <w:tc>
          <w:tcPr>
            <w:tcW w:w="1935" w:type="dxa"/>
            <w:vMerge/>
            <w:vAlign w:val="center"/>
            <w:hideMark/>
          </w:tcPr>
          <w:p w14:paraId="28AAD469" w14:textId="77777777" w:rsidR="00772635" w:rsidRPr="00772635" w:rsidRDefault="00772635" w:rsidP="00772635">
            <w:pPr>
              <w:jc w:val="center"/>
              <w:rPr>
                <w:rFonts w:ascii="Times New Roman" w:hAnsi="Times New Roman" w:cs="Times New Roman"/>
                <w:b/>
                <w:bCs/>
                <w:sz w:val="20"/>
                <w:szCs w:val="20"/>
              </w:rPr>
            </w:pPr>
          </w:p>
        </w:tc>
        <w:tc>
          <w:tcPr>
            <w:tcW w:w="1852" w:type="dxa"/>
            <w:vAlign w:val="center"/>
            <w:hideMark/>
          </w:tcPr>
          <w:p w14:paraId="3CA38BE6" w14:textId="77777777" w:rsidR="00772635" w:rsidRPr="00772635" w:rsidRDefault="00772635" w:rsidP="00772635">
            <w:pPr>
              <w:jc w:val="center"/>
              <w:rPr>
                <w:rFonts w:ascii="Times New Roman" w:hAnsi="Times New Roman" w:cs="Times New Roman"/>
                <w:b/>
                <w:bCs/>
                <w:sz w:val="20"/>
                <w:szCs w:val="20"/>
              </w:rPr>
            </w:pPr>
            <w:r w:rsidRPr="00772635">
              <w:rPr>
                <w:rFonts w:ascii="Times New Roman" w:hAnsi="Times New Roman" w:cs="Times New Roman"/>
                <w:b/>
                <w:bCs/>
                <w:sz w:val="20"/>
                <w:szCs w:val="20"/>
              </w:rPr>
              <w:t>план             (уточненный план)</w:t>
            </w:r>
          </w:p>
        </w:tc>
        <w:tc>
          <w:tcPr>
            <w:tcW w:w="2025" w:type="dxa"/>
            <w:vAlign w:val="center"/>
            <w:hideMark/>
          </w:tcPr>
          <w:p w14:paraId="693AC288" w14:textId="77777777" w:rsidR="00772635" w:rsidRPr="00772635" w:rsidRDefault="00772635" w:rsidP="00772635">
            <w:pPr>
              <w:jc w:val="center"/>
              <w:rPr>
                <w:rFonts w:ascii="Times New Roman" w:hAnsi="Times New Roman" w:cs="Times New Roman"/>
                <w:b/>
                <w:bCs/>
                <w:sz w:val="20"/>
                <w:szCs w:val="20"/>
              </w:rPr>
            </w:pPr>
            <w:r w:rsidRPr="00772635">
              <w:rPr>
                <w:rFonts w:ascii="Times New Roman" w:hAnsi="Times New Roman" w:cs="Times New Roman"/>
                <w:b/>
                <w:bCs/>
                <w:sz w:val="20"/>
                <w:szCs w:val="20"/>
              </w:rPr>
              <w:t>исполнено (кассовые расходы)</w:t>
            </w:r>
          </w:p>
        </w:tc>
        <w:tc>
          <w:tcPr>
            <w:tcW w:w="1528" w:type="dxa"/>
            <w:vAlign w:val="center"/>
            <w:hideMark/>
          </w:tcPr>
          <w:p w14:paraId="0E45BC4B" w14:textId="77777777" w:rsidR="00772635" w:rsidRPr="00772635" w:rsidRDefault="00772635" w:rsidP="00772635">
            <w:pPr>
              <w:jc w:val="center"/>
              <w:rPr>
                <w:rFonts w:ascii="Times New Roman" w:hAnsi="Times New Roman" w:cs="Times New Roman"/>
                <w:b/>
                <w:bCs/>
                <w:sz w:val="20"/>
                <w:szCs w:val="20"/>
              </w:rPr>
            </w:pPr>
            <w:r w:rsidRPr="00772635">
              <w:rPr>
                <w:rFonts w:ascii="Times New Roman" w:hAnsi="Times New Roman" w:cs="Times New Roman"/>
                <w:b/>
                <w:bCs/>
                <w:sz w:val="20"/>
                <w:szCs w:val="20"/>
              </w:rPr>
              <w:t>ВСЕГО</w:t>
            </w:r>
          </w:p>
        </w:tc>
        <w:tc>
          <w:tcPr>
            <w:tcW w:w="1985" w:type="dxa"/>
            <w:vAlign w:val="center"/>
            <w:hideMark/>
          </w:tcPr>
          <w:p w14:paraId="24553767" w14:textId="77777777" w:rsidR="00772635" w:rsidRPr="00772635" w:rsidRDefault="00772635" w:rsidP="00772635">
            <w:pPr>
              <w:jc w:val="center"/>
              <w:rPr>
                <w:rFonts w:ascii="Times New Roman" w:hAnsi="Times New Roman" w:cs="Times New Roman"/>
                <w:b/>
                <w:bCs/>
                <w:sz w:val="20"/>
                <w:szCs w:val="20"/>
              </w:rPr>
            </w:pPr>
            <w:r w:rsidRPr="00772635">
              <w:rPr>
                <w:rFonts w:ascii="Times New Roman" w:hAnsi="Times New Roman" w:cs="Times New Roman"/>
                <w:b/>
                <w:bCs/>
                <w:sz w:val="20"/>
                <w:szCs w:val="20"/>
              </w:rPr>
              <w:t>законтрактованные обязательства следующего года</w:t>
            </w:r>
          </w:p>
        </w:tc>
        <w:tc>
          <w:tcPr>
            <w:tcW w:w="2519" w:type="dxa"/>
            <w:vMerge/>
            <w:vAlign w:val="center"/>
            <w:hideMark/>
          </w:tcPr>
          <w:p w14:paraId="743B400F" w14:textId="77777777" w:rsidR="00772635" w:rsidRPr="00772635" w:rsidRDefault="00772635" w:rsidP="00772635">
            <w:pPr>
              <w:jc w:val="center"/>
              <w:rPr>
                <w:rFonts w:ascii="Times New Roman" w:hAnsi="Times New Roman" w:cs="Times New Roman"/>
                <w:b/>
                <w:bCs/>
                <w:sz w:val="20"/>
                <w:szCs w:val="20"/>
              </w:rPr>
            </w:pPr>
          </w:p>
        </w:tc>
      </w:tr>
      <w:tr w:rsidR="00772635" w:rsidRPr="00772635" w14:paraId="1394C39F" w14:textId="77777777" w:rsidTr="00262840">
        <w:trPr>
          <w:trHeight w:val="570"/>
        </w:trPr>
        <w:tc>
          <w:tcPr>
            <w:tcW w:w="534" w:type="dxa"/>
            <w:vMerge w:val="restart"/>
            <w:noWrap/>
            <w:vAlign w:val="center"/>
            <w:hideMark/>
          </w:tcPr>
          <w:p w14:paraId="7198B4F7"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1</w:t>
            </w:r>
          </w:p>
        </w:tc>
        <w:tc>
          <w:tcPr>
            <w:tcW w:w="2899" w:type="dxa"/>
            <w:vMerge w:val="restart"/>
            <w:vAlign w:val="center"/>
            <w:hideMark/>
          </w:tcPr>
          <w:p w14:paraId="0A635547" w14:textId="77777777" w:rsidR="00772635" w:rsidRPr="00772635" w:rsidRDefault="00772635" w:rsidP="00262840">
            <w:pPr>
              <w:rPr>
                <w:rFonts w:ascii="Times New Roman" w:hAnsi="Times New Roman" w:cs="Times New Roman"/>
                <w:b/>
                <w:bCs/>
                <w:sz w:val="20"/>
                <w:szCs w:val="20"/>
              </w:rPr>
            </w:pPr>
            <w:r w:rsidRPr="00772635">
              <w:rPr>
                <w:rFonts w:ascii="Times New Roman" w:hAnsi="Times New Roman" w:cs="Times New Roman"/>
                <w:b/>
                <w:bCs/>
                <w:sz w:val="20"/>
                <w:szCs w:val="20"/>
              </w:rPr>
              <w:t>Мероприятие 1 "Сохранение поголовья животноводства и скороспелых отраслей (свиноводство, козоводство, птицеводство)"</w:t>
            </w:r>
          </w:p>
        </w:tc>
        <w:tc>
          <w:tcPr>
            <w:tcW w:w="1935" w:type="dxa"/>
            <w:noWrap/>
            <w:vAlign w:val="center"/>
            <w:hideMark/>
          </w:tcPr>
          <w:p w14:paraId="1FCB4DDA" w14:textId="77777777" w:rsidR="00772635" w:rsidRPr="00772635" w:rsidRDefault="00772635" w:rsidP="00262840">
            <w:pPr>
              <w:jc w:val="center"/>
              <w:rPr>
                <w:rFonts w:ascii="Times New Roman" w:hAnsi="Times New Roman" w:cs="Times New Roman"/>
                <w:b/>
                <w:bCs/>
                <w:i/>
                <w:iCs/>
                <w:sz w:val="20"/>
                <w:szCs w:val="20"/>
              </w:rPr>
            </w:pPr>
            <w:r w:rsidRPr="00772635">
              <w:rPr>
                <w:rFonts w:ascii="Times New Roman" w:hAnsi="Times New Roman" w:cs="Times New Roman"/>
                <w:b/>
                <w:bCs/>
                <w:i/>
                <w:iCs/>
                <w:sz w:val="20"/>
                <w:szCs w:val="20"/>
              </w:rPr>
              <w:t>бюджет РС (Я)</w:t>
            </w:r>
          </w:p>
        </w:tc>
        <w:tc>
          <w:tcPr>
            <w:tcW w:w="1852" w:type="dxa"/>
            <w:noWrap/>
            <w:vAlign w:val="center"/>
            <w:hideMark/>
          </w:tcPr>
          <w:p w14:paraId="55765B7E"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77 277 232,52</w:t>
            </w:r>
          </w:p>
        </w:tc>
        <w:tc>
          <w:tcPr>
            <w:tcW w:w="2025" w:type="dxa"/>
            <w:noWrap/>
            <w:vAlign w:val="center"/>
            <w:hideMark/>
          </w:tcPr>
          <w:p w14:paraId="38A0CC90"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77 277 232,52</w:t>
            </w:r>
          </w:p>
        </w:tc>
        <w:tc>
          <w:tcPr>
            <w:tcW w:w="1528" w:type="dxa"/>
            <w:noWrap/>
            <w:vAlign w:val="center"/>
            <w:hideMark/>
          </w:tcPr>
          <w:p w14:paraId="0BD47759"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0,00</w:t>
            </w:r>
          </w:p>
        </w:tc>
        <w:tc>
          <w:tcPr>
            <w:tcW w:w="1985" w:type="dxa"/>
            <w:noWrap/>
            <w:vAlign w:val="center"/>
            <w:hideMark/>
          </w:tcPr>
          <w:p w14:paraId="70F34C4C" w14:textId="5A5E558E" w:rsidR="00772635" w:rsidRPr="00772635" w:rsidRDefault="00772635" w:rsidP="00772635">
            <w:pPr>
              <w:jc w:val="center"/>
              <w:rPr>
                <w:rFonts w:ascii="Times New Roman" w:hAnsi="Times New Roman" w:cs="Times New Roman"/>
                <w:b/>
                <w:bCs/>
                <w:i/>
                <w:iCs/>
                <w:sz w:val="20"/>
                <w:szCs w:val="20"/>
              </w:rPr>
            </w:pPr>
          </w:p>
        </w:tc>
        <w:tc>
          <w:tcPr>
            <w:tcW w:w="2519" w:type="dxa"/>
            <w:noWrap/>
            <w:vAlign w:val="center"/>
            <w:hideMark/>
          </w:tcPr>
          <w:p w14:paraId="40C2FDF0" w14:textId="378FD057" w:rsidR="00772635" w:rsidRPr="00772635" w:rsidRDefault="00772635" w:rsidP="00772635">
            <w:pPr>
              <w:jc w:val="center"/>
              <w:rPr>
                <w:rFonts w:ascii="Times New Roman" w:hAnsi="Times New Roman" w:cs="Times New Roman"/>
                <w:b/>
                <w:bCs/>
                <w:i/>
                <w:iCs/>
                <w:sz w:val="20"/>
                <w:szCs w:val="20"/>
              </w:rPr>
            </w:pPr>
          </w:p>
        </w:tc>
      </w:tr>
      <w:tr w:rsidR="00772635" w:rsidRPr="00772635" w14:paraId="0CA48EF3" w14:textId="77777777" w:rsidTr="00262840">
        <w:trPr>
          <w:trHeight w:val="735"/>
        </w:trPr>
        <w:tc>
          <w:tcPr>
            <w:tcW w:w="534" w:type="dxa"/>
            <w:vMerge/>
            <w:vAlign w:val="center"/>
            <w:hideMark/>
          </w:tcPr>
          <w:p w14:paraId="4D215FA9" w14:textId="77777777" w:rsidR="00772635" w:rsidRPr="00772635" w:rsidRDefault="00772635" w:rsidP="00262840">
            <w:pPr>
              <w:jc w:val="center"/>
              <w:rPr>
                <w:rFonts w:ascii="Times New Roman" w:hAnsi="Times New Roman" w:cs="Times New Roman"/>
                <w:b/>
                <w:bCs/>
                <w:sz w:val="20"/>
                <w:szCs w:val="20"/>
              </w:rPr>
            </w:pPr>
          </w:p>
        </w:tc>
        <w:tc>
          <w:tcPr>
            <w:tcW w:w="2899" w:type="dxa"/>
            <w:vMerge/>
            <w:vAlign w:val="center"/>
            <w:hideMark/>
          </w:tcPr>
          <w:p w14:paraId="145FB961" w14:textId="77777777" w:rsidR="00772635" w:rsidRPr="00772635" w:rsidRDefault="00772635" w:rsidP="00772635">
            <w:pPr>
              <w:rPr>
                <w:rFonts w:ascii="Times New Roman" w:hAnsi="Times New Roman" w:cs="Times New Roman"/>
                <w:b/>
                <w:bCs/>
                <w:sz w:val="20"/>
                <w:szCs w:val="20"/>
              </w:rPr>
            </w:pPr>
          </w:p>
        </w:tc>
        <w:tc>
          <w:tcPr>
            <w:tcW w:w="1935" w:type="dxa"/>
            <w:vAlign w:val="center"/>
            <w:hideMark/>
          </w:tcPr>
          <w:p w14:paraId="37576FB1" w14:textId="77777777" w:rsidR="00772635" w:rsidRPr="00772635" w:rsidRDefault="00772635" w:rsidP="00262840">
            <w:pPr>
              <w:jc w:val="center"/>
              <w:rPr>
                <w:rFonts w:ascii="Times New Roman" w:hAnsi="Times New Roman" w:cs="Times New Roman"/>
                <w:b/>
                <w:bCs/>
                <w:i/>
                <w:iCs/>
                <w:sz w:val="20"/>
                <w:szCs w:val="20"/>
              </w:rPr>
            </w:pPr>
            <w:r w:rsidRPr="00772635">
              <w:rPr>
                <w:rFonts w:ascii="Times New Roman" w:hAnsi="Times New Roman" w:cs="Times New Roman"/>
                <w:b/>
                <w:bCs/>
                <w:i/>
                <w:iCs/>
                <w:sz w:val="20"/>
                <w:szCs w:val="20"/>
              </w:rPr>
              <w:t>бюджет МО "Мирнинский район"</w:t>
            </w:r>
          </w:p>
        </w:tc>
        <w:tc>
          <w:tcPr>
            <w:tcW w:w="1852" w:type="dxa"/>
            <w:vAlign w:val="center"/>
            <w:hideMark/>
          </w:tcPr>
          <w:p w14:paraId="3064AEA5"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2 882 121,25</w:t>
            </w:r>
          </w:p>
        </w:tc>
        <w:tc>
          <w:tcPr>
            <w:tcW w:w="2025" w:type="dxa"/>
            <w:vAlign w:val="center"/>
            <w:hideMark/>
          </w:tcPr>
          <w:p w14:paraId="218CC583"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641 500,08</w:t>
            </w:r>
          </w:p>
        </w:tc>
        <w:tc>
          <w:tcPr>
            <w:tcW w:w="1528" w:type="dxa"/>
            <w:noWrap/>
            <w:vAlign w:val="center"/>
            <w:hideMark/>
          </w:tcPr>
          <w:p w14:paraId="3081F6B3"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2 240 621,17</w:t>
            </w:r>
          </w:p>
        </w:tc>
        <w:tc>
          <w:tcPr>
            <w:tcW w:w="1985" w:type="dxa"/>
            <w:vAlign w:val="center"/>
            <w:hideMark/>
          </w:tcPr>
          <w:p w14:paraId="04E20F24" w14:textId="7005026C" w:rsidR="00772635" w:rsidRPr="00772635" w:rsidRDefault="00772635" w:rsidP="00772635">
            <w:pPr>
              <w:jc w:val="center"/>
              <w:rPr>
                <w:rFonts w:ascii="Times New Roman" w:hAnsi="Times New Roman" w:cs="Times New Roman"/>
                <w:b/>
                <w:bCs/>
                <w:i/>
                <w:iCs/>
                <w:sz w:val="20"/>
                <w:szCs w:val="20"/>
              </w:rPr>
            </w:pPr>
          </w:p>
        </w:tc>
        <w:tc>
          <w:tcPr>
            <w:tcW w:w="2519" w:type="dxa"/>
            <w:hideMark/>
          </w:tcPr>
          <w:p w14:paraId="6F6B90F2" w14:textId="77777777" w:rsidR="00772635" w:rsidRPr="00772635" w:rsidRDefault="00772635" w:rsidP="00772635">
            <w:pPr>
              <w:rPr>
                <w:rFonts w:ascii="Times New Roman" w:hAnsi="Times New Roman" w:cs="Times New Roman"/>
                <w:b/>
                <w:bCs/>
                <w:i/>
                <w:iCs/>
                <w:sz w:val="20"/>
                <w:szCs w:val="20"/>
              </w:rPr>
            </w:pPr>
            <w:r w:rsidRPr="00772635">
              <w:rPr>
                <w:rFonts w:ascii="Times New Roman" w:hAnsi="Times New Roman" w:cs="Times New Roman"/>
                <w:b/>
                <w:bCs/>
                <w:i/>
                <w:iCs/>
                <w:sz w:val="20"/>
                <w:szCs w:val="20"/>
              </w:rPr>
              <w:t> </w:t>
            </w:r>
          </w:p>
        </w:tc>
      </w:tr>
      <w:tr w:rsidR="00772635" w:rsidRPr="00772635" w14:paraId="3AB2261E" w14:textId="77777777" w:rsidTr="00262840">
        <w:trPr>
          <w:trHeight w:val="1260"/>
        </w:trPr>
        <w:tc>
          <w:tcPr>
            <w:tcW w:w="534" w:type="dxa"/>
            <w:noWrap/>
            <w:vAlign w:val="center"/>
            <w:hideMark/>
          </w:tcPr>
          <w:p w14:paraId="200CBDA5"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1.1</w:t>
            </w:r>
          </w:p>
        </w:tc>
        <w:tc>
          <w:tcPr>
            <w:tcW w:w="2899" w:type="dxa"/>
            <w:vAlign w:val="center"/>
            <w:hideMark/>
          </w:tcPr>
          <w:p w14:paraId="23D433B7"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Субсидия на финансовое обеспечение и (или) возмещение части затрат на содержание маточного поголовья лошадей (за исключением племенных) по ставке на 1 голову кобылы</w:t>
            </w:r>
          </w:p>
        </w:tc>
        <w:tc>
          <w:tcPr>
            <w:tcW w:w="1935" w:type="dxa"/>
            <w:vAlign w:val="center"/>
            <w:hideMark/>
          </w:tcPr>
          <w:p w14:paraId="1ED0C5FB" w14:textId="77777777" w:rsidR="00772635" w:rsidRPr="00772635" w:rsidRDefault="00772635" w:rsidP="00262840">
            <w:pPr>
              <w:jc w:val="center"/>
              <w:rPr>
                <w:rFonts w:ascii="Times New Roman" w:hAnsi="Times New Roman" w:cs="Times New Roman"/>
                <w:i/>
                <w:iCs/>
                <w:sz w:val="20"/>
                <w:szCs w:val="20"/>
              </w:rPr>
            </w:pPr>
            <w:r w:rsidRPr="00772635">
              <w:rPr>
                <w:rFonts w:ascii="Times New Roman" w:hAnsi="Times New Roman" w:cs="Times New Roman"/>
                <w:i/>
                <w:iCs/>
                <w:sz w:val="20"/>
                <w:szCs w:val="20"/>
              </w:rPr>
              <w:t>бюджет РС (Я)</w:t>
            </w:r>
          </w:p>
        </w:tc>
        <w:tc>
          <w:tcPr>
            <w:tcW w:w="1852" w:type="dxa"/>
            <w:noWrap/>
            <w:vAlign w:val="center"/>
            <w:hideMark/>
          </w:tcPr>
          <w:p w14:paraId="4A47E122"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365 000,00</w:t>
            </w:r>
          </w:p>
        </w:tc>
        <w:tc>
          <w:tcPr>
            <w:tcW w:w="2025" w:type="dxa"/>
            <w:vAlign w:val="center"/>
            <w:hideMark/>
          </w:tcPr>
          <w:p w14:paraId="4294C2F9"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365 000,00</w:t>
            </w:r>
          </w:p>
        </w:tc>
        <w:tc>
          <w:tcPr>
            <w:tcW w:w="1528" w:type="dxa"/>
            <w:vAlign w:val="center"/>
            <w:hideMark/>
          </w:tcPr>
          <w:p w14:paraId="60089A54"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0,00</w:t>
            </w:r>
          </w:p>
        </w:tc>
        <w:tc>
          <w:tcPr>
            <w:tcW w:w="1985" w:type="dxa"/>
            <w:vAlign w:val="center"/>
            <w:hideMark/>
          </w:tcPr>
          <w:p w14:paraId="45157A7B" w14:textId="77777777" w:rsidR="00772635" w:rsidRPr="00772635" w:rsidRDefault="00772635" w:rsidP="00772635">
            <w:pPr>
              <w:jc w:val="center"/>
              <w:rPr>
                <w:rFonts w:ascii="Times New Roman" w:hAnsi="Times New Roman" w:cs="Times New Roman"/>
                <w:sz w:val="20"/>
                <w:szCs w:val="20"/>
              </w:rPr>
            </w:pPr>
            <w:r w:rsidRPr="00772635">
              <w:rPr>
                <w:rFonts w:ascii="Times New Roman" w:hAnsi="Times New Roman" w:cs="Times New Roman"/>
                <w:sz w:val="20"/>
                <w:szCs w:val="20"/>
              </w:rPr>
              <w:t>-</w:t>
            </w:r>
          </w:p>
        </w:tc>
        <w:tc>
          <w:tcPr>
            <w:tcW w:w="2519" w:type="dxa"/>
            <w:hideMark/>
          </w:tcPr>
          <w:p w14:paraId="6408A516"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 </w:t>
            </w:r>
          </w:p>
        </w:tc>
      </w:tr>
      <w:tr w:rsidR="00772635" w:rsidRPr="00772635" w14:paraId="2FAFE3BD" w14:textId="77777777" w:rsidTr="00262840">
        <w:trPr>
          <w:trHeight w:val="1260"/>
        </w:trPr>
        <w:tc>
          <w:tcPr>
            <w:tcW w:w="534" w:type="dxa"/>
            <w:noWrap/>
            <w:vAlign w:val="center"/>
            <w:hideMark/>
          </w:tcPr>
          <w:p w14:paraId="5F6D20AB"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1.2</w:t>
            </w:r>
          </w:p>
        </w:tc>
        <w:tc>
          <w:tcPr>
            <w:tcW w:w="2899" w:type="dxa"/>
            <w:vAlign w:val="center"/>
            <w:hideMark/>
          </w:tcPr>
          <w:p w14:paraId="788B1CCE"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Субсидия на финансовое обеспечение и (или) возмещение части затрат на содержание крупного рогатого скота по ставке на 1 голову коровы</w:t>
            </w:r>
          </w:p>
        </w:tc>
        <w:tc>
          <w:tcPr>
            <w:tcW w:w="1935" w:type="dxa"/>
            <w:vAlign w:val="center"/>
            <w:hideMark/>
          </w:tcPr>
          <w:p w14:paraId="0BDCFF21" w14:textId="77777777" w:rsidR="00772635" w:rsidRPr="00772635" w:rsidRDefault="00772635" w:rsidP="00262840">
            <w:pPr>
              <w:jc w:val="center"/>
              <w:rPr>
                <w:rFonts w:ascii="Times New Roman" w:hAnsi="Times New Roman" w:cs="Times New Roman"/>
                <w:i/>
                <w:iCs/>
                <w:sz w:val="20"/>
                <w:szCs w:val="20"/>
              </w:rPr>
            </w:pPr>
            <w:r w:rsidRPr="00772635">
              <w:rPr>
                <w:rFonts w:ascii="Times New Roman" w:hAnsi="Times New Roman" w:cs="Times New Roman"/>
                <w:i/>
                <w:iCs/>
                <w:sz w:val="20"/>
                <w:szCs w:val="20"/>
              </w:rPr>
              <w:t>бюджет РС (Я)</w:t>
            </w:r>
          </w:p>
        </w:tc>
        <w:tc>
          <w:tcPr>
            <w:tcW w:w="1852" w:type="dxa"/>
            <w:noWrap/>
            <w:vAlign w:val="center"/>
            <w:hideMark/>
          </w:tcPr>
          <w:p w14:paraId="383444DE"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1 591 000,00</w:t>
            </w:r>
          </w:p>
        </w:tc>
        <w:tc>
          <w:tcPr>
            <w:tcW w:w="2025" w:type="dxa"/>
            <w:noWrap/>
            <w:vAlign w:val="center"/>
            <w:hideMark/>
          </w:tcPr>
          <w:p w14:paraId="4842D51C"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1 591 000,00</w:t>
            </w:r>
          </w:p>
        </w:tc>
        <w:tc>
          <w:tcPr>
            <w:tcW w:w="1528" w:type="dxa"/>
            <w:vAlign w:val="center"/>
            <w:hideMark/>
          </w:tcPr>
          <w:p w14:paraId="46F6728E"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0,00</w:t>
            </w:r>
          </w:p>
        </w:tc>
        <w:tc>
          <w:tcPr>
            <w:tcW w:w="1985" w:type="dxa"/>
            <w:vAlign w:val="center"/>
            <w:hideMark/>
          </w:tcPr>
          <w:p w14:paraId="77959430" w14:textId="77777777" w:rsidR="00772635" w:rsidRPr="00772635" w:rsidRDefault="00772635" w:rsidP="00772635">
            <w:pPr>
              <w:jc w:val="center"/>
              <w:rPr>
                <w:rFonts w:ascii="Times New Roman" w:hAnsi="Times New Roman" w:cs="Times New Roman"/>
                <w:sz w:val="20"/>
                <w:szCs w:val="20"/>
              </w:rPr>
            </w:pPr>
            <w:r w:rsidRPr="00772635">
              <w:rPr>
                <w:rFonts w:ascii="Times New Roman" w:hAnsi="Times New Roman" w:cs="Times New Roman"/>
                <w:sz w:val="20"/>
                <w:szCs w:val="20"/>
              </w:rPr>
              <w:t>-</w:t>
            </w:r>
          </w:p>
        </w:tc>
        <w:tc>
          <w:tcPr>
            <w:tcW w:w="2519" w:type="dxa"/>
            <w:hideMark/>
          </w:tcPr>
          <w:p w14:paraId="4062F724"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 </w:t>
            </w:r>
          </w:p>
        </w:tc>
      </w:tr>
      <w:tr w:rsidR="00772635" w:rsidRPr="00772635" w14:paraId="07909F47" w14:textId="77777777" w:rsidTr="00262840">
        <w:trPr>
          <w:trHeight w:val="1260"/>
        </w:trPr>
        <w:tc>
          <w:tcPr>
            <w:tcW w:w="534" w:type="dxa"/>
            <w:noWrap/>
            <w:vAlign w:val="center"/>
            <w:hideMark/>
          </w:tcPr>
          <w:p w14:paraId="09C0A454"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1.3</w:t>
            </w:r>
          </w:p>
        </w:tc>
        <w:tc>
          <w:tcPr>
            <w:tcW w:w="2899" w:type="dxa"/>
            <w:vAlign w:val="center"/>
            <w:hideMark/>
          </w:tcPr>
          <w:p w14:paraId="3E6CD5C0"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Субсидия на финансовое обеспечение и (или) возмещение части затрат по производству и переработке сырого молока, закупленного у сельскохозяйственных товаропроизводителей</w:t>
            </w:r>
          </w:p>
        </w:tc>
        <w:tc>
          <w:tcPr>
            <w:tcW w:w="1935" w:type="dxa"/>
            <w:vAlign w:val="center"/>
            <w:hideMark/>
          </w:tcPr>
          <w:p w14:paraId="7050F92B" w14:textId="77777777" w:rsidR="00772635" w:rsidRPr="00772635" w:rsidRDefault="00772635" w:rsidP="00262840">
            <w:pPr>
              <w:jc w:val="center"/>
              <w:rPr>
                <w:rFonts w:ascii="Times New Roman" w:hAnsi="Times New Roman" w:cs="Times New Roman"/>
                <w:i/>
                <w:iCs/>
                <w:sz w:val="20"/>
                <w:szCs w:val="20"/>
              </w:rPr>
            </w:pPr>
            <w:r w:rsidRPr="00772635">
              <w:rPr>
                <w:rFonts w:ascii="Times New Roman" w:hAnsi="Times New Roman" w:cs="Times New Roman"/>
                <w:i/>
                <w:iCs/>
                <w:sz w:val="20"/>
                <w:szCs w:val="20"/>
              </w:rPr>
              <w:t>бюджет РС (Я)</w:t>
            </w:r>
          </w:p>
        </w:tc>
        <w:tc>
          <w:tcPr>
            <w:tcW w:w="1852" w:type="dxa"/>
            <w:noWrap/>
            <w:vAlign w:val="center"/>
            <w:hideMark/>
          </w:tcPr>
          <w:p w14:paraId="6D73DF54"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66 924 000,00</w:t>
            </w:r>
          </w:p>
        </w:tc>
        <w:tc>
          <w:tcPr>
            <w:tcW w:w="2025" w:type="dxa"/>
            <w:noWrap/>
            <w:vAlign w:val="center"/>
            <w:hideMark/>
          </w:tcPr>
          <w:p w14:paraId="114B8B56"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66 924 000,00</w:t>
            </w:r>
          </w:p>
        </w:tc>
        <w:tc>
          <w:tcPr>
            <w:tcW w:w="1528" w:type="dxa"/>
            <w:vAlign w:val="center"/>
            <w:hideMark/>
          </w:tcPr>
          <w:p w14:paraId="1A2D126C"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0,00</w:t>
            </w:r>
          </w:p>
        </w:tc>
        <w:tc>
          <w:tcPr>
            <w:tcW w:w="1985" w:type="dxa"/>
            <w:vAlign w:val="center"/>
            <w:hideMark/>
          </w:tcPr>
          <w:p w14:paraId="4E288B35" w14:textId="77777777" w:rsidR="00772635" w:rsidRPr="00772635" w:rsidRDefault="00772635" w:rsidP="00772635">
            <w:pPr>
              <w:jc w:val="center"/>
              <w:rPr>
                <w:rFonts w:ascii="Times New Roman" w:hAnsi="Times New Roman" w:cs="Times New Roman"/>
                <w:sz w:val="20"/>
                <w:szCs w:val="20"/>
              </w:rPr>
            </w:pPr>
            <w:r w:rsidRPr="00772635">
              <w:rPr>
                <w:rFonts w:ascii="Times New Roman" w:hAnsi="Times New Roman" w:cs="Times New Roman"/>
                <w:sz w:val="20"/>
                <w:szCs w:val="20"/>
              </w:rPr>
              <w:t>-</w:t>
            </w:r>
          </w:p>
        </w:tc>
        <w:tc>
          <w:tcPr>
            <w:tcW w:w="2519" w:type="dxa"/>
            <w:hideMark/>
          </w:tcPr>
          <w:p w14:paraId="04713F28"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 </w:t>
            </w:r>
          </w:p>
        </w:tc>
      </w:tr>
      <w:tr w:rsidR="00772635" w:rsidRPr="00772635" w14:paraId="0366B3CA" w14:textId="77777777" w:rsidTr="00262840">
        <w:trPr>
          <w:trHeight w:val="2655"/>
        </w:trPr>
        <w:tc>
          <w:tcPr>
            <w:tcW w:w="534" w:type="dxa"/>
            <w:noWrap/>
            <w:vAlign w:val="center"/>
            <w:hideMark/>
          </w:tcPr>
          <w:p w14:paraId="523B0DAE"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lastRenderedPageBreak/>
              <w:t>1.4</w:t>
            </w:r>
          </w:p>
        </w:tc>
        <w:tc>
          <w:tcPr>
            <w:tcW w:w="2899" w:type="dxa"/>
            <w:vAlign w:val="center"/>
            <w:hideMark/>
          </w:tcPr>
          <w:p w14:paraId="3E88B077"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Субсидия на финансовое обеспечение и (или) возмещение части затрат на поддержку табунного коневодства и скороспелых отраслей (свиноводство, козоводство, птицеводство, пчеловодство)</w:t>
            </w:r>
          </w:p>
        </w:tc>
        <w:tc>
          <w:tcPr>
            <w:tcW w:w="1935" w:type="dxa"/>
            <w:vAlign w:val="center"/>
            <w:hideMark/>
          </w:tcPr>
          <w:p w14:paraId="1CE6A06C" w14:textId="77777777" w:rsidR="00772635" w:rsidRPr="00772635" w:rsidRDefault="00772635" w:rsidP="00262840">
            <w:pPr>
              <w:jc w:val="center"/>
              <w:rPr>
                <w:rFonts w:ascii="Times New Roman" w:hAnsi="Times New Roman" w:cs="Times New Roman"/>
                <w:i/>
                <w:iCs/>
                <w:sz w:val="20"/>
                <w:szCs w:val="20"/>
              </w:rPr>
            </w:pPr>
            <w:r w:rsidRPr="00772635">
              <w:rPr>
                <w:rFonts w:ascii="Times New Roman" w:hAnsi="Times New Roman" w:cs="Times New Roman"/>
                <w:i/>
                <w:iCs/>
                <w:sz w:val="20"/>
                <w:szCs w:val="20"/>
              </w:rPr>
              <w:t>бюджет МО "Мирнинский район"</w:t>
            </w:r>
          </w:p>
        </w:tc>
        <w:tc>
          <w:tcPr>
            <w:tcW w:w="1852" w:type="dxa"/>
            <w:noWrap/>
            <w:vAlign w:val="center"/>
            <w:hideMark/>
          </w:tcPr>
          <w:p w14:paraId="56A504E2"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1 731 221,25</w:t>
            </w:r>
          </w:p>
        </w:tc>
        <w:tc>
          <w:tcPr>
            <w:tcW w:w="2025" w:type="dxa"/>
            <w:vAlign w:val="center"/>
            <w:hideMark/>
          </w:tcPr>
          <w:p w14:paraId="13B92E0B"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100 000,00</w:t>
            </w:r>
          </w:p>
        </w:tc>
        <w:tc>
          <w:tcPr>
            <w:tcW w:w="1528" w:type="dxa"/>
            <w:vAlign w:val="center"/>
            <w:hideMark/>
          </w:tcPr>
          <w:p w14:paraId="42280A9A"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1 631 221,25</w:t>
            </w:r>
          </w:p>
        </w:tc>
        <w:tc>
          <w:tcPr>
            <w:tcW w:w="1985" w:type="dxa"/>
            <w:vAlign w:val="center"/>
            <w:hideMark/>
          </w:tcPr>
          <w:p w14:paraId="152B8F0A" w14:textId="77777777" w:rsidR="00772635" w:rsidRPr="00772635" w:rsidRDefault="00772635" w:rsidP="00772635">
            <w:pPr>
              <w:jc w:val="center"/>
              <w:rPr>
                <w:rFonts w:ascii="Times New Roman" w:hAnsi="Times New Roman" w:cs="Times New Roman"/>
                <w:sz w:val="20"/>
                <w:szCs w:val="20"/>
              </w:rPr>
            </w:pPr>
            <w:r w:rsidRPr="00772635">
              <w:rPr>
                <w:rFonts w:ascii="Times New Roman" w:hAnsi="Times New Roman" w:cs="Times New Roman"/>
                <w:sz w:val="20"/>
                <w:szCs w:val="20"/>
              </w:rPr>
              <w:t>-</w:t>
            </w:r>
          </w:p>
        </w:tc>
        <w:tc>
          <w:tcPr>
            <w:tcW w:w="2519" w:type="dxa"/>
            <w:vAlign w:val="center"/>
            <w:hideMark/>
          </w:tcPr>
          <w:p w14:paraId="431B24FC" w14:textId="6DA6375B"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Средства были запланированы на возмещение части затрат по приобретению кормов для</w:t>
            </w:r>
            <w:r w:rsidR="00262840">
              <w:rPr>
                <w:rFonts w:ascii="Times New Roman" w:hAnsi="Times New Roman" w:cs="Times New Roman"/>
                <w:sz w:val="20"/>
                <w:szCs w:val="20"/>
              </w:rPr>
              <w:t xml:space="preserve"> </w:t>
            </w:r>
            <w:r w:rsidRPr="00772635">
              <w:rPr>
                <w:rFonts w:ascii="Times New Roman" w:hAnsi="Times New Roman" w:cs="Times New Roman"/>
                <w:sz w:val="20"/>
                <w:szCs w:val="20"/>
              </w:rPr>
              <w:t>сел</w:t>
            </w:r>
            <w:r w:rsidR="00262840">
              <w:rPr>
                <w:rFonts w:ascii="Times New Roman" w:hAnsi="Times New Roman" w:cs="Times New Roman"/>
                <w:sz w:val="20"/>
                <w:szCs w:val="20"/>
              </w:rPr>
              <w:t>ь</w:t>
            </w:r>
            <w:r w:rsidRPr="00772635">
              <w:rPr>
                <w:rFonts w:ascii="Times New Roman" w:hAnsi="Times New Roman" w:cs="Times New Roman"/>
                <w:sz w:val="20"/>
                <w:szCs w:val="20"/>
              </w:rPr>
              <w:t>скохозяйственных животных.</w:t>
            </w:r>
            <w:r w:rsidRPr="00772635">
              <w:rPr>
                <w:rFonts w:ascii="Times New Roman" w:hAnsi="Times New Roman" w:cs="Times New Roman"/>
                <w:sz w:val="20"/>
                <w:szCs w:val="20"/>
              </w:rPr>
              <w:br/>
              <w:t>Причиной неполного освоения является отсутствие затрат предприятиями и жителями по приобретению кормов (сено, комбикорм)</w:t>
            </w:r>
          </w:p>
        </w:tc>
      </w:tr>
      <w:tr w:rsidR="00772635" w:rsidRPr="00772635" w14:paraId="0090493C" w14:textId="77777777" w:rsidTr="00262840">
        <w:trPr>
          <w:trHeight w:val="3150"/>
        </w:trPr>
        <w:tc>
          <w:tcPr>
            <w:tcW w:w="534" w:type="dxa"/>
            <w:noWrap/>
            <w:vAlign w:val="center"/>
            <w:hideMark/>
          </w:tcPr>
          <w:p w14:paraId="160BF080"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1.5</w:t>
            </w:r>
          </w:p>
        </w:tc>
        <w:tc>
          <w:tcPr>
            <w:tcW w:w="2899" w:type="dxa"/>
            <w:vAlign w:val="center"/>
            <w:hideMark/>
          </w:tcPr>
          <w:p w14:paraId="6316271B"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Субсидия на финансовое обеспечение части затрат на поддержку табунного коневодства (приобретение овёс для организованных форм хозяйств)</w:t>
            </w:r>
          </w:p>
        </w:tc>
        <w:tc>
          <w:tcPr>
            <w:tcW w:w="1935" w:type="dxa"/>
            <w:vAlign w:val="center"/>
            <w:hideMark/>
          </w:tcPr>
          <w:p w14:paraId="63E71105" w14:textId="77777777" w:rsidR="00772635" w:rsidRPr="00772635" w:rsidRDefault="00772635" w:rsidP="00262840">
            <w:pPr>
              <w:jc w:val="center"/>
              <w:rPr>
                <w:rFonts w:ascii="Times New Roman" w:hAnsi="Times New Roman" w:cs="Times New Roman"/>
                <w:i/>
                <w:iCs/>
                <w:sz w:val="20"/>
                <w:szCs w:val="20"/>
              </w:rPr>
            </w:pPr>
            <w:r w:rsidRPr="00772635">
              <w:rPr>
                <w:rFonts w:ascii="Times New Roman" w:hAnsi="Times New Roman" w:cs="Times New Roman"/>
                <w:i/>
                <w:iCs/>
                <w:sz w:val="20"/>
                <w:szCs w:val="20"/>
              </w:rPr>
              <w:t>бюджет МО "Мирнинский район"</w:t>
            </w:r>
          </w:p>
        </w:tc>
        <w:tc>
          <w:tcPr>
            <w:tcW w:w="1852" w:type="dxa"/>
            <w:noWrap/>
            <w:vAlign w:val="center"/>
            <w:hideMark/>
          </w:tcPr>
          <w:p w14:paraId="3284E155"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300 000,00</w:t>
            </w:r>
          </w:p>
        </w:tc>
        <w:tc>
          <w:tcPr>
            <w:tcW w:w="2025" w:type="dxa"/>
            <w:noWrap/>
            <w:vAlign w:val="center"/>
            <w:hideMark/>
          </w:tcPr>
          <w:p w14:paraId="2EC53EAA"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0,00</w:t>
            </w:r>
          </w:p>
        </w:tc>
        <w:tc>
          <w:tcPr>
            <w:tcW w:w="1528" w:type="dxa"/>
            <w:vAlign w:val="center"/>
            <w:hideMark/>
          </w:tcPr>
          <w:p w14:paraId="6001CFDB"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300 000,00</w:t>
            </w:r>
          </w:p>
        </w:tc>
        <w:tc>
          <w:tcPr>
            <w:tcW w:w="1985" w:type="dxa"/>
            <w:vAlign w:val="center"/>
            <w:hideMark/>
          </w:tcPr>
          <w:p w14:paraId="408FE511" w14:textId="77777777" w:rsidR="00772635" w:rsidRPr="00772635" w:rsidRDefault="00772635" w:rsidP="00772635">
            <w:pPr>
              <w:jc w:val="center"/>
              <w:rPr>
                <w:rFonts w:ascii="Times New Roman" w:hAnsi="Times New Roman" w:cs="Times New Roman"/>
                <w:sz w:val="20"/>
                <w:szCs w:val="20"/>
              </w:rPr>
            </w:pPr>
            <w:r w:rsidRPr="00772635">
              <w:rPr>
                <w:rFonts w:ascii="Times New Roman" w:hAnsi="Times New Roman" w:cs="Times New Roman"/>
                <w:sz w:val="20"/>
                <w:szCs w:val="20"/>
              </w:rPr>
              <w:t>-</w:t>
            </w:r>
          </w:p>
        </w:tc>
        <w:tc>
          <w:tcPr>
            <w:tcW w:w="2519" w:type="dxa"/>
            <w:vAlign w:val="center"/>
            <w:hideMark/>
          </w:tcPr>
          <w:p w14:paraId="6B539537" w14:textId="1193E391"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 xml:space="preserve">Средства были запланированы на возмещение части затрат по приобретению кормов для лощадей в рамках устойчивой зимовки. </w:t>
            </w:r>
            <w:r w:rsidRPr="00772635">
              <w:rPr>
                <w:rFonts w:ascii="Times New Roman" w:hAnsi="Times New Roman" w:cs="Times New Roman"/>
                <w:sz w:val="20"/>
                <w:szCs w:val="20"/>
              </w:rPr>
              <w:br/>
              <w:t>В связи с предоставлением финансовых средств с гос</w:t>
            </w:r>
            <w:r w:rsidR="00262840">
              <w:rPr>
                <w:rFonts w:ascii="Times New Roman" w:hAnsi="Times New Roman" w:cs="Times New Roman"/>
                <w:sz w:val="20"/>
                <w:szCs w:val="20"/>
              </w:rPr>
              <w:t xml:space="preserve">ударственного </w:t>
            </w:r>
            <w:r w:rsidRPr="00772635">
              <w:rPr>
                <w:rFonts w:ascii="Times New Roman" w:hAnsi="Times New Roman" w:cs="Times New Roman"/>
                <w:sz w:val="20"/>
                <w:szCs w:val="20"/>
              </w:rPr>
              <w:t xml:space="preserve">бюджета РС (Я) организованным форм хозяйств в размере 365 000 рублей на те же цели, данные средства считаются экономией. </w:t>
            </w:r>
          </w:p>
        </w:tc>
      </w:tr>
      <w:tr w:rsidR="00772635" w:rsidRPr="00772635" w14:paraId="53F5528E" w14:textId="77777777" w:rsidTr="00262840">
        <w:trPr>
          <w:trHeight w:val="1260"/>
        </w:trPr>
        <w:tc>
          <w:tcPr>
            <w:tcW w:w="534" w:type="dxa"/>
            <w:noWrap/>
            <w:vAlign w:val="center"/>
            <w:hideMark/>
          </w:tcPr>
          <w:p w14:paraId="3A5625CA"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1.6</w:t>
            </w:r>
          </w:p>
        </w:tc>
        <w:tc>
          <w:tcPr>
            <w:tcW w:w="2899" w:type="dxa"/>
            <w:vAlign w:val="center"/>
            <w:hideMark/>
          </w:tcPr>
          <w:p w14:paraId="15F4898F"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Субсидия на возмещение части затрат гражданам, ведущих личное подсобное хозяйство на территории МО "Мирнинский район"</w:t>
            </w:r>
          </w:p>
        </w:tc>
        <w:tc>
          <w:tcPr>
            <w:tcW w:w="1935" w:type="dxa"/>
            <w:vAlign w:val="center"/>
            <w:hideMark/>
          </w:tcPr>
          <w:p w14:paraId="614DE35A" w14:textId="77777777" w:rsidR="00772635" w:rsidRPr="00772635" w:rsidRDefault="00772635" w:rsidP="00262840">
            <w:pPr>
              <w:jc w:val="center"/>
              <w:rPr>
                <w:rFonts w:ascii="Times New Roman" w:hAnsi="Times New Roman" w:cs="Times New Roman"/>
                <w:i/>
                <w:iCs/>
                <w:sz w:val="20"/>
                <w:szCs w:val="20"/>
              </w:rPr>
            </w:pPr>
            <w:r w:rsidRPr="00772635">
              <w:rPr>
                <w:rFonts w:ascii="Times New Roman" w:hAnsi="Times New Roman" w:cs="Times New Roman"/>
                <w:i/>
                <w:iCs/>
                <w:sz w:val="20"/>
                <w:szCs w:val="20"/>
              </w:rPr>
              <w:t>бюджет МО "Мирнинский район"</w:t>
            </w:r>
          </w:p>
        </w:tc>
        <w:tc>
          <w:tcPr>
            <w:tcW w:w="1852" w:type="dxa"/>
            <w:noWrap/>
            <w:vAlign w:val="center"/>
            <w:hideMark/>
          </w:tcPr>
          <w:p w14:paraId="0417DA93"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430 900,00</w:t>
            </w:r>
          </w:p>
        </w:tc>
        <w:tc>
          <w:tcPr>
            <w:tcW w:w="2025" w:type="dxa"/>
            <w:vAlign w:val="center"/>
            <w:hideMark/>
          </w:tcPr>
          <w:p w14:paraId="2228FBF1"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142 700,08</w:t>
            </w:r>
          </w:p>
        </w:tc>
        <w:tc>
          <w:tcPr>
            <w:tcW w:w="1528" w:type="dxa"/>
            <w:vAlign w:val="center"/>
            <w:hideMark/>
          </w:tcPr>
          <w:p w14:paraId="19560B6B"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288 199,92</w:t>
            </w:r>
          </w:p>
        </w:tc>
        <w:tc>
          <w:tcPr>
            <w:tcW w:w="1985" w:type="dxa"/>
            <w:vAlign w:val="center"/>
            <w:hideMark/>
          </w:tcPr>
          <w:p w14:paraId="1500CA8F" w14:textId="77777777" w:rsidR="00772635" w:rsidRPr="00772635" w:rsidRDefault="00772635" w:rsidP="00772635">
            <w:pPr>
              <w:jc w:val="center"/>
              <w:rPr>
                <w:rFonts w:ascii="Times New Roman" w:hAnsi="Times New Roman" w:cs="Times New Roman"/>
                <w:sz w:val="20"/>
                <w:szCs w:val="20"/>
              </w:rPr>
            </w:pPr>
            <w:r w:rsidRPr="00772635">
              <w:rPr>
                <w:rFonts w:ascii="Times New Roman" w:hAnsi="Times New Roman" w:cs="Times New Roman"/>
                <w:sz w:val="20"/>
                <w:szCs w:val="20"/>
              </w:rPr>
              <w:t>-</w:t>
            </w:r>
          </w:p>
        </w:tc>
        <w:tc>
          <w:tcPr>
            <w:tcW w:w="2519" w:type="dxa"/>
            <w:vAlign w:val="center"/>
            <w:hideMark/>
          </w:tcPr>
          <w:p w14:paraId="5A679CC0"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Мероприятие носит заявительный характер</w:t>
            </w:r>
          </w:p>
        </w:tc>
      </w:tr>
      <w:tr w:rsidR="00772635" w:rsidRPr="00772635" w14:paraId="685F0D7D" w14:textId="77777777" w:rsidTr="00262840">
        <w:trPr>
          <w:trHeight w:val="1575"/>
        </w:trPr>
        <w:tc>
          <w:tcPr>
            <w:tcW w:w="534" w:type="dxa"/>
            <w:noWrap/>
            <w:vAlign w:val="center"/>
            <w:hideMark/>
          </w:tcPr>
          <w:p w14:paraId="056D0581"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1.7</w:t>
            </w:r>
          </w:p>
        </w:tc>
        <w:tc>
          <w:tcPr>
            <w:tcW w:w="2899" w:type="dxa"/>
            <w:vAlign w:val="center"/>
            <w:hideMark/>
          </w:tcPr>
          <w:p w14:paraId="4278D944"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Субсидия на финансовое обеспечение и (или) возмещение части затрат на поддержку табунного коневодства и скороспелых отраслей (свиноводство, козоводство, птицеводство, пчеловодство)</w:t>
            </w:r>
          </w:p>
        </w:tc>
        <w:tc>
          <w:tcPr>
            <w:tcW w:w="1935" w:type="dxa"/>
            <w:vAlign w:val="center"/>
            <w:hideMark/>
          </w:tcPr>
          <w:p w14:paraId="3133D068" w14:textId="77777777" w:rsidR="00772635" w:rsidRPr="00772635" w:rsidRDefault="00772635" w:rsidP="00262840">
            <w:pPr>
              <w:jc w:val="center"/>
              <w:rPr>
                <w:rFonts w:ascii="Times New Roman" w:hAnsi="Times New Roman" w:cs="Times New Roman"/>
                <w:i/>
                <w:iCs/>
                <w:sz w:val="20"/>
                <w:szCs w:val="20"/>
              </w:rPr>
            </w:pPr>
            <w:r w:rsidRPr="00772635">
              <w:rPr>
                <w:rFonts w:ascii="Times New Roman" w:hAnsi="Times New Roman" w:cs="Times New Roman"/>
                <w:i/>
                <w:iCs/>
                <w:sz w:val="20"/>
                <w:szCs w:val="20"/>
              </w:rPr>
              <w:t>бюджет РС (Я)</w:t>
            </w:r>
          </w:p>
        </w:tc>
        <w:tc>
          <w:tcPr>
            <w:tcW w:w="1852" w:type="dxa"/>
            <w:noWrap/>
            <w:vAlign w:val="center"/>
            <w:hideMark/>
          </w:tcPr>
          <w:p w14:paraId="2BCF034B"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8 397 232,52</w:t>
            </w:r>
          </w:p>
        </w:tc>
        <w:tc>
          <w:tcPr>
            <w:tcW w:w="2025" w:type="dxa"/>
            <w:vAlign w:val="center"/>
            <w:hideMark/>
          </w:tcPr>
          <w:p w14:paraId="3FBE2219"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8 397 232,52</w:t>
            </w:r>
          </w:p>
        </w:tc>
        <w:tc>
          <w:tcPr>
            <w:tcW w:w="1528" w:type="dxa"/>
            <w:vAlign w:val="center"/>
            <w:hideMark/>
          </w:tcPr>
          <w:p w14:paraId="7C2EE85A"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0,00</w:t>
            </w:r>
          </w:p>
        </w:tc>
        <w:tc>
          <w:tcPr>
            <w:tcW w:w="1985" w:type="dxa"/>
            <w:vAlign w:val="center"/>
            <w:hideMark/>
          </w:tcPr>
          <w:p w14:paraId="2E94CBA4" w14:textId="77777777" w:rsidR="00772635" w:rsidRPr="00772635" w:rsidRDefault="00772635" w:rsidP="00772635">
            <w:pPr>
              <w:jc w:val="center"/>
              <w:rPr>
                <w:rFonts w:ascii="Times New Roman" w:hAnsi="Times New Roman" w:cs="Times New Roman"/>
                <w:sz w:val="20"/>
                <w:szCs w:val="20"/>
              </w:rPr>
            </w:pPr>
            <w:r w:rsidRPr="00772635">
              <w:rPr>
                <w:rFonts w:ascii="Times New Roman" w:hAnsi="Times New Roman" w:cs="Times New Roman"/>
                <w:sz w:val="20"/>
                <w:szCs w:val="20"/>
              </w:rPr>
              <w:t>-</w:t>
            </w:r>
          </w:p>
        </w:tc>
        <w:tc>
          <w:tcPr>
            <w:tcW w:w="2519" w:type="dxa"/>
            <w:vAlign w:val="center"/>
            <w:hideMark/>
          </w:tcPr>
          <w:p w14:paraId="1D5531AA"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 </w:t>
            </w:r>
          </w:p>
        </w:tc>
      </w:tr>
      <w:tr w:rsidR="00772635" w:rsidRPr="00772635" w14:paraId="2155846E" w14:textId="77777777" w:rsidTr="00262840">
        <w:trPr>
          <w:trHeight w:val="1260"/>
        </w:trPr>
        <w:tc>
          <w:tcPr>
            <w:tcW w:w="534" w:type="dxa"/>
            <w:noWrap/>
            <w:vAlign w:val="center"/>
            <w:hideMark/>
          </w:tcPr>
          <w:p w14:paraId="2195603C"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lastRenderedPageBreak/>
              <w:t>1.8</w:t>
            </w:r>
          </w:p>
        </w:tc>
        <w:tc>
          <w:tcPr>
            <w:tcW w:w="2899" w:type="dxa"/>
            <w:vAlign w:val="center"/>
            <w:hideMark/>
          </w:tcPr>
          <w:p w14:paraId="7A999FE1"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Доставка кормов (овес) гражданам, ведущим личное подсобное хозяйство по содержанию лошадей на территории МО "Мирнинский район"</w:t>
            </w:r>
          </w:p>
        </w:tc>
        <w:tc>
          <w:tcPr>
            <w:tcW w:w="1935" w:type="dxa"/>
            <w:vAlign w:val="center"/>
            <w:hideMark/>
          </w:tcPr>
          <w:p w14:paraId="729782E1" w14:textId="77777777" w:rsidR="00772635" w:rsidRPr="00772635" w:rsidRDefault="00772635" w:rsidP="00262840">
            <w:pPr>
              <w:jc w:val="center"/>
              <w:rPr>
                <w:rFonts w:ascii="Times New Roman" w:hAnsi="Times New Roman" w:cs="Times New Roman"/>
                <w:i/>
                <w:iCs/>
                <w:sz w:val="20"/>
                <w:szCs w:val="20"/>
              </w:rPr>
            </w:pPr>
            <w:r w:rsidRPr="00772635">
              <w:rPr>
                <w:rFonts w:ascii="Times New Roman" w:hAnsi="Times New Roman" w:cs="Times New Roman"/>
                <w:i/>
                <w:iCs/>
                <w:sz w:val="20"/>
                <w:szCs w:val="20"/>
              </w:rPr>
              <w:t>бюджет МО "Мирнинский район"</w:t>
            </w:r>
          </w:p>
        </w:tc>
        <w:tc>
          <w:tcPr>
            <w:tcW w:w="1852" w:type="dxa"/>
            <w:noWrap/>
            <w:vAlign w:val="center"/>
            <w:hideMark/>
          </w:tcPr>
          <w:p w14:paraId="3984F397"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420 000,00</w:t>
            </w:r>
          </w:p>
        </w:tc>
        <w:tc>
          <w:tcPr>
            <w:tcW w:w="2025" w:type="dxa"/>
            <w:vAlign w:val="center"/>
            <w:hideMark/>
          </w:tcPr>
          <w:p w14:paraId="3C81B974"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398 800,00</w:t>
            </w:r>
          </w:p>
        </w:tc>
        <w:tc>
          <w:tcPr>
            <w:tcW w:w="1528" w:type="dxa"/>
            <w:vAlign w:val="center"/>
            <w:hideMark/>
          </w:tcPr>
          <w:p w14:paraId="57B46990"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21 200,00</w:t>
            </w:r>
          </w:p>
        </w:tc>
        <w:tc>
          <w:tcPr>
            <w:tcW w:w="1985" w:type="dxa"/>
            <w:vAlign w:val="center"/>
            <w:hideMark/>
          </w:tcPr>
          <w:p w14:paraId="3F428BA9" w14:textId="77777777" w:rsidR="00772635" w:rsidRPr="00772635" w:rsidRDefault="00772635" w:rsidP="00772635">
            <w:pPr>
              <w:jc w:val="center"/>
              <w:rPr>
                <w:rFonts w:ascii="Times New Roman" w:hAnsi="Times New Roman" w:cs="Times New Roman"/>
                <w:sz w:val="20"/>
                <w:szCs w:val="20"/>
              </w:rPr>
            </w:pPr>
            <w:r w:rsidRPr="00772635">
              <w:rPr>
                <w:rFonts w:ascii="Times New Roman" w:hAnsi="Times New Roman" w:cs="Times New Roman"/>
                <w:sz w:val="20"/>
                <w:szCs w:val="20"/>
              </w:rPr>
              <w:t>-</w:t>
            </w:r>
          </w:p>
        </w:tc>
        <w:tc>
          <w:tcPr>
            <w:tcW w:w="2519" w:type="dxa"/>
            <w:vAlign w:val="center"/>
            <w:hideMark/>
          </w:tcPr>
          <w:p w14:paraId="76F49DC5"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Экономия средств на покупке кормов (овес) с меньшей стоимостью, чем запланировано</w:t>
            </w:r>
          </w:p>
        </w:tc>
      </w:tr>
      <w:tr w:rsidR="00772635" w:rsidRPr="00772635" w14:paraId="18C1AF36" w14:textId="77777777" w:rsidTr="00262840">
        <w:trPr>
          <w:trHeight w:val="630"/>
        </w:trPr>
        <w:tc>
          <w:tcPr>
            <w:tcW w:w="534" w:type="dxa"/>
            <w:vMerge w:val="restart"/>
            <w:noWrap/>
            <w:vAlign w:val="center"/>
            <w:hideMark/>
          </w:tcPr>
          <w:p w14:paraId="68C63F28"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2</w:t>
            </w:r>
          </w:p>
        </w:tc>
        <w:tc>
          <w:tcPr>
            <w:tcW w:w="2899" w:type="dxa"/>
            <w:vMerge w:val="restart"/>
            <w:vAlign w:val="center"/>
            <w:hideMark/>
          </w:tcPr>
          <w:p w14:paraId="1871E183" w14:textId="77777777" w:rsidR="00772635" w:rsidRPr="00772635" w:rsidRDefault="00772635" w:rsidP="00772635">
            <w:pPr>
              <w:rPr>
                <w:rFonts w:ascii="Times New Roman" w:hAnsi="Times New Roman" w:cs="Times New Roman"/>
                <w:b/>
                <w:bCs/>
                <w:sz w:val="20"/>
                <w:szCs w:val="20"/>
              </w:rPr>
            </w:pPr>
            <w:r w:rsidRPr="00772635">
              <w:rPr>
                <w:rFonts w:ascii="Times New Roman" w:hAnsi="Times New Roman" w:cs="Times New Roman"/>
                <w:b/>
                <w:bCs/>
                <w:sz w:val="20"/>
                <w:szCs w:val="20"/>
              </w:rPr>
              <w:t xml:space="preserve">Мероприятия 2 "Поддержка отрасли растениеводства и кормопроизводства" </w:t>
            </w:r>
          </w:p>
        </w:tc>
        <w:tc>
          <w:tcPr>
            <w:tcW w:w="1935" w:type="dxa"/>
            <w:vAlign w:val="center"/>
            <w:hideMark/>
          </w:tcPr>
          <w:p w14:paraId="63E51B5B" w14:textId="77777777" w:rsidR="00772635" w:rsidRPr="00772635" w:rsidRDefault="00772635" w:rsidP="00262840">
            <w:pPr>
              <w:jc w:val="center"/>
              <w:rPr>
                <w:rFonts w:ascii="Times New Roman" w:hAnsi="Times New Roman" w:cs="Times New Roman"/>
                <w:b/>
                <w:bCs/>
                <w:i/>
                <w:iCs/>
                <w:sz w:val="20"/>
                <w:szCs w:val="20"/>
              </w:rPr>
            </w:pPr>
            <w:r w:rsidRPr="00772635">
              <w:rPr>
                <w:rFonts w:ascii="Times New Roman" w:hAnsi="Times New Roman" w:cs="Times New Roman"/>
                <w:b/>
                <w:bCs/>
                <w:i/>
                <w:iCs/>
                <w:sz w:val="20"/>
                <w:szCs w:val="20"/>
              </w:rPr>
              <w:t>бюджет РС (Я)</w:t>
            </w:r>
          </w:p>
        </w:tc>
        <w:tc>
          <w:tcPr>
            <w:tcW w:w="1852" w:type="dxa"/>
            <w:vAlign w:val="center"/>
            <w:hideMark/>
          </w:tcPr>
          <w:p w14:paraId="675757CF"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5 250 935,36</w:t>
            </w:r>
          </w:p>
        </w:tc>
        <w:tc>
          <w:tcPr>
            <w:tcW w:w="2025" w:type="dxa"/>
            <w:vAlign w:val="center"/>
            <w:hideMark/>
          </w:tcPr>
          <w:p w14:paraId="1CD093AB"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5 250 935,36</w:t>
            </w:r>
          </w:p>
        </w:tc>
        <w:tc>
          <w:tcPr>
            <w:tcW w:w="1528" w:type="dxa"/>
            <w:vAlign w:val="center"/>
            <w:hideMark/>
          </w:tcPr>
          <w:p w14:paraId="08BDB714"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0,00</w:t>
            </w:r>
          </w:p>
        </w:tc>
        <w:tc>
          <w:tcPr>
            <w:tcW w:w="1985" w:type="dxa"/>
            <w:vAlign w:val="center"/>
            <w:hideMark/>
          </w:tcPr>
          <w:p w14:paraId="71253754" w14:textId="0B3AE146" w:rsidR="00772635" w:rsidRPr="00772635" w:rsidRDefault="00772635" w:rsidP="00772635">
            <w:pPr>
              <w:jc w:val="center"/>
              <w:rPr>
                <w:rFonts w:ascii="Times New Roman" w:hAnsi="Times New Roman" w:cs="Times New Roman"/>
                <w:b/>
                <w:bCs/>
                <w:sz w:val="20"/>
                <w:szCs w:val="20"/>
              </w:rPr>
            </w:pPr>
          </w:p>
        </w:tc>
        <w:tc>
          <w:tcPr>
            <w:tcW w:w="2519" w:type="dxa"/>
            <w:vAlign w:val="center"/>
            <w:hideMark/>
          </w:tcPr>
          <w:p w14:paraId="3BC89324"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 </w:t>
            </w:r>
          </w:p>
        </w:tc>
      </w:tr>
      <w:tr w:rsidR="00772635" w:rsidRPr="00772635" w14:paraId="0A59E7E6" w14:textId="77777777" w:rsidTr="00262840">
        <w:trPr>
          <w:trHeight w:val="630"/>
        </w:trPr>
        <w:tc>
          <w:tcPr>
            <w:tcW w:w="534" w:type="dxa"/>
            <w:vMerge/>
            <w:vAlign w:val="center"/>
            <w:hideMark/>
          </w:tcPr>
          <w:p w14:paraId="596B6A01" w14:textId="77777777" w:rsidR="00772635" w:rsidRPr="00772635" w:rsidRDefault="00772635" w:rsidP="00262840">
            <w:pPr>
              <w:jc w:val="center"/>
              <w:rPr>
                <w:rFonts w:ascii="Times New Roman" w:hAnsi="Times New Roman" w:cs="Times New Roman"/>
                <w:b/>
                <w:bCs/>
                <w:sz w:val="20"/>
                <w:szCs w:val="20"/>
              </w:rPr>
            </w:pPr>
          </w:p>
        </w:tc>
        <w:tc>
          <w:tcPr>
            <w:tcW w:w="2899" w:type="dxa"/>
            <w:vMerge/>
            <w:vAlign w:val="center"/>
            <w:hideMark/>
          </w:tcPr>
          <w:p w14:paraId="08CE9BD5" w14:textId="77777777" w:rsidR="00772635" w:rsidRPr="00772635" w:rsidRDefault="00772635" w:rsidP="00772635">
            <w:pPr>
              <w:rPr>
                <w:rFonts w:ascii="Times New Roman" w:hAnsi="Times New Roman" w:cs="Times New Roman"/>
                <w:b/>
                <w:bCs/>
                <w:sz w:val="20"/>
                <w:szCs w:val="20"/>
              </w:rPr>
            </w:pPr>
          </w:p>
        </w:tc>
        <w:tc>
          <w:tcPr>
            <w:tcW w:w="1935" w:type="dxa"/>
            <w:vAlign w:val="center"/>
            <w:hideMark/>
          </w:tcPr>
          <w:p w14:paraId="793CEA54" w14:textId="77777777" w:rsidR="00772635" w:rsidRPr="00772635" w:rsidRDefault="00772635" w:rsidP="00262840">
            <w:pPr>
              <w:jc w:val="center"/>
              <w:rPr>
                <w:rFonts w:ascii="Times New Roman" w:hAnsi="Times New Roman" w:cs="Times New Roman"/>
                <w:b/>
                <w:bCs/>
                <w:i/>
                <w:iCs/>
                <w:sz w:val="20"/>
                <w:szCs w:val="20"/>
              </w:rPr>
            </w:pPr>
            <w:r w:rsidRPr="00772635">
              <w:rPr>
                <w:rFonts w:ascii="Times New Roman" w:hAnsi="Times New Roman" w:cs="Times New Roman"/>
                <w:b/>
                <w:bCs/>
                <w:i/>
                <w:iCs/>
                <w:sz w:val="20"/>
                <w:szCs w:val="20"/>
              </w:rPr>
              <w:t>бюджет МО "Мирнинский район"</w:t>
            </w:r>
          </w:p>
        </w:tc>
        <w:tc>
          <w:tcPr>
            <w:tcW w:w="1852" w:type="dxa"/>
            <w:vAlign w:val="center"/>
            <w:hideMark/>
          </w:tcPr>
          <w:p w14:paraId="30F6A24F"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5 000 000,00</w:t>
            </w:r>
          </w:p>
        </w:tc>
        <w:tc>
          <w:tcPr>
            <w:tcW w:w="2025" w:type="dxa"/>
            <w:vAlign w:val="center"/>
            <w:hideMark/>
          </w:tcPr>
          <w:p w14:paraId="00BD8C0A"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5 000 000,00</w:t>
            </w:r>
          </w:p>
        </w:tc>
        <w:tc>
          <w:tcPr>
            <w:tcW w:w="1528" w:type="dxa"/>
            <w:vAlign w:val="center"/>
            <w:hideMark/>
          </w:tcPr>
          <w:p w14:paraId="02B21F39"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0,00</w:t>
            </w:r>
          </w:p>
        </w:tc>
        <w:tc>
          <w:tcPr>
            <w:tcW w:w="1985" w:type="dxa"/>
            <w:vAlign w:val="center"/>
            <w:hideMark/>
          </w:tcPr>
          <w:p w14:paraId="06647B0B" w14:textId="6CE0ED9A" w:rsidR="00772635" w:rsidRPr="00772635" w:rsidRDefault="00772635" w:rsidP="00772635">
            <w:pPr>
              <w:jc w:val="center"/>
              <w:rPr>
                <w:rFonts w:ascii="Times New Roman" w:hAnsi="Times New Roman" w:cs="Times New Roman"/>
                <w:b/>
                <w:bCs/>
                <w:sz w:val="20"/>
                <w:szCs w:val="20"/>
              </w:rPr>
            </w:pPr>
          </w:p>
        </w:tc>
        <w:tc>
          <w:tcPr>
            <w:tcW w:w="2519" w:type="dxa"/>
            <w:vAlign w:val="center"/>
            <w:hideMark/>
          </w:tcPr>
          <w:p w14:paraId="57D10FD9"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 </w:t>
            </w:r>
          </w:p>
        </w:tc>
      </w:tr>
      <w:tr w:rsidR="00772635" w:rsidRPr="00772635" w14:paraId="3FFEDCD3" w14:textId="77777777" w:rsidTr="00262840">
        <w:trPr>
          <w:trHeight w:val="495"/>
        </w:trPr>
        <w:tc>
          <w:tcPr>
            <w:tcW w:w="534" w:type="dxa"/>
            <w:vMerge w:val="restart"/>
            <w:noWrap/>
            <w:vAlign w:val="center"/>
            <w:hideMark/>
          </w:tcPr>
          <w:p w14:paraId="36222AC9"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2.1</w:t>
            </w:r>
          </w:p>
        </w:tc>
        <w:tc>
          <w:tcPr>
            <w:tcW w:w="2899" w:type="dxa"/>
            <w:vMerge w:val="restart"/>
            <w:vAlign w:val="center"/>
            <w:hideMark/>
          </w:tcPr>
          <w:p w14:paraId="57D03EC1"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Субсидия на финансовое обеспечение и (или) возмещение части затрат на развитие кормопроизводства</w:t>
            </w:r>
          </w:p>
        </w:tc>
        <w:tc>
          <w:tcPr>
            <w:tcW w:w="1935" w:type="dxa"/>
            <w:vAlign w:val="center"/>
            <w:hideMark/>
          </w:tcPr>
          <w:p w14:paraId="6B0454DE" w14:textId="77777777" w:rsidR="00772635" w:rsidRPr="00772635" w:rsidRDefault="00772635" w:rsidP="00262840">
            <w:pPr>
              <w:jc w:val="center"/>
              <w:rPr>
                <w:rFonts w:ascii="Times New Roman" w:hAnsi="Times New Roman" w:cs="Times New Roman"/>
                <w:i/>
                <w:iCs/>
                <w:sz w:val="20"/>
                <w:szCs w:val="20"/>
              </w:rPr>
            </w:pPr>
            <w:r w:rsidRPr="00772635">
              <w:rPr>
                <w:rFonts w:ascii="Times New Roman" w:hAnsi="Times New Roman" w:cs="Times New Roman"/>
                <w:i/>
                <w:iCs/>
                <w:sz w:val="20"/>
                <w:szCs w:val="20"/>
              </w:rPr>
              <w:t>бюджет РС (Я)</w:t>
            </w:r>
          </w:p>
        </w:tc>
        <w:tc>
          <w:tcPr>
            <w:tcW w:w="1852" w:type="dxa"/>
            <w:noWrap/>
            <w:vAlign w:val="center"/>
            <w:hideMark/>
          </w:tcPr>
          <w:p w14:paraId="2038B1ED"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5 202 269,36</w:t>
            </w:r>
          </w:p>
        </w:tc>
        <w:tc>
          <w:tcPr>
            <w:tcW w:w="2025" w:type="dxa"/>
            <w:vAlign w:val="center"/>
            <w:hideMark/>
          </w:tcPr>
          <w:p w14:paraId="3A0E8C84"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5 202 269,36</w:t>
            </w:r>
          </w:p>
        </w:tc>
        <w:tc>
          <w:tcPr>
            <w:tcW w:w="1528" w:type="dxa"/>
            <w:vAlign w:val="center"/>
            <w:hideMark/>
          </w:tcPr>
          <w:p w14:paraId="5B317F5D"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0,00</w:t>
            </w:r>
          </w:p>
        </w:tc>
        <w:tc>
          <w:tcPr>
            <w:tcW w:w="1985" w:type="dxa"/>
            <w:vAlign w:val="center"/>
            <w:hideMark/>
          </w:tcPr>
          <w:p w14:paraId="14F003B4" w14:textId="77777777" w:rsidR="00772635" w:rsidRPr="00772635" w:rsidRDefault="00772635" w:rsidP="00772635">
            <w:pPr>
              <w:jc w:val="center"/>
              <w:rPr>
                <w:rFonts w:ascii="Times New Roman" w:hAnsi="Times New Roman" w:cs="Times New Roman"/>
                <w:sz w:val="20"/>
                <w:szCs w:val="20"/>
              </w:rPr>
            </w:pPr>
            <w:r w:rsidRPr="00772635">
              <w:rPr>
                <w:rFonts w:ascii="Times New Roman" w:hAnsi="Times New Roman" w:cs="Times New Roman"/>
                <w:sz w:val="20"/>
                <w:szCs w:val="20"/>
              </w:rPr>
              <w:t>-</w:t>
            </w:r>
          </w:p>
        </w:tc>
        <w:tc>
          <w:tcPr>
            <w:tcW w:w="2519" w:type="dxa"/>
            <w:vMerge w:val="restart"/>
            <w:vAlign w:val="center"/>
            <w:hideMark/>
          </w:tcPr>
          <w:p w14:paraId="56CADFF7"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 </w:t>
            </w:r>
          </w:p>
        </w:tc>
      </w:tr>
      <w:tr w:rsidR="00772635" w:rsidRPr="00772635" w14:paraId="492BC801" w14:textId="77777777" w:rsidTr="00262840">
        <w:trPr>
          <w:trHeight w:val="630"/>
        </w:trPr>
        <w:tc>
          <w:tcPr>
            <w:tcW w:w="534" w:type="dxa"/>
            <w:vMerge/>
            <w:vAlign w:val="center"/>
            <w:hideMark/>
          </w:tcPr>
          <w:p w14:paraId="2F6A592E" w14:textId="77777777" w:rsidR="00772635" w:rsidRPr="00772635" w:rsidRDefault="00772635" w:rsidP="00262840">
            <w:pPr>
              <w:jc w:val="center"/>
              <w:rPr>
                <w:rFonts w:ascii="Times New Roman" w:hAnsi="Times New Roman" w:cs="Times New Roman"/>
                <w:sz w:val="20"/>
                <w:szCs w:val="20"/>
              </w:rPr>
            </w:pPr>
          </w:p>
        </w:tc>
        <w:tc>
          <w:tcPr>
            <w:tcW w:w="2899" w:type="dxa"/>
            <w:vMerge/>
            <w:vAlign w:val="center"/>
            <w:hideMark/>
          </w:tcPr>
          <w:p w14:paraId="1DEBFAFA" w14:textId="77777777" w:rsidR="00772635" w:rsidRPr="00772635" w:rsidRDefault="00772635" w:rsidP="00772635">
            <w:pPr>
              <w:rPr>
                <w:rFonts w:ascii="Times New Roman" w:hAnsi="Times New Roman" w:cs="Times New Roman"/>
                <w:sz w:val="20"/>
                <w:szCs w:val="20"/>
              </w:rPr>
            </w:pPr>
          </w:p>
        </w:tc>
        <w:tc>
          <w:tcPr>
            <w:tcW w:w="1935" w:type="dxa"/>
            <w:vAlign w:val="center"/>
            <w:hideMark/>
          </w:tcPr>
          <w:p w14:paraId="01080451" w14:textId="77777777" w:rsidR="00772635" w:rsidRPr="00772635" w:rsidRDefault="00772635" w:rsidP="00262840">
            <w:pPr>
              <w:jc w:val="center"/>
              <w:rPr>
                <w:rFonts w:ascii="Times New Roman" w:hAnsi="Times New Roman" w:cs="Times New Roman"/>
                <w:i/>
                <w:iCs/>
                <w:sz w:val="20"/>
                <w:szCs w:val="20"/>
              </w:rPr>
            </w:pPr>
            <w:r w:rsidRPr="00772635">
              <w:rPr>
                <w:rFonts w:ascii="Times New Roman" w:hAnsi="Times New Roman" w:cs="Times New Roman"/>
                <w:i/>
                <w:iCs/>
                <w:sz w:val="20"/>
                <w:szCs w:val="20"/>
              </w:rPr>
              <w:t>бюджет МО "Мирнинский район"</w:t>
            </w:r>
          </w:p>
        </w:tc>
        <w:tc>
          <w:tcPr>
            <w:tcW w:w="1852" w:type="dxa"/>
            <w:noWrap/>
            <w:vAlign w:val="center"/>
            <w:hideMark/>
          </w:tcPr>
          <w:p w14:paraId="2B9A5372"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5 000 000,00</w:t>
            </w:r>
          </w:p>
        </w:tc>
        <w:tc>
          <w:tcPr>
            <w:tcW w:w="2025" w:type="dxa"/>
            <w:vAlign w:val="center"/>
            <w:hideMark/>
          </w:tcPr>
          <w:p w14:paraId="5A8002D9"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5 000 000,00</w:t>
            </w:r>
          </w:p>
        </w:tc>
        <w:tc>
          <w:tcPr>
            <w:tcW w:w="1528" w:type="dxa"/>
            <w:vAlign w:val="center"/>
            <w:hideMark/>
          </w:tcPr>
          <w:p w14:paraId="7BFA1A47"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0,00</w:t>
            </w:r>
          </w:p>
        </w:tc>
        <w:tc>
          <w:tcPr>
            <w:tcW w:w="1985" w:type="dxa"/>
            <w:vAlign w:val="center"/>
            <w:hideMark/>
          </w:tcPr>
          <w:p w14:paraId="44CF1D6A" w14:textId="77777777" w:rsidR="00772635" w:rsidRPr="00772635" w:rsidRDefault="00772635" w:rsidP="00772635">
            <w:pPr>
              <w:jc w:val="center"/>
              <w:rPr>
                <w:rFonts w:ascii="Times New Roman" w:hAnsi="Times New Roman" w:cs="Times New Roman"/>
                <w:sz w:val="20"/>
                <w:szCs w:val="20"/>
              </w:rPr>
            </w:pPr>
            <w:r w:rsidRPr="00772635">
              <w:rPr>
                <w:rFonts w:ascii="Times New Roman" w:hAnsi="Times New Roman" w:cs="Times New Roman"/>
                <w:sz w:val="20"/>
                <w:szCs w:val="20"/>
              </w:rPr>
              <w:t>-</w:t>
            </w:r>
          </w:p>
        </w:tc>
        <w:tc>
          <w:tcPr>
            <w:tcW w:w="2519" w:type="dxa"/>
            <w:vMerge/>
            <w:vAlign w:val="center"/>
            <w:hideMark/>
          </w:tcPr>
          <w:p w14:paraId="58A83CA7" w14:textId="77777777" w:rsidR="00772635" w:rsidRPr="00772635" w:rsidRDefault="00772635" w:rsidP="00772635">
            <w:pPr>
              <w:rPr>
                <w:rFonts w:ascii="Times New Roman" w:hAnsi="Times New Roman" w:cs="Times New Roman"/>
                <w:sz w:val="20"/>
                <w:szCs w:val="20"/>
              </w:rPr>
            </w:pPr>
          </w:p>
        </w:tc>
      </w:tr>
      <w:tr w:rsidR="00772635" w:rsidRPr="00772635" w14:paraId="7F5B32D4" w14:textId="77777777" w:rsidTr="00262840">
        <w:trPr>
          <w:trHeight w:val="1260"/>
        </w:trPr>
        <w:tc>
          <w:tcPr>
            <w:tcW w:w="534" w:type="dxa"/>
            <w:noWrap/>
            <w:vAlign w:val="center"/>
            <w:hideMark/>
          </w:tcPr>
          <w:p w14:paraId="2FA4B970"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2.2</w:t>
            </w:r>
          </w:p>
        </w:tc>
        <w:tc>
          <w:tcPr>
            <w:tcW w:w="2899" w:type="dxa"/>
            <w:vAlign w:val="center"/>
            <w:hideMark/>
          </w:tcPr>
          <w:p w14:paraId="5D6AC6D1"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Субсидия на финансовое обеспечение и (или) возмещение части затрат на сохранение и (или) увеличение урожайности по производству картофеля</w:t>
            </w:r>
          </w:p>
        </w:tc>
        <w:tc>
          <w:tcPr>
            <w:tcW w:w="1935" w:type="dxa"/>
            <w:vAlign w:val="center"/>
            <w:hideMark/>
          </w:tcPr>
          <w:p w14:paraId="645A248D" w14:textId="77777777" w:rsidR="00772635" w:rsidRPr="00772635" w:rsidRDefault="00772635" w:rsidP="00262840">
            <w:pPr>
              <w:jc w:val="center"/>
              <w:rPr>
                <w:rFonts w:ascii="Times New Roman" w:hAnsi="Times New Roman" w:cs="Times New Roman"/>
                <w:i/>
                <w:iCs/>
                <w:sz w:val="20"/>
                <w:szCs w:val="20"/>
              </w:rPr>
            </w:pPr>
            <w:r w:rsidRPr="00772635">
              <w:rPr>
                <w:rFonts w:ascii="Times New Roman" w:hAnsi="Times New Roman" w:cs="Times New Roman"/>
                <w:i/>
                <w:iCs/>
                <w:sz w:val="20"/>
                <w:szCs w:val="20"/>
              </w:rPr>
              <w:t>бюджет РС (Я)</w:t>
            </w:r>
          </w:p>
        </w:tc>
        <w:tc>
          <w:tcPr>
            <w:tcW w:w="1852" w:type="dxa"/>
            <w:noWrap/>
            <w:vAlign w:val="center"/>
            <w:hideMark/>
          </w:tcPr>
          <w:p w14:paraId="71393340"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41 931,00</w:t>
            </w:r>
          </w:p>
        </w:tc>
        <w:tc>
          <w:tcPr>
            <w:tcW w:w="2025" w:type="dxa"/>
            <w:noWrap/>
            <w:vAlign w:val="center"/>
            <w:hideMark/>
          </w:tcPr>
          <w:p w14:paraId="3A700C05"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41 931,00</w:t>
            </w:r>
          </w:p>
        </w:tc>
        <w:tc>
          <w:tcPr>
            <w:tcW w:w="1528" w:type="dxa"/>
            <w:vAlign w:val="center"/>
            <w:hideMark/>
          </w:tcPr>
          <w:p w14:paraId="7789F9B3"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0,00</w:t>
            </w:r>
          </w:p>
        </w:tc>
        <w:tc>
          <w:tcPr>
            <w:tcW w:w="1985" w:type="dxa"/>
            <w:vAlign w:val="center"/>
            <w:hideMark/>
          </w:tcPr>
          <w:p w14:paraId="033D38B9" w14:textId="77777777" w:rsidR="00772635" w:rsidRPr="00772635" w:rsidRDefault="00772635" w:rsidP="00772635">
            <w:pPr>
              <w:jc w:val="center"/>
              <w:rPr>
                <w:rFonts w:ascii="Times New Roman" w:hAnsi="Times New Roman" w:cs="Times New Roman"/>
                <w:sz w:val="20"/>
                <w:szCs w:val="20"/>
              </w:rPr>
            </w:pPr>
            <w:r w:rsidRPr="00772635">
              <w:rPr>
                <w:rFonts w:ascii="Times New Roman" w:hAnsi="Times New Roman" w:cs="Times New Roman"/>
                <w:sz w:val="20"/>
                <w:szCs w:val="20"/>
              </w:rPr>
              <w:t>-</w:t>
            </w:r>
          </w:p>
        </w:tc>
        <w:tc>
          <w:tcPr>
            <w:tcW w:w="2519" w:type="dxa"/>
            <w:vAlign w:val="center"/>
            <w:hideMark/>
          </w:tcPr>
          <w:p w14:paraId="5EB5CBE0"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 </w:t>
            </w:r>
          </w:p>
        </w:tc>
      </w:tr>
      <w:tr w:rsidR="00772635" w:rsidRPr="00772635" w14:paraId="0A740824" w14:textId="77777777" w:rsidTr="00262840">
        <w:trPr>
          <w:trHeight w:val="1260"/>
        </w:trPr>
        <w:tc>
          <w:tcPr>
            <w:tcW w:w="534" w:type="dxa"/>
            <w:noWrap/>
            <w:vAlign w:val="center"/>
            <w:hideMark/>
          </w:tcPr>
          <w:p w14:paraId="68B9F9C8"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2.3</w:t>
            </w:r>
          </w:p>
        </w:tc>
        <w:tc>
          <w:tcPr>
            <w:tcW w:w="2899" w:type="dxa"/>
            <w:vAlign w:val="center"/>
            <w:hideMark/>
          </w:tcPr>
          <w:p w14:paraId="41B056C8"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Субсидия на финансовое обеспечение и (или) возмещение части затрат на сохранение и (или) увеличение урожайности по производству овощей открытого грунта</w:t>
            </w:r>
          </w:p>
        </w:tc>
        <w:tc>
          <w:tcPr>
            <w:tcW w:w="1935" w:type="dxa"/>
            <w:vAlign w:val="center"/>
            <w:hideMark/>
          </w:tcPr>
          <w:p w14:paraId="24FE0A6E" w14:textId="77777777" w:rsidR="00772635" w:rsidRPr="00772635" w:rsidRDefault="00772635" w:rsidP="00262840">
            <w:pPr>
              <w:jc w:val="center"/>
              <w:rPr>
                <w:rFonts w:ascii="Times New Roman" w:hAnsi="Times New Roman" w:cs="Times New Roman"/>
                <w:i/>
                <w:iCs/>
                <w:sz w:val="20"/>
                <w:szCs w:val="20"/>
              </w:rPr>
            </w:pPr>
            <w:r w:rsidRPr="00772635">
              <w:rPr>
                <w:rFonts w:ascii="Times New Roman" w:hAnsi="Times New Roman" w:cs="Times New Roman"/>
                <w:i/>
                <w:iCs/>
                <w:sz w:val="20"/>
                <w:szCs w:val="20"/>
              </w:rPr>
              <w:t>бюджет РС (Я)</w:t>
            </w:r>
          </w:p>
        </w:tc>
        <w:tc>
          <w:tcPr>
            <w:tcW w:w="1852" w:type="dxa"/>
            <w:noWrap/>
            <w:vAlign w:val="center"/>
            <w:hideMark/>
          </w:tcPr>
          <w:p w14:paraId="40E2D449"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6 735,00</w:t>
            </w:r>
          </w:p>
        </w:tc>
        <w:tc>
          <w:tcPr>
            <w:tcW w:w="2025" w:type="dxa"/>
            <w:noWrap/>
            <w:vAlign w:val="center"/>
            <w:hideMark/>
          </w:tcPr>
          <w:p w14:paraId="58F6C272"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6 735,00</w:t>
            </w:r>
          </w:p>
        </w:tc>
        <w:tc>
          <w:tcPr>
            <w:tcW w:w="1528" w:type="dxa"/>
            <w:vAlign w:val="center"/>
            <w:hideMark/>
          </w:tcPr>
          <w:p w14:paraId="0D8E65A9"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0,00</w:t>
            </w:r>
          </w:p>
        </w:tc>
        <w:tc>
          <w:tcPr>
            <w:tcW w:w="1985" w:type="dxa"/>
            <w:vAlign w:val="center"/>
            <w:hideMark/>
          </w:tcPr>
          <w:p w14:paraId="2ADEBA7F" w14:textId="77777777" w:rsidR="00772635" w:rsidRPr="00772635" w:rsidRDefault="00772635" w:rsidP="00772635">
            <w:pPr>
              <w:jc w:val="center"/>
              <w:rPr>
                <w:rFonts w:ascii="Times New Roman" w:hAnsi="Times New Roman" w:cs="Times New Roman"/>
                <w:sz w:val="20"/>
                <w:szCs w:val="20"/>
              </w:rPr>
            </w:pPr>
            <w:r w:rsidRPr="00772635">
              <w:rPr>
                <w:rFonts w:ascii="Times New Roman" w:hAnsi="Times New Roman" w:cs="Times New Roman"/>
                <w:sz w:val="20"/>
                <w:szCs w:val="20"/>
              </w:rPr>
              <w:t>-</w:t>
            </w:r>
          </w:p>
        </w:tc>
        <w:tc>
          <w:tcPr>
            <w:tcW w:w="2519" w:type="dxa"/>
            <w:vAlign w:val="center"/>
            <w:hideMark/>
          </w:tcPr>
          <w:p w14:paraId="3DA55328"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 </w:t>
            </w:r>
          </w:p>
        </w:tc>
      </w:tr>
      <w:tr w:rsidR="00772635" w:rsidRPr="00772635" w14:paraId="7F077CC2" w14:textId="77777777" w:rsidTr="00262840">
        <w:trPr>
          <w:trHeight w:val="630"/>
        </w:trPr>
        <w:tc>
          <w:tcPr>
            <w:tcW w:w="534" w:type="dxa"/>
            <w:noWrap/>
            <w:vAlign w:val="center"/>
            <w:hideMark/>
          </w:tcPr>
          <w:p w14:paraId="2069020E"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3</w:t>
            </w:r>
          </w:p>
        </w:tc>
        <w:tc>
          <w:tcPr>
            <w:tcW w:w="2899" w:type="dxa"/>
            <w:vAlign w:val="center"/>
            <w:hideMark/>
          </w:tcPr>
          <w:p w14:paraId="778096AB" w14:textId="77777777" w:rsidR="00772635" w:rsidRPr="00772635" w:rsidRDefault="00772635" w:rsidP="00772635">
            <w:pPr>
              <w:rPr>
                <w:rFonts w:ascii="Times New Roman" w:hAnsi="Times New Roman" w:cs="Times New Roman"/>
                <w:b/>
                <w:bCs/>
                <w:sz w:val="20"/>
                <w:szCs w:val="20"/>
              </w:rPr>
            </w:pPr>
            <w:r w:rsidRPr="00772635">
              <w:rPr>
                <w:rFonts w:ascii="Times New Roman" w:hAnsi="Times New Roman" w:cs="Times New Roman"/>
                <w:b/>
                <w:bCs/>
                <w:sz w:val="20"/>
                <w:szCs w:val="20"/>
              </w:rPr>
              <w:t>Мероприятия в содействии производства пищевой и перерабатывающей отрасли</w:t>
            </w:r>
          </w:p>
        </w:tc>
        <w:tc>
          <w:tcPr>
            <w:tcW w:w="1935" w:type="dxa"/>
            <w:vAlign w:val="center"/>
            <w:hideMark/>
          </w:tcPr>
          <w:p w14:paraId="1B21182F" w14:textId="77777777" w:rsidR="00772635" w:rsidRPr="00772635" w:rsidRDefault="00772635" w:rsidP="00262840">
            <w:pPr>
              <w:jc w:val="center"/>
              <w:rPr>
                <w:rFonts w:ascii="Times New Roman" w:hAnsi="Times New Roman" w:cs="Times New Roman"/>
                <w:b/>
                <w:bCs/>
                <w:i/>
                <w:iCs/>
                <w:sz w:val="20"/>
                <w:szCs w:val="20"/>
              </w:rPr>
            </w:pPr>
            <w:r w:rsidRPr="00772635">
              <w:rPr>
                <w:rFonts w:ascii="Times New Roman" w:hAnsi="Times New Roman" w:cs="Times New Roman"/>
                <w:b/>
                <w:bCs/>
                <w:i/>
                <w:iCs/>
                <w:sz w:val="20"/>
                <w:szCs w:val="20"/>
              </w:rPr>
              <w:t>бюджет МО "Мирнинский район"</w:t>
            </w:r>
          </w:p>
        </w:tc>
        <w:tc>
          <w:tcPr>
            <w:tcW w:w="1852" w:type="dxa"/>
            <w:vAlign w:val="center"/>
            <w:hideMark/>
          </w:tcPr>
          <w:p w14:paraId="5FA97281"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500 000,00</w:t>
            </w:r>
          </w:p>
        </w:tc>
        <w:tc>
          <w:tcPr>
            <w:tcW w:w="2025" w:type="dxa"/>
            <w:vAlign w:val="center"/>
            <w:hideMark/>
          </w:tcPr>
          <w:p w14:paraId="029A97E2"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500 000,00</w:t>
            </w:r>
          </w:p>
        </w:tc>
        <w:tc>
          <w:tcPr>
            <w:tcW w:w="1528" w:type="dxa"/>
            <w:vAlign w:val="center"/>
            <w:hideMark/>
          </w:tcPr>
          <w:p w14:paraId="7FC1647B"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0,00</w:t>
            </w:r>
          </w:p>
        </w:tc>
        <w:tc>
          <w:tcPr>
            <w:tcW w:w="1985" w:type="dxa"/>
            <w:vAlign w:val="center"/>
            <w:hideMark/>
          </w:tcPr>
          <w:p w14:paraId="3938C968" w14:textId="0C082F79" w:rsidR="00772635" w:rsidRPr="00772635" w:rsidRDefault="00772635" w:rsidP="00772635">
            <w:pPr>
              <w:jc w:val="center"/>
              <w:rPr>
                <w:rFonts w:ascii="Times New Roman" w:hAnsi="Times New Roman" w:cs="Times New Roman"/>
                <w:sz w:val="20"/>
                <w:szCs w:val="20"/>
              </w:rPr>
            </w:pPr>
          </w:p>
        </w:tc>
        <w:tc>
          <w:tcPr>
            <w:tcW w:w="2519" w:type="dxa"/>
            <w:vAlign w:val="center"/>
            <w:hideMark/>
          </w:tcPr>
          <w:p w14:paraId="52937BF6"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 </w:t>
            </w:r>
          </w:p>
        </w:tc>
      </w:tr>
      <w:tr w:rsidR="00772635" w:rsidRPr="00772635" w14:paraId="6603BC47" w14:textId="77777777" w:rsidTr="00262840">
        <w:trPr>
          <w:trHeight w:val="1260"/>
        </w:trPr>
        <w:tc>
          <w:tcPr>
            <w:tcW w:w="534" w:type="dxa"/>
            <w:noWrap/>
            <w:vAlign w:val="center"/>
            <w:hideMark/>
          </w:tcPr>
          <w:p w14:paraId="5D4A09FF"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3.1</w:t>
            </w:r>
          </w:p>
        </w:tc>
        <w:tc>
          <w:tcPr>
            <w:tcW w:w="2899" w:type="dxa"/>
            <w:vAlign w:val="center"/>
            <w:hideMark/>
          </w:tcPr>
          <w:p w14:paraId="7C6E6EA6"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Субсидия  на финансовое обеспечение и (или) возмещение части затрат на поддержку производства пищевой и перерабатывающей отрасли</w:t>
            </w:r>
          </w:p>
        </w:tc>
        <w:tc>
          <w:tcPr>
            <w:tcW w:w="1935" w:type="dxa"/>
            <w:vAlign w:val="center"/>
            <w:hideMark/>
          </w:tcPr>
          <w:p w14:paraId="3397CF8A" w14:textId="27D10CEC" w:rsidR="00772635" w:rsidRPr="00262840" w:rsidRDefault="00262840" w:rsidP="00262840">
            <w:pPr>
              <w:jc w:val="center"/>
              <w:rPr>
                <w:rFonts w:ascii="Times New Roman" w:hAnsi="Times New Roman" w:cs="Times New Roman"/>
                <w:i/>
                <w:iCs/>
                <w:sz w:val="20"/>
                <w:szCs w:val="20"/>
              </w:rPr>
            </w:pPr>
            <w:r w:rsidRPr="00262840">
              <w:rPr>
                <w:rFonts w:ascii="Times New Roman" w:hAnsi="Times New Roman" w:cs="Times New Roman"/>
                <w:i/>
                <w:iCs/>
                <w:sz w:val="20"/>
                <w:szCs w:val="20"/>
              </w:rPr>
              <w:t>бюджет МО "Мирнинский район"</w:t>
            </w:r>
          </w:p>
        </w:tc>
        <w:tc>
          <w:tcPr>
            <w:tcW w:w="1852" w:type="dxa"/>
            <w:noWrap/>
            <w:vAlign w:val="center"/>
            <w:hideMark/>
          </w:tcPr>
          <w:p w14:paraId="6201B713"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500 000,00</w:t>
            </w:r>
          </w:p>
        </w:tc>
        <w:tc>
          <w:tcPr>
            <w:tcW w:w="2025" w:type="dxa"/>
            <w:vAlign w:val="center"/>
            <w:hideMark/>
          </w:tcPr>
          <w:p w14:paraId="76D93ADA"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500 000,00</w:t>
            </w:r>
          </w:p>
        </w:tc>
        <w:tc>
          <w:tcPr>
            <w:tcW w:w="1528" w:type="dxa"/>
            <w:vAlign w:val="center"/>
            <w:hideMark/>
          </w:tcPr>
          <w:p w14:paraId="06B3AD11"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0,00</w:t>
            </w:r>
          </w:p>
        </w:tc>
        <w:tc>
          <w:tcPr>
            <w:tcW w:w="1985" w:type="dxa"/>
            <w:vAlign w:val="center"/>
            <w:hideMark/>
          </w:tcPr>
          <w:p w14:paraId="36031FFF" w14:textId="77777777" w:rsidR="00772635" w:rsidRPr="00772635" w:rsidRDefault="00772635" w:rsidP="00772635">
            <w:pPr>
              <w:jc w:val="center"/>
              <w:rPr>
                <w:rFonts w:ascii="Times New Roman" w:hAnsi="Times New Roman" w:cs="Times New Roman"/>
                <w:b/>
                <w:bCs/>
                <w:sz w:val="20"/>
                <w:szCs w:val="20"/>
              </w:rPr>
            </w:pPr>
            <w:r w:rsidRPr="00772635">
              <w:rPr>
                <w:rFonts w:ascii="Times New Roman" w:hAnsi="Times New Roman" w:cs="Times New Roman"/>
                <w:b/>
                <w:bCs/>
                <w:sz w:val="20"/>
                <w:szCs w:val="20"/>
              </w:rPr>
              <w:t>-</w:t>
            </w:r>
          </w:p>
        </w:tc>
        <w:tc>
          <w:tcPr>
            <w:tcW w:w="2519" w:type="dxa"/>
            <w:vAlign w:val="center"/>
            <w:hideMark/>
          </w:tcPr>
          <w:p w14:paraId="30EF43AB"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 </w:t>
            </w:r>
          </w:p>
        </w:tc>
      </w:tr>
      <w:tr w:rsidR="00772635" w:rsidRPr="00772635" w14:paraId="18BF99FD" w14:textId="77777777" w:rsidTr="00262840">
        <w:trPr>
          <w:trHeight w:val="630"/>
        </w:trPr>
        <w:tc>
          <w:tcPr>
            <w:tcW w:w="534" w:type="dxa"/>
            <w:noWrap/>
            <w:vAlign w:val="center"/>
            <w:hideMark/>
          </w:tcPr>
          <w:p w14:paraId="385AE2BC"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4</w:t>
            </w:r>
          </w:p>
        </w:tc>
        <w:tc>
          <w:tcPr>
            <w:tcW w:w="2899" w:type="dxa"/>
            <w:vAlign w:val="center"/>
            <w:hideMark/>
          </w:tcPr>
          <w:p w14:paraId="11B91234" w14:textId="77777777" w:rsidR="00772635" w:rsidRPr="00772635" w:rsidRDefault="00772635" w:rsidP="00772635">
            <w:pPr>
              <w:rPr>
                <w:rFonts w:ascii="Times New Roman" w:hAnsi="Times New Roman" w:cs="Times New Roman"/>
                <w:b/>
                <w:bCs/>
                <w:sz w:val="20"/>
                <w:szCs w:val="20"/>
              </w:rPr>
            </w:pPr>
            <w:r w:rsidRPr="00772635">
              <w:rPr>
                <w:rFonts w:ascii="Times New Roman" w:hAnsi="Times New Roman" w:cs="Times New Roman"/>
                <w:b/>
                <w:bCs/>
                <w:sz w:val="20"/>
                <w:szCs w:val="20"/>
              </w:rPr>
              <w:t>Мероприятия по стимулированию работников агропромышленного комплекса</w:t>
            </w:r>
          </w:p>
        </w:tc>
        <w:tc>
          <w:tcPr>
            <w:tcW w:w="1935" w:type="dxa"/>
            <w:vMerge w:val="restart"/>
            <w:vAlign w:val="center"/>
            <w:hideMark/>
          </w:tcPr>
          <w:p w14:paraId="03FC0872" w14:textId="77777777" w:rsidR="00772635" w:rsidRPr="00772635" w:rsidRDefault="00772635" w:rsidP="00262840">
            <w:pPr>
              <w:jc w:val="center"/>
              <w:rPr>
                <w:rFonts w:ascii="Times New Roman" w:hAnsi="Times New Roman" w:cs="Times New Roman"/>
                <w:b/>
                <w:bCs/>
                <w:i/>
                <w:iCs/>
                <w:sz w:val="20"/>
                <w:szCs w:val="20"/>
              </w:rPr>
            </w:pPr>
            <w:r w:rsidRPr="00772635">
              <w:rPr>
                <w:rFonts w:ascii="Times New Roman" w:hAnsi="Times New Roman" w:cs="Times New Roman"/>
                <w:b/>
                <w:bCs/>
                <w:i/>
                <w:iCs/>
                <w:sz w:val="20"/>
                <w:szCs w:val="20"/>
              </w:rPr>
              <w:t>бюджет МО "Мирнинский район"</w:t>
            </w:r>
          </w:p>
        </w:tc>
        <w:tc>
          <w:tcPr>
            <w:tcW w:w="1852" w:type="dxa"/>
            <w:vAlign w:val="center"/>
            <w:hideMark/>
          </w:tcPr>
          <w:p w14:paraId="76DCAFB0"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620 000,00</w:t>
            </w:r>
          </w:p>
        </w:tc>
        <w:tc>
          <w:tcPr>
            <w:tcW w:w="2025" w:type="dxa"/>
            <w:vAlign w:val="center"/>
            <w:hideMark/>
          </w:tcPr>
          <w:p w14:paraId="0B4CEE93"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561 712,00</w:t>
            </w:r>
          </w:p>
        </w:tc>
        <w:tc>
          <w:tcPr>
            <w:tcW w:w="1528" w:type="dxa"/>
            <w:vAlign w:val="center"/>
            <w:hideMark/>
          </w:tcPr>
          <w:p w14:paraId="216925CA"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58 288,00</w:t>
            </w:r>
          </w:p>
        </w:tc>
        <w:tc>
          <w:tcPr>
            <w:tcW w:w="1985" w:type="dxa"/>
            <w:vAlign w:val="center"/>
            <w:hideMark/>
          </w:tcPr>
          <w:p w14:paraId="59DB8C8D" w14:textId="3111F89E" w:rsidR="00772635" w:rsidRPr="00772635" w:rsidRDefault="00772635" w:rsidP="00772635">
            <w:pPr>
              <w:jc w:val="center"/>
              <w:rPr>
                <w:rFonts w:ascii="Times New Roman" w:hAnsi="Times New Roman" w:cs="Times New Roman"/>
                <w:b/>
                <w:bCs/>
                <w:sz w:val="20"/>
                <w:szCs w:val="20"/>
              </w:rPr>
            </w:pPr>
          </w:p>
        </w:tc>
        <w:tc>
          <w:tcPr>
            <w:tcW w:w="2519" w:type="dxa"/>
            <w:vAlign w:val="center"/>
            <w:hideMark/>
          </w:tcPr>
          <w:p w14:paraId="56ABD2B7"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 </w:t>
            </w:r>
          </w:p>
        </w:tc>
      </w:tr>
      <w:tr w:rsidR="00772635" w:rsidRPr="00772635" w14:paraId="4620860B" w14:textId="77777777" w:rsidTr="00262840">
        <w:trPr>
          <w:trHeight w:val="690"/>
        </w:trPr>
        <w:tc>
          <w:tcPr>
            <w:tcW w:w="534" w:type="dxa"/>
            <w:vMerge w:val="restart"/>
            <w:noWrap/>
            <w:vAlign w:val="center"/>
            <w:hideMark/>
          </w:tcPr>
          <w:p w14:paraId="09833AC8"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lastRenderedPageBreak/>
              <w:t>4.1</w:t>
            </w:r>
          </w:p>
        </w:tc>
        <w:tc>
          <w:tcPr>
            <w:tcW w:w="2899" w:type="dxa"/>
            <w:vAlign w:val="center"/>
            <w:hideMark/>
          </w:tcPr>
          <w:p w14:paraId="0A72C328"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Присуждение премий Главы района по 7 номинациям жителям Мирнинского района</w:t>
            </w:r>
          </w:p>
        </w:tc>
        <w:tc>
          <w:tcPr>
            <w:tcW w:w="1935" w:type="dxa"/>
            <w:vMerge/>
            <w:vAlign w:val="center"/>
            <w:hideMark/>
          </w:tcPr>
          <w:p w14:paraId="6FB5875B" w14:textId="77777777" w:rsidR="00772635" w:rsidRPr="00772635" w:rsidRDefault="00772635" w:rsidP="00262840">
            <w:pPr>
              <w:jc w:val="center"/>
              <w:rPr>
                <w:rFonts w:ascii="Times New Roman" w:hAnsi="Times New Roman" w:cs="Times New Roman"/>
                <w:b/>
                <w:bCs/>
                <w:i/>
                <w:iCs/>
                <w:sz w:val="20"/>
                <w:szCs w:val="20"/>
              </w:rPr>
            </w:pPr>
          </w:p>
        </w:tc>
        <w:tc>
          <w:tcPr>
            <w:tcW w:w="1852" w:type="dxa"/>
            <w:noWrap/>
            <w:vAlign w:val="center"/>
            <w:hideMark/>
          </w:tcPr>
          <w:p w14:paraId="2216A63F"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170 000,00</w:t>
            </w:r>
          </w:p>
        </w:tc>
        <w:tc>
          <w:tcPr>
            <w:tcW w:w="2025" w:type="dxa"/>
            <w:vAlign w:val="center"/>
            <w:hideMark/>
          </w:tcPr>
          <w:p w14:paraId="59F47FD9"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170 000,00</w:t>
            </w:r>
          </w:p>
        </w:tc>
        <w:tc>
          <w:tcPr>
            <w:tcW w:w="1528" w:type="dxa"/>
            <w:vAlign w:val="center"/>
            <w:hideMark/>
          </w:tcPr>
          <w:p w14:paraId="13D9942E"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0,00</w:t>
            </w:r>
          </w:p>
        </w:tc>
        <w:tc>
          <w:tcPr>
            <w:tcW w:w="1985" w:type="dxa"/>
            <w:vAlign w:val="center"/>
            <w:hideMark/>
          </w:tcPr>
          <w:p w14:paraId="1D167537" w14:textId="77777777" w:rsidR="00772635" w:rsidRPr="00772635" w:rsidRDefault="00772635" w:rsidP="00772635">
            <w:pPr>
              <w:jc w:val="center"/>
              <w:rPr>
                <w:rFonts w:ascii="Times New Roman" w:hAnsi="Times New Roman" w:cs="Times New Roman"/>
                <w:b/>
                <w:bCs/>
                <w:sz w:val="20"/>
                <w:szCs w:val="20"/>
              </w:rPr>
            </w:pPr>
            <w:r w:rsidRPr="00772635">
              <w:rPr>
                <w:rFonts w:ascii="Times New Roman" w:hAnsi="Times New Roman" w:cs="Times New Roman"/>
                <w:b/>
                <w:bCs/>
                <w:sz w:val="20"/>
                <w:szCs w:val="20"/>
              </w:rPr>
              <w:t>-</w:t>
            </w:r>
          </w:p>
        </w:tc>
        <w:tc>
          <w:tcPr>
            <w:tcW w:w="2519" w:type="dxa"/>
            <w:vAlign w:val="center"/>
            <w:hideMark/>
          </w:tcPr>
          <w:p w14:paraId="019B83EB"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 </w:t>
            </w:r>
          </w:p>
        </w:tc>
      </w:tr>
      <w:tr w:rsidR="00772635" w:rsidRPr="00772635" w14:paraId="359CA77E" w14:textId="77777777" w:rsidTr="00262840">
        <w:trPr>
          <w:trHeight w:val="315"/>
        </w:trPr>
        <w:tc>
          <w:tcPr>
            <w:tcW w:w="534" w:type="dxa"/>
            <w:vMerge/>
            <w:vAlign w:val="center"/>
            <w:hideMark/>
          </w:tcPr>
          <w:p w14:paraId="68C32C43" w14:textId="77777777" w:rsidR="00772635" w:rsidRPr="00772635" w:rsidRDefault="00772635" w:rsidP="00262840">
            <w:pPr>
              <w:jc w:val="center"/>
              <w:rPr>
                <w:rFonts w:ascii="Times New Roman" w:hAnsi="Times New Roman" w:cs="Times New Roman"/>
                <w:sz w:val="20"/>
                <w:szCs w:val="20"/>
              </w:rPr>
            </w:pPr>
          </w:p>
        </w:tc>
        <w:tc>
          <w:tcPr>
            <w:tcW w:w="2899" w:type="dxa"/>
            <w:vAlign w:val="center"/>
            <w:hideMark/>
          </w:tcPr>
          <w:p w14:paraId="2285EA99"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Проведение "День Охотника"</w:t>
            </w:r>
          </w:p>
        </w:tc>
        <w:tc>
          <w:tcPr>
            <w:tcW w:w="1935" w:type="dxa"/>
            <w:vMerge/>
            <w:vAlign w:val="center"/>
            <w:hideMark/>
          </w:tcPr>
          <w:p w14:paraId="0685A469" w14:textId="77777777" w:rsidR="00772635" w:rsidRPr="00772635" w:rsidRDefault="00772635" w:rsidP="00262840">
            <w:pPr>
              <w:jc w:val="center"/>
              <w:rPr>
                <w:rFonts w:ascii="Times New Roman" w:hAnsi="Times New Roman" w:cs="Times New Roman"/>
                <w:b/>
                <w:bCs/>
                <w:i/>
                <w:iCs/>
                <w:sz w:val="20"/>
                <w:szCs w:val="20"/>
              </w:rPr>
            </w:pPr>
          </w:p>
        </w:tc>
        <w:tc>
          <w:tcPr>
            <w:tcW w:w="1852" w:type="dxa"/>
            <w:noWrap/>
            <w:vAlign w:val="center"/>
            <w:hideMark/>
          </w:tcPr>
          <w:p w14:paraId="500105CB"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199 186,00</w:t>
            </w:r>
          </w:p>
        </w:tc>
        <w:tc>
          <w:tcPr>
            <w:tcW w:w="2025" w:type="dxa"/>
            <w:vAlign w:val="center"/>
            <w:hideMark/>
          </w:tcPr>
          <w:p w14:paraId="524818AF"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199 186,00</w:t>
            </w:r>
          </w:p>
        </w:tc>
        <w:tc>
          <w:tcPr>
            <w:tcW w:w="1528" w:type="dxa"/>
            <w:vAlign w:val="center"/>
            <w:hideMark/>
          </w:tcPr>
          <w:p w14:paraId="32E7C68B"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0,00</w:t>
            </w:r>
          </w:p>
        </w:tc>
        <w:tc>
          <w:tcPr>
            <w:tcW w:w="1985" w:type="dxa"/>
            <w:vAlign w:val="center"/>
            <w:hideMark/>
          </w:tcPr>
          <w:p w14:paraId="00B89B97" w14:textId="77777777" w:rsidR="00772635" w:rsidRPr="00772635" w:rsidRDefault="00772635" w:rsidP="00772635">
            <w:pPr>
              <w:jc w:val="center"/>
              <w:rPr>
                <w:rFonts w:ascii="Times New Roman" w:hAnsi="Times New Roman" w:cs="Times New Roman"/>
                <w:b/>
                <w:bCs/>
                <w:sz w:val="20"/>
                <w:szCs w:val="20"/>
              </w:rPr>
            </w:pPr>
            <w:r w:rsidRPr="00772635">
              <w:rPr>
                <w:rFonts w:ascii="Times New Roman" w:hAnsi="Times New Roman" w:cs="Times New Roman"/>
                <w:b/>
                <w:bCs/>
                <w:sz w:val="20"/>
                <w:szCs w:val="20"/>
              </w:rPr>
              <w:t>-</w:t>
            </w:r>
          </w:p>
        </w:tc>
        <w:tc>
          <w:tcPr>
            <w:tcW w:w="2519" w:type="dxa"/>
            <w:vAlign w:val="center"/>
            <w:hideMark/>
          </w:tcPr>
          <w:p w14:paraId="4535A235"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 </w:t>
            </w:r>
          </w:p>
        </w:tc>
      </w:tr>
      <w:tr w:rsidR="00772635" w:rsidRPr="00772635" w14:paraId="1D8A5DF6" w14:textId="77777777" w:rsidTr="00262840">
        <w:trPr>
          <w:trHeight w:val="630"/>
        </w:trPr>
        <w:tc>
          <w:tcPr>
            <w:tcW w:w="534" w:type="dxa"/>
            <w:vMerge/>
            <w:vAlign w:val="center"/>
            <w:hideMark/>
          </w:tcPr>
          <w:p w14:paraId="55D262B7" w14:textId="77777777" w:rsidR="00772635" w:rsidRPr="00772635" w:rsidRDefault="00772635" w:rsidP="00262840">
            <w:pPr>
              <w:jc w:val="center"/>
              <w:rPr>
                <w:rFonts w:ascii="Times New Roman" w:hAnsi="Times New Roman" w:cs="Times New Roman"/>
                <w:sz w:val="20"/>
                <w:szCs w:val="20"/>
              </w:rPr>
            </w:pPr>
          </w:p>
        </w:tc>
        <w:tc>
          <w:tcPr>
            <w:tcW w:w="2899" w:type="dxa"/>
            <w:vAlign w:val="center"/>
            <w:hideMark/>
          </w:tcPr>
          <w:p w14:paraId="0321ED70"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Проведение выставки-ярмарки "Алмазная осень"</w:t>
            </w:r>
          </w:p>
        </w:tc>
        <w:tc>
          <w:tcPr>
            <w:tcW w:w="1935" w:type="dxa"/>
            <w:vMerge/>
            <w:vAlign w:val="center"/>
            <w:hideMark/>
          </w:tcPr>
          <w:p w14:paraId="479E84D4" w14:textId="77777777" w:rsidR="00772635" w:rsidRPr="00772635" w:rsidRDefault="00772635" w:rsidP="00262840">
            <w:pPr>
              <w:jc w:val="center"/>
              <w:rPr>
                <w:rFonts w:ascii="Times New Roman" w:hAnsi="Times New Roman" w:cs="Times New Roman"/>
                <w:b/>
                <w:bCs/>
                <w:i/>
                <w:iCs/>
                <w:sz w:val="20"/>
                <w:szCs w:val="20"/>
              </w:rPr>
            </w:pPr>
          </w:p>
        </w:tc>
        <w:tc>
          <w:tcPr>
            <w:tcW w:w="1852" w:type="dxa"/>
            <w:noWrap/>
            <w:vAlign w:val="center"/>
            <w:hideMark/>
          </w:tcPr>
          <w:p w14:paraId="275A9A20"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100 000,00</w:t>
            </w:r>
          </w:p>
        </w:tc>
        <w:tc>
          <w:tcPr>
            <w:tcW w:w="2025" w:type="dxa"/>
            <w:vAlign w:val="center"/>
            <w:hideMark/>
          </w:tcPr>
          <w:p w14:paraId="59D797B0"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100 000,00</w:t>
            </w:r>
          </w:p>
        </w:tc>
        <w:tc>
          <w:tcPr>
            <w:tcW w:w="1528" w:type="dxa"/>
            <w:vAlign w:val="center"/>
            <w:hideMark/>
          </w:tcPr>
          <w:p w14:paraId="3EE32184"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0,00</w:t>
            </w:r>
          </w:p>
        </w:tc>
        <w:tc>
          <w:tcPr>
            <w:tcW w:w="1985" w:type="dxa"/>
            <w:vAlign w:val="center"/>
            <w:hideMark/>
          </w:tcPr>
          <w:p w14:paraId="2A8991FB" w14:textId="77777777" w:rsidR="00772635" w:rsidRPr="00772635" w:rsidRDefault="00772635" w:rsidP="00772635">
            <w:pPr>
              <w:jc w:val="center"/>
              <w:rPr>
                <w:rFonts w:ascii="Times New Roman" w:hAnsi="Times New Roman" w:cs="Times New Roman"/>
                <w:b/>
                <w:bCs/>
                <w:sz w:val="20"/>
                <w:szCs w:val="20"/>
              </w:rPr>
            </w:pPr>
            <w:r w:rsidRPr="00772635">
              <w:rPr>
                <w:rFonts w:ascii="Times New Roman" w:hAnsi="Times New Roman" w:cs="Times New Roman"/>
                <w:b/>
                <w:bCs/>
                <w:sz w:val="20"/>
                <w:szCs w:val="20"/>
              </w:rPr>
              <w:t>-</w:t>
            </w:r>
          </w:p>
        </w:tc>
        <w:tc>
          <w:tcPr>
            <w:tcW w:w="2519" w:type="dxa"/>
            <w:vAlign w:val="center"/>
            <w:hideMark/>
          </w:tcPr>
          <w:p w14:paraId="7AB21988"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 </w:t>
            </w:r>
          </w:p>
        </w:tc>
      </w:tr>
      <w:tr w:rsidR="00772635" w:rsidRPr="00772635" w14:paraId="361AE209" w14:textId="77777777" w:rsidTr="00262840">
        <w:trPr>
          <w:trHeight w:val="630"/>
        </w:trPr>
        <w:tc>
          <w:tcPr>
            <w:tcW w:w="534" w:type="dxa"/>
            <w:vMerge/>
            <w:vAlign w:val="center"/>
            <w:hideMark/>
          </w:tcPr>
          <w:p w14:paraId="60435B0A" w14:textId="77777777" w:rsidR="00772635" w:rsidRPr="00772635" w:rsidRDefault="00772635" w:rsidP="00262840">
            <w:pPr>
              <w:jc w:val="center"/>
              <w:rPr>
                <w:rFonts w:ascii="Times New Roman" w:hAnsi="Times New Roman" w:cs="Times New Roman"/>
                <w:sz w:val="20"/>
                <w:szCs w:val="20"/>
              </w:rPr>
            </w:pPr>
          </w:p>
        </w:tc>
        <w:tc>
          <w:tcPr>
            <w:tcW w:w="2899" w:type="dxa"/>
            <w:vAlign w:val="center"/>
            <w:hideMark/>
          </w:tcPr>
          <w:p w14:paraId="13088313"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Проведение выставки-ярмарки "Алмазная провинция"</w:t>
            </w:r>
          </w:p>
        </w:tc>
        <w:tc>
          <w:tcPr>
            <w:tcW w:w="1935" w:type="dxa"/>
            <w:vMerge/>
            <w:vAlign w:val="center"/>
            <w:hideMark/>
          </w:tcPr>
          <w:p w14:paraId="48992DB8" w14:textId="77777777" w:rsidR="00772635" w:rsidRPr="00772635" w:rsidRDefault="00772635" w:rsidP="00262840">
            <w:pPr>
              <w:jc w:val="center"/>
              <w:rPr>
                <w:rFonts w:ascii="Times New Roman" w:hAnsi="Times New Roman" w:cs="Times New Roman"/>
                <w:b/>
                <w:bCs/>
                <w:i/>
                <w:iCs/>
                <w:sz w:val="20"/>
                <w:szCs w:val="20"/>
              </w:rPr>
            </w:pPr>
          </w:p>
        </w:tc>
        <w:tc>
          <w:tcPr>
            <w:tcW w:w="1852" w:type="dxa"/>
            <w:noWrap/>
            <w:vAlign w:val="center"/>
            <w:hideMark/>
          </w:tcPr>
          <w:p w14:paraId="377BC010"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100 814,00</w:t>
            </w:r>
          </w:p>
        </w:tc>
        <w:tc>
          <w:tcPr>
            <w:tcW w:w="2025" w:type="dxa"/>
            <w:vAlign w:val="center"/>
            <w:hideMark/>
          </w:tcPr>
          <w:p w14:paraId="218405F3"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92 526,00</w:t>
            </w:r>
          </w:p>
        </w:tc>
        <w:tc>
          <w:tcPr>
            <w:tcW w:w="1528" w:type="dxa"/>
            <w:vAlign w:val="center"/>
            <w:hideMark/>
          </w:tcPr>
          <w:p w14:paraId="60E4F07A"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8 288,00</w:t>
            </w:r>
          </w:p>
        </w:tc>
        <w:tc>
          <w:tcPr>
            <w:tcW w:w="1985" w:type="dxa"/>
            <w:vAlign w:val="center"/>
            <w:hideMark/>
          </w:tcPr>
          <w:p w14:paraId="49EA50CF" w14:textId="77777777" w:rsidR="00772635" w:rsidRPr="00772635" w:rsidRDefault="00772635" w:rsidP="00772635">
            <w:pPr>
              <w:jc w:val="center"/>
              <w:rPr>
                <w:rFonts w:ascii="Times New Roman" w:hAnsi="Times New Roman" w:cs="Times New Roman"/>
                <w:b/>
                <w:bCs/>
                <w:sz w:val="20"/>
                <w:szCs w:val="20"/>
              </w:rPr>
            </w:pPr>
            <w:r w:rsidRPr="00772635">
              <w:rPr>
                <w:rFonts w:ascii="Times New Roman" w:hAnsi="Times New Roman" w:cs="Times New Roman"/>
                <w:b/>
                <w:bCs/>
                <w:sz w:val="20"/>
                <w:szCs w:val="20"/>
              </w:rPr>
              <w:t>-</w:t>
            </w:r>
          </w:p>
        </w:tc>
        <w:tc>
          <w:tcPr>
            <w:tcW w:w="2519" w:type="dxa"/>
            <w:vAlign w:val="center"/>
            <w:hideMark/>
          </w:tcPr>
          <w:p w14:paraId="3D2B02E5"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Экономия средств на покупке призов с меньшей стоимостью</w:t>
            </w:r>
          </w:p>
        </w:tc>
      </w:tr>
      <w:tr w:rsidR="00772635" w:rsidRPr="00772635" w14:paraId="62DB56B6" w14:textId="77777777" w:rsidTr="00262840">
        <w:trPr>
          <w:trHeight w:val="1260"/>
        </w:trPr>
        <w:tc>
          <w:tcPr>
            <w:tcW w:w="534" w:type="dxa"/>
            <w:vMerge/>
            <w:vAlign w:val="center"/>
            <w:hideMark/>
          </w:tcPr>
          <w:p w14:paraId="405E3AC0" w14:textId="77777777" w:rsidR="00772635" w:rsidRPr="00772635" w:rsidRDefault="00772635" w:rsidP="00262840">
            <w:pPr>
              <w:jc w:val="center"/>
              <w:rPr>
                <w:rFonts w:ascii="Times New Roman" w:hAnsi="Times New Roman" w:cs="Times New Roman"/>
                <w:sz w:val="20"/>
                <w:szCs w:val="20"/>
              </w:rPr>
            </w:pPr>
          </w:p>
        </w:tc>
        <w:tc>
          <w:tcPr>
            <w:tcW w:w="2899" w:type="dxa"/>
            <w:vAlign w:val="center"/>
            <w:hideMark/>
          </w:tcPr>
          <w:p w14:paraId="7A00BC86"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Софинансирование расходов по проезду для участия представителей АПК в районных, республиканских и региональных мероприятиях</w:t>
            </w:r>
          </w:p>
        </w:tc>
        <w:tc>
          <w:tcPr>
            <w:tcW w:w="1935" w:type="dxa"/>
            <w:vMerge/>
            <w:vAlign w:val="center"/>
            <w:hideMark/>
          </w:tcPr>
          <w:p w14:paraId="094D6CA6" w14:textId="77777777" w:rsidR="00772635" w:rsidRPr="00772635" w:rsidRDefault="00772635" w:rsidP="00262840">
            <w:pPr>
              <w:jc w:val="center"/>
              <w:rPr>
                <w:rFonts w:ascii="Times New Roman" w:hAnsi="Times New Roman" w:cs="Times New Roman"/>
                <w:b/>
                <w:bCs/>
                <w:i/>
                <w:iCs/>
                <w:sz w:val="20"/>
                <w:szCs w:val="20"/>
              </w:rPr>
            </w:pPr>
          </w:p>
        </w:tc>
        <w:tc>
          <w:tcPr>
            <w:tcW w:w="1852" w:type="dxa"/>
            <w:noWrap/>
            <w:vAlign w:val="center"/>
            <w:hideMark/>
          </w:tcPr>
          <w:p w14:paraId="7A4DDB77"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50 000,00</w:t>
            </w:r>
          </w:p>
        </w:tc>
        <w:tc>
          <w:tcPr>
            <w:tcW w:w="2025" w:type="dxa"/>
            <w:vAlign w:val="center"/>
            <w:hideMark/>
          </w:tcPr>
          <w:p w14:paraId="17E96928"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0,00</w:t>
            </w:r>
          </w:p>
        </w:tc>
        <w:tc>
          <w:tcPr>
            <w:tcW w:w="1528" w:type="dxa"/>
            <w:vAlign w:val="center"/>
            <w:hideMark/>
          </w:tcPr>
          <w:p w14:paraId="7073DFFF" w14:textId="77777777" w:rsidR="00772635" w:rsidRPr="00772635" w:rsidRDefault="00772635" w:rsidP="00262840">
            <w:pPr>
              <w:jc w:val="center"/>
              <w:rPr>
                <w:rFonts w:ascii="Times New Roman" w:hAnsi="Times New Roman" w:cs="Times New Roman"/>
                <w:sz w:val="20"/>
                <w:szCs w:val="20"/>
              </w:rPr>
            </w:pPr>
            <w:r w:rsidRPr="00772635">
              <w:rPr>
                <w:rFonts w:ascii="Times New Roman" w:hAnsi="Times New Roman" w:cs="Times New Roman"/>
                <w:sz w:val="20"/>
                <w:szCs w:val="20"/>
              </w:rPr>
              <w:t>50 000,00</w:t>
            </w:r>
          </w:p>
        </w:tc>
        <w:tc>
          <w:tcPr>
            <w:tcW w:w="1985" w:type="dxa"/>
            <w:vAlign w:val="center"/>
            <w:hideMark/>
          </w:tcPr>
          <w:p w14:paraId="286529E2" w14:textId="4B8AB56A" w:rsidR="00772635" w:rsidRPr="00772635" w:rsidRDefault="00262840" w:rsidP="00772635">
            <w:pPr>
              <w:jc w:val="center"/>
              <w:rPr>
                <w:rFonts w:ascii="Times New Roman" w:hAnsi="Times New Roman" w:cs="Times New Roman"/>
                <w:b/>
                <w:bCs/>
                <w:sz w:val="20"/>
                <w:szCs w:val="20"/>
              </w:rPr>
            </w:pPr>
            <w:r w:rsidRPr="00772635">
              <w:rPr>
                <w:rFonts w:ascii="Times New Roman" w:hAnsi="Times New Roman" w:cs="Times New Roman"/>
                <w:b/>
                <w:bCs/>
                <w:sz w:val="20"/>
                <w:szCs w:val="20"/>
              </w:rPr>
              <w:t>-</w:t>
            </w:r>
          </w:p>
        </w:tc>
        <w:tc>
          <w:tcPr>
            <w:tcW w:w="2519" w:type="dxa"/>
            <w:vAlign w:val="center"/>
            <w:hideMark/>
          </w:tcPr>
          <w:p w14:paraId="4C047A79" w14:textId="19E981D1"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Экономия средств возникла в связи с отсутствием заявителей</w:t>
            </w:r>
          </w:p>
        </w:tc>
      </w:tr>
      <w:tr w:rsidR="00772635" w:rsidRPr="00772635" w14:paraId="71547DDB" w14:textId="77777777" w:rsidTr="00262840">
        <w:trPr>
          <w:trHeight w:val="855"/>
        </w:trPr>
        <w:tc>
          <w:tcPr>
            <w:tcW w:w="534" w:type="dxa"/>
            <w:vMerge w:val="restart"/>
            <w:noWrap/>
            <w:vAlign w:val="center"/>
            <w:hideMark/>
          </w:tcPr>
          <w:p w14:paraId="139A6D65"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5</w:t>
            </w:r>
          </w:p>
        </w:tc>
        <w:tc>
          <w:tcPr>
            <w:tcW w:w="2899" w:type="dxa"/>
            <w:vMerge w:val="restart"/>
            <w:vAlign w:val="center"/>
            <w:hideMark/>
          </w:tcPr>
          <w:p w14:paraId="26637709" w14:textId="77777777" w:rsidR="00772635" w:rsidRPr="00772635" w:rsidRDefault="00772635" w:rsidP="00772635">
            <w:pPr>
              <w:rPr>
                <w:rFonts w:ascii="Times New Roman" w:hAnsi="Times New Roman" w:cs="Times New Roman"/>
                <w:b/>
                <w:bCs/>
                <w:sz w:val="20"/>
                <w:szCs w:val="20"/>
              </w:rPr>
            </w:pPr>
            <w:r w:rsidRPr="00772635">
              <w:rPr>
                <w:rFonts w:ascii="Times New Roman" w:hAnsi="Times New Roman" w:cs="Times New Roman"/>
                <w:b/>
                <w:bCs/>
                <w:sz w:val="20"/>
                <w:szCs w:val="20"/>
              </w:rPr>
              <w:t>Материально-техническое обеспечение деятельности муниципального казенного учреждения "Управление сельского хозяйства" МО "Мирнинский район"</w:t>
            </w:r>
          </w:p>
        </w:tc>
        <w:tc>
          <w:tcPr>
            <w:tcW w:w="1935" w:type="dxa"/>
            <w:vAlign w:val="center"/>
            <w:hideMark/>
          </w:tcPr>
          <w:p w14:paraId="50DA68B7" w14:textId="77777777" w:rsidR="00772635" w:rsidRPr="00772635" w:rsidRDefault="00772635" w:rsidP="00262840">
            <w:pPr>
              <w:jc w:val="center"/>
              <w:rPr>
                <w:rFonts w:ascii="Times New Roman" w:hAnsi="Times New Roman" w:cs="Times New Roman"/>
                <w:b/>
                <w:bCs/>
                <w:i/>
                <w:iCs/>
                <w:sz w:val="20"/>
                <w:szCs w:val="20"/>
              </w:rPr>
            </w:pPr>
            <w:r w:rsidRPr="00772635">
              <w:rPr>
                <w:rFonts w:ascii="Times New Roman" w:hAnsi="Times New Roman" w:cs="Times New Roman"/>
                <w:b/>
                <w:bCs/>
                <w:i/>
                <w:iCs/>
                <w:sz w:val="20"/>
                <w:szCs w:val="20"/>
              </w:rPr>
              <w:t>бюджет РС (Я)</w:t>
            </w:r>
          </w:p>
        </w:tc>
        <w:tc>
          <w:tcPr>
            <w:tcW w:w="1852" w:type="dxa"/>
            <w:noWrap/>
            <w:vAlign w:val="center"/>
            <w:hideMark/>
          </w:tcPr>
          <w:p w14:paraId="65F00327"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7 578 128,70</w:t>
            </w:r>
          </w:p>
        </w:tc>
        <w:tc>
          <w:tcPr>
            <w:tcW w:w="2025" w:type="dxa"/>
            <w:noWrap/>
            <w:vAlign w:val="center"/>
            <w:hideMark/>
          </w:tcPr>
          <w:p w14:paraId="43B5E4BB"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7 578 128,70</w:t>
            </w:r>
          </w:p>
        </w:tc>
        <w:tc>
          <w:tcPr>
            <w:tcW w:w="1528" w:type="dxa"/>
            <w:vAlign w:val="center"/>
            <w:hideMark/>
          </w:tcPr>
          <w:p w14:paraId="3414B38D"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0,00</w:t>
            </w:r>
          </w:p>
        </w:tc>
        <w:tc>
          <w:tcPr>
            <w:tcW w:w="1985" w:type="dxa"/>
            <w:noWrap/>
            <w:vAlign w:val="center"/>
            <w:hideMark/>
          </w:tcPr>
          <w:p w14:paraId="1938E4FE" w14:textId="5C25754A" w:rsidR="00772635" w:rsidRPr="00772635" w:rsidRDefault="00772635" w:rsidP="00772635">
            <w:pPr>
              <w:jc w:val="center"/>
              <w:rPr>
                <w:rFonts w:ascii="Times New Roman" w:hAnsi="Times New Roman" w:cs="Times New Roman"/>
                <w:b/>
                <w:bCs/>
                <w:sz w:val="20"/>
                <w:szCs w:val="20"/>
              </w:rPr>
            </w:pPr>
          </w:p>
        </w:tc>
        <w:tc>
          <w:tcPr>
            <w:tcW w:w="2519" w:type="dxa"/>
            <w:noWrap/>
            <w:vAlign w:val="center"/>
            <w:hideMark/>
          </w:tcPr>
          <w:p w14:paraId="36B5A3AA" w14:textId="77777777" w:rsidR="00772635" w:rsidRPr="00772635" w:rsidRDefault="00772635" w:rsidP="00772635">
            <w:pPr>
              <w:rPr>
                <w:rFonts w:ascii="Times New Roman" w:hAnsi="Times New Roman" w:cs="Times New Roman"/>
                <w:b/>
                <w:bCs/>
                <w:sz w:val="20"/>
                <w:szCs w:val="20"/>
              </w:rPr>
            </w:pPr>
            <w:r w:rsidRPr="00772635">
              <w:rPr>
                <w:rFonts w:ascii="Times New Roman" w:hAnsi="Times New Roman" w:cs="Times New Roman"/>
                <w:b/>
                <w:bCs/>
                <w:sz w:val="20"/>
                <w:szCs w:val="20"/>
              </w:rPr>
              <w:t> </w:t>
            </w:r>
          </w:p>
        </w:tc>
      </w:tr>
      <w:tr w:rsidR="00772635" w:rsidRPr="00772635" w14:paraId="5F0E1090" w14:textId="77777777" w:rsidTr="00262840">
        <w:trPr>
          <w:trHeight w:val="945"/>
        </w:trPr>
        <w:tc>
          <w:tcPr>
            <w:tcW w:w="534" w:type="dxa"/>
            <w:vMerge/>
            <w:vAlign w:val="center"/>
            <w:hideMark/>
          </w:tcPr>
          <w:p w14:paraId="516D373D" w14:textId="77777777" w:rsidR="00772635" w:rsidRPr="00772635" w:rsidRDefault="00772635" w:rsidP="00262840">
            <w:pPr>
              <w:jc w:val="center"/>
              <w:rPr>
                <w:rFonts w:ascii="Times New Roman" w:hAnsi="Times New Roman" w:cs="Times New Roman"/>
                <w:b/>
                <w:bCs/>
                <w:sz w:val="20"/>
                <w:szCs w:val="20"/>
              </w:rPr>
            </w:pPr>
          </w:p>
        </w:tc>
        <w:tc>
          <w:tcPr>
            <w:tcW w:w="2899" w:type="dxa"/>
            <w:vMerge/>
            <w:vAlign w:val="center"/>
            <w:hideMark/>
          </w:tcPr>
          <w:p w14:paraId="65ED0297" w14:textId="77777777" w:rsidR="00772635" w:rsidRPr="00772635" w:rsidRDefault="00772635" w:rsidP="00772635">
            <w:pPr>
              <w:rPr>
                <w:rFonts w:ascii="Times New Roman" w:hAnsi="Times New Roman" w:cs="Times New Roman"/>
                <w:b/>
                <w:bCs/>
                <w:sz w:val="20"/>
                <w:szCs w:val="20"/>
              </w:rPr>
            </w:pPr>
          </w:p>
        </w:tc>
        <w:tc>
          <w:tcPr>
            <w:tcW w:w="1935" w:type="dxa"/>
            <w:vAlign w:val="center"/>
            <w:hideMark/>
          </w:tcPr>
          <w:p w14:paraId="5089361E" w14:textId="77777777" w:rsidR="00772635" w:rsidRPr="00772635" w:rsidRDefault="00772635" w:rsidP="00262840">
            <w:pPr>
              <w:jc w:val="center"/>
              <w:rPr>
                <w:rFonts w:ascii="Times New Roman" w:hAnsi="Times New Roman" w:cs="Times New Roman"/>
                <w:b/>
                <w:bCs/>
                <w:i/>
                <w:iCs/>
                <w:sz w:val="20"/>
                <w:szCs w:val="20"/>
              </w:rPr>
            </w:pPr>
            <w:r w:rsidRPr="00772635">
              <w:rPr>
                <w:rFonts w:ascii="Times New Roman" w:hAnsi="Times New Roman" w:cs="Times New Roman"/>
                <w:b/>
                <w:bCs/>
                <w:i/>
                <w:iCs/>
                <w:sz w:val="20"/>
                <w:szCs w:val="20"/>
              </w:rPr>
              <w:t>бюджет МО "Мирнинский район"</w:t>
            </w:r>
          </w:p>
        </w:tc>
        <w:tc>
          <w:tcPr>
            <w:tcW w:w="1852" w:type="dxa"/>
            <w:noWrap/>
            <w:vAlign w:val="center"/>
            <w:hideMark/>
          </w:tcPr>
          <w:p w14:paraId="3AEDFFE1"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5 150 082,61</w:t>
            </w:r>
          </w:p>
        </w:tc>
        <w:tc>
          <w:tcPr>
            <w:tcW w:w="2025" w:type="dxa"/>
            <w:noWrap/>
            <w:vAlign w:val="center"/>
            <w:hideMark/>
          </w:tcPr>
          <w:p w14:paraId="577E328E"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5 056 437,26</w:t>
            </w:r>
          </w:p>
        </w:tc>
        <w:tc>
          <w:tcPr>
            <w:tcW w:w="1528" w:type="dxa"/>
            <w:vAlign w:val="center"/>
            <w:hideMark/>
          </w:tcPr>
          <w:p w14:paraId="1F6646EE"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93 645,35</w:t>
            </w:r>
          </w:p>
        </w:tc>
        <w:tc>
          <w:tcPr>
            <w:tcW w:w="1985" w:type="dxa"/>
            <w:noWrap/>
            <w:vAlign w:val="center"/>
            <w:hideMark/>
          </w:tcPr>
          <w:p w14:paraId="31BBEE08" w14:textId="24118B33" w:rsidR="00772635" w:rsidRPr="00772635" w:rsidRDefault="00772635" w:rsidP="00772635">
            <w:pPr>
              <w:jc w:val="center"/>
              <w:rPr>
                <w:rFonts w:ascii="Times New Roman" w:hAnsi="Times New Roman" w:cs="Times New Roman"/>
                <w:b/>
                <w:bCs/>
                <w:sz w:val="20"/>
                <w:szCs w:val="20"/>
              </w:rPr>
            </w:pPr>
          </w:p>
        </w:tc>
        <w:tc>
          <w:tcPr>
            <w:tcW w:w="2519" w:type="dxa"/>
            <w:vAlign w:val="center"/>
            <w:hideMark/>
          </w:tcPr>
          <w:p w14:paraId="11A76D05"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Экономия средств возникла в связи с расчетом страховых взносов по пониженным тарифам</w:t>
            </w:r>
          </w:p>
        </w:tc>
      </w:tr>
      <w:tr w:rsidR="00772635" w:rsidRPr="00772635" w14:paraId="5DB34444" w14:textId="77777777" w:rsidTr="00262840">
        <w:trPr>
          <w:trHeight w:val="315"/>
        </w:trPr>
        <w:tc>
          <w:tcPr>
            <w:tcW w:w="534" w:type="dxa"/>
            <w:vMerge w:val="restart"/>
            <w:noWrap/>
            <w:vAlign w:val="center"/>
            <w:hideMark/>
          </w:tcPr>
          <w:p w14:paraId="399E438C" w14:textId="718DF2F0" w:rsidR="00772635" w:rsidRPr="00772635" w:rsidRDefault="00772635" w:rsidP="00262840">
            <w:pPr>
              <w:jc w:val="center"/>
              <w:rPr>
                <w:rFonts w:ascii="Times New Roman" w:hAnsi="Times New Roman" w:cs="Times New Roman"/>
                <w:sz w:val="20"/>
                <w:szCs w:val="20"/>
              </w:rPr>
            </w:pPr>
          </w:p>
        </w:tc>
        <w:tc>
          <w:tcPr>
            <w:tcW w:w="2899" w:type="dxa"/>
            <w:noWrap/>
            <w:vAlign w:val="center"/>
            <w:hideMark/>
          </w:tcPr>
          <w:p w14:paraId="07922688" w14:textId="77777777" w:rsidR="00772635" w:rsidRPr="00772635" w:rsidRDefault="00772635" w:rsidP="00772635">
            <w:pPr>
              <w:rPr>
                <w:rFonts w:ascii="Times New Roman" w:hAnsi="Times New Roman" w:cs="Times New Roman"/>
                <w:b/>
                <w:bCs/>
                <w:sz w:val="20"/>
                <w:szCs w:val="20"/>
              </w:rPr>
            </w:pPr>
            <w:r w:rsidRPr="00772635">
              <w:rPr>
                <w:rFonts w:ascii="Times New Roman" w:hAnsi="Times New Roman" w:cs="Times New Roman"/>
                <w:b/>
                <w:bCs/>
                <w:sz w:val="20"/>
                <w:szCs w:val="20"/>
              </w:rPr>
              <w:t>ИТОГО</w:t>
            </w:r>
          </w:p>
        </w:tc>
        <w:tc>
          <w:tcPr>
            <w:tcW w:w="1935" w:type="dxa"/>
            <w:noWrap/>
            <w:vAlign w:val="center"/>
            <w:hideMark/>
          </w:tcPr>
          <w:p w14:paraId="0CDCECA0" w14:textId="5B38E699" w:rsidR="00772635" w:rsidRPr="00772635" w:rsidRDefault="00772635" w:rsidP="00262840">
            <w:pPr>
              <w:jc w:val="center"/>
              <w:rPr>
                <w:rFonts w:ascii="Times New Roman" w:hAnsi="Times New Roman" w:cs="Times New Roman"/>
                <w:b/>
                <w:bCs/>
                <w:sz w:val="20"/>
                <w:szCs w:val="20"/>
              </w:rPr>
            </w:pPr>
          </w:p>
        </w:tc>
        <w:tc>
          <w:tcPr>
            <w:tcW w:w="1852" w:type="dxa"/>
            <w:noWrap/>
            <w:vAlign w:val="center"/>
            <w:hideMark/>
          </w:tcPr>
          <w:p w14:paraId="126E78F7"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104 258 500,44</w:t>
            </w:r>
          </w:p>
        </w:tc>
        <w:tc>
          <w:tcPr>
            <w:tcW w:w="2025" w:type="dxa"/>
            <w:noWrap/>
            <w:vAlign w:val="center"/>
            <w:hideMark/>
          </w:tcPr>
          <w:p w14:paraId="3323501B"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101 865 945,92</w:t>
            </w:r>
          </w:p>
        </w:tc>
        <w:tc>
          <w:tcPr>
            <w:tcW w:w="1528" w:type="dxa"/>
            <w:noWrap/>
            <w:vAlign w:val="center"/>
            <w:hideMark/>
          </w:tcPr>
          <w:p w14:paraId="6CC4F45F"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2 392 554,52</w:t>
            </w:r>
          </w:p>
        </w:tc>
        <w:tc>
          <w:tcPr>
            <w:tcW w:w="1985" w:type="dxa"/>
            <w:noWrap/>
            <w:vAlign w:val="center"/>
            <w:hideMark/>
          </w:tcPr>
          <w:p w14:paraId="5ADFD52C" w14:textId="298D7206" w:rsidR="00772635" w:rsidRPr="00772635" w:rsidRDefault="00772635" w:rsidP="00772635">
            <w:pPr>
              <w:jc w:val="center"/>
              <w:rPr>
                <w:rFonts w:ascii="Times New Roman" w:hAnsi="Times New Roman" w:cs="Times New Roman"/>
                <w:b/>
                <w:bCs/>
                <w:sz w:val="20"/>
                <w:szCs w:val="20"/>
              </w:rPr>
            </w:pPr>
          </w:p>
        </w:tc>
        <w:tc>
          <w:tcPr>
            <w:tcW w:w="2519" w:type="dxa"/>
            <w:noWrap/>
            <w:hideMark/>
          </w:tcPr>
          <w:p w14:paraId="5801F224" w14:textId="77777777" w:rsidR="00772635" w:rsidRPr="00772635" w:rsidRDefault="00772635" w:rsidP="00772635">
            <w:pPr>
              <w:rPr>
                <w:rFonts w:ascii="Times New Roman" w:hAnsi="Times New Roman" w:cs="Times New Roman"/>
                <w:b/>
                <w:bCs/>
                <w:sz w:val="20"/>
                <w:szCs w:val="20"/>
              </w:rPr>
            </w:pPr>
            <w:r w:rsidRPr="00772635">
              <w:rPr>
                <w:rFonts w:ascii="Times New Roman" w:hAnsi="Times New Roman" w:cs="Times New Roman"/>
                <w:b/>
                <w:bCs/>
                <w:sz w:val="20"/>
                <w:szCs w:val="20"/>
              </w:rPr>
              <w:t> </w:t>
            </w:r>
          </w:p>
        </w:tc>
      </w:tr>
      <w:tr w:rsidR="00772635" w:rsidRPr="00772635" w14:paraId="34A060F3" w14:textId="77777777" w:rsidTr="00262840">
        <w:trPr>
          <w:trHeight w:val="315"/>
        </w:trPr>
        <w:tc>
          <w:tcPr>
            <w:tcW w:w="534" w:type="dxa"/>
            <w:vMerge/>
            <w:hideMark/>
          </w:tcPr>
          <w:p w14:paraId="414EC1D7" w14:textId="77777777" w:rsidR="00772635" w:rsidRPr="00772635" w:rsidRDefault="00772635" w:rsidP="00772635">
            <w:pPr>
              <w:rPr>
                <w:rFonts w:ascii="Times New Roman" w:hAnsi="Times New Roman" w:cs="Times New Roman"/>
                <w:sz w:val="20"/>
                <w:szCs w:val="20"/>
              </w:rPr>
            </w:pPr>
          </w:p>
        </w:tc>
        <w:tc>
          <w:tcPr>
            <w:tcW w:w="2899" w:type="dxa"/>
            <w:noWrap/>
            <w:vAlign w:val="center"/>
            <w:hideMark/>
          </w:tcPr>
          <w:p w14:paraId="056F267B" w14:textId="77777777" w:rsidR="00772635" w:rsidRPr="00772635" w:rsidRDefault="00772635" w:rsidP="00772635">
            <w:pPr>
              <w:rPr>
                <w:rFonts w:ascii="Times New Roman" w:hAnsi="Times New Roman" w:cs="Times New Roman"/>
                <w:b/>
                <w:bCs/>
                <w:sz w:val="20"/>
                <w:szCs w:val="20"/>
              </w:rPr>
            </w:pPr>
            <w:r w:rsidRPr="00772635">
              <w:rPr>
                <w:rFonts w:ascii="Times New Roman" w:hAnsi="Times New Roman" w:cs="Times New Roman"/>
                <w:b/>
                <w:bCs/>
                <w:sz w:val="20"/>
                <w:szCs w:val="20"/>
              </w:rPr>
              <w:t>бюджет РС (Я)</w:t>
            </w:r>
          </w:p>
        </w:tc>
        <w:tc>
          <w:tcPr>
            <w:tcW w:w="1935" w:type="dxa"/>
            <w:noWrap/>
            <w:vAlign w:val="center"/>
            <w:hideMark/>
          </w:tcPr>
          <w:p w14:paraId="1423FA34" w14:textId="30F3587F" w:rsidR="00772635" w:rsidRPr="00772635" w:rsidRDefault="00772635" w:rsidP="00262840">
            <w:pPr>
              <w:jc w:val="center"/>
              <w:rPr>
                <w:rFonts w:ascii="Times New Roman" w:hAnsi="Times New Roman" w:cs="Times New Roman"/>
                <w:b/>
                <w:bCs/>
                <w:sz w:val="20"/>
                <w:szCs w:val="20"/>
              </w:rPr>
            </w:pPr>
          </w:p>
        </w:tc>
        <w:tc>
          <w:tcPr>
            <w:tcW w:w="1852" w:type="dxa"/>
            <w:noWrap/>
            <w:vAlign w:val="center"/>
            <w:hideMark/>
          </w:tcPr>
          <w:p w14:paraId="4342553D"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90 106 296,58</w:t>
            </w:r>
          </w:p>
        </w:tc>
        <w:tc>
          <w:tcPr>
            <w:tcW w:w="2025" w:type="dxa"/>
            <w:noWrap/>
            <w:vAlign w:val="center"/>
            <w:hideMark/>
          </w:tcPr>
          <w:p w14:paraId="62CCCF6A"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90 106 296,58</w:t>
            </w:r>
          </w:p>
        </w:tc>
        <w:tc>
          <w:tcPr>
            <w:tcW w:w="1528" w:type="dxa"/>
            <w:noWrap/>
            <w:vAlign w:val="center"/>
            <w:hideMark/>
          </w:tcPr>
          <w:p w14:paraId="663DEF92"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0,00</w:t>
            </w:r>
          </w:p>
        </w:tc>
        <w:tc>
          <w:tcPr>
            <w:tcW w:w="1985" w:type="dxa"/>
            <w:noWrap/>
            <w:vAlign w:val="center"/>
            <w:hideMark/>
          </w:tcPr>
          <w:p w14:paraId="711C9A9D" w14:textId="325C1B8F" w:rsidR="00772635" w:rsidRPr="00772635" w:rsidRDefault="00772635" w:rsidP="00772635">
            <w:pPr>
              <w:jc w:val="center"/>
              <w:rPr>
                <w:rFonts w:ascii="Times New Roman" w:hAnsi="Times New Roman" w:cs="Times New Roman"/>
                <w:b/>
                <w:bCs/>
                <w:sz w:val="20"/>
                <w:szCs w:val="20"/>
              </w:rPr>
            </w:pPr>
          </w:p>
        </w:tc>
        <w:tc>
          <w:tcPr>
            <w:tcW w:w="2519" w:type="dxa"/>
            <w:noWrap/>
            <w:hideMark/>
          </w:tcPr>
          <w:p w14:paraId="71646C6C" w14:textId="77777777" w:rsidR="00772635" w:rsidRPr="00772635" w:rsidRDefault="00772635" w:rsidP="00772635">
            <w:pPr>
              <w:rPr>
                <w:rFonts w:ascii="Times New Roman" w:hAnsi="Times New Roman" w:cs="Times New Roman"/>
                <w:b/>
                <w:bCs/>
                <w:sz w:val="20"/>
                <w:szCs w:val="20"/>
              </w:rPr>
            </w:pPr>
            <w:r w:rsidRPr="00772635">
              <w:rPr>
                <w:rFonts w:ascii="Times New Roman" w:hAnsi="Times New Roman" w:cs="Times New Roman"/>
                <w:b/>
                <w:bCs/>
                <w:sz w:val="20"/>
                <w:szCs w:val="20"/>
              </w:rPr>
              <w:t> </w:t>
            </w:r>
          </w:p>
        </w:tc>
      </w:tr>
      <w:tr w:rsidR="00772635" w:rsidRPr="00772635" w14:paraId="3E365D9B" w14:textId="77777777" w:rsidTr="00262840">
        <w:trPr>
          <w:trHeight w:val="315"/>
        </w:trPr>
        <w:tc>
          <w:tcPr>
            <w:tcW w:w="534" w:type="dxa"/>
            <w:vMerge/>
            <w:hideMark/>
          </w:tcPr>
          <w:p w14:paraId="07B40B8B" w14:textId="77777777" w:rsidR="00772635" w:rsidRPr="00772635" w:rsidRDefault="00772635" w:rsidP="00772635">
            <w:pPr>
              <w:rPr>
                <w:rFonts w:ascii="Times New Roman" w:hAnsi="Times New Roman" w:cs="Times New Roman"/>
                <w:sz w:val="20"/>
                <w:szCs w:val="20"/>
              </w:rPr>
            </w:pPr>
          </w:p>
        </w:tc>
        <w:tc>
          <w:tcPr>
            <w:tcW w:w="2899" w:type="dxa"/>
            <w:noWrap/>
            <w:vAlign w:val="center"/>
            <w:hideMark/>
          </w:tcPr>
          <w:p w14:paraId="212B8EFE" w14:textId="77777777" w:rsidR="00772635" w:rsidRPr="00772635" w:rsidRDefault="00772635" w:rsidP="00772635">
            <w:pPr>
              <w:rPr>
                <w:rFonts w:ascii="Times New Roman" w:hAnsi="Times New Roman" w:cs="Times New Roman"/>
                <w:b/>
                <w:bCs/>
                <w:sz w:val="20"/>
                <w:szCs w:val="20"/>
              </w:rPr>
            </w:pPr>
            <w:r w:rsidRPr="00772635">
              <w:rPr>
                <w:rFonts w:ascii="Times New Roman" w:hAnsi="Times New Roman" w:cs="Times New Roman"/>
                <w:b/>
                <w:bCs/>
                <w:sz w:val="20"/>
                <w:szCs w:val="20"/>
              </w:rPr>
              <w:t>бюджет МО "Мирнинский район"</w:t>
            </w:r>
          </w:p>
        </w:tc>
        <w:tc>
          <w:tcPr>
            <w:tcW w:w="1935" w:type="dxa"/>
            <w:noWrap/>
            <w:vAlign w:val="center"/>
            <w:hideMark/>
          </w:tcPr>
          <w:p w14:paraId="1F19624B" w14:textId="0296BC9C" w:rsidR="00772635" w:rsidRPr="00772635" w:rsidRDefault="00772635" w:rsidP="00262840">
            <w:pPr>
              <w:jc w:val="center"/>
              <w:rPr>
                <w:rFonts w:ascii="Times New Roman" w:hAnsi="Times New Roman" w:cs="Times New Roman"/>
                <w:sz w:val="20"/>
                <w:szCs w:val="20"/>
              </w:rPr>
            </w:pPr>
          </w:p>
        </w:tc>
        <w:tc>
          <w:tcPr>
            <w:tcW w:w="1852" w:type="dxa"/>
            <w:noWrap/>
            <w:vAlign w:val="center"/>
            <w:hideMark/>
          </w:tcPr>
          <w:p w14:paraId="2BDC9DAE"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14 152 203,86</w:t>
            </w:r>
          </w:p>
        </w:tc>
        <w:tc>
          <w:tcPr>
            <w:tcW w:w="2025" w:type="dxa"/>
            <w:noWrap/>
            <w:vAlign w:val="center"/>
            <w:hideMark/>
          </w:tcPr>
          <w:p w14:paraId="4999EC29"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11 759 649,34</w:t>
            </w:r>
          </w:p>
        </w:tc>
        <w:tc>
          <w:tcPr>
            <w:tcW w:w="1528" w:type="dxa"/>
            <w:noWrap/>
            <w:vAlign w:val="center"/>
            <w:hideMark/>
          </w:tcPr>
          <w:p w14:paraId="3105B377" w14:textId="77777777" w:rsidR="00772635" w:rsidRPr="00772635" w:rsidRDefault="00772635" w:rsidP="00262840">
            <w:pPr>
              <w:jc w:val="center"/>
              <w:rPr>
                <w:rFonts w:ascii="Times New Roman" w:hAnsi="Times New Roman" w:cs="Times New Roman"/>
                <w:b/>
                <w:bCs/>
                <w:sz w:val="20"/>
                <w:szCs w:val="20"/>
              </w:rPr>
            </w:pPr>
            <w:r w:rsidRPr="00772635">
              <w:rPr>
                <w:rFonts w:ascii="Times New Roman" w:hAnsi="Times New Roman" w:cs="Times New Roman"/>
                <w:b/>
                <w:bCs/>
                <w:sz w:val="20"/>
                <w:szCs w:val="20"/>
              </w:rPr>
              <w:t>2 392 554,52</w:t>
            </w:r>
          </w:p>
        </w:tc>
        <w:tc>
          <w:tcPr>
            <w:tcW w:w="1985" w:type="dxa"/>
            <w:noWrap/>
            <w:vAlign w:val="center"/>
            <w:hideMark/>
          </w:tcPr>
          <w:p w14:paraId="42C2BC83"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 </w:t>
            </w:r>
          </w:p>
        </w:tc>
        <w:tc>
          <w:tcPr>
            <w:tcW w:w="2519" w:type="dxa"/>
            <w:noWrap/>
            <w:hideMark/>
          </w:tcPr>
          <w:p w14:paraId="43C6D717" w14:textId="77777777" w:rsidR="00772635" w:rsidRPr="00772635" w:rsidRDefault="00772635" w:rsidP="00772635">
            <w:pPr>
              <w:rPr>
                <w:rFonts w:ascii="Times New Roman" w:hAnsi="Times New Roman" w:cs="Times New Roman"/>
                <w:sz w:val="20"/>
                <w:szCs w:val="20"/>
              </w:rPr>
            </w:pPr>
            <w:r w:rsidRPr="00772635">
              <w:rPr>
                <w:rFonts w:ascii="Times New Roman" w:hAnsi="Times New Roman" w:cs="Times New Roman"/>
                <w:sz w:val="20"/>
                <w:szCs w:val="20"/>
              </w:rPr>
              <w:t> </w:t>
            </w:r>
          </w:p>
        </w:tc>
      </w:tr>
    </w:tbl>
    <w:p w14:paraId="08A31957" w14:textId="77777777" w:rsidR="00772635" w:rsidRPr="00772635" w:rsidRDefault="00772635" w:rsidP="000B31DD">
      <w:pPr>
        <w:spacing w:after="0" w:line="240" w:lineRule="auto"/>
        <w:rPr>
          <w:rFonts w:ascii="Times New Roman" w:hAnsi="Times New Roman" w:cs="Times New Roman"/>
          <w:sz w:val="28"/>
          <w:szCs w:val="28"/>
        </w:rPr>
      </w:pPr>
    </w:p>
    <w:p w14:paraId="1F2ED377" w14:textId="77777777" w:rsidR="00772635" w:rsidRPr="00772635" w:rsidRDefault="00772635" w:rsidP="000B31DD">
      <w:pPr>
        <w:spacing w:after="0" w:line="240" w:lineRule="auto"/>
        <w:rPr>
          <w:rFonts w:ascii="Times New Roman" w:hAnsi="Times New Roman" w:cs="Times New Roman"/>
          <w:sz w:val="28"/>
          <w:szCs w:val="28"/>
        </w:rPr>
      </w:pPr>
    </w:p>
    <w:p w14:paraId="7AD42393" w14:textId="77777777" w:rsidR="00772635" w:rsidRPr="00772635" w:rsidRDefault="00772635" w:rsidP="000B31DD">
      <w:pPr>
        <w:spacing w:after="0" w:line="240" w:lineRule="auto"/>
        <w:rPr>
          <w:rFonts w:ascii="Times New Roman" w:hAnsi="Times New Roman" w:cs="Times New Roman"/>
          <w:sz w:val="28"/>
          <w:szCs w:val="28"/>
        </w:rPr>
      </w:pPr>
    </w:p>
    <w:p w14:paraId="539925B6" w14:textId="77777777" w:rsidR="00772635" w:rsidRPr="00772635" w:rsidRDefault="00772635" w:rsidP="000B31DD">
      <w:pPr>
        <w:spacing w:after="0" w:line="240" w:lineRule="auto"/>
        <w:rPr>
          <w:rFonts w:ascii="Times New Roman" w:hAnsi="Times New Roman" w:cs="Times New Roman"/>
          <w:sz w:val="28"/>
          <w:szCs w:val="28"/>
        </w:rPr>
      </w:pPr>
    </w:p>
    <w:p w14:paraId="45E3EFF7" w14:textId="77777777" w:rsidR="00262840" w:rsidRDefault="00262840" w:rsidP="000B31DD">
      <w:pPr>
        <w:spacing w:after="0" w:line="240" w:lineRule="auto"/>
        <w:rPr>
          <w:rFonts w:ascii="Times New Roman" w:hAnsi="Times New Roman" w:cs="Times New Roman"/>
          <w:sz w:val="28"/>
          <w:szCs w:val="28"/>
        </w:rPr>
        <w:sectPr w:rsidR="00262840" w:rsidSect="00772635">
          <w:pgSz w:w="16838" w:h="11906" w:orient="landscape"/>
          <w:pgMar w:top="993" w:right="568" w:bottom="850" w:left="993" w:header="708" w:footer="708" w:gutter="0"/>
          <w:cols w:space="708"/>
          <w:docGrid w:linePitch="360"/>
        </w:sectPr>
      </w:pPr>
    </w:p>
    <w:p w14:paraId="5015EBE8" w14:textId="77777777" w:rsidR="00262840" w:rsidRDefault="00262840" w:rsidP="000B31DD">
      <w:pPr>
        <w:spacing w:after="0" w:line="240" w:lineRule="auto"/>
        <w:rPr>
          <w:rFonts w:ascii="Times New Roman" w:hAnsi="Times New Roman" w:cs="Times New Roman"/>
          <w:sz w:val="28"/>
          <w:szCs w:val="28"/>
        </w:rPr>
        <w:sectPr w:rsidR="00262840" w:rsidSect="00262840">
          <w:type w:val="continuous"/>
          <w:pgSz w:w="16838" w:h="11906" w:orient="landscape"/>
          <w:pgMar w:top="993" w:right="568" w:bottom="850" w:left="993" w:header="708" w:footer="708" w:gutter="0"/>
          <w:cols w:space="708"/>
          <w:docGrid w:linePitch="360"/>
        </w:sectPr>
      </w:pPr>
    </w:p>
    <w:p w14:paraId="0F40D97B" w14:textId="77777777" w:rsidR="00262840" w:rsidRDefault="00262840" w:rsidP="00262840">
      <w:pPr>
        <w:jc w:val="center"/>
        <w:rPr>
          <w:rFonts w:ascii="Times New Roman" w:hAnsi="Times New Roman" w:cs="Times New Roman"/>
          <w:b/>
          <w:bCs/>
          <w:sz w:val="28"/>
          <w:szCs w:val="28"/>
        </w:rPr>
        <w:sectPr w:rsidR="00262840" w:rsidSect="00262840">
          <w:pgSz w:w="16838" w:h="11906" w:orient="landscape"/>
          <w:pgMar w:top="142" w:right="568" w:bottom="850" w:left="993" w:header="708" w:footer="708" w:gutter="0"/>
          <w:cols w:space="708"/>
          <w:docGrid w:linePitch="360"/>
        </w:sectPr>
      </w:pPr>
    </w:p>
    <w:tbl>
      <w:tblPr>
        <w:tblStyle w:val="a7"/>
        <w:tblW w:w="0" w:type="auto"/>
        <w:tblLook w:val="04A0" w:firstRow="1" w:lastRow="0" w:firstColumn="1" w:lastColumn="0" w:noHBand="0" w:noVBand="1"/>
      </w:tblPr>
      <w:tblGrid>
        <w:gridCol w:w="796"/>
        <w:gridCol w:w="5300"/>
        <w:gridCol w:w="1134"/>
        <w:gridCol w:w="1417"/>
        <w:gridCol w:w="1418"/>
        <w:gridCol w:w="5155"/>
      </w:tblGrid>
      <w:tr w:rsidR="00262840" w:rsidRPr="00262840" w14:paraId="27D170F8" w14:textId="77777777" w:rsidTr="00262840">
        <w:trPr>
          <w:trHeight w:val="701"/>
        </w:trPr>
        <w:tc>
          <w:tcPr>
            <w:tcW w:w="15220" w:type="dxa"/>
            <w:gridSpan w:val="6"/>
            <w:tcBorders>
              <w:top w:val="nil"/>
              <w:left w:val="nil"/>
              <w:bottom w:val="single" w:sz="4" w:space="0" w:color="auto"/>
              <w:right w:val="nil"/>
            </w:tcBorders>
            <w:noWrap/>
            <w:vAlign w:val="center"/>
            <w:hideMark/>
          </w:tcPr>
          <w:p w14:paraId="3F6132B4" w14:textId="77777777" w:rsidR="00262840" w:rsidRPr="00262840" w:rsidRDefault="00262840" w:rsidP="00262840">
            <w:pPr>
              <w:jc w:val="center"/>
              <w:rPr>
                <w:rFonts w:ascii="Times New Roman" w:hAnsi="Times New Roman" w:cs="Times New Roman"/>
                <w:b/>
                <w:bCs/>
                <w:sz w:val="28"/>
                <w:szCs w:val="28"/>
              </w:rPr>
            </w:pPr>
            <w:r w:rsidRPr="00262840">
              <w:rPr>
                <w:rFonts w:ascii="Times New Roman" w:hAnsi="Times New Roman" w:cs="Times New Roman"/>
                <w:b/>
                <w:bCs/>
                <w:sz w:val="28"/>
                <w:szCs w:val="28"/>
              </w:rPr>
              <w:t>Раздел 4. Достижение значений целевых индикаторов программы</w:t>
            </w:r>
          </w:p>
          <w:p w14:paraId="12176D86" w14:textId="2D776149" w:rsidR="00262840" w:rsidRPr="00262840" w:rsidRDefault="00262840" w:rsidP="00262840">
            <w:pPr>
              <w:jc w:val="center"/>
              <w:rPr>
                <w:rFonts w:ascii="Times New Roman" w:hAnsi="Times New Roman" w:cs="Times New Roman"/>
                <w:b/>
                <w:bCs/>
                <w:sz w:val="28"/>
                <w:szCs w:val="28"/>
              </w:rPr>
            </w:pPr>
          </w:p>
        </w:tc>
      </w:tr>
      <w:tr w:rsidR="00262840" w:rsidRPr="00262840" w14:paraId="298186BC" w14:textId="77777777" w:rsidTr="00FB1E72">
        <w:trPr>
          <w:trHeight w:val="327"/>
        </w:trPr>
        <w:tc>
          <w:tcPr>
            <w:tcW w:w="796" w:type="dxa"/>
            <w:vMerge w:val="restart"/>
            <w:tcBorders>
              <w:top w:val="single" w:sz="4" w:space="0" w:color="auto"/>
            </w:tcBorders>
            <w:vAlign w:val="center"/>
            <w:hideMark/>
          </w:tcPr>
          <w:p w14:paraId="562C05FF" w14:textId="77777777" w:rsidR="00262840" w:rsidRPr="00FB1E72" w:rsidRDefault="00262840" w:rsidP="00FB1E72">
            <w:pPr>
              <w:jc w:val="center"/>
              <w:rPr>
                <w:rFonts w:ascii="Times New Roman" w:hAnsi="Times New Roman" w:cs="Times New Roman"/>
                <w:b/>
                <w:bCs/>
                <w:sz w:val="26"/>
                <w:szCs w:val="26"/>
              </w:rPr>
            </w:pPr>
            <w:r w:rsidRPr="00FB1E72">
              <w:rPr>
                <w:rFonts w:ascii="Times New Roman" w:hAnsi="Times New Roman" w:cs="Times New Roman"/>
                <w:b/>
                <w:bCs/>
                <w:sz w:val="26"/>
                <w:szCs w:val="26"/>
              </w:rPr>
              <w:t>№ п/п</w:t>
            </w:r>
          </w:p>
        </w:tc>
        <w:tc>
          <w:tcPr>
            <w:tcW w:w="5300" w:type="dxa"/>
            <w:vMerge w:val="restart"/>
            <w:tcBorders>
              <w:top w:val="single" w:sz="4" w:space="0" w:color="auto"/>
            </w:tcBorders>
            <w:vAlign w:val="center"/>
            <w:hideMark/>
          </w:tcPr>
          <w:p w14:paraId="71EEED63" w14:textId="77777777" w:rsidR="00262840" w:rsidRPr="00FB1E72" w:rsidRDefault="00262840" w:rsidP="00FB1E72">
            <w:pPr>
              <w:jc w:val="center"/>
              <w:rPr>
                <w:rFonts w:ascii="Times New Roman" w:hAnsi="Times New Roman" w:cs="Times New Roman"/>
                <w:b/>
                <w:bCs/>
                <w:sz w:val="26"/>
                <w:szCs w:val="26"/>
              </w:rPr>
            </w:pPr>
            <w:r w:rsidRPr="00FB1E72">
              <w:rPr>
                <w:rFonts w:ascii="Times New Roman" w:hAnsi="Times New Roman" w:cs="Times New Roman"/>
                <w:b/>
                <w:bCs/>
                <w:sz w:val="26"/>
                <w:szCs w:val="26"/>
              </w:rPr>
              <w:t>Наименование целевого индикатора</w:t>
            </w:r>
          </w:p>
        </w:tc>
        <w:tc>
          <w:tcPr>
            <w:tcW w:w="1134" w:type="dxa"/>
            <w:vMerge w:val="restart"/>
            <w:tcBorders>
              <w:top w:val="single" w:sz="4" w:space="0" w:color="auto"/>
            </w:tcBorders>
            <w:vAlign w:val="center"/>
            <w:hideMark/>
          </w:tcPr>
          <w:p w14:paraId="7615E26D" w14:textId="77777777" w:rsidR="00262840" w:rsidRPr="00FB1E72" w:rsidRDefault="00262840" w:rsidP="00FB1E72">
            <w:pPr>
              <w:jc w:val="center"/>
              <w:rPr>
                <w:rFonts w:ascii="Times New Roman" w:hAnsi="Times New Roman" w:cs="Times New Roman"/>
                <w:b/>
                <w:bCs/>
                <w:sz w:val="26"/>
                <w:szCs w:val="26"/>
              </w:rPr>
            </w:pPr>
            <w:r w:rsidRPr="00FB1E72">
              <w:rPr>
                <w:rFonts w:ascii="Times New Roman" w:hAnsi="Times New Roman" w:cs="Times New Roman"/>
                <w:b/>
                <w:bCs/>
                <w:sz w:val="26"/>
                <w:szCs w:val="26"/>
              </w:rPr>
              <w:t>Ед. изм.</w:t>
            </w:r>
          </w:p>
        </w:tc>
        <w:tc>
          <w:tcPr>
            <w:tcW w:w="2835" w:type="dxa"/>
            <w:gridSpan w:val="2"/>
            <w:tcBorders>
              <w:top w:val="single" w:sz="4" w:space="0" w:color="auto"/>
            </w:tcBorders>
            <w:noWrap/>
            <w:vAlign w:val="center"/>
            <w:hideMark/>
          </w:tcPr>
          <w:p w14:paraId="409C6C5B" w14:textId="77777777" w:rsidR="00262840" w:rsidRPr="00FB1E72" w:rsidRDefault="00262840" w:rsidP="00FB1E72">
            <w:pPr>
              <w:jc w:val="center"/>
              <w:rPr>
                <w:rFonts w:ascii="Times New Roman" w:hAnsi="Times New Roman" w:cs="Times New Roman"/>
                <w:b/>
                <w:bCs/>
                <w:sz w:val="26"/>
                <w:szCs w:val="26"/>
              </w:rPr>
            </w:pPr>
            <w:r w:rsidRPr="00FB1E72">
              <w:rPr>
                <w:rFonts w:ascii="Times New Roman" w:hAnsi="Times New Roman" w:cs="Times New Roman"/>
                <w:b/>
                <w:bCs/>
                <w:sz w:val="26"/>
                <w:szCs w:val="26"/>
              </w:rPr>
              <w:t>Значение целевого индикатора</w:t>
            </w:r>
          </w:p>
        </w:tc>
        <w:tc>
          <w:tcPr>
            <w:tcW w:w="5155" w:type="dxa"/>
            <w:vMerge w:val="restart"/>
            <w:tcBorders>
              <w:top w:val="single" w:sz="4" w:space="0" w:color="auto"/>
            </w:tcBorders>
            <w:vAlign w:val="center"/>
            <w:hideMark/>
          </w:tcPr>
          <w:p w14:paraId="4BF5A32B" w14:textId="77777777" w:rsidR="00262840" w:rsidRPr="00FB1E72" w:rsidRDefault="00262840" w:rsidP="00FB1E72">
            <w:pPr>
              <w:jc w:val="center"/>
              <w:rPr>
                <w:rFonts w:ascii="Times New Roman" w:hAnsi="Times New Roman" w:cs="Times New Roman"/>
                <w:b/>
                <w:bCs/>
                <w:sz w:val="26"/>
                <w:szCs w:val="26"/>
              </w:rPr>
            </w:pPr>
            <w:r w:rsidRPr="00FB1E72">
              <w:rPr>
                <w:rFonts w:ascii="Times New Roman" w:hAnsi="Times New Roman" w:cs="Times New Roman"/>
                <w:b/>
                <w:bCs/>
                <w:sz w:val="26"/>
                <w:szCs w:val="26"/>
              </w:rPr>
              <w:t>Пояснения к возникшим отклонениям</w:t>
            </w:r>
          </w:p>
        </w:tc>
      </w:tr>
      <w:tr w:rsidR="00262840" w:rsidRPr="00262840" w14:paraId="104FCBB5" w14:textId="77777777" w:rsidTr="00FB1E72">
        <w:trPr>
          <w:trHeight w:val="327"/>
        </w:trPr>
        <w:tc>
          <w:tcPr>
            <w:tcW w:w="796" w:type="dxa"/>
            <w:vMerge/>
            <w:vAlign w:val="center"/>
            <w:hideMark/>
          </w:tcPr>
          <w:p w14:paraId="691A932A" w14:textId="77777777" w:rsidR="00262840" w:rsidRPr="00FB1E72" w:rsidRDefault="00262840" w:rsidP="00FB1E72">
            <w:pPr>
              <w:jc w:val="center"/>
              <w:rPr>
                <w:rFonts w:ascii="Times New Roman" w:hAnsi="Times New Roman" w:cs="Times New Roman"/>
                <w:b/>
                <w:bCs/>
                <w:sz w:val="26"/>
                <w:szCs w:val="26"/>
              </w:rPr>
            </w:pPr>
          </w:p>
        </w:tc>
        <w:tc>
          <w:tcPr>
            <w:tcW w:w="5300" w:type="dxa"/>
            <w:vMerge/>
            <w:vAlign w:val="center"/>
            <w:hideMark/>
          </w:tcPr>
          <w:p w14:paraId="3B8CAD4A" w14:textId="77777777" w:rsidR="00262840" w:rsidRPr="00FB1E72" w:rsidRDefault="00262840" w:rsidP="00FB1E72">
            <w:pPr>
              <w:jc w:val="center"/>
              <w:rPr>
                <w:rFonts w:ascii="Times New Roman" w:hAnsi="Times New Roman" w:cs="Times New Roman"/>
                <w:b/>
                <w:bCs/>
                <w:sz w:val="26"/>
                <w:szCs w:val="26"/>
              </w:rPr>
            </w:pPr>
          </w:p>
        </w:tc>
        <w:tc>
          <w:tcPr>
            <w:tcW w:w="1134" w:type="dxa"/>
            <w:vMerge/>
            <w:vAlign w:val="center"/>
            <w:hideMark/>
          </w:tcPr>
          <w:p w14:paraId="1EE0D377" w14:textId="77777777" w:rsidR="00262840" w:rsidRPr="00FB1E72" w:rsidRDefault="00262840" w:rsidP="00FB1E72">
            <w:pPr>
              <w:jc w:val="center"/>
              <w:rPr>
                <w:rFonts w:ascii="Times New Roman" w:hAnsi="Times New Roman" w:cs="Times New Roman"/>
                <w:b/>
                <w:bCs/>
                <w:sz w:val="26"/>
                <w:szCs w:val="26"/>
              </w:rPr>
            </w:pPr>
          </w:p>
        </w:tc>
        <w:tc>
          <w:tcPr>
            <w:tcW w:w="1417" w:type="dxa"/>
            <w:noWrap/>
            <w:vAlign w:val="center"/>
            <w:hideMark/>
          </w:tcPr>
          <w:p w14:paraId="321D3F11" w14:textId="77777777" w:rsidR="00262840" w:rsidRPr="00FB1E72" w:rsidRDefault="00262840" w:rsidP="00FB1E72">
            <w:pPr>
              <w:jc w:val="center"/>
              <w:rPr>
                <w:rFonts w:ascii="Times New Roman" w:hAnsi="Times New Roman" w:cs="Times New Roman"/>
                <w:b/>
                <w:bCs/>
                <w:sz w:val="26"/>
                <w:szCs w:val="26"/>
              </w:rPr>
            </w:pPr>
            <w:r w:rsidRPr="00FB1E72">
              <w:rPr>
                <w:rFonts w:ascii="Times New Roman" w:hAnsi="Times New Roman" w:cs="Times New Roman"/>
                <w:b/>
                <w:bCs/>
                <w:sz w:val="26"/>
                <w:szCs w:val="26"/>
              </w:rPr>
              <w:t>план</w:t>
            </w:r>
          </w:p>
        </w:tc>
        <w:tc>
          <w:tcPr>
            <w:tcW w:w="1418" w:type="dxa"/>
            <w:noWrap/>
            <w:vAlign w:val="center"/>
            <w:hideMark/>
          </w:tcPr>
          <w:p w14:paraId="270949EA" w14:textId="77777777" w:rsidR="00262840" w:rsidRPr="00FB1E72" w:rsidRDefault="00262840" w:rsidP="00FB1E72">
            <w:pPr>
              <w:jc w:val="center"/>
              <w:rPr>
                <w:rFonts w:ascii="Times New Roman" w:hAnsi="Times New Roman" w:cs="Times New Roman"/>
                <w:b/>
                <w:bCs/>
                <w:sz w:val="26"/>
                <w:szCs w:val="26"/>
              </w:rPr>
            </w:pPr>
            <w:r w:rsidRPr="00FB1E72">
              <w:rPr>
                <w:rFonts w:ascii="Times New Roman" w:hAnsi="Times New Roman" w:cs="Times New Roman"/>
                <w:b/>
                <w:bCs/>
                <w:sz w:val="26"/>
                <w:szCs w:val="26"/>
              </w:rPr>
              <w:t>факт</w:t>
            </w:r>
          </w:p>
        </w:tc>
        <w:tc>
          <w:tcPr>
            <w:tcW w:w="5155" w:type="dxa"/>
            <w:vMerge/>
            <w:hideMark/>
          </w:tcPr>
          <w:p w14:paraId="2A656E93" w14:textId="77777777" w:rsidR="00262840" w:rsidRPr="00FB1E72" w:rsidRDefault="00262840" w:rsidP="00262840">
            <w:pPr>
              <w:rPr>
                <w:rFonts w:ascii="Times New Roman" w:hAnsi="Times New Roman" w:cs="Times New Roman"/>
                <w:sz w:val="26"/>
                <w:szCs w:val="26"/>
              </w:rPr>
            </w:pPr>
          </w:p>
        </w:tc>
      </w:tr>
      <w:tr w:rsidR="00262840" w:rsidRPr="00262840" w14:paraId="397AF156" w14:textId="77777777" w:rsidTr="00FB1E72">
        <w:trPr>
          <w:trHeight w:val="716"/>
        </w:trPr>
        <w:tc>
          <w:tcPr>
            <w:tcW w:w="796" w:type="dxa"/>
            <w:noWrap/>
            <w:vAlign w:val="center"/>
            <w:hideMark/>
          </w:tcPr>
          <w:p w14:paraId="60468B1C"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1</w:t>
            </w:r>
          </w:p>
        </w:tc>
        <w:tc>
          <w:tcPr>
            <w:tcW w:w="5300" w:type="dxa"/>
            <w:vAlign w:val="center"/>
            <w:hideMark/>
          </w:tcPr>
          <w:p w14:paraId="0D539F65"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Сохранение поголовья коров в личных -подсобных хозяйствах, юридических лиц</w:t>
            </w:r>
          </w:p>
        </w:tc>
        <w:tc>
          <w:tcPr>
            <w:tcW w:w="1134" w:type="dxa"/>
            <w:noWrap/>
            <w:vAlign w:val="center"/>
            <w:hideMark/>
          </w:tcPr>
          <w:p w14:paraId="5C16A095"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гол.</w:t>
            </w:r>
          </w:p>
        </w:tc>
        <w:tc>
          <w:tcPr>
            <w:tcW w:w="1417" w:type="dxa"/>
            <w:vAlign w:val="center"/>
            <w:hideMark/>
          </w:tcPr>
          <w:p w14:paraId="6B1B6B7D"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382</w:t>
            </w:r>
          </w:p>
        </w:tc>
        <w:tc>
          <w:tcPr>
            <w:tcW w:w="1418" w:type="dxa"/>
            <w:noWrap/>
            <w:vAlign w:val="center"/>
            <w:hideMark/>
          </w:tcPr>
          <w:p w14:paraId="15F781D0"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378</w:t>
            </w:r>
          </w:p>
        </w:tc>
        <w:tc>
          <w:tcPr>
            <w:tcW w:w="5155" w:type="dxa"/>
            <w:vAlign w:val="center"/>
            <w:hideMark/>
          </w:tcPr>
          <w:p w14:paraId="533BD583"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 xml:space="preserve">В связи с незапланированным забоем поголовья коров АО Совхоз "Новый" </w:t>
            </w:r>
          </w:p>
        </w:tc>
      </w:tr>
      <w:tr w:rsidR="00262840" w:rsidRPr="00262840" w14:paraId="216BFA41" w14:textId="77777777" w:rsidTr="00FB1E72">
        <w:trPr>
          <w:trHeight w:val="900"/>
        </w:trPr>
        <w:tc>
          <w:tcPr>
            <w:tcW w:w="796" w:type="dxa"/>
            <w:noWrap/>
            <w:vAlign w:val="center"/>
            <w:hideMark/>
          </w:tcPr>
          <w:p w14:paraId="3C89358D"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2</w:t>
            </w:r>
          </w:p>
        </w:tc>
        <w:tc>
          <w:tcPr>
            <w:tcW w:w="5300" w:type="dxa"/>
            <w:vAlign w:val="center"/>
            <w:hideMark/>
          </w:tcPr>
          <w:p w14:paraId="76D83CBC"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Сохранение поголовья лошадей в личных -подсобных хозяйствах, индивидуальных предпринимателей, родовых общин</w:t>
            </w:r>
          </w:p>
        </w:tc>
        <w:tc>
          <w:tcPr>
            <w:tcW w:w="1134" w:type="dxa"/>
            <w:noWrap/>
            <w:vAlign w:val="center"/>
            <w:hideMark/>
          </w:tcPr>
          <w:p w14:paraId="609EE252"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гол.</w:t>
            </w:r>
          </w:p>
        </w:tc>
        <w:tc>
          <w:tcPr>
            <w:tcW w:w="1417" w:type="dxa"/>
            <w:vAlign w:val="center"/>
            <w:hideMark/>
          </w:tcPr>
          <w:p w14:paraId="4A5D3E87"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285</w:t>
            </w:r>
          </w:p>
        </w:tc>
        <w:tc>
          <w:tcPr>
            <w:tcW w:w="1418" w:type="dxa"/>
            <w:noWrap/>
            <w:vAlign w:val="center"/>
            <w:hideMark/>
          </w:tcPr>
          <w:p w14:paraId="7634999B"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369</w:t>
            </w:r>
          </w:p>
        </w:tc>
        <w:tc>
          <w:tcPr>
            <w:tcW w:w="5155" w:type="dxa"/>
            <w:vAlign w:val="center"/>
            <w:hideMark/>
          </w:tcPr>
          <w:p w14:paraId="5AF5C3F8"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 xml:space="preserve">Увеличение в связи с </w:t>
            </w:r>
            <w:proofErr w:type="spellStart"/>
            <w:r w:rsidRPr="00FB1E72">
              <w:rPr>
                <w:rFonts w:ascii="Times New Roman" w:hAnsi="Times New Roman" w:cs="Times New Roman"/>
                <w:sz w:val="26"/>
                <w:szCs w:val="26"/>
              </w:rPr>
              <w:t>выжеребкой</w:t>
            </w:r>
            <w:proofErr w:type="spellEnd"/>
            <w:r w:rsidRPr="00FB1E72">
              <w:rPr>
                <w:rFonts w:ascii="Times New Roman" w:hAnsi="Times New Roman" w:cs="Times New Roman"/>
                <w:sz w:val="26"/>
                <w:szCs w:val="26"/>
              </w:rPr>
              <w:t xml:space="preserve"> кобыл</w:t>
            </w:r>
          </w:p>
        </w:tc>
      </w:tr>
      <w:tr w:rsidR="00262840" w:rsidRPr="00262840" w14:paraId="2E713DDF" w14:textId="77777777" w:rsidTr="00FB1E72">
        <w:trPr>
          <w:trHeight w:val="654"/>
        </w:trPr>
        <w:tc>
          <w:tcPr>
            <w:tcW w:w="796" w:type="dxa"/>
            <w:noWrap/>
            <w:vAlign w:val="center"/>
            <w:hideMark/>
          </w:tcPr>
          <w:p w14:paraId="466C5E70"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3</w:t>
            </w:r>
          </w:p>
        </w:tc>
        <w:tc>
          <w:tcPr>
            <w:tcW w:w="5300" w:type="dxa"/>
            <w:vAlign w:val="center"/>
            <w:hideMark/>
          </w:tcPr>
          <w:p w14:paraId="466FCBD3"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Сохранение поголовья свиней во всех категориях хозяйств</w:t>
            </w:r>
          </w:p>
        </w:tc>
        <w:tc>
          <w:tcPr>
            <w:tcW w:w="1134" w:type="dxa"/>
            <w:noWrap/>
            <w:vAlign w:val="center"/>
            <w:hideMark/>
          </w:tcPr>
          <w:p w14:paraId="49EB2F06"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гол.</w:t>
            </w:r>
          </w:p>
        </w:tc>
        <w:tc>
          <w:tcPr>
            <w:tcW w:w="1417" w:type="dxa"/>
            <w:vAlign w:val="center"/>
            <w:hideMark/>
          </w:tcPr>
          <w:p w14:paraId="5E77DD0F"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35</w:t>
            </w:r>
          </w:p>
        </w:tc>
        <w:tc>
          <w:tcPr>
            <w:tcW w:w="1418" w:type="dxa"/>
            <w:noWrap/>
            <w:vAlign w:val="center"/>
            <w:hideMark/>
          </w:tcPr>
          <w:p w14:paraId="37686729"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35</w:t>
            </w:r>
          </w:p>
        </w:tc>
        <w:tc>
          <w:tcPr>
            <w:tcW w:w="5155" w:type="dxa"/>
            <w:vAlign w:val="center"/>
            <w:hideMark/>
          </w:tcPr>
          <w:p w14:paraId="3B4A5A26"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 </w:t>
            </w:r>
          </w:p>
        </w:tc>
      </w:tr>
      <w:tr w:rsidR="00262840" w:rsidRPr="00262840" w14:paraId="3BEF2DB6" w14:textId="77777777" w:rsidTr="00FB1E72">
        <w:trPr>
          <w:trHeight w:val="981"/>
        </w:trPr>
        <w:tc>
          <w:tcPr>
            <w:tcW w:w="796" w:type="dxa"/>
            <w:noWrap/>
            <w:vAlign w:val="center"/>
            <w:hideMark/>
          </w:tcPr>
          <w:p w14:paraId="495F543A"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4</w:t>
            </w:r>
          </w:p>
        </w:tc>
        <w:tc>
          <w:tcPr>
            <w:tcW w:w="5300" w:type="dxa"/>
            <w:vAlign w:val="center"/>
            <w:hideMark/>
          </w:tcPr>
          <w:p w14:paraId="692F0218"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Производство картофеля во всех категориях хозяйств</w:t>
            </w:r>
          </w:p>
        </w:tc>
        <w:tc>
          <w:tcPr>
            <w:tcW w:w="1134" w:type="dxa"/>
            <w:noWrap/>
            <w:vAlign w:val="center"/>
            <w:hideMark/>
          </w:tcPr>
          <w:p w14:paraId="4B70486E"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тн.</w:t>
            </w:r>
          </w:p>
        </w:tc>
        <w:tc>
          <w:tcPr>
            <w:tcW w:w="1417" w:type="dxa"/>
            <w:vAlign w:val="center"/>
            <w:hideMark/>
          </w:tcPr>
          <w:p w14:paraId="2D978B83"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1200</w:t>
            </w:r>
          </w:p>
        </w:tc>
        <w:tc>
          <w:tcPr>
            <w:tcW w:w="1418" w:type="dxa"/>
            <w:noWrap/>
            <w:vAlign w:val="center"/>
            <w:hideMark/>
          </w:tcPr>
          <w:p w14:paraId="29CFFB7B"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2220</w:t>
            </w:r>
          </w:p>
        </w:tc>
        <w:tc>
          <w:tcPr>
            <w:tcW w:w="5155" w:type="dxa"/>
            <w:vAlign w:val="center"/>
            <w:hideMark/>
          </w:tcPr>
          <w:p w14:paraId="2AEF5DD3"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По статданным.</w:t>
            </w:r>
            <w:r w:rsidRPr="00FB1E72">
              <w:rPr>
                <w:rFonts w:ascii="Times New Roman" w:hAnsi="Times New Roman" w:cs="Times New Roman"/>
                <w:sz w:val="26"/>
                <w:szCs w:val="26"/>
              </w:rPr>
              <w:br/>
              <w:t>Увеличение в связи с хорошей урожайностью во всех категориях хозяйств</w:t>
            </w:r>
          </w:p>
        </w:tc>
      </w:tr>
      <w:tr w:rsidR="00262840" w:rsidRPr="00262840" w14:paraId="1E9C1B0B" w14:textId="77777777" w:rsidTr="00FB1E72">
        <w:trPr>
          <w:trHeight w:val="1100"/>
        </w:trPr>
        <w:tc>
          <w:tcPr>
            <w:tcW w:w="796" w:type="dxa"/>
            <w:noWrap/>
            <w:vAlign w:val="center"/>
            <w:hideMark/>
          </w:tcPr>
          <w:p w14:paraId="61B97296"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5</w:t>
            </w:r>
          </w:p>
        </w:tc>
        <w:tc>
          <w:tcPr>
            <w:tcW w:w="5300" w:type="dxa"/>
            <w:vAlign w:val="center"/>
            <w:hideMark/>
          </w:tcPr>
          <w:p w14:paraId="226DCBAC"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Производство овощей во всех категориях хозяйств</w:t>
            </w:r>
          </w:p>
        </w:tc>
        <w:tc>
          <w:tcPr>
            <w:tcW w:w="1134" w:type="dxa"/>
            <w:noWrap/>
            <w:vAlign w:val="center"/>
            <w:hideMark/>
          </w:tcPr>
          <w:p w14:paraId="692B3D87"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тн.</w:t>
            </w:r>
          </w:p>
        </w:tc>
        <w:tc>
          <w:tcPr>
            <w:tcW w:w="1417" w:type="dxa"/>
            <w:vAlign w:val="center"/>
            <w:hideMark/>
          </w:tcPr>
          <w:p w14:paraId="3AE45F27"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282,4</w:t>
            </w:r>
          </w:p>
        </w:tc>
        <w:tc>
          <w:tcPr>
            <w:tcW w:w="1418" w:type="dxa"/>
            <w:noWrap/>
            <w:vAlign w:val="center"/>
            <w:hideMark/>
          </w:tcPr>
          <w:p w14:paraId="66231F5A"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287,12</w:t>
            </w:r>
          </w:p>
        </w:tc>
        <w:tc>
          <w:tcPr>
            <w:tcW w:w="5155" w:type="dxa"/>
            <w:vAlign w:val="center"/>
            <w:hideMark/>
          </w:tcPr>
          <w:p w14:paraId="6C76A4C5"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По статданным.</w:t>
            </w:r>
            <w:r w:rsidRPr="00FB1E72">
              <w:rPr>
                <w:rFonts w:ascii="Times New Roman" w:hAnsi="Times New Roman" w:cs="Times New Roman"/>
                <w:sz w:val="26"/>
                <w:szCs w:val="26"/>
              </w:rPr>
              <w:br/>
              <w:t>Увеличение в связи с хорошей урожайностью во всех категориях хозяйств</w:t>
            </w:r>
          </w:p>
        </w:tc>
      </w:tr>
      <w:tr w:rsidR="00262840" w:rsidRPr="00262840" w14:paraId="32B34D6F" w14:textId="77777777" w:rsidTr="00FB1E72">
        <w:trPr>
          <w:trHeight w:val="640"/>
        </w:trPr>
        <w:tc>
          <w:tcPr>
            <w:tcW w:w="796" w:type="dxa"/>
            <w:noWrap/>
            <w:vAlign w:val="center"/>
            <w:hideMark/>
          </w:tcPr>
          <w:p w14:paraId="65C64A0A"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6</w:t>
            </w:r>
          </w:p>
        </w:tc>
        <w:tc>
          <w:tcPr>
            <w:tcW w:w="5300" w:type="dxa"/>
            <w:vAlign w:val="center"/>
            <w:hideMark/>
          </w:tcPr>
          <w:p w14:paraId="031341B2"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Производство цельномолочной продукции</w:t>
            </w:r>
          </w:p>
        </w:tc>
        <w:tc>
          <w:tcPr>
            <w:tcW w:w="1134" w:type="dxa"/>
            <w:noWrap/>
            <w:vAlign w:val="center"/>
            <w:hideMark/>
          </w:tcPr>
          <w:p w14:paraId="14CBF7E6"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тн.</w:t>
            </w:r>
          </w:p>
        </w:tc>
        <w:tc>
          <w:tcPr>
            <w:tcW w:w="1417" w:type="dxa"/>
            <w:vAlign w:val="center"/>
            <w:hideMark/>
          </w:tcPr>
          <w:p w14:paraId="6FF1E8CD"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850</w:t>
            </w:r>
          </w:p>
        </w:tc>
        <w:tc>
          <w:tcPr>
            <w:tcW w:w="1418" w:type="dxa"/>
            <w:noWrap/>
            <w:vAlign w:val="center"/>
            <w:hideMark/>
          </w:tcPr>
          <w:p w14:paraId="2E7D04CC"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1023</w:t>
            </w:r>
          </w:p>
        </w:tc>
        <w:tc>
          <w:tcPr>
            <w:tcW w:w="5155" w:type="dxa"/>
            <w:vAlign w:val="center"/>
            <w:hideMark/>
          </w:tcPr>
          <w:p w14:paraId="0D2DD78F"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Увеличение производства цельномолочной продукции в ООО "</w:t>
            </w:r>
            <w:proofErr w:type="spellStart"/>
            <w:r w:rsidRPr="00FB1E72">
              <w:rPr>
                <w:rFonts w:ascii="Times New Roman" w:hAnsi="Times New Roman" w:cs="Times New Roman"/>
                <w:sz w:val="26"/>
                <w:szCs w:val="26"/>
              </w:rPr>
              <w:t>Мирмилк</w:t>
            </w:r>
            <w:proofErr w:type="spellEnd"/>
            <w:r w:rsidRPr="00FB1E72">
              <w:rPr>
                <w:rFonts w:ascii="Times New Roman" w:hAnsi="Times New Roman" w:cs="Times New Roman"/>
                <w:sz w:val="26"/>
                <w:szCs w:val="26"/>
              </w:rPr>
              <w:t>"</w:t>
            </w:r>
          </w:p>
        </w:tc>
      </w:tr>
      <w:tr w:rsidR="00262840" w:rsidRPr="00262840" w14:paraId="10022AD7" w14:textId="77777777" w:rsidTr="00FB1E72">
        <w:trPr>
          <w:trHeight w:val="916"/>
        </w:trPr>
        <w:tc>
          <w:tcPr>
            <w:tcW w:w="796" w:type="dxa"/>
            <w:noWrap/>
            <w:vAlign w:val="center"/>
            <w:hideMark/>
          </w:tcPr>
          <w:p w14:paraId="23AE75EA"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7</w:t>
            </w:r>
          </w:p>
        </w:tc>
        <w:tc>
          <w:tcPr>
            <w:tcW w:w="5300" w:type="dxa"/>
            <w:vAlign w:val="center"/>
            <w:hideMark/>
          </w:tcPr>
          <w:p w14:paraId="76EE5CA2"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Проведение выставок-ярмарок в целях насыщения рынка сельскохозяйственной продукцией</w:t>
            </w:r>
          </w:p>
        </w:tc>
        <w:tc>
          <w:tcPr>
            <w:tcW w:w="1134" w:type="dxa"/>
            <w:noWrap/>
            <w:vAlign w:val="center"/>
            <w:hideMark/>
          </w:tcPr>
          <w:p w14:paraId="3164AFC2"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шт.</w:t>
            </w:r>
          </w:p>
        </w:tc>
        <w:tc>
          <w:tcPr>
            <w:tcW w:w="1417" w:type="dxa"/>
            <w:vAlign w:val="center"/>
            <w:hideMark/>
          </w:tcPr>
          <w:p w14:paraId="7EB77785"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3</w:t>
            </w:r>
          </w:p>
        </w:tc>
        <w:tc>
          <w:tcPr>
            <w:tcW w:w="1418" w:type="dxa"/>
            <w:noWrap/>
            <w:vAlign w:val="center"/>
            <w:hideMark/>
          </w:tcPr>
          <w:p w14:paraId="5F71258C"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3</w:t>
            </w:r>
          </w:p>
        </w:tc>
        <w:tc>
          <w:tcPr>
            <w:tcW w:w="5155" w:type="dxa"/>
            <w:vAlign w:val="center"/>
            <w:hideMark/>
          </w:tcPr>
          <w:p w14:paraId="12BA4BFF"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 </w:t>
            </w:r>
          </w:p>
        </w:tc>
      </w:tr>
      <w:tr w:rsidR="00262840" w:rsidRPr="00262840" w14:paraId="46B60904" w14:textId="77777777" w:rsidTr="00FB1E72">
        <w:trPr>
          <w:trHeight w:val="2258"/>
        </w:trPr>
        <w:tc>
          <w:tcPr>
            <w:tcW w:w="796" w:type="dxa"/>
            <w:noWrap/>
            <w:vAlign w:val="center"/>
            <w:hideMark/>
          </w:tcPr>
          <w:p w14:paraId="3E322C3C"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8</w:t>
            </w:r>
          </w:p>
        </w:tc>
        <w:tc>
          <w:tcPr>
            <w:tcW w:w="5300" w:type="dxa"/>
            <w:vAlign w:val="center"/>
            <w:hideMark/>
          </w:tcPr>
          <w:p w14:paraId="25D7C121"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Общее число сельскохозяйственных предприятий</w:t>
            </w:r>
          </w:p>
        </w:tc>
        <w:tc>
          <w:tcPr>
            <w:tcW w:w="1134" w:type="dxa"/>
            <w:noWrap/>
            <w:vAlign w:val="center"/>
            <w:hideMark/>
          </w:tcPr>
          <w:p w14:paraId="6118E5D4"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ед.</w:t>
            </w:r>
          </w:p>
        </w:tc>
        <w:tc>
          <w:tcPr>
            <w:tcW w:w="1417" w:type="dxa"/>
            <w:vAlign w:val="center"/>
            <w:hideMark/>
          </w:tcPr>
          <w:p w14:paraId="1335E3DD"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8</w:t>
            </w:r>
          </w:p>
        </w:tc>
        <w:tc>
          <w:tcPr>
            <w:tcW w:w="1418" w:type="dxa"/>
            <w:noWrap/>
            <w:vAlign w:val="center"/>
            <w:hideMark/>
          </w:tcPr>
          <w:p w14:paraId="157353B4"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8</w:t>
            </w:r>
          </w:p>
        </w:tc>
        <w:tc>
          <w:tcPr>
            <w:tcW w:w="5155" w:type="dxa"/>
            <w:vAlign w:val="center"/>
            <w:hideMark/>
          </w:tcPr>
          <w:p w14:paraId="045EDFA2"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АО Совхоз «Новый»</w:t>
            </w:r>
            <w:r w:rsidRPr="00FB1E72">
              <w:rPr>
                <w:rFonts w:ascii="Times New Roman" w:hAnsi="Times New Roman" w:cs="Times New Roman"/>
                <w:sz w:val="26"/>
                <w:szCs w:val="26"/>
              </w:rPr>
              <w:br/>
              <w:t>ООО «Новый»</w:t>
            </w:r>
            <w:r w:rsidRPr="00FB1E72">
              <w:rPr>
                <w:rFonts w:ascii="Times New Roman" w:hAnsi="Times New Roman" w:cs="Times New Roman"/>
                <w:sz w:val="26"/>
                <w:szCs w:val="26"/>
              </w:rPr>
              <w:br/>
              <w:t>СХПК "</w:t>
            </w:r>
            <w:proofErr w:type="spellStart"/>
            <w:r w:rsidRPr="00FB1E72">
              <w:rPr>
                <w:rFonts w:ascii="Times New Roman" w:hAnsi="Times New Roman" w:cs="Times New Roman"/>
                <w:sz w:val="26"/>
                <w:szCs w:val="26"/>
              </w:rPr>
              <w:t>Кысыл</w:t>
            </w:r>
            <w:proofErr w:type="spellEnd"/>
            <w:r w:rsidRPr="00FB1E72">
              <w:rPr>
                <w:rFonts w:ascii="Times New Roman" w:hAnsi="Times New Roman" w:cs="Times New Roman"/>
                <w:sz w:val="26"/>
                <w:szCs w:val="26"/>
              </w:rPr>
              <w:t xml:space="preserve"> </w:t>
            </w:r>
            <w:proofErr w:type="spellStart"/>
            <w:r w:rsidRPr="00FB1E72">
              <w:rPr>
                <w:rFonts w:ascii="Times New Roman" w:hAnsi="Times New Roman" w:cs="Times New Roman"/>
                <w:sz w:val="26"/>
                <w:szCs w:val="26"/>
              </w:rPr>
              <w:t>Ыллык</w:t>
            </w:r>
            <w:proofErr w:type="spellEnd"/>
            <w:r w:rsidRPr="00FB1E72">
              <w:rPr>
                <w:rFonts w:ascii="Times New Roman" w:hAnsi="Times New Roman" w:cs="Times New Roman"/>
                <w:sz w:val="26"/>
                <w:szCs w:val="26"/>
              </w:rPr>
              <w:t>"</w:t>
            </w:r>
            <w:r w:rsidRPr="00FB1E72">
              <w:rPr>
                <w:rFonts w:ascii="Times New Roman" w:hAnsi="Times New Roman" w:cs="Times New Roman"/>
                <w:sz w:val="26"/>
                <w:szCs w:val="26"/>
              </w:rPr>
              <w:br/>
              <w:t>ООО "</w:t>
            </w:r>
            <w:proofErr w:type="spellStart"/>
            <w:r w:rsidRPr="00FB1E72">
              <w:rPr>
                <w:rFonts w:ascii="Times New Roman" w:hAnsi="Times New Roman" w:cs="Times New Roman"/>
                <w:sz w:val="26"/>
                <w:szCs w:val="26"/>
              </w:rPr>
              <w:t>Мирмилк</w:t>
            </w:r>
            <w:proofErr w:type="spellEnd"/>
            <w:r w:rsidRPr="00FB1E72">
              <w:rPr>
                <w:rFonts w:ascii="Times New Roman" w:hAnsi="Times New Roman" w:cs="Times New Roman"/>
                <w:sz w:val="26"/>
                <w:szCs w:val="26"/>
              </w:rPr>
              <w:t xml:space="preserve">" </w:t>
            </w:r>
            <w:r w:rsidRPr="00FB1E72">
              <w:rPr>
                <w:rFonts w:ascii="Times New Roman" w:hAnsi="Times New Roman" w:cs="Times New Roman"/>
                <w:sz w:val="26"/>
                <w:szCs w:val="26"/>
              </w:rPr>
              <w:br/>
              <w:t xml:space="preserve">ООО "Родник" </w:t>
            </w:r>
            <w:r w:rsidRPr="00FB1E72">
              <w:rPr>
                <w:rFonts w:ascii="Times New Roman" w:hAnsi="Times New Roman" w:cs="Times New Roman"/>
                <w:sz w:val="26"/>
                <w:szCs w:val="26"/>
              </w:rPr>
              <w:br/>
              <w:t>ГКП РС (Я) «Якутский скот»</w:t>
            </w:r>
            <w:r w:rsidRPr="00FB1E72">
              <w:rPr>
                <w:rFonts w:ascii="Times New Roman" w:hAnsi="Times New Roman" w:cs="Times New Roman"/>
                <w:sz w:val="26"/>
                <w:szCs w:val="26"/>
              </w:rPr>
              <w:br/>
              <w:t>ГУП «Чернышевский рыбоводный завод»</w:t>
            </w:r>
            <w:r w:rsidRPr="00FB1E72">
              <w:rPr>
                <w:rFonts w:ascii="Times New Roman" w:hAnsi="Times New Roman" w:cs="Times New Roman"/>
                <w:sz w:val="26"/>
                <w:szCs w:val="26"/>
              </w:rPr>
              <w:br/>
              <w:t>СХППЖК «Сандалы»</w:t>
            </w:r>
          </w:p>
        </w:tc>
      </w:tr>
      <w:tr w:rsidR="00262840" w:rsidRPr="00262840" w14:paraId="2B98414D" w14:textId="77777777" w:rsidTr="00FB1E72">
        <w:trPr>
          <w:trHeight w:val="1411"/>
        </w:trPr>
        <w:tc>
          <w:tcPr>
            <w:tcW w:w="796" w:type="dxa"/>
            <w:noWrap/>
            <w:vAlign w:val="center"/>
            <w:hideMark/>
          </w:tcPr>
          <w:p w14:paraId="5084BD03"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lastRenderedPageBreak/>
              <w:t>9</w:t>
            </w:r>
          </w:p>
        </w:tc>
        <w:tc>
          <w:tcPr>
            <w:tcW w:w="5300" w:type="dxa"/>
            <w:vAlign w:val="center"/>
            <w:hideMark/>
          </w:tcPr>
          <w:p w14:paraId="0F53FEC6"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Число прибыльных сельскохозяйственных предприятий</w:t>
            </w:r>
          </w:p>
        </w:tc>
        <w:tc>
          <w:tcPr>
            <w:tcW w:w="1134" w:type="dxa"/>
            <w:noWrap/>
            <w:vAlign w:val="center"/>
            <w:hideMark/>
          </w:tcPr>
          <w:p w14:paraId="2461ADE0"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ед.</w:t>
            </w:r>
          </w:p>
        </w:tc>
        <w:tc>
          <w:tcPr>
            <w:tcW w:w="1417" w:type="dxa"/>
            <w:vAlign w:val="center"/>
            <w:hideMark/>
          </w:tcPr>
          <w:p w14:paraId="525829D7"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5</w:t>
            </w:r>
          </w:p>
        </w:tc>
        <w:tc>
          <w:tcPr>
            <w:tcW w:w="1418" w:type="dxa"/>
            <w:noWrap/>
            <w:vAlign w:val="center"/>
            <w:hideMark/>
          </w:tcPr>
          <w:p w14:paraId="1B49F12D"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5</w:t>
            </w:r>
          </w:p>
        </w:tc>
        <w:tc>
          <w:tcPr>
            <w:tcW w:w="5155" w:type="dxa"/>
            <w:vAlign w:val="center"/>
            <w:hideMark/>
          </w:tcPr>
          <w:p w14:paraId="7EB61D8A"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ООО "Новый"</w:t>
            </w:r>
            <w:r w:rsidRPr="00FB1E72">
              <w:rPr>
                <w:rFonts w:ascii="Times New Roman" w:hAnsi="Times New Roman" w:cs="Times New Roman"/>
                <w:sz w:val="26"/>
                <w:szCs w:val="26"/>
              </w:rPr>
              <w:br/>
              <w:t>ООО "Родник"</w:t>
            </w:r>
            <w:r w:rsidRPr="00FB1E72">
              <w:rPr>
                <w:rFonts w:ascii="Times New Roman" w:hAnsi="Times New Roman" w:cs="Times New Roman"/>
                <w:sz w:val="26"/>
                <w:szCs w:val="26"/>
              </w:rPr>
              <w:br/>
              <w:t>ООО "</w:t>
            </w:r>
            <w:proofErr w:type="spellStart"/>
            <w:r w:rsidRPr="00FB1E72">
              <w:rPr>
                <w:rFonts w:ascii="Times New Roman" w:hAnsi="Times New Roman" w:cs="Times New Roman"/>
                <w:sz w:val="26"/>
                <w:szCs w:val="26"/>
              </w:rPr>
              <w:t>Мирмилк</w:t>
            </w:r>
            <w:proofErr w:type="spellEnd"/>
            <w:r w:rsidRPr="00FB1E72">
              <w:rPr>
                <w:rFonts w:ascii="Times New Roman" w:hAnsi="Times New Roman" w:cs="Times New Roman"/>
                <w:sz w:val="26"/>
                <w:szCs w:val="26"/>
              </w:rPr>
              <w:t>"</w:t>
            </w:r>
            <w:r w:rsidRPr="00FB1E72">
              <w:rPr>
                <w:rFonts w:ascii="Times New Roman" w:hAnsi="Times New Roman" w:cs="Times New Roman"/>
                <w:sz w:val="26"/>
                <w:szCs w:val="26"/>
              </w:rPr>
              <w:br/>
              <w:t>ГУП "ЧРЗ"</w:t>
            </w:r>
            <w:r w:rsidRPr="00FB1E72">
              <w:rPr>
                <w:rFonts w:ascii="Times New Roman" w:hAnsi="Times New Roman" w:cs="Times New Roman"/>
                <w:sz w:val="26"/>
                <w:szCs w:val="26"/>
              </w:rPr>
              <w:br/>
              <w:t>ГКП РС (Я) "Якутский скот"</w:t>
            </w:r>
          </w:p>
        </w:tc>
      </w:tr>
      <w:tr w:rsidR="00262840" w:rsidRPr="00262840" w14:paraId="56A5183B" w14:textId="77777777" w:rsidTr="00FB1E72">
        <w:trPr>
          <w:trHeight w:val="690"/>
        </w:trPr>
        <w:tc>
          <w:tcPr>
            <w:tcW w:w="796" w:type="dxa"/>
            <w:noWrap/>
            <w:vAlign w:val="center"/>
            <w:hideMark/>
          </w:tcPr>
          <w:p w14:paraId="0B0DFEB8"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10</w:t>
            </w:r>
          </w:p>
        </w:tc>
        <w:tc>
          <w:tcPr>
            <w:tcW w:w="5300" w:type="dxa"/>
            <w:vAlign w:val="center"/>
            <w:hideMark/>
          </w:tcPr>
          <w:p w14:paraId="32F180DB"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Площадь теплиц по району (посевная площадь защищенного грунта)</w:t>
            </w:r>
          </w:p>
        </w:tc>
        <w:tc>
          <w:tcPr>
            <w:tcW w:w="1134" w:type="dxa"/>
            <w:noWrap/>
            <w:vAlign w:val="center"/>
            <w:hideMark/>
          </w:tcPr>
          <w:p w14:paraId="75E92B3F"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тыс.м2</w:t>
            </w:r>
          </w:p>
        </w:tc>
        <w:tc>
          <w:tcPr>
            <w:tcW w:w="1417" w:type="dxa"/>
            <w:vAlign w:val="center"/>
            <w:hideMark/>
          </w:tcPr>
          <w:p w14:paraId="0D2CF9FD"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90,96</w:t>
            </w:r>
          </w:p>
        </w:tc>
        <w:tc>
          <w:tcPr>
            <w:tcW w:w="1418" w:type="dxa"/>
            <w:noWrap/>
            <w:vAlign w:val="center"/>
            <w:hideMark/>
          </w:tcPr>
          <w:p w14:paraId="117F1A2E"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95,792</w:t>
            </w:r>
          </w:p>
        </w:tc>
        <w:tc>
          <w:tcPr>
            <w:tcW w:w="5155" w:type="dxa"/>
            <w:vAlign w:val="center"/>
            <w:hideMark/>
          </w:tcPr>
          <w:p w14:paraId="541C2430"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Увеличение в связи с постройкой теплицы у ИП Джафаров Г.О-о.</w:t>
            </w:r>
          </w:p>
        </w:tc>
      </w:tr>
      <w:tr w:rsidR="00262840" w:rsidRPr="00262840" w14:paraId="21834583" w14:textId="77777777" w:rsidTr="00FB1E72">
        <w:trPr>
          <w:trHeight w:val="714"/>
        </w:trPr>
        <w:tc>
          <w:tcPr>
            <w:tcW w:w="796" w:type="dxa"/>
            <w:noWrap/>
            <w:vAlign w:val="center"/>
            <w:hideMark/>
          </w:tcPr>
          <w:p w14:paraId="169F84A0"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11</w:t>
            </w:r>
          </w:p>
        </w:tc>
        <w:tc>
          <w:tcPr>
            <w:tcW w:w="5300" w:type="dxa"/>
            <w:vAlign w:val="center"/>
            <w:hideMark/>
          </w:tcPr>
          <w:p w14:paraId="00AFA4E7"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Вылов рыбы</w:t>
            </w:r>
          </w:p>
        </w:tc>
        <w:tc>
          <w:tcPr>
            <w:tcW w:w="1134" w:type="dxa"/>
            <w:noWrap/>
            <w:vAlign w:val="center"/>
            <w:hideMark/>
          </w:tcPr>
          <w:p w14:paraId="6D55DCED"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тн.</w:t>
            </w:r>
          </w:p>
        </w:tc>
        <w:tc>
          <w:tcPr>
            <w:tcW w:w="1417" w:type="dxa"/>
            <w:vAlign w:val="center"/>
            <w:hideMark/>
          </w:tcPr>
          <w:p w14:paraId="120953FB"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37</w:t>
            </w:r>
          </w:p>
        </w:tc>
        <w:tc>
          <w:tcPr>
            <w:tcW w:w="1418" w:type="dxa"/>
            <w:noWrap/>
            <w:vAlign w:val="center"/>
            <w:hideMark/>
          </w:tcPr>
          <w:p w14:paraId="0AE78826"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21,3</w:t>
            </w:r>
          </w:p>
        </w:tc>
        <w:tc>
          <w:tcPr>
            <w:tcW w:w="5155" w:type="dxa"/>
            <w:vAlign w:val="center"/>
            <w:hideMark/>
          </w:tcPr>
          <w:p w14:paraId="6F5EC39D" w14:textId="351FC58F"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В связи с уменьшением квоты на вылов рыбы</w:t>
            </w:r>
            <w:r w:rsidR="00F649C5">
              <w:rPr>
                <w:rFonts w:ascii="Times New Roman" w:hAnsi="Times New Roman" w:cs="Times New Roman"/>
                <w:sz w:val="26"/>
                <w:szCs w:val="26"/>
              </w:rPr>
              <w:t xml:space="preserve"> (пелядь)</w:t>
            </w:r>
            <w:r w:rsidRPr="00FB1E72">
              <w:rPr>
                <w:rFonts w:ascii="Times New Roman" w:hAnsi="Times New Roman" w:cs="Times New Roman"/>
                <w:sz w:val="26"/>
                <w:szCs w:val="26"/>
              </w:rPr>
              <w:t xml:space="preserve"> до 16,877тонн</w:t>
            </w:r>
          </w:p>
        </w:tc>
      </w:tr>
      <w:tr w:rsidR="00262840" w:rsidRPr="00262840" w14:paraId="437DA2E2" w14:textId="77777777" w:rsidTr="00FB1E72">
        <w:trPr>
          <w:trHeight w:val="707"/>
        </w:trPr>
        <w:tc>
          <w:tcPr>
            <w:tcW w:w="796" w:type="dxa"/>
            <w:noWrap/>
            <w:vAlign w:val="center"/>
            <w:hideMark/>
          </w:tcPr>
          <w:p w14:paraId="440E8696"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12</w:t>
            </w:r>
          </w:p>
        </w:tc>
        <w:tc>
          <w:tcPr>
            <w:tcW w:w="5300" w:type="dxa"/>
            <w:vAlign w:val="center"/>
            <w:hideMark/>
          </w:tcPr>
          <w:p w14:paraId="7C4DF3B8"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Модернизация оборудований и обустройство рыбоводного хозяйства</w:t>
            </w:r>
          </w:p>
        </w:tc>
        <w:tc>
          <w:tcPr>
            <w:tcW w:w="1134" w:type="dxa"/>
            <w:noWrap/>
            <w:vAlign w:val="center"/>
            <w:hideMark/>
          </w:tcPr>
          <w:p w14:paraId="558BC1C5"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шт.</w:t>
            </w:r>
          </w:p>
        </w:tc>
        <w:tc>
          <w:tcPr>
            <w:tcW w:w="1417" w:type="dxa"/>
            <w:vAlign w:val="center"/>
            <w:hideMark/>
          </w:tcPr>
          <w:p w14:paraId="6D957A01"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0</w:t>
            </w:r>
          </w:p>
        </w:tc>
        <w:tc>
          <w:tcPr>
            <w:tcW w:w="1418" w:type="dxa"/>
            <w:noWrap/>
            <w:vAlign w:val="center"/>
            <w:hideMark/>
          </w:tcPr>
          <w:p w14:paraId="1A767798"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0</w:t>
            </w:r>
          </w:p>
        </w:tc>
        <w:tc>
          <w:tcPr>
            <w:tcW w:w="5155" w:type="dxa"/>
            <w:vAlign w:val="center"/>
            <w:hideMark/>
          </w:tcPr>
          <w:p w14:paraId="4DD6C62E"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 </w:t>
            </w:r>
          </w:p>
        </w:tc>
      </w:tr>
      <w:tr w:rsidR="00262840" w:rsidRPr="00262840" w14:paraId="35D1C313" w14:textId="77777777" w:rsidTr="00FB1E72">
        <w:trPr>
          <w:trHeight w:val="981"/>
        </w:trPr>
        <w:tc>
          <w:tcPr>
            <w:tcW w:w="796" w:type="dxa"/>
            <w:noWrap/>
            <w:vAlign w:val="center"/>
            <w:hideMark/>
          </w:tcPr>
          <w:p w14:paraId="45DE9F94"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13</w:t>
            </w:r>
          </w:p>
        </w:tc>
        <w:tc>
          <w:tcPr>
            <w:tcW w:w="5300" w:type="dxa"/>
            <w:vAlign w:val="center"/>
            <w:hideMark/>
          </w:tcPr>
          <w:p w14:paraId="089CC4B0"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Количество лицензий приобретенных на отстрел хищников (медведей)</w:t>
            </w:r>
          </w:p>
        </w:tc>
        <w:tc>
          <w:tcPr>
            <w:tcW w:w="1134" w:type="dxa"/>
            <w:noWrap/>
            <w:vAlign w:val="center"/>
            <w:hideMark/>
          </w:tcPr>
          <w:p w14:paraId="01325834"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шт.</w:t>
            </w:r>
          </w:p>
        </w:tc>
        <w:tc>
          <w:tcPr>
            <w:tcW w:w="1417" w:type="dxa"/>
            <w:noWrap/>
            <w:vAlign w:val="center"/>
            <w:hideMark/>
          </w:tcPr>
          <w:p w14:paraId="036E6237"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13</w:t>
            </w:r>
          </w:p>
        </w:tc>
        <w:tc>
          <w:tcPr>
            <w:tcW w:w="1418" w:type="dxa"/>
            <w:noWrap/>
            <w:vAlign w:val="center"/>
            <w:hideMark/>
          </w:tcPr>
          <w:p w14:paraId="3CBA889C"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29</w:t>
            </w:r>
          </w:p>
        </w:tc>
        <w:tc>
          <w:tcPr>
            <w:tcW w:w="5155" w:type="dxa"/>
            <w:vAlign w:val="center"/>
            <w:hideMark/>
          </w:tcPr>
          <w:p w14:paraId="5B17A996"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Информация предоставлена Мирнинским комитетом государственного экологического надзора</w:t>
            </w:r>
          </w:p>
        </w:tc>
      </w:tr>
      <w:tr w:rsidR="00262840" w:rsidRPr="00262840" w14:paraId="61CB6C61" w14:textId="77777777" w:rsidTr="00FB1E72">
        <w:trPr>
          <w:trHeight w:val="962"/>
        </w:trPr>
        <w:tc>
          <w:tcPr>
            <w:tcW w:w="796" w:type="dxa"/>
            <w:noWrap/>
            <w:vAlign w:val="center"/>
            <w:hideMark/>
          </w:tcPr>
          <w:p w14:paraId="4B3572BD"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14</w:t>
            </w:r>
          </w:p>
        </w:tc>
        <w:tc>
          <w:tcPr>
            <w:tcW w:w="5300" w:type="dxa"/>
            <w:vAlign w:val="center"/>
            <w:hideMark/>
          </w:tcPr>
          <w:p w14:paraId="5C7F9766"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Количество квот добычи соболя</w:t>
            </w:r>
          </w:p>
        </w:tc>
        <w:tc>
          <w:tcPr>
            <w:tcW w:w="1134" w:type="dxa"/>
            <w:noWrap/>
            <w:vAlign w:val="center"/>
            <w:hideMark/>
          </w:tcPr>
          <w:p w14:paraId="25DFFC9F"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шт.</w:t>
            </w:r>
          </w:p>
        </w:tc>
        <w:tc>
          <w:tcPr>
            <w:tcW w:w="1417" w:type="dxa"/>
            <w:noWrap/>
            <w:vAlign w:val="center"/>
            <w:hideMark/>
          </w:tcPr>
          <w:p w14:paraId="1CEB2E10"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3846</w:t>
            </w:r>
          </w:p>
        </w:tc>
        <w:tc>
          <w:tcPr>
            <w:tcW w:w="1418" w:type="dxa"/>
            <w:noWrap/>
            <w:vAlign w:val="center"/>
            <w:hideMark/>
          </w:tcPr>
          <w:p w14:paraId="0552EE8A"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7332</w:t>
            </w:r>
          </w:p>
        </w:tc>
        <w:tc>
          <w:tcPr>
            <w:tcW w:w="5155" w:type="dxa"/>
            <w:vAlign w:val="center"/>
            <w:hideMark/>
          </w:tcPr>
          <w:p w14:paraId="5995C5A0"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Информация предоставлена Мирнинским комитетом государственного экологического надзора</w:t>
            </w:r>
          </w:p>
        </w:tc>
      </w:tr>
      <w:tr w:rsidR="00262840" w:rsidRPr="00262840" w14:paraId="35578E0E" w14:textId="77777777" w:rsidTr="00FB1E72">
        <w:trPr>
          <w:trHeight w:val="716"/>
        </w:trPr>
        <w:tc>
          <w:tcPr>
            <w:tcW w:w="796" w:type="dxa"/>
            <w:noWrap/>
            <w:vAlign w:val="center"/>
            <w:hideMark/>
          </w:tcPr>
          <w:p w14:paraId="5409BC99"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15</w:t>
            </w:r>
          </w:p>
        </w:tc>
        <w:tc>
          <w:tcPr>
            <w:tcW w:w="5300" w:type="dxa"/>
            <w:vAlign w:val="center"/>
            <w:hideMark/>
          </w:tcPr>
          <w:p w14:paraId="149520FC"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Мелиоративные работы (срезка кустарников и кочек на сельскохозяйственных угодьях)</w:t>
            </w:r>
          </w:p>
        </w:tc>
        <w:tc>
          <w:tcPr>
            <w:tcW w:w="1134" w:type="dxa"/>
            <w:noWrap/>
            <w:vAlign w:val="center"/>
            <w:hideMark/>
          </w:tcPr>
          <w:p w14:paraId="381F3080"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га.</w:t>
            </w:r>
          </w:p>
        </w:tc>
        <w:tc>
          <w:tcPr>
            <w:tcW w:w="1417" w:type="dxa"/>
            <w:noWrap/>
            <w:vAlign w:val="center"/>
            <w:hideMark/>
          </w:tcPr>
          <w:p w14:paraId="1F9466E2"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5</w:t>
            </w:r>
          </w:p>
        </w:tc>
        <w:tc>
          <w:tcPr>
            <w:tcW w:w="1418" w:type="dxa"/>
            <w:noWrap/>
            <w:vAlign w:val="center"/>
            <w:hideMark/>
          </w:tcPr>
          <w:p w14:paraId="1B3BB16A"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5</w:t>
            </w:r>
          </w:p>
        </w:tc>
        <w:tc>
          <w:tcPr>
            <w:tcW w:w="5155" w:type="dxa"/>
            <w:vAlign w:val="center"/>
            <w:hideMark/>
          </w:tcPr>
          <w:p w14:paraId="5C11E3A8"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 </w:t>
            </w:r>
          </w:p>
        </w:tc>
      </w:tr>
      <w:tr w:rsidR="00262840" w:rsidRPr="00262840" w14:paraId="3C501075" w14:textId="77777777" w:rsidTr="00FB1E72">
        <w:trPr>
          <w:trHeight w:val="1071"/>
        </w:trPr>
        <w:tc>
          <w:tcPr>
            <w:tcW w:w="796" w:type="dxa"/>
            <w:noWrap/>
            <w:vAlign w:val="center"/>
            <w:hideMark/>
          </w:tcPr>
          <w:p w14:paraId="7AF189BF"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16</w:t>
            </w:r>
          </w:p>
        </w:tc>
        <w:tc>
          <w:tcPr>
            <w:tcW w:w="5300" w:type="dxa"/>
            <w:vAlign w:val="center"/>
            <w:hideMark/>
          </w:tcPr>
          <w:p w14:paraId="1F3E5C59"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Количество публикаций в СМИ о реализации программы</w:t>
            </w:r>
          </w:p>
        </w:tc>
        <w:tc>
          <w:tcPr>
            <w:tcW w:w="1134" w:type="dxa"/>
            <w:noWrap/>
            <w:vAlign w:val="center"/>
            <w:hideMark/>
          </w:tcPr>
          <w:p w14:paraId="366994D4"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шт.</w:t>
            </w:r>
          </w:p>
        </w:tc>
        <w:tc>
          <w:tcPr>
            <w:tcW w:w="1417" w:type="dxa"/>
            <w:noWrap/>
            <w:vAlign w:val="center"/>
            <w:hideMark/>
          </w:tcPr>
          <w:p w14:paraId="0B7F6255"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8</w:t>
            </w:r>
          </w:p>
        </w:tc>
        <w:tc>
          <w:tcPr>
            <w:tcW w:w="1418" w:type="dxa"/>
            <w:noWrap/>
            <w:vAlign w:val="center"/>
            <w:hideMark/>
          </w:tcPr>
          <w:p w14:paraId="30EC1E23"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13</w:t>
            </w:r>
          </w:p>
        </w:tc>
        <w:tc>
          <w:tcPr>
            <w:tcW w:w="5155" w:type="dxa"/>
            <w:vAlign w:val="center"/>
            <w:hideMark/>
          </w:tcPr>
          <w:p w14:paraId="6D4CF496"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Извещение по направлениям Программы размещаются на постоянной основе на официальном сайте районной Администрации.</w:t>
            </w:r>
          </w:p>
        </w:tc>
      </w:tr>
      <w:tr w:rsidR="00262840" w:rsidRPr="00262840" w14:paraId="266E08C6" w14:textId="77777777" w:rsidTr="00FB1E72">
        <w:trPr>
          <w:trHeight w:val="732"/>
        </w:trPr>
        <w:tc>
          <w:tcPr>
            <w:tcW w:w="796" w:type="dxa"/>
            <w:noWrap/>
            <w:vAlign w:val="center"/>
            <w:hideMark/>
          </w:tcPr>
          <w:p w14:paraId="66943CFB"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17</w:t>
            </w:r>
          </w:p>
        </w:tc>
        <w:tc>
          <w:tcPr>
            <w:tcW w:w="5300" w:type="dxa"/>
            <w:vAlign w:val="center"/>
            <w:hideMark/>
          </w:tcPr>
          <w:p w14:paraId="5FF45946"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Объем производства силоса</w:t>
            </w:r>
          </w:p>
        </w:tc>
        <w:tc>
          <w:tcPr>
            <w:tcW w:w="1134" w:type="dxa"/>
            <w:noWrap/>
            <w:vAlign w:val="center"/>
            <w:hideMark/>
          </w:tcPr>
          <w:p w14:paraId="3C11C871"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тн.</w:t>
            </w:r>
          </w:p>
        </w:tc>
        <w:tc>
          <w:tcPr>
            <w:tcW w:w="1417" w:type="dxa"/>
            <w:noWrap/>
            <w:vAlign w:val="center"/>
            <w:hideMark/>
          </w:tcPr>
          <w:p w14:paraId="1143741D"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1305</w:t>
            </w:r>
          </w:p>
        </w:tc>
        <w:tc>
          <w:tcPr>
            <w:tcW w:w="1418" w:type="dxa"/>
            <w:noWrap/>
            <w:vAlign w:val="center"/>
            <w:hideMark/>
          </w:tcPr>
          <w:p w14:paraId="63CA46F0"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1307</w:t>
            </w:r>
          </w:p>
        </w:tc>
        <w:tc>
          <w:tcPr>
            <w:tcW w:w="5155" w:type="dxa"/>
            <w:vAlign w:val="center"/>
            <w:hideMark/>
          </w:tcPr>
          <w:p w14:paraId="62104D30"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Увеличение в связи с хорошей урожайностью зеленой  массы</w:t>
            </w:r>
          </w:p>
        </w:tc>
      </w:tr>
      <w:tr w:rsidR="00262840" w:rsidRPr="00262840" w14:paraId="0E74F79F" w14:textId="77777777" w:rsidTr="00FB1E72">
        <w:trPr>
          <w:trHeight w:val="572"/>
        </w:trPr>
        <w:tc>
          <w:tcPr>
            <w:tcW w:w="796" w:type="dxa"/>
            <w:noWrap/>
            <w:vAlign w:val="center"/>
            <w:hideMark/>
          </w:tcPr>
          <w:p w14:paraId="665361B4"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18</w:t>
            </w:r>
          </w:p>
        </w:tc>
        <w:tc>
          <w:tcPr>
            <w:tcW w:w="5300" w:type="dxa"/>
            <w:vAlign w:val="center"/>
            <w:hideMark/>
          </w:tcPr>
          <w:p w14:paraId="27D82510"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Объем семян</w:t>
            </w:r>
          </w:p>
        </w:tc>
        <w:tc>
          <w:tcPr>
            <w:tcW w:w="1134" w:type="dxa"/>
            <w:noWrap/>
            <w:vAlign w:val="center"/>
            <w:hideMark/>
          </w:tcPr>
          <w:p w14:paraId="2A129528"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тн.</w:t>
            </w:r>
          </w:p>
        </w:tc>
        <w:tc>
          <w:tcPr>
            <w:tcW w:w="1417" w:type="dxa"/>
            <w:noWrap/>
            <w:vAlign w:val="center"/>
            <w:hideMark/>
          </w:tcPr>
          <w:p w14:paraId="25F0D7CE"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82</w:t>
            </w:r>
          </w:p>
        </w:tc>
        <w:tc>
          <w:tcPr>
            <w:tcW w:w="1418" w:type="dxa"/>
            <w:vAlign w:val="center"/>
            <w:hideMark/>
          </w:tcPr>
          <w:p w14:paraId="2393BD20"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82</w:t>
            </w:r>
          </w:p>
        </w:tc>
        <w:tc>
          <w:tcPr>
            <w:tcW w:w="5155" w:type="dxa"/>
            <w:vAlign w:val="center"/>
            <w:hideMark/>
          </w:tcPr>
          <w:p w14:paraId="75CB2C72"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 </w:t>
            </w:r>
          </w:p>
        </w:tc>
      </w:tr>
      <w:tr w:rsidR="00262840" w:rsidRPr="00262840" w14:paraId="08BAFD0E" w14:textId="77777777" w:rsidTr="00FB1E72">
        <w:trPr>
          <w:trHeight w:val="654"/>
        </w:trPr>
        <w:tc>
          <w:tcPr>
            <w:tcW w:w="796" w:type="dxa"/>
            <w:noWrap/>
            <w:vAlign w:val="center"/>
            <w:hideMark/>
          </w:tcPr>
          <w:p w14:paraId="384C38F2"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19</w:t>
            </w:r>
          </w:p>
        </w:tc>
        <w:tc>
          <w:tcPr>
            <w:tcW w:w="5300" w:type="dxa"/>
            <w:vAlign w:val="center"/>
            <w:hideMark/>
          </w:tcPr>
          <w:p w14:paraId="5F317FDE"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Площадь посевов под кормовые культуры</w:t>
            </w:r>
          </w:p>
        </w:tc>
        <w:tc>
          <w:tcPr>
            <w:tcW w:w="1134" w:type="dxa"/>
            <w:noWrap/>
            <w:vAlign w:val="center"/>
            <w:hideMark/>
          </w:tcPr>
          <w:p w14:paraId="09034D54"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га.</w:t>
            </w:r>
          </w:p>
        </w:tc>
        <w:tc>
          <w:tcPr>
            <w:tcW w:w="1417" w:type="dxa"/>
            <w:noWrap/>
            <w:vAlign w:val="center"/>
            <w:hideMark/>
          </w:tcPr>
          <w:p w14:paraId="5EBA55A6"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318</w:t>
            </w:r>
          </w:p>
        </w:tc>
        <w:tc>
          <w:tcPr>
            <w:tcW w:w="1418" w:type="dxa"/>
            <w:vAlign w:val="center"/>
            <w:hideMark/>
          </w:tcPr>
          <w:p w14:paraId="2D749BBF"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318</w:t>
            </w:r>
          </w:p>
        </w:tc>
        <w:tc>
          <w:tcPr>
            <w:tcW w:w="5155" w:type="dxa"/>
            <w:vAlign w:val="center"/>
            <w:hideMark/>
          </w:tcPr>
          <w:p w14:paraId="6D87AB14"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 </w:t>
            </w:r>
          </w:p>
        </w:tc>
      </w:tr>
      <w:tr w:rsidR="00262840" w:rsidRPr="00262840" w14:paraId="797631B2" w14:textId="77777777" w:rsidTr="00FB1E72">
        <w:trPr>
          <w:trHeight w:val="2258"/>
        </w:trPr>
        <w:tc>
          <w:tcPr>
            <w:tcW w:w="796" w:type="dxa"/>
            <w:noWrap/>
            <w:vAlign w:val="center"/>
            <w:hideMark/>
          </w:tcPr>
          <w:p w14:paraId="088AAD06"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lastRenderedPageBreak/>
              <w:t>20</w:t>
            </w:r>
          </w:p>
        </w:tc>
        <w:tc>
          <w:tcPr>
            <w:tcW w:w="5300" w:type="dxa"/>
            <w:vAlign w:val="center"/>
            <w:hideMark/>
          </w:tcPr>
          <w:p w14:paraId="4B1C75BA"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 xml:space="preserve">Приобретение сельскохозяйственной техники и оборудования (самоходный, прицепной кормоуборочный комбайн, прицепное почвообрабатывающее, в том числе навесной </w:t>
            </w:r>
            <w:proofErr w:type="spellStart"/>
            <w:r w:rsidRPr="00FB1E72">
              <w:rPr>
                <w:rFonts w:ascii="Times New Roman" w:hAnsi="Times New Roman" w:cs="Times New Roman"/>
                <w:sz w:val="26"/>
                <w:szCs w:val="26"/>
              </w:rPr>
              <w:t>мульчер</w:t>
            </w:r>
            <w:proofErr w:type="spellEnd"/>
            <w:r w:rsidRPr="00FB1E72">
              <w:rPr>
                <w:rFonts w:ascii="Times New Roman" w:hAnsi="Times New Roman" w:cs="Times New Roman"/>
                <w:sz w:val="26"/>
                <w:szCs w:val="26"/>
              </w:rPr>
              <w:t xml:space="preserve"> и сенажное оборудование, трактор не менее 1,4 класса тяговой силы, зерновая (травяная) сеялка, оборудование по переработке зерна)</w:t>
            </w:r>
          </w:p>
        </w:tc>
        <w:tc>
          <w:tcPr>
            <w:tcW w:w="1134" w:type="dxa"/>
            <w:noWrap/>
            <w:vAlign w:val="center"/>
            <w:hideMark/>
          </w:tcPr>
          <w:p w14:paraId="1DDD4367"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шт.</w:t>
            </w:r>
          </w:p>
        </w:tc>
        <w:tc>
          <w:tcPr>
            <w:tcW w:w="1417" w:type="dxa"/>
            <w:noWrap/>
            <w:vAlign w:val="center"/>
            <w:hideMark/>
          </w:tcPr>
          <w:p w14:paraId="4C6F904C"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1</w:t>
            </w:r>
          </w:p>
        </w:tc>
        <w:tc>
          <w:tcPr>
            <w:tcW w:w="1418" w:type="dxa"/>
            <w:vAlign w:val="center"/>
            <w:hideMark/>
          </w:tcPr>
          <w:p w14:paraId="6EFF9131"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1</w:t>
            </w:r>
          </w:p>
        </w:tc>
        <w:tc>
          <w:tcPr>
            <w:tcW w:w="5155" w:type="dxa"/>
            <w:vAlign w:val="center"/>
            <w:hideMark/>
          </w:tcPr>
          <w:p w14:paraId="5D71FFFB"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 </w:t>
            </w:r>
          </w:p>
        </w:tc>
      </w:tr>
      <w:tr w:rsidR="00262840" w:rsidRPr="00262840" w14:paraId="73CE2369" w14:textId="77777777" w:rsidTr="00FB1E72">
        <w:trPr>
          <w:trHeight w:val="419"/>
        </w:trPr>
        <w:tc>
          <w:tcPr>
            <w:tcW w:w="796" w:type="dxa"/>
            <w:noWrap/>
            <w:vAlign w:val="center"/>
            <w:hideMark/>
          </w:tcPr>
          <w:p w14:paraId="465D80FC"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21</w:t>
            </w:r>
          </w:p>
        </w:tc>
        <w:tc>
          <w:tcPr>
            <w:tcW w:w="5300" w:type="dxa"/>
            <w:vAlign w:val="center"/>
            <w:hideMark/>
          </w:tcPr>
          <w:p w14:paraId="0C2A1F30"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Строительство изгороди на посевных площадях кормовых и зерновых культур</w:t>
            </w:r>
          </w:p>
        </w:tc>
        <w:tc>
          <w:tcPr>
            <w:tcW w:w="1134" w:type="dxa"/>
            <w:noWrap/>
            <w:vAlign w:val="center"/>
            <w:hideMark/>
          </w:tcPr>
          <w:p w14:paraId="46FB2D88"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км</w:t>
            </w:r>
          </w:p>
        </w:tc>
        <w:tc>
          <w:tcPr>
            <w:tcW w:w="1417" w:type="dxa"/>
            <w:noWrap/>
            <w:vAlign w:val="center"/>
            <w:hideMark/>
          </w:tcPr>
          <w:p w14:paraId="2D0EA3FB"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2,5</w:t>
            </w:r>
          </w:p>
        </w:tc>
        <w:tc>
          <w:tcPr>
            <w:tcW w:w="1418" w:type="dxa"/>
            <w:vAlign w:val="center"/>
            <w:hideMark/>
          </w:tcPr>
          <w:p w14:paraId="25B5AB67"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2,5</w:t>
            </w:r>
          </w:p>
        </w:tc>
        <w:tc>
          <w:tcPr>
            <w:tcW w:w="5155" w:type="dxa"/>
            <w:vAlign w:val="center"/>
            <w:hideMark/>
          </w:tcPr>
          <w:p w14:paraId="457D5261"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 </w:t>
            </w:r>
          </w:p>
        </w:tc>
      </w:tr>
      <w:tr w:rsidR="00262840" w:rsidRPr="00262840" w14:paraId="2D432BE0" w14:textId="77777777" w:rsidTr="00FB1E72">
        <w:trPr>
          <w:trHeight w:val="978"/>
        </w:trPr>
        <w:tc>
          <w:tcPr>
            <w:tcW w:w="796" w:type="dxa"/>
            <w:noWrap/>
            <w:vAlign w:val="center"/>
            <w:hideMark/>
          </w:tcPr>
          <w:p w14:paraId="46315A9F"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22</w:t>
            </w:r>
          </w:p>
        </w:tc>
        <w:tc>
          <w:tcPr>
            <w:tcW w:w="5300" w:type="dxa"/>
            <w:vAlign w:val="center"/>
            <w:hideMark/>
          </w:tcPr>
          <w:p w14:paraId="6E6E59C1"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Индекс производства продукции сельского хозяйства всех категорий (в сопоставимых ценах) к предыдущему году</w:t>
            </w:r>
          </w:p>
        </w:tc>
        <w:tc>
          <w:tcPr>
            <w:tcW w:w="1134" w:type="dxa"/>
            <w:noWrap/>
            <w:vAlign w:val="center"/>
            <w:hideMark/>
          </w:tcPr>
          <w:p w14:paraId="1A7632B5"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w:t>
            </w:r>
          </w:p>
        </w:tc>
        <w:tc>
          <w:tcPr>
            <w:tcW w:w="1417" w:type="dxa"/>
            <w:noWrap/>
            <w:vAlign w:val="center"/>
            <w:hideMark/>
          </w:tcPr>
          <w:p w14:paraId="43840B51"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107,6</w:t>
            </w:r>
          </w:p>
        </w:tc>
        <w:tc>
          <w:tcPr>
            <w:tcW w:w="1418" w:type="dxa"/>
            <w:vAlign w:val="center"/>
            <w:hideMark/>
          </w:tcPr>
          <w:p w14:paraId="3BB2F9CB" w14:textId="77777777" w:rsidR="00262840" w:rsidRPr="00FB1E72" w:rsidRDefault="00262840" w:rsidP="00FB1E72">
            <w:pPr>
              <w:jc w:val="center"/>
              <w:rPr>
                <w:rFonts w:ascii="Times New Roman" w:hAnsi="Times New Roman" w:cs="Times New Roman"/>
                <w:sz w:val="26"/>
                <w:szCs w:val="26"/>
              </w:rPr>
            </w:pPr>
            <w:r w:rsidRPr="00FB1E72">
              <w:rPr>
                <w:rFonts w:ascii="Times New Roman" w:hAnsi="Times New Roman" w:cs="Times New Roman"/>
                <w:sz w:val="26"/>
                <w:szCs w:val="26"/>
              </w:rPr>
              <w:t>105,1</w:t>
            </w:r>
          </w:p>
        </w:tc>
        <w:tc>
          <w:tcPr>
            <w:tcW w:w="5155" w:type="dxa"/>
            <w:vAlign w:val="center"/>
            <w:hideMark/>
          </w:tcPr>
          <w:p w14:paraId="5C25B2A4" w14:textId="77777777" w:rsidR="00262840" w:rsidRPr="00FB1E72" w:rsidRDefault="00262840" w:rsidP="00262840">
            <w:pPr>
              <w:rPr>
                <w:rFonts w:ascii="Times New Roman" w:hAnsi="Times New Roman" w:cs="Times New Roman"/>
                <w:sz w:val="26"/>
                <w:szCs w:val="26"/>
              </w:rPr>
            </w:pPr>
            <w:r w:rsidRPr="00FB1E72">
              <w:rPr>
                <w:rFonts w:ascii="Times New Roman" w:hAnsi="Times New Roman" w:cs="Times New Roman"/>
                <w:sz w:val="26"/>
                <w:szCs w:val="26"/>
              </w:rPr>
              <w:t>В связи со снижением производства важнейших видов продукции</w:t>
            </w:r>
          </w:p>
        </w:tc>
      </w:tr>
    </w:tbl>
    <w:p w14:paraId="3ECAD7B3" w14:textId="77777777" w:rsidR="00772635" w:rsidRPr="00772635" w:rsidRDefault="00772635" w:rsidP="000B31DD">
      <w:pPr>
        <w:spacing w:after="0" w:line="240" w:lineRule="auto"/>
        <w:rPr>
          <w:rFonts w:ascii="Times New Roman" w:hAnsi="Times New Roman" w:cs="Times New Roman"/>
          <w:sz w:val="28"/>
          <w:szCs w:val="28"/>
        </w:rPr>
      </w:pPr>
    </w:p>
    <w:p w14:paraId="50CA5C17" w14:textId="77777777" w:rsidR="00772635" w:rsidRPr="00772635" w:rsidRDefault="00772635" w:rsidP="000B31DD">
      <w:pPr>
        <w:spacing w:after="0" w:line="240" w:lineRule="auto"/>
        <w:rPr>
          <w:rFonts w:ascii="Times New Roman" w:hAnsi="Times New Roman" w:cs="Times New Roman"/>
          <w:sz w:val="28"/>
          <w:szCs w:val="28"/>
        </w:rPr>
      </w:pPr>
    </w:p>
    <w:p w14:paraId="5560B8F6" w14:textId="77777777" w:rsidR="00772635" w:rsidRPr="00772635" w:rsidRDefault="00772635" w:rsidP="000B31DD">
      <w:pPr>
        <w:spacing w:after="0" w:line="240" w:lineRule="auto"/>
        <w:rPr>
          <w:rFonts w:ascii="Times New Roman" w:hAnsi="Times New Roman" w:cs="Times New Roman"/>
          <w:sz w:val="28"/>
          <w:szCs w:val="28"/>
        </w:rPr>
      </w:pPr>
    </w:p>
    <w:p w14:paraId="19BFCBC5" w14:textId="77777777" w:rsidR="00772635" w:rsidRDefault="00772635" w:rsidP="000B31DD">
      <w:pPr>
        <w:spacing w:after="0" w:line="240" w:lineRule="auto"/>
        <w:rPr>
          <w:rFonts w:ascii="Times New Roman" w:hAnsi="Times New Roman" w:cs="Times New Roman"/>
          <w:color w:val="FF0000"/>
          <w:sz w:val="28"/>
          <w:szCs w:val="28"/>
        </w:rPr>
      </w:pPr>
    </w:p>
    <w:p w14:paraId="032291BE" w14:textId="77777777" w:rsidR="00772635" w:rsidRDefault="00772635" w:rsidP="000B31DD">
      <w:pPr>
        <w:spacing w:after="0" w:line="240" w:lineRule="auto"/>
        <w:rPr>
          <w:rFonts w:ascii="Times New Roman" w:hAnsi="Times New Roman" w:cs="Times New Roman"/>
          <w:color w:val="FF0000"/>
          <w:sz w:val="28"/>
          <w:szCs w:val="28"/>
        </w:rPr>
      </w:pPr>
    </w:p>
    <w:p w14:paraId="3E246851" w14:textId="15C2B190" w:rsidR="00772635" w:rsidRDefault="00772635">
      <w:pPr>
        <w:rPr>
          <w:rFonts w:ascii="Times New Roman" w:hAnsi="Times New Roman" w:cs="Times New Roman"/>
          <w:color w:val="FF0000"/>
          <w:sz w:val="28"/>
          <w:szCs w:val="28"/>
        </w:rPr>
      </w:pPr>
      <w:r>
        <w:rPr>
          <w:rFonts w:ascii="Times New Roman" w:hAnsi="Times New Roman" w:cs="Times New Roman"/>
          <w:color w:val="FF0000"/>
          <w:sz w:val="28"/>
          <w:szCs w:val="28"/>
        </w:rPr>
        <w:br w:type="page"/>
      </w:r>
    </w:p>
    <w:p w14:paraId="0E102C5C" w14:textId="77777777" w:rsidR="00FB1E72" w:rsidRPr="00210CAF" w:rsidRDefault="00FB1E72" w:rsidP="00FB1E72">
      <w:pPr>
        <w:jc w:val="center"/>
        <w:rPr>
          <w:rFonts w:ascii="Times New Roman" w:hAnsi="Times New Roman" w:cs="Times New Roman"/>
          <w:b/>
          <w:sz w:val="28"/>
          <w:szCs w:val="28"/>
        </w:rPr>
      </w:pPr>
      <w:r w:rsidRPr="00210CAF">
        <w:rPr>
          <w:rFonts w:ascii="Times New Roman" w:hAnsi="Times New Roman" w:cs="Times New Roman"/>
          <w:b/>
          <w:sz w:val="28"/>
          <w:szCs w:val="28"/>
        </w:rPr>
        <w:lastRenderedPageBreak/>
        <w:t>Расчет индикаторов муниципальной программы</w:t>
      </w:r>
    </w:p>
    <w:p w14:paraId="1D827E85" w14:textId="77777777" w:rsidR="00FB1E72" w:rsidRDefault="00FB1E72" w:rsidP="00FB1E72">
      <w:pPr>
        <w:jc w:val="center"/>
        <w:rPr>
          <w:rFonts w:ascii="Times New Roman" w:hAnsi="Times New Roman" w:cs="Times New Roman"/>
          <w:sz w:val="28"/>
          <w:szCs w:val="28"/>
        </w:rPr>
      </w:pPr>
      <w:r>
        <w:rPr>
          <w:rFonts w:ascii="Times New Roman" w:hAnsi="Times New Roman" w:cs="Times New Roman"/>
          <w:sz w:val="28"/>
          <w:szCs w:val="28"/>
        </w:rPr>
        <w:t>«Создание условий для развития и поддержки сельскохозяйственного производства в поселениях, расширения рынка сельскохозяйственной продукции, сырья и продовольствия в Мирнинском районе на 2019-2023 годы»</w:t>
      </w:r>
    </w:p>
    <w:tbl>
      <w:tblPr>
        <w:tblStyle w:val="a7"/>
        <w:tblW w:w="15331" w:type="dxa"/>
        <w:tblInd w:w="-289" w:type="dxa"/>
        <w:tblLayout w:type="fixed"/>
        <w:tblLook w:val="04A0" w:firstRow="1" w:lastRow="0" w:firstColumn="1" w:lastColumn="0" w:noHBand="0" w:noVBand="1"/>
      </w:tblPr>
      <w:tblGrid>
        <w:gridCol w:w="576"/>
        <w:gridCol w:w="2827"/>
        <w:gridCol w:w="1382"/>
        <w:gridCol w:w="2020"/>
        <w:gridCol w:w="3118"/>
        <w:gridCol w:w="2410"/>
        <w:gridCol w:w="2998"/>
      </w:tblGrid>
      <w:tr w:rsidR="00FB1E72" w14:paraId="365E024B" w14:textId="77777777" w:rsidTr="00CD1482">
        <w:tc>
          <w:tcPr>
            <w:tcW w:w="576" w:type="dxa"/>
            <w:vMerge w:val="restart"/>
            <w:vAlign w:val="center"/>
          </w:tcPr>
          <w:p w14:paraId="323C7787" w14:textId="77777777" w:rsidR="00FB1E72" w:rsidRPr="00CD1482" w:rsidRDefault="00FB1E72" w:rsidP="00F464B3">
            <w:pPr>
              <w:jc w:val="center"/>
              <w:rPr>
                <w:rFonts w:ascii="Times New Roman" w:hAnsi="Times New Roman" w:cs="Times New Roman"/>
                <w:b/>
                <w:bCs/>
                <w:sz w:val="26"/>
                <w:szCs w:val="26"/>
              </w:rPr>
            </w:pPr>
            <w:r w:rsidRPr="00CD1482">
              <w:rPr>
                <w:rFonts w:ascii="Times New Roman" w:hAnsi="Times New Roman" w:cs="Times New Roman"/>
                <w:b/>
                <w:bCs/>
                <w:sz w:val="26"/>
                <w:szCs w:val="26"/>
              </w:rPr>
              <w:t>№ п/п</w:t>
            </w:r>
          </w:p>
        </w:tc>
        <w:tc>
          <w:tcPr>
            <w:tcW w:w="2827" w:type="dxa"/>
            <w:vMerge w:val="restart"/>
            <w:vAlign w:val="center"/>
          </w:tcPr>
          <w:p w14:paraId="54C24D42" w14:textId="77777777" w:rsidR="00FB1E72" w:rsidRPr="00CD1482" w:rsidRDefault="00FB1E72" w:rsidP="00F464B3">
            <w:pPr>
              <w:jc w:val="center"/>
              <w:rPr>
                <w:rFonts w:ascii="Times New Roman" w:hAnsi="Times New Roman" w:cs="Times New Roman"/>
                <w:b/>
                <w:bCs/>
                <w:sz w:val="26"/>
                <w:szCs w:val="26"/>
              </w:rPr>
            </w:pPr>
            <w:r w:rsidRPr="00CD1482">
              <w:rPr>
                <w:rFonts w:ascii="Times New Roman" w:hAnsi="Times New Roman" w:cs="Times New Roman"/>
                <w:b/>
                <w:bCs/>
                <w:sz w:val="26"/>
                <w:szCs w:val="26"/>
              </w:rPr>
              <w:t>Наименование целевого индикатора</w:t>
            </w:r>
          </w:p>
        </w:tc>
        <w:tc>
          <w:tcPr>
            <w:tcW w:w="1382" w:type="dxa"/>
            <w:vMerge w:val="restart"/>
            <w:vAlign w:val="center"/>
          </w:tcPr>
          <w:p w14:paraId="3D1AC74D" w14:textId="77777777" w:rsidR="00FB1E72" w:rsidRPr="00CD1482" w:rsidRDefault="00FB1E72" w:rsidP="00F464B3">
            <w:pPr>
              <w:jc w:val="center"/>
              <w:rPr>
                <w:rFonts w:ascii="Times New Roman" w:hAnsi="Times New Roman" w:cs="Times New Roman"/>
                <w:b/>
                <w:bCs/>
                <w:sz w:val="26"/>
                <w:szCs w:val="26"/>
              </w:rPr>
            </w:pPr>
            <w:r w:rsidRPr="00CD1482">
              <w:rPr>
                <w:rFonts w:ascii="Times New Roman" w:hAnsi="Times New Roman" w:cs="Times New Roman"/>
                <w:b/>
                <w:bCs/>
                <w:sz w:val="26"/>
                <w:szCs w:val="26"/>
              </w:rPr>
              <w:t>Единица измерения</w:t>
            </w:r>
          </w:p>
        </w:tc>
        <w:tc>
          <w:tcPr>
            <w:tcW w:w="5138" w:type="dxa"/>
            <w:gridSpan w:val="2"/>
            <w:vAlign w:val="center"/>
          </w:tcPr>
          <w:p w14:paraId="475CA525" w14:textId="77777777" w:rsidR="00FB1E72" w:rsidRPr="00CD1482" w:rsidRDefault="00FB1E72" w:rsidP="00F464B3">
            <w:pPr>
              <w:jc w:val="center"/>
              <w:rPr>
                <w:rFonts w:ascii="Times New Roman" w:hAnsi="Times New Roman" w:cs="Times New Roman"/>
                <w:b/>
                <w:bCs/>
                <w:sz w:val="26"/>
                <w:szCs w:val="26"/>
              </w:rPr>
            </w:pPr>
            <w:r w:rsidRPr="00CD1482">
              <w:rPr>
                <w:rFonts w:ascii="Times New Roman" w:hAnsi="Times New Roman" w:cs="Times New Roman"/>
                <w:b/>
                <w:bCs/>
                <w:sz w:val="26"/>
                <w:szCs w:val="26"/>
              </w:rPr>
              <w:t>Расчет показателя целевого индикатора</w:t>
            </w:r>
          </w:p>
        </w:tc>
        <w:tc>
          <w:tcPr>
            <w:tcW w:w="5408" w:type="dxa"/>
            <w:gridSpan w:val="2"/>
            <w:vAlign w:val="center"/>
          </w:tcPr>
          <w:p w14:paraId="483863EB" w14:textId="77777777" w:rsidR="00FB1E72" w:rsidRPr="00CD1482" w:rsidRDefault="00FB1E72" w:rsidP="00F464B3">
            <w:pPr>
              <w:jc w:val="center"/>
              <w:rPr>
                <w:rFonts w:ascii="Times New Roman" w:hAnsi="Times New Roman" w:cs="Times New Roman"/>
                <w:b/>
                <w:bCs/>
                <w:sz w:val="26"/>
                <w:szCs w:val="26"/>
              </w:rPr>
            </w:pPr>
            <w:r w:rsidRPr="00CD1482">
              <w:rPr>
                <w:rFonts w:ascii="Times New Roman" w:hAnsi="Times New Roman" w:cs="Times New Roman"/>
                <w:b/>
                <w:bCs/>
                <w:sz w:val="26"/>
                <w:szCs w:val="26"/>
              </w:rPr>
              <w:t>Исходные данные для расчета значений показателя целевого индикатора</w:t>
            </w:r>
          </w:p>
        </w:tc>
      </w:tr>
      <w:tr w:rsidR="00FB1E72" w14:paraId="447CFE3F" w14:textId="77777777" w:rsidTr="00CD1482">
        <w:tc>
          <w:tcPr>
            <w:tcW w:w="576" w:type="dxa"/>
            <w:vMerge/>
            <w:vAlign w:val="center"/>
          </w:tcPr>
          <w:p w14:paraId="4F8ABB81" w14:textId="77777777" w:rsidR="00FB1E72" w:rsidRPr="00CD1482" w:rsidRDefault="00FB1E72" w:rsidP="00F464B3">
            <w:pPr>
              <w:jc w:val="center"/>
              <w:rPr>
                <w:rFonts w:ascii="Times New Roman" w:hAnsi="Times New Roman" w:cs="Times New Roman"/>
                <w:b/>
                <w:bCs/>
                <w:sz w:val="26"/>
                <w:szCs w:val="26"/>
              </w:rPr>
            </w:pPr>
          </w:p>
        </w:tc>
        <w:tc>
          <w:tcPr>
            <w:tcW w:w="2827" w:type="dxa"/>
            <w:vMerge/>
            <w:vAlign w:val="center"/>
          </w:tcPr>
          <w:p w14:paraId="18482FEA" w14:textId="77777777" w:rsidR="00FB1E72" w:rsidRPr="00CD1482" w:rsidRDefault="00FB1E72" w:rsidP="00F464B3">
            <w:pPr>
              <w:jc w:val="center"/>
              <w:rPr>
                <w:rFonts w:ascii="Times New Roman" w:hAnsi="Times New Roman" w:cs="Times New Roman"/>
                <w:b/>
                <w:bCs/>
                <w:sz w:val="26"/>
                <w:szCs w:val="26"/>
              </w:rPr>
            </w:pPr>
          </w:p>
        </w:tc>
        <w:tc>
          <w:tcPr>
            <w:tcW w:w="1382" w:type="dxa"/>
            <w:vMerge/>
            <w:vAlign w:val="center"/>
          </w:tcPr>
          <w:p w14:paraId="2462D4A3" w14:textId="77777777" w:rsidR="00FB1E72" w:rsidRPr="00CD1482" w:rsidRDefault="00FB1E72" w:rsidP="00F464B3">
            <w:pPr>
              <w:jc w:val="center"/>
              <w:rPr>
                <w:rFonts w:ascii="Times New Roman" w:hAnsi="Times New Roman" w:cs="Times New Roman"/>
                <w:b/>
                <w:bCs/>
                <w:sz w:val="26"/>
                <w:szCs w:val="26"/>
              </w:rPr>
            </w:pPr>
          </w:p>
        </w:tc>
        <w:tc>
          <w:tcPr>
            <w:tcW w:w="2020" w:type="dxa"/>
            <w:vAlign w:val="center"/>
          </w:tcPr>
          <w:p w14:paraId="7E8446A1" w14:textId="77777777" w:rsidR="00FB1E72" w:rsidRPr="00CD1482" w:rsidRDefault="00FB1E72" w:rsidP="00F464B3">
            <w:pPr>
              <w:jc w:val="center"/>
              <w:rPr>
                <w:rFonts w:ascii="Times New Roman" w:hAnsi="Times New Roman" w:cs="Times New Roman"/>
                <w:b/>
                <w:bCs/>
                <w:sz w:val="26"/>
                <w:szCs w:val="26"/>
              </w:rPr>
            </w:pPr>
            <w:r w:rsidRPr="00CD1482">
              <w:rPr>
                <w:rFonts w:ascii="Times New Roman" w:hAnsi="Times New Roman" w:cs="Times New Roman"/>
                <w:b/>
                <w:bCs/>
                <w:sz w:val="26"/>
                <w:szCs w:val="26"/>
              </w:rPr>
              <w:t>формула расчета</w:t>
            </w:r>
          </w:p>
        </w:tc>
        <w:tc>
          <w:tcPr>
            <w:tcW w:w="3118" w:type="dxa"/>
            <w:vAlign w:val="center"/>
          </w:tcPr>
          <w:p w14:paraId="33969164" w14:textId="77777777" w:rsidR="00FB1E72" w:rsidRPr="00CD1482" w:rsidRDefault="00FB1E72" w:rsidP="00F464B3">
            <w:pPr>
              <w:jc w:val="center"/>
              <w:rPr>
                <w:rFonts w:ascii="Times New Roman" w:hAnsi="Times New Roman" w:cs="Times New Roman"/>
                <w:b/>
                <w:bCs/>
                <w:sz w:val="26"/>
                <w:szCs w:val="26"/>
              </w:rPr>
            </w:pPr>
            <w:r w:rsidRPr="00CD1482">
              <w:rPr>
                <w:rFonts w:ascii="Times New Roman" w:hAnsi="Times New Roman" w:cs="Times New Roman"/>
                <w:b/>
                <w:bCs/>
                <w:sz w:val="26"/>
                <w:szCs w:val="26"/>
              </w:rPr>
              <w:t>значения, примененные для расчета формулы</w:t>
            </w:r>
          </w:p>
        </w:tc>
        <w:tc>
          <w:tcPr>
            <w:tcW w:w="2410" w:type="dxa"/>
            <w:vAlign w:val="center"/>
          </w:tcPr>
          <w:p w14:paraId="32546965" w14:textId="77777777" w:rsidR="00FB1E72" w:rsidRPr="00CD1482" w:rsidRDefault="00FB1E72" w:rsidP="00F464B3">
            <w:pPr>
              <w:jc w:val="center"/>
              <w:rPr>
                <w:rFonts w:ascii="Times New Roman" w:hAnsi="Times New Roman" w:cs="Times New Roman"/>
                <w:b/>
                <w:bCs/>
                <w:sz w:val="26"/>
                <w:szCs w:val="26"/>
              </w:rPr>
            </w:pPr>
            <w:r w:rsidRPr="00CD1482">
              <w:rPr>
                <w:rFonts w:ascii="Times New Roman" w:hAnsi="Times New Roman" w:cs="Times New Roman"/>
                <w:b/>
                <w:bCs/>
                <w:sz w:val="26"/>
                <w:szCs w:val="26"/>
              </w:rPr>
              <w:t>источник исходных данных</w:t>
            </w:r>
          </w:p>
        </w:tc>
        <w:tc>
          <w:tcPr>
            <w:tcW w:w="2998" w:type="dxa"/>
            <w:vAlign w:val="center"/>
          </w:tcPr>
          <w:p w14:paraId="6B5C06C7" w14:textId="77777777" w:rsidR="00FB1E72" w:rsidRPr="00CD1482" w:rsidRDefault="00FB1E72" w:rsidP="00F464B3">
            <w:pPr>
              <w:jc w:val="center"/>
              <w:rPr>
                <w:rFonts w:ascii="Times New Roman" w:hAnsi="Times New Roman" w:cs="Times New Roman"/>
                <w:b/>
                <w:bCs/>
                <w:sz w:val="26"/>
                <w:szCs w:val="26"/>
              </w:rPr>
            </w:pPr>
            <w:r w:rsidRPr="00CD1482">
              <w:rPr>
                <w:rFonts w:ascii="Times New Roman" w:hAnsi="Times New Roman" w:cs="Times New Roman"/>
                <w:b/>
                <w:bCs/>
                <w:sz w:val="26"/>
                <w:szCs w:val="26"/>
              </w:rPr>
              <w:t>метод сбора исходных данных</w:t>
            </w:r>
          </w:p>
        </w:tc>
      </w:tr>
      <w:tr w:rsidR="00FB1E72" w14:paraId="7666FB48" w14:textId="77777777" w:rsidTr="00F464B3">
        <w:tc>
          <w:tcPr>
            <w:tcW w:w="576" w:type="dxa"/>
          </w:tcPr>
          <w:p w14:paraId="0A329DC4" w14:textId="77777777" w:rsidR="00FB1E72" w:rsidRPr="00EA2BCC" w:rsidRDefault="00FB1E72" w:rsidP="00F464B3">
            <w:pPr>
              <w:jc w:val="center"/>
              <w:rPr>
                <w:rFonts w:ascii="Times New Roman" w:hAnsi="Times New Roman" w:cs="Times New Roman"/>
                <w:i/>
                <w:sz w:val="26"/>
                <w:szCs w:val="26"/>
              </w:rPr>
            </w:pPr>
            <w:r w:rsidRPr="00EA2BCC">
              <w:rPr>
                <w:rFonts w:ascii="Times New Roman" w:hAnsi="Times New Roman" w:cs="Times New Roman"/>
                <w:i/>
                <w:sz w:val="26"/>
                <w:szCs w:val="26"/>
              </w:rPr>
              <w:t>1</w:t>
            </w:r>
          </w:p>
        </w:tc>
        <w:tc>
          <w:tcPr>
            <w:tcW w:w="2827" w:type="dxa"/>
          </w:tcPr>
          <w:p w14:paraId="52DB2ABD" w14:textId="77777777" w:rsidR="00FB1E72" w:rsidRPr="00EA2BCC" w:rsidRDefault="00FB1E72" w:rsidP="00F464B3">
            <w:pPr>
              <w:jc w:val="center"/>
              <w:rPr>
                <w:rFonts w:ascii="Times New Roman" w:hAnsi="Times New Roman" w:cs="Times New Roman"/>
                <w:i/>
                <w:sz w:val="26"/>
                <w:szCs w:val="26"/>
              </w:rPr>
            </w:pPr>
            <w:r w:rsidRPr="00EA2BCC">
              <w:rPr>
                <w:rFonts w:ascii="Times New Roman" w:hAnsi="Times New Roman" w:cs="Times New Roman"/>
                <w:i/>
                <w:sz w:val="26"/>
                <w:szCs w:val="26"/>
              </w:rPr>
              <w:t>2</w:t>
            </w:r>
          </w:p>
        </w:tc>
        <w:tc>
          <w:tcPr>
            <w:tcW w:w="1382" w:type="dxa"/>
          </w:tcPr>
          <w:p w14:paraId="3D0379E4" w14:textId="77777777" w:rsidR="00FB1E72" w:rsidRPr="00EA2BCC" w:rsidRDefault="00FB1E72" w:rsidP="00F464B3">
            <w:pPr>
              <w:jc w:val="center"/>
              <w:rPr>
                <w:rFonts w:ascii="Times New Roman" w:hAnsi="Times New Roman" w:cs="Times New Roman"/>
                <w:i/>
                <w:sz w:val="26"/>
                <w:szCs w:val="26"/>
              </w:rPr>
            </w:pPr>
            <w:r w:rsidRPr="00EA2BCC">
              <w:rPr>
                <w:rFonts w:ascii="Times New Roman" w:hAnsi="Times New Roman" w:cs="Times New Roman"/>
                <w:i/>
                <w:sz w:val="26"/>
                <w:szCs w:val="26"/>
              </w:rPr>
              <w:t>3</w:t>
            </w:r>
          </w:p>
        </w:tc>
        <w:tc>
          <w:tcPr>
            <w:tcW w:w="2020" w:type="dxa"/>
          </w:tcPr>
          <w:p w14:paraId="4967E284" w14:textId="77777777" w:rsidR="00FB1E72" w:rsidRPr="00EA2BCC" w:rsidRDefault="00FB1E72" w:rsidP="00F464B3">
            <w:pPr>
              <w:jc w:val="center"/>
              <w:rPr>
                <w:rFonts w:ascii="Times New Roman" w:hAnsi="Times New Roman" w:cs="Times New Roman"/>
                <w:i/>
                <w:sz w:val="26"/>
                <w:szCs w:val="26"/>
              </w:rPr>
            </w:pPr>
            <w:r w:rsidRPr="00EA2BCC">
              <w:rPr>
                <w:rFonts w:ascii="Times New Roman" w:hAnsi="Times New Roman" w:cs="Times New Roman"/>
                <w:i/>
                <w:sz w:val="26"/>
                <w:szCs w:val="26"/>
              </w:rPr>
              <w:t>4</w:t>
            </w:r>
          </w:p>
        </w:tc>
        <w:tc>
          <w:tcPr>
            <w:tcW w:w="3118" w:type="dxa"/>
          </w:tcPr>
          <w:p w14:paraId="3169AEC1" w14:textId="77777777" w:rsidR="00FB1E72" w:rsidRPr="00EA2BCC" w:rsidRDefault="00FB1E72" w:rsidP="00F464B3">
            <w:pPr>
              <w:jc w:val="center"/>
              <w:rPr>
                <w:rFonts w:ascii="Times New Roman" w:hAnsi="Times New Roman" w:cs="Times New Roman"/>
                <w:i/>
                <w:sz w:val="26"/>
                <w:szCs w:val="26"/>
              </w:rPr>
            </w:pPr>
            <w:r w:rsidRPr="00EA2BCC">
              <w:rPr>
                <w:rFonts w:ascii="Times New Roman" w:hAnsi="Times New Roman" w:cs="Times New Roman"/>
                <w:i/>
                <w:sz w:val="26"/>
                <w:szCs w:val="26"/>
              </w:rPr>
              <w:t>5</w:t>
            </w:r>
          </w:p>
        </w:tc>
        <w:tc>
          <w:tcPr>
            <w:tcW w:w="2410" w:type="dxa"/>
          </w:tcPr>
          <w:p w14:paraId="3E6202EC" w14:textId="77777777" w:rsidR="00FB1E72" w:rsidRPr="00EA2BCC" w:rsidRDefault="00FB1E72" w:rsidP="00F464B3">
            <w:pPr>
              <w:jc w:val="center"/>
              <w:rPr>
                <w:rFonts w:ascii="Times New Roman" w:hAnsi="Times New Roman" w:cs="Times New Roman"/>
                <w:i/>
                <w:sz w:val="26"/>
                <w:szCs w:val="26"/>
              </w:rPr>
            </w:pPr>
            <w:r w:rsidRPr="00EA2BCC">
              <w:rPr>
                <w:rFonts w:ascii="Times New Roman" w:hAnsi="Times New Roman" w:cs="Times New Roman"/>
                <w:i/>
                <w:sz w:val="26"/>
                <w:szCs w:val="26"/>
              </w:rPr>
              <w:t>6</w:t>
            </w:r>
          </w:p>
        </w:tc>
        <w:tc>
          <w:tcPr>
            <w:tcW w:w="2998" w:type="dxa"/>
          </w:tcPr>
          <w:p w14:paraId="5116E549" w14:textId="77777777" w:rsidR="00FB1E72" w:rsidRPr="00EA2BCC" w:rsidRDefault="00FB1E72" w:rsidP="00F464B3">
            <w:pPr>
              <w:jc w:val="center"/>
              <w:rPr>
                <w:rFonts w:ascii="Times New Roman" w:hAnsi="Times New Roman" w:cs="Times New Roman"/>
                <w:i/>
                <w:sz w:val="26"/>
                <w:szCs w:val="26"/>
              </w:rPr>
            </w:pPr>
            <w:r w:rsidRPr="00EA2BCC">
              <w:rPr>
                <w:rFonts w:ascii="Times New Roman" w:hAnsi="Times New Roman" w:cs="Times New Roman"/>
                <w:i/>
                <w:sz w:val="26"/>
                <w:szCs w:val="26"/>
              </w:rPr>
              <w:t>7</w:t>
            </w:r>
          </w:p>
        </w:tc>
      </w:tr>
      <w:tr w:rsidR="00FB1E72" w14:paraId="329853A4" w14:textId="77777777" w:rsidTr="00F464B3">
        <w:tc>
          <w:tcPr>
            <w:tcW w:w="576" w:type="dxa"/>
          </w:tcPr>
          <w:p w14:paraId="67C2EA39" w14:textId="77777777" w:rsidR="00FB1E72" w:rsidRPr="00EA2BCC" w:rsidRDefault="00FB1E72" w:rsidP="00F464B3">
            <w:pPr>
              <w:jc w:val="center"/>
              <w:rPr>
                <w:rFonts w:ascii="Times New Roman" w:hAnsi="Times New Roman" w:cs="Times New Roman"/>
                <w:sz w:val="26"/>
                <w:szCs w:val="26"/>
              </w:rPr>
            </w:pPr>
            <w:r>
              <w:rPr>
                <w:rFonts w:ascii="Times New Roman" w:hAnsi="Times New Roman" w:cs="Times New Roman"/>
                <w:sz w:val="26"/>
                <w:szCs w:val="26"/>
              </w:rPr>
              <w:t>1</w:t>
            </w:r>
          </w:p>
        </w:tc>
        <w:tc>
          <w:tcPr>
            <w:tcW w:w="2827" w:type="dxa"/>
          </w:tcPr>
          <w:p w14:paraId="3BA06A4B" w14:textId="77777777" w:rsidR="00FB1E72" w:rsidRPr="00EA2BCC" w:rsidRDefault="00FB1E72" w:rsidP="00F464B3">
            <w:pPr>
              <w:rPr>
                <w:rFonts w:ascii="Times New Roman" w:hAnsi="Times New Roman" w:cs="Times New Roman"/>
                <w:sz w:val="26"/>
                <w:szCs w:val="26"/>
              </w:rPr>
            </w:pPr>
            <w:r w:rsidRPr="00C808FE">
              <w:rPr>
                <w:rFonts w:ascii="Times New Roman" w:hAnsi="Times New Roman" w:cs="Times New Roman"/>
                <w:sz w:val="26"/>
                <w:szCs w:val="26"/>
              </w:rPr>
              <w:t xml:space="preserve">Сохранение поголовья коров </w:t>
            </w:r>
            <w:r>
              <w:rPr>
                <w:rFonts w:ascii="Times New Roman" w:hAnsi="Times New Roman" w:cs="Times New Roman"/>
                <w:sz w:val="26"/>
                <w:szCs w:val="26"/>
              </w:rPr>
              <w:t>во всех категориях хозяйств</w:t>
            </w:r>
          </w:p>
        </w:tc>
        <w:tc>
          <w:tcPr>
            <w:tcW w:w="1382" w:type="dxa"/>
          </w:tcPr>
          <w:p w14:paraId="141A9411" w14:textId="77777777" w:rsidR="00FB1E72" w:rsidRPr="00EA2BCC" w:rsidRDefault="00FB1E72" w:rsidP="00F464B3">
            <w:pPr>
              <w:jc w:val="center"/>
              <w:rPr>
                <w:rFonts w:ascii="Times New Roman" w:hAnsi="Times New Roman" w:cs="Times New Roman"/>
                <w:sz w:val="26"/>
                <w:szCs w:val="26"/>
              </w:rPr>
            </w:pPr>
            <w:r>
              <w:rPr>
                <w:rFonts w:ascii="Times New Roman" w:hAnsi="Times New Roman" w:cs="Times New Roman"/>
                <w:sz w:val="26"/>
                <w:szCs w:val="26"/>
              </w:rPr>
              <w:t>гол</w:t>
            </w:r>
          </w:p>
        </w:tc>
        <w:tc>
          <w:tcPr>
            <w:tcW w:w="2020" w:type="dxa"/>
          </w:tcPr>
          <w:p w14:paraId="5AAF1B54" w14:textId="77777777" w:rsidR="00FB1E72" w:rsidRPr="00EA2BCC" w:rsidRDefault="00FB1E72" w:rsidP="00F464B3">
            <w:pPr>
              <w:jc w:val="center"/>
              <w:rPr>
                <w:rFonts w:ascii="Times New Roman" w:hAnsi="Times New Roman" w:cs="Times New Roman"/>
                <w:sz w:val="26"/>
                <w:szCs w:val="26"/>
              </w:rPr>
            </w:pPr>
            <w:r>
              <w:rPr>
                <w:rFonts w:ascii="Times New Roman" w:hAnsi="Times New Roman" w:cs="Times New Roman"/>
                <w:sz w:val="26"/>
                <w:szCs w:val="26"/>
              </w:rPr>
              <w:t>-</w:t>
            </w:r>
          </w:p>
        </w:tc>
        <w:tc>
          <w:tcPr>
            <w:tcW w:w="3118" w:type="dxa"/>
          </w:tcPr>
          <w:p w14:paraId="0AB8467A" w14:textId="77777777" w:rsidR="00FB1E72" w:rsidRPr="00EA2BCC" w:rsidRDefault="00FB1E72" w:rsidP="00F464B3">
            <w:pPr>
              <w:jc w:val="center"/>
              <w:rPr>
                <w:rFonts w:ascii="Times New Roman" w:hAnsi="Times New Roman" w:cs="Times New Roman"/>
                <w:sz w:val="26"/>
                <w:szCs w:val="26"/>
              </w:rPr>
            </w:pPr>
            <w:r>
              <w:rPr>
                <w:rFonts w:ascii="Times New Roman" w:hAnsi="Times New Roman" w:cs="Times New Roman"/>
                <w:sz w:val="26"/>
                <w:szCs w:val="26"/>
              </w:rPr>
              <w:t>-</w:t>
            </w:r>
          </w:p>
        </w:tc>
        <w:tc>
          <w:tcPr>
            <w:tcW w:w="2410" w:type="dxa"/>
          </w:tcPr>
          <w:p w14:paraId="5A746B71"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Государственная статистика</w:t>
            </w:r>
          </w:p>
        </w:tc>
        <w:tc>
          <w:tcPr>
            <w:tcW w:w="2998" w:type="dxa"/>
          </w:tcPr>
          <w:p w14:paraId="3F4AC5F0" w14:textId="77777777" w:rsidR="00FB1E72" w:rsidRPr="00EA2BCC" w:rsidRDefault="00FB1E72" w:rsidP="00F464B3">
            <w:pPr>
              <w:rPr>
                <w:rFonts w:ascii="Times New Roman" w:hAnsi="Times New Roman" w:cs="Times New Roman"/>
                <w:sz w:val="26"/>
                <w:szCs w:val="26"/>
              </w:rPr>
            </w:pPr>
            <w:r w:rsidRPr="00091A59">
              <w:rPr>
                <w:rFonts w:ascii="Times New Roman" w:hAnsi="Times New Roman" w:cs="Times New Roman"/>
                <w:sz w:val="26"/>
                <w:szCs w:val="26"/>
              </w:rPr>
              <w:t>Еже</w:t>
            </w:r>
            <w:r>
              <w:rPr>
                <w:rFonts w:ascii="Times New Roman" w:hAnsi="Times New Roman" w:cs="Times New Roman"/>
                <w:sz w:val="26"/>
                <w:szCs w:val="26"/>
              </w:rPr>
              <w:t>месячный отчет П1 СХ</w:t>
            </w:r>
          </w:p>
        </w:tc>
      </w:tr>
      <w:tr w:rsidR="00FB1E72" w14:paraId="7A58F9A4" w14:textId="77777777" w:rsidTr="00F464B3">
        <w:tc>
          <w:tcPr>
            <w:tcW w:w="576" w:type="dxa"/>
          </w:tcPr>
          <w:p w14:paraId="18CD910C" w14:textId="77777777" w:rsidR="00FB1E72" w:rsidRPr="00EA2BCC" w:rsidRDefault="00FB1E72" w:rsidP="00F464B3">
            <w:pPr>
              <w:jc w:val="center"/>
              <w:rPr>
                <w:rFonts w:ascii="Times New Roman" w:hAnsi="Times New Roman" w:cs="Times New Roman"/>
                <w:sz w:val="26"/>
                <w:szCs w:val="26"/>
              </w:rPr>
            </w:pPr>
            <w:r>
              <w:rPr>
                <w:rFonts w:ascii="Times New Roman" w:hAnsi="Times New Roman" w:cs="Times New Roman"/>
                <w:sz w:val="26"/>
                <w:szCs w:val="26"/>
              </w:rPr>
              <w:t>2</w:t>
            </w:r>
          </w:p>
        </w:tc>
        <w:tc>
          <w:tcPr>
            <w:tcW w:w="2827" w:type="dxa"/>
          </w:tcPr>
          <w:p w14:paraId="2142445D" w14:textId="77777777" w:rsidR="00FB1E72" w:rsidRPr="00EA2BCC" w:rsidRDefault="00FB1E72" w:rsidP="00F464B3">
            <w:pPr>
              <w:rPr>
                <w:rFonts w:ascii="Times New Roman" w:hAnsi="Times New Roman" w:cs="Times New Roman"/>
                <w:sz w:val="26"/>
                <w:szCs w:val="26"/>
              </w:rPr>
            </w:pPr>
            <w:r w:rsidRPr="00C808FE">
              <w:rPr>
                <w:rFonts w:ascii="Times New Roman" w:hAnsi="Times New Roman" w:cs="Times New Roman"/>
                <w:sz w:val="26"/>
                <w:szCs w:val="26"/>
              </w:rPr>
              <w:t>Сохранение поголовья лошадей в</w:t>
            </w:r>
            <w:r>
              <w:rPr>
                <w:rFonts w:ascii="Times New Roman" w:hAnsi="Times New Roman" w:cs="Times New Roman"/>
                <w:sz w:val="26"/>
                <w:szCs w:val="26"/>
              </w:rPr>
              <w:t>о всех категориях хозяйств</w:t>
            </w:r>
          </w:p>
        </w:tc>
        <w:tc>
          <w:tcPr>
            <w:tcW w:w="1382" w:type="dxa"/>
          </w:tcPr>
          <w:p w14:paraId="064576CF" w14:textId="77777777" w:rsidR="00FB1E72" w:rsidRPr="00EA2BCC" w:rsidRDefault="00FB1E72" w:rsidP="00F464B3">
            <w:pPr>
              <w:jc w:val="center"/>
              <w:rPr>
                <w:rFonts w:ascii="Times New Roman" w:hAnsi="Times New Roman" w:cs="Times New Roman"/>
                <w:sz w:val="26"/>
                <w:szCs w:val="26"/>
              </w:rPr>
            </w:pPr>
            <w:r w:rsidRPr="004214D0">
              <w:rPr>
                <w:rFonts w:ascii="Times New Roman" w:hAnsi="Times New Roman" w:cs="Times New Roman"/>
                <w:sz w:val="26"/>
                <w:szCs w:val="26"/>
              </w:rPr>
              <w:t>гол</w:t>
            </w:r>
          </w:p>
        </w:tc>
        <w:tc>
          <w:tcPr>
            <w:tcW w:w="2020" w:type="dxa"/>
          </w:tcPr>
          <w:p w14:paraId="31EBA091" w14:textId="77777777" w:rsidR="00FB1E72" w:rsidRPr="00EA2BCC" w:rsidRDefault="00FB1E72" w:rsidP="00F464B3">
            <w:pPr>
              <w:jc w:val="center"/>
              <w:rPr>
                <w:rFonts w:ascii="Times New Roman" w:hAnsi="Times New Roman" w:cs="Times New Roman"/>
                <w:sz w:val="26"/>
                <w:szCs w:val="26"/>
              </w:rPr>
            </w:pPr>
            <w:r>
              <w:rPr>
                <w:rFonts w:ascii="Times New Roman" w:hAnsi="Times New Roman" w:cs="Times New Roman"/>
                <w:sz w:val="26"/>
                <w:szCs w:val="26"/>
              </w:rPr>
              <w:t>-</w:t>
            </w:r>
          </w:p>
        </w:tc>
        <w:tc>
          <w:tcPr>
            <w:tcW w:w="3118" w:type="dxa"/>
          </w:tcPr>
          <w:p w14:paraId="377BAB73" w14:textId="77777777" w:rsidR="00FB1E72" w:rsidRPr="00EA2BCC" w:rsidRDefault="00FB1E72" w:rsidP="00F464B3">
            <w:pPr>
              <w:jc w:val="center"/>
              <w:rPr>
                <w:rFonts w:ascii="Times New Roman" w:hAnsi="Times New Roman" w:cs="Times New Roman"/>
                <w:sz w:val="26"/>
                <w:szCs w:val="26"/>
              </w:rPr>
            </w:pPr>
            <w:r>
              <w:rPr>
                <w:rFonts w:ascii="Times New Roman" w:hAnsi="Times New Roman" w:cs="Times New Roman"/>
                <w:sz w:val="26"/>
                <w:szCs w:val="26"/>
              </w:rPr>
              <w:t>-</w:t>
            </w:r>
          </w:p>
        </w:tc>
        <w:tc>
          <w:tcPr>
            <w:tcW w:w="2410" w:type="dxa"/>
          </w:tcPr>
          <w:p w14:paraId="1E6D2D47" w14:textId="77777777" w:rsidR="00FB1E72" w:rsidRPr="00EA2BCC" w:rsidRDefault="00FB1E72" w:rsidP="00F464B3">
            <w:pPr>
              <w:rPr>
                <w:rFonts w:ascii="Times New Roman" w:hAnsi="Times New Roman" w:cs="Times New Roman"/>
                <w:sz w:val="26"/>
                <w:szCs w:val="26"/>
              </w:rPr>
            </w:pPr>
            <w:r w:rsidRPr="004214D0">
              <w:rPr>
                <w:rFonts w:ascii="Times New Roman" w:hAnsi="Times New Roman" w:cs="Times New Roman"/>
                <w:sz w:val="26"/>
                <w:szCs w:val="26"/>
              </w:rPr>
              <w:t>Государственная статистика</w:t>
            </w:r>
          </w:p>
        </w:tc>
        <w:tc>
          <w:tcPr>
            <w:tcW w:w="2998" w:type="dxa"/>
          </w:tcPr>
          <w:p w14:paraId="5D6EAFBE" w14:textId="77777777" w:rsidR="00FB1E72" w:rsidRPr="00EA2BCC" w:rsidRDefault="00FB1E72" w:rsidP="00F464B3">
            <w:pPr>
              <w:rPr>
                <w:rFonts w:ascii="Times New Roman" w:hAnsi="Times New Roman" w:cs="Times New Roman"/>
                <w:sz w:val="26"/>
                <w:szCs w:val="26"/>
              </w:rPr>
            </w:pPr>
            <w:r w:rsidRPr="00091A59">
              <w:rPr>
                <w:rFonts w:ascii="Times New Roman" w:hAnsi="Times New Roman" w:cs="Times New Roman"/>
                <w:sz w:val="26"/>
                <w:szCs w:val="26"/>
              </w:rPr>
              <w:t xml:space="preserve">Годовой отчет, форма 3-фермер </w:t>
            </w:r>
          </w:p>
        </w:tc>
      </w:tr>
      <w:tr w:rsidR="00FB1E72" w14:paraId="24B42739" w14:textId="77777777" w:rsidTr="00F464B3">
        <w:tc>
          <w:tcPr>
            <w:tcW w:w="576" w:type="dxa"/>
          </w:tcPr>
          <w:p w14:paraId="426DFED1" w14:textId="77777777" w:rsidR="00FB1E72" w:rsidRPr="00EA2BCC" w:rsidRDefault="00FB1E72" w:rsidP="00F464B3">
            <w:pPr>
              <w:jc w:val="center"/>
              <w:rPr>
                <w:rFonts w:ascii="Times New Roman" w:hAnsi="Times New Roman" w:cs="Times New Roman"/>
                <w:sz w:val="26"/>
                <w:szCs w:val="26"/>
              </w:rPr>
            </w:pPr>
            <w:r>
              <w:rPr>
                <w:rFonts w:ascii="Times New Roman" w:hAnsi="Times New Roman" w:cs="Times New Roman"/>
                <w:sz w:val="26"/>
                <w:szCs w:val="26"/>
              </w:rPr>
              <w:t>3</w:t>
            </w:r>
          </w:p>
        </w:tc>
        <w:tc>
          <w:tcPr>
            <w:tcW w:w="2827" w:type="dxa"/>
          </w:tcPr>
          <w:p w14:paraId="10D563AE" w14:textId="77777777" w:rsidR="00FB1E72" w:rsidRPr="00EA2BCC" w:rsidRDefault="00FB1E72" w:rsidP="00F464B3">
            <w:pPr>
              <w:rPr>
                <w:rFonts w:ascii="Times New Roman" w:hAnsi="Times New Roman" w:cs="Times New Roman"/>
                <w:sz w:val="26"/>
                <w:szCs w:val="26"/>
              </w:rPr>
            </w:pPr>
            <w:r w:rsidRPr="00C808FE">
              <w:rPr>
                <w:rFonts w:ascii="Times New Roman" w:hAnsi="Times New Roman" w:cs="Times New Roman"/>
                <w:sz w:val="26"/>
                <w:szCs w:val="26"/>
              </w:rPr>
              <w:t>Сохранение поголовья свиней во всех категориях хозяйств</w:t>
            </w:r>
          </w:p>
        </w:tc>
        <w:tc>
          <w:tcPr>
            <w:tcW w:w="1382" w:type="dxa"/>
          </w:tcPr>
          <w:p w14:paraId="655DD630" w14:textId="77777777" w:rsidR="00FB1E72" w:rsidRPr="00EA2BCC" w:rsidRDefault="00FB1E72" w:rsidP="00F464B3">
            <w:pPr>
              <w:jc w:val="center"/>
              <w:rPr>
                <w:rFonts w:ascii="Times New Roman" w:hAnsi="Times New Roman" w:cs="Times New Roman"/>
                <w:sz w:val="26"/>
                <w:szCs w:val="26"/>
              </w:rPr>
            </w:pPr>
            <w:r w:rsidRPr="0026575D">
              <w:rPr>
                <w:rFonts w:ascii="Times New Roman" w:hAnsi="Times New Roman" w:cs="Times New Roman"/>
                <w:sz w:val="26"/>
                <w:szCs w:val="26"/>
              </w:rPr>
              <w:t>гол</w:t>
            </w:r>
          </w:p>
        </w:tc>
        <w:tc>
          <w:tcPr>
            <w:tcW w:w="2020" w:type="dxa"/>
          </w:tcPr>
          <w:p w14:paraId="5BEED052" w14:textId="77777777" w:rsidR="00FB1E72" w:rsidRPr="00EA2BCC" w:rsidRDefault="00FB1E72" w:rsidP="00F464B3">
            <w:pPr>
              <w:jc w:val="center"/>
              <w:rPr>
                <w:rFonts w:ascii="Times New Roman" w:hAnsi="Times New Roman" w:cs="Times New Roman"/>
                <w:sz w:val="26"/>
                <w:szCs w:val="26"/>
              </w:rPr>
            </w:pPr>
            <w:r w:rsidRPr="00ED5783">
              <w:rPr>
                <w:rFonts w:ascii="Times New Roman" w:hAnsi="Times New Roman" w:cs="Times New Roman"/>
                <w:sz w:val="26"/>
                <w:szCs w:val="26"/>
              </w:rPr>
              <w:t>-</w:t>
            </w:r>
          </w:p>
        </w:tc>
        <w:tc>
          <w:tcPr>
            <w:tcW w:w="3118" w:type="dxa"/>
          </w:tcPr>
          <w:p w14:paraId="73BAAE4E" w14:textId="77777777" w:rsidR="00FB1E72" w:rsidRPr="00EA2BCC" w:rsidRDefault="00FB1E72" w:rsidP="00F464B3">
            <w:pPr>
              <w:jc w:val="center"/>
              <w:rPr>
                <w:rFonts w:ascii="Times New Roman" w:hAnsi="Times New Roman" w:cs="Times New Roman"/>
                <w:sz w:val="26"/>
                <w:szCs w:val="26"/>
              </w:rPr>
            </w:pPr>
            <w:r w:rsidRPr="00ED5783">
              <w:rPr>
                <w:rFonts w:ascii="Times New Roman" w:hAnsi="Times New Roman" w:cs="Times New Roman"/>
                <w:sz w:val="26"/>
                <w:szCs w:val="26"/>
              </w:rPr>
              <w:t>-</w:t>
            </w:r>
          </w:p>
        </w:tc>
        <w:tc>
          <w:tcPr>
            <w:tcW w:w="2410" w:type="dxa"/>
          </w:tcPr>
          <w:p w14:paraId="5BBDE257" w14:textId="77777777" w:rsidR="00FB1E72" w:rsidRPr="00EA2BCC" w:rsidRDefault="00FB1E72" w:rsidP="00F464B3">
            <w:pPr>
              <w:rPr>
                <w:rFonts w:ascii="Times New Roman" w:hAnsi="Times New Roman" w:cs="Times New Roman"/>
                <w:sz w:val="26"/>
                <w:szCs w:val="26"/>
              </w:rPr>
            </w:pPr>
            <w:proofErr w:type="spellStart"/>
            <w:r>
              <w:rPr>
                <w:rFonts w:ascii="Times New Roman" w:hAnsi="Times New Roman" w:cs="Times New Roman"/>
                <w:sz w:val="26"/>
                <w:szCs w:val="26"/>
              </w:rPr>
              <w:t>Похозяйственная</w:t>
            </w:r>
            <w:proofErr w:type="spellEnd"/>
            <w:r>
              <w:rPr>
                <w:rFonts w:ascii="Times New Roman" w:hAnsi="Times New Roman" w:cs="Times New Roman"/>
                <w:sz w:val="26"/>
                <w:szCs w:val="26"/>
              </w:rPr>
              <w:t xml:space="preserve"> книга</w:t>
            </w:r>
          </w:p>
        </w:tc>
        <w:tc>
          <w:tcPr>
            <w:tcW w:w="2998" w:type="dxa"/>
          </w:tcPr>
          <w:p w14:paraId="1EA11520" w14:textId="77777777" w:rsidR="00FB1E72" w:rsidRPr="00F12F81" w:rsidRDefault="00FB1E72" w:rsidP="00F464B3">
            <w:pPr>
              <w:rPr>
                <w:rFonts w:ascii="Times New Roman" w:hAnsi="Times New Roman" w:cs="Times New Roman"/>
                <w:sz w:val="26"/>
                <w:szCs w:val="26"/>
              </w:rPr>
            </w:pPr>
            <w:r w:rsidRPr="00F12F81">
              <w:rPr>
                <w:rFonts w:ascii="Times New Roman" w:hAnsi="Times New Roman"/>
                <w:color w:val="000000"/>
                <w:sz w:val="26"/>
                <w:szCs w:val="26"/>
              </w:rPr>
              <w:t>Выписка из похозяйственной книги органа местного самоуправления поселения (до убойного периода)</w:t>
            </w:r>
          </w:p>
        </w:tc>
      </w:tr>
      <w:tr w:rsidR="00FB1E72" w14:paraId="57EC2B92" w14:textId="77777777" w:rsidTr="00F464B3">
        <w:tc>
          <w:tcPr>
            <w:tcW w:w="576" w:type="dxa"/>
          </w:tcPr>
          <w:p w14:paraId="2E516AD5" w14:textId="77777777" w:rsidR="00FB1E72" w:rsidRDefault="00FB1E72" w:rsidP="00F464B3">
            <w:pPr>
              <w:jc w:val="center"/>
              <w:rPr>
                <w:rFonts w:ascii="Times New Roman" w:hAnsi="Times New Roman" w:cs="Times New Roman"/>
                <w:sz w:val="26"/>
                <w:szCs w:val="26"/>
              </w:rPr>
            </w:pPr>
            <w:r>
              <w:rPr>
                <w:rFonts w:ascii="Times New Roman" w:hAnsi="Times New Roman" w:cs="Times New Roman"/>
                <w:sz w:val="26"/>
                <w:szCs w:val="26"/>
              </w:rPr>
              <w:t>4</w:t>
            </w:r>
          </w:p>
        </w:tc>
        <w:tc>
          <w:tcPr>
            <w:tcW w:w="2827" w:type="dxa"/>
          </w:tcPr>
          <w:p w14:paraId="047C3EE8" w14:textId="77777777" w:rsidR="00FB1E72" w:rsidRDefault="00FB1E72" w:rsidP="00F464B3">
            <w:pPr>
              <w:rPr>
                <w:rFonts w:ascii="Times New Roman" w:hAnsi="Times New Roman" w:cs="Times New Roman"/>
                <w:sz w:val="26"/>
                <w:szCs w:val="26"/>
              </w:rPr>
            </w:pPr>
            <w:r w:rsidRPr="00C808FE">
              <w:rPr>
                <w:rFonts w:ascii="Times New Roman" w:hAnsi="Times New Roman" w:cs="Times New Roman"/>
                <w:sz w:val="26"/>
                <w:szCs w:val="26"/>
              </w:rPr>
              <w:t>Производство картофеля во всех категориях хозяйств</w:t>
            </w:r>
          </w:p>
        </w:tc>
        <w:tc>
          <w:tcPr>
            <w:tcW w:w="1382" w:type="dxa"/>
          </w:tcPr>
          <w:p w14:paraId="2D85EF5F" w14:textId="77777777" w:rsidR="00FB1E72" w:rsidRPr="00EA2BCC" w:rsidRDefault="00FB1E72" w:rsidP="00F464B3">
            <w:pPr>
              <w:jc w:val="center"/>
              <w:rPr>
                <w:rFonts w:ascii="Times New Roman" w:hAnsi="Times New Roman" w:cs="Times New Roman"/>
                <w:sz w:val="26"/>
                <w:szCs w:val="26"/>
              </w:rPr>
            </w:pPr>
            <w:r>
              <w:rPr>
                <w:rFonts w:ascii="Times New Roman" w:hAnsi="Times New Roman" w:cs="Times New Roman"/>
                <w:sz w:val="26"/>
                <w:szCs w:val="26"/>
              </w:rPr>
              <w:t>тн.</w:t>
            </w:r>
          </w:p>
        </w:tc>
        <w:tc>
          <w:tcPr>
            <w:tcW w:w="2020" w:type="dxa"/>
          </w:tcPr>
          <w:p w14:paraId="063CE5FC" w14:textId="77777777" w:rsidR="00FB1E72" w:rsidRPr="00EA2BCC" w:rsidRDefault="00FB1E72" w:rsidP="00F464B3">
            <w:pPr>
              <w:jc w:val="center"/>
              <w:rPr>
                <w:rFonts w:ascii="Times New Roman" w:hAnsi="Times New Roman" w:cs="Times New Roman"/>
                <w:sz w:val="26"/>
                <w:szCs w:val="26"/>
              </w:rPr>
            </w:pPr>
            <w:r w:rsidRPr="00ED5783">
              <w:rPr>
                <w:rFonts w:ascii="Times New Roman" w:hAnsi="Times New Roman" w:cs="Times New Roman"/>
                <w:sz w:val="26"/>
                <w:szCs w:val="26"/>
              </w:rPr>
              <w:t>-</w:t>
            </w:r>
          </w:p>
        </w:tc>
        <w:tc>
          <w:tcPr>
            <w:tcW w:w="3118" w:type="dxa"/>
          </w:tcPr>
          <w:p w14:paraId="694F992F" w14:textId="77777777" w:rsidR="00FB1E72" w:rsidRPr="00EA2BCC" w:rsidRDefault="00FB1E72" w:rsidP="00F464B3">
            <w:pPr>
              <w:jc w:val="center"/>
              <w:rPr>
                <w:rFonts w:ascii="Times New Roman" w:hAnsi="Times New Roman" w:cs="Times New Roman"/>
                <w:sz w:val="26"/>
                <w:szCs w:val="26"/>
              </w:rPr>
            </w:pPr>
            <w:r w:rsidRPr="00ED5783">
              <w:rPr>
                <w:rFonts w:ascii="Times New Roman" w:hAnsi="Times New Roman" w:cs="Times New Roman"/>
                <w:sz w:val="26"/>
                <w:szCs w:val="26"/>
              </w:rPr>
              <w:t>-</w:t>
            </w:r>
          </w:p>
        </w:tc>
        <w:tc>
          <w:tcPr>
            <w:tcW w:w="2410" w:type="dxa"/>
          </w:tcPr>
          <w:p w14:paraId="2DB49976" w14:textId="77777777" w:rsidR="00FB1E72" w:rsidRPr="00EA2BCC" w:rsidRDefault="00FB1E72" w:rsidP="00F464B3">
            <w:pPr>
              <w:rPr>
                <w:rFonts w:ascii="Times New Roman" w:hAnsi="Times New Roman" w:cs="Times New Roman"/>
                <w:sz w:val="26"/>
                <w:szCs w:val="26"/>
              </w:rPr>
            </w:pPr>
            <w:r w:rsidRPr="00D60DC7">
              <w:rPr>
                <w:rFonts w:ascii="Times New Roman" w:hAnsi="Times New Roman" w:cs="Times New Roman"/>
                <w:sz w:val="26"/>
                <w:szCs w:val="26"/>
              </w:rPr>
              <w:t>Государственная статистика</w:t>
            </w:r>
          </w:p>
        </w:tc>
        <w:tc>
          <w:tcPr>
            <w:tcW w:w="2998" w:type="dxa"/>
          </w:tcPr>
          <w:p w14:paraId="0470013D"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Годовой отчет форма 29-СХ</w:t>
            </w:r>
          </w:p>
        </w:tc>
      </w:tr>
      <w:tr w:rsidR="00FB1E72" w14:paraId="7A0A3349" w14:textId="77777777" w:rsidTr="00F464B3">
        <w:tc>
          <w:tcPr>
            <w:tcW w:w="576" w:type="dxa"/>
          </w:tcPr>
          <w:p w14:paraId="1A50528A" w14:textId="77777777" w:rsidR="00FB1E72" w:rsidRPr="00EA2BCC" w:rsidRDefault="00FB1E72" w:rsidP="00F464B3">
            <w:pPr>
              <w:jc w:val="center"/>
              <w:rPr>
                <w:rFonts w:ascii="Times New Roman" w:hAnsi="Times New Roman" w:cs="Times New Roman"/>
                <w:sz w:val="26"/>
                <w:szCs w:val="26"/>
              </w:rPr>
            </w:pPr>
            <w:r>
              <w:rPr>
                <w:rFonts w:ascii="Times New Roman" w:hAnsi="Times New Roman" w:cs="Times New Roman"/>
                <w:sz w:val="26"/>
                <w:szCs w:val="26"/>
              </w:rPr>
              <w:t>5</w:t>
            </w:r>
          </w:p>
        </w:tc>
        <w:tc>
          <w:tcPr>
            <w:tcW w:w="2827" w:type="dxa"/>
          </w:tcPr>
          <w:p w14:paraId="167B2B16" w14:textId="77777777" w:rsidR="00FB1E72" w:rsidRPr="00EA2BCC" w:rsidRDefault="00FB1E72" w:rsidP="00F464B3">
            <w:pPr>
              <w:rPr>
                <w:rFonts w:ascii="Times New Roman" w:hAnsi="Times New Roman" w:cs="Times New Roman"/>
                <w:sz w:val="26"/>
                <w:szCs w:val="26"/>
              </w:rPr>
            </w:pPr>
            <w:r w:rsidRPr="00C808FE">
              <w:rPr>
                <w:rFonts w:ascii="Times New Roman" w:hAnsi="Times New Roman" w:cs="Times New Roman"/>
                <w:sz w:val="26"/>
                <w:szCs w:val="26"/>
              </w:rPr>
              <w:t>Производство овощей во всех категориях хозяйств</w:t>
            </w:r>
          </w:p>
        </w:tc>
        <w:tc>
          <w:tcPr>
            <w:tcW w:w="1382" w:type="dxa"/>
          </w:tcPr>
          <w:p w14:paraId="0E30B241" w14:textId="77777777" w:rsidR="00FB1E72" w:rsidRPr="00EA2BCC" w:rsidRDefault="00FB1E72" w:rsidP="00F464B3">
            <w:pPr>
              <w:jc w:val="center"/>
              <w:rPr>
                <w:rFonts w:ascii="Times New Roman" w:hAnsi="Times New Roman" w:cs="Times New Roman"/>
                <w:sz w:val="26"/>
                <w:szCs w:val="26"/>
              </w:rPr>
            </w:pPr>
            <w:r w:rsidRPr="0026575D">
              <w:rPr>
                <w:rFonts w:ascii="Times New Roman" w:hAnsi="Times New Roman" w:cs="Times New Roman"/>
                <w:sz w:val="26"/>
                <w:szCs w:val="26"/>
              </w:rPr>
              <w:t>тн.</w:t>
            </w:r>
          </w:p>
        </w:tc>
        <w:tc>
          <w:tcPr>
            <w:tcW w:w="2020" w:type="dxa"/>
          </w:tcPr>
          <w:p w14:paraId="7D33111F" w14:textId="77777777" w:rsidR="00FB1E72" w:rsidRPr="00EA2BCC" w:rsidRDefault="00FB1E72" w:rsidP="00F464B3">
            <w:pPr>
              <w:jc w:val="center"/>
              <w:rPr>
                <w:rFonts w:ascii="Times New Roman" w:hAnsi="Times New Roman" w:cs="Times New Roman"/>
                <w:sz w:val="26"/>
                <w:szCs w:val="26"/>
              </w:rPr>
            </w:pPr>
            <w:r w:rsidRPr="00ED5783">
              <w:rPr>
                <w:rFonts w:ascii="Times New Roman" w:hAnsi="Times New Roman" w:cs="Times New Roman"/>
                <w:sz w:val="26"/>
                <w:szCs w:val="26"/>
              </w:rPr>
              <w:t>-</w:t>
            </w:r>
          </w:p>
        </w:tc>
        <w:tc>
          <w:tcPr>
            <w:tcW w:w="3118" w:type="dxa"/>
          </w:tcPr>
          <w:p w14:paraId="2B24C43B" w14:textId="77777777" w:rsidR="00FB1E72" w:rsidRPr="00EA2BCC" w:rsidRDefault="00FB1E72" w:rsidP="00F464B3">
            <w:pPr>
              <w:jc w:val="center"/>
              <w:rPr>
                <w:rFonts w:ascii="Times New Roman" w:hAnsi="Times New Roman" w:cs="Times New Roman"/>
                <w:sz w:val="26"/>
                <w:szCs w:val="26"/>
              </w:rPr>
            </w:pPr>
            <w:r w:rsidRPr="00ED5783">
              <w:rPr>
                <w:rFonts w:ascii="Times New Roman" w:hAnsi="Times New Roman" w:cs="Times New Roman"/>
                <w:sz w:val="26"/>
                <w:szCs w:val="26"/>
              </w:rPr>
              <w:t>-</w:t>
            </w:r>
          </w:p>
        </w:tc>
        <w:tc>
          <w:tcPr>
            <w:tcW w:w="2410" w:type="dxa"/>
          </w:tcPr>
          <w:p w14:paraId="3C88C98D" w14:textId="77777777" w:rsidR="00FB1E72" w:rsidRPr="00EA2BCC" w:rsidRDefault="00FB1E72" w:rsidP="00F464B3">
            <w:pPr>
              <w:rPr>
                <w:rFonts w:ascii="Times New Roman" w:hAnsi="Times New Roman" w:cs="Times New Roman"/>
                <w:sz w:val="26"/>
                <w:szCs w:val="26"/>
              </w:rPr>
            </w:pPr>
            <w:r w:rsidRPr="00D60DC7">
              <w:rPr>
                <w:rFonts w:ascii="Times New Roman" w:hAnsi="Times New Roman" w:cs="Times New Roman"/>
                <w:sz w:val="26"/>
                <w:szCs w:val="26"/>
              </w:rPr>
              <w:t>Государственная статистика</w:t>
            </w:r>
          </w:p>
        </w:tc>
        <w:tc>
          <w:tcPr>
            <w:tcW w:w="2998" w:type="dxa"/>
          </w:tcPr>
          <w:p w14:paraId="66A8EFF3" w14:textId="77777777" w:rsidR="00FB1E72" w:rsidRPr="00EA2BCC" w:rsidRDefault="00FB1E72" w:rsidP="00F464B3">
            <w:pPr>
              <w:rPr>
                <w:rFonts w:ascii="Times New Roman" w:hAnsi="Times New Roman" w:cs="Times New Roman"/>
                <w:sz w:val="26"/>
                <w:szCs w:val="26"/>
              </w:rPr>
            </w:pPr>
            <w:r w:rsidRPr="001F709E">
              <w:rPr>
                <w:rFonts w:ascii="Times New Roman" w:hAnsi="Times New Roman" w:cs="Times New Roman"/>
                <w:sz w:val="26"/>
                <w:szCs w:val="26"/>
              </w:rPr>
              <w:t>Годовой отчет форма 29-СХ</w:t>
            </w:r>
          </w:p>
        </w:tc>
      </w:tr>
      <w:tr w:rsidR="00FB1E72" w14:paraId="6453E57D" w14:textId="77777777" w:rsidTr="00F464B3">
        <w:tc>
          <w:tcPr>
            <w:tcW w:w="576" w:type="dxa"/>
          </w:tcPr>
          <w:p w14:paraId="745E7AF1" w14:textId="77777777" w:rsidR="00FB1E72" w:rsidRPr="00EA2BCC" w:rsidRDefault="00FB1E72" w:rsidP="00F464B3">
            <w:pPr>
              <w:jc w:val="center"/>
              <w:rPr>
                <w:rFonts w:ascii="Times New Roman" w:hAnsi="Times New Roman" w:cs="Times New Roman"/>
                <w:sz w:val="26"/>
                <w:szCs w:val="26"/>
              </w:rPr>
            </w:pPr>
            <w:r>
              <w:rPr>
                <w:rFonts w:ascii="Times New Roman" w:hAnsi="Times New Roman" w:cs="Times New Roman"/>
                <w:sz w:val="26"/>
                <w:szCs w:val="26"/>
              </w:rPr>
              <w:t>6</w:t>
            </w:r>
          </w:p>
        </w:tc>
        <w:tc>
          <w:tcPr>
            <w:tcW w:w="2827" w:type="dxa"/>
          </w:tcPr>
          <w:p w14:paraId="679F6077" w14:textId="77777777" w:rsidR="00FB1E72" w:rsidRPr="00EA2BCC" w:rsidRDefault="00FB1E72" w:rsidP="00F464B3">
            <w:pPr>
              <w:rPr>
                <w:rFonts w:ascii="Times New Roman" w:hAnsi="Times New Roman" w:cs="Times New Roman"/>
                <w:sz w:val="26"/>
                <w:szCs w:val="26"/>
              </w:rPr>
            </w:pPr>
            <w:r w:rsidRPr="00C808FE">
              <w:rPr>
                <w:rFonts w:ascii="Times New Roman" w:hAnsi="Times New Roman" w:cs="Times New Roman"/>
                <w:sz w:val="26"/>
                <w:szCs w:val="26"/>
              </w:rPr>
              <w:t xml:space="preserve">Производство </w:t>
            </w:r>
            <w:r>
              <w:rPr>
                <w:rFonts w:ascii="Times New Roman" w:hAnsi="Times New Roman" w:cs="Times New Roman"/>
                <w:sz w:val="26"/>
                <w:szCs w:val="26"/>
              </w:rPr>
              <w:t>цельно</w:t>
            </w:r>
            <w:r w:rsidRPr="00C808FE">
              <w:rPr>
                <w:rFonts w:ascii="Times New Roman" w:hAnsi="Times New Roman" w:cs="Times New Roman"/>
                <w:sz w:val="26"/>
                <w:szCs w:val="26"/>
              </w:rPr>
              <w:t>молочной продукции</w:t>
            </w:r>
            <w:r>
              <w:rPr>
                <w:rFonts w:ascii="Times New Roman" w:hAnsi="Times New Roman" w:cs="Times New Roman"/>
                <w:sz w:val="26"/>
                <w:szCs w:val="26"/>
              </w:rPr>
              <w:t xml:space="preserve"> (в пересчете на молоко)</w:t>
            </w:r>
          </w:p>
        </w:tc>
        <w:tc>
          <w:tcPr>
            <w:tcW w:w="1382" w:type="dxa"/>
          </w:tcPr>
          <w:p w14:paraId="6844AB3E" w14:textId="77777777" w:rsidR="00FB1E72" w:rsidRPr="00EA2BCC" w:rsidRDefault="00FB1E72" w:rsidP="00F464B3">
            <w:pPr>
              <w:jc w:val="center"/>
              <w:rPr>
                <w:rFonts w:ascii="Times New Roman" w:hAnsi="Times New Roman" w:cs="Times New Roman"/>
                <w:sz w:val="26"/>
                <w:szCs w:val="26"/>
              </w:rPr>
            </w:pPr>
            <w:r w:rsidRPr="0026575D">
              <w:rPr>
                <w:rFonts w:ascii="Times New Roman" w:hAnsi="Times New Roman" w:cs="Times New Roman"/>
                <w:sz w:val="26"/>
                <w:szCs w:val="26"/>
              </w:rPr>
              <w:t>тн.</w:t>
            </w:r>
          </w:p>
        </w:tc>
        <w:tc>
          <w:tcPr>
            <w:tcW w:w="2020" w:type="dxa"/>
          </w:tcPr>
          <w:p w14:paraId="2D6A4696" w14:textId="77777777" w:rsidR="00FB1E72" w:rsidRPr="00EA2BCC" w:rsidRDefault="00FB1E72" w:rsidP="00F464B3">
            <w:pPr>
              <w:jc w:val="center"/>
              <w:rPr>
                <w:rFonts w:ascii="Times New Roman" w:hAnsi="Times New Roman" w:cs="Times New Roman"/>
                <w:sz w:val="26"/>
                <w:szCs w:val="26"/>
              </w:rPr>
            </w:pPr>
            <w:r w:rsidRPr="00ED5783">
              <w:rPr>
                <w:rFonts w:ascii="Times New Roman" w:hAnsi="Times New Roman" w:cs="Times New Roman"/>
                <w:sz w:val="26"/>
                <w:szCs w:val="26"/>
              </w:rPr>
              <w:t>-</w:t>
            </w:r>
          </w:p>
        </w:tc>
        <w:tc>
          <w:tcPr>
            <w:tcW w:w="3118" w:type="dxa"/>
          </w:tcPr>
          <w:p w14:paraId="6122B2E5" w14:textId="77777777" w:rsidR="00FB1E72" w:rsidRPr="00EA2BCC" w:rsidRDefault="00FB1E72" w:rsidP="00F464B3">
            <w:pPr>
              <w:jc w:val="center"/>
              <w:rPr>
                <w:rFonts w:ascii="Times New Roman" w:hAnsi="Times New Roman" w:cs="Times New Roman"/>
                <w:sz w:val="26"/>
                <w:szCs w:val="26"/>
              </w:rPr>
            </w:pPr>
            <w:r w:rsidRPr="00ED5783">
              <w:rPr>
                <w:rFonts w:ascii="Times New Roman" w:hAnsi="Times New Roman" w:cs="Times New Roman"/>
                <w:sz w:val="26"/>
                <w:szCs w:val="26"/>
              </w:rPr>
              <w:t>-</w:t>
            </w:r>
          </w:p>
        </w:tc>
        <w:tc>
          <w:tcPr>
            <w:tcW w:w="2410" w:type="dxa"/>
          </w:tcPr>
          <w:p w14:paraId="0B35E332" w14:textId="77777777" w:rsidR="00FB1E72" w:rsidRPr="00EA2BCC" w:rsidRDefault="00FB1E72" w:rsidP="00F464B3">
            <w:pPr>
              <w:rPr>
                <w:rFonts w:ascii="Times New Roman" w:hAnsi="Times New Roman" w:cs="Times New Roman"/>
                <w:sz w:val="26"/>
                <w:szCs w:val="26"/>
              </w:rPr>
            </w:pPr>
            <w:r w:rsidRPr="00D60DC7">
              <w:rPr>
                <w:rFonts w:ascii="Times New Roman" w:hAnsi="Times New Roman" w:cs="Times New Roman"/>
                <w:sz w:val="26"/>
                <w:szCs w:val="26"/>
              </w:rPr>
              <w:t>Государственная статистика</w:t>
            </w:r>
          </w:p>
        </w:tc>
        <w:tc>
          <w:tcPr>
            <w:tcW w:w="2998" w:type="dxa"/>
          </w:tcPr>
          <w:p w14:paraId="2D59AD23" w14:textId="77777777" w:rsidR="00FB1E72" w:rsidRPr="00EA2BCC" w:rsidRDefault="00FB1E72" w:rsidP="00F464B3">
            <w:pPr>
              <w:rPr>
                <w:rFonts w:ascii="Times New Roman" w:hAnsi="Times New Roman" w:cs="Times New Roman"/>
                <w:sz w:val="26"/>
                <w:szCs w:val="26"/>
              </w:rPr>
            </w:pPr>
            <w:r w:rsidRPr="001F709E">
              <w:rPr>
                <w:rFonts w:ascii="Times New Roman" w:hAnsi="Times New Roman" w:cs="Times New Roman"/>
                <w:sz w:val="26"/>
                <w:szCs w:val="26"/>
              </w:rPr>
              <w:t>Ежемесячный отчет, справка 1 производство продукции</w:t>
            </w:r>
          </w:p>
        </w:tc>
      </w:tr>
      <w:tr w:rsidR="00FB1E72" w14:paraId="07448485" w14:textId="77777777" w:rsidTr="00F464B3">
        <w:tc>
          <w:tcPr>
            <w:tcW w:w="576" w:type="dxa"/>
          </w:tcPr>
          <w:p w14:paraId="0197DB15" w14:textId="77777777" w:rsidR="00FB1E72" w:rsidRPr="00EA2BCC" w:rsidRDefault="00FB1E72" w:rsidP="00F464B3">
            <w:pPr>
              <w:jc w:val="center"/>
              <w:rPr>
                <w:rFonts w:ascii="Times New Roman" w:hAnsi="Times New Roman" w:cs="Times New Roman"/>
                <w:sz w:val="26"/>
                <w:szCs w:val="26"/>
              </w:rPr>
            </w:pPr>
            <w:r>
              <w:rPr>
                <w:rFonts w:ascii="Times New Roman" w:hAnsi="Times New Roman" w:cs="Times New Roman"/>
                <w:sz w:val="26"/>
                <w:szCs w:val="26"/>
              </w:rPr>
              <w:lastRenderedPageBreak/>
              <w:t>7</w:t>
            </w:r>
          </w:p>
        </w:tc>
        <w:tc>
          <w:tcPr>
            <w:tcW w:w="2827" w:type="dxa"/>
          </w:tcPr>
          <w:p w14:paraId="39BC72F8" w14:textId="77777777" w:rsidR="00FB1E72" w:rsidRPr="00EA2BCC" w:rsidRDefault="00FB1E72" w:rsidP="00F464B3">
            <w:pPr>
              <w:rPr>
                <w:rFonts w:ascii="Times New Roman" w:hAnsi="Times New Roman" w:cs="Times New Roman"/>
                <w:sz w:val="26"/>
                <w:szCs w:val="26"/>
              </w:rPr>
            </w:pPr>
            <w:r w:rsidRPr="00C808FE">
              <w:rPr>
                <w:rFonts w:ascii="Times New Roman" w:hAnsi="Times New Roman" w:cs="Times New Roman"/>
                <w:sz w:val="26"/>
                <w:szCs w:val="26"/>
              </w:rPr>
              <w:t>Проведение выставок-ярмарок в целях насыщения рынка сельскохозяйственной продукцией</w:t>
            </w:r>
          </w:p>
        </w:tc>
        <w:tc>
          <w:tcPr>
            <w:tcW w:w="1382" w:type="dxa"/>
          </w:tcPr>
          <w:p w14:paraId="0D9372BC" w14:textId="77777777" w:rsidR="00FB1E72" w:rsidRPr="00EA2BCC" w:rsidRDefault="00FB1E72" w:rsidP="00F464B3">
            <w:pPr>
              <w:jc w:val="center"/>
              <w:rPr>
                <w:rFonts w:ascii="Times New Roman" w:hAnsi="Times New Roman" w:cs="Times New Roman"/>
                <w:sz w:val="26"/>
                <w:szCs w:val="26"/>
              </w:rPr>
            </w:pPr>
            <w:r>
              <w:rPr>
                <w:rFonts w:ascii="Times New Roman" w:hAnsi="Times New Roman" w:cs="Times New Roman"/>
                <w:sz w:val="26"/>
                <w:szCs w:val="26"/>
              </w:rPr>
              <w:t>шт.</w:t>
            </w:r>
          </w:p>
        </w:tc>
        <w:tc>
          <w:tcPr>
            <w:tcW w:w="2020" w:type="dxa"/>
          </w:tcPr>
          <w:p w14:paraId="6CA53EAE" w14:textId="77777777" w:rsidR="00FB1E72" w:rsidRPr="00EA2BCC" w:rsidRDefault="00FB1E72" w:rsidP="00F464B3">
            <w:pPr>
              <w:jc w:val="center"/>
              <w:rPr>
                <w:rFonts w:ascii="Times New Roman" w:hAnsi="Times New Roman" w:cs="Times New Roman"/>
                <w:sz w:val="26"/>
                <w:szCs w:val="26"/>
              </w:rPr>
            </w:pPr>
            <w:r w:rsidRPr="00ED5783">
              <w:rPr>
                <w:rFonts w:ascii="Times New Roman" w:hAnsi="Times New Roman" w:cs="Times New Roman"/>
                <w:sz w:val="26"/>
                <w:szCs w:val="26"/>
              </w:rPr>
              <w:t>-</w:t>
            </w:r>
          </w:p>
        </w:tc>
        <w:tc>
          <w:tcPr>
            <w:tcW w:w="3118" w:type="dxa"/>
          </w:tcPr>
          <w:p w14:paraId="1A6295BF" w14:textId="77777777" w:rsidR="00FB1E72" w:rsidRPr="00EA2BCC" w:rsidRDefault="00FB1E72" w:rsidP="00F464B3">
            <w:pPr>
              <w:jc w:val="center"/>
              <w:rPr>
                <w:rFonts w:ascii="Times New Roman" w:hAnsi="Times New Roman" w:cs="Times New Roman"/>
                <w:sz w:val="26"/>
                <w:szCs w:val="26"/>
              </w:rPr>
            </w:pPr>
            <w:r w:rsidRPr="00ED5783">
              <w:rPr>
                <w:rFonts w:ascii="Times New Roman" w:hAnsi="Times New Roman" w:cs="Times New Roman"/>
                <w:sz w:val="26"/>
                <w:szCs w:val="26"/>
              </w:rPr>
              <w:t>-</w:t>
            </w:r>
          </w:p>
        </w:tc>
        <w:tc>
          <w:tcPr>
            <w:tcW w:w="2410" w:type="dxa"/>
          </w:tcPr>
          <w:p w14:paraId="53176FAA"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По годовому плану МКУ «УСХ»</w:t>
            </w:r>
          </w:p>
        </w:tc>
        <w:tc>
          <w:tcPr>
            <w:tcW w:w="2998" w:type="dxa"/>
          </w:tcPr>
          <w:p w14:paraId="4523BE33"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Годовой отчет о деятельности МКУ "УСХ"</w:t>
            </w:r>
          </w:p>
        </w:tc>
      </w:tr>
      <w:tr w:rsidR="00FB1E72" w14:paraId="67391F23" w14:textId="77777777" w:rsidTr="00F464B3">
        <w:tc>
          <w:tcPr>
            <w:tcW w:w="576" w:type="dxa"/>
          </w:tcPr>
          <w:p w14:paraId="6A9C9B8F" w14:textId="77777777" w:rsidR="00FB1E72" w:rsidRPr="00EA2BCC" w:rsidRDefault="00FB1E72" w:rsidP="00F464B3">
            <w:pPr>
              <w:jc w:val="center"/>
              <w:rPr>
                <w:rFonts w:ascii="Times New Roman" w:hAnsi="Times New Roman" w:cs="Times New Roman"/>
                <w:sz w:val="26"/>
                <w:szCs w:val="26"/>
              </w:rPr>
            </w:pPr>
            <w:r>
              <w:rPr>
                <w:rFonts w:ascii="Times New Roman" w:hAnsi="Times New Roman" w:cs="Times New Roman"/>
                <w:sz w:val="26"/>
                <w:szCs w:val="26"/>
              </w:rPr>
              <w:t>8</w:t>
            </w:r>
          </w:p>
        </w:tc>
        <w:tc>
          <w:tcPr>
            <w:tcW w:w="2827" w:type="dxa"/>
          </w:tcPr>
          <w:p w14:paraId="1508B476"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Общее число сельскохозяйственных предприятий</w:t>
            </w:r>
          </w:p>
        </w:tc>
        <w:tc>
          <w:tcPr>
            <w:tcW w:w="1382" w:type="dxa"/>
          </w:tcPr>
          <w:p w14:paraId="09FFE1D8" w14:textId="77777777" w:rsidR="00FB1E72" w:rsidRPr="00EA2BCC" w:rsidRDefault="00FB1E72" w:rsidP="00F464B3">
            <w:pPr>
              <w:jc w:val="center"/>
              <w:rPr>
                <w:rFonts w:ascii="Times New Roman" w:hAnsi="Times New Roman" w:cs="Times New Roman"/>
                <w:sz w:val="26"/>
                <w:szCs w:val="26"/>
              </w:rPr>
            </w:pPr>
            <w:r>
              <w:rPr>
                <w:rFonts w:ascii="Times New Roman" w:hAnsi="Times New Roman" w:cs="Times New Roman"/>
                <w:sz w:val="26"/>
                <w:szCs w:val="26"/>
              </w:rPr>
              <w:t>ед.</w:t>
            </w:r>
          </w:p>
        </w:tc>
        <w:tc>
          <w:tcPr>
            <w:tcW w:w="2020" w:type="dxa"/>
          </w:tcPr>
          <w:p w14:paraId="3887E02E" w14:textId="77777777" w:rsidR="00FB1E72" w:rsidRPr="00EA2BCC" w:rsidRDefault="00FB1E72" w:rsidP="00F464B3">
            <w:pPr>
              <w:jc w:val="center"/>
              <w:rPr>
                <w:rFonts w:ascii="Times New Roman" w:hAnsi="Times New Roman" w:cs="Times New Roman"/>
                <w:sz w:val="26"/>
                <w:szCs w:val="26"/>
              </w:rPr>
            </w:pPr>
            <w:r w:rsidRPr="00ED5783">
              <w:rPr>
                <w:rFonts w:ascii="Times New Roman" w:hAnsi="Times New Roman" w:cs="Times New Roman"/>
                <w:sz w:val="26"/>
                <w:szCs w:val="26"/>
              </w:rPr>
              <w:t>-</w:t>
            </w:r>
          </w:p>
        </w:tc>
        <w:tc>
          <w:tcPr>
            <w:tcW w:w="3118" w:type="dxa"/>
          </w:tcPr>
          <w:p w14:paraId="4FB00DD7" w14:textId="77777777" w:rsidR="00FB1E72" w:rsidRPr="00EA2BCC" w:rsidRDefault="00FB1E72" w:rsidP="00F464B3">
            <w:pPr>
              <w:jc w:val="center"/>
              <w:rPr>
                <w:rFonts w:ascii="Times New Roman" w:hAnsi="Times New Roman" w:cs="Times New Roman"/>
                <w:sz w:val="26"/>
                <w:szCs w:val="26"/>
              </w:rPr>
            </w:pPr>
            <w:r w:rsidRPr="00ED5783">
              <w:rPr>
                <w:rFonts w:ascii="Times New Roman" w:hAnsi="Times New Roman" w:cs="Times New Roman"/>
                <w:sz w:val="26"/>
                <w:szCs w:val="26"/>
              </w:rPr>
              <w:t>-</w:t>
            </w:r>
          </w:p>
        </w:tc>
        <w:tc>
          <w:tcPr>
            <w:tcW w:w="2410" w:type="dxa"/>
          </w:tcPr>
          <w:p w14:paraId="300FD5BC"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Финансовая отчетность предприятия</w:t>
            </w:r>
          </w:p>
        </w:tc>
        <w:tc>
          <w:tcPr>
            <w:tcW w:w="2998" w:type="dxa"/>
          </w:tcPr>
          <w:p w14:paraId="6A8764F6"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Годовой отчет о финансовых результатах (форма 2)</w:t>
            </w:r>
          </w:p>
        </w:tc>
      </w:tr>
      <w:tr w:rsidR="00FB1E72" w14:paraId="2894FDB8" w14:textId="77777777" w:rsidTr="00F464B3">
        <w:tc>
          <w:tcPr>
            <w:tcW w:w="576" w:type="dxa"/>
          </w:tcPr>
          <w:p w14:paraId="156C5F87" w14:textId="77777777" w:rsidR="00FB1E72" w:rsidRPr="00EA2BCC" w:rsidRDefault="00FB1E72" w:rsidP="00F464B3">
            <w:pPr>
              <w:jc w:val="center"/>
              <w:rPr>
                <w:rFonts w:ascii="Times New Roman" w:hAnsi="Times New Roman" w:cs="Times New Roman"/>
                <w:sz w:val="26"/>
                <w:szCs w:val="26"/>
              </w:rPr>
            </w:pPr>
            <w:r>
              <w:rPr>
                <w:rFonts w:ascii="Times New Roman" w:hAnsi="Times New Roman" w:cs="Times New Roman"/>
                <w:sz w:val="26"/>
                <w:szCs w:val="26"/>
              </w:rPr>
              <w:t>9</w:t>
            </w:r>
          </w:p>
        </w:tc>
        <w:tc>
          <w:tcPr>
            <w:tcW w:w="2827" w:type="dxa"/>
          </w:tcPr>
          <w:p w14:paraId="79998166"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Число прибыльных сельскохозяйственных предприятий</w:t>
            </w:r>
          </w:p>
        </w:tc>
        <w:tc>
          <w:tcPr>
            <w:tcW w:w="1382" w:type="dxa"/>
          </w:tcPr>
          <w:p w14:paraId="11063193" w14:textId="77777777" w:rsidR="00FB1E72" w:rsidRPr="00EA2BCC" w:rsidRDefault="00FB1E72" w:rsidP="00F464B3">
            <w:pPr>
              <w:jc w:val="center"/>
              <w:rPr>
                <w:rFonts w:ascii="Times New Roman" w:hAnsi="Times New Roman" w:cs="Times New Roman"/>
                <w:sz w:val="26"/>
                <w:szCs w:val="26"/>
              </w:rPr>
            </w:pPr>
            <w:r w:rsidRPr="0026575D">
              <w:rPr>
                <w:rFonts w:ascii="Times New Roman" w:hAnsi="Times New Roman" w:cs="Times New Roman"/>
                <w:sz w:val="26"/>
                <w:szCs w:val="26"/>
              </w:rPr>
              <w:t>ед.</w:t>
            </w:r>
          </w:p>
        </w:tc>
        <w:tc>
          <w:tcPr>
            <w:tcW w:w="2020" w:type="dxa"/>
          </w:tcPr>
          <w:p w14:paraId="35A89045" w14:textId="77777777" w:rsidR="00FB1E72" w:rsidRPr="00EA2BCC" w:rsidRDefault="00FB1E72" w:rsidP="00F464B3">
            <w:pPr>
              <w:jc w:val="center"/>
              <w:rPr>
                <w:rFonts w:ascii="Times New Roman" w:hAnsi="Times New Roman" w:cs="Times New Roman"/>
                <w:sz w:val="26"/>
                <w:szCs w:val="26"/>
              </w:rPr>
            </w:pPr>
            <w:r w:rsidRPr="00604447">
              <w:rPr>
                <w:rFonts w:ascii="Times New Roman" w:hAnsi="Times New Roman" w:cs="Times New Roman"/>
                <w:sz w:val="26"/>
                <w:szCs w:val="26"/>
              </w:rPr>
              <w:t>-</w:t>
            </w:r>
          </w:p>
        </w:tc>
        <w:tc>
          <w:tcPr>
            <w:tcW w:w="3118" w:type="dxa"/>
          </w:tcPr>
          <w:p w14:paraId="1EB385EE" w14:textId="77777777" w:rsidR="00FB1E72" w:rsidRPr="00EA2BCC" w:rsidRDefault="00FB1E72" w:rsidP="00F464B3">
            <w:pPr>
              <w:jc w:val="center"/>
              <w:rPr>
                <w:rFonts w:ascii="Times New Roman" w:hAnsi="Times New Roman" w:cs="Times New Roman"/>
                <w:sz w:val="26"/>
                <w:szCs w:val="26"/>
              </w:rPr>
            </w:pPr>
            <w:r w:rsidRPr="00604447">
              <w:rPr>
                <w:rFonts w:ascii="Times New Roman" w:hAnsi="Times New Roman" w:cs="Times New Roman"/>
                <w:sz w:val="26"/>
                <w:szCs w:val="26"/>
              </w:rPr>
              <w:t>-</w:t>
            </w:r>
          </w:p>
        </w:tc>
        <w:tc>
          <w:tcPr>
            <w:tcW w:w="2410" w:type="dxa"/>
          </w:tcPr>
          <w:p w14:paraId="6825AD49"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Финансовая отчетность предприятия</w:t>
            </w:r>
          </w:p>
        </w:tc>
        <w:tc>
          <w:tcPr>
            <w:tcW w:w="2998" w:type="dxa"/>
          </w:tcPr>
          <w:p w14:paraId="0875C1B5"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Годовой отчет о финансовых результатах (форма 2)</w:t>
            </w:r>
          </w:p>
        </w:tc>
      </w:tr>
      <w:tr w:rsidR="00FB1E72" w14:paraId="31A2780C" w14:textId="77777777" w:rsidTr="00F464B3">
        <w:tc>
          <w:tcPr>
            <w:tcW w:w="576" w:type="dxa"/>
          </w:tcPr>
          <w:p w14:paraId="76D641D3" w14:textId="77777777" w:rsidR="00FB1E72" w:rsidRPr="00EA2BCC" w:rsidRDefault="00FB1E72" w:rsidP="00F464B3">
            <w:pPr>
              <w:jc w:val="center"/>
              <w:rPr>
                <w:rFonts w:ascii="Times New Roman" w:hAnsi="Times New Roman" w:cs="Times New Roman"/>
                <w:sz w:val="26"/>
                <w:szCs w:val="26"/>
              </w:rPr>
            </w:pPr>
            <w:r>
              <w:rPr>
                <w:rFonts w:ascii="Times New Roman" w:hAnsi="Times New Roman" w:cs="Times New Roman"/>
                <w:sz w:val="26"/>
                <w:szCs w:val="26"/>
              </w:rPr>
              <w:t>10</w:t>
            </w:r>
          </w:p>
        </w:tc>
        <w:tc>
          <w:tcPr>
            <w:tcW w:w="2827" w:type="dxa"/>
          </w:tcPr>
          <w:p w14:paraId="14A82E85"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Площадь теплиц по району (посевная площадь защищенного грунта)</w:t>
            </w:r>
          </w:p>
        </w:tc>
        <w:tc>
          <w:tcPr>
            <w:tcW w:w="1382" w:type="dxa"/>
          </w:tcPr>
          <w:p w14:paraId="130D6954" w14:textId="77777777" w:rsidR="00FB1E72" w:rsidRPr="00EA2BCC" w:rsidRDefault="00FB1E72" w:rsidP="00F464B3">
            <w:pPr>
              <w:jc w:val="center"/>
              <w:rPr>
                <w:rFonts w:ascii="Times New Roman" w:hAnsi="Times New Roman" w:cs="Times New Roman"/>
                <w:sz w:val="26"/>
                <w:szCs w:val="26"/>
              </w:rPr>
            </w:pPr>
            <w:r>
              <w:rPr>
                <w:rFonts w:ascii="Times New Roman" w:hAnsi="Times New Roman" w:cs="Times New Roman"/>
                <w:sz w:val="26"/>
                <w:szCs w:val="26"/>
              </w:rPr>
              <w:t>тыс.м2</w:t>
            </w:r>
          </w:p>
        </w:tc>
        <w:tc>
          <w:tcPr>
            <w:tcW w:w="2020" w:type="dxa"/>
          </w:tcPr>
          <w:p w14:paraId="048E7A29" w14:textId="77777777" w:rsidR="00FB1E72" w:rsidRPr="00EA2BCC" w:rsidRDefault="00FB1E72" w:rsidP="00F464B3">
            <w:pPr>
              <w:jc w:val="center"/>
              <w:rPr>
                <w:rFonts w:ascii="Times New Roman" w:hAnsi="Times New Roman" w:cs="Times New Roman"/>
                <w:sz w:val="26"/>
                <w:szCs w:val="26"/>
              </w:rPr>
            </w:pPr>
            <w:r w:rsidRPr="00604447">
              <w:rPr>
                <w:rFonts w:ascii="Times New Roman" w:hAnsi="Times New Roman" w:cs="Times New Roman"/>
                <w:sz w:val="26"/>
                <w:szCs w:val="26"/>
              </w:rPr>
              <w:t>-</w:t>
            </w:r>
          </w:p>
        </w:tc>
        <w:tc>
          <w:tcPr>
            <w:tcW w:w="3118" w:type="dxa"/>
          </w:tcPr>
          <w:p w14:paraId="68F124AC" w14:textId="77777777" w:rsidR="00FB1E72" w:rsidRPr="00EA2BCC" w:rsidRDefault="00FB1E72" w:rsidP="00F464B3">
            <w:pPr>
              <w:jc w:val="center"/>
              <w:rPr>
                <w:rFonts w:ascii="Times New Roman" w:hAnsi="Times New Roman" w:cs="Times New Roman"/>
                <w:sz w:val="26"/>
                <w:szCs w:val="26"/>
              </w:rPr>
            </w:pPr>
            <w:r w:rsidRPr="00604447">
              <w:rPr>
                <w:rFonts w:ascii="Times New Roman" w:hAnsi="Times New Roman" w:cs="Times New Roman"/>
                <w:sz w:val="26"/>
                <w:szCs w:val="26"/>
              </w:rPr>
              <w:t>-</w:t>
            </w:r>
          </w:p>
        </w:tc>
        <w:tc>
          <w:tcPr>
            <w:tcW w:w="2410" w:type="dxa"/>
          </w:tcPr>
          <w:p w14:paraId="0618DA04" w14:textId="77777777" w:rsidR="00FB1E72" w:rsidRPr="00EA2BCC" w:rsidRDefault="00FB1E72" w:rsidP="00F464B3">
            <w:pPr>
              <w:rPr>
                <w:rFonts w:ascii="Times New Roman" w:hAnsi="Times New Roman" w:cs="Times New Roman"/>
                <w:sz w:val="26"/>
                <w:szCs w:val="26"/>
              </w:rPr>
            </w:pPr>
            <w:r w:rsidRPr="00B40580">
              <w:rPr>
                <w:rFonts w:ascii="Times New Roman" w:hAnsi="Times New Roman" w:cs="Times New Roman"/>
                <w:sz w:val="26"/>
                <w:szCs w:val="26"/>
              </w:rPr>
              <w:t>Государственная статистика</w:t>
            </w:r>
          </w:p>
        </w:tc>
        <w:tc>
          <w:tcPr>
            <w:tcW w:w="2998" w:type="dxa"/>
          </w:tcPr>
          <w:p w14:paraId="027084C7"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Годовой отчет форма 4</w:t>
            </w:r>
            <w:r w:rsidRPr="001F709E">
              <w:rPr>
                <w:rFonts w:ascii="Times New Roman" w:hAnsi="Times New Roman" w:cs="Times New Roman"/>
                <w:sz w:val="26"/>
                <w:szCs w:val="26"/>
              </w:rPr>
              <w:t>-СХ</w:t>
            </w:r>
          </w:p>
        </w:tc>
      </w:tr>
      <w:tr w:rsidR="00FB1E72" w14:paraId="55FE5B63" w14:textId="77777777" w:rsidTr="00F464B3">
        <w:tc>
          <w:tcPr>
            <w:tcW w:w="576" w:type="dxa"/>
          </w:tcPr>
          <w:p w14:paraId="40E42F37" w14:textId="77777777" w:rsidR="00FB1E72" w:rsidRPr="00EA2BCC" w:rsidRDefault="00FB1E72" w:rsidP="00F464B3">
            <w:pPr>
              <w:jc w:val="center"/>
              <w:rPr>
                <w:rFonts w:ascii="Times New Roman" w:hAnsi="Times New Roman" w:cs="Times New Roman"/>
                <w:sz w:val="26"/>
                <w:szCs w:val="26"/>
              </w:rPr>
            </w:pPr>
            <w:r>
              <w:rPr>
                <w:rFonts w:ascii="Times New Roman" w:hAnsi="Times New Roman" w:cs="Times New Roman"/>
                <w:sz w:val="26"/>
                <w:szCs w:val="26"/>
              </w:rPr>
              <w:t>11</w:t>
            </w:r>
          </w:p>
        </w:tc>
        <w:tc>
          <w:tcPr>
            <w:tcW w:w="2827" w:type="dxa"/>
          </w:tcPr>
          <w:p w14:paraId="0CF42D12"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Улов рыбы</w:t>
            </w:r>
          </w:p>
        </w:tc>
        <w:tc>
          <w:tcPr>
            <w:tcW w:w="1382" w:type="dxa"/>
          </w:tcPr>
          <w:p w14:paraId="0E71C816" w14:textId="77777777" w:rsidR="00FB1E72" w:rsidRPr="00EA2BCC" w:rsidRDefault="00FB1E72" w:rsidP="00F464B3">
            <w:pPr>
              <w:jc w:val="center"/>
              <w:rPr>
                <w:rFonts w:ascii="Times New Roman" w:hAnsi="Times New Roman" w:cs="Times New Roman"/>
                <w:sz w:val="26"/>
                <w:szCs w:val="26"/>
              </w:rPr>
            </w:pPr>
            <w:r w:rsidRPr="0026575D">
              <w:rPr>
                <w:rFonts w:ascii="Times New Roman" w:hAnsi="Times New Roman" w:cs="Times New Roman"/>
                <w:sz w:val="26"/>
                <w:szCs w:val="26"/>
              </w:rPr>
              <w:t>тн.</w:t>
            </w:r>
          </w:p>
        </w:tc>
        <w:tc>
          <w:tcPr>
            <w:tcW w:w="2020" w:type="dxa"/>
          </w:tcPr>
          <w:p w14:paraId="3E159E7A" w14:textId="77777777" w:rsidR="00FB1E72" w:rsidRPr="00EA2BCC" w:rsidRDefault="00FB1E72" w:rsidP="00F464B3">
            <w:pPr>
              <w:jc w:val="center"/>
              <w:rPr>
                <w:rFonts w:ascii="Times New Roman" w:hAnsi="Times New Roman" w:cs="Times New Roman"/>
                <w:sz w:val="26"/>
                <w:szCs w:val="26"/>
              </w:rPr>
            </w:pPr>
            <w:r w:rsidRPr="00604447">
              <w:rPr>
                <w:rFonts w:ascii="Times New Roman" w:hAnsi="Times New Roman" w:cs="Times New Roman"/>
                <w:sz w:val="26"/>
                <w:szCs w:val="26"/>
              </w:rPr>
              <w:t>-</w:t>
            </w:r>
          </w:p>
        </w:tc>
        <w:tc>
          <w:tcPr>
            <w:tcW w:w="3118" w:type="dxa"/>
          </w:tcPr>
          <w:p w14:paraId="5E6D87C8" w14:textId="77777777" w:rsidR="00FB1E72" w:rsidRPr="00EA2BCC" w:rsidRDefault="00FB1E72" w:rsidP="00F464B3">
            <w:pPr>
              <w:jc w:val="center"/>
              <w:rPr>
                <w:rFonts w:ascii="Times New Roman" w:hAnsi="Times New Roman" w:cs="Times New Roman"/>
                <w:sz w:val="26"/>
                <w:szCs w:val="26"/>
              </w:rPr>
            </w:pPr>
            <w:r w:rsidRPr="00604447">
              <w:rPr>
                <w:rFonts w:ascii="Times New Roman" w:hAnsi="Times New Roman" w:cs="Times New Roman"/>
                <w:sz w:val="26"/>
                <w:szCs w:val="26"/>
              </w:rPr>
              <w:t>-</w:t>
            </w:r>
          </w:p>
        </w:tc>
        <w:tc>
          <w:tcPr>
            <w:tcW w:w="2410" w:type="dxa"/>
          </w:tcPr>
          <w:p w14:paraId="2AFEFF37" w14:textId="77777777" w:rsidR="00FB1E72" w:rsidRPr="00EA2BCC" w:rsidRDefault="00FB1E72" w:rsidP="00F464B3">
            <w:pPr>
              <w:rPr>
                <w:rFonts w:ascii="Times New Roman" w:hAnsi="Times New Roman" w:cs="Times New Roman"/>
                <w:sz w:val="26"/>
                <w:szCs w:val="26"/>
              </w:rPr>
            </w:pPr>
            <w:r w:rsidRPr="001F709E">
              <w:rPr>
                <w:rFonts w:ascii="Times New Roman" w:hAnsi="Times New Roman" w:cs="Times New Roman"/>
                <w:sz w:val="26"/>
                <w:szCs w:val="26"/>
              </w:rPr>
              <w:t>Государственная статистика</w:t>
            </w:r>
          </w:p>
        </w:tc>
        <w:tc>
          <w:tcPr>
            <w:tcW w:w="2998" w:type="dxa"/>
          </w:tcPr>
          <w:p w14:paraId="1391A89D"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Полугодовой отчет форма 1 рыба (улов)</w:t>
            </w:r>
          </w:p>
        </w:tc>
      </w:tr>
      <w:tr w:rsidR="00FB1E72" w14:paraId="201625B1" w14:textId="77777777" w:rsidTr="00F464B3">
        <w:tc>
          <w:tcPr>
            <w:tcW w:w="576" w:type="dxa"/>
          </w:tcPr>
          <w:p w14:paraId="1A04C254" w14:textId="77777777" w:rsidR="00FB1E72" w:rsidRDefault="00FB1E72" w:rsidP="00F464B3">
            <w:pPr>
              <w:jc w:val="center"/>
              <w:rPr>
                <w:rFonts w:ascii="Times New Roman" w:hAnsi="Times New Roman" w:cs="Times New Roman"/>
                <w:sz w:val="26"/>
                <w:szCs w:val="26"/>
              </w:rPr>
            </w:pPr>
            <w:r>
              <w:rPr>
                <w:rFonts w:ascii="Times New Roman" w:hAnsi="Times New Roman" w:cs="Times New Roman"/>
                <w:sz w:val="26"/>
                <w:szCs w:val="26"/>
              </w:rPr>
              <w:t>12</w:t>
            </w:r>
          </w:p>
        </w:tc>
        <w:tc>
          <w:tcPr>
            <w:tcW w:w="2827" w:type="dxa"/>
          </w:tcPr>
          <w:p w14:paraId="439FD06E"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Модернизация оборудований и обустройство рыбоводного хозяйства</w:t>
            </w:r>
          </w:p>
        </w:tc>
        <w:tc>
          <w:tcPr>
            <w:tcW w:w="1382" w:type="dxa"/>
          </w:tcPr>
          <w:p w14:paraId="650BE37A" w14:textId="77777777" w:rsidR="00FB1E72" w:rsidRPr="00EA2BCC" w:rsidRDefault="00FB1E72" w:rsidP="00F464B3">
            <w:pPr>
              <w:jc w:val="center"/>
              <w:rPr>
                <w:rFonts w:ascii="Times New Roman" w:hAnsi="Times New Roman" w:cs="Times New Roman"/>
                <w:sz w:val="26"/>
                <w:szCs w:val="26"/>
              </w:rPr>
            </w:pPr>
            <w:r w:rsidRPr="0026575D">
              <w:rPr>
                <w:rFonts w:ascii="Times New Roman" w:hAnsi="Times New Roman" w:cs="Times New Roman"/>
                <w:sz w:val="26"/>
                <w:szCs w:val="26"/>
              </w:rPr>
              <w:t>шт.</w:t>
            </w:r>
          </w:p>
        </w:tc>
        <w:tc>
          <w:tcPr>
            <w:tcW w:w="2020" w:type="dxa"/>
          </w:tcPr>
          <w:p w14:paraId="14229F28" w14:textId="77777777" w:rsidR="00FB1E72" w:rsidRPr="00EA2BCC" w:rsidRDefault="00FB1E72" w:rsidP="00F464B3">
            <w:pPr>
              <w:jc w:val="center"/>
              <w:rPr>
                <w:rFonts w:ascii="Times New Roman" w:hAnsi="Times New Roman" w:cs="Times New Roman"/>
                <w:sz w:val="26"/>
                <w:szCs w:val="26"/>
              </w:rPr>
            </w:pPr>
            <w:r w:rsidRPr="00604447">
              <w:rPr>
                <w:rFonts w:ascii="Times New Roman" w:hAnsi="Times New Roman" w:cs="Times New Roman"/>
                <w:sz w:val="26"/>
                <w:szCs w:val="26"/>
              </w:rPr>
              <w:t>-</w:t>
            </w:r>
          </w:p>
        </w:tc>
        <w:tc>
          <w:tcPr>
            <w:tcW w:w="3118" w:type="dxa"/>
          </w:tcPr>
          <w:p w14:paraId="0F408139" w14:textId="77777777" w:rsidR="00FB1E72" w:rsidRPr="00EA2BCC" w:rsidRDefault="00FB1E72" w:rsidP="00F464B3">
            <w:pPr>
              <w:jc w:val="center"/>
              <w:rPr>
                <w:rFonts w:ascii="Times New Roman" w:hAnsi="Times New Roman" w:cs="Times New Roman"/>
                <w:sz w:val="26"/>
                <w:szCs w:val="26"/>
              </w:rPr>
            </w:pPr>
            <w:r w:rsidRPr="00604447">
              <w:rPr>
                <w:rFonts w:ascii="Times New Roman" w:hAnsi="Times New Roman" w:cs="Times New Roman"/>
                <w:sz w:val="26"/>
                <w:szCs w:val="26"/>
              </w:rPr>
              <w:t>-</w:t>
            </w:r>
          </w:p>
        </w:tc>
        <w:tc>
          <w:tcPr>
            <w:tcW w:w="2410" w:type="dxa"/>
          </w:tcPr>
          <w:p w14:paraId="38AA2A52"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Отчеты хозяйствующих субъектов</w:t>
            </w:r>
          </w:p>
        </w:tc>
        <w:tc>
          <w:tcPr>
            <w:tcW w:w="2998" w:type="dxa"/>
          </w:tcPr>
          <w:p w14:paraId="7326519F"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Договора (контракты) на поставку товаров, выполнение работ, накладных, актов выполненных работ</w:t>
            </w:r>
          </w:p>
        </w:tc>
      </w:tr>
      <w:tr w:rsidR="00FB1E72" w14:paraId="0F52CDA6" w14:textId="77777777" w:rsidTr="00F464B3">
        <w:tc>
          <w:tcPr>
            <w:tcW w:w="576" w:type="dxa"/>
          </w:tcPr>
          <w:p w14:paraId="0CB0C48E" w14:textId="77777777" w:rsidR="00FB1E72" w:rsidRDefault="00FB1E72" w:rsidP="00F464B3">
            <w:pPr>
              <w:jc w:val="center"/>
              <w:rPr>
                <w:rFonts w:ascii="Times New Roman" w:hAnsi="Times New Roman" w:cs="Times New Roman"/>
                <w:sz w:val="26"/>
                <w:szCs w:val="26"/>
              </w:rPr>
            </w:pPr>
            <w:r>
              <w:rPr>
                <w:rFonts w:ascii="Times New Roman" w:hAnsi="Times New Roman" w:cs="Times New Roman"/>
                <w:sz w:val="26"/>
                <w:szCs w:val="26"/>
              </w:rPr>
              <w:t>13</w:t>
            </w:r>
          </w:p>
        </w:tc>
        <w:tc>
          <w:tcPr>
            <w:tcW w:w="2827" w:type="dxa"/>
          </w:tcPr>
          <w:p w14:paraId="74713979"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Количество лицензий приобретенных на отстрел хищников (медведей)</w:t>
            </w:r>
          </w:p>
        </w:tc>
        <w:tc>
          <w:tcPr>
            <w:tcW w:w="1382" w:type="dxa"/>
          </w:tcPr>
          <w:p w14:paraId="36B6D882" w14:textId="77777777" w:rsidR="00FB1E72" w:rsidRPr="00EA2BCC" w:rsidRDefault="00FB1E72" w:rsidP="00F464B3">
            <w:pPr>
              <w:jc w:val="center"/>
              <w:rPr>
                <w:rFonts w:ascii="Times New Roman" w:hAnsi="Times New Roman" w:cs="Times New Roman"/>
                <w:sz w:val="26"/>
                <w:szCs w:val="26"/>
              </w:rPr>
            </w:pPr>
            <w:r w:rsidRPr="0026575D">
              <w:rPr>
                <w:rFonts w:ascii="Times New Roman" w:hAnsi="Times New Roman" w:cs="Times New Roman"/>
                <w:sz w:val="26"/>
                <w:szCs w:val="26"/>
              </w:rPr>
              <w:t>шт.</w:t>
            </w:r>
          </w:p>
        </w:tc>
        <w:tc>
          <w:tcPr>
            <w:tcW w:w="2020" w:type="dxa"/>
          </w:tcPr>
          <w:p w14:paraId="1F9CCF51" w14:textId="77777777" w:rsidR="00FB1E72" w:rsidRPr="00EA2BCC" w:rsidRDefault="00FB1E72" w:rsidP="00F464B3">
            <w:pPr>
              <w:jc w:val="center"/>
              <w:rPr>
                <w:rFonts w:ascii="Times New Roman" w:hAnsi="Times New Roman" w:cs="Times New Roman"/>
                <w:sz w:val="26"/>
                <w:szCs w:val="26"/>
              </w:rPr>
            </w:pPr>
            <w:r w:rsidRPr="00604447">
              <w:rPr>
                <w:rFonts w:ascii="Times New Roman" w:hAnsi="Times New Roman" w:cs="Times New Roman"/>
                <w:sz w:val="26"/>
                <w:szCs w:val="26"/>
              </w:rPr>
              <w:t>-</w:t>
            </w:r>
          </w:p>
        </w:tc>
        <w:tc>
          <w:tcPr>
            <w:tcW w:w="3118" w:type="dxa"/>
          </w:tcPr>
          <w:p w14:paraId="5DCA12F7" w14:textId="77777777" w:rsidR="00FB1E72" w:rsidRPr="00EA2BCC" w:rsidRDefault="00FB1E72" w:rsidP="00F464B3">
            <w:pPr>
              <w:jc w:val="center"/>
              <w:rPr>
                <w:rFonts w:ascii="Times New Roman" w:hAnsi="Times New Roman" w:cs="Times New Roman"/>
                <w:sz w:val="26"/>
                <w:szCs w:val="26"/>
              </w:rPr>
            </w:pPr>
            <w:r w:rsidRPr="00604447">
              <w:rPr>
                <w:rFonts w:ascii="Times New Roman" w:hAnsi="Times New Roman" w:cs="Times New Roman"/>
                <w:sz w:val="26"/>
                <w:szCs w:val="26"/>
              </w:rPr>
              <w:t>-</w:t>
            </w:r>
          </w:p>
        </w:tc>
        <w:tc>
          <w:tcPr>
            <w:tcW w:w="2410" w:type="dxa"/>
          </w:tcPr>
          <w:p w14:paraId="2C4684F1"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Отчеты РОМНС</w:t>
            </w:r>
          </w:p>
        </w:tc>
        <w:tc>
          <w:tcPr>
            <w:tcW w:w="2998" w:type="dxa"/>
          </w:tcPr>
          <w:p w14:paraId="2866EB04"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Корешок к разрешению на добычу медведей</w:t>
            </w:r>
          </w:p>
        </w:tc>
      </w:tr>
      <w:tr w:rsidR="00FB1E72" w14:paraId="0589E90A" w14:textId="77777777" w:rsidTr="00F464B3">
        <w:tc>
          <w:tcPr>
            <w:tcW w:w="576" w:type="dxa"/>
          </w:tcPr>
          <w:p w14:paraId="76A820EF" w14:textId="77777777" w:rsidR="00FB1E72" w:rsidRDefault="00FB1E72" w:rsidP="00F464B3">
            <w:pPr>
              <w:jc w:val="center"/>
              <w:rPr>
                <w:rFonts w:ascii="Times New Roman" w:hAnsi="Times New Roman" w:cs="Times New Roman"/>
                <w:sz w:val="26"/>
                <w:szCs w:val="26"/>
              </w:rPr>
            </w:pPr>
            <w:r>
              <w:rPr>
                <w:rFonts w:ascii="Times New Roman" w:hAnsi="Times New Roman" w:cs="Times New Roman"/>
                <w:sz w:val="26"/>
                <w:szCs w:val="26"/>
              </w:rPr>
              <w:t>14</w:t>
            </w:r>
          </w:p>
        </w:tc>
        <w:tc>
          <w:tcPr>
            <w:tcW w:w="2827" w:type="dxa"/>
          </w:tcPr>
          <w:p w14:paraId="2B04638B"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Количество квот добычи соболя</w:t>
            </w:r>
          </w:p>
        </w:tc>
        <w:tc>
          <w:tcPr>
            <w:tcW w:w="1382" w:type="dxa"/>
          </w:tcPr>
          <w:p w14:paraId="626B8291" w14:textId="77777777" w:rsidR="00FB1E72" w:rsidRPr="00EA2BCC" w:rsidRDefault="00FB1E72" w:rsidP="00F464B3">
            <w:pPr>
              <w:jc w:val="center"/>
              <w:rPr>
                <w:rFonts w:ascii="Times New Roman" w:hAnsi="Times New Roman" w:cs="Times New Roman"/>
                <w:sz w:val="26"/>
                <w:szCs w:val="26"/>
              </w:rPr>
            </w:pPr>
            <w:r w:rsidRPr="0026575D">
              <w:rPr>
                <w:rFonts w:ascii="Times New Roman" w:hAnsi="Times New Roman" w:cs="Times New Roman"/>
                <w:sz w:val="26"/>
                <w:szCs w:val="26"/>
              </w:rPr>
              <w:t>шт.</w:t>
            </w:r>
          </w:p>
        </w:tc>
        <w:tc>
          <w:tcPr>
            <w:tcW w:w="2020" w:type="dxa"/>
          </w:tcPr>
          <w:p w14:paraId="517CE1EC" w14:textId="77777777" w:rsidR="00FB1E72" w:rsidRPr="00EA2BCC" w:rsidRDefault="00FB1E72" w:rsidP="00F464B3">
            <w:pPr>
              <w:jc w:val="center"/>
              <w:rPr>
                <w:rFonts w:ascii="Times New Roman" w:hAnsi="Times New Roman" w:cs="Times New Roman"/>
                <w:sz w:val="26"/>
                <w:szCs w:val="26"/>
              </w:rPr>
            </w:pPr>
            <w:r w:rsidRPr="00604447">
              <w:rPr>
                <w:rFonts w:ascii="Times New Roman" w:hAnsi="Times New Roman" w:cs="Times New Roman"/>
                <w:sz w:val="26"/>
                <w:szCs w:val="26"/>
              </w:rPr>
              <w:t>-</w:t>
            </w:r>
          </w:p>
        </w:tc>
        <w:tc>
          <w:tcPr>
            <w:tcW w:w="3118" w:type="dxa"/>
          </w:tcPr>
          <w:p w14:paraId="3EF3EE21" w14:textId="77777777" w:rsidR="00FB1E72" w:rsidRPr="00EA2BCC" w:rsidRDefault="00FB1E72" w:rsidP="00F464B3">
            <w:pPr>
              <w:jc w:val="center"/>
              <w:rPr>
                <w:rFonts w:ascii="Times New Roman" w:hAnsi="Times New Roman" w:cs="Times New Roman"/>
                <w:sz w:val="26"/>
                <w:szCs w:val="26"/>
              </w:rPr>
            </w:pPr>
            <w:r w:rsidRPr="00604447">
              <w:rPr>
                <w:rFonts w:ascii="Times New Roman" w:hAnsi="Times New Roman" w:cs="Times New Roman"/>
                <w:sz w:val="26"/>
                <w:szCs w:val="26"/>
              </w:rPr>
              <w:t>-</w:t>
            </w:r>
          </w:p>
        </w:tc>
        <w:tc>
          <w:tcPr>
            <w:tcW w:w="2410" w:type="dxa"/>
          </w:tcPr>
          <w:p w14:paraId="2F034833"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Отчеты РОМНС</w:t>
            </w:r>
          </w:p>
        </w:tc>
        <w:tc>
          <w:tcPr>
            <w:tcW w:w="2998" w:type="dxa"/>
          </w:tcPr>
          <w:p w14:paraId="2BF588B2"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Сведения о добываемых пушных животных, их количестве и сроках осуществления охоты, серия 14</w:t>
            </w:r>
          </w:p>
        </w:tc>
      </w:tr>
      <w:tr w:rsidR="00FB1E72" w14:paraId="62621FC6" w14:textId="77777777" w:rsidTr="00F464B3">
        <w:tc>
          <w:tcPr>
            <w:tcW w:w="576" w:type="dxa"/>
          </w:tcPr>
          <w:p w14:paraId="16BDC5FB" w14:textId="77777777" w:rsidR="00FB1E72" w:rsidRDefault="00FB1E72" w:rsidP="00F464B3">
            <w:pPr>
              <w:jc w:val="center"/>
              <w:rPr>
                <w:rFonts w:ascii="Times New Roman" w:hAnsi="Times New Roman" w:cs="Times New Roman"/>
                <w:sz w:val="26"/>
                <w:szCs w:val="26"/>
              </w:rPr>
            </w:pPr>
            <w:r>
              <w:rPr>
                <w:rFonts w:ascii="Times New Roman" w:hAnsi="Times New Roman" w:cs="Times New Roman"/>
                <w:sz w:val="26"/>
                <w:szCs w:val="26"/>
              </w:rPr>
              <w:lastRenderedPageBreak/>
              <w:t>15</w:t>
            </w:r>
          </w:p>
        </w:tc>
        <w:tc>
          <w:tcPr>
            <w:tcW w:w="2827" w:type="dxa"/>
          </w:tcPr>
          <w:p w14:paraId="0960DB25"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Мелиоративные работы (срезка кустарников и кочек на сельскохозяйственных угодьях)</w:t>
            </w:r>
          </w:p>
        </w:tc>
        <w:tc>
          <w:tcPr>
            <w:tcW w:w="1382" w:type="dxa"/>
          </w:tcPr>
          <w:p w14:paraId="63C3CD51" w14:textId="77777777" w:rsidR="00FB1E72" w:rsidRPr="00EA2BCC" w:rsidRDefault="00FB1E72" w:rsidP="00F464B3">
            <w:pPr>
              <w:jc w:val="center"/>
              <w:rPr>
                <w:rFonts w:ascii="Times New Roman" w:hAnsi="Times New Roman" w:cs="Times New Roman"/>
                <w:sz w:val="26"/>
                <w:szCs w:val="26"/>
              </w:rPr>
            </w:pPr>
            <w:r>
              <w:rPr>
                <w:rFonts w:ascii="Times New Roman" w:hAnsi="Times New Roman" w:cs="Times New Roman"/>
                <w:sz w:val="26"/>
                <w:szCs w:val="26"/>
              </w:rPr>
              <w:t>га.</w:t>
            </w:r>
          </w:p>
        </w:tc>
        <w:tc>
          <w:tcPr>
            <w:tcW w:w="2020" w:type="dxa"/>
          </w:tcPr>
          <w:p w14:paraId="69A88313" w14:textId="77777777" w:rsidR="00FB1E72" w:rsidRPr="00EA2BCC" w:rsidRDefault="00FB1E72" w:rsidP="00F464B3">
            <w:pPr>
              <w:jc w:val="center"/>
              <w:rPr>
                <w:rFonts w:ascii="Times New Roman" w:hAnsi="Times New Roman" w:cs="Times New Roman"/>
                <w:sz w:val="26"/>
                <w:szCs w:val="26"/>
              </w:rPr>
            </w:pPr>
            <w:r w:rsidRPr="00392D5E">
              <w:rPr>
                <w:rFonts w:ascii="Times New Roman" w:hAnsi="Times New Roman" w:cs="Times New Roman"/>
                <w:sz w:val="26"/>
                <w:szCs w:val="26"/>
              </w:rPr>
              <w:t>-</w:t>
            </w:r>
          </w:p>
        </w:tc>
        <w:tc>
          <w:tcPr>
            <w:tcW w:w="3118" w:type="dxa"/>
          </w:tcPr>
          <w:p w14:paraId="00B96A44" w14:textId="77777777" w:rsidR="00FB1E72" w:rsidRPr="00EA2BCC" w:rsidRDefault="00FB1E72" w:rsidP="00F464B3">
            <w:pPr>
              <w:jc w:val="center"/>
              <w:rPr>
                <w:rFonts w:ascii="Times New Roman" w:hAnsi="Times New Roman" w:cs="Times New Roman"/>
                <w:sz w:val="26"/>
                <w:szCs w:val="26"/>
              </w:rPr>
            </w:pPr>
            <w:r w:rsidRPr="00392D5E">
              <w:rPr>
                <w:rFonts w:ascii="Times New Roman" w:hAnsi="Times New Roman" w:cs="Times New Roman"/>
                <w:sz w:val="26"/>
                <w:szCs w:val="26"/>
              </w:rPr>
              <w:t>-</w:t>
            </w:r>
          </w:p>
        </w:tc>
        <w:tc>
          <w:tcPr>
            <w:tcW w:w="2410" w:type="dxa"/>
          </w:tcPr>
          <w:p w14:paraId="642E5791" w14:textId="77777777" w:rsidR="00FB1E72" w:rsidRPr="00EA2BCC" w:rsidRDefault="00FB1E72" w:rsidP="00F464B3">
            <w:pPr>
              <w:rPr>
                <w:rFonts w:ascii="Times New Roman" w:hAnsi="Times New Roman" w:cs="Times New Roman"/>
                <w:sz w:val="26"/>
                <w:szCs w:val="26"/>
              </w:rPr>
            </w:pPr>
            <w:r w:rsidRPr="001F709E">
              <w:rPr>
                <w:rFonts w:ascii="Times New Roman" w:hAnsi="Times New Roman" w:cs="Times New Roman"/>
                <w:sz w:val="26"/>
                <w:szCs w:val="26"/>
              </w:rPr>
              <w:t>Отчеты хозяйствующих субъектов</w:t>
            </w:r>
          </w:p>
        </w:tc>
        <w:tc>
          <w:tcPr>
            <w:tcW w:w="2998" w:type="dxa"/>
          </w:tcPr>
          <w:p w14:paraId="60E23D9A"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Отчет о проведении культуртехнических мероприятий на мелиорируемых землях (сведения о земельном участке, на котором проведены культур технические работы)</w:t>
            </w:r>
          </w:p>
        </w:tc>
      </w:tr>
      <w:tr w:rsidR="00FB1E72" w14:paraId="3F644872" w14:textId="77777777" w:rsidTr="00F464B3">
        <w:tc>
          <w:tcPr>
            <w:tcW w:w="576" w:type="dxa"/>
          </w:tcPr>
          <w:p w14:paraId="6969DF2C" w14:textId="77777777" w:rsidR="00FB1E72" w:rsidRDefault="00FB1E72" w:rsidP="00F464B3">
            <w:pPr>
              <w:jc w:val="center"/>
              <w:rPr>
                <w:rFonts w:ascii="Times New Roman" w:hAnsi="Times New Roman" w:cs="Times New Roman"/>
                <w:sz w:val="26"/>
                <w:szCs w:val="26"/>
              </w:rPr>
            </w:pPr>
            <w:r>
              <w:rPr>
                <w:rFonts w:ascii="Times New Roman" w:hAnsi="Times New Roman" w:cs="Times New Roman"/>
                <w:sz w:val="26"/>
                <w:szCs w:val="26"/>
              </w:rPr>
              <w:t>16</w:t>
            </w:r>
          </w:p>
        </w:tc>
        <w:tc>
          <w:tcPr>
            <w:tcW w:w="2827" w:type="dxa"/>
          </w:tcPr>
          <w:p w14:paraId="1DA37892"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Количество публикации в СМИ о реализации программы</w:t>
            </w:r>
          </w:p>
        </w:tc>
        <w:tc>
          <w:tcPr>
            <w:tcW w:w="1382" w:type="dxa"/>
          </w:tcPr>
          <w:p w14:paraId="23554DDC" w14:textId="77777777" w:rsidR="00FB1E72" w:rsidRPr="00EA2BCC" w:rsidRDefault="00FB1E72" w:rsidP="00F464B3">
            <w:pPr>
              <w:jc w:val="center"/>
              <w:rPr>
                <w:rFonts w:ascii="Times New Roman" w:hAnsi="Times New Roman" w:cs="Times New Roman"/>
                <w:sz w:val="26"/>
                <w:szCs w:val="26"/>
              </w:rPr>
            </w:pPr>
            <w:r w:rsidRPr="0026575D">
              <w:rPr>
                <w:rFonts w:ascii="Times New Roman" w:hAnsi="Times New Roman" w:cs="Times New Roman"/>
                <w:sz w:val="26"/>
                <w:szCs w:val="26"/>
              </w:rPr>
              <w:t>шт.</w:t>
            </w:r>
          </w:p>
        </w:tc>
        <w:tc>
          <w:tcPr>
            <w:tcW w:w="2020" w:type="dxa"/>
          </w:tcPr>
          <w:p w14:paraId="1A98BC14" w14:textId="77777777" w:rsidR="00FB1E72" w:rsidRPr="00EA2BCC" w:rsidRDefault="00FB1E72" w:rsidP="00F464B3">
            <w:pPr>
              <w:jc w:val="center"/>
              <w:rPr>
                <w:rFonts w:ascii="Times New Roman" w:hAnsi="Times New Roman" w:cs="Times New Roman"/>
                <w:sz w:val="26"/>
                <w:szCs w:val="26"/>
              </w:rPr>
            </w:pPr>
            <w:r w:rsidRPr="00DF5AED">
              <w:rPr>
                <w:rFonts w:ascii="Times New Roman" w:hAnsi="Times New Roman" w:cs="Times New Roman"/>
                <w:sz w:val="26"/>
                <w:szCs w:val="26"/>
              </w:rPr>
              <w:t>-</w:t>
            </w:r>
          </w:p>
        </w:tc>
        <w:tc>
          <w:tcPr>
            <w:tcW w:w="3118" w:type="dxa"/>
          </w:tcPr>
          <w:p w14:paraId="707405DB" w14:textId="77777777" w:rsidR="00FB1E72" w:rsidRPr="00EA2BCC" w:rsidRDefault="00FB1E72" w:rsidP="00F464B3">
            <w:pPr>
              <w:jc w:val="center"/>
              <w:rPr>
                <w:rFonts w:ascii="Times New Roman" w:hAnsi="Times New Roman" w:cs="Times New Roman"/>
                <w:sz w:val="26"/>
                <w:szCs w:val="26"/>
              </w:rPr>
            </w:pPr>
            <w:r w:rsidRPr="00DF5AED">
              <w:rPr>
                <w:rFonts w:ascii="Times New Roman" w:hAnsi="Times New Roman" w:cs="Times New Roman"/>
                <w:sz w:val="26"/>
                <w:szCs w:val="26"/>
              </w:rPr>
              <w:t>-</w:t>
            </w:r>
          </w:p>
        </w:tc>
        <w:tc>
          <w:tcPr>
            <w:tcW w:w="2410" w:type="dxa"/>
          </w:tcPr>
          <w:p w14:paraId="2E11A469" w14:textId="77777777" w:rsidR="00FB1E72" w:rsidRPr="00EA2BCC" w:rsidRDefault="00FB1E72" w:rsidP="00F464B3">
            <w:pPr>
              <w:rPr>
                <w:rFonts w:ascii="Times New Roman" w:hAnsi="Times New Roman" w:cs="Times New Roman"/>
                <w:sz w:val="26"/>
                <w:szCs w:val="26"/>
              </w:rPr>
            </w:pPr>
            <w:r w:rsidRPr="001F709E">
              <w:rPr>
                <w:rFonts w:ascii="Times New Roman" w:hAnsi="Times New Roman" w:cs="Times New Roman"/>
                <w:sz w:val="26"/>
                <w:szCs w:val="26"/>
              </w:rPr>
              <w:t>По годовому плану МКУ «УСХ»</w:t>
            </w:r>
          </w:p>
        </w:tc>
        <w:tc>
          <w:tcPr>
            <w:tcW w:w="2998" w:type="dxa"/>
          </w:tcPr>
          <w:p w14:paraId="75DD21BD" w14:textId="77777777" w:rsidR="00FB1E72" w:rsidRPr="00EA2BCC" w:rsidRDefault="00FB1E72" w:rsidP="00F464B3">
            <w:pPr>
              <w:rPr>
                <w:rFonts w:ascii="Times New Roman" w:hAnsi="Times New Roman" w:cs="Times New Roman"/>
                <w:sz w:val="26"/>
                <w:szCs w:val="26"/>
              </w:rPr>
            </w:pPr>
            <w:r>
              <w:rPr>
                <w:rFonts w:ascii="Times New Roman" w:hAnsi="Times New Roman" w:cs="Times New Roman"/>
                <w:sz w:val="26"/>
                <w:szCs w:val="26"/>
              </w:rPr>
              <w:t>Годовой отчет о деятельности МКУ «УСХ»</w:t>
            </w:r>
          </w:p>
        </w:tc>
      </w:tr>
      <w:tr w:rsidR="00FB1E72" w14:paraId="110C6FCD" w14:textId="77777777" w:rsidTr="00F464B3">
        <w:tc>
          <w:tcPr>
            <w:tcW w:w="576" w:type="dxa"/>
          </w:tcPr>
          <w:p w14:paraId="053C0FC4" w14:textId="77777777" w:rsidR="00FB1E72" w:rsidRDefault="00FB1E72" w:rsidP="00F464B3">
            <w:pPr>
              <w:jc w:val="center"/>
              <w:rPr>
                <w:rFonts w:ascii="Times New Roman" w:hAnsi="Times New Roman" w:cs="Times New Roman"/>
                <w:sz w:val="26"/>
                <w:szCs w:val="26"/>
              </w:rPr>
            </w:pPr>
            <w:r>
              <w:rPr>
                <w:rFonts w:ascii="Times New Roman" w:hAnsi="Times New Roman" w:cs="Times New Roman"/>
                <w:sz w:val="26"/>
                <w:szCs w:val="26"/>
              </w:rPr>
              <w:t>17</w:t>
            </w:r>
          </w:p>
        </w:tc>
        <w:tc>
          <w:tcPr>
            <w:tcW w:w="2827" w:type="dxa"/>
          </w:tcPr>
          <w:p w14:paraId="6C357737" w14:textId="77777777" w:rsidR="00FB1E72" w:rsidRDefault="00FB1E72" w:rsidP="00F464B3">
            <w:pPr>
              <w:rPr>
                <w:rFonts w:ascii="Times New Roman" w:hAnsi="Times New Roman" w:cs="Times New Roman"/>
                <w:sz w:val="26"/>
                <w:szCs w:val="26"/>
              </w:rPr>
            </w:pPr>
            <w:r w:rsidRPr="00C808FE">
              <w:rPr>
                <w:rFonts w:ascii="Times New Roman" w:hAnsi="Times New Roman" w:cs="Times New Roman"/>
                <w:sz w:val="26"/>
                <w:szCs w:val="26"/>
              </w:rPr>
              <w:t>Объем производства силоса</w:t>
            </w:r>
          </w:p>
        </w:tc>
        <w:tc>
          <w:tcPr>
            <w:tcW w:w="1382" w:type="dxa"/>
          </w:tcPr>
          <w:p w14:paraId="5A2B6ED7" w14:textId="77777777" w:rsidR="00FB1E72" w:rsidRPr="0026575D" w:rsidRDefault="00FB1E72" w:rsidP="00F464B3">
            <w:pPr>
              <w:jc w:val="center"/>
              <w:rPr>
                <w:rFonts w:ascii="Times New Roman" w:hAnsi="Times New Roman" w:cs="Times New Roman"/>
                <w:sz w:val="26"/>
                <w:szCs w:val="26"/>
              </w:rPr>
            </w:pPr>
            <w:r w:rsidRPr="00C808FE">
              <w:rPr>
                <w:rFonts w:ascii="Times New Roman" w:hAnsi="Times New Roman" w:cs="Times New Roman"/>
                <w:sz w:val="26"/>
                <w:szCs w:val="26"/>
              </w:rPr>
              <w:t>тн.</w:t>
            </w:r>
          </w:p>
        </w:tc>
        <w:tc>
          <w:tcPr>
            <w:tcW w:w="2020" w:type="dxa"/>
          </w:tcPr>
          <w:p w14:paraId="4F4823AB" w14:textId="77777777" w:rsidR="00FB1E72" w:rsidRPr="00DF5AED" w:rsidRDefault="00FB1E72" w:rsidP="00F464B3">
            <w:pPr>
              <w:jc w:val="center"/>
              <w:rPr>
                <w:rFonts w:ascii="Times New Roman" w:hAnsi="Times New Roman" w:cs="Times New Roman"/>
                <w:sz w:val="26"/>
                <w:szCs w:val="26"/>
              </w:rPr>
            </w:pPr>
            <w:r>
              <w:rPr>
                <w:rFonts w:ascii="Times New Roman" w:hAnsi="Times New Roman" w:cs="Times New Roman"/>
                <w:sz w:val="26"/>
                <w:szCs w:val="26"/>
              </w:rPr>
              <w:t>-</w:t>
            </w:r>
          </w:p>
        </w:tc>
        <w:tc>
          <w:tcPr>
            <w:tcW w:w="3118" w:type="dxa"/>
          </w:tcPr>
          <w:p w14:paraId="1D8D30BD" w14:textId="77777777" w:rsidR="00FB1E72" w:rsidRPr="00DF5AED" w:rsidRDefault="00FB1E72" w:rsidP="00F464B3">
            <w:pPr>
              <w:jc w:val="center"/>
              <w:rPr>
                <w:rFonts w:ascii="Times New Roman" w:hAnsi="Times New Roman" w:cs="Times New Roman"/>
                <w:sz w:val="26"/>
                <w:szCs w:val="26"/>
              </w:rPr>
            </w:pPr>
            <w:r>
              <w:rPr>
                <w:rFonts w:ascii="Times New Roman" w:hAnsi="Times New Roman" w:cs="Times New Roman"/>
                <w:sz w:val="26"/>
                <w:szCs w:val="26"/>
              </w:rPr>
              <w:t>-</w:t>
            </w:r>
          </w:p>
        </w:tc>
        <w:tc>
          <w:tcPr>
            <w:tcW w:w="2410" w:type="dxa"/>
          </w:tcPr>
          <w:p w14:paraId="4C937F6D" w14:textId="77777777" w:rsidR="00FB1E72" w:rsidRPr="001F709E" w:rsidRDefault="00FB1E72" w:rsidP="00F464B3">
            <w:pPr>
              <w:rPr>
                <w:rFonts w:ascii="Times New Roman" w:hAnsi="Times New Roman" w:cs="Times New Roman"/>
                <w:sz w:val="26"/>
                <w:szCs w:val="26"/>
              </w:rPr>
            </w:pPr>
            <w:r w:rsidRPr="00D60DC7">
              <w:rPr>
                <w:rFonts w:ascii="Times New Roman" w:hAnsi="Times New Roman" w:cs="Times New Roman"/>
                <w:sz w:val="26"/>
                <w:szCs w:val="26"/>
              </w:rPr>
              <w:t>Государственная статистика</w:t>
            </w:r>
          </w:p>
        </w:tc>
        <w:tc>
          <w:tcPr>
            <w:tcW w:w="2998" w:type="dxa"/>
          </w:tcPr>
          <w:p w14:paraId="518C5E59" w14:textId="77777777" w:rsidR="00FB1E72" w:rsidRDefault="00FB1E72" w:rsidP="00F464B3">
            <w:pPr>
              <w:rPr>
                <w:rFonts w:ascii="Times New Roman" w:hAnsi="Times New Roman" w:cs="Times New Roman"/>
                <w:sz w:val="26"/>
                <w:szCs w:val="26"/>
              </w:rPr>
            </w:pPr>
            <w:r w:rsidRPr="001F709E">
              <w:rPr>
                <w:rFonts w:ascii="Times New Roman" w:hAnsi="Times New Roman" w:cs="Times New Roman"/>
                <w:sz w:val="26"/>
                <w:szCs w:val="26"/>
              </w:rPr>
              <w:t>Годовой отчет форма 29-СХ</w:t>
            </w:r>
          </w:p>
        </w:tc>
      </w:tr>
      <w:tr w:rsidR="00FB1E72" w14:paraId="64E914F4" w14:textId="77777777" w:rsidTr="00F464B3">
        <w:tc>
          <w:tcPr>
            <w:tcW w:w="576" w:type="dxa"/>
          </w:tcPr>
          <w:p w14:paraId="2529BB6E" w14:textId="77777777" w:rsidR="00FB1E72" w:rsidRDefault="00FB1E72" w:rsidP="00F464B3">
            <w:pPr>
              <w:jc w:val="center"/>
              <w:rPr>
                <w:rFonts w:ascii="Times New Roman" w:hAnsi="Times New Roman" w:cs="Times New Roman"/>
                <w:sz w:val="26"/>
                <w:szCs w:val="26"/>
              </w:rPr>
            </w:pPr>
            <w:r>
              <w:rPr>
                <w:rFonts w:ascii="Times New Roman" w:hAnsi="Times New Roman" w:cs="Times New Roman"/>
                <w:sz w:val="26"/>
                <w:szCs w:val="26"/>
              </w:rPr>
              <w:t>18</w:t>
            </w:r>
          </w:p>
        </w:tc>
        <w:tc>
          <w:tcPr>
            <w:tcW w:w="2827" w:type="dxa"/>
          </w:tcPr>
          <w:p w14:paraId="4D082807" w14:textId="77777777" w:rsidR="00FB1E72" w:rsidRPr="00C808FE" w:rsidRDefault="00FB1E72" w:rsidP="00F464B3">
            <w:pPr>
              <w:rPr>
                <w:rFonts w:ascii="Times New Roman" w:hAnsi="Times New Roman" w:cs="Times New Roman"/>
                <w:sz w:val="26"/>
                <w:szCs w:val="26"/>
              </w:rPr>
            </w:pPr>
            <w:r w:rsidRPr="00C808FE">
              <w:rPr>
                <w:rFonts w:ascii="Times New Roman" w:hAnsi="Times New Roman" w:cs="Times New Roman"/>
                <w:sz w:val="26"/>
                <w:szCs w:val="26"/>
              </w:rPr>
              <w:t>Объем семян</w:t>
            </w:r>
          </w:p>
        </w:tc>
        <w:tc>
          <w:tcPr>
            <w:tcW w:w="1382" w:type="dxa"/>
          </w:tcPr>
          <w:p w14:paraId="4CF46FCE" w14:textId="77777777" w:rsidR="00FB1E72" w:rsidRPr="00C808FE" w:rsidRDefault="00FB1E72" w:rsidP="00F464B3">
            <w:pPr>
              <w:jc w:val="center"/>
              <w:rPr>
                <w:rFonts w:ascii="Times New Roman" w:hAnsi="Times New Roman" w:cs="Times New Roman"/>
                <w:sz w:val="26"/>
                <w:szCs w:val="26"/>
              </w:rPr>
            </w:pPr>
            <w:r w:rsidRPr="00C808FE">
              <w:rPr>
                <w:rFonts w:ascii="Times New Roman" w:hAnsi="Times New Roman" w:cs="Times New Roman"/>
                <w:sz w:val="26"/>
                <w:szCs w:val="26"/>
              </w:rPr>
              <w:t>тн.</w:t>
            </w:r>
          </w:p>
        </w:tc>
        <w:tc>
          <w:tcPr>
            <w:tcW w:w="2020" w:type="dxa"/>
          </w:tcPr>
          <w:p w14:paraId="587214D1" w14:textId="77777777" w:rsidR="00FB1E72" w:rsidRDefault="00FB1E72" w:rsidP="00F464B3">
            <w:pPr>
              <w:jc w:val="center"/>
              <w:rPr>
                <w:rFonts w:ascii="Times New Roman" w:hAnsi="Times New Roman" w:cs="Times New Roman"/>
                <w:sz w:val="26"/>
                <w:szCs w:val="26"/>
              </w:rPr>
            </w:pPr>
            <w:r>
              <w:rPr>
                <w:rFonts w:ascii="Times New Roman" w:hAnsi="Times New Roman" w:cs="Times New Roman"/>
                <w:sz w:val="26"/>
                <w:szCs w:val="26"/>
              </w:rPr>
              <w:t>-</w:t>
            </w:r>
          </w:p>
        </w:tc>
        <w:tc>
          <w:tcPr>
            <w:tcW w:w="3118" w:type="dxa"/>
          </w:tcPr>
          <w:p w14:paraId="2B956DBE" w14:textId="77777777" w:rsidR="00FB1E72" w:rsidRDefault="00FB1E72" w:rsidP="00F464B3">
            <w:pPr>
              <w:jc w:val="center"/>
              <w:rPr>
                <w:rFonts w:ascii="Times New Roman" w:hAnsi="Times New Roman" w:cs="Times New Roman"/>
                <w:sz w:val="26"/>
                <w:szCs w:val="26"/>
              </w:rPr>
            </w:pPr>
            <w:r>
              <w:rPr>
                <w:rFonts w:ascii="Times New Roman" w:hAnsi="Times New Roman" w:cs="Times New Roman"/>
                <w:sz w:val="26"/>
                <w:szCs w:val="26"/>
              </w:rPr>
              <w:t>-</w:t>
            </w:r>
          </w:p>
        </w:tc>
        <w:tc>
          <w:tcPr>
            <w:tcW w:w="2410" w:type="dxa"/>
          </w:tcPr>
          <w:p w14:paraId="1E9FE75E" w14:textId="77777777" w:rsidR="00FB1E72" w:rsidRPr="001F709E" w:rsidRDefault="00FB1E72" w:rsidP="00F464B3">
            <w:pPr>
              <w:rPr>
                <w:rFonts w:ascii="Times New Roman" w:hAnsi="Times New Roman" w:cs="Times New Roman"/>
                <w:sz w:val="26"/>
                <w:szCs w:val="26"/>
              </w:rPr>
            </w:pPr>
            <w:r w:rsidRPr="001F709E">
              <w:rPr>
                <w:rFonts w:ascii="Times New Roman" w:hAnsi="Times New Roman" w:cs="Times New Roman"/>
                <w:sz w:val="26"/>
                <w:szCs w:val="26"/>
              </w:rPr>
              <w:t>Отчеты хозяйствующих субъектов</w:t>
            </w:r>
          </w:p>
        </w:tc>
        <w:tc>
          <w:tcPr>
            <w:tcW w:w="2998" w:type="dxa"/>
          </w:tcPr>
          <w:p w14:paraId="777BD6B7" w14:textId="77777777" w:rsidR="00FB1E72" w:rsidRDefault="00FB1E72" w:rsidP="00F464B3">
            <w:pPr>
              <w:rPr>
                <w:rFonts w:ascii="Times New Roman" w:hAnsi="Times New Roman" w:cs="Times New Roman"/>
                <w:sz w:val="26"/>
                <w:szCs w:val="26"/>
              </w:rPr>
            </w:pPr>
            <w:r>
              <w:rPr>
                <w:rFonts w:ascii="Times New Roman" w:hAnsi="Times New Roman" w:cs="Times New Roman"/>
                <w:sz w:val="26"/>
                <w:szCs w:val="26"/>
              </w:rPr>
              <w:t>Договора (контракты) на поставку товаров</w:t>
            </w:r>
          </w:p>
        </w:tc>
      </w:tr>
      <w:tr w:rsidR="00FB1E72" w14:paraId="5A5CA01C" w14:textId="77777777" w:rsidTr="00F464B3">
        <w:tc>
          <w:tcPr>
            <w:tcW w:w="576" w:type="dxa"/>
          </w:tcPr>
          <w:p w14:paraId="5CD5B2D3" w14:textId="77777777" w:rsidR="00FB1E72" w:rsidRDefault="00FB1E72" w:rsidP="00F464B3">
            <w:pPr>
              <w:jc w:val="center"/>
              <w:rPr>
                <w:rFonts w:ascii="Times New Roman" w:hAnsi="Times New Roman" w:cs="Times New Roman"/>
                <w:sz w:val="26"/>
                <w:szCs w:val="26"/>
              </w:rPr>
            </w:pPr>
            <w:r>
              <w:rPr>
                <w:rFonts w:ascii="Times New Roman" w:hAnsi="Times New Roman" w:cs="Times New Roman"/>
                <w:sz w:val="26"/>
                <w:szCs w:val="26"/>
              </w:rPr>
              <w:t>19</w:t>
            </w:r>
          </w:p>
        </w:tc>
        <w:tc>
          <w:tcPr>
            <w:tcW w:w="2827" w:type="dxa"/>
          </w:tcPr>
          <w:p w14:paraId="0D3A2EDC" w14:textId="77777777" w:rsidR="00FB1E72" w:rsidRPr="00C808FE" w:rsidRDefault="00FB1E72" w:rsidP="00F464B3">
            <w:pPr>
              <w:rPr>
                <w:rFonts w:ascii="Times New Roman" w:hAnsi="Times New Roman" w:cs="Times New Roman"/>
                <w:sz w:val="26"/>
                <w:szCs w:val="26"/>
              </w:rPr>
            </w:pPr>
            <w:r w:rsidRPr="00C808FE">
              <w:rPr>
                <w:rFonts w:ascii="Times New Roman" w:hAnsi="Times New Roman" w:cs="Times New Roman"/>
                <w:sz w:val="26"/>
                <w:szCs w:val="26"/>
              </w:rPr>
              <w:t>Площадь посевов под кормовые культуры</w:t>
            </w:r>
          </w:p>
        </w:tc>
        <w:tc>
          <w:tcPr>
            <w:tcW w:w="1382" w:type="dxa"/>
          </w:tcPr>
          <w:p w14:paraId="0C24581C" w14:textId="77777777" w:rsidR="00FB1E72" w:rsidRPr="00C808FE" w:rsidRDefault="00FB1E72" w:rsidP="00F464B3">
            <w:pPr>
              <w:jc w:val="center"/>
              <w:rPr>
                <w:rFonts w:ascii="Times New Roman" w:hAnsi="Times New Roman" w:cs="Times New Roman"/>
                <w:sz w:val="26"/>
                <w:szCs w:val="26"/>
              </w:rPr>
            </w:pPr>
            <w:r w:rsidRPr="00C808FE">
              <w:rPr>
                <w:rFonts w:ascii="Times New Roman" w:hAnsi="Times New Roman" w:cs="Times New Roman"/>
                <w:sz w:val="26"/>
                <w:szCs w:val="26"/>
              </w:rPr>
              <w:t>га.</w:t>
            </w:r>
          </w:p>
        </w:tc>
        <w:tc>
          <w:tcPr>
            <w:tcW w:w="2020" w:type="dxa"/>
          </w:tcPr>
          <w:p w14:paraId="6954E7C3" w14:textId="77777777" w:rsidR="00FB1E72" w:rsidRDefault="00FB1E72" w:rsidP="00F464B3">
            <w:pPr>
              <w:jc w:val="center"/>
              <w:rPr>
                <w:rFonts w:ascii="Times New Roman" w:hAnsi="Times New Roman" w:cs="Times New Roman"/>
                <w:sz w:val="26"/>
                <w:szCs w:val="26"/>
              </w:rPr>
            </w:pPr>
            <w:r>
              <w:rPr>
                <w:rFonts w:ascii="Times New Roman" w:hAnsi="Times New Roman" w:cs="Times New Roman"/>
                <w:sz w:val="26"/>
                <w:szCs w:val="26"/>
              </w:rPr>
              <w:t>-</w:t>
            </w:r>
          </w:p>
        </w:tc>
        <w:tc>
          <w:tcPr>
            <w:tcW w:w="3118" w:type="dxa"/>
          </w:tcPr>
          <w:p w14:paraId="794C0984" w14:textId="77777777" w:rsidR="00FB1E72" w:rsidRDefault="00FB1E72" w:rsidP="00F464B3">
            <w:pPr>
              <w:jc w:val="center"/>
              <w:rPr>
                <w:rFonts w:ascii="Times New Roman" w:hAnsi="Times New Roman" w:cs="Times New Roman"/>
                <w:sz w:val="26"/>
                <w:szCs w:val="26"/>
              </w:rPr>
            </w:pPr>
            <w:r>
              <w:rPr>
                <w:rFonts w:ascii="Times New Roman" w:hAnsi="Times New Roman" w:cs="Times New Roman"/>
                <w:sz w:val="26"/>
                <w:szCs w:val="26"/>
              </w:rPr>
              <w:t>-</w:t>
            </w:r>
          </w:p>
        </w:tc>
        <w:tc>
          <w:tcPr>
            <w:tcW w:w="2410" w:type="dxa"/>
          </w:tcPr>
          <w:p w14:paraId="7515F972" w14:textId="77777777" w:rsidR="00FB1E72" w:rsidRPr="00F12F81" w:rsidRDefault="00FB1E72" w:rsidP="00F464B3">
            <w:pPr>
              <w:rPr>
                <w:rFonts w:ascii="Times New Roman" w:hAnsi="Times New Roman" w:cs="Times New Roman"/>
                <w:sz w:val="26"/>
                <w:szCs w:val="26"/>
              </w:rPr>
            </w:pPr>
            <w:r w:rsidRPr="00F12F81">
              <w:rPr>
                <w:rFonts w:ascii="Times New Roman" w:hAnsi="Times New Roman" w:cs="Times New Roman"/>
                <w:sz w:val="26"/>
                <w:szCs w:val="26"/>
              </w:rPr>
              <w:t>Государственная статистика</w:t>
            </w:r>
          </w:p>
        </w:tc>
        <w:tc>
          <w:tcPr>
            <w:tcW w:w="2998" w:type="dxa"/>
          </w:tcPr>
          <w:p w14:paraId="670F8B37" w14:textId="77777777" w:rsidR="00FB1E72" w:rsidRPr="00F12F81" w:rsidRDefault="00FB1E72" w:rsidP="00F464B3">
            <w:pPr>
              <w:rPr>
                <w:rFonts w:ascii="Times New Roman" w:hAnsi="Times New Roman" w:cs="Times New Roman"/>
                <w:sz w:val="26"/>
                <w:szCs w:val="26"/>
              </w:rPr>
            </w:pPr>
            <w:r w:rsidRPr="00F12F81">
              <w:rPr>
                <w:rFonts w:ascii="Times New Roman" w:hAnsi="Times New Roman" w:cs="Times New Roman"/>
                <w:sz w:val="26"/>
                <w:szCs w:val="26"/>
              </w:rPr>
              <w:t>Годовой отчет форма 4-СХ</w:t>
            </w:r>
          </w:p>
        </w:tc>
      </w:tr>
      <w:tr w:rsidR="00FB1E72" w14:paraId="0B881D6E" w14:textId="77777777" w:rsidTr="00F464B3">
        <w:tc>
          <w:tcPr>
            <w:tcW w:w="576" w:type="dxa"/>
          </w:tcPr>
          <w:p w14:paraId="2E7737ED" w14:textId="77777777" w:rsidR="00FB1E72" w:rsidRDefault="00FB1E72" w:rsidP="00F464B3">
            <w:pPr>
              <w:jc w:val="center"/>
              <w:rPr>
                <w:rFonts w:ascii="Times New Roman" w:hAnsi="Times New Roman" w:cs="Times New Roman"/>
                <w:sz w:val="26"/>
                <w:szCs w:val="26"/>
              </w:rPr>
            </w:pPr>
            <w:r>
              <w:rPr>
                <w:rFonts w:ascii="Times New Roman" w:hAnsi="Times New Roman" w:cs="Times New Roman"/>
                <w:sz w:val="26"/>
                <w:szCs w:val="26"/>
              </w:rPr>
              <w:t>20</w:t>
            </w:r>
          </w:p>
        </w:tc>
        <w:tc>
          <w:tcPr>
            <w:tcW w:w="2827" w:type="dxa"/>
          </w:tcPr>
          <w:p w14:paraId="2EA94C33" w14:textId="77777777" w:rsidR="00FB1E72" w:rsidRPr="003D74D0" w:rsidRDefault="00FB1E72" w:rsidP="00F464B3">
            <w:pPr>
              <w:rPr>
                <w:rFonts w:ascii="Times New Roman" w:hAnsi="Times New Roman" w:cs="Times New Roman"/>
                <w:sz w:val="26"/>
                <w:szCs w:val="26"/>
              </w:rPr>
            </w:pPr>
            <w:r w:rsidRPr="003D74D0">
              <w:rPr>
                <w:rFonts w:ascii="Times New Roman" w:eastAsia="Times New Roman" w:hAnsi="Times New Roman"/>
                <w:color w:val="000000"/>
                <w:sz w:val="26"/>
                <w:szCs w:val="26"/>
                <w:lang w:eastAsia="ru-RU"/>
              </w:rPr>
              <w:t xml:space="preserve">Приобретение сельскохозяйственной техники и оборудования (самоходный, прицепной кормоуборочный комбайн, прицепное почвообрабатывающее, в том числе навесной </w:t>
            </w:r>
            <w:proofErr w:type="spellStart"/>
            <w:r w:rsidRPr="003D74D0">
              <w:rPr>
                <w:rFonts w:ascii="Times New Roman" w:eastAsia="Times New Roman" w:hAnsi="Times New Roman"/>
                <w:color w:val="000000"/>
                <w:sz w:val="26"/>
                <w:szCs w:val="26"/>
                <w:lang w:eastAsia="ru-RU"/>
              </w:rPr>
              <w:t>мульчер</w:t>
            </w:r>
            <w:proofErr w:type="spellEnd"/>
            <w:r w:rsidRPr="003D74D0">
              <w:rPr>
                <w:rFonts w:ascii="Times New Roman" w:eastAsia="Times New Roman" w:hAnsi="Times New Roman"/>
                <w:color w:val="000000"/>
                <w:sz w:val="26"/>
                <w:szCs w:val="26"/>
                <w:lang w:eastAsia="ru-RU"/>
              </w:rPr>
              <w:t xml:space="preserve"> и сенажное оборудование, трактор не менее 1,4 класса тяговой силы, зерновая (травяная) сеялка, </w:t>
            </w:r>
            <w:r w:rsidRPr="003D74D0">
              <w:rPr>
                <w:rFonts w:ascii="Times New Roman" w:eastAsia="Times New Roman" w:hAnsi="Times New Roman"/>
                <w:color w:val="000000"/>
                <w:sz w:val="26"/>
                <w:szCs w:val="26"/>
                <w:lang w:eastAsia="ru-RU"/>
              </w:rPr>
              <w:lastRenderedPageBreak/>
              <w:t>оборудование по переработке зерна)</w:t>
            </w:r>
          </w:p>
        </w:tc>
        <w:tc>
          <w:tcPr>
            <w:tcW w:w="1382" w:type="dxa"/>
          </w:tcPr>
          <w:p w14:paraId="2FDD16D9" w14:textId="77777777" w:rsidR="00FB1E72" w:rsidRPr="00C808FE" w:rsidRDefault="00FB1E72" w:rsidP="00F464B3">
            <w:pPr>
              <w:jc w:val="center"/>
              <w:rPr>
                <w:rFonts w:ascii="Times New Roman" w:hAnsi="Times New Roman" w:cs="Times New Roman"/>
                <w:sz w:val="26"/>
                <w:szCs w:val="26"/>
              </w:rPr>
            </w:pPr>
            <w:r>
              <w:rPr>
                <w:rFonts w:ascii="Times New Roman" w:hAnsi="Times New Roman" w:cs="Times New Roman"/>
                <w:sz w:val="26"/>
                <w:szCs w:val="26"/>
              </w:rPr>
              <w:lastRenderedPageBreak/>
              <w:t>шт.</w:t>
            </w:r>
          </w:p>
        </w:tc>
        <w:tc>
          <w:tcPr>
            <w:tcW w:w="2020" w:type="dxa"/>
          </w:tcPr>
          <w:p w14:paraId="4FC23FE6" w14:textId="77777777" w:rsidR="00FB1E72" w:rsidRDefault="00FB1E72" w:rsidP="00F464B3">
            <w:pPr>
              <w:jc w:val="center"/>
              <w:rPr>
                <w:rFonts w:ascii="Times New Roman" w:hAnsi="Times New Roman" w:cs="Times New Roman"/>
                <w:sz w:val="26"/>
                <w:szCs w:val="26"/>
              </w:rPr>
            </w:pPr>
            <w:r>
              <w:rPr>
                <w:rFonts w:ascii="Times New Roman" w:hAnsi="Times New Roman" w:cs="Times New Roman"/>
                <w:sz w:val="26"/>
                <w:szCs w:val="26"/>
              </w:rPr>
              <w:t>-</w:t>
            </w:r>
          </w:p>
        </w:tc>
        <w:tc>
          <w:tcPr>
            <w:tcW w:w="3118" w:type="dxa"/>
          </w:tcPr>
          <w:p w14:paraId="6A1A35D1" w14:textId="77777777" w:rsidR="00FB1E72" w:rsidRDefault="00FB1E72" w:rsidP="00F464B3">
            <w:pPr>
              <w:jc w:val="center"/>
              <w:rPr>
                <w:rFonts w:ascii="Times New Roman" w:hAnsi="Times New Roman" w:cs="Times New Roman"/>
                <w:sz w:val="26"/>
                <w:szCs w:val="26"/>
              </w:rPr>
            </w:pPr>
            <w:r>
              <w:rPr>
                <w:rFonts w:ascii="Times New Roman" w:hAnsi="Times New Roman" w:cs="Times New Roman"/>
                <w:sz w:val="26"/>
                <w:szCs w:val="26"/>
              </w:rPr>
              <w:t>-</w:t>
            </w:r>
          </w:p>
        </w:tc>
        <w:tc>
          <w:tcPr>
            <w:tcW w:w="2410" w:type="dxa"/>
          </w:tcPr>
          <w:p w14:paraId="0A8F75E9" w14:textId="77777777" w:rsidR="00FB1E72" w:rsidRPr="00326F56" w:rsidRDefault="00FB1E72" w:rsidP="00F464B3">
            <w:pPr>
              <w:rPr>
                <w:rFonts w:ascii="Times New Roman" w:hAnsi="Times New Roman" w:cs="Times New Roman"/>
                <w:sz w:val="26"/>
                <w:szCs w:val="26"/>
              </w:rPr>
            </w:pPr>
            <w:r w:rsidRPr="00326F56">
              <w:rPr>
                <w:rFonts w:ascii="Times New Roman" w:eastAsia="Times New Roman" w:hAnsi="Times New Roman"/>
                <w:color w:val="000000"/>
                <w:sz w:val="26"/>
                <w:szCs w:val="26"/>
                <w:lang w:eastAsia="ru-RU"/>
              </w:rPr>
              <w:t>Отчеты хозяйствующих субъектов</w:t>
            </w:r>
          </w:p>
        </w:tc>
        <w:tc>
          <w:tcPr>
            <w:tcW w:w="2998" w:type="dxa"/>
          </w:tcPr>
          <w:p w14:paraId="3CAB1D19" w14:textId="77777777" w:rsidR="00FB1E72" w:rsidRPr="001F709E" w:rsidRDefault="00FB1E72" w:rsidP="00F464B3">
            <w:pPr>
              <w:rPr>
                <w:rFonts w:ascii="Times New Roman" w:hAnsi="Times New Roman" w:cs="Times New Roman"/>
                <w:sz w:val="26"/>
                <w:szCs w:val="26"/>
              </w:rPr>
            </w:pPr>
            <w:r>
              <w:rPr>
                <w:rFonts w:ascii="Times New Roman" w:hAnsi="Times New Roman" w:cs="Times New Roman"/>
                <w:sz w:val="26"/>
                <w:szCs w:val="26"/>
              </w:rPr>
              <w:t>Договора (контракты) на поставку товаров, выполнения работ, накладных, актов выполненных работ</w:t>
            </w:r>
          </w:p>
        </w:tc>
      </w:tr>
      <w:tr w:rsidR="00FB1E72" w14:paraId="03975820" w14:textId="77777777" w:rsidTr="00F464B3">
        <w:tc>
          <w:tcPr>
            <w:tcW w:w="576" w:type="dxa"/>
          </w:tcPr>
          <w:p w14:paraId="7FDDB42A" w14:textId="77777777" w:rsidR="00FB1E72" w:rsidRDefault="00FB1E72" w:rsidP="00F464B3">
            <w:pPr>
              <w:jc w:val="center"/>
              <w:rPr>
                <w:rFonts w:ascii="Times New Roman" w:hAnsi="Times New Roman" w:cs="Times New Roman"/>
                <w:sz w:val="26"/>
                <w:szCs w:val="26"/>
              </w:rPr>
            </w:pPr>
            <w:r>
              <w:rPr>
                <w:rFonts w:ascii="Times New Roman" w:hAnsi="Times New Roman" w:cs="Times New Roman"/>
                <w:sz w:val="26"/>
                <w:szCs w:val="26"/>
              </w:rPr>
              <w:t>21</w:t>
            </w:r>
          </w:p>
        </w:tc>
        <w:tc>
          <w:tcPr>
            <w:tcW w:w="2827" w:type="dxa"/>
          </w:tcPr>
          <w:p w14:paraId="775599BA" w14:textId="77777777" w:rsidR="00FB1E72" w:rsidRPr="003D74D0" w:rsidRDefault="00FB1E72" w:rsidP="00F464B3">
            <w:pPr>
              <w:rPr>
                <w:rFonts w:ascii="Times New Roman" w:eastAsia="Times New Roman" w:hAnsi="Times New Roman"/>
                <w:color w:val="000000"/>
                <w:sz w:val="26"/>
                <w:szCs w:val="26"/>
                <w:lang w:eastAsia="ru-RU"/>
              </w:rPr>
            </w:pPr>
            <w:r w:rsidRPr="003D74D0">
              <w:rPr>
                <w:rFonts w:ascii="Times New Roman" w:eastAsia="Times New Roman" w:hAnsi="Times New Roman"/>
                <w:color w:val="000000"/>
                <w:sz w:val="26"/>
                <w:szCs w:val="26"/>
                <w:lang w:eastAsia="ru-RU"/>
              </w:rPr>
              <w:t>Строительство изгороди на посевных площадях кормовых и зерновых культур</w:t>
            </w:r>
          </w:p>
        </w:tc>
        <w:tc>
          <w:tcPr>
            <w:tcW w:w="1382" w:type="dxa"/>
          </w:tcPr>
          <w:p w14:paraId="29F7791F" w14:textId="77777777" w:rsidR="00FB1E72" w:rsidRDefault="00FB1E72" w:rsidP="00F464B3">
            <w:pPr>
              <w:jc w:val="center"/>
              <w:rPr>
                <w:rFonts w:ascii="Times New Roman" w:hAnsi="Times New Roman" w:cs="Times New Roman"/>
                <w:sz w:val="26"/>
                <w:szCs w:val="26"/>
              </w:rPr>
            </w:pPr>
            <w:r>
              <w:rPr>
                <w:rFonts w:ascii="Times New Roman" w:hAnsi="Times New Roman" w:cs="Times New Roman"/>
                <w:sz w:val="26"/>
                <w:szCs w:val="26"/>
              </w:rPr>
              <w:t>км.</w:t>
            </w:r>
          </w:p>
        </w:tc>
        <w:tc>
          <w:tcPr>
            <w:tcW w:w="2020" w:type="dxa"/>
          </w:tcPr>
          <w:p w14:paraId="15EE5A2E" w14:textId="77777777" w:rsidR="00FB1E72" w:rsidRDefault="00FB1E72" w:rsidP="00F464B3">
            <w:pPr>
              <w:jc w:val="center"/>
              <w:rPr>
                <w:rFonts w:ascii="Times New Roman" w:hAnsi="Times New Roman" w:cs="Times New Roman"/>
                <w:sz w:val="26"/>
                <w:szCs w:val="26"/>
              </w:rPr>
            </w:pPr>
            <w:r>
              <w:rPr>
                <w:rFonts w:ascii="Times New Roman" w:hAnsi="Times New Roman" w:cs="Times New Roman"/>
                <w:sz w:val="26"/>
                <w:szCs w:val="26"/>
              </w:rPr>
              <w:t>-</w:t>
            </w:r>
          </w:p>
        </w:tc>
        <w:tc>
          <w:tcPr>
            <w:tcW w:w="3118" w:type="dxa"/>
          </w:tcPr>
          <w:p w14:paraId="740647DC" w14:textId="77777777" w:rsidR="00FB1E72" w:rsidRDefault="00FB1E72" w:rsidP="00F464B3">
            <w:pPr>
              <w:jc w:val="center"/>
              <w:rPr>
                <w:rFonts w:ascii="Times New Roman" w:hAnsi="Times New Roman" w:cs="Times New Roman"/>
                <w:sz w:val="26"/>
                <w:szCs w:val="26"/>
              </w:rPr>
            </w:pPr>
            <w:r>
              <w:rPr>
                <w:rFonts w:ascii="Times New Roman" w:hAnsi="Times New Roman" w:cs="Times New Roman"/>
                <w:sz w:val="26"/>
                <w:szCs w:val="26"/>
              </w:rPr>
              <w:t>-</w:t>
            </w:r>
          </w:p>
        </w:tc>
        <w:tc>
          <w:tcPr>
            <w:tcW w:w="2410" w:type="dxa"/>
          </w:tcPr>
          <w:p w14:paraId="2FFFC91F" w14:textId="77777777" w:rsidR="00FB1E72" w:rsidRPr="00326F56" w:rsidRDefault="00FB1E72" w:rsidP="00F464B3">
            <w:pPr>
              <w:rPr>
                <w:rFonts w:ascii="Times New Roman" w:eastAsia="Times New Roman" w:hAnsi="Times New Roman"/>
                <w:color w:val="000000"/>
                <w:sz w:val="26"/>
                <w:szCs w:val="26"/>
                <w:lang w:eastAsia="ru-RU"/>
              </w:rPr>
            </w:pPr>
            <w:r w:rsidRPr="00326F56">
              <w:rPr>
                <w:rFonts w:ascii="Times New Roman" w:eastAsia="Times New Roman" w:hAnsi="Times New Roman"/>
                <w:color w:val="000000"/>
                <w:sz w:val="26"/>
                <w:szCs w:val="26"/>
                <w:lang w:eastAsia="ru-RU"/>
              </w:rPr>
              <w:t>Отчеты хозяйствующих субъектов</w:t>
            </w:r>
          </w:p>
        </w:tc>
        <w:tc>
          <w:tcPr>
            <w:tcW w:w="2998" w:type="dxa"/>
          </w:tcPr>
          <w:p w14:paraId="02D36A08" w14:textId="77777777" w:rsidR="00FB1E72" w:rsidRDefault="00FB1E72" w:rsidP="00F464B3">
            <w:pPr>
              <w:rPr>
                <w:rFonts w:ascii="Times New Roman" w:hAnsi="Times New Roman" w:cs="Times New Roman"/>
                <w:sz w:val="26"/>
                <w:szCs w:val="26"/>
              </w:rPr>
            </w:pPr>
            <w:r>
              <w:rPr>
                <w:rFonts w:ascii="Times New Roman" w:hAnsi="Times New Roman" w:cs="Times New Roman"/>
                <w:sz w:val="26"/>
                <w:szCs w:val="26"/>
              </w:rPr>
              <w:t>Договора (контракты) выполнения работ, накладных, актов выполненных работ</w:t>
            </w:r>
          </w:p>
        </w:tc>
      </w:tr>
      <w:tr w:rsidR="00FB1E72" w14:paraId="049745CB" w14:textId="77777777" w:rsidTr="00F464B3">
        <w:trPr>
          <w:trHeight w:val="997"/>
        </w:trPr>
        <w:tc>
          <w:tcPr>
            <w:tcW w:w="576" w:type="dxa"/>
          </w:tcPr>
          <w:p w14:paraId="601C8556" w14:textId="77777777" w:rsidR="00FB1E72" w:rsidRPr="00C808FE" w:rsidRDefault="00FB1E72" w:rsidP="00F464B3">
            <w:pPr>
              <w:jc w:val="center"/>
              <w:rPr>
                <w:rFonts w:ascii="Times New Roman" w:hAnsi="Times New Roman" w:cs="Times New Roman"/>
                <w:sz w:val="26"/>
                <w:szCs w:val="26"/>
              </w:rPr>
            </w:pPr>
            <w:r>
              <w:rPr>
                <w:rFonts w:ascii="Times New Roman" w:hAnsi="Times New Roman" w:cs="Times New Roman"/>
                <w:sz w:val="26"/>
                <w:szCs w:val="26"/>
              </w:rPr>
              <w:t>22</w:t>
            </w:r>
          </w:p>
        </w:tc>
        <w:tc>
          <w:tcPr>
            <w:tcW w:w="2827" w:type="dxa"/>
          </w:tcPr>
          <w:p w14:paraId="4134308A" w14:textId="77777777" w:rsidR="00FB1E72" w:rsidRDefault="00FB1E72" w:rsidP="00F464B3">
            <w:pPr>
              <w:rPr>
                <w:rFonts w:ascii="Times New Roman" w:hAnsi="Times New Roman" w:cs="Times New Roman"/>
                <w:sz w:val="26"/>
                <w:szCs w:val="26"/>
              </w:rPr>
            </w:pPr>
            <w:r w:rsidRPr="00CE3AC3">
              <w:rPr>
                <w:rFonts w:ascii="Times New Roman" w:hAnsi="Times New Roman" w:cs="Times New Roman"/>
                <w:sz w:val="26"/>
                <w:szCs w:val="26"/>
              </w:rPr>
              <w:t>Индекс производства продукции сельского хозяйства всех категорий (в сопоставимых ценах) к предыдущему году</w:t>
            </w:r>
          </w:p>
        </w:tc>
        <w:tc>
          <w:tcPr>
            <w:tcW w:w="1382" w:type="dxa"/>
          </w:tcPr>
          <w:p w14:paraId="0A36F5CD" w14:textId="77777777" w:rsidR="00FB1E72" w:rsidRPr="00CE3AC3" w:rsidRDefault="00FB1E72" w:rsidP="00F464B3">
            <w:pPr>
              <w:jc w:val="center"/>
              <w:rPr>
                <w:rFonts w:ascii="Times New Roman" w:hAnsi="Times New Roman" w:cs="Times New Roman"/>
                <w:sz w:val="26"/>
                <w:szCs w:val="26"/>
                <w:lang w:val="en-US"/>
              </w:rPr>
            </w:pPr>
            <w:r>
              <w:rPr>
                <w:rFonts w:ascii="Times New Roman" w:hAnsi="Times New Roman" w:cs="Times New Roman"/>
                <w:sz w:val="26"/>
                <w:szCs w:val="26"/>
                <w:lang w:val="en-US"/>
              </w:rPr>
              <w:t>%</w:t>
            </w:r>
          </w:p>
        </w:tc>
        <w:tc>
          <w:tcPr>
            <w:tcW w:w="2020" w:type="dxa"/>
          </w:tcPr>
          <w:p w14:paraId="798080E0" w14:textId="77777777" w:rsidR="00FB1E72" w:rsidRDefault="00FB1E72" w:rsidP="00F464B3">
            <w:pPr>
              <w:jc w:val="center"/>
              <w:rPr>
                <w:rFonts w:ascii="Times New Roman" w:hAnsi="Times New Roman" w:cs="Times New Roman"/>
                <w:sz w:val="26"/>
                <w:szCs w:val="26"/>
                <w:lang w:val="en-US"/>
              </w:rPr>
            </w:pPr>
            <w:r>
              <w:rPr>
                <w:rFonts w:ascii="Times New Roman" w:hAnsi="Times New Roman" w:cs="Times New Roman"/>
                <w:sz w:val="26"/>
                <w:szCs w:val="26"/>
                <w:lang w:val="en-US"/>
              </w:rPr>
              <w:t>I=F</w:t>
            </w:r>
            <w:r>
              <w:rPr>
                <w:rFonts w:ascii="Times New Roman" w:hAnsi="Times New Roman" w:cs="Times New Roman"/>
                <w:sz w:val="26"/>
                <w:szCs w:val="26"/>
              </w:rPr>
              <w:t>1</w:t>
            </w:r>
            <w:r>
              <w:rPr>
                <w:rFonts w:ascii="Times New Roman" w:hAnsi="Times New Roman" w:cs="Times New Roman"/>
                <w:sz w:val="26"/>
                <w:szCs w:val="26"/>
                <w:lang w:val="en-US"/>
              </w:rPr>
              <w:t>/F2*100%</w:t>
            </w:r>
          </w:p>
          <w:p w14:paraId="51DD158C" w14:textId="77777777" w:rsidR="00FB1E72" w:rsidRDefault="00FB1E72" w:rsidP="00F464B3">
            <w:pPr>
              <w:jc w:val="center"/>
              <w:rPr>
                <w:rFonts w:ascii="Times New Roman" w:hAnsi="Times New Roman" w:cs="Times New Roman"/>
                <w:sz w:val="26"/>
                <w:szCs w:val="26"/>
                <w:lang w:val="en-US"/>
              </w:rPr>
            </w:pPr>
            <w:r>
              <w:rPr>
                <w:rFonts w:ascii="Times New Roman" w:hAnsi="Times New Roman" w:cs="Times New Roman"/>
                <w:sz w:val="26"/>
                <w:szCs w:val="26"/>
                <w:lang w:val="en-US"/>
              </w:rPr>
              <w:t>F1=433,29</w:t>
            </w:r>
          </w:p>
          <w:p w14:paraId="29908596" w14:textId="77777777" w:rsidR="00FB1E72" w:rsidRDefault="00FB1E72" w:rsidP="00F464B3">
            <w:pPr>
              <w:jc w:val="center"/>
              <w:rPr>
                <w:rFonts w:ascii="Times New Roman" w:hAnsi="Times New Roman" w:cs="Times New Roman"/>
                <w:sz w:val="26"/>
                <w:szCs w:val="26"/>
                <w:lang w:val="en-US"/>
              </w:rPr>
            </w:pPr>
            <w:r>
              <w:rPr>
                <w:rFonts w:ascii="Times New Roman" w:hAnsi="Times New Roman" w:cs="Times New Roman"/>
                <w:sz w:val="26"/>
                <w:szCs w:val="26"/>
                <w:lang w:val="en-US"/>
              </w:rPr>
              <w:t>F2=412,16</w:t>
            </w:r>
          </w:p>
          <w:p w14:paraId="28618A49" w14:textId="77777777" w:rsidR="00FB1E72" w:rsidRPr="003056E3" w:rsidRDefault="00FB1E72" w:rsidP="00F464B3">
            <w:pPr>
              <w:jc w:val="center"/>
              <w:rPr>
                <w:rFonts w:ascii="Times New Roman" w:hAnsi="Times New Roman" w:cs="Times New Roman"/>
                <w:sz w:val="26"/>
                <w:szCs w:val="26"/>
                <w:lang w:val="en-US"/>
              </w:rPr>
            </w:pPr>
            <w:r>
              <w:rPr>
                <w:rFonts w:ascii="Times New Roman" w:hAnsi="Times New Roman" w:cs="Times New Roman"/>
                <w:sz w:val="26"/>
                <w:szCs w:val="26"/>
                <w:lang w:val="en-US"/>
              </w:rPr>
              <w:t>I=105,1</w:t>
            </w:r>
          </w:p>
        </w:tc>
        <w:tc>
          <w:tcPr>
            <w:tcW w:w="3118" w:type="dxa"/>
          </w:tcPr>
          <w:p w14:paraId="4102CE3D" w14:textId="77777777" w:rsidR="00FB1E72" w:rsidRDefault="00FB1E72" w:rsidP="00F464B3">
            <w:pPr>
              <w:rPr>
                <w:rFonts w:ascii="Times New Roman" w:hAnsi="Times New Roman" w:cs="Times New Roman"/>
                <w:sz w:val="26"/>
                <w:szCs w:val="26"/>
              </w:rPr>
            </w:pPr>
            <w:r>
              <w:rPr>
                <w:rFonts w:ascii="Times New Roman" w:hAnsi="Times New Roman" w:cs="Times New Roman"/>
                <w:sz w:val="26"/>
                <w:szCs w:val="26"/>
                <w:lang w:val="en-US"/>
              </w:rPr>
              <w:t>I</w:t>
            </w:r>
            <w:r w:rsidRPr="00BF289F">
              <w:rPr>
                <w:rFonts w:ascii="Times New Roman" w:hAnsi="Times New Roman" w:cs="Times New Roman"/>
                <w:sz w:val="26"/>
                <w:szCs w:val="26"/>
              </w:rPr>
              <w:t>-</w:t>
            </w:r>
            <w:r>
              <w:rPr>
                <w:rFonts w:ascii="Times New Roman" w:hAnsi="Times New Roman" w:cs="Times New Roman"/>
                <w:sz w:val="26"/>
                <w:szCs w:val="26"/>
              </w:rPr>
              <w:t>индекс производства продукции;</w:t>
            </w:r>
          </w:p>
          <w:p w14:paraId="23AECB16" w14:textId="77777777" w:rsidR="00FB1E72" w:rsidRDefault="00FB1E72" w:rsidP="00F464B3">
            <w:pPr>
              <w:rPr>
                <w:rFonts w:ascii="Times New Roman" w:hAnsi="Times New Roman" w:cs="Times New Roman"/>
                <w:sz w:val="26"/>
                <w:szCs w:val="26"/>
              </w:rPr>
            </w:pPr>
            <w:r>
              <w:rPr>
                <w:rFonts w:ascii="Times New Roman" w:hAnsi="Times New Roman" w:cs="Times New Roman"/>
                <w:sz w:val="26"/>
                <w:szCs w:val="26"/>
                <w:lang w:val="en-US"/>
              </w:rPr>
              <w:t>F</w:t>
            </w:r>
            <w:r w:rsidRPr="00000255">
              <w:rPr>
                <w:rFonts w:ascii="Times New Roman" w:hAnsi="Times New Roman" w:cs="Times New Roman"/>
                <w:sz w:val="26"/>
                <w:szCs w:val="26"/>
              </w:rPr>
              <w:t>1 –</w:t>
            </w:r>
            <w:r>
              <w:rPr>
                <w:rFonts w:ascii="Times New Roman" w:hAnsi="Times New Roman" w:cs="Times New Roman"/>
                <w:sz w:val="26"/>
                <w:szCs w:val="26"/>
              </w:rPr>
              <w:t xml:space="preserve"> всего валовой продукции текущего года в действующих ценах;</w:t>
            </w:r>
          </w:p>
          <w:p w14:paraId="03B1C511" w14:textId="77777777" w:rsidR="00FB1E72" w:rsidRPr="00000255" w:rsidRDefault="00FB1E72" w:rsidP="00F464B3">
            <w:pPr>
              <w:rPr>
                <w:rFonts w:ascii="Times New Roman" w:hAnsi="Times New Roman" w:cs="Times New Roman"/>
                <w:sz w:val="26"/>
                <w:szCs w:val="26"/>
              </w:rPr>
            </w:pPr>
            <w:r>
              <w:rPr>
                <w:rFonts w:ascii="Times New Roman" w:hAnsi="Times New Roman" w:cs="Times New Roman"/>
                <w:sz w:val="26"/>
                <w:szCs w:val="26"/>
                <w:lang w:val="en-US"/>
              </w:rPr>
              <w:t>F</w:t>
            </w:r>
            <w:r w:rsidRPr="00000255">
              <w:rPr>
                <w:rFonts w:ascii="Times New Roman" w:hAnsi="Times New Roman" w:cs="Times New Roman"/>
                <w:sz w:val="26"/>
                <w:szCs w:val="26"/>
              </w:rPr>
              <w:t xml:space="preserve">2 – </w:t>
            </w:r>
            <w:r>
              <w:rPr>
                <w:rFonts w:ascii="Times New Roman" w:hAnsi="Times New Roman" w:cs="Times New Roman"/>
                <w:sz w:val="26"/>
                <w:szCs w:val="26"/>
              </w:rPr>
              <w:t>всего валовой продукции предыдущего года в действующих ценах.</w:t>
            </w:r>
          </w:p>
        </w:tc>
        <w:tc>
          <w:tcPr>
            <w:tcW w:w="2410" w:type="dxa"/>
          </w:tcPr>
          <w:p w14:paraId="55E1C7E2" w14:textId="77777777" w:rsidR="00FB1E72" w:rsidRPr="001F709E" w:rsidRDefault="00FB1E72" w:rsidP="00F464B3">
            <w:pPr>
              <w:rPr>
                <w:rFonts w:ascii="Times New Roman" w:hAnsi="Times New Roman" w:cs="Times New Roman"/>
                <w:sz w:val="26"/>
                <w:szCs w:val="26"/>
              </w:rPr>
            </w:pPr>
            <w:r>
              <w:rPr>
                <w:rFonts w:ascii="Times New Roman" w:hAnsi="Times New Roman" w:cs="Times New Roman"/>
                <w:sz w:val="26"/>
                <w:szCs w:val="26"/>
              </w:rPr>
              <w:t>Прогноз СЭР МО «Мирнинский район» РС (Я)</w:t>
            </w:r>
          </w:p>
        </w:tc>
        <w:tc>
          <w:tcPr>
            <w:tcW w:w="2998" w:type="dxa"/>
          </w:tcPr>
          <w:p w14:paraId="51BE1778" w14:textId="77777777" w:rsidR="00FB1E72" w:rsidRPr="00F53E10" w:rsidRDefault="00FB1E72" w:rsidP="00F464B3">
            <w:pPr>
              <w:rPr>
                <w:rFonts w:ascii="Times New Roman" w:hAnsi="Times New Roman" w:cs="Times New Roman"/>
                <w:sz w:val="26"/>
                <w:szCs w:val="26"/>
              </w:rPr>
            </w:pPr>
            <w:r>
              <w:rPr>
                <w:rFonts w:ascii="Times New Roman" w:hAnsi="Times New Roman" w:cs="Times New Roman"/>
                <w:sz w:val="26"/>
                <w:szCs w:val="26"/>
              </w:rPr>
              <w:t>Расчет валовой продукции сельского хозяйства</w:t>
            </w:r>
          </w:p>
        </w:tc>
      </w:tr>
    </w:tbl>
    <w:p w14:paraId="3A5D1F24" w14:textId="77777777" w:rsidR="00FB1E72" w:rsidRPr="00D0624B" w:rsidRDefault="00FB1E72" w:rsidP="00FB1E72">
      <w:pPr>
        <w:spacing w:after="0" w:line="240" w:lineRule="auto"/>
        <w:rPr>
          <w:rFonts w:ascii="Times New Roman" w:hAnsi="Times New Roman" w:cs="Times New Roman"/>
          <w:sz w:val="16"/>
          <w:szCs w:val="16"/>
        </w:rPr>
      </w:pPr>
    </w:p>
    <w:p w14:paraId="218069DE" w14:textId="77777777" w:rsidR="00FB1E72" w:rsidRDefault="00FB1E72" w:rsidP="00FB1E72">
      <w:pPr>
        <w:spacing w:after="0" w:line="240" w:lineRule="auto"/>
        <w:rPr>
          <w:rFonts w:ascii="Times New Roman" w:hAnsi="Times New Roman" w:cs="Times New Roman"/>
          <w:sz w:val="28"/>
          <w:szCs w:val="28"/>
        </w:rPr>
      </w:pPr>
      <w:r w:rsidRPr="00EC5C63">
        <w:rPr>
          <w:rFonts w:ascii="Times New Roman" w:hAnsi="Times New Roman" w:cs="Times New Roman"/>
          <w:sz w:val="28"/>
          <w:szCs w:val="28"/>
        </w:rPr>
        <w:t>Заместитель Главы Администрации района</w:t>
      </w:r>
    </w:p>
    <w:p w14:paraId="566A2F8E" w14:textId="77777777" w:rsidR="00FB1E72" w:rsidRPr="00EC5C63" w:rsidRDefault="00FB1E72" w:rsidP="00FB1E72">
      <w:pPr>
        <w:spacing w:after="0" w:line="240" w:lineRule="auto"/>
        <w:rPr>
          <w:rFonts w:ascii="Times New Roman" w:hAnsi="Times New Roman" w:cs="Times New Roman"/>
          <w:sz w:val="28"/>
          <w:szCs w:val="28"/>
        </w:rPr>
      </w:pPr>
      <w:r>
        <w:rPr>
          <w:rFonts w:ascii="Times New Roman" w:hAnsi="Times New Roman" w:cs="Times New Roman"/>
          <w:sz w:val="28"/>
          <w:szCs w:val="28"/>
        </w:rPr>
        <w:t>по экономике и финансам</w:t>
      </w:r>
      <w:r w:rsidRPr="00EC5C63">
        <w:rPr>
          <w:rFonts w:ascii="Times New Roman" w:hAnsi="Times New Roman" w:cs="Times New Roman"/>
          <w:sz w:val="28"/>
          <w:szCs w:val="28"/>
        </w:rPr>
        <w:t xml:space="preserve">, курирующий вопросы сферы </w:t>
      </w:r>
    </w:p>
    <w:p w14:paraId="42AF467C" w14:textId="77777777" w:rsidR="00FB1E72" w:rsidRDefault="00FB1E72" w:rsidP="00FB1E72">
      <w:pPr>
        <w:spacing w:after="0" w:line="240" w:lineRule="auto"/>
        <w:rPr>
          <w:rFonts w:ascii="Times New Roman" w:hAnsi="Times New Roman" w:cs="Times New Roman"/>
          <w:sz w:val="28"/>
          <w:szCs w:val="28"/>
        </w:rPr>
      </w:pPr>
      <w:r>
        <w:rPr>
          <w:rFonts w:ascii="Times New Roman" w:hAnsi="Times New Roman" w:cs="Times New Roman"/>
          <w:sz w:val="28"/>
          <w:szCs w:val="28"/>
        </w:rPr>
        <w:t>сельского хозяйства</w:t>
      </w:r>
      <w:r w:rsidRPr="00EC5C63">
        <w:rPr>
          <w:rFonts w:ascii="Times New Roman" w:hAnsi="Times New Roman" w:cs="Times New Roman"/>
          <w:sz w:val="28"/>
          <w:szCs w:val="28"/>
        </w:rPr>
        <w:t xml:space="preserve"> </w:t>
      </w:r>
      <w:r w:rsidRPr="00EC5C63">
        <w:rPr>
          <w:rFonts w:ascii="Times New Roman" w:hAnsi="Times New Roman" w:cs="Times New Roman"/>
          <w:sz w:val="28"/>
          <w:szCs w:val="28"/>
        </w:rPr>
        <w:tab/>
      </w:r>
      <w:r w:rsidRPr="00EC5C63">
        <w:rPr>
          <w:rFonts w:ascii="Times New Roman" w:hAnsi="Times New Roman" w:cs="Times New Roman"/>
          <w:sz w:val="28"/>
          <w:szCs w:val="28"/>
        </w:rPr>
        <w:tab/>
        <w:t xml:space="preserve"> </w:t>
      </w:r>
      <w:r w:rsidRPr="00EC5C63">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EC5C63">
        <w:rPr>
          <w:rFonts w:ascii="Times New Roman" w:hAnsi="Times New Roman" w:cs="Times New Roman"/>
          <w:sz w:val="28"/>
          <w:szCs w:val="28"/>
        </w:rPr>
        <w:t xml:space="preserve"> ________________    </w:t>
      </w:r>
      <w:r w:rsidRPr="00EC5C63">
        <w:rPr>
          <w:rFonts w:ascii="Times New Roman" w:hAnsi="Times New Roman" w:cs="Times New Roman"/>
          <w:sz w:val="28"/>
          <w:szCs w:val="28"/>
        </w:rPr>
        <w:tab/>
      </w:r>
      <w:r>
        <w:rPr>
          <w:rFonts w:ascii="Times New Roman" w:hAnsi="Times New Roman" w:cs="Times New Roman"/>
          <w:sz w:val="28"/>
          <w:szCs w:val="28"/>
        </w:rPr>
        <w:t xml:space="preserve">          </w:t>
      </w:r>
      <w:r w:rsidRPr="00EC5C63">
        <w:rPr>
          <w:rFonts w:ascii="Times New Roman" w:hAnsi="Times New Roman" w:cs="Times New Roman"/>
          <w:sz w:val="28"/>
          <w:szCs w:val="28"/>
          <w:u w:val="single"/>
        </w:rPr>
        <w:t>Г.К. Башарин</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p>
    <w:p w14:paraId="592FCC1A" w14:textId="77777777" w:rsidR="00FB1E72" w:rsidRPr="00EC5C63" w:rsidRDefault="00FB1E72" w:rsidP="00FB1E72">
      <w:pPr>
        <w:spacing w:after="0" w:line="240" w:lineRule="auto"/>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EC5C63">
        <w:rPr>
          <w:rFonts w:ascii="Times New Roman" w:hAnsi="Times New Roman" w:cs="Times New Roman"/>
          <w:sz w:val="24"/>
          <w:szCs w:val="24"/>
        </w:rPr>
        <w:t>(подпись)</w:t>
      </w:r>
      <w:r w:rsidRPr="00EC5C63">
        <w:rPr>
          <w:rFonts w:ascii="Times New Roman" w:hAnsi="Times New Roman" w:cs="Times New Roman"/>
          <w:sz w:val="24"/>
          <w:szCs w:val="24"/>
        </w:rPr>
        <w:tab/>
      </w:r>
      <w:r w:rsidRPr="00EC5C63">
        <w:rPr>
          <w:rFonts w:ascii="Times New Roman" w:hAnsi="Times New Roman" w:cs="Times New Roman"/>
          <w:sz w:val="24"/>
          <w:szCs w:val="24"/>
        </w:rPr>
        <w:tab/>
      </w:r>
    </w:p>
    <w:p w14:paraId="19B5DF1C" w14:textId="77777777" w:rsidR="00FB1E72" w:rsidRDefault="00FB1E72" w:rsidP="00FB1E72">
      <w:pPr>
        <w:spacing w:after="0" w:line="240" w:lineRule="auto"/>
        <w:rPr>
          <w:rFonts w:ascii="Times New Roman" w:hAnsi="Times New Roman" w:cs="Times New Roman"/>
          <w:sz w:val="28"/>
          <w:szCs w:val="28"/>
        </w:rPr>
      </w:pPr>
      <w:r w:rsidRPr="00EC5C63">
        <w:rPr>
          <w:rFonts w:ascii="Times New Roman" w:hAnsi="Times New Roman" w:cs="Times New Roman"/>
          <w:sz w:val="28"/>
          <w:szCs w:val="28"/>
        </w:rPr>
        <w:t xml:space="preserve">Координатор:  </w:t>
      </w:r>
      <w:r w:rsidRPr="00EC5C63">
        <w:rPr>
          <w:rFonts w:ascii="Times New Roman" w:hAnsi="Times New Roman" w:cs="Times New Roman"/>
          <w:sz w:val="28"/>
          <w:szCs w:val="28"/>
        </w:rPr>
        <w:tab/>
        <w:t xml:space="preserve">  </w:t>
      </w:r>
    </w:p>
    <w:p w14:paraId="713CEA98" w14:textId="77777777" w:rsidR="00FB1E72" w:rsidRDefault="00FB1E72" w:rsidP="00FB1E72">
      <w:pPr>
        <w:spacing w:after="0" w:line="240" w:lineRule="auto"/>
        <w:rPr>
          <w:rFonts w:ascii="Times New Roman" w:hAnsi="Times New Roman" w:cs="Times New Roman"/>
          <w:sz w:val="28"/>
          <w:szCs w:val="28"/>
        </w:rPr>
      </w:pPr>
      <w:r>
        <w:rPr>
          <w:rFonts w:ascii="Times New Roman" w:hAnsi="Times New Roman" w:cs="Times New Roman"/>
          <w:sz w:val="28"/>
          <w:szCs w:val="28"/>
        </w:rPr>
        <w:t>И.о. руководителя МКУ «Управление сельского хозяйства»</w:t>
      </w:r>
    </w:p>
    <w:p w14:paraId="4900B69D" w14:textId="77777777" w:rsidR="00FB1E72" w:rsidRPr="003162DE" w:rsidRDefault="00FB1E72" w:rsidP="00FB1E72">
      <w:pPr>
        <w:spacing w:after="0" w:line="240" w:lineRule="auto"/>
        <w:rPr>
          <w:rFonts w:ascii="Times New Roman" w:hAnsi="Times New Roman" w:cs="Times New Roman"/>
          <w:sz w:val="28"/>
          <w:szCs w:val="28"/>
          <w:u w:val="single"/>
        </w:rPr>
      </w:pPr>
      <w:r>
        <w:rPr>
          <w:rFonts w:ascii="Times New Roman" w:hAnsi="Times New Roman" w:cs="Times New Roman"/>
          <w:sz w:val="28"/>
          <w:szCs w:val="28"/>
        </w:rPr>
        <w:t xml:space="preserve">МО «Мирнинский район» РС (Я)                                            ________________                   </w:t>
      </w:r>
      <w:r>
        <w:rPr>
          <w:rFonts w:ascii="Times New Roman" w:hAnsi="Times New Roman" w:cs="Times New Roman"/>
          <w:sz w:val="28"/>
          <w:szCs w:val="28"/>
          <w:u w:val="single"/>
        </w:rPr>
        <w:t xml:space="preserve">А.С. Никифоров    </w:t>
      </w:r>
    </w:p>
    <w:p w14:paraId="3B6A865E" w14:textId="77777777" w:rsidR="00FB1E72" w:rsidRPr="003162DE" w:rsidRDefault="00FB1E72" w:rsidP="00FB1E72">
      <w:pPr>
        <w:rPr>
          <w:rFonts w:ascii="Times New Roman" w:hAnsi="Times New Roman" w:cs="Times New Roman"/>
          <w:sz w:val="24"/>
          <w:szCs w:val="24"/>
        </w:rPr>
      </w:pPr>
      <w:r>
        <w:rPr>
          <w:rFonts w:ascii="Times New Roman" w:hAnsi="Times New Roman" w:cs="Times New Roman"/>
          <w:sz w:val="24"/>
          <w:szCs w:val="24"/>
        </w:rPr>
        <w:t xml:space="preserve">                                                                                                                               (подпись)                                </w:t>
      </w:r>
    </w:p>
    <w:p w14:paraId="00B19C1E" w14:textId="77777777" w:rsidR="00FB1E72" w:rsidRDefault="00FB1E72" w:rsidP="00FB1E72">
      <w:pPr>
        <w:spacing w:after="0" w:line="240" w:lineRule="auto"/>
        <w:rPr>
          <w:rFonts w:ascii="Times New Roman" w:hAnsi="Times New Roman" w:cs="Times New Roman"/>
          <w:sz w:val="24"/>
          <w:szCs w:val="24"/>
        </w:rPr>
      </w:pPr>
      <w:r w:rsidRPr="003162DE">
        <w:rPr>
          <w:rFonts w:ascii="Times New Roman" w:hAnsi="Times New Roman" w:cs="Times New Roman"/>
          <w:sz w:val="24"/>
          <w:szCs w:val="24"/>
        </w:rPr>
        <w:t>Исполнитель:</w:t>
      </w:r>
    </w:p>
    <w:p w14:paraId="38BEE7D1" w14:textId="77777777" w:rsidR="00FB1E72" w:rsidRDefault="00FB1E72" w:rsidP="00FB1E72">
      <w:pPr>
        <w:rPr>
          <w:rFonts w:ascii="Times New Roman" w:hAnsi="Times New Roman" w:cs="Times New Roman"/>
          <w:sz w:val="24"/>
          <w:szCs w:val="24"/>
        </w:rPr>
      </w:pPr>
      <w:r>
        <w:rPr>
          <w:rFonts w:ascii="Times New Roman" w:hAnsi="Times New Roman" w:cs="Times New Roman"/>
          <w:sz w:val="24"/>
          <w:szCs w:val="24"/>
        </w:rPr>
        <w:t>Степанова Л.В.</w:t>
      </w:r>
    </w:p>
    <w:p w14:paraId="0ED00A42" w14:textId="77777777" w:rsidR="00FB1E72" w:rsidRDefault="00FB1E72" w:rsidP="00FB1E72">
      <w:pPr>
        <w:rPr>
          <w:rFonts w:ascii="Times New Roman" w:hAnsi="Times New Roman" w:cs="Times New Roman"/>
          <w:sz w:val="24"/>
          <w:szCs w:val="24"/>
        </w:rPr>
      </w:pPr>
      <w:r>
        <w:rPr>
          <w:rFonts w:ascii="Times New Roman" w:hAnsi="Times New Roman" w:cs="Times New Roman"/>
          <w:sz w:val="24"/>
          <w:szCs w:val="24"/>
        </w:rPr>
        <w:t xml:space="preserve"> т</w:t>
      </w:r>
      <w:r w:rsidRPr="003162DE">
        <w:rPr>
          <w:rFonts w:ascii="Times New Roman" w:hAnsi="Times New Roman" w:cs="Times New Roman"/>
          <w:sz w:val="24"/>
          <w:szCs w:val="24"/>
        </w:rPr>
        <w:t>ел</w:t>
      </w:r>
      <w:r>
        <w:rPr>
          <w:rFonts w:ascii="Times New Roman" w:hAnsi="Times New Roman" w:cs="Times New Roman"/>
          <w:sz w:val="24"/>
          <w:szCs w:val="24"/>
        </w:rPr>
        <w:t>. 8 (41136) 4-38-53</w:t>
      </w:r>
    </w:p>
    <w:p w14:paraId="09BD5F70" w14:textId="77777777" w:rsidR="00666C93" w:rsidRDefault="00666C93" w:rsidP="00FB1E72">
      <w:pPr>
        <w:rPr>
          <w:rFonts w:ascii="Times New Roman" w:hAnsi="Times New Roman" w:cs="Times New Roman"/>
          <w:sz w:val="24"/>
          <w:szCs w:val="24"/>
        </w:rPr>
      </w:pPr>
    </w:p>
    <w:p w14:paraId="28BC3A2F" w14:textId="77777777" w:rsidR="00666C93" w:rsidRDefault="00666C93" w:rsidP="00FB1E72">
      <w:pPr>
        <w:rPr>
          <w:rFonts w:ascii="Times New Roman" w:hAnsi="Times New Roman" w:cs="Times New Roman"/>
          <w:sz w:val="24"/>
          <w:szCs w:val="24"/>
        </w:rPr>
      </w:pPr>
    </w:p>
    <w:p w14:paraId="6FF9F8E1" w14:textId="77777777" w:rsidR="00666C93" w:rsidRDefault="00666C93" w:rsidP="00FB1E72">
      <w:pPr>
        <w:rPr>
          <w:rFonts w:ascii="Times New Roman" w:hAnsi="Times New Roman" w:cs="Times New Roman"/>
          <w:sz w:val="24"/>
          <w:szCs w:val="24"/>
        </w:rPr>
        <w:sectPr w:rsidR="00666C93" w:rsidSect="00262840">
          <w:type w:val="continuous"/>
          <w:pgSz w:w="16838" w:h="11906" w:orient="landscape"/>
          <w:pgMar w:top="993" w:right="568" w:bottom="850" w:left="993" w:header="708" w:footer="708" w:gutter="0"/>
          <w:cols w:space="708"/>
          <w:docGrid w:linePitch="360"/>
        </w:sectPr>
      </w:pPr>
    </w:p>
    <w:p w14:paraId="5BFDAA6C" w14:textId="77777777" w:rsidR="00666C93" w:rsidRDefault="00666C93" w:rsidP="00666C93">
      <w:pPr>
        <w:jc w:val="center"/>
        <w:rPr>
          <w:rFonts w:ascii="Times New Roman" w:hAnsi="Times New Roman" w:cs="Times New Roman"/>
          <w:b/>
          <w:bCs/>
          <w:sz w:val="28"/>
          <w:szCs w:val="28"/>
        </w:rPr>
      </w:pPr>
      <w:r w:rsidRPr="00670156">
        <w:rPr>
          <w:rFonts w:ascii="Times New Roman" w:hAnsi="Times New Roman" w:cs="Times New Roman"/>
          <w:b/>
          <w:bCs/>
          <w:sz w:val="28"/>
          <w:szCs w:val="28"/>
        </w:rPr>
        <w:lastRenderedPageBreak/>
        <w:t>Публикации в СМИ</w:t>
      </w:r>
    </w:p>
    <w:p w14:paraId="2D7FD21E" w14:textId="77777777" w:rsidR="00666C93" w:rsidRDefault="00666C93" w:rsidP="00666C93">
      <w:pPr>
        <w:pStyle w:val="a3"/>
        <w:numPr>
          <w:ilvl w:val="0"/>
          <w:numId w:val="28"/>
        </w:numPr>
        <w:tabs>
          <w:tab w:val="left" w:pos="284"/>
          <w:tab w:val="left" w:pos="1134"/>
        </w:tabs>
        <w:spacing w:after="0"/>
        <w:ind w:left="0" w:firstLine="709"/>
        <w:jc w:val="both"/>
        <w:rPr>
          <w:rFonts w:ascii="Times New Roman" w:hAnsi="Times New Roman" w:cs="Times New Roman"/>
          <w:sz w:val="24"/>
          <w:szCs w:val="24"/>
        </w:rPr>
      </w:pPr>
      <w:r w:rsidRPr="004831C2">
        <w:rPr>
          <w:rFonts w:ascii="Times New Roman" w:hAnsi="Times New Roman" w:cs="Times New Roman"/>
          <w:sz w:val="24"/>
          <w:szCs w:val="24"/>
        </w:rPr>
        <w:t xml:space="preserve">Постановление от 03.03.2023 №239 "О проведении отбора организаций по закупу сырого молока": </w:t>
      </w:r>
    </w:p>
    <w:p w14:paraId="1BAC9D6C" w14:textId="77777777" w:rsidR="00666C93" w:rsidRPr="004831C2" w:rsidRDefault="00666C93" w:rsidP="00666C93">
      <w:pPr>
        <w:tabs>
          <w:tab w:val="left" w:pos="284"/>
          <w:tab w:val="left" w:pos="1134"/>
        </w:tabs>
        <w:spacing w:after="0"/>
        <w:ind w:firstLine="709"/>
        <w:jc w:val="both"/>
        <w:rPr>
          <w:rFonts w:ascii="Times New Roman" w:hAnsi="Times New Roman" w:cs="Times New Roman"/>
          <w:sz w:val="24"/>
          <w:szCs w:val="24"/>
        </w:rPr>
      </w:pPr>
      <w:r w:rsidRPr="004831C2">
        <w:rPr>
          <w:rFonts w:ascii="Times New Roman" w:hAnsi="Times New Roman" w:cs="Times New Roman"/>
          <w:i/>
          <w:iCs/>
          <w:sz w:val="24"/>
          <w:szCs w:val="24"/>
        </w:rPr>
        <w:t xml:space="preserve">https://www.xn----7sbab7amcgekn3b5j.xn--p1ai/administratsiya-mo/munitsipalnye-predpriyatiya/mku-upravlenie-selskogo-khozyaystva/29mayizveshcheniya-o-nachale-priema-zayavok.php  </w:t>
      </w:r>
    </w:p>
    <w:p w14:paraId="481FE784" w14:textId="77777777" w:rsidR="00666C93" w:rsidRDefault="00666C93" w:rsidP="00666C93">
      <w:pPr>
        <w:pStyle w:val="a3"/>
        <w:numPr>
          <w:ilvl w:val="0"/>
          <w:numId w:val="28"/>
        </w:numPr>
        <w:tabs>
          <w:tab w:val="left" w:pos="284"/>
          <w:tab w:val="left" w:pos="1134"/>
        </w:tabs>
        <w:spacing w:after="0"/>
        <w:ind w:left="0" w:firstLine="709"/>
        <w:jc w:val="both"/>
        <w:rPr>
          <w:rFonts w:ascii="Times New Roman" w:hAnsi="Times New Roman" w:cs="Times New Roman"/>
          <w:sz w:val="24"/>
          <w:szCs w:val="24"/>
        </w:rPr>
      </w:pPr>
      <w:r w:rsidRPr="00670156">
        <w:rPr>
          <w:rFonts w:ascii="Times New Roman" w:hAnsi="Times New Roman" w:cs="Times New Roman"/>
          <w:sz w:val="24"/>
          <w:szCs w:val="24"/>
        </w:rPr>
        <w:t>Приказ от 16.03.2023 №10/1 "О проведении конкурсного отбора на предоставление субсидии из бюджета МО "Мирнинский район" за счет субвенций, предоставляемых из государственного бюджета Республики Саха (Якутия) на финансовое обеспечение и (или) возмещение части затрат по производству сырого молока":</w:t>
      </w:r>
      <w:r>
        <w:rPr>
          <w:rFonts w:ascii="Times New Roman" w:hAnsi="Times New Roman" w:cs="Times New Roman"/>
          <w:sz w:val="24"/>
          <w:szCs w:val="24"/>
        </w:rPr>
        <w:t xml:space="preserve"> </w:t>
      </w:r>
    </w:p>
    <w:p w14:paraId="0B017E09" w14:textId="77777777" w:rsidR="00666C93" w:rsidRPr="004831C2" w:rsidRDefault="00666C93" w:rsidP="00666C93">
      <w:pPr>
        <w:pStyle w:val="a3"/>
        <w:tabs>
          <w:tab w:val="left" w:pos="284"/>
          <w:tab w:val="left" w:pos="1134"/>
        </w:tabs>
        <w:spacing w:after="0"/>
        <w:ind w:left="0" w:firstLine="709"/>
        <w:jc w:val="both"/>
        <w:rPr>
          <w:rFonts w:ascii="Times New Roman" w:hAnsi="Times New Roman" w:cs="Times New Roman"/>
          <w:sz w:val="24"/>
          <w:szCs w:val="24"/>
        </w:rPr>
      </w:pPr>
      <w:r w:rsidRPr="004831C2">
        <w:rPr>
          <w:rFonts w:ascii="Times New Roman" w:hAnsi="Times New Roman" w:cs="Times New Roman"/>
          <w:i/>
          <w:iCs/>
          <w:sz w:val="24"/>
          <w:szCs w:val="24"/>
        </w:rPr>
        <w:t xml:space="preserve">https://www.xn----7sbab7amcgekn3b5j.xn--p1ai/administratsiya-mo/munitsipalnye-predpriyatiya/mku-upravlenie-selskogo-khozyaystva/29mayizveshcheniya-o-nachale-priema-zayavok.php  </w:t>
      </w:r>
    </w:p>
    <w:p w14:paraId="534CD2E5" w14:textId="77777777" w:rsidR="00666C93" w:rsidRPr="00670156" w:rsidRDefault="00666C93" w:rsidP="00666C93">
      <w:pPr>
        <w:pStyle w:val="a3"/>
        <w:numPr>
          <w:ilvl w:val="0"/>
          <w:numId w:val="28"/>
        </w:numPr>
        <w:tabs>
          <w:tab w:val="left" w:pos="284"/>
          <w:tab w:val="left" w:pos="851"/>
          <w:tab w:val="left" w:pos="1134"/>
        </w:tabs>
        <w:spacing w:after="0"/>
        <w:ind w:left="0" w:firstLine="709"/>
        <w:jc w:val="both"/>
        <w:rPr>
          <w:rFonts w:ascii="Times New Roman" w:hAnsi="Times New Roman" w:cs="Times New Roman"/>
          <w:sz w:val="24"/>
          <w:szCs w:val="24"/>
        </w:rPr>
      </w:pPr>
      <w:r w:rsidRPr="00670156">
        <w:rPr>
          <w:rFonts w:ascii="Times New Roman" w:hAnsi="Times New Roman" w:cs="Times New Roman"/>
          <w:sz w:val="24"/>
          <w:szCs w:val="24"/>
        </w:rPr>
        <w:t>Приказ от 16.03.2023 №11/1 "О проведении конкурсного отбора на предоставление субсидии из бюджета МО "Мирнинский район" за счет субвенций, предоставляемых из государственного бюджета Республики Саха (Якутия) на финансовое обеспечение и (или) возмещение части затрат на содержание крупного рогатого скота, по содержанию маточного поголовья лошадей (за исключением племенных) по ставке на 1 голову кобылы":</w:t>
      </w:r>
    </w:p>
    <w:p w14:paraId="45437ACD" w14:textId="77777777" w:rsidR="00666C93" w:rsidRDefault="00666C93" w:rsidP="00666C93">
      <w:pPr>
        <w:pStyle w:val="a3"/>
        <w:tabs>
          <w:tab w:val="left" w:pos="1134"/>
        </w:tabs>
        <w:spacing w:after="0"/>
        <w:ind w:left="0" w:firstLine="709"/>
        <w:jc w:val="both"/>
        <w:rPr>
          <w:rFonts w:ascii="Times New Roman" w:hAnsi="Times New Roman" w:cs="Times New Roman"/>
          <w:i/>
          <w:iCs/>
          <w:sz w:val="24"/>
          <w:szCs w:val="24"/>
        </w:rPr>
      </w:pPr>
      <w:r w:rsidRPr="00670156">
        <w:rPr>
          <w:rFonts w:ascii="Times New Roman" w:hAnsi="Times New Roman" w:cs="Times New Roman"/>
          <w:i/>
          <w:iCs/>
          <w:sz w:val="24"/>
          <w:szCs w:val="24"/>
        </w:rPr>
        <w:t xml:space="preserve">https://www.xn----7sbab7amcgekn3b5j.xn--p1ai/administratsiya-mo/munitsipalnye-predpriyatiya/mku-upravlenie-selskogo-khozyaystva/29mayizveshcheniya-o-nachale-priema-zayavok.php  </w:t>
      </w:r>
    </w:p>
    <w:p w14:paraId="48CADB9F" w14:textId="77777777" w:rsidR="00666C93" w:rsidRPr="00CE422C" w:rsidRDefault="00666C93" w:rsidP="00666C93">
      <w:pPr>
        <w:pStyle w:val="a3"/>
        <w:tabs>
          <w:tab w:val="left" w:pos="1134"/>
        </w:tabs>
        <w:spacing w:after="0"/>
        <w:ind w:left="0" w:firstLine="709"/>
        <w:jc w:val="both"/>
        <w:rPr>
          <w:rFonts w:ascii="Times New Roman" w:hAnsi="Times New Roman" w:cs="Times New Roman"/>
          <w:i/>
          <w:iCs/>
          <w:sz w:val="24"/>
          <w:szCs w:val="24"/>
        </w:rPr>
      </w:pPr>
      <w:r w:rsidRPr="00CE422C">
        <w:rPr>
          <w:rFonts w:ascii="Times New Roman" w:hAnsi="Times New Roman" w:cs="Times New Roman"/>
          <w:sz w:val="24"/>
          <w:szCs w:val="24"/>
        </w:rPr>
        <w:t>4.  "На лед водохранилища вышли охотники" от 27.03.2023:</w:t>
      </w:r>
    </w:p>
    <w:p w14:paraId="295831BD" w14:textId="77777777" w:rsidR="00666C93" w:rsidRPr="004831C2" w:rsidRDefault="00666C93" w:rsidP="00666C93">
      <w:pPr>
        <w:tabs>
          <w:tab w:val="left" w:pos="1134"/>
        </w:tabs>
        <w:spacing w:after="0"/>
        <w:ind w:firstLine="709"/>
        <w:jc w:val="both"/>
        <w:rPr>
          <w:rFonts w:ascii="Times New Roman" w:hAnsi="Times New Roman" w:cs="Times New Roman"/>
          <w:i/>
          <w:iCs/>
          <w:sz w:val="24"/>
          <w:szCs w:val="24"/>
        </w:rPr>
      </w:pPr>
      <w:r w:rsidRPr="004831C2">
        <w:rPr>
          <w:rFonts w:ascii="Times New Roman" w:hAnsi="Times New Roman" w:cs="Times New Roman"/>
          <w:i/>
          <w:iCs/>
          <w:sz w:val="24"/>
          <w:szCs w:val="24"/>
        </w:rPr>
        <w:t>https://www.xn----7sbab7amcgekn3b5j.xn--p1ai/</w:t>
      </w:r>
      <w:proofErr w:type="spellStart"/>
      <w:r w:rsidRPr="004831C2">
        <w:rPr>
          <w:rFonts w:ascii="Times New Roman" w:hAnsi="Times New Roman" w:cs="Times New Roman"/>
          <w:i/>
          <w:iCs/>
          <w:sz w:val="24"/>
          <w:szCs w:val="24"/>
        </w:rPr>
        <w:t>novosti</w:t>
      </w:r>
      <w:proofErr w:type="spellEnd"/>
      <w:r w:rsidRPr="004831C2">
        <w:rPr>
          <w:rFonts w:ascii="Times New Roman" w:hAnsi="Times New Roman" w:cs="Times New Roman"/>
          <w:i/>
          <w:iCs/>
          <w:sz w:val="24"/>
          <w:szCs w:val="24"/>
        </w:rPr>
        <w:t>/?q=&amp;</w:t>
      </w:r>
      <w:proofErr w:type="spellStart"/>
      <w:r w:rsidRPr="004831C2">
        <w:rPr>
          <w:rFonts w:ascii="Times New Roman" w:hAnsi="Times New Roman" w:cs="Times New Roman"/>
          <w:i/>
          <w:iCs/>
          <w:sz w:val="24"/>
          <w:szCs w:val="24"/>
        </w:rPr>
        <w:t>how</w:t>
      </w:r>
      <w:proofErr w:type="spellEnd"/>
      <w:r w:rsidRPr="004831C2">
        <w:rPr>
          <w:rFonts w:ascii="Times New Roman" w:hAnsi="Times New Roman" w:cs="Times New Roman"/>
          <w:i/>
          <w:iCs/>
          <w:sz w:val="24"/>
          <w:szCs w:val="24"/>
        </w:rPr>
        <w:t>=r&amp;PAGEN_1=12</w:t>
      </w:r>
    </w:p>
    <w:p w14:paraId="3778E45F" w14:textId="77777777" w:rsidR="00666C93" w:rsidRDefault="00666C93" w:rsidP="00666C93">
      <w:pPr>
        <w:tabs>
          <w:tab w:val="left" w:pos="1134"/>
        </w:tabs>
        <w:spacing w:after="0"/>
        <w:ind w:firstLine="709"/>
        <w:jc w:val="both"/>
        <w:rPr>
          <w:rFonts w:ascii="Times New Roman" w:hAnsi="Times New Roman" w:cs="Times New Roman"/>
          <w:sz w:val="24"/>
          <w:szCs w:val="24"/>
        </w:rPr>
      </w:pPr>
      <w:r w:rsidRPr="00670156">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670156">
        <w:rPr>
          <w:rFonts w:ascii="Times New Roman" w:hAnsi="Times New Roman" w:cs="Times New Roman"/>
          <w:sz w:val="24"/>
          <w:szCs w:val="24"/>
        </w:rPr>
        <w:t>Приказ от 28.04.2023 №18/1 "О проведении конкурсного отбора по предоставлению субсидии из бюджета МО "Мирнинский район" РС (Я)"</w:t>
      </w:r>
      <w:r>
        <w:rPr>
          <w:rFonts w:ascii="Times New Roman" w:hAnsi="Times New Roman" w:cs="Times New Roman"/>
          <w:sz w:val="24"/>
          <w:szCs w:val="24"/>
        </w:rPr>
        <w:t>:</w:t>
      </w:r>
    </w:p>
    <w:p w14:paraId="33DDD9A5" w14:textId="77777777" w:rsidR="00666C93" w:rsidRPr="00670156" w:rsidRDefault="00666C93" w:rsidP="00666C93">
      <w:pPr>
        <w:pStyle w:val="a3"/>
        <w:tabs>
          <w:tab w:val="left" w:pos="1134"/>
        </w:tabs>
        <w:spacing w:after="0"/>
        <w:ind w:left="0" w:firstLine="709"/>
        <w:jc w:val="both"/>
        <w:rPr>
          <w:rFonts w:ascii="Times New Roman" w:hAnsi="Times New Roman" w:cs="Times New Roman"/>
          <w:i/>
          <w:iCs/>
          <w:sz w:val="24"/>
          <w:szCs w:val="24"/>
        </w:rPr>
      </w:pPr>
      <w:r w:rsidRPr="00670156">
        <w:rPr>
          <w:rFonts w:ascii="Times New Roman" w:hAnsi="Times New Roman" w:cs="Times New Roman"/>
          <w:i/>
          <w:iCs/>
          <w:sz w:val="24"/>
          <w:szCs w:val="24"/>
        </w:rPr>
        <w:t xml:space="preserve">https://www.xn----7sbab7amcgekn3b5j.xn--p1ai/administratsiya-mo/munitsipalnye-predpriyatiya/mku-upravlenie-selskogo-khozyaystva/29mayizveshcheniya-o-nachale-priema-zayavok.php  </w:t>
      </w:r>
    </w:p>
    <w:p w14:paraId="60F34D35" w14:textId="77777777" w:rsidR="00666C93" w:rsidRDefault="00666C93" w:rsidP="00666C93">
      <w:pPr>
        <w:tabs>
          <w:tab w:val="left" w:pos="1134"/>
        </w:tabs>
        <w:spacing w:after="0"/>
        <w:ind w:firstLine="709"/>
        <w:jc w:val="both"/>
        <w:rPr>
          <w:rFonts w:ascii="Times New Roman" w:hAnsi="Times New Roman" w:cs="Times New Roman"/>
          <w:sz w:val="24"/>
          <w:szCs w:val="24"/>
        </w:rPr>
      </w:pPr>
      <w:r w:rsidRPr="00670156">
        <w:rPr>
          <w:rFonts w:ascii="Times New Roman" w:hAnsi="Times New Roman" w:cs="Times New Roman"/>
          <w:sz w:val="24"/>
          <w:szCs w:val="24"/>
        </w:rPr>
        <w:t xml:space="preserve">6. </w:t>
      </w:r>
      <w:r>
        <w:rPr>
          <w:rFonts w:ascii="Times New Roman" w:hAnsi="Times New Roman" w:cs="Times New Roman"/>
          <w:sz w:val="24"/>
          <w:szCs w:val="24"/>
        </w:rPr>
        <w:t xml:space="preserve"> </w:t>
      </w:r>
      <w:r w:rsidRPr="00670156">
        <w:rPr>
          <w:rFonts w:ascii="Times New Roman" w:hAnsi="Times New Roman" w:cs="Times New Roman"/>
          <w:sz w:val="24"/>
          <w:szCs w:val="24"/>
        </w:rPr>
        <w:t>Приказ от 28.04.2023 №18/2 "О проведении конкурсного отбора на предоставление субсидии из бюджета муниципального образования "Мирнинский район" Республики Саха (Якутия) за счет субвенций, предоставляемых из государственного бюджета Республики Саха (Якутия) на поддержку сельскохозяйственного производства МО "Мирнинский район"</w:t>
      </w:r>
      <w:r>
        <w:rPr>
          <w:rFonts w:ascii="Times New Roman" w:hAnsi="Times New Roman" w:cs="Times New Roman"/>
          <w:sz w:val="24"/>
          <w:szCs w:val="24"/>
        </w:rPr>
        <w:t>:</w:t>
      </w:r>
    </w:p>
    <w:p w14:paraId="70E5C1EB" w14:textId="77777777" w:rsidR="00666C93" w:rsidRPr="00670156" w:rsidRDefault="00666C93" w:rsidP="00666C93">
      <w:pPr>
        <w:pStyle w:val="a3"/>
        <w:tabs>
          <w:tab w:val="left" w:pos="1134"/>
        </w:tabs>
        <w:spacing w:after="0"/>
        <w:ind w:left="0" w:firstLine="709"/>
        <w:jc w:val="both"/>
        <w:rPr>
          <w:rFonts w:ascii="Times New Roman" w:hAnsi="Times New Roman" w:cs="Times New Roman"/>
          <w:i/>
          <w:iCs/>
          <w:sz w:val="24"/>
          <w:szCs w:val="24"/>
        </w:rPr>
      </w:pPr>
      <w:r w:rsidRPr="00670156">
        <w:rPr>
          <w:rFonts w:ascii="Times New Roman" w:hAnsi="Times New Roman" w:cs="Times New Roman"/>
          <w:i/>
          <w:iCs/>
          <w:sz w:val="24"/>
          <w:szCs w:val="24"/>
        </w:rPr>
        <w:t xml:space="preserve">https://www.xn----7sbab7amcgekn3b5j.xn--p1ai/administratsiya-mo/munitsipalnye-predpriyatiya/mku-upravlenie-selskogo-khozyaystva/29mayizveshcheniya-o-nachale-priema-zayavok.php  </w:t>
      </w:r>
    </w:p>
    <w:p w14:paraId="394D4224" w14:textId="77777777" w:rsidR="00666C93" w:rsidRDefault="00666C93" w:rsidP="00666C93">
      <w:pPr>
        <w:tabs>
          <w:tab w:val="left" w:pos="1134"/>
        </w:tabs>
        <w:spacing w:after="0"/>
        <w:ind w:firstLine="709"/>
        <w:jc w:val="both"/>
        <w:rPr>
          <w:rFonts w:ascii="Times New Roman" w:hAnsi="Times New Roman" w:cs="Times New Roman"/>
          <w:sz w:val="24"/>
          <w:szCs w:val="24"/>
        </w:rPr>
      </w:pPr>
      <w:r w:rsidRPr="00670156">
        <w:rPr>
          <w:rFonts w:ascii="Times New Roman" w:hAnsi="Times New Roman" w:cs="Times New Roman"/>
          <w:sz w:val="24"/>
          <w:szCs w:val="24"/>
        </w:rPr>
        <w:t xml:space="preserve">7. </w:t>
      </w:r>
      <w:r>
        <w:rPr>
          <w:rFonts w:ascii="Times New Roman" w:hAnsi="Times New Roman" w:cs="Times New Roman"/>
          <w:sz w:val="24"/>
          <w:szCs w:val="24"/>
        </w:rPr>
        <w:t xml:space="preserve"> </w:t>
      </w:r>
      <w:r w:rsidRPr="00670156">
        <w:rPr>
          <w:rFonts w:ascii="Times New Roman" w:hAnsi="Times New Roman" w:cs="Times New Roman"/>
          <w:sz w:val="24"/>
          <w:szCs w:val="24"/>
        </w:rPr>
        <w:t>Приказ от 28.04.2023 №18/3 "О проведении конкурсного отбора на предоставление субсидии из бюджета муниципального образования "Мирнинский район" Республики Саха (Якутия) на поддержку отрасли кормопроизводства"</w:t>
      </w:r>
      <w:r>
        <w:rPr>
          <w:rFonts w:ascii="Times New Roman" w:hAnsi="Times New Roman" w:cs="Times New Roman"/>
          <w:sz w:val="24"/>
          <w:szCs w:val="24"/>
        </w:rPr>
        <w:t>:</w:t>
      </w:r>
    </w:p>
    <w:p w14:paraId="63EF3CF6" w14:textId="77777777" w:rsidR="00666C93" w:rsidRPr="00670156" w:rsidRDefault="00666C93" w:rsidP="00666C93">
      <w:pPr>
        <w:pStyle w:val="a3"/>
        <w:tabs>
          <w:tab w:val="left" w:pos="1134"/>
        </w:tabs>
        <w:spacing w:after="0"/>
        <w:ind w:left="0" w:firstLine="709"/>
        <w:jc w:val="both"/>
        <w:rPr>
          <w:rFonts w:ascii="Times New Roman" w:hAnsi="Times New Roman" w:cs="Times New Roman"/>
          <w:i/>
          <w:iCs/>
          <w:sz w:val="24"/>
          <w:szCs w:val="24"/>
        </w:rPr>
      </w:pPr>
      <w:r w:rsidRPr="00670156">
        <w:rPr>
          <w:rFonts w:ascii="Times New Roman" w:hAnsi="Times New Roman" w:cs="Times New Roman"/>
          <w:i/>
          <w:iCs/>
          <w:sz w:val="24"/>
          <w:szCs w:val="24"/>
        </w:rPr>
        <w:t xml:space="preserve">https://www.xn----7sbab7amcgekn3b5j.xn--p1ai/administratsiya-mo/munitsipalnye-predpriyatiya/mku-upravlenie-selskogo-khozyaystva/29mayizveshcheniya-o-nachale-priema-zayavok.php  </w:t>
      </w:r>
    </w:p>
    <w:p w14:paraId="6C029A0F" w14:textId="77777777" w:rsidR="00666C93" w:rsidRDefault="00666C93" w:rsidP="00666C93">
      <w:pPr>
        <w:tabs>
          <w:tab w:val="left" w:pos="1134"/>
        </w:tabs>
        <w:spacing w:after="0"/>
        <w:ind w:firstLine="709"/>
        <w:jc w:val="both"/>
        <w:rPr>
          <w:rFonts w:ascii="Times New Roman" w:hAnsi="Times New Roman" w:cs="Times New Roman"/>
          <w:sz w:val="24"/>
          <w:szCs w:val="24"/>
        </w:rPr>
      </w:pPr>
      <w:r w:rsidRPr="004831C2">
        <w:rPr>
          <w:rFonts w:ascii="Times New Roman" w:hAnsi="Times New Roman" w:cs="Times New Roman"/>
          <w:sz w:val="24"/>
          <w:szCs w:val="24"/>
        </w:rPr>
        <w:t xml:space="preserve">8.  </w:t>
      </w:r>
      <w:r>
        <w:rPr>
          <w:rFonts w:ascii="Times New Roman" w:hAnsi="Times New Roman" w:cs="Times New Roman"/>
          <w:sz w:val="24"/>
          <w:szCs w:val="24"/>
        </w:rPr>
        <w:t xml:space="preserve"> </w:t>
      </w:r>
      <w:r w:rsidRPr="004831C2">
        <w:rPr>
          <w:rFonts w:ascii="Times New Roman" w:hAnsi="Times New Roman" w:cs="Times New Roman"/>
          <w:sz w:val="24"/>
          <w:szCs w:val="24"/>
        </w:rPr>
        <w:t>"Все на конкурс" от 05.09.2023:</w:t>
      </w:r>
    </w:p>
    <w:p w14:paraId="3ADD127B" w14:textId="77777777" w:rsidR="00666C93" w:rsidRPr="004831C2" w:rsidRDefault="00666C93" w:rsidP="00666C93">
      <w:pPr>
        <w:tabs>
          <w:tab w:val="left" w:pos="1134"/>
        </w:tabs>
        <w:spacing w:after="0"/>
        <w:ind w:firstLine="709"/>
        <w:jc w:val="both"/>
        <w:rPr>
          <w:rFonts w:ascii="Times New Roman" w:hAnsi="Times New Roman" w:cs="Times New Roman"/>
          <w:i/>
          <w:iCs/>
          <w:sz w:val="24"/>
          <w:szCs w:val="24"/>
        </w:rPr>
      </w:pPr>
      <w:r w:rsidRPr="004831C2">
        <w:rPr>
          <w:rFonts w:ascii="Times New Roman" w:hAnsi="Times New Roman" w:cs="Times New Roman"/>
          <w:i/>
          <w:iCs/>
          <w:sz w:val="24"/>
          <w:szCs w:val="24"/>
        </w:rPr>
        <w:t>https://www.xn----7sbab7amcgekn3b5j.xn--p1ai/</w:t>
      </w:r>
      <w:proofErr w:type="spellStart"/>
      <w:r w:rsidRPr="004831C2">
        <w:rPr>
          <w:rFonts w:ascii="Times New Roman" w:hAnsi="Times New Roman" w:cs="Times New Roman"/>
          <w:i/>
          <w:iCs/>
          <w:sz w:val="24"/>
          <w:szCs w:val="24"/>
        </w:rPr>
        <w:t>novosti</w:t>
      </w:r>
      <w:proofErr w:type="spellEnd"/>
      <w:r w:rsidRPr="004831C2">
        <w:rPr>
          <w:rFonts w:ascii="Times New Roman" w:hAnsi="Times New Roman" w:cs="Times New Roman"/>
          <w:i/>
          <w:iCs/>
          <w:sz w:val="24"/>
          <w:szCs w:val="24"/>
        </w:rPr>
        <w:t>/?q=&amp;</w:t>
      </w:r>
      <w:proofErr w:type="spellStart"/>
      <w:r w:rsidRPr="004831C2">
        <w:rPr>
          <w:rFonts w:ascii="Times New Roman" w:hAnsi="Times New Roman" w:cs="Times New Roman"/>
          <w:i/>
          <w:iCs/>
          <w:sz w:val="24"/>
          <w:szCs w:val="24"/>
        </w:rPr>
        <w:t>how</w:t>
      </w:r>
      <w:proofErr w:type="spellEnd"/>
      <w:r w:rsidRPr="004831C2">
        <w:rPr>
          <w:rFonts w:ascii="Times New Roman" w:hAnsi="Times New Roman" w:cs="Times New Roman"/>
          <w:i/>
          <w:iCs/>
          <w:sz w:val="24"/>
          <w:szCs w:val="24"/>
        </w:rPr>
        <w:t>=r&amp;PAGEN_1=6</w:t>
      </w:r>
    </w:p>
    <w:p w14:paraId="4E1ADB37" w14:textId="77777777" w:rsidR="00666C93" w:rsidRPr="004831C2" w:rsidRDefault="00666C93" w:rsidP="00666C93">
      <w:pPr>
        <w:tabs>
          <w:tab w:val="left" w:pos="1134"/>
        </w:tabs>
        <w:spacing w:after="0"/>
        <w:ind w:firstLine="709"/>
        <w:jc w:val="both"/>
        <w:rPr>
          <w:rFonts w:ascii="Times New Roman" w:hAnsi="Times New Roman" w:cs="Times New Roman"/>
          <w:color w:val="1A1A1A"/>
          <w:sz w:val="24"/>
          <w:szCs w:val="24"/>
          <w:shd w:val="clear" w:color="auto" w:fill="FFFFFF"/>
        </w:rPr>
      </w:pPr>
      <w:r w:rsidRPr="004831C2">
        <w:rPr>
          <w:rFonts w:ascii="Times New Roman" w:hAnsi="Times New Roman" w:cs="Times New Roman"/>
          <w:sz w:val="24"/>
          <w:szCs w:val="24"/>
        </w:rPr>
        <w:t xml:space="preserve">9.  </w:t>
      </w:r>
      <w:r>
        <w:rPr>
          <w:rFonts w:ascii="Times New Roman" w:hAnsi="Times New Roman" w:cs="Times New Roman"/>
          <w:sz w:val="24"/>
          <w:szCs w:val="24"/>
        </w:rPr>
        <w:t xml:space="preserve">  </w:t>
      </w:r>
      <w:r w:rsidRPr="004831C2">
        <w:rPr>
          <w:rFonts w:ascii="Times New Roman" w:hAnsi="Times New Roman" w:cs="Times New Roman"/>
          <w:color w:val="1A1A1A"/>
          <w:sz w:val="24"/>
          <w:szCs w:val="24"/>
          <w:shd w:val="clear" w:color="auto" w:fill="FFFFFF"/>
        </w:rPr>
        <w:t xml:space="preserve">Приказ №54 от 01.11.2023 </w:t>
      </w:r>
      <w:r w:rsidRPr="00670156">
        <w:rPr>
          <w:rFonts w:ascii="Times New Roman" w:hAnsi="Times New Roman" w:cs="Times New Roman"/>
          <w:sz w:val="24"/>
          <w:szCs w:val="24"/>
        </w:rPr>
        <w:t>"</w:t>
      </w:r>
      <w:r w:rsidRPr="004831C2">
        <w:rPr>
          <w:rFonts w:ascii="Times New Roman" w:hAnsi="Times New Roman" w:cs="Times New Roman"/>
          <w:color w:val="1A1A1A"/>
          <w:sz w:val="24"/>
          <w:szCs w:val="24"/>
          <w:shd w:val="clear" w:color="auto" w:fill="FFFFFF"/>
        </w:rPr>
        <w:t>О проведении конкурсного отбора на предоставление субсидии из бюджета МО "Мирнинский район" РС (Я) на возмещение части затрат на поддержку сельскохозяйственного производства на территории Мирнинского района</w:t>
      </w:r>
      <w:r w:rsidRPr="00670156">
        <w:rPr>
          <w:rFonts w:ascii="Times New Roman" w:hAnsi="Times New Roman" w:cs="Times New Roman"/>
          <w:sz w:val="24"/>
          <w:szCs w:val="24"/>
        </w:rPr>
        <w:t>"</w:t>
      </w:r>
      <w:r w:rsidRPr="004831C2">
        <w:rPr>
          <w:rFonts w:ascii="Times New Roman" w:hAnsi="Times New Roman" w:cs="Times New Roman"/>
          <w:color w:val="1A1A1A"/>
          <w:sz w:val="24"/>
          <w:szCs w:val="24"/>
          <w:shd w:val="clear" w:color="auto" w:fill="FFFFFF"/>
        </w:rPr>
        <w:t>:</w:t>
      </w:r>
    </w:p>
    <w:p w14:paraId="7758A159" w14:textId="77777777" w:rsidR="00666C93" w:rsidRPr="004831C2" w:rsidRDefault="00666C93" w:rsidP="00666C93">
      <w:pPr>
        <w:pStyle w:val="a3"/>
        <w:tabs>
          <w:tab w:val="left" w:pos="1134"/>
        </w:tabs>
        <w:spacing w:after="0"/>
        <w:ind w:left="0" w:firstLine="709"/>
        <w:jc w:val="both"/>
        <w:rPr>
          <w:rFonts w:ascii="Times New Roman" w:hAnsi="Times New Roman" w:cs="Times New Roman"/>
          <w:i/>
          <w:iCs/>
          <w:sz w:val="24"/>
          <w:szCs w:val="24"/>
        </w:rPr>
      </w:pPr>
      <w:r w:rsidRPr="004831C2">
        <w:rPr>
          <w:rFonts w:ascii="Times New Roman" w:hAnsi="Times New Roman" w:cs="Times New Roman"/>
          <w:i/>
          <w:iCs/>
          <w:sz w:val="24"/>
          <w:szCs w:val="24"/>
        </w:rPr>
        <w:t xml:space="preserve">https://www.xn----7sbab7amcgekn3b5j.xn--p1ai/administratsiya-mo/munitsipalnye-predpriyatiya/mku-upravlenie-selskogo-khozyaystva/29mayizveshcheniya-o-nachale-priema-zayavok.php  </w:t>
      </w:r>
    </w:p>
    <w:p w14:paraId="1E32C167" w14:textId="77777777" w:rsidR="00666C93" w:rsidRPr="004831C2" w:rsidRDefault="00666C93" w:rsidP="00666C93">
      <w:pPr>
        <w:tabs>
          <w:tab w:val="left" w:pos="1134"/>
        </w:tabs>
        <w:spacing w:after="0"/>
        <w:ind w:firstLine="709"/>
        <w:jc w:val="both"/>
        <w:rPr>
          <w:rFonts w:ascii="Times New Roman" w:hAnsi="Times New Roman" w:cs="Times New Roman"/>
          <w:color w:val="1A1A1A"/>
          <w:sz w:val="24"/>
          <w:szCs w:val="24"/>
          <w:shd w:val="clear" w:color="auto" w:fill="FFFFFF"/>
        </w:rPr>
      </w:pPr>
      <w:r w:rsidRPr="004831C2">
        <w:rPr>
          <w:rFonts w:ascii="Times New Roman" w:hAnsi="Times New Roman" w:cs="Times New Roman"/>
          <w:color w:val="1A1A1A"/>
          <w:sz w:val="24"/>
          <w:szCs w:val="24"/>
          <w:shd w:val="clear" w:color="auto" w:fill="FFFFFF"/>
        </w:rPr>
        <w:lastRenderedPageBreak/>
        <w:t xml:space="preserve">10. </w:t>
      </w:r>
      <w:r>
        <w:rPr>
          <w:rFonts w:ascii="Times New Roman" w:hAnsi="Times New Roman" w:cs="Times New Roman"/>
          <w:color w:val="1A1A1A"/>
          <w:sz w:val="24"/>
          <w:szCs w:val="24"/>
          <w:shd w:val="clear" w:color="auto" w:fill="FFFFFF"/>
        </w:rPr>
        <w:t xml:space="preserve"> </w:t>
      </w:r>
      <w:r w:rsidRPr="004831C2">
        <w:rPr>
          <w:rFonts w:ascii="Times New Roman" w:hAnsi="Times New Roman" w:cs="Times New Roman"/>
          <w:color w:val="1A1A1A"/>
          <w:sz w:val="24"/>
          <w:szCs w:val="24"/>
          <w:shd w:val="clear" w:color="auto" w:fill="FFFFFF"/>
        </w:rPr>
        <w:t xml:space="preserve">Приказ №55 от 01.11.2023 </w:t>
      </w:r>
      <w:r w:rsidRPr="00670156">
        <w:rPr>
          <w:rFonts w:ascii="Times New Roman" w:hAnsi="Times New Roman" w:cs="Times New Roman"/>
          <w:sz w:val="24"/>
          <w:szCs w:val="24"/>
        </w:rPr>
        <w:t>"</w:t>
      </w:r>
      <w:r w:rsidRPr="004831C2">
        <w:rPr>
          <w:rFonts w:ascii="Times New Roman" w:hAnsi="Times New Roman" w:cs="Times New Roman"/>
          <w:color w:val="1A1A1A"/>
          <w:sz w:val="24"/>
          <w:szCs w:val="24"/>
          <w:shd w:val="clear" w:color="auto" w:fill="FFFFFF"/>
        </w:rPr>
        <w:t>О проведении конкурсного отбора на предоставление субсидии из бюджета МО "Мирнинский район" РС (Я)»:</w:t>
      </w:r>
    </w:p>
    <w:p w14:paraId="1C325FD1" w14:textId="77777777" w:rsidR="00666C93" w:rsidRPr="004831C2" w:rsidRDefault="00666C93" w:rsidP="00666C93">
      <w:pPr>
        <w:pStyle w:val="a3"/>
        <w:tabs>
          <w:tab w:val="left" w:pos="1134"/>
        </w:tabs>
        <w:spacing w:after="0"/>
        <w:ind w:left="0" w:firstLine="709"/>
        <w:jc w:val="both"/>
        <w:rPr>
          <w:rFonts w:ascii="Times New Roman" w:hAnsi="Times New Roman" w:cs="Times New Roman"/>
          <w:i/>
          <w:iCs/>
          <w:sz w:val="24"/>
          <w:szCs w:val="24"/>
        </w:rPr>
      </w:pPr>
      <w:r w:rsidRPr="004831C2">
        <w:rPr>
          <w:rFonts w:ascii="Times New Roman" w:hAnsi="Times New Roman" w:cs="Times New Roman"/>
          <w:i/>
          <w:iCs/>
          <w:sz w:val="24"/>
          <w:szCs w:val="24"/>
        </w:rPr>
        <w:t xml:space="preserve">https://www.xn----7sbab7amcgekn3b5j.xn--p1ai/administratsiya-mo/munitsipalnye-predpriyatiya/mku-upravlenie-selskogo-khozyaystva/29mayizveshcheniya-o-nachale-priema-zayavok.php  </w:t>
      </w:r>
    </w:p>
    <w:p w14:paraId="53928EC5" w14:textId="77777777" w:rsidR="00666C93" w:rsidRPr="004831C2" w:rsidRDefault="00666C93" w:rsidP="00666C93">
      <w:pPr>
        <w:tabs>
          <w:tab w:val="left" w:pos="1134"/>
        </w:tabs>
        <w:spacing w:after="0"/>
        <w:ind w:firstLine="709"/>
        <w:jc w:val="both"/>
        <w:rPr>
          <w:rFonts w:ascii="Times New Roman" w:hAnsi="Times New Roman" w:cs="Times New Roman"/>
          <w:color w:val="1A1A1A"/>
          <w:sz w:val="24"/>
          <w:szCs w:val="24"/>
          <w:shd w:val="clear" w:color="auto" w:fill="FFFFFF"/>
        </w:rPr>
      </w:pPr>
      <w:r w:rsidRPr="004831C2">
        <w:rPr>
          <w:rFonts w:ascii="Times New Roman" w:hAnsi="Times New Roman" w:cs="Times New Roman"/>
          <w:color w:val="1A1A1A"/>
          <w:sz w:val="24"/>
          <w:szCs w:val="24"/>
          <w:shd w:val="clear" w:color="auto" w:fill="FFFFFF"/>
        </w:rPr>
        <w:t xml:space="preserve">11. </w:t>
      </w:r>
      <w:r>
        <w:rPr>
          <w:rFonts w:ascii="Times New Roman" w:hAnsi="Times New Roman" w:cs="Times New Roman"/>
          <w:color w:val="1A1A1A"/>
          <w:sz w:val="24"/>
          <w:szCs w:val="24"/>
          <w:shd w:val="clear" w:color="auto" w:fill="FFFFFF"/>
        </w:rPr>
        <w:t xml:space="preserve"> </w:t>
      </w:r>
      <w:r w:rsidRPr="004831C2">
        <w:rPr>
          <w:rFonts w:ascii="Times New Roman" w:hAnsi="Times New Roman" w:cs="Times New Roman"/>
          <w:color w:val="1A1A1A"/>
          <w:sz w:val="24"/>
          <w:szCs w:val="24"/>
          <w:shd w:val="clear" w:color="auto" w:fill="FFFFFF"/>
        </w:rPr>
        <w:t xml:space="preserve">Приказ №56 от 01.11.2023 </w:t>
      </w:r>
      <w:r w:rsidRPr="00670156">
        <w:rPr>
          <w:rFonts w:ascii="Times New Roman" w:hAnsi="Times New Roman" w:cs="Times New Roman"/>
          <w:sz w:val="24"/>
          <w:szCs w:val="24"/>
        </w:rPr>
        <w:t>"</w:t>
      </w:r>
      <w:r>
        <w:rPr>
          <w:rFonts w:ascii="Times New Roman" w:hAnsi="Times New Roman" w:cs="Times New Roman"/>
          <w:sz w:val="24"/>
          <w:szCs w:val="24"/>
        </w:rPr>
        <w:t>О</w:t>
      </w:r>
      <w:r w:rsidRPr="004831C2">
        <w:rPr>
          <w:rFonts w:ascii="Times New Roman" w:hAnsi="Times New Roman" w:cs="Times New Roman"/>
          <w:color w:val="1A1A1A"/>
          <w:sz w:val="24"/>
          <w:szCs w:val="24"/>
          <w:shd w:val="clear" w:color="auto" w:fill="FFFFFF"/>
        </w:rPr>
        <w:t xml:space="preserve"> проведении конкурсного отбора на предоставление субсидии из бюджета МО </w:t>
      </w:r>
      <w:r w:rsidRPr="00670156">
        <w:rPr>
          <w:rFonts w:ascii="Times New Roman" w:hAnsi="Times New Roman" w:cs="Times New Roman"/>
          <w:sz w:val="24"/>
          <w:szCs w:val="24"/>
        </w:rPr>
        <w:t>"</w:t>
      </w:r>
      <w:r w:rsidRPr="004831C2">
        <w:rPr>
          <w:rFonts w:ascii="Times New Roman" w:hAnsi="Times New Roman" w:cs="Times New Roman"/>
          <w:color w:val="1A1A1A"/>
          <w:sz w:val="24"/>
          <w:szCs w:val="24"/>
          <w:shd w:val="clear" w:color="auto" w:fill="FFFFFF"/>
        </w:rPr>
        <w:t>Мирнинский район</w:t>
      </w:r>
      <w:r w:rsidRPr="00670156">
        <w:rPr>
          <w:rFonts w:ascii="Times New Roman" w:hAnsi="Times New Roman" w:cs="Times New Roman"/>
          <w:sz w:val="24"/>
          <w:szCs w:val="24"/>
        </w:rPr>
        <w:t>"</w:t>
      </w:r>
      <w:r w:rsidRPr="004831C2">
        <w:rPr>
          <w:rFonts w:ascii="Times New Roman" w:hAnsi="Times New Roman" w:cs="Times New Roman"/>
          <w:color w:val="1A1A1A"/>
          <w:sz w:val="24"/>
          <w:szCs w:val="24"/>
          <w:shd w:val="clear" w:color="auto" w:fill="FFFFFF"/>
        </w:rPr>
        <w:t xml:space="preserve"> РС (Я) на финансовое обеспечение и (или) возмещение части затрат на поддержку производства пищевой и перерабатывающей отрасли</w:t>
      </w:r>
      <w:r w:rsidRPr="00670156">
        <w:rPr>
          <w:rFonts w:ascii="Times New Roman" w:hAnsi="Times New Roman" w:cs="Times New Roman"/>
          <w:sz w:val="24"/>
          <w:szCs w:val="24"/>
        </w:rPr>
        <w:t>"</w:t>
      </w:r>
      <w:r w:rsidRPr="004831C2">
        <w:rPr>
          <w:rFonts w:ascii="Times New Roman" w:hAnsi="Times New Roman" w:cs="Times New Roman"/>
          <w:color w:val="1A1A1A"/>
          <w:sz w:val="24"/>
          <w:szCs w:val="24"/>
          <w:shd w:val="clear" w:color="auto" w:fill="FFFFFF"/>
        </w:rPr>
        <w:t>:</w:t>
      </w:r>
    </w:p>
    <w:p w14:paraId="387BFE19" w14:textId="77777777" w:rsidR="00666C93" w:rsidRPr="004831C2" w:rsidRDefault="00666C93" w:rsidP="00666C93">
      <w:pPr>
        <w:pStyle w:val="a3"/>
        <w:tabs>
          <w:tab w:val="left" w:pos="1134"/>
        </w:tabs>
        <w:spacing w:after="0"/>
        <w:ind w:left="0" w:firstLine="709"/>
        <w:jc w:val="both"/>
        <w:rPr>
          <w:rFonts w:ascii="Times New Roman" w:hAnsi="Times New Roman" w:cs="Times New Roman"/>
          <w:i/>
          <w:iCs/>
          <w:sz w:val="24"/>
          <w:szCs w:val="24"/>
        </w:rPr>
      </w:pPr>
      <w:r w:rsidRPr="004831C2">
        <w:rPr>
          <w:rFonts w:ascii="Times New Roman" w:hAnsi="Times New Roman" w:cs="Times New Roman"/>
          <w:i/>
          <w:iCs/>
          <w:sz w:val="24"/>
          <w:szCs w:val="24"/>
        </w:rPr>
        <w:t xml:space="preserve">https://www.xn----7sbab7amcgekn3b5j.xn--p1ai/administratsiya-mo/munitsipalnye-predpriyatiya/mku-upravlenie-selskogo-khozyaystva/29mayizveshcheniya-o-nachale-priema-zayavok.php  </w:t>
      </w:r>
    </w:p>
    <w:p w14:paraId="07CFD974" w14:textId="77777777" w:rsidR="00666C93" w:rsidRPr="004831C2" w:rsidRDefault="00666C93" w:rsidP="00666C93">
      <w:pPr>
        <w:shd w:val="clear" w:color="auto" w:fill="FFFFFF"/>
        <w:tabs>
          <w:tab w:val="left" w:pos="1134"/>
        </w:tabs>
        <w:spacing w:after="0"/>
        <w:ind w:firstLine="709"/>
        <w:jc w:val="both"/>
        <w:rPr>
          <w:rFonts w:ascii="Times New Roman" w:eastAsia="Times New Roman" w:hAnsi="Times New Roman" w:cs="Times New Roman"/>
          <w:color w:val="1A1A1A"/>
          <w:sz w:val="24"/>
          <w:szCs w:val="24"/>
          <w:lang w:eastAsia="ru-RU"/>
        </w:rPr>
      </w:pPr>
      <w:r w:rsidRPr="004831C2">
        <w:rPr>
          <w:rFonts w:ascii="Times New Roman" w:hAnsi="Times New Roman" w:cs="Times New Roman"/>
          <w:color w:val="1A1A1A"/>
          <w:sz w:val="24"/>
          <w:szCs w:val="24"/>
          <w:shd w:val="clear" w:color="auto" w:fill="FFFFFF"/>
        </w:rPr>
        <w:t>12.</w:t>
      </w:r>
      <w:r w:rsidRPr="004831C2">
        <w:rPr>
          <w:rFonts w:ascii="Times New Roman" w:hAnsi="Times New Roman" w:cs="Times New Roman"/>
          <w:color w:val="1A1A1A"/>
          <w:sz w:val="24"/>
          <w:szCs w:val="24"/>
        </w:rPr>
        <w:t xml:space="preserve"> </w:t>
      </w:r>
      <w:r w:rsidRPr="004831C2">
        <w:rPr>
          <w:rFonts w:ascii="Times New Roman" w:eastAsia="Times New Roman" w:hAnsi="Times New Roman" w:cs="Times New Roman"/>
          <w:color w:val="1A1A1A"/>
          <w:sz w:val="24"/>
          <w:szCs w:val="24"/>
          <w:lang w:eastAsia="ru-RU"/>
        </w:rPr>
        <w:t xml:space="preserve">Приказ №57 от 01.11.2023 </w:t>
      </w:r>
      <w:r w:rsidRPr="00670156">
        <w:rPr>
          <w:rFonts w:ascii="Times New Roman" w:hAnsi="Times New Roman" w:cs="Times New Roman"/>
          <w:sz w:val="24"/>
          <w:szCs w:val="24"/>
        </w:rPr>
        <w:t>"</w:t>
      </w:r>
      <w:r>
        <w:rPr>
          <w:rFonts w:ascii="Times New Roman" w:hAnsi="Times New Roman" w:cs="Times New Roman"/>
          <w:sz w:val="24"/>
          <w:szCs w:val="24"/>
        </w:rPr>
        <w:t>О</w:t>
      </w:r>
      <w:r w:rsidRPr="004831C2">
        <w:rPr>
          <w:rFonts w:ascii="Times New Roman" w:eastAsia="Times New Roman" w:hAnsi="Times New Roman" w:cs="Times New Roman"/>
          <w:color w:val="1A1A1A"/>
          <w:sz w:val="24"/>
          <w:szCs w:val="24"/>
          <w:lang w:eastAsia="ru-RU"/>
        </w:rPr>
        <w:t xml:space="preserve"> проведении конкурсного отбора на предоставление субсидий из бюджета МО </w:t>
      </w:r>
      <w:r w:rsidRPr="00670156">
        <w:rPr>
          <w:rFonts w:ascii="Times New Roman" w:hAnsi="Times New Roman" w:cs="Times New Roman"/>
          <w:sz w:val="24"/>
          <w:szCs w:val="24"/>
        </w:rPr>
        <w:t>"</w:t>
      </w:r>
      <w:r w:rsidRPr="004831C2">
        <w:rPr>
          <w:rFonts w:ascii="Times New Roman" w:eastAsia="Times New Roman" w:hAnsi="Times New Roman" w:cs="Times New Roman"/>
          <w:color w:val="1A1A1A"/>
          <w:sz w:val="24"/>
          <w:szCs w:val="24"/>
          <w:lang w:eastAsia="ru-RU"/>
        </w:rPr>
        <w:t>Мирнинский район</w:t>
      </w:r>
      <w:r w:rsidRPr="00670156">
        <w:rPr>
          <w:rFonts w:ascii="Times New Roman" w:hAnsi="Times New Roman" w:cs="Times New Roman"/>
          <w:sz w:val="24"/>
          <w:szCs w:val="24"/>
        </w:rPr>
        <w:t>"</w:t>
      </w:r>
      <w:r w:rsidRPr="004831C2">
        <w:rPr>
          <w:rFonts w:ascii="Times New Roman" w:eastAsia="Times New Roman" w:hAnsi="Times New Roman" w:cs="Times New Roman"/>
          <w:color w:val="1A1A1A"/>
          <w:sz w:val="24"/>
          <w:szCs w:val="24"/>
          <w:lang w:eastAsia="ru-RU"/>
        </w:rPr>
        <w:t xml:space="preserve"> РС(Я) на поддержку содержания крупного рогатого скота</w:t>
      </w:r>
      <w:r w:rsidRPr="00670156">
        <w:rPr>
          <w:rFonts w:ascii="Times New Roman" w:hAnsi="Times New Roman" w:cs="Times New Roman"/>
          <w:sz w:val="24"/>
          <w:szCs w:val="24"/>
        </w:rPr>
        <w:t>"</w:t>
      </w:r>
      <w:r>
        <w:rPr>
          <w:rFonts w:ascii="Times New Roman" w:hAnsi="Times New Roman" w:cs="Times New Roman"/>
          <w:sz w:val="24"/>
          <w:szCs w:val="24"/>
        </w:rPr>
        <w:t>:</w:t>
      </w:r>
    </w:p>
    <w:p w14:paraId="4BD5FED9" w14:textId="77777777" w:rsidR="00666C93" w:rsidRPr="004831C2" w:rsidRDefault="00666C93" w:rsidP="00666C93">
      <w:pPr>
        <w:pStyle w:val="a3"/>
        <w:tabs>
          <w:tab w:val="left" w:pos="1134"/>
        </w:tabs>
        <w:spacing w:after="0"/>
        <w:ind w:left="0" w:firstLine="709"/>
        <w:jc w:val="both"/>
        <w:rPr>
          <w:rFonts w:ascii="Times New Roman" w:hAnsi="Times New Roman" w:cs="Times New Roman"/>
          <w:i/>
          <w:iCs/>
          <w:sz w:val="24"/>
          <w:szCs w:val="24"/>
        </w:rPr>
      </w:pPr>
      <w:r w:rsidRPr="004831C2">
        <w:rPr>
          <w:rFonts w:ascii="Times New Roman" w:hAnsi="Times New Roman" w:cs="Times New Roman"/>
          <w:i/>
          <w:iCs/>
          <w:sz w:val="24"/>
          <w:szCs w:val="24"/>
        </w:rPr>
        <w:t xml:space="preserve">https://www.xn----7sbab7amcgekn3b5j.xn--p1ai/administratsiya-mo/munitsipalnye-predpriyatiya/mku-upravlenie-selskogo-khozyaystva/29mayizveshcheniya-o-nachale-priema-zayavok.php  </w:t>
      </w:r>
    </w:p>
    <w:p w14:paraId="6B9E9E26" w14:textId="77777777" w:rsidR="00666C93" w:rsidRPr="004831C2" w:rsidRDefault="00666C93" w:rsidP="00666C93">
      <w:pPr>
        <w:tabs>
          <w:tab w:val="left" w:pos="1134"/>
        </w:tabs>
        <w:spacing w:after="0"/>
        <w:ind w:firstLine="709"/>
        <w:jc w:val="both"/>
        <w:rPr>
          <w:rFonts w:ascii="Times New Roman" w:hAnsi="Times New Roman" w:cs="Times New Roman"/>
          <w:sz w:val="24"/>
          <w:szCs w:val="24"/>
        </w:rPr>
      </w:pPr>
      <w:r w:rsidRPr="004831C2">
        <w:rPr>
          <w:rFonts w:ascii="Times New Roman" w:hAnsi="Times New Roman" w:cs="Times New Roman"/>
          <w:sz w:val="24"/>
          <w:szCs w:val="24"/>
        </w:rPr>
        <w:t xml:space="preserve">13. Приказ №31 от 04.12.2023г. </w:t>
      </w:r>
      <w:r w:rsidRPr="00670156">
        <w:rPr>
          <w:rFonts w:ascii="Times New Roman" w:hAnsi="Times New Roman" w:cs="Times New Roman"/>
          <w:sz w:val="24"/>
          <w:szCs w:val="24"/>
        </w:rPr>
        <w:t>"</w:t>
      </w:r>
      <w:r w:rsidRPr="004831C2">
        <w:rPr>
          <w:rFonts w:ascii="Times New Roman" w:hAnsi="Times New Roman" w:cs="Times New Roman"/>
          <w:sz w:val="24"/>
          <w:szCs w:val="24"/>
        </w:rPr>
        <w:t xml:space="preserve">Приказ о проведении конкурсного отбора по присуждению премий Главы МО </w:t>
      </w:r>
      <w:r w:rsidRPr="00670156">
        <w:rPr>
          <w:rFonts w:ascii="Times New Roman" w:hAnsi="Times New Roman" w:cs="Times New Roman"/>
          <w:sz w:val="24"/>
          <w:szCs w:val="24"/>
        </w:rPr>
        <w:t>"</w:t>
      </w:r>
      <w:r w:rsidRPr="004831C2">
        <w:rPr>
          <w:rFonts w:ascii="Times New Roman" w:hAnsi="Times New Roman" w:cs="Times New Roman"/>
          <w:sz w:val="24"/>
          <w:szCs w:val="24"/>
        </w:rPr>
        <w:t>Мирнинский район</w:t>
      </w:r>
      <w:r w:rsidRPr="00670156">
        <w:rPr>
          <w:rFonts w:ascii="Times New Roman" w:hAnsi="Times New Roman" w:cs="Times New Roman"/>
          <w:sz w:val="24"/>
          <w:szCs w:val="24"/>
        </w:rPr>
        <w:t>"</w:t>
      </w:r>
      <w:r w:rsidRPr="004831C2">
        <w:rPr>
          <w:rFonts w:ascii="Times New Roman" w:hAnsi="Times New Roman" w:cs="Times New Roman"/>
          <w:sz w:val="24"/>
          <w:szCs w:val="24"/>
        </w:rPr>
        <w:t xml:space="preserve"> РС (Я)</w:t>
      </w:r>
      <w:r w:rsidRPr="00CE422C">
        <w:rPr>
          <w:rFonts w:ascii="Times New Roman" w:hAnsi="Times New Roman" w:cs="Times New Roman"/>
          <w:sz w:val="24"/>
          <w:szCs w:val="24"/>
        </w:rPr>
        <w:t xml:space="preserve"> </w:t>
      </w:r>
      <w:r w:rsidRPr="00670156">
        <w:rPr>
          <w:rFonts w:ascii="Times New Roman" w:hAnsi="Times New Roman" w:cs="Times New Roman"/>
          <w:sz w:val="24"/>
          <w:szCs w:val="24"/>
        </w:rPr>
        <w:t>"</w:t>
      </w:r>
      <w:r>
        <w:rPr>
          <w:rFonts w:ascii="Times New Roman" w:hAnsi="Times New Roman" w:cs="Times New Roman"/>
          <w:sz w:val="24"/>
          <w:szCs w:val="24"/>
        </w:rPr>
        <w:t>:</w:t>
      </w:r>
    </w:p>
    <w:p w14:paraId="3F261768" w14:textId="77777777" w:rsidR="00666C93" w:rsidRPr="004831C2" w:rsidRDefault="00666C93" w:rsidP="00666C93">
      <w:pPr>
        <w:pStyle w:val="a3"/>
        <w:tabs>
          <w:tab w:val="left" w:pos="1134"/>
        </w:tabs>
        <w:spacing w:after="0"/>
        <w:ind w:left="0" w:firstLine="709"/>
        <w:jc w:val="both"/>
        <w:rPr>
          <w:rFonts w:ascii="Times New Roman" w:hAnsi="Times New Roman" w:cs="Times New Roman"/>
          <w:i/>
          <w:iCs/>
          <w:sz w:val="24"/>
          <w:szCs w:val="24"/>
        </w:rPr>
      </w:pPr>
      <w:r w:rsidRPr="004831C2">
        <w:rPr>
          <w:rFonts w:ascii="Times New Roman" w:hAnsi="Times New Roman" w:cs="Times New Roman"/>
          <w:i/>
          <w:iCs/>
          <w:sz w:val="24"/>
          <w:szCs w:val="24"/>
        </w:rPr>
        <w:t xml:space="preserve">https://www.xn----7sbab7amcgekn3b5j.xn--p1ai/administratsiya-mo/munitsipalnye-predpriyatiya/mku-upravlenie-selskogo-khozyaystva/29mayizveshcheniya-o-nachale-priema-zayavok.php  </w:t>
      </w:r>
    </w:p>
    <w:p w14:paraId="335CD782" w14:textId="77777777" w:rsidR="00666C93" w:rsidRPr="004831C2" w:rsidRDefault="00666C93" w:rsidP="00666C93">
      <w:pPr>
        <w:tabs>
          <w:tab w:val="left" w:pos="1134"/>
        </w:tabs>
        <w:spacing w:after="0"/>
        <w:ind w:firstLine="709"/>
        <w:jc w:val="both"/>
        <w:rPr>
          <w:rFonts w:ascii="Times New Roman" w:hAnsi="Times New Roman" w:cs="Times New Roman"/>
          <w:sz w:val="24"/>
          <w:szCs w:val="24"/>
        </w:rPr>
      </w:pPr>
    </w:p>
    <w:p w14:paraId="1CAF6E43" w14:textId="77777777" w:rsidR="00666C93" w:rsidRPr="003162DE" w:rsidRDefault="00666C93" w:rsidP="00FB1E72">
      <w:pPr>
        <w:rPr>
          <w:rFonts w:ascii="Times New Roman" w:hAnsi="Times New Roman" w:cs="Times New Roman"/>
          <w:sz w:val="24"/>
          <w:szCs w:val="24"/>
        </w:rPr>
      </w:pPr>
    </w:p>
    <w:p w14:paraId="08931819" w14:textId="77777777" w:rsidR="00FB1E72" w:rsidRDefault="00FB1E72">
      <w:pPr>
        <w:rPr>
          <w:rFonts w:ascii="Times New Roman" w:hAnsi="Times New Roman" w:cs="Times New Roman"/>
          <w:color w:val="FF0000"/>
          <w:sz w:val="28"/>
          <w:szCs w:val="28"/>
        </w:rPr>
      </w:pPr>
    </w:p>
    <w:p w14:paraId="69229563" w14:textId="77777777" w:rsidR="00772635" w:rsidRPr="00CF6A0D" w:rsidRDefault="00772635" w:rsidP="000B31DD">
      <w:pPr>
        <w:spacing w:after="0" w:line="240" w:lineRule="auto"/>
        <w:rPr>
          <w:rFonts w:ascii="Times New Roman" w:hAnsi="Times New Roman" w:cs="Times New Roman"/>
          <w:color w:val="FF0000"/>
          <w:sz w:val="28"/>
          <w:szCs w:val="28"/>
        </w:rPr>
      </w:pPr>
    </w:p>
    <w:sectPr w:rsidR="00772635" w:rsidRPr="00CF6A0D" w:rsidSect="00666C93">
      <w:pgSz w:w="11906" w:h="16838"/>
      <w:pgMar w:top="568" w:right="850"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E3AB3" w14:textId="77777777" w:rsidR="00772635" w:rsidRDefault="00772635" w:rsidP="00772635">
      <w:pPr>
        <w:spacing w:after="0" w:line="240" w:lineRule="auto"/>
      </w:pPr>
      <w:r>
        <w:separator/>
      </w:r>
    </w:p>
  </w:endnote>
  <w:endnote w:type="continuationSeparator" w:id="0">
    <w:p w14:paraId="5F46A529" w14:textId="77777777" w:rsidR="00772635" w:rsidRDefault="00772635" w:rsidP="0077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97107" w14:textId="77777777" w:rsidR="00772635" w:rsidRDefault="00772635" w:rsidP="00772635">
      <w:pPr>
        <w:spacing w:after="0" w:line="240" w:lineRule="auto"/>
      </w:pPr>
      <w:r>
        <w:separator/>
      </w:r>
    </w:p>
  </w:footnote>
  <w:footnote w:type="continuationSeparator" w:id="0">
    <w:p w14:paraId="032D8BCF" w14:textId="77777777" w:rsidR="00772635" w:rsidRDefault="00772635" w:rsidP="00772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060B"/>
    <w:multiLevelType w:val="multilevel"/>
    <w:tmpl w:val="D75C6006"/>
    <w:lvl w:ilvl="0">
      <w:start w:val="1"/>
      <w:numFmt w:val="decimal"/>
      <w:lvlText w:val="%1."/>
      <w:lvlJc w:val="left"/>
      <w:pPr>
        <w:ind w:left="928" w:hanging="360"/>
      </w:pPr>
      <w:rPr>
        <w:rFonts w:hint="default"/>
        <w:b/>
      </w:rPr>
    </w:lvl>
    <w:lvl w:ilvl="1">
      <w:start w:val="1"/>
      <w:numFmt w:val="decimal"/>
      <w:isLgl/>
      <w:lvlText w:val="%1.%2."/>
      <w:lvlJc w:val="left"/>
      <w:pPr>
        <w:ind w:left="3981" w:hanging="720"/>
      </w:pPr>
      <w:rPr>
        <w:rFonts w:hint="default"/>
        <w:b/>
        <w:bCs/>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 w15:restartNumberingAfterBreak="0">
    <w:nsid w:val="09DA2C47"/>
    <w:multiLevelType w:val="hybridMultilevel"/>
    <w:tmpl w:val="969A3012"/>
    <w:lvl w:ilvl="0" w:tplc="3FDAF7CE">
      <w:start w:val="1"/>
      <w:numFmt w:val="decimal"/>
      <w:lvlText w:val="1.%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15:restartNumberingAfterBreak="0">
    <w:nsid w:val="0A133905"/>
    <w:multiLevelType w:val="multilevel"/>
    <w:tmpl w:val="DF80DD32"/>
    <w:lvl w:ilvl="0">
      <w:start w:val="1"/>
      <w:numFmt w:val="decimal"/>
      <w:lvlText w:val="%1."/>
      <w:lvlJc w:val="left"/>
      <w:pPr>
        <w:ind w:left="928" w:hanging="360"/>
      </w:pPr>
      <w:rPr>
        <w:rFonts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 w15:restartNumberingAfterBreak="0">
    <w:nsid w:val="175F5584"/>
    <w:multiLevelType w:val="multilevel"/>
    <w:tmpl w:val="874276F4"/>
    <w:lvl w:ilvl="0">
      <w:start w:val="5"/>
      <w:numFmt w:val="decimal"/>
      <w:lvlText w:val="%1."/>
      <w:lvlJc w:val="left"/>
      <w:pPr>
        <w:ind w:left="450" w:hanging="450"/>
      </w:pPr>
      <w:rPr>
        <w:rFonts w:hint="default"/>
        <w:b/>
        <w:bCs/>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33A249B"/>
    <w:multiLevelType w:val="hybridMultilevel"/>
    <w:tmpl w:val="A9F8397E"/>
    <w:lvl w:ilvl="0" w:tplc="8DD214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4C833F7"/>
    <w:multiLevelType w:val="hybridMultilevel"/>
    <w:tmpl w:val="97BC731E"/>
    <w:lvl w:ilvl="0" w:tplc="8A788A4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34E1667C"/>
    <w:multiLevelType w:val="hybridMultilevel"/>
    <w:tmpl w:val="DE04E95A"/>
    <w:lvl w:ilvl="0" w:tplc="3F065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F84F26"/>
    <w:multiLevelType w:val="multilevel"/>
    <w:tmpl w:val="6EDE9CBA"/>
    <w:lvl w:ilvl="0">
      <w:start w:val="1"/>
      <w:numFmt w:val="upperRoman"/>
      <w:lvlText w:val="%1."/>
      <w:lvlJc w:val="right"/>
      <w:pPr>
        <w:ind w:left="1428" w:hanging="360"/>
      </w:pPr>
    </w:lvl>
    <w:lvl w:ilvl="1">
      <w:start w:val="1"/>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8" w15:restartNumberingAfterBreak="0">
    <w:nsid w:val="386E171C"/>
    <w:multiLevelType w:val="hybridMultilevel"/>
    <w:tmpl w:val="9A58B6B2"/>
    <w:lvl w:ilvl="0" w:tplc="8A788A4A">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9" w15:restartNumberingAfterBreak="0">
    <w:nsid w:val="39053808"/>
    <w:multiLevelType w:val="hybridMultilevel"/>
    <w:tmpl w:val="A7BA2D54"/>
    <w:lvl w:ilvl="0" w:tplc="F55EE270">
      <w:start w:val="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0" w15:restartNumberingAfterBreak="0">
    <w:nsid w:val="3A4E72AE"/>
    <w:multiLevelType w:val="hybridMultilevel"/>
    <w:tmpl w:val="482C3F1C"/>
    <w:lvl w:ilvl="0" w:tplc="3F065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1670FD"/>
    <w:multiLevelType w:val="hybridMultilevel"/>
    <w:tmpl w:val="A6164348"/>
    <w:lvl w:ilvl="0" w:tplc="3F065026">
      <w:start w:val="1"/>
      <w:numFmt w:val="bullet"/>
      <w:lvlText w:val=""/>
      <w:lvlJc w:val="left"/>
      <w:pPr>
        <w:ind w:left="1284" w:hanging="360"/>
      </w:pPr>
      <w:rPr>
        <w:rFonts w:ascii="Symbol" w:hAnsi="Symbol"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12" w15:restartNumberingAfterBreak="0">
    <w:nsid w:val="3D5C30ED"/>
    <w:multiLevelType w:val="hybridMultilevel"/>
    <w:tmpl w:val="7E34FC72"/>
    <w:lvl w:ilvl="0" w:tplc="3F065026">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3E8952A7"/>
    <w:multiLevelType w:val="multilevel"/>
    <w:tmpl w:val="35B261CC"/>
    <w:lvl w:ilvl="0">
      <w:start w:val="3"/>
      <w:numFmt w:val="decimal"/>
      <w:lvlText w:val="%1."/>
      <w:lvlJc w:val="left"/>
      <w:pPr>
        <w:ind w:left="675" w:hanging="675"/>
      </w:pPr>
    </w:lvl>
    <w:lvl w:ilvl="1">
      <w:start w:val="5"/>
      <w:numFmt w:val="decimal"/>
      <w:lvlText w:val="%1.%2."/>
      <w:lvlJc w:val="left"/>
      <w:pPr>
        <w:ind w:left="720" w:hanging="720"/>
      </w:pPr>
    </w:lvl>
    <w:lvl w:ilvl="2">
      <w:start w:val="1"/>
      <w:numFmt w:val="decimal"/>
      <w:lvlText w:val="%1.%2.%3."/>
      <w:lvlJc w:val="left"/>
      <w:pPr>
        <w:ind w:left="1146"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4A2F446B"/>
    <w:multiLevelType w:val="multilevel"/>
    <w:tmpl w:val="476663B8"/>
    <w:lvl w:ilvl="0">
      <w:start w:val="2"/>
      <w:numFmt w:val="decimal"/>
      <w:lvlText w:val="%1."/>
      <w:lvlJc w:val="left"/>
      <w:pPr>
        <w:ind w:left="450" w:hanging="450"/>
      </w:pPr>
      <w:rPr>
        <w:rFonts w:hint="default"/>
        <w:b/>
        <w:bCs/>
      </w:rPr>
    </w:lvl>
    <w:lvl w:ilvl="1">
      <w:start w:val="1"/>
      <w:numFmt w:val="decimal"/>
      <w:lvlText w:val="%1.%2."/>
      <w:lvlJc w:val="left"/>
      <w:pPr>
        <w:ind w:left="1083" w:hanging="720"/>
      </w:pPr>
      <w:rPr>
        <w:rFonts w:hint="default"/>
        <w:b w:val="0"/>
        <w:bCs w:val="0"/>
      </w:rPr>
    </w:lvl>
    <w:lvl w:ilvl="2">
      <w:start w:val="1"/>
      <w:numFmt w:val="decimal"/>
      <w:lvlText w:val="%1.%2.%3."/>
      <w:lvlJc w:val="left"/>
      <w:pPr>
        <w:ind w:left="1446" w:hanging="720"/>
      </w:pPr>
      <w:rPr>
        <w:rFonts w:hint="default"/>
      </w:rPr>
    </w:lvl>
    <w:lvl w:ilvl="3">
      <w:start w:val="1"/>
      <w:numFmt w:val="decimal"/>
      <w:lvlText w:val="%1.%2.%3.%4."/>
      <w:lvlJc w:val="left"/>
      <w:pPr>
        <w:ind w:left="2169" w:hanging="108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3255" w:hanging="1440"/>
      </w:pPr>
      <w:rPr>
        <w:rFonts w:hint="default"/>
      </w:rPr>
    </w:lvl>
    <w:lvl w:ilvl="6">
      <w:start w:val="1"/>
      <w:numFmt w:val="decimal"/>
      <w:lvlText w:val="%1.%2.%3.%4.%5.%6.%7."/>
      <w:lvlJc w:val="left"/>
      <w:pPr>
        <w:ind w:left="3978" w:hanging="1800"/>
      </w:pPr>
      <w:rPr>
        <w:rFonts w:hint="default"/>
      </w:rPr>
    </w:lvl>
    <w:lvl w:ilvl="7">
      <w:start w:val="1"/>
      <w:numFmt w:val="decimal"/>
      <w:lvlText w:val="%1.%2.%3.%4.%5.%6.%7.%8."/>
      <w:lvlJc w:val="left"/>
      <w:pPr>
        <w:ind w:left="4341" w:hanging="1800"/>
      </w:pPr>
      <w:rPr>
        <w:rFonts w:hint="default"/>
      </w:rPr>
    </w:lvl>
    <w:lvl w:ilvl="8">
      <w:start w:val="1"/>
      <w:numFmt w:val="decimal"/>
      <w:lvlText w:val="%1.%2.%3.%4.%5.%6.%7.%8.%9."/>
      <w:lvlJc w:val="left"/>
      <w:pPr>
        <w:ind w:left="5064" w:hanging="2160"/>
      </w:pPr>
      <w:rPr>
        <w:rFonts w:hint="default"/>
      </w:rPr>
    </w:lvl>
  </w:abstractNum>
  <w:abstractNum w:abstractNumId="15" w15:restartNumberingAfterBreak="0">
    <w:nsid w:val="4ADC1A5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4F6273"/>
    <w:multiLevelType w:val="multilevel"/>
    <w:tmpl w:val="20D2902C"/>
    <w:lvl w:ilvl="0">
      <w:start w:val="5"/>
      <w:numFmt w:val="decimal"/>
      <w:lvlText w:val="%1."/>
      <w:lvlJc w:val="left"/>
      <w:pPr>
        <w:ind w:left="450" w:hanging="450"/>
      </w:pPr>
      <w:rPr>
        <w:rFonts w:cstheme="minorBidi" w:hint="default"/>
        <w:b/>
      </w:rPr>
    </w:lvl>
    <w:lvl w:ilvl="1">
      <w:start w:val="1"/>
      <w:numFmt w:val="decimal"/>
      <w:lvlText w:val="%1.%2."/>
      <w:lvlJc w:val="left"/>
      <w:pPr>
        <w:ind w:left="1571" w:hanging="720"/>
      </w:pPr>
      <w:rPr>
        <w:rFonts w:cstheme="minorBidi" w:hint="default"/>
        <w:b/>
      </w:rPr>
    </w:lvl>
    <w:lvl w:ilvl="2">
      <w:start w:val="1"/>
      <w:numFmt w:val="decimal"/>
      <w:lvlText w:val="%1.%2.%3."/>
      <w:lvlJc w:val="left"/>
      <w:pPr>
        <w:ind w:left="2422" w:hanging="720"/>
      </w:pPr>
      <w:rPr>
        <w:rFonts w:cstheme="minorBidi" w:hint="default"/>
        <w:b/>
      </w:rPr>
    </w:lvl>
    <w:lvl w:ilvl="3">
      <w:start w:val="1"/>
      <w:numFmt w:val="decimal"/>
      <w:lvlText w:val="%1.%2.%3.%4."/>
      <w:lvlJc w:val="left"/>
      <w:pPr>
        <w:ind w:left="3633" w:hanging="1080"/>
      </w:pPr>
      <w:rPr>
        <w:rFonts w:cstheme="minorBidi" w:hint="default"/>
        <w:b/>
      </w:rPr>
    </w:lvl>
    <w:lvl w:ilvl="4">
      <w:start w:val="1"/>
      <w:numFmt w:val="decimal"/>
      <w:lvlText w:val="%1.%2.%3.%4.%5."/>
      <w:lvlJc w:val="left"/>
      <w:pPr>
        <w:ind w:left="4484" w:hanging="1080"/>
      </w:pPr>
      <w:rPr>
        <w:rFonts w:cstheme="minorBidi" w:hint="default"/>
        <w:b/>
      </w:rPr>
    </w:lvl>
    <w:lvl w:ilvl="5">
      <w:start w:val="1"/>
      <w:numFmt w:val="decimal"/>
      <w:lvlText w:val="%1.%2.%3.%4.%5.%6."/>
      <w:lvlJc w:val="left"/>
      <w:pPr>
        <w:ind w:left="5695" w:hanging="1440"/>
      </w:pPr>
      <w:rPr>
        <w:rFonts w:cstheme="minorBidi" w:hint="default"/>
        <w:b/>
      </w:rPr>
    </w:lvl>
    <w:lvl w:ilvl="6">
      <w:start w:val="1"/>
      <w:numFmt w:val="decimal"/>
      <w:lvlText w:val="%1.%2.%3.%4.%5.%6.%7."/>
      <w:lvlJc w:val="left"/>
      <w:pPr>
        <w:ind w:left="6906" w:hanging="1800"/>
      </w:pPr>
      <w:rPr>
        <w:rFonts w:cstheme="minorBidi" w:hint="default"/>
        <w:b/>
      </w:rPr>
    </w:lvl>
    <w:lvl w:ilvl="7">
      <w:start w:val="1"/>
      <w:numFmt w:val="decimal"/>
      <w:lvlText w:val="%1.%2.%3.%4.%5.%6.%7.%8."/>
      <w:lvlJc w:val="left"/>
      <w:pPr>
        <w:ind w:left="7757" w:hanging="1800"/>
      </w:pPr>
      <w:rPr>
        <w:rFonts w:cstheme="minorBidi" w:hint="default"/>
        <w:b/>
      </w:rPr>
    </w:lvl>
    <w:lvl w:ilvl="8">
      <w:start w:val="1"/>
      <w:numFmt w:val="decimal"/>
      <w:lvlText w:val="%1.%2.%3.%4.%5.%6.%7.%8.%9."/>
      <w:lvlJc w:val="left"/>
      <w:pPr>
        <w:ind w:left="8968" w:hanging="2160"/>
      </w:pPr>
      <w:rPr>
        <w:rFonts w:cstheme="minorBidi" w:hint="default"/>
        <w:b/>
      </w:rPr>
    </w:lvl>
  </w:abstractNum>
  <w:abstractNum w:abstractNumId="17" w15:restartNumberingAfterBreak="0">
    <w:nsid w:val="4F8A35B6"/>
    <w:multiLevelType w:val="hybridMultilevel"/>
    <w:tmpl w:val="A54E29CA"/>
    <w:lvl w:ilvl="0" w:tplc="3F065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B14804"/>
    <w:multiLevelType w:val="hybridMultilevel"/>
    <w:tmpl w:val="1D3620D0"/>
    <w:lvl w:ilvl="0" w:tplc="8A788A4A">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9" w15:restartNumberingAfterBreak="0">
    <w:nsid w:val="59A84803"/>
    <w:multiLevelType w:val="multilevel"/>
    <w:tmpl w:val="DF80DD32"/>
    <w:lvl w:ilvl="0">
      <w:start w:val="1"/>
      <w:numFmt w:val="decimal"/>
      <w:lvlText w:val="%1."/>
      <w:lvlJc w:val="left"/>
      <w:pPr>
        <w:ind w:left="928" w:hanging="360"/>
      </w:pPr>
      <w:rPr>
        <w:rFonts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0" w15:restartNumberingAfterBreak="0">
    <w:nsid w:val="5B9D68CB"/>
    <w:multiLevelType w:val="hybridMultilevel"/>
    <w:tmpl w:val="21E837FE"/>
    <w:lvl w:ilvl="0" w:tplc="3F065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6E6239"/>
    <w:multiLevelType w:val="hybridMultilevel"/>
    <w:tmpl w:val="1BB8CEAE"/>
    <w:lvl w:ilvl="0" w:tplc="D6643D8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BAD2C04"/>
    <w:multiLevelType w:val="hybridMultilevel"/>
    <w:tmpl w:val="C032DAC0"/>
    <w:lvl w:ilvl="0" w:tplc="8A788A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C6B1E3C"/>
    <w:multiLevelType w:val="hybridMultilevel"/>
    <w:tmpl w:val="C45C7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2672AA"/>
    <w:multiLevelType w:val="hybridMultilevel"/>
    <w:tmpl w:val="611621CA"/>
    <w:lvl w:ilvl="0" w:tplc="8A788A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67827CC"/>
    <w:multiLevelType w:val="hybridMultilevel"/>
    <w:tmpl w:val="1AFA4BFE"/>
    <w:lvl w:ilvl="0" w:tplc="0304F5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B984012"/>
    <w:multiLevelType w:val="hybridMultilevel"/>
    <w:tmpl w:val="2FBEFF2A"/>
    <w:lvl w:ilvl="0" w:tplc="EF10F4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D951EC6"/>
    <w:multiLevelType w:val="hybridMultilevel"/>
    <w:tmpl w:val="AC104DEE"/>
    <w:lvl w:ilvl="0" w:tplc="8A788A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968824849">
    <w:abstractNumId w:val="0"/>
  </w:num>
  <w:num w:numId="2" w16cid:durableId="801506627">
    <w:abstractNumId w:val="4"/>
  </w:num>
  <w:num w:numId="3" w16cid:durableId="1958219450">
    <w:abstractNumId w:val="1"/>
  </w:num>
  <w:num w:numId="4" w16cid:durableId="737434369">
    <w:abstractNumId w:val="15"/>
  </w:num>
  <w:num w:numId="5" w16cid:durableId="555431859">
    <w:abstractNumId w:val="19"/>
  </w:num>
  <w:num w:numId="6" w16cid:durableId="1724719298">
    <w:abstractNumId w:val="23"/>
  </w:num>
  <w:num w:numId="7" w16cid:durableId="24410932">
    <w:abstractNumId w:val="2"/>
  </w:num>
  <w:num w:numId="8" w16cid:durableId="612126559">
    <w:abstractNumId w:val="6"/>
  </w:num>
  <w:num w:numId="9" w16cid:durableId="387650840">
    <w:abstractNumId w:val="10"/>
  </w:num>
  <w:num w:numId="10" w16cid:durableId="64575212">
    <w:abstractNumId w:val="17"/>
  </w:num>
  <w:num w:numId="11" w16cid:durableId="1493721566">
    <w:abstractNumId w:val="11"/>
  </w:num>
  <w:num w:numId="12" w16cid:durableId="413168874">
    <w:abstractNumId w:val="3"/>
  </w:num>
  <w:num w:numId="13" w16cid:durableId="1446658265">
    <w:abstractNumId w:val="12"/>
  </w:num>
  <w:num w:numId="14" w16cid:durableId="927809325">
    <w:abstractNumId w:val="25"/>
  </w:num>
  <w:num w:numId="15" w16cid:durableId="948510190">
    <w:abstractNumId w:val="26"/>
  </w:num>
  <w:num w:numId="16" w16cid:durableId="2013531358">
    <w:abstractNumId w:val="20"/>
  </w:num>
  <w:num w:numId="17" w16cid:durableId="2026709620">
    <w:abstractNumId w:val="9"/>
  </w:num>
  <w:num w:numId="18" w16cid:durableId="1399938420">
    <w:abstractNumId w:val="24"/>
  </w:num>
  <w:num w:numId="19" w16cid:durableId="790631664">
    <w:abstractNumId w:val="22"/>
  </w:num>
  <w:num w:numId="20" w16cid:durableId="1181165512">
    <w:abstractNumId w:val="18"/>
  </w:num>
  <w:num w:numId="21" w16cid:durableId="1005867171">
    <w:abstractNumId w:val="8"/>
  </w:num>
  <w:num w:numId="22" w16cid:durableId="14500377">
    <w:abstractNumId w:val="27"/>
  </w:num>
  <w:num w:numId="23" w16cid:durableId="1714231404">
    <w:abstractNumId w:val="5"/>
  </w:num>
  <w:num w:numId="24" w16cid:durableId="188184793">
    <w:abstractNumId w:val="1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5781226">
    <w:abstractNumId w:val="16"/>
  </w:num>
  <w:num w:numId="26" w16cid:durableId="322440350">
    <w:abstractNumId w:val="7"/>
  </w:num>
  <w:num w:numId="27" w16cid:durableId="1510363510">
    <w:abstractNumId w:val="14"/>
  </w:num>
  <w:num w:numId="28" w16cid:durableId="5500733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B1F"/>
    <w:rsid w:val="00000DF2"/>
    <w:rsid w:val="00005A4D"/>
    <w:rsid w:val="00011B67"/>
    <w:rsid w:val="000134F3"/>
    <w:rsid w:val="00023C1F"/>
    <w:rsid w:val="00024A1F"/>
    <w:rsid w:val="000251D8"/>
    <w:rsid w:val="000307FB"/>
    <w:rsid w:val="00031E37"/>
    <w:rsid w:val="00034081"/>
    <w:rsid w:val="00037802"/>
    <w:rsid w:val="00040435"/>
    <w:rsid w:val="0004068F"/>
    <w:rsid w:val="00046E6C"/>
    <w:rsid w:val="00051D4F"/>
    <w:rsid w:val="000550C8"/>
    <w:rsid w:val="00056D70"/>
    <w:rsid w:val="000627F0"/>
    <w:rsid w:val="000663D8"/>
    <w:rsid w:val="00066F06"/>
    <w:rsid w:val="00070B18"/>
    <w:rsid w:val="000734EB"/>
    <w:rsid w:val="00075885"/>
    <w:rsid w:val="000834AA"/>
    <w:rsid w:val="00083D70"/>
    <w:rsid w:val="000867D2"/>
    <w:rsid w:val="00093AFD"/>
    <w:rsid w:val="000946A7"/>
    <w:rsid w:val="000A4E39"/>
    <w:rsid w:val="000A50BD"/>
    <w:rsid w:val="000A555C"/>
    <w:rsid w:val="000A5C24"/>
    <w:rsid w:val="000A6813"/>
    <w:rsid w:val="000A72E1"/>
    <w:rsid w:val="000B31DD"/>
    <w:rsid w:val="000B35FE"/>
    <w:rsid w:val="000B4646"/>
    <w:rsid w:val="000B48CC"/>
    <w:rsid w:val="000B7FE2"/>
    <w:rsid w:val="000C0E6D"/>
    <w:rsid w:val="000C2323"/>
    <w:rsid w:val="000C29BA"/>
    <w:rsid w:val="000C570E"/>
    <w:rsid w:val="000D40E0"/>
    <w:rsid w:val="000E5A20"/>
    <w:rsid w:val="000F02C4"/>
    <w:rsid w:val="000F184C"/>
    <w:rsid w:val="001021A2"/>
    <w:rsid w:val="00103DBC"/>
    <w:rsid w:val="001121F5"/>
    <w:rsid w:val="001138A5"/>
    <w:rsid w:val="0011460D"/>
    <w:rsid w:val="00116196"/>
    <w:rsid w:val="001200E2"/>
    <w:rsid w:val="00126C7F"/>
    <w:rsid w:val="00135DA2"/>
    <w:rsid w:val="00140CD2"/>
    <w:rsid w:val="00142532"/>
    <w:rsid w:val="00151010"/>
    <w:rsid w:val="001510AF"/>
    <w:rsid w:val="00151321"/>
    <w:rsid w:val="00151AAB"/>
    <w:rsid w:val="00152777"/>
    <w:rsid w:val="001536CB"/>
    <w:rsid w:val="00157EE7"/>
    <w:rsid w:val="00166EFF"/>
    <w:rsid w:val="0016773D"/>
    <w:rsid w:val="00170C12"/>
    <w:rsid w:val="00185974"/>
    <w:rsid w:val="00190F9D"/>
    <w:rsid w:val="001957FC"/>
    <w:rsid w:val="0019624E"/>
    <w:rsid w:val="001A0C23"/>
    <w:rsid w:val="001B4651"/>
    <w:rsid w:val="001B5F77"/>
    <w:rsid w:val="001D6959"/>
    <w:rsid w:val="001D7B57"/>
    <w:rsid w:val="001E5420"/>
    <w:rsid w:val="001E7C4C"/>
    <w:rsid w:val="001F1968"/>
    <w:rsid w:val="001F2ED1"/>
    <w:rsid w:val="001F39D4"/>
    <w:rsid w:val="001F5A46"/>
    <w:rsid w:val="00201003"/>
    <w:rsid w:val="002139C4"/>
    <w:rsid w:val="00222DB1"/>
    <w:rsid w:val="0022349D"/>
    <w:rsid w:val="002250A6"/>
    <w:rsid w:val="0023014C"/>
    <w:rsid w:val="00236840"/>
    <w:rsid w:val="00236AF0"/>
    <w:rsid w:val="00243AFD"/>
    <w:rsid w:val="00251C52"/>
    <w:rsid w:val="00254183"/>
    <w:rsid w:val="00255246"/>
    <w:rsid w:val="00257A01"/>
    <w:rsid w:val="00257E6B"/>
    <w:rsid w:val="002614EE"/>
    <w:rsid w:val="00262628"/>
    <w:rsid w:val="00262840"/>
    <w:rsid w:val="002642A0"/>
    <w:rsid w:val="002734B4"/>
    <w:rsid w:val="0027365C"/>
    <w:rsid w:val="002741D1"/>
    <w:rsid w:val="00280E36"/>
    <w:rsid w:val="00284C00"/>
    <w:rsid w:val="0028652C"/>
    <w:rsid w:val="00293FBA"/>
    <w:rsid w:val="002A05B7"/>
    <w:rsid w:val="002A1FDF"/>
    <w:rsid w:val="002A20B6"/>
    <w:rsid w:val="002A2AA5"/>
    <w:rsid w:val="002B3C19"/>
    <w:rsid w:val="002C4155"/>
    <w:rsid w:val="002C54CD"/>
    <w:rsid w:val="002C574C"/>
    <w:rsid w:val="002D2B65"/>
    <w:rsid w:val="002D2E86"/>
    <w:rsid w:val="002D781B"/>
    <w:rsid w:val="002E1F2C"/>
    <w:rsid w:val="002E3B60"/>
    <w:rsid w:val="002F396E"/>
    <w:rsid w:val="002F7F72"/>
    <w:rsid w:val="00300B8C"/>
    <w:rsid w:val="00300EDA"/>
    <w:rsid w:val="003022B7"/>
    <w:rsid w:val="003034DD"/>
    <w:rsid w:val="00303507"/>
    <w:rsid w:val="00303EC4"/>
    <w:rsid w:val="003059F5"/>
    <w:rsid w:val="0030764B"/>
    <w:rsid w:val="00311593"/>
    <w:rsid w:val="003245BC"/>
    <w:rsid w:val="00333965"/>
    <w:rsid w:val="003349EA"/>
    <w:rsid w:val="00335736"/>
    <w:rsid w:val="00340939"/>
    <w:rsid w:val="00340F37"/>
    <w:rsid w:val="00342604"/>
    <w:rsid w:val="00353381"/>
    <w:rsid w:val="00355F88"/>
    <w:rsid w:val="003630F5"/>
    <w:rsid w:val="00385B23"/>
    <w:rsid w:val="00386B9F"/>
    <w:rsid w:val="00394222"/>
    <w:rsid w:val="00395A84"/>
    <w:rsid w:val="003A11F5"/>
    <w:rsid w:val="003A2BE6"/>
    <w:rsid w:val="003A447E"/>
    <w:rsid w:val="003B4260"/>
    <w:rsid w:val="003B5E43"/>
    <w:rsid w:val="003C3942"/>
    <w:rsid w:val="003C39B0"/>
    <w:rsid w:val="003C44ED"/>
    <w:rsid w:val="003C49CF"/>
    <w:rsid w:val="003D0F1F"/>
    <w:rsid w:val="003D1A0F"/>
    <w:rsid w:val="003D1EA0"/>
    <w:rsid w:val="003F2D17"/>
    <w:rsid w:val="003F3639"/>
    <w:rsid w:val="003F5FBE"/>
    <w:rsid w:val="003F6724"/>
    <w:rsid w:val="00416837"/>
    <w:rsid w:val="00431255"/>
    <w:rsid w:val="00447785"/>
    <w:rsid w:val="00454ED3"/>
    <w:rsid w:val="00460CF6"/>
    <w:rsid w:val="004615F0"/>
    <w:rsid w:val="0046237F"/>
    <w:rsid w:val="00465439"/>
    <w:rsid w:val="004678E8"/>
    <w:rsid w:val="0047310E"/>
    <w:rsid w:val="004770A0"/>
    <w:rsid w:val="004846DF"/>
    <w:rsid w:val="0048510E"/>
    <w:rsid w:val="004851D6"/>
    <w:rsid w:val="00487E0B"/>
    <w:rsid w:val="00492598"/>
    <w:rsid w:val="004940D3"/>
    <w:rsid w:val="00496F59"/>
    <w:rsid w:val="004A1490"/>
    <w:rsid w:val="004A6240"/>
    <w:rsid w:val="004B2765"/>
    <w:rsid w:val="004B4435"/>
    <w:rsid w:val="004B4EA5"/>
    <w:rsid w:val="004D06BE"/>
    <w:rsid w:val="004D784C"/>
    <w:rsid w:val="004E0C94"/>
    <w:rsid w:val="004E5A7E"/>
    <w:rsid w:val="00501956"/>
    <w:rsid w:val="00501EA8"/>
    <w:rsid w:val="00513CC9"/>
    <w:rsid w:val="00515790"/>
    <w:rsid w:val="005174DE"/>
    <w:rsid w:val="00522196"/>
    <w:rsid w:val="005223EA"/>
    <w:rsid w:val="00525B6A"/>
    <w:rsid w:val="00527300"/>
    <w:rsid w:val="005352CD"/>
    <w:rsid w:val="00542086"/>
    <w:rsid w:val="00557F6C"/>
    <w:rsid w:val="005602A3"/>
    <w:rsid w:val="005715DF"/>
    <w:rsid w:val="00592364"/>
    <w:rsid w:val="00597A95"/>
    <w:rsid w:val="005A0C40"/>
    <w:rsid w:val="005A34A0"/>
    <w:rsid w:val="005B5213"/>
    <w:rsid w:val="005B695D"/>
    <w:rsid w:val="005B75CA"/>
    <w:rsid w:val="005C78E2"/>
    <w:rsid w:val="005D4B8F"/>
    <w:rsid w:val="005D6150"/>
    <w:rsid w:val="005E48D3"/>
    <w:rsid w:val="005E74A1"/>
    <w:rsid w:val="005F03EE"/>
    <w:rsid w:val="005F0A0E"/>
    <w:rsid w:val="0060140D"/>
    <w:rsid w:val="00605790"/>
    <w:rsid w:val="00606C7A"/>
    <w:rsid w:val="00607FCA"/>
    <w:rsid w:val="006104BD"/>
    <w:rsid w:val="006121FD"/>
    <w:rsid w:val="00615615"/>
    <w:rsid w:val="006160CF"/>
    <w:rsid w:val="00630AB4"/>
    <w:rsid w:val="00637702"/>
    <w:rsid w:val="00641A8C"/>
    <w:rsid w:val="0064489A"/>
    <w:rsid w:val="0064594B"/>
    <w:rsid w:val="00650D7C"/>
    <w:rsid w:val="00660716"/>
    <w:rsid w:val="006616A1"/>
    <w:rsid w:val="0066423F"/>
    <w:rsid w:val="00664A27"/>
    <w:rsid w:val="00666800"/>
    <w:rsid w:val="00666C93"/>
    <w:rsid w:val="006672F2"/>
    <w:rsid w:val="00674790"/>
    <w:rsid w:val="00680B31"/>
    <w:rsid w:val="00680B42"/>
    <w:rsid w:val="006816E0"/>
    <w:rsid w:val="00681F8C"/>
    <w:rsid w:val="00684CAF"/>
    <w:rsid w:val="006860F5"/>
    <w:rsid w:val="0069012A"/>
    <w:rsid w:val="00690BF2"/>
    <w:rsid w:val="00691544"/>
    <w:rsid w:val="006929BE"/>
    <w:rsid w:val="00693897"/>
    <w:rsid w:val="00694F5D"/>
    <w:rsid w:val="006959BB"/>
    <w:rsid w:val="006A0C22"/>
    <w:rsid w:val="006A1B14"/>
    <w:rsid w:val="006C17F6"/>
    <w:rsid w:val="006F555A"/>
    <w:rsid w:val="006F6413"/>
    <w:rsid w:val="00703C11"/>
    <w:rsid w:val="00715FA3"/>
    <w:rsid w:val="00716548"/>
    <w:rsid w:val="00722E28"/>
    <w:rsid w:val="00724B36"/>
    <w:rsid w:val="00725B45"/>
    <w:rsid w:val="00726E9C"/>
    <w:rsid w:val="00733C7A"/>
    <w:rsid w:val="00734CA4"/>
    <w:rsid w:val="007450E6"/>
    <w:rsid w:val="00751BD3"/>
    <w:rsid w:val="0075531B"/>
    <w:rsid w:val="0076054F"/>
    <w:rsid w:val="007652E7"/>
    <w:rsid w:val="00766B45"/>
    <w:rsid w:val="00772635"/>
    <w:rsid w:val="0078366C"/>
    <w:rsid w:val="007862EE"/>
    <w:rsid w:val="00790C4A"/>
    <w:rsid w:val="00795E15"/>
    <w:rsid w:val="007A2F11"/>
    <w:rsid w:val="007A7AD7"/>
    <w:rsid w:val="007C0E33"/>
    <w:rsid w:val="007C5D27"/>
    <w:rsid w:val="007D1B27"/>
    <w:rsid w:val="007D1C67"/>
    <w:rsid w:val="007D37C7"/>
    <w:rsid w:val="007D6ADA"/>
    <w:rsid w:val="007F555A"/>
    <w:rsid w:val="007F7C20"/>
    <w:rsid w:val="008009F4"/>
    <w:rsid w:val="00802227"/>
    <w:rsid w:val="00803148"/>
    <w:rsid w:val="00804180"/>
    <w:rsid w:val="00811D50"/>
    <w:rsid w:val="00816CFE"/>
    <w:rsid w:val="008249B9"/>
    <w:rsid w:val="0083518F"/>
    <w:rsid w:val="00836E48"/>
    <w:rsid w:val="00845236"/>
    <w:rsid w:val="00852B53"/>
    <w:rsid w:val="008571AB"/>
    <w:rsid w:val="00857FE9"/>
    <w:rsid w:val="008748F3"/>
    <w:rsid w:val="00881DE9"/>
    <w:rsid w:val="00884220"/>
    <w:rsid w:val="00884766"/>
    <w:rsid w:val="00890C6F"/>
    <w:rsid w:val="0089162B"/>
    <w:rsid w:val="00895872"/>
    <w:rsid w:val="008A3EDC"/>
    <w:rsid w:val="008A771A"/>
    <w:rsid w:val="008B18D6"/>
    <w:rsid w:val="008B1BA3"/>
    <w:rsid w:val="008B5639"/>
    <w:rsid w:val="008B6785"/>
    <w:rsid w:val="008D4519"/>
    <w:rsid w:val="008E77D6"/>
    <w:rsid w:val="008F57DE"/>
    <w:rsid w:val="009030DE"/>
    <w:rsid w:val="00907056"/>
    <w:rsid w:val="00917F9A"/>
    <w:rsid w:val="00920EF1"/>
    <w:rsid w:val="00933427"/>
    <w:rsid w:val="00946C53"/>
    <w:rsid w:val="009510F1"/>
    <w:rsid w:val="00954BD6"/>
    <w:rsid w:val="00955419"/>
    <w:rsid w:val="00956DD1"/>
    <w:rsid w:val="00957444"/>
    <w:rsid w:val="009845C1"/>
    <w:rsid w:val="00985851"/>
    <w:rsid w:val="0098636B"/>
    <w:rsid w:val="00994364"/>
    <w:rsid w:val="009A07BC"/>
    <w:rsid w:val="009A4BD1"/>
    <w:rsid w:val="009A6950"/>
    <w:rsid w:val="009B127E"/>
    <w:rsid w:val="009C6FD4"/>
    <w:rsid w:val="009D6E20"/>
    <w:rsid w:val="009E5221"/>
    <w:rsid w:val="009F7244"/>
    <w:rsid w:val="009F75C7"/>
    <w:rsid w:val="00A008C1"/>
    <w:rsid w:val="00A0117D"/>
    <w:rsid w:val="00A04E80"/>
    <w:rsid w:val="00A17387"/>
    <w:rsid w:val="00A22661"/>
    <w:rsid w:val="00A33C54"/>
    <w:rsid w:val="00A37B88"/>
    <w:rsid w:val="00A4435F"/>
    <w:rsid w:val="00A47B48"/>
    <w:rsid w:val="00A47C4B"/>
    <w:rsid w:val="00A501E7"/>
    <w:rsid w:val="00A51627"/>
    <w:rsid w:val="00A53EDD"/>
    <w:rsid w:val="00A6218B"/>
    <w:rsid w:val="00A62355"/>
    <w:rsid w:val="00A6235E"/>
    <w:rsid w:val="00A70003"/>
    <w:rsid w:val="00A94226"/>
    <w:rsid w:val="00A95518"/>
    <w:rsid w:val="00A963EC"/>
    <w:rsid w:val="00A974BD"/>
    <w:rsid w:val="00AA5A31"/>
    <w:rsid w:val="00AC00AC"/>
    <w:rsid w:val="00AC5257"/>
    <w:rsid w:val="00AD0F83"/>
    <w:rsid w:val="00AD10AB"/>
    <w:rsid w:val="00AD1825"/>
    <w:rsid w:val="00AD7320"/>
    <w:rsid w:val="00AD78A7"/>
    <w:rsid w:val="00AE2D66"/>
    <w:rsid w:val="00AF05A0"/>
    <w:rsid w:val="00AF28E8"/>
    <w:rsid w:val="00B02DB3"/>
    <w:rsid w:val="00B03222"/>
    <w:rsid w:val="00B145C2"/>
    <w:rsid w:val="00B21AE4"/>
    <w:rsid w:val="00B221CA"/>
    <w:rsid w:val="00B41CD4"/>
    <w:rsid w:val="00B517AF"/>
    <w:rsid w:val="00B5268B"/>
    <w:rsid w:val="00B622A8"/>
    <w:rsid w:val="00B63627"/>
    <w:rsid w:val="00B651DD"/>
    <w:rsid w:val="00B6653E"/>
    <w:rsid w:val="00B73029"/>
    <w:rsid w:val="00B8060E"/>
    <w:rsid w:val="00B82755"/>
    <w:rsid w:val="00B85401"/>
    <w:rsid w:val="00B85B22"/>
    <w:rsid w:val="00B952E4"/>
    <w:rsid w:val="00BA53B5"/>
    <w:rsid w:val="00BB6C84"/>
    <w:rsid w:val="00BC05AA"/>
    <w:rsid w:val="00BC4A11"/>
    <w:rsid w:val="00BD31B4"/>
    <w:rsid w:val="00BD68ED"/>
    <w:rsid w:val="00BE1CB5"/>
    <w:rsid w:val="00BE2424"/>
    <w:rsid w:val="00BE53E4"/>
    <w:rsid w:val="00BF5CE1"/>
    <w:rsid w:val="00BF64EB"/>
    <w:rsid w:val="00C00B8B"/>
    <w:rsid w:val="00C145A3"/>
    <w:rsid w:val="00C1621A"/>
    <w:rsid w:val="00C2090B"/>
    <w:rsid w:val="00C22D76"/>
    <w:rsid w:val="00C302A3"/>
    <w:rsid w:val="00C31D72"/>
    <w:rsid w:val="00C34448"/>
    <w:rsid w:val="00C367E2"/>
    <w:rsid w:val="00C41198"/>
    <w:rsid w:val="00C44672"/>
    <w:rsid w:val="00C44B06"/>
    <w:rsid w:val="00C45AC1"/>
    <w:rsid w:val="00C475B6"/>
    <w:rsid w:val="00C52D5E"/>
    <w:rsid w:val="00C5770A"/>
    <w:rsid w:val="00C71916"/>
    <w:rsid w:val="00C85A3B"/>
    <w:rsid w:val="00C910CA"/>
    <w:rsid w:val="00CA2EF9"/>
    <w:rsid w:val="00CA4EF9"/>
    <w:rsid w:val="00CB06DF"/>
    <w:rsid w:val="00CC0F69"/>
    <w:rsid w:val="00CC6993"/>
    <w:rsid w:val="00CD1482"/>
    <w:rsid w:val="00CD283C"/>
    <w:rsid w:val="00CD3B28"/>
    <w:rsid w:val="00CD564B"/>
    <w:rsid w:val="00CD744D"/>
    <w:rsid w:val="00CE12F0"/>
    <w:rsid w:val="00CE2D4F"/>
    <w:rsid w:val="00CE71CE"/>
    <w:rsid w:val="00CF01E2"/>
    <w:rsid w:val="00CF1EBC"/>
    <w:rsid w:val="00CF6A0D"/>
    <w:rsid w:val="00D004EA"/>
    <w:rsid w:val="00D04102"/>
    <w:rsid w:val="00D11995"/>
    <w:rsid w:val="00D14F70"/>
    <w:rsid w:val="00D16F7C"/>
    <w:rsid w:val="00D17F3C"/>
    <w:rsid w:val="00D25220"/>
    <w:rsid w:val="00D278B8"/>
    <w:rsid w:val="00D30A7A"/>
    <w:rsid w:val="00D34780"/>
    <w:rsid w:val="00D361D2"/>
    <w:rsid w:val="00D43383"/>
    <w:rsid w:val="00D55E02"/>
    <w:rsid w:val="00D640F4"/>
    <w:rsid w:val="00D65150"/>
    <w:rsid w:val="00D7002A"/>
    <w:rsid w:val="00D70725"/>
    <w:rsid w:val="00D70FB2"/>
    <w:rsid w:val="00D74A37"/>
    <w:rsid w:val="00D82C31"/>
    <w:rsid w:val="00D84F57"/>
    <w:rsid w:val="00D86C14"/>
    <w:rsid w:val="00D9191E"/>
    <w:rsid w:val="00D9522C"/>
    <w:rsid w:val="00D978F2"/>
    <w:rsid w:val="00DC4FF3"/>
    <w:rsid w:val="00DD0A6E"/>
    <w:rsid w:val="00DD445A"/>
    <w:rsid w:val="00DD57A6"/>
    <w:rsid w:val="00DD6678"/>
    <w:rsid w:val="00DE0DC4"/>
    <w:rsid w:val="00DE3544"/>
    <w:rsid w:val="00DF099C"/>
    <w:rsid w:val="00E00FE3"/>
    <w:rsid w:val="00E20BF8"/>
    <w:rsid w:val="00E22260"/>
    <w:rsid w:val="00E33E96"/>
    <w:rsid w:val="00E3706F"/>
    <w:rsid w:val="00E630F6"/>
    <w:rsid w:val="00E64D00"/>
    <w:rsid w:val="00E656F3"/>
    <w:rsid w:val="00E81617"/>
    <w:rsid w:val="00E86ABF"/>
    <w:rsid w:val="00E87559"/>
    <w:rsid w:val="00E87A3D"/>
    <w:rsid w:val="00E91ADA"/>
    <w:rsid w:val="00E9455D"/>
    <w:rsid w:val="00E965DA"/>
    <w:rsid w:val="00E9770C"/>
    <w:rsid w:val="00E9788C"/>
    <w:rsid w:val="00EA2387"/>
    <w:rsid w:val="00EA3A4F"/>
    <w:rsid w:val="00EB46DF"/>
    <w:rsid w:val="00EB51C0"/>
    <w:rsid w:val="00EC408E"/>
    <w:rsid w:val="00EC497C"/>
    <w:rsid w:val="00EC55D5"/>
    <w:rsid w:val="00EE0415"/>
    <w:rsid w:val="00EE3A10"/>
    <w:rsid w:val="00EF6524"/>
    <w:rsid w:val="00EF7B6E"/>
    <w:rsid w:val="00F004B7"/>
    <w:rsid w:val="00F11065"/>
    <w:rsid w:val="00F12FE9"/>
    <w:rsid w:val="00F27990"/>
    <w:rsid w:val="00F31F70"/>
    <w:rsid w:val="00F40E36"/>
    <w:rsid w:val="00F430D2"/>
    <w:rsid w:val="00F45D83"/>
    <w:rsid w:val="00F552F0"/>
    <w:rsid w:val="00F62B1F"/>
    <w:rsid w:val="00F631F8"/>
    <w:rsid w:val="00F649C5"/>
    <w:rsid w:val="00F67F09"/>
    <w:rsid w:val="00F73D04"/>
    <w:rsid w:val="00F75A6E"/>
    <w:rsid w:val="00F82108"/>
    <w:rsid w:val="00FA1761"/>
    <w:rsid w:val="00FB1E72"/>
    <w:rsid w:val="00FB3411"/>
    <w:rsid w:val="00FB7A21"/>
    <w:rsid w:val="00FC3050"/>
    <w:rsid w:val="00FD0183"/>
    <w:rsid w:val="00FD06B9"/>
    <w:rsid w:val="00FD2358"/>
    <w:rsid w:val="00FD3621"/>
    <w:rsid w:val="00FE2A03"/>
    <w:rsid w:val="00FE3477"/>
    <w:rsid w:val="00FF7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72ED"/>
  <w15:docId w15:val="{CB9739F2-0A7D-4C1D-8362-7FC654C3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_Paragraph,Multilevel para_II,List Paragraph1,раздел"/>
    <w:basedOn w:val="a"/>
    <w:link w:val="a4"/>
    <w:uiPriority w:val="34"/>
    <w:qFormat/>
    <w:rsid w:val="00D7002A"/>
    <w:pPr>
      <w:ind w:left="720"/>
      <w:contextualSpacing/>
    </w:pPr>
  </w:style>
  <w:style w:type="paragraph" w:styleId="a5">
    <w:name w:val="Balloon Text"/>
    <w:basedOn w:val="a"/>
    <w:link w:val="a6"/>
    <w:uiPriority w:val="99"/>
    <w:semiHidden/>
    <w:unhideWhenUsed/>
    <w:rsid w:val="00A4435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4435F"/>
    <w:rPr>
      <w:rFonts w:ascii="Segoe UI" w:hAnsi="Segoe UI" w:cs="Segoe UI"/>
      <w:sz w:val="18"/>
      <w:szCs w:val="18"/>
    </w:rPr>
  </w:style>
  <w:style w:type="table" w:styleId="a7">
    <w:name w:val="Table Grid"/>
    <w:basedOn w:val="a1"/>
    <w:uiPriority w:val="39"/>
    <w:rsid w:val="00E22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List_Paragraph Знак,Multilevel para_II Знак,List Paragraph1 Знак,раздел Знак"/>
    <w:link w:val="a3"/>
    <w:uiPriority w:val="34"/>
    <w:locked/>
    <w:rsid w:val="00A70003"/>
  </w:style>
  <w:style w:type="paragraph" w:styleId="a8">
    <w:name w:val="header"/>
    <w:basedOn w:val="a"/>
    <w:link w:val="a9"/>
    <w:uiPriority w:val="99"/>
    <w:unhideWhenUsed/>
    <w:rsid w:val="0077263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72635"/>
  </w:style>
  <w:style w:type="paragraph" w:styleId="aa">
    <w:name w:val="footer"/>
    <w:basedOn w:val="a"/>
    <w:link w:val="ab"/>
    <w:uiPriority w:val="99"/>
    <w:unhideWhenUsed/>
    <w:rsid w:val="0077263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72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1839">
      <w:bodyDiv w:val="1"/>
      <w:marLeft w:val="0"/>
      <w:marRight w:val="0"/>
      <w:marTop w:val="0"/>
      <w:marBottom w:val="0"/>
      <w:divBdr>
        <w:top w:val="none" w:sz="0" w:space="0" w:color="auto"/>
        <w:left w:val="none" w:sz="0" w:space="0" w:color="auto"/>
        <w:bottom w:val="none" w:sz="0" w:space="0" w:color="auto"/>
        <w:right w:val="none" w:sz="0" w:space="0" w:color="auto"/>
      </w:divBdr>
    </w:div>
    <w:div w:id="96602803">
      <w:bodyDiv w:val="1"/>
      <w:marLeft w:val="0"/>
      <w:marRight w:val="0"/>
      <w:marTop w:val="0"/>
      <w:marBottom w:val="0"/>
      <w:divBdr>
        <w:top w:val="none" w:sz="0" w:space="0" w:color="auto"/>
        <w:left w:val="none" w:sz="0" w:space="0" w:color="auto"/>
        <w:bottom w:val="none" w:sz="0" w:space="0" w:color="auto"/>
        <w:right w:val="none" w:sz="0" w:space="0" w:color="auto"/>
      </w:divBdr>
    </w:div>
    <w:div w:id="196088305">
      <w:bodyDiv w:val="1"/>
      <w:marLeft w:val="0"/>
      <w:marRight w:val="0"/>
      <w:marTop w:val="0"/>
      <w:marBottom w:val="0"/>
      <w:divBdr>
        <w:top w:val="none" w:sz="0" w:space="0" w:color="auto"/>
        <w:left w:val="none" w:sz="0" w:space="0" w:color="auto"/>
        <w:bottom w:val="none" w:sz="0" w:space="0" w:color="auto"/>
        <w:right w:val="none" w:sz="0" w:space="0" w:color="auto"/>
      </w:divBdr>
    </w:div>
    <w:div w:id="245530473">
      <w:bodyDiv w:val="1"/>
      <w:marLeft w:val="0"/>
      <w:marRight w:val="0"/>
      <w:marTop w:val="0"/>
      <w:marBottom w:val="0"/>
      <w:divBdr>
        <w:top w:val="none" w:sz="0" w:space="0" w:color="auto"/>
        <w:left w:val="none" w:sz="0" w:space="0" w:color="auto"/>
        <w:bottom w:val="none" w:sz="0" w:space="0" w:color="auto"/>
        <w:right w:val="none" w:sz="0" w:space="0" w:color="auto"/>
      </w:divBdr>
    </w:div>
    <w:div w:id="452331778">
      <w:bodyDiv w:val="1"/>
      <w:marLeft w:val="0"/>
      <w:marRight w:val="0"/>
      <w:marTop w:val="0"/>
      <w:marBottom w:val="0"/>
      <w:divBdr>
        <w:top w:val="none" w:sz="0" w:space="0" w:color="auto"/>
        <w:left w:val="none" w:sz="0" w:space="0" w:color="auto"/>
        <w:bottom w:val="none" w:sz="0" w:space="0" w:color="auto"/>
        <w:right w:val="none" w:sz="0" w:space="0" w:color="auto"/>
      </w:divBdr>
    </w:div>
    <w:div w:id="477770086">
      <w:bodyDiv w:val="1"/>
      <w:marLeft w:val="0"/>
      <w:marRight w:val="0"/>
      <w:marTop w:val="0"/>
      <w:marBottom w:val="0"/>
      <w:divBdr>
        <w:top w:val="none" w:sz="0" w:space="0" w:color="auto"/>
        <w:left w:val="none" w:sz="0" w:space="0" w:color="auto"/>
        <w:bottom w:val="none" w:sz="0" w:space="0" w:color="auto"/>
        <w:right w:val="none" w:sz="0" w:space="0" w:color="auto"/>
      </w:divBdr>
    </w:div>
    <w:div w:id="625739230">
      <w:bodyDiv w:val="1"/>
      <w:marLeft w:val="0"/>
      <w:marRight w:val="0"/>
      <w:marTop w:val="0"/>
      <w:marBottom w:val="0"/>
      <w:divBdr>
        <w:top w:val="none" w:sz="0" w:space="0" w:color="auto"/>
        <w:left w:val="none" w:sz="0" w:space="0" w:color="auto"/>
        <w:bottom w:val="none" w:sz="0" w:space="0" w:color="auto"/>
        <w:right w:val="none" w:sz="0" w:space="0" w:color="auto"/>
      </w:divBdr>
    </w:div>
    <w:div w:id="649552450">
      <w:bodyDiv w:val="1"/>
      <w:marLeft w:val="0"/>
      <w:marRight w:val="0"/>
      <w:marTop w:val="0"/>
      <w:marBottom w:val="0"/>
      <w:divBdr>
        <w:top w:val="none" w:sz="0" w:space="0" w:color="auto"/>
        <w:left w:val="none" w:sz="0" w:space="0" w:color="auto"/>
        <w:bottom w:val="none" w:sz="0" w:space="0" w:color="auto"/>
        <w:right w:val="none" w:sz="0" w:space="0" w:color="auto"/>
      </w:divBdr>
    </w:div>
    <w:div w:id="1474176803">
      <w:bodyDiv w:val="1"/>
      <w:marLeft w:val="0"/>
      <w:marRight w:val="0"/>
      <w:marTop w:val="0"/>
      <w:marBottom w:val="0"/>
      <w:divBdr>
        <w:top w:val="none" w:sz="0" w:space="0" w:color="auto"/>
        <w:left w:val="none" w:sz="0" w:space="0" w:color="auto"/>
        <w:bottom w:val="none" w:sz="0" w:space="0" w:color="auto"/>
        <w:right w:val="none" w:sz="0" w:space="0" w:color="auto"/>
      </w:divBdr>
    </w:div>
    <w:div w:id="1512524667">
      <w:bodyDiv w:val="1"/>
      <w:marLeft w:val="0"/>
      <w:marRight w:val="0"/>
      <w:marTop w:val="0"/>
      <w:marBottom w:val="0"/>
      <w:divBdr>
        <w:top w:val="none" w:sz="0" w:space="0" w:color="auto"/>
        <w:left w:val="none" w:sz="0" w:space="0" w:color="auto"/>
        <w:bottom w:val="none" w:sz="0" w:space="0" w:color="auto"/>
        <w:right w:val="none" w:sz="0" w:space="0" w:color="auto"/>
      </w:divBdr>
    </w:div>
    <w:div w:id="1735926347">
      <w:bodyDiv w:val="1"/>
      <w:marLeft w:val="0"/>
      <w:marRight w:val="0"/>
      <w:marTop w:val="0"/>
      <w:marBottom w:val="0"/>
      <w:divBdr>
        <w:top w:val="none" w:sz="0" w:space="0" w:color="auto"/>
        <w:left w:val="none" w:sz="0" w:space="0" w:color="auto"/>
        <w:bottom w:val="none" w:sz="0" w:space="0" w:color="auto"/>
        <w:right w:val="none" w:sz="0" w:space="0" w:color="auto"/>
      </w:divBdr>
    </w:div>
    <w:div w:id="1764060189">
      <w:bodyDiv w:val="1"/>
      <w:marLeft w:val="0"/>
      <w:marRight w:val="0"/>
      <w:marTop w:val="0"/>
      <w:marBottom w:val="0"/>
      <w:divBdr>
        <w:top w:val="none" w:sz="0" w:space="0" w:color="auto"/>
        <w:left w:val="none" w:sz="0" w:space="0" w:color="auto"/>
        <w:bottom w:val="none" w:sz="0" w:space="0" w:color="auto"/>
        <w:right w:val="none" w:sz="0" w:space="0" w:color="auto"/>
      </w:divBdr>
    </w:div>
    <w:div w:id="1768383884">
      <w:bodyDiv w:val="1"/>
      <w:marLeft w:val="0"/>
      <w:marRight w:val="0"/>
      <w:marTop w:val="0"/>
      <w:marBottom w:val="0"/>
      <w:divBdr>
        <w:top w:val="none" w:sz="0" w:space="0" w:color="auto"/>
        <w:left w:val="none" w:sz="0" w:space="0" w:color="auto"/>
        <w:bottom w:val="none" w:sz="0" w:space="0" w:color="auto"/>
        <w:right w:val="none" w:sz="0" w:space="0" w:color="auto"/>
      </w:divBdr>
    </w:div>
    <w:div w:id="1962295273">
      <w:bodyDiv w:val="1"/>
      <w:marLeft w:val="0"/>
      <w:marRight w:val="0"/>
      <w:marTop w:val="0"/>
      <w:marBottom w:val="0"/>
      <w:divBdr>
        <w:top w:val="none" w:sz="0" w:space="0" w:color="auto"/>
        <w:left w:val="none" w:sz="0" w:space="0" w:color="auto"/>
        <w:bottom w:val="none" w:sz="0" w:space="0" w:color="auto"/>
        <w:right w:val="none" w:sz="0" w:space="0" w:color="auto"/>
      </w:divBdr>
    </w:div>
    <w:div w:id="2087265786">
      <w:bodyDiv w:val="1"/>
      <w:marLeft w:val="0"/>
      <w:marRight w:val="0"/>
      <w:marTop w:val="0"/>
      <w:marBottom w:val="0"/>
      <w:divBdr>
        <w:top w:val="none" w:sz="0" w:space="0" w:color="auto"/>
        <w:left w:val="none" w:sz="0" w:space="0" w:color="auto"/>
        <w:bottom w:val="none" w:sz="0" w:space="0" w:color="auto"/>
        <w:right w:val="none" w:sz="0" w:space="0" w:color="auto"/>
      </w:divBdr>
    </w:div>
    <w:div w:id="214519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5104</Words>
  <Characters>29093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usxmirny@yandex.ru</dc:creator>
  <cp:keywords/>
  <dc:description/>
  <cp:lastModifiedBy>мирни усх</cp:lastModifiedBy>
  <cp:revision>4</cp:revision>
  <cp:lastPrinted>2023-02-20T02:22:00Z</cp:lastPrinted>
  <dcterms:created xsi:type="dcterms:W3CDTF">2024-02-21T08:48:00Z</dcterms:created>
  <dcterms:modified xsi:type="dcterms:W3CDTF">2024-04-05T01:07:00Z</dcterms:modified>
</cp:coreProperties>
</file>