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 xml:space="preserve">Российская Федерация (Россия)                               </w:t>
      </w: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Республика Саха (Якутия)</w:t>
      </w:r>
    </w:p>
    <w:p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образование «Поселок Чернышевский»</w:t>
      </w:r>
      <w:r w:rsidRPr="00F651BB">
        <w:t xml:space="preserve"> </w:t>
      </w: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 xml:space="preserve">Мирнинского района </w:t>
      </w: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Республики Саха (Якутия)</w:t>
      </w: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Чернышевский поселковый Совет депутатов</w:t>
      </w:r>
    </w:p>
    <w:p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_____СЕССИЯ</w:t>
      </w:r>
    </w:p>
    <w:p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Default="00B94817" w:rsidP="00B94817">
      <w:pPr>
        <w:pStyle w:val="a3"/>
        <w:jc w:val="center"/>
        <w:rPr>
          <w:b/>
          <w:sz w:val="28"/>
          <w:szCs w:val="28"/>
        </w:rPr>
      </w:pPr>
      <w:r w:rsidRPr="0087240F">
        <w:rPr>
          <w:b/>
          <w:sz w:val="28"/>
          <w:szCs w:val="28"/>
        </w:rPr>
        <w:t xml:space="preserve">МУНИЦИПАЛЬНЫЙ ПРАВОВОЙ АКТ </w:t>
      </w:r>
    </w:p>
    <w:p w:rsidR="00B94817" w:rsidRDefault="00B94817" w:rsidP="00B94817">
      <w:pPr>
        <w:pStyle w:val="a3"/>
        <w:jc w:val="center"/>
        <w:rPr>
          <w:b/>
          <w:sz w:val="28"/>
          <w:szCs w:val="28"/>
        </w:rPr>
      </w:pPr>
    </w:p>
    <w:p w:rsidR="00B94817" w:rsidRPr="00F651BB" w:rsidRDefault="00B94817" w:rsidP="00B94817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>«О внесении изменений и дополнений в устав муниципального образования «Посёлок Чернышевский»</w:t>
      </w:r>
      <w:r>
        <w:rPr>
          <w:b/>
          <w:sz w:val="28"/>
          <w:szCs w:val="28"/>
        </w:rP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</w:p>
    <w:p w:rsidR="003036C7" w:rsidRPr="001C734A" w:rsidRDefault="003036C7" w:rsidP="00C72004">
      <w:pPr>
        <w:pStyle w:val="a3"/>
        <w:ind w:firstLine="709"/>
        <w:jc w:val="center"/>
        <w:rPr>
          <w:sz w:val="28"/>
          <w:szCs w:val="28"/>
        </w:rPr>
      </w:pPr>
      <w:proofErr w:type="gramStart"/>
      <w:r w:rsidRPr="001C734A">
        <w:rPr>
          <w:sz w:val="28"/>
          <w:szCs w:val="28"/>
        </w:rPr>
        <w:t>от</w:t>
      </w:r>
      <w:proofErr w:type="gramEnd"/>
      <w:r w:rsidRPr="001C734A">
        <w:rPr>
          <w:sz w:val="28"/>
          <w:szCs w:val="28"/>
        </w:rPr>
        <w:t xml:space="preserve"> __.__.20</w:t>
      </w:r>
      <w:r w:rsidR="00690CC9">
        <w:rPr>
          <w:sz w:val="28"/>
          <w:szCs w:val="28"/>
          <w:lang w:val="sah-RU"/>
        </w:rPr>
        <w:t>21</w:t>
      </w:r>
      <w:r w:rsidRPr="001C734A">
        <w:rPr>
          <w:sz w:val="28"/>
          <w:szCs w:val="28"/>
        </w:rPr>
        <w:t xml:space="preserve"> №____</w:t>
      </w:r>
    </w:p>
    <w:p w:rsidR="003036C7" w:rsidRPr="001C734A" w:rsidRDefault="003036C7" w:rsidP="00C72004">
      <w:pPr>
        <w:pStyle w:val="a3"/>
        <w:ind w:firstLine="709"/>
        <w:jc w:val="center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jc w:val="center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690CC9" w:rsidP="00C72004">
      <w:pPr>
        <w:pStyle w:val="a3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2021</w:t>
      </w:r>
      <w:r w:rsidR="003036C7" w:rsidRPr="001C734A">
        <w:rPr>
          <w:sz w:val="28"/>
          <w:szCs w:val="28"/>
        </w:rPr>
        <w:t xml:space="preserve"> год</w:t>
      </w:r>
    </w:p>
    <w:p w:rsidR="00647BB1" w:rsidRPr="00022CCB" w:rsidRDefault="00647BB1" w:rsidP="00647BB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47BB1" w:rsidRPr="00022CCB" w:rsidRDefault="00647BB1" w:rsidP="00647B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7"/>
          <w:szCs w:val="27"/>
          <w:lang w:val="sah-RU"/>
        </w:rPr>
      </w:pPr>
      <w:r>
        <w:rPr>
          <w:rFonts w:ascii="Times New Roman" w:eastAsia="Times New Roman" w:hAnsi="Times New Roman" w:cs="Times New Roman"/>
          <w:b/>
          <w:noProof/>
        </w:rPr>
        <w:drawing>
          <wp:anchor distT="0" distB="0" distL="114300" distR="114300" simplePos="0" relativeHeight="251659264" behindDoc="0" locked="0" layoutInCell="1" allowOverlap="1" wp14:anchorId="3EE89320" wp14:editId="7B60F708">
            <wp:simplePos x="0" y="0"/>
            <wp:positionH relativeFrom="column">
              <wp:posOffset>2703195</wp:posOffset>
            </wp:positionH>
            <wp:positionV relativeFrom="paragraph">
              <wp:posOffset>168910</wp:posOffset>
            </wp:positionV>
            <wp:extent cx="735330" cy="822960"/>
            <wp:effectExtent l="0" t="0" r="0" b="0"/>
            <wp:wrapSquare wrapText="right"/>
            <wp:docPr id="1" name="Рисунок 1" descr="Герб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                                                      </w:t>
      </w: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МУНИЦИПАЛЬНОЕ ОБРАЗОВАНИЕ «ПОСЁЛОК ЧЕРНЫШЕВСКИЙ»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МИРНИНСКОГО РАЙОНА РЕСПУБЛИКИ САХА (ЯКУТИЯ)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22CCB">
        <w:rPr>
          <w:rFonts w:ascii="Times New Roman" w:eastAsia="Times New Roman" w:hAnsi="Times New Roman" w:cs="Times New Roman"/>
          <w:b/>
        </w:rPr>
        <w:t>ПОСЕЛКОВЫЙ СОВЕТ ДЕПУТАТОВ</w:t>
      </w:r>
    </w:p>
    <w:p w:rsidR="00647BB1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САХА </w:t>
      </w:r>
      <w:proofErr w:type="spellStart"/>
      <w:r w:rsidRPr="00022CCB">
        <w:rPr>
          <w:rFonts w:ascii="Times New Roman" w:eastAsia="Times New Roman" w:hAnsi="Times New Roman" w:cs="Times New Roman"/>
          <w:bCs/>
        </w:rPr>
        <w:t>ӨРӨСП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үү</w:t>
      </w:r>
      <w:r w:rsidRPr="00022CCB">
        <w:rPr>
          <w:rFonts w:ascii="Times New Roman" w:eastAsia="Times New Roman" w:hAnsi="Times New Roman" w:cs="Times New Roman"/>
          <w:bCs/>
        </w:rPr>
        <w:t>Б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Л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КЭТИН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 xml:space="preserve"> </w:t>
      </w:r>
      <w:r w:rsidRPr="00022CCB">
        <w:rPr>
          <w:rFonts w:ascii="Times New Roman" w:eastAsia="Times New Roman" w:hAnsi="Times New Roman" w:cs="Times New Roman"/>
        </w:rPr>
        <w:t>МИИРИНЭЙ ОРОЙУОНУН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022CCB">
        <w:rPr>
          <w:rFonts w:ascii="Times New Roman" w:eastAsia="Times New Roman" w:hAnsi="Times New Roman" w:cs="Times New Roman"/>
        </w:rPr>
        <w:t>«ЧЕРНЫШЕВСКАЙ Б</w:t>
      </w:r>
      <w:r w:rsidRPr="00022CCB">
        <w:rPr>
          <w:rFonts w:ascii="Times New Roman" w:eastAsia="Times New Roman" w:hAnsi="Times New Roman" w:cs="Times New Roman"/>
          <w:bCs/>
        </w:rPr>
        <w:t>Ө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ӨЛЭГЭ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>» МУНИЦИПАЛЬНАЙ ТЭРИЛЛИИ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22CCB">
        <w:rPr>
          <w:rFonts w:ascii="Times New Roman" w:eastAsia="Times New Roman" w:hAnsi="Times New Roman" w:cs="Times New Roman"/>
          <w:b/>
          <w:bCs/>
        </w:rPr>
        <w:t>БӨ</w:t>
      </w:r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/>
          <w:bCs/>
        </w:rPr>
        <w:t>ӨЛЭК</w:t>
      </w:r>
      <w:proofErr w:type="spellEnd"/>
      <w:r w:rsidRPr="00022CCB">
        <w:rPr>
          <w:rFonts w:ascii="Times New Roman" w:eastAsia="Times New Roman" w:hAnsi="Times New Roman" w:cs="Times New Roman"/>
          <w:b/>
          <w:bCs/>
        </w:rPr>
        <w:t xml:space="preserve"> ДЬОКУТААТТАРЫН СЭБИЭТЭ</w:t>
      </w:r>
    </w:p>
    <w:p w:rsidR="00647BB1" w:rsidRDefault="00647BB1" w:rsidP="00647BB1">
      <w:pPr>
        <w:pStyle w:val="a3"/>
        <w:jc w:val="center"/>
        <w:rPr>
          <w:i/>
          <w:sz w:val="28"/>
          <w:szCs w:val="28"/>
        </w:rPr>
      </w:pPr>
    </w:p>
    <w:p w:rsidR="00647BB1" w:rsidRPr="0087240F" w:rsidRDefault="00647BB1" w:rsidP="00647BB1">
      <w:pPr>
        <w:pStyle w:val="a3"/>
        <w:jc w:val="center"/>
        <w:rPr>
          <w:i/>
          <w:sz w:val="28"/>
          <w:szCs w:val="28"/>
        </w:rPr>
      </w:pPr>
    </w:p>
    <w:p w:rsidR="00647BB1" w:rsidRDefault="00647BB1" w:rsidP="00647BB1">
      <w:pPr>
        <w:pStyle w:val="a3"/>
        <w:jc w:val="center"/>
        <w:rPr>
          <w:b/>
          <w:sz w:val="28"/>
          <w:szCs w:val="28"/>
        </w:rPr>
      </w:pPr>
      <w:r w:rsidRPr="0087240F">
        <w:rPr>
          <w:b/>
          <w:sz w:val="28"/>
          <w:szCs w:val="28"/>
        </w:rPr>
        <w:t xml:space="preserve">МУНИЦИПАЛЬНЫЙ ПРАВОВОЙ АКТ </w:t>
      </w:r>
    </w:p>
    <w:p w:rsidR="00647BB1" w:rsidRPr="00F651BB" w:rsidRDefault="00647BB1" w:rsidP="00647BB1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>О внесении изменений и дополнений в устав муниципального образования «Посёлок Чернышевский»</w:t>
      </w:r>
      <w:r w:rsidRPr="00F651BB">
        <w:t xml:space="preserve"> </w:t>
      </w:r>
      <w: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</w:p>
    <w:p w:rsidR="0087240F" w:rsidRPr="001C734A" w:rsidRDefault="0087240F" w:rsidP="00C72004">
      <w:pPr>
        <w:pStyle w:val="a3"/>
        <w:ind w:firstLine="709"/>
        <w:jc w:val="center"/>
        <w:rPr>
          <w:sz w:val="28"/>
          <w:szCs w:val="28"/>
        </w:rPr>
      </w:pPr>
      <w:proofErr w:type="gramStart"/>
      <w:r w:rsidRPr="001C734A">
        <w:rPr>
          <w:sz w:val="28"/>
          <w:szCs w:val="28"/>
        </w:rPr>
        <w:t>от</w:t>
      </w:r>
      <w:proofErr w:type="gramEnd"/>
      <w:r w:rsidRPr="001C734A">
        <w:rPr>
          <w:sz w:val="28"/>
          <w:szCs w:val="28"/>
        </w:rPr>
        <w:t xml:space="preserve"> __.__.20</w:t>
      </w:r>
      <w:r w:rsidR="00690CC9">
        <w:rPr>
          <w:sz w:val="28"/>
          <w:szCs w:val="28"/>
          <w:lang w:val="sah-RU"/>
        </w:rPr>
        <w:t>21</w:t>
      </w:r>
      <w:r w:rsidR="00FF285F" w:rsidRPr="001C734A">
        <w:rPr>
          <w:sz w:val="28"/>
          <w:szCs w:val="28"/>
        </w:rPr>
        <w:t xml:space="preserve"> №____</w:t>
      </w:r>
    </w:p>
    <w:p w:rsidR="00FF285F" w:rsidRDefault="00FF285F" w:rsidP="00C72004">
      <w:pPr>
        <w:pStyle w:val="a3"/>
        <w:ind w:firstLine="709"/>
        <w:jc w:val="center"/>
        <w:rPr>
          <w:sz w:val="28"/>
          <w:szCs w:val="28"/>
        </w:rPr>
      </w:pPr>
    </w:p>
    <w:p w:rsidR="000F1F34" w:rsidRDefault="000F1F34" w:rsidP="00C72004">
      <w:pPr>
        <w:pStyle w:val="a3"/>
        <w:ind w:firstLine="709"/>
        <w:jc w:val="center"/>
        <w:rPr>
          <w:sz w:val="28"/>
          <w:szCs w:val="28"/>
        </w:rPr>
      </w:pPr>
    </w:p>
    <w:p w:rsidR="00647BB1" w:rsidRDefault="009804BF" w:rsidP="002236E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734A">
        <w:rPr>
          <w:rFonts w:ascii="Times New Roman" w:eastAsia="Times New Roman" w:hAnsi="Times New Roman" w:cs="Times New Roman"/>
          <w:sz w:val="28"/>
          <w:szCs w:val="28"/>
        </w:rPr>
        <w:t>Настоящий муниципальный правовой акт разработан в целях приведения положений устава муниципального образования в соответствие</w:t>
      </w:r>
      <w:r w:rsidR="00BC44BA" w:rsidRPr="00BC44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44BA" w:rsidRPr="00775747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404494">
        <w:rPr>
          <w:rFonts w:ascii="Times New Roman" w:eastAsia="Times New Roman" w:hAnsi="Times New Roman" w:cs="Times New Roman"/>
          <w:sz w:val="28"/>
          <w:szCs w:val="28"/>
        </w:rPr>
        <w:t>Федеральным</w:t>
      </w:r>
      <w:r w:rsidR="00404494" w:rsidRPr="00404494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404494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404494" w:rsidRPr="004044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0735">
        <w:rPr>
          <w:rFonts w:ascii="Times New Roman" w:eastAsia="Times New Roman" w:hAnsi="Times New Roman" w:cs="Times New Roman"/>
          <w:b/>
          <w:sz w:val="28"/>
          <w:szCs w:val="28"/>
        </w:rPr>
        <w:t>от 30.12.2020 № 518</w:t>
      </w:r>
      <w:r w:rsidR="00404494" w:rsidRPr="000D1EE8">
        <w:rPr>
          <w:rFonts w:ascii="Times New Roman" w:eastAsia="Times New Roman" w:hAnsi="Times New Roman" w:cs="Times New Roman"/>
          <w:b/>
          <w:sz w:val="28"/>
          <w:szCs w:val="28"/>
        </w:rPr>
        <w:t>-ФЗ</w:t>
      </w:r>
      <w:r w:rsidR="00404494" w:rsidRPr="00404494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300735" w:rsidRPr="00300735">
        <w:rPr>
          <w:rFonts w:ascii="Times New Roman" w:eastAsia="Times New Roman" w:hAnsi="Times New Roman" w:cs="Times New Roman"/>
          <w:sz w:val="28"/>
          <w:szCs w:val="28"/>
        </w:rPr>
        <w:t>О внесении изменений в отдельные законодате</w:t>
      </w:r>
      <w:r w:rsidR="00300735">
        <w:rPr>
          <w:rFonts w:ascii="Times New Roman" w:eastAsia="Times New Roman" w:hAnsi="Times New Roman" w:cs="Times New Roman"/>
          <w:sz w:val="28"/>
          <w:szCs w:val="28"/>
        </w:rPr>
        <w:t>льные акты Российской Федерации</w:t>
      </w:r>
      <w:r w:rsidR="00BF5D53">
        <w:rPr>
          <w:rFonts w:ascii="Times New Roman" w:eastAsia="Times New Roman" w:hAnsi="Times New Roman" w:cs="Times New Roman"/>
          <w:sz w:val="28"/>
          <w:szCs w:val="28"/>
        </w:rPr>
        <w:t>»,</w:t>
      </w:r>
      <w:r w:rsidR="00404494">
        <w:rPr>
          <w:rFonts w:ascii="Times New Roman" w:eastAsia="Times New Roman" w:hAnsi="Times New Roman" w:cs="Times New Roman"/>
          <w:sz w:val="28"/>
          <w:szCs w:val="28"/>
        </w:rPr>
        <w:t xml:space="preserve"> с учё</w:t>
      </w:r>
      <w:r w:rsidR="00647BB1" w:rsidRPr="00647BB1">
        <w:rPr>
          <w:rFonts w:ascii="Times New Roman" w:eastAsia="Times New Roman" w:hAnsi="Times New Roman" w:cs="Times New Roman"/>
          <w:sz w:val="28"/>
          <w:szCs w:val="28"/>
        </w:rPr>
        <w:t>том рекомендаций Управления Министерства юстиции</w:t>
      </w:r>
      <w:r w:rsidR="00E34D7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по Республике</w:t>
      </w:r>
      <w:r w:rsidR="00647BB1" w:rsidRPr="00647BB1">
        <w:rPr>
          <w:rFonts w:ascii="Times New Roman" w:eastAsia="Times New Roman" w:hAnsi="Times New Roman" w:cs="Times New Roman"/>
          <w:sz w:val="28"/>
          <w:szCs w:val="28"/>
        </w:rPr>
        <w:t xml:space="preserve"> Саха (Якутия), </w:t>
      </w:r>
    </w:p>
    <w:p w:rsidR="00647BB1" w:rsidRDefault="00647BB1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7A97" w:rsidRDefault="00EC7A97" w:rsidP="00EC7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91953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</w:t>
      </w:r>
    </w:p>
    <w:p w:rsidR="002236EA" w:rsidRPr="00A91953" w:rsidRDefault="002236EA" w:rsidP="00EC7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F2B61" w:rsidRDefault="00EC7A97" w:rsidP="00BF2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734A">
        <w:rPr>
          <w:rFonts w:ascii="Times New Roman" w:eastAsia="Times New Roman" w:hAnsi="Times New Roman" w:cs="Times New Roman"/>
          <w:sz w:val="28"/>
          <w:szCs w:val="28"/>
        </w:rPr>
        <w:t>Внести следующие изменения в устав муниципального образования:</w:t>
      </w:r>
    </w:p>
    <w:p w:rsidR="00C141C3" w:rsidRDefault="008A426B" w:rsidP="000F3B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</w:p>
    <w:p w:rsidR="00C141C3" w:rsidRPr="00C141C3" w:rsidRDefault="00536C8F" w:rsidP="002236E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1</w:t>
      </w:r>
      <w:r w:rsidR="00C141C3" w:rsidRPr="00C141C3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C141C3" w:rsidRPr="00C141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12FDA">
        <w:rPr>
          <w:rFonts w:ascii="Times New Roman" w:eastAsia="Times New Roman" w:hAnsi="Times New Roman" w:cs="Times New Roman"/>
          <w:sz w:val="28"/>
          <w:szCs w:val="28"/>
        </w:rPr>
        <w:t>Часть</w:t>
      </w:r>
      <w:r w:rsidR="00C141C3" w:rsidRPr="00C141C3">
        <w:rPr>
          <w:rFonts w:ascii="Times New Roman" w:eastAsia="Times New Roman" w:hAnsi="Times New Roman" w:cs="Times New Roman"/>
          <w:sz w:val="28"/>
          <w:szCs w:val="28"/>
        </w:rPr>
        <w:t xml:space="preserve"> 1 статьи 5 «Вопросы местного значения городского поселения» устава муниципального образования:</w:t>
      </w:r>
    </w:p>
    <w:p w:rsidR="00C141C3" w:rsidRPr="00C141C3" w:rsidRDefault="00C141C3" w:rsidP="00C141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41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141C3" w:rsidRPr="00C141C3" w:rsidRDefault="00C141C3" w:rsidP="00C141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proofErr w:type="gramStart"/>
      <w:r w:rsidR="00712FDA">
        <w:rPr>
          <w:rFonts w:ascii="Times New Roman" w:eastAsia="Times New Roman" w:hAnsi="Times New Roman" w:cs="Times New Roman"/>
          <w:sz w:val="28"/>
          <w:szCs w:val="28"/>
        </w:rPr>
        <w:t>дополнить</w:t>
      </w:r>
      <w:proofErr w:type="gramEnd"/>
      <w:r w:rsidR="00712FDA">
        <w:rPr>
          <w:rFonts w:ascii="Times New Roman" w:eastAsia="Times New Roman" w:hAnsi="Times New Roman" w:cs="Times New Roman"/>
          <w:sz w:val="28"/>
          <w:szCs w:val="28"/>
        </w:rPr>
        <w:t xml:space="preserve"> пунктом 41</w:t>
      </w:r>
      <w:r w:rsidR="00712FDA" w:rsidRPr="00712FDA">
        <w:rPr>
          <w:rFonts w:ascii="Times New Roman" w:eastAsia="Times New Roman" w:hAnsi="Times New Roman" w:cs="Times New Roman"/>
          <w:sz w:val="28"/>
          <w:szCs w:val="28"/>
        </w:rPr>
        <w:t xml:space="preserve"> следующего содержания</w:t>
      </w:r>
      <w:r w:rsidRPr="00C141C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141C3" w:rsidRPr="00C141C3" w:rsidRDefault="00C141C3" w:rsidP="00C141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2B61" w:rsidRDefault="00C141C3" w:rsidP="002236E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41C3">
        <w:rPr>
          <w:rFonts w:ascii="Times New Roman" w:eastAsia="Times New Roman" w:hAnsi="Times New Roman" w:cs="Times New Roman"/>
          <w:sz w:val="28"/>
          <w:szCs w:val="28"/>
        </w:rPr>
        <w:t xml:space="preserve">       "</w:t>
      </w:r>
      <w:r w:rsidR="00712FDA" w:rsidRPr="00712FDA">
        <w:rPr>
          <w:rFonts w:ascii="Times New Roman" w:eastAsia="Times New Roman" w:hAnsi="Times New Roman" w:cs="Times New Roman"/>
          <w:sz w:val="28"/>
          <w:szCs w:val="28"/>
        </w:rPr>
        <w:t>41) принятие решений и проведение на территории поселения мероприятий по выявлению правообладателей ранее учтенных объектов недвижимости, направление сведений о правообладателях данных объектов недвижимости для внесения в Единый государственный реестр недвижимости.</w:t>
      </w:r>
      <w:r w:rsidR="00712FDA" w:rsidRPr="00712FDA">
        <w:t xml:space="preserve"> </w:t>
      </w:r>
      <w:r w:rsidR="00712FDA" w:rsidRPr="00712FD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C141C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141C3" w:rsidRPr="00800B14" w:rsidRDefault="00C141C3" w:rsidP="00C141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04BF" w:rsidRDefault="009804BF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3D0A">
        <w:rPr>
          <w:rFonts w:ascii="Times New Roman" w:eastAsia="Times New Roman" w:hAnsi="Times New Roman" w:cs="Times New Roman"/>
          <w:b/>
          <w:sz w:val="28"/>
          <w:szCs w:val="28"/>
        </w:rPr>
        <w:t xml:space="preserve">Статья </w:t>
      </w:r>
      <w:r w:rsidR="00F54A8D" w:rsidRPr="007B3D0A"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:rsidR="002236EA" w:rsidRPr="007B3D0A" w:rsidRDefault="002236EA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54A8D" w:rsidRDefault="00F54A8D" w:rsidP="002236E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A8D">
        <w:rPr>
          <w:rFonts w:ascii="Times New Roman" w:eastAsia="Times New Roman" w:hAnsi="Times New Roman" w:cs="Times New Roman"/>
          <w:sz w:val="28"/>
          <w:szCs w:val="28"/>
        </w:rPr>
        <w:lastRenderedPageBreak/>
        <w:t>Настоящий муниципальный правовой акт подлежит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государственной регистрации в Управлении Министерства юстиции Российской Федерации </w:t>
      </w:r>
      <w:r w:rsidR="001C734A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Республике Саха (Якутия) в порядке, установленном Федеральным законом </w:t>
      </w:r>
      <w:r w:rsidR="001C734A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от 21.07.2005</w:t>
      </w:r>
      <w:r w:rsidR="00046D77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046D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97-ФЗ «О государственной регистрации уставов муниципальных образований».</w:t>
      </w:r>
    </w:p>
    <w:p w:rsidR="00046D77" w:rsidRDefault="00046D77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1FD3" w:rsidRDefault="00F54A8D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3D0A">
        <w:rPr>
          <w:rFonts w:ascii="Times New Roman" w:eastAsia="Times New Roman" w:hAnsi="Times New Roman" w:cs="Times New Roman"/>
          <w:b/>
          <w:sz w:val="28"/>
          <w:szCs w:val="28"/>
        </w:rPr>
        <w:t>Статья 3</w:t>
      </w:r>
    </w:p>
    <w:p w:rsidR="002236EA" w:rsidRDefault="002236EA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285F" w:rsidRDefault="00FF285F" w:rsidP="002236E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285F">
        <w:rPr>
          <w:rFonts w:ascii="Times New Roman" w:eastAsia="Times New Roman" w:hAnsi="Times New Roman" w:cs="Times New Roman"/>
          <w:sz w:val="28"/>
          <w:szCs w:val="28"/>
        </w:rPr>
        <w:t>Настоящ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ий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 правово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 акт </w:t>
      </w:r>
      <w:r w:rsidR="009804BF">
        <w:rPr>
          <w:rFonts w:ascii="Times New Roman" w:eastAsia="Times New Roman" w:hAnsi="Times New Roman" w:cs="Times New Roman"/>
          <w:sz w:val="28"/>
          <w:szCs w:val="28"/>
        </w:rPr>
        <w:t xml:space="preserve">подлежит официальному опубликованию (обнародованию) и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вступает в силу после официального опубликования </w:t>
      </w:r>
      <w:r w:rsidR="00F54A8D" w:rsidRPr="00F54A8D">
        <w:rPr>
          <w:rFonts w:ascii="Times New Roman" w:eastAsia="Times New Roman" w:hAnsi="Times New Roman" w:cs="Times New Roman"/>
          <w:sz w:val="28"/>
          <w:szCs w:val="28"/>
        </w:rPr>
        <w:t>(обнародовани</w:t>
      </w:r>
      <w:r w:rsidR="00F54A8D">
        <w:rPr>
          <w:rFonts w:ascii="Times New Roman" w:eastAsia="Times New Roman" w:hAnsi="Times New Roman" w:cs="Times New Roman"/>
          <w:sz w:val="28"/>
          <w:szCs w:val="28"/>
        </w:rPr>
        <w:t>я</w:t>
      </w:r>
      <w:r w:rsidR="00F54A8D" w:rsidRPr="00F54A8D">
        <w:rPr>
          <w:rFonts w:ascii="Times New Roman" w:eastAsia="Times New Roman" w:hAnsi="Times New Roman" w:cs="Times New Roman"/>
          <w:sz w:val="28"/>
          <w:szCs w:val="28"/>
        </w:rPr>
        <w:t>)</w:t>
      </w:r>
      <w:r w:rsidR="00F54A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>после его государственной регистрации</w:t>
      </w:r>
      <w:r w:rsidR="007C34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54A8D" w:rsidRDefault="00F54A8D" w:rsidP="00C7200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B828ED" w:rsidRPr="00A91953" w:rsidRDefault="00B828ED" w:rsidP="00A91953">
      <w:pPr>
        <w:rPr>
          <w:rFonts w:ascii="Bookman Old Style" w:eastAsia="Times New Roman" w:hAnsi="Bookman Old Style" w:cs="Times New Roman"/>
          <w:i/>
          <w:color w:val="FF0000"/>
          <w:sz w:val="20"/>
          <w:szCs w:val="20"/>
        </w:rPr>
      </w:pPr>
    </w:p>
    <w:p w:rsidR="00A91953" w:rsidRPr="00FC1C3A" w:rsidRDefault="00627AE1" w:rsidP="00A91953">
      <w:pPr>
        <w:rPr>
          <w:rFonts w:ascii="Times New Roman" w:hAnsi="Times New Roman" w:cs="Times New Roman"/>
          <w:b/>
          <w:sz w:val="28"/>
          <w:szCs w:val="28"/>
        </w:rPr>
      </w:pPr>
      <w:r w:rsidRPr="00FC1C3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91953" w:rsidRPr="00FC1C3A">
        <w:rPr>
          <w:rFonts w:ascii="Times New Roman" w:hAnsi="Times New Roman" w:cs="Times New Roman"/>
          <w:b/>
          <w:sz w:val="28"/>
          <w:szCs w:val="28"/>
        </w:rPr>
        <w:t>Глав</w:t>
      </w:r>
      <w:r w:rsidRPr="00FC1C3A">
        <w:rPr>
          <w:rFonts w:ascii="Times New Roman" w:hAnsi="Times New Roman" w:cs="Times New Roman"/>
          <w:b/>
          <w:sz w:val="28"/>
          <w:szCs w:val="28"/>
        </w:rPr>
        <w:t>а</w:t>
      </w:r>
      <w:r w:rsidR="00A91953" w:rsidRPr="00FC1C3A">
        <w:rPr>
          <w:rFonts w:ascii="Times New Roman" w:hAnsi="Times New Roman" w:cs="Times New Roman"/>
          <w:b/>
          <w:sz w:val="28"/>
          <w:szCs w:val="28"/>
        </w:rPr>
        <w:t xml:space="preserve">  МО</w:t>
      </w:r>
      <w:proofErr w:type="gramEnd"/>
      <w:r w:rsidR="00A91953" w:rsidRPr="00FC1C3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91953" w:rsidRPr="00FC1C3A" w:rsidRDefault="00A91953" w:rsidP="00A91953">
      <w:pPr>
        <w:rPr>
          <w:rFonts w:ascii="Times New Roman" w:hAnsi="Times New Roman" w:cs="Times New Roman"/>
          <w:b/>
          <w:sz w:val="28"/>
          <w:szCs w:val="28"/>
        </w:rPr>
      </w:pPr>
      <w:r w:rsidRPr="00FC1C3A">
        <w:rPr>
          <w:rFonts w:ascii="Times New Roman" w:hAnsi="Times New Roman" w:cs="Times New Roman"/>
          <w:b/>
          <w:sz w:val="28"/>
          <w:szCs w:val="28"/>
        </w:rPr>
        <w:t>«</w:t>
      </w:r>
      <w:r w:rsidR="00FC1C3A">
        <w:rPr>
          <w:rFonts w:ascii="Times New Roman" w:hAnsi="Times New Roman" w:cs="Times New Roman"/>
          <w:b/>
          <w:sz w:val="28"/>
          <w:szCs w:val="28"/>
        </w:rPr>
        <w:t>Посё</w:t>
      </w:r>
      <w:r w:rsidRPr="00FC1C3A">
        <w:rPr>
          <w:rFonts w:ascii="Times New Roman" w:hAnsi="Times New Roman" w:cs="Times New Roman"/>
          <w:b/>
          <w:sz w:val="28"/>
          <w:szCs w:val="28"/>
        </w:rPr>
        <w:t xml:space="preserve">лок  Чернышевский»                       </w:t>
      </w:r>
      <w:bookmarkStart w:id="0" w:name="_GoBack"/>
      <w:bookmarkEnd w:id="0"/>
      <w:r w:rsidRPr="00FC1C3A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FC1C3A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B075A3" w:rsidRPr="00FC1C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1C3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FC1C3A">
        <w:rPr>
          <w:rFonts w:ascii="Times New Roman" w:hAnsi="Times New Roman" w:cs="Times New Roman"/>
          <w:b/>
          <w:sz w:val="28"/>
          <w:szCs w:val="28"/>
        </w:rPr>
        <w:tab/>
      </w:r>
      <w:r w:rsidR="00FC1C3A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B075A3" w:rsidRPr="00FC1C3A">
        <w:rPr>
          <w:rFonts w:ascii="Times New Roman" w:hAnsi="Times New Roman" w:cs="Times New Roman"/>
          <w:b/>
          <w:sz w:val="28"/>
          <w:szCs w:val="28"/>
        </w:rPr>
        <w:t>Л.Н. Трофимова</w:t>
      </w:r>
    </w:p>
    <w:p w:rsidR="00B828ED" w:rsidRDefault="00B828ED" w:rsidP="00A91953">
      <w:pPr>
        <w:rPr>
          <w:rFonts w:ascii="Times New Roman" w:hAnsi="Times New Roman" w:cs="Times New Roman"/>
          <w:b/>
          <w:sz w:val="28"/>
          <w:szCs w:val="28"/>
        </w:rPr>
      </w:pPr>
    </w:p>
    <w:p w:rsidR="002236EA" w:rsidRPr="00FC1C3A" w:rsidRDefault="002236EA" w:rsidP="00A91953">
      <w:pPr>
        <w:rPr>
          <w:rFonts w:ascii="Times New Roman" w:hAnsi="Times New Roman" w:cs="Times New Roman"/>
          <w:b/>
          <w:sz w:val="28"/>
          <w:szCs w:val="28"/>
        </w:rPr>
      </w:pPr>
    </w:p>
    <w:p w:rsidR="00A91953" w:rsidRPr="00FC1C3A" w:rsidRDefault="00A91953" w:rsidP="00A91953">
      <w:pPr>
        <w:rPr>
          <w:rFonts w:ascii="Times New Roman" w:hAnsi="Times New Roman" w:cs="Times New Roman"/>
          <w:b/>
          <w:sz w:val="28"/>
          <w:szCs w:val="28"/>
        </w:rPr>
      </w:pPr>
      <w:r w:rsidRPr="00FC1C3A">
        <w:rPr>
          <w:rFonts w:ascii="Times New Roman" w:hAnsi="Times New Roman" w:cs="Times New Roman"/>
          <w:b/>
          <w:sz w:val="28"/>
          <w:szCs w:val="28"/>
        </w:rPr>
        <w:t xml:space="preserve">Председатель Чернышевского </w:t>
      </w:r>
    </w:p>
    <w:p w:rsidR="00A91953" w:rsidRPr="00FC1C3A" w:rsidRDefault="00A91953" w:rsidP="00A91953">
      <w:pPr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FC1C3A">
        <w:rPr>
          <w:rFonts w:ascii="Times New Roman" w:hAnsi="Times New Roman" w:cs="Times New Roman"/>
          <w:b/>
          <w:sz w:val="28"/>
          <w:szCs w:val="28"/>
        </w:rPr>
        <w:t xml:space="preserve">поселкового Совета депутатов                     </w:t>
      </w:r>
      <w:r w:rsidR="00627AE1" w:rsidRPr="00FC1C3A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FC1C3A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627AE1" w:rsidRPr="00FC1C3A">
        <w:rPr>
          <w:rFonts w:ascii="Times New Roman" w:hAnsi="Times New Roman" w:cs="Times New Roman"/>
          <w:b/>
          <w:sz w:val="28"/>
          <w:szCs w:val="28"/>
        </w:rPr>
        <w:t xml:space="preserve">  Н.В</w:t>
      </w:r>
      <w:r w:rsidRPr="00FC1C3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27AE1" w:rsidRPr="00FC1C3A">
        <w:rPr>
          <w:rFonts w:ascii="Times New Roman" w:hAnsi="Times New Roman" w:cs="Times New Roman"/>
          <w:b/>
          <w:sz w:val="28"/>
          <w:szCs w:val="28"/>
        </w:rPr>
        <w:t>Кондратюк</w:t>
      </w:r>
    </w:p>
    <w:p w:rsidR="00FF285F" w:rsidRPr="00A91953" w:rsidRDefault="00FF285F" w:rsidP="00C72004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i/>
          <w:color w:val="FF0000"/>
          <w:sz w:val="20"/>
          <w:szCs w:val="20"/>
        </w:rPr>
      </w:pPr>
    </w:p>
    <w:sectPr w:rsidR="00FF285F" w:rsidRPr="00A91953" w:rsidSect="001C734A">
      <w:headerReference w:type="default" r:id="rId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946" w:rsidRDefault="009C3946" w:rsidP="008B604D">
      <w:pPr>
        <w:spacing w:after="0" w:line="240" w:lineRule="auto"/>
      </w:pPr>
      <w:r>
        <w:separator/>
      </w:r>
    </w:p>
  </w:endnote>
  <w:endnote w:type="continuationSeparator" w:id="0">
    <w:p w:rsidR="009C3946" w:rsidRDefault="009C3946" w:rsidP="008B6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946" w:rsidRDefault="009C3946" w:rsidP="008B604D">
      <w:pPr>
        <w:spacing w:after="0" w:line="240" w:lineRule="auto"/>
      </w:pPr>
      <w:r>
        <w:separator/>
      </w:r>
    </w:p>
  </w:footnote>
  <w:footnote w:type="continuationSeparator" w:id="0">
    <w:p w:rsidR="009C3946" w:rsidRDefault="009C3946" w:rsidP="008B6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946" w:rsidRDefault="009C3946" w:rsidP="008B604D">
    <w:pPr>
      <w:pStyle w:val="ae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5CC"/>
    <w:rsid w:val="00010135"/>
    <w:rsid w:val="000148EB"/>
    <w:rsid w:val="00020228"/>
    <w:rsid w:val="00027417"/>
    <w:rsid w:val="00046D77"/>
    <w:rsid w:val="00050124"/>
    <w:rsid w:val="00054A62"/>
    <w:rsid w:val="00081279"/>
    <w:rsid w:val="000D1EE8"/>
    <w:rsid w:val="000D6C3C"/>
    <w:rsid w:val="000E0E68"/>
    <w:rsid w:val="000F1F34"/>
    <w:rsid w:val="000F3B04"/>
    <w:rsid w:val="001141B4"/>
    <w:rsid w:val="00141A2F"/>
    <w:rsid w:val="001B3436"/>
    <w:rsid w:val="001C734A"/>
    <w:rsid w:val="001E1467"/>
    <w:rsid w:val="001F0DEF"/>
    <w:rsid w:val="00212AB6"/>
    <w:rsid w:val="002236EA"/>
    <w:rsid w:val="002335CA"/>
    <w:rsid w:val="002429B3"/>
    <w:rsid w:val="00252D57"/>
    <w:rsid w:val="0026694D"/>
    <w:rsid w:val="00273E0D"/>
    <w:rsid w:val="002A2CC3"/>
    <w:rsid w:val="002A478C"/>
    <w:rsid w:val="002A4CE9"/>
    <w:rsid w:val="002C5F55"/>
    <w:rsid w:val="00300735"/>
    <w:rsid w:val="00302237"/>
    <w:rsid w:val="003036C7"/>
    <w:rsid w:val="00311FA4"/>
    <w:rsid w:val="003170C0"/>
    <w:rsid w:val="0035346E"/>
    <w:rsid w:val="00382901"/>
    <w:rsid w:val="00394431"/>
    <w:rsid w:val="003A4F62"/>
    <w:rsid w:val="003B0D0A"/>
    <w:rsid w:val="003C1A12"/>
    <w:rsid w:val="003F062C"/>
    <w:rsid w:val="00404494"/>
    <w:rsid w:val="0041297D"/>
    <w:rsid w:val="00427579"/>
    <w:rsid w:val="00431694"/>
    <w:rsid w:val="004333C7"/>
    <w:rsid w:val="004337B1"/>
    <w:rsid w:val="0045034F"/>
    <w:rsid w:val="004523BA"/>
    <w:rsid w:val="00490D65"/>
    <w:rsid w:val="00496DBF"/>
    <w:rsid w:val="004A1883"/>
    <w:rsid w:val="004A3AA5"/>
    <w:rsid w:val="004A7BE8"/>
    <w:rsid w:val="004B393E"/>
    <w:rsid w:val="004C3895"/>
    <w:rsid w:val="004D2693"/>
    <w:rsid w:val="004D3D7A"/>
    <w:rsid w:val="004F1737"/>
    <w:rsid w:val="005256DE"/>
    <w:rsid w:val="0053402B"/>
    <w:rsid w:val="00536C8F"/>
    <w:rsid w:val="00566247"/>
    <w:rsid w:val="00576B72"/>
    <w:rsid w:val="00592AF4"/>
    <w:rsid w:val="005A23D7"/>
    <w:rsid w:val="005B4D79"/>
    <w:rsid w:val="005D43A6"/>
    <w:rsid w:val="005D4582"/>
    <w:rsid w:val="005D7EB8"/>
    <w:rsid w:val="005F02BA"/>
    <w:rsid w:val="00601CBE"/>
    <w:rsid w:val="0061419A"/>
    <w:rsid w:val="00627AE1"/>
    <w:rsid w:val="006344FA"/>
    <w:rsid w:val="00646CBC"/>
    <w:rsid w:val="00647BB1"/>
    <w:rsid w:val="0065170D"/>
    <w:rsid w:val="00690CC9"/>
    <w:rsid w:val="006B2D93"/>
    <w:rsid w:val="006C1C8C"/>
    <w:rsid w:val="006C5FB2"/>
    <w:rsid w:val="006F3D7A"/>
    <w:rsid w:val="00701513"/>
    <w:rsid w:val="00712EB7"/>
    <w:rsid w:val="00712FDA"/>
    <w:rsid w:val="007136D8"/>
    <w:rsid w:val="00713E7C"/>
    <w:rsid w:val="00722AF9"/>
    <w:rsid w:val="00731299"/>
    <w:rsid w:val="00751FD3"/>
    <w:rsid w:val="00773919"/>
    <w:rsid w:val="00775747"/>
    <w:rsid w:val="007861C1"/>
    <w:rsid w:val="00792017"/>
    <w:rsid w:val="007B3D0A"/>
    <w:rsid w:val="007C3444"/>
    <w:rsid w:val="007C6B48"/>
    <w:rsid w:val="007E01B7"/>
    <w:rsid w:val="007E6418"/>
    <w:rsid w:val="007F2859"/>
    <w:rsid w:val="00800B14"/>
    <w:rsid w:val="00820A15"/>
    <w:rsid w:val="00820B81"/>
    <w:rsid w:val="00820C24"/>
    <w:rsid w:val="00845ECC"/>
    <w:rsid w:val="0087240F"/>
    <w:rsid w:val="008768A6"/>
    <w:rsid w:val="008A009D"/>
    <w:rsid w:val="008A426B"/>
    <w:rsid w:val="008A4BCE"/>
    <w:rsid w:val="008B604D"/>
    <w:rsid w:val="008C2D21"/>
    <w:rsid w:val="008D25E7"/>
    <w:rsid w:val="00902440"/>
    <w:rsid w:val="0090596C"/>
    <w:rsid w:val="00916C0A"/>
    <w:rsid w:val="00925C0C"/>
    <w:rsid w:val="009624BE"/>
    <w:rsid w:val="00974BE0"/>
    <w:rsid w:val="009804BF"/>
    <w:rsid w:val="009858CE"/>
    <w:rsid w:val="00993551"/>
    <w:rsid w:val="009A6FD1"/>
    <w:rsid w:val="009C3946"/>
    <w:rsid w:val="009D4EC0"/>
    <w:rsid w:val="00A259E2"/>
    <w:rsid w:val="00A27A0D"/>
    <w:rsid w:val="00A376FD"/>
    <w:rsid w:val="00A46FD2"/>
    <w:rsid w:val="00A66668"/>
    <w:rsid w:val="00A73AF4"/>
    <w:rsid w:val="00A91953"/>
    <w:rsid w:val="00AB7B89"/>
    <w:rsid w:val="00AC3CEC"/>
    <w:rsid w:val="00AD4D97"/>
    <w:rsid w:val="00AE0CD5"/>
    <w:rsid w:val="00B048A0"/>
    <w:rsid w:val="00B075A3"/>
    <w:rsid w:val="00B2045C"/>
    <w:rsid w:val="00B217DE"/>
    <w:rsid w:val="00B235F9"/>
    <w:rsid w:val="00B245CF"/>
    <w:rsid w:val="00B335CC"/>
    <w:rsid w:val="00B4217A"/>
    <w:rsid w:val="00B56173"/>
    <w:rsid w:val="00B60117"/>
    <w:rsid w:val="00B65843"/>
    <w:rsid w:val="00B7420C"/>
    <w:rsid w:val="00B82224"/>
    <w:rsid w:val="00B828ED"/>
    <w:rsid w:val="00B94817"/>
    <w:rsid w:val="00B96D47"/>
    <w:rsid w:val="00BB139D"/>
    <w:rsid w:val="00BC44BA"/>
    <w:rsid w:val="00BC58D4"/>
    <w:rsid w:val="00BF116A"/>
    <w:rsid w:val="00BF2B61"/>
    <w:rsid w:val="00BF3FB7"/>
    <w:rsid w:val="00BF5D53"/>
    <w:rsid w:val="00BF7649"/>
    <w:rsid w:val="00C141C3"/>
    <w:rsid w:val="00C24ED9"/>
    <w:rsid w:val="00C24FCB"/>
    <w:rsid w:val="00C6106E"/>
    <w:rsid w:val="00C70EC4"/>
    <w:rsid w:val="00C72004"/>
    <w:rsid w:val="00C9218B"/>
    <w:rsid w:val="00CA29E0"/>
    <w:rsid w:val="00CA7B1E"/>
    <w:rsid w:val="00CB3398"/>
    <w:rsid w:val="00CC48C5"/>
    <w:rsid w:val="00CD6900"/>
    <w:rsid w:val="00CE2837"/>
    <w:rsid w:val="00D214CF"/>
    <w:rsid w:val="00D31D3A"/>
    <w:rsid w:val="00D33316"/>
    <w:rsid w:val="00D50746"/>
    <w:rsid w:val="00D70E56"/>
    <w:rsid w:val="00D82992"/>
    <w:rsid w:val="00D92148"/>
    <w:rsid w:val="00D97742"/>
    <w:rsid w:val="00DB568D"/>
    <w:rsid w:val="00DF25F3"/>
    <w:rsid w:val="00E00347"/>
    <w:rsid w:val="00E02980"/>
    <w:rsid w:val="00E04C95"/>
    <w:rsid w:val="00E120AB"/>
    <w:rsid w:val="00E225C7"/>
    <w:rsid w:val="00E321E0"/>
    <w:rsid w:val="00E34D75"/>
    <w:rsid w:val="00E34DD7"/>
    <w:rsid w:val="00E35B92"/>
    <w:rsid w:val="00E42ABA"/>
    <w:rsid w:val="00E44EC8"/>
    <w:rsid w:val="00EB30B0"/>
    <w:rsid w:val="00EC2BAB"/>
    <w:rsid w:val="00EC6752"/>
    <w:rsid w:val="00EC7A97"/>
    <w:rsid w:val="00EE54E7"/>
    <w:rsid w:val="00EE743D"/>
    <w:rsid w:val="00F03495"/>
    <w:rsid w:val="00F04145"/>
    <w:rsid w:val="00F07E8B"/>
    <w:rsid w:val="00F3293B"/>
    <w:rsid w:val="00F41153"/>
    <w:rsid w:val="00F45790"/>
    <w:rsid w:val="00F54A8D"/>
    <w:rsid w:val="00F70AFF"/>
    <w:rsid w:val="00FA0981"/>
    <w:rsid w:val="00FC1C3A"/>
    <w:rsid w:val="00FC46C4"/>
    <w:rsid w:val="00FC686E"/>
    <w:rsid w:val="00FE2CE3"/>
    <w:rsid w:val="00FF1D3A"/>
    <w:rsid w:val="00FF285F"/>
    <w:rsid w:val="00FF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0C82AA-B8B0-439E-85C7-F3B7C405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335C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rsid w:val="00B335CC"/>
    <w:rPr>
      <w:rFonts w:ascii="Times New Roman" w:eastAsia="Times New Roman" w:hAnsi="Times New Roman" w:cs="Times New Roman"/>
      <w:sz w:val="20"/>
      <w:szCs w:val="16"/>
    </w:rPr>
  </w:style>
  <w:style w:type="paragraph" w:styleId="a5">
    <w:name w:val="Body Text Indent"/>
    <w:basedOn w:val="a"/>
    <w:link w:val="a6"/>
    <w:unhideWhenUsed/>
    <w:rsid w:val="00B335C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B335CC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annotation reference"/>
    <w:basedOn w:val="a0"/>
    <w:uiPriority w:val="99"/>
    <w:semiHidden/>
    <w:unhideWhenUsed/>
    <w:rsid w:val="00BC58D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C58D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C58D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C58D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C58D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C5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C58D4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8B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B604D"/>
  </w:style>
  <w:style w:type="paragraph" w:styleId="af0">
    <w:name w:val="footer"/>
    <w:basedOn w:val="a"/>
    <w:link w:val="af1"/>
    <w:uiPriority w:val="99"/>
    <w:unhideWhenUsed/>
    <w:rsid w:val="008B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B604D"/>
  </w:style>
  <w:style w:type="paragraph" w:styleId="af2">
    <w:name w:val="List Paragraph"/>
    <w:basedOn w:val="a"/>
    <w:uiPriority w:val="34"/>
    <w:qFormat/>
    <w:rsid w:val="00EE74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E83F9-B72B-49C1-B7E8-5387376A4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3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Мария Исакова</dc:creator>
  <cp:lastModifiedBy>Анастасия Торба</cp:lastModifiedBy>
  <cp:revision>134</cp:revision>
  <cp:lastPrinted>2018-03-12T07:29:00Z</cp:lastPrinted>
  <dcterms:created xsi:type="dcterms:W3CDTF">2018-03-01T05:35:00Z</dcterms:created>
  <dcterms:modified xsi:type="dcterms:W3CDTF">2021-07-12T00:45:00Z</dcterms:modified>
</cp:coreProperties>
</file>