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/>
    <w:tbl>
      <w:tblPr>
        <w:tblW w:w="223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1000"/>
        <w:gridCol w:w="198"/>
        <w:gridCol w:w="936"/>
        <w:gridCol w:w="2282"/>
        <w:gridCol w:w="13"/>
        <w:gridCol w:w="2282"/>
        <w:gridCol w:w="2282"/>
        <w:gridCol w:w="2282"/>
        <w:gridCol w:w="2282"/>
        <w:gridCol w:w="2282"/>
      </w:tblGrid>
      <w:tr w:rsidR="001D384C" w:rsidRPr="001D384C" w:rsidTr="000B22E3">
        <w:trPr>
          <w:gridAfter w:val="6"/>
          <w:wAfter w:w="11423" w:type="dxa"/>
          <w:trHeight w:val="424"/>
        </w:trPr>
        <w:tc>
          <w:tcPr>
            <w:tcW w:w="1376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562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18" w:type="dxa"/>
            <w:gridSpan w:val="2"/>
            <w:vAlign w:val="bottom"/>
          </w:tcPr>
          <w:p w:rsidR="001D384C" w:rsidRPr="001D384C" w:rsidRDefault="001D384C" w:rsidP="00B674FC">
            <w:pPr>
              <w:jc w:val="right"/>
              <w:rPr>
                <w:b/>
                <w:bCs/>
              </w:rPr>
            </w:pPr>
            <w:r w:rsidRPr="001D384C">
              <w:rPr>
                <w:b/>
                <w:bCs/>
              </w:rPr>
              <w:t>УТВЕРЖДАЮ: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602009" w:rsidRPr="001D384C" w:rsidRDefault="001D384C" w:rsidP="00602009">
            <w:pPr>
              <w:tabs>
                <w:tab w:val="left" w:pos="5033"/>
              </w:tabs>
              <w:spacing w:line="276" w:lineRule="auto"/>
              <w:rPr>
                <w:b/>
                <w:bCs/>
              </w:rPr>
            </w:pPr>
            <w:r w:rsidRPr="001D384C">
              <w:rPr>
                <w:b/>
                <w:bCs/>
              </w:rPr>
              <w:t xml:space="preserve">                                                          </w:t>
            </w:r>
            <w:r w:rsidR="00305EED">
              <w:rPr>
                <w:b/>
                <w:bCs/>
              </w:rPr>
              <w:t xml:space="preserve">        </w:t>
            </w:r>
            <w:r w:rsidR="00602009">
              <w:rPr>
                <w:b/>
                <w:bCs/>
              </w:rPr>
              <w:t xml:space="preserve">           </w:t>
            </w:r>
            <w:r w:rsidR="00392978">
              <w:rPr>
                <w:b/>
                <w:bCs/>
              </w:rPr>
              <w:t xml:space="preserve">        </w:t>
            </w:r>
            <w:r w:rsidR="006E045B">
              <w:rPr>
                <w:b/>
                <w:bCs/>
              </w:rPr>
              <w:t xml:space="preserve"> </w:t>
            </w:r>
            <w:r w:rsidR="00392978">
              <w:rPr>
                <w:b/>
                <w:bCs/>
              </w:rPr>
              <w:t>Глав</w:t>
            </w:r>
            <w:r w:rsidR="00602009">
              <w:rPr>
                <w:b/>
                <w:bCs/>
              </w:rPr>
              <w:t xml:space="preserve">а </w:t>
            </w:r>
            <w:r w:rsidR="00602009" w:rsidRPr="001D384C">
              <w:rPr>
                <w:b/>
                <w:bCs/>
              </w:rPr>
              <w:t>МО «Мирнинский район»</w:t>
            </w:r>
          </w:p>
          <w:p w:rsidR="001D384C" w:rsidRPr="001D384C" w:rsidRDefault="00392978" w:rsidP="00602009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</w:t>
            </w:r>
            <w:r w:rsidR="006E045B">
              <w:rPr>
                <w:b/>
                <w:bCs/>
              </w:rPr>
              <w:t xml:space="preserve"> 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1D384C" w:rsidRPr="001D384C" w:rsidRDefault="00392978" w:rsidP="00602009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Cs/>
              </w:rPr>
              <w:t xml:space="preserve">__________ </w:t>
            </w:r>
            <w:r w:rsidR="00602009">
              <w:rPr>
                <w:b/>
                <w:bCs/>
              </w:rPr>
              <w:t>А.В. Басыров</w:t>
            </w:r>
          </w:p>
        </w:tc>
      </w:tr>
      <w:tr w:rsidR="001D384C" w:rsidRPr="001D384C" w:rsidTr="000B22E3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8991" w:type="dxa"/>
            <w:gridSpan w:val="6"/>
            <w:vAlign w:val="center"/>
          </w:tcPr>
          <w:p w:rsidR="001D384C" w:rsidRPr="001D384C" w:rsidRDefault="001D384C" w:rsidP="001D384C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C87CC7" w:rsidRDefault="001D384C" w:rsidP="00602009">
            <w:pPr>
              <w:jc w:val="right"/>
              <w:rPr>
                <w:bCs/>
              </w:rPr>
            </w:pPr>
            <w:r w:rsidRPr="001D384C">
              <w:rPr>
                <w:bCs/>
              </w:rPr>
              <w:t xml:space="preserve"> «</w:t>
            </w:r>
            <w:r w:rsidRPr="001D384C">
              <w:rPr>
                <w:bCs/>
                <w:u w:val="single"/>
              </w:rPr>
              <w:t xml:space="preserve">     </w:t>
            </w:r>
            <w:r w:rsidR="00A84209">
              <w:rPr>
                <w:bCs/>
              </w:rPr>
              <w:t xml:space="preserve">»  </w:t>
            </w:r>
            <w:r w:rsidR="00602009">
              <w:rPr>
                <w:bCs/>
              </w:rPr>
              <w:t xml:space="preserve">августа </w:t>
            </w:r>
            <w:r w:rsidR="00022604">
              <w:rPr>
                <w:bCs/>
              </w:rPr>
              <w:t>2023</w:t>
            </w:r>
            <w:r w:rsidRPr="001D384C">
              <w:rPr>
                <w:bCs/>
              </w:rPr>
              <w:t xml:space="preserve"> г.</w:t>
            </w:r>
          </w:p>
        </w:tc>
      </w:tr>
      <w:tr w:rsidR="001D384C" w:rsidRPr="001D384C" w:rsidTr="000B22E3">
        <w:trPr>
          <w:gridAfter w:val="5"/>
          <w:wAfter w:w="11410" w:type="dxa"/>
          <w:trHeight w:val="599"/>
        </w:trPr>
        <w:tc>
          <w:tcPr>
            <w:tcW w:w="10942" w:type="dxa"/>
            <w:gridSpan w:val="8"/>
            <w:tcBorders>
              <w:bottom w:val="single" w:sz="4" w:space="0" w:color="000000"/>
            </w:tcBorders>
            <w:vAlign w:val="bottom"/>
          </w:tcPr>
          <w:p w:rsidR="001D384C" w:rsidRPr="001D384C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  <w:r w:rsidRPr="001D384C">
              <w:rPr>
                <w:b/>
                <w:bCs/>
              </w:rPr>
              <w:t>ПЛАН</w:t>
            </w: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  <w:r w:rsidRPr="001D384C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>
              <w:rPr>
                <w:b/>
                <w:bCs/>
              </w:rPr>
              <w:t xml:space="preserve">на </w:t>
            </w:r>
            <w:r w:rsidR="00D84AD2">
              <w:rPr>
                <w:b/>
                <w:bCs/>
              </w:rPr>
              <w:t xml:space="preserve">сентябрь </w:t>
            </w:r>
            <w:r w:rsidR="00947E13">
              <w:rPr>
                <w:b/>
                <w:bCs/>
              </w:rPr>
              <w:t>2023</w:t>
            </w:r>
            <w:r w:rsidRPr="001D384C">
              <w:rPr>
                <w:b/>
                <w:bCs/>
              </w:rPr>
              <w:t xml:space="preserve"> года</w:t>
            </w:r>
          </w:p>
          <w:p w:rsidR="001D384C" w:rsidRPr="001D384C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58098D" w:rsidTr="000B22E3">
        <w:trPr>
          <w:gridAfter w:val="6"/>
          <w:wAfter w:w="11423" w:type="dxa"/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58098D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 xml:space="preserve">Место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58098D" w:rsidRDefault="001D384C" w:rsidP="001D384C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Ответственный</w:t>
            </w:r>
          </w:p>
        </w:tc>
      </w:tr>
      <w:tr w:rsidR="001D384C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58098D" w:rsidRDefault="001D384C" w:rsidP="001D384C">
            <w:r w:rsidRPr="0058098D">
              <w:rPr>
                <w:b/>
              </w:rPr>
              <w:t>1 неделя</w:t>
            </w:r>
          </w:p>
        </w:tc>
      </w:tr>
      <w:tr w:rsidR="00B072C4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2C4" w:rsidRPr="0058098D" w:rsidRDefault="00B072C4" w:rsidP="00B072C4">
            <w:pPr>
              <w:jc w:val="center"/>
            </w:pPr>
            <w:r w:rsidRPr="0058098D">
              <w:t>01.09.2023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2C4" w:rsidRPr="0058098D" w:rsidRDefault="00B072C4" w:rsidP="00B072C4">
            <w:pPr>
              <w:jc w:val="center"/>
            </w:pPr>
            <w:r w:rsidRPr="0058098D">
              <w:t>пт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2C4" w:rsidRPr="0058098D" w:rsidRDefault="00B072C4" w:rsidP="00B072C4">
            <w:pPr>
              <w:jc w:val="both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2C4" w:rsidRPr="0058098D" w:rsidRDefault="00B072C4" w:rsidP="00B072C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C4" w:rsidRPr="0058098D" w:rsidRDefault="00B072C4" w:rsidP="00B072C4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C4" w:rsidRPr="0058098D" w:rsidRDefault="00B072C4" w:rsidP="00B072C4"/>
        </w:tc>
      </w:tr>
      <w:tr w:rsidR="00B072C4" w:rsidRPr="0058098D" w:rsidTr="000B22E3">
        <w:trPr>
          <w:gridAfter w:val="6"/>
          <w:wAfter w:w="11423" w:type="dxa"/>
          <w:trHeight w:val="222"/>
        </w:trPr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072C4" w:rsidRPr="0058098D" w:rsidRDefault="00B072C4" w:rsidP="00B072C4">
            <w:r w:rsidRPr="0058098D">
              <w:rPr>
                <w:b/>
              </w:rPr>
              <w:t>2 неделя</w:t>
            </w:r>
          </w:p>
        </w:tc>
      </w:tr>
      <w:tr w:rsidR="008E246A" w:rsidRPr="0058098D" w:rsidTr="008E246A">
        <w:trPr>
          <w:gridAfter w:val="6"/>
          <w:wAfter w:w="11423" w:type="dxa"/>
          <w:trHeight w:val="108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46A" w:rsidRPr="0058098D" w:rsidRDefault="008E246A" w:rsidP="000B399F">
            <w:pPr>
              <w:jc w:val="center"/>
            </w:pPr>
            <w:r w:rsidRPr="0058098D">
              <w:t>04.09.2023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46A" w:rsidRPr="0058098D" w:rsidRDefault="008E246A" w:rsidP="000B399F">
            <w:pPr>
              <w:jc w:val="center"/>
            </w:pPr>
            <w:r w:rsidRPr="0058098D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46A" w:rsidRPr="0058098D" w:rsidRDefault="008E246A" w:rsidP="000B399F">
            <w:pPr>
              <w:jc w:val="both"/>
              <w:rPr>
                <w:color w:val="FF0000"/>
              </w:rPr>
            </w:pPr>
            <w:r w:rsidRPr="0058098D">
              <w:t>Совещание по инициативной концессии между ООО «ПТВС» и МО «Ботуобуйинский наслег»</w:t>
            </w:r>
            <w:r w:rsidRPr="0058098D">
              <w:rPr>
                <w:color w:val="FF000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246A" w:rsidRPr="0058098D" w:rsidRDefault="008E246A" w:rsidP="000B399F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E246A" w:rsidRDefault="008E246A" w:rsidP="000B399F">
            <w:pPr>
              <w:jc w:val="center"/>
            </w:pPr>
            <w:r w:rsidRPr="0058098D">
              <w:t>ВКС</w:t>
            </w:r>
          </w:p>
          <w:p w:rsidR="008E246A" w:rsidRPr="0058098D" w:rsidRDefault="008E246A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46A" w:rsidRPr="0058098D" w:rsidRDefault="008E246A" w:rsidP="000B399F">
            <w:r w:rsidRPr="0058098D">
              <w:t>Видман И.А.</w:t>
            </w:r>
          </w:p>
          <w:p w:rsidR="008E246A" w:rsidRPr="0058098D" w:rsidRDefault="008E246A" w:rsidP="000B399F">
            <w:r w:rsidRPr="0058098D">
              <w:t>Корнилов С.В.</w:t>
            </w:r>
          </w:p>
          <w:p w:rsidR="008E246A" w:rsidRPr="0058098D" w:rsidRDefault="008E246A" w:rsidP="000B399F">
            <w:r w:rsidRPr="0058098D">
              <w:t>Муканов Г.Ж.</w:t>
            </w:r>
          </w:p>
          <w:p w:rsidR="008E246A" w:rsidRPr="0058098D" w:rsidRDefault="008E246A" w:rsidP="000B399F">
            <w:r w:rsidRPr="0058098D">
              <w:t>Сафонова С.А.</w:t>
            </w:r>
          </w:p>
        </w:tc>
      </w:tr>
      <w:tr w:rsidR="000B399F" w:rsidRPr="0058098D" w:rsidTr="00BB19FC">
        <w:trPr>
          <w:gridAfter w:val="6"/>
          <w:wAfter w:w="11423" w:type="dxa"/>
          <w:trHeight w:val="649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05.09.2023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</w:tc>
      </w:tr>
      <w:tr w:rsidR="000B399F" w:rsidRPr="0058098D" w:rsidTr="00BB19FC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Заседание Комиссии по ДН и ЗП                                ( 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  <w:p w:rsidR="000B399F" w:rsidRPr="0058098D" w:rsidRDefault="000B399F" w:rsidP="000B399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104</w:t>
            </w:r>
          </w:p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Ширинский Д.А.</w:t>
            </w:r>
          </w:p>
          <w:p w:rsidR="000B399F" w:rsidRPr="0058098D" w:rsidRDefault="000B399F" w:rsidP="000B399F">
            <w:r w:rsidRPr="0058098D">
              <w:t>Решетник Т.В.</w:t>
            </w:r>
          </w:p>
        </w:tc>
      </w:tr>
      <w:tr w:rsidR="000B399F" w:rsidRPr="0058098D" w:rsidTr="00BB19FC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Заседание районного штаба по подготовке к ОЗП 2023/2024гг</w:t>
            </w:r>
            <w:r w:rsidR="00A90355" w:rsidRPr="0058098D">
              <w:t>.</w:t>
            </w:r>
            <w:r w:rsidRPr="0058098D"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</w:tc>
      </w:tr>
      <w:tr w:rsidR="000B399F" w:rsidRPr="0058098D" w:rsidTr="00BB19FC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Заседание Межведомственной комиссии по содействию выборам Главы Республики Саха (Якутия), народных депутатов Республики Саха (Якутия), депутатов районного Совета депутатов муниципального образования «Мирнинский район» Республики Саха (Якутия)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к/зал</w:t>
            </w:r>
          </w:p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Ширинский Д.А.</w:t>
            </w:r>
          </w:p>
          <w:p w:rsidR="000B399F" w:rsidRPr="0058098D" w:rsidRDefault="000B399F" w:rsidP="000B399F">
            <w:r w:rsidRPr="0058098D">
              <w:t>Алдатова З.М.</w:t>
            </w:r>
          </w:p>
        </w:tc>
      </w:tr>
      <w:tr w:rsidR="000B399F" w:rsidRPr="0058098D" w:rsidTr="00BB19FC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  <w:p w:rsidR="000B399F" w:rsidRPr="0058098D" w:rsidRDefault="000B399F" w:rsidP="000B399F">
            <w:r w:rsidRPr="0058098D">
              <w:t>Муканов Г.Ж.</w:t>
            </w:r>
          </w:p>
          <w:p w:rsidR="000B399F" w:rsidRPr="0058098D" w:rsidRDefault="000B399F" w:rsidP="000B399F">
            <w:r w:rsidRPr="0058098D">
              <w:t>Сафонова С.А.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06.09.2023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Планерка юридических служб муниципальных образований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Маркова Л.Ю.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Общереспубликанский день приема граждан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14-00</w:t>
            </w:r>
          </w:p>
          <w:p w:rsidR="000B399F" w:rsidRPr="0058098D" w:rsidRDefault="000B399F" w:rsidP="000B399F">
            <w:pPr>
              <w:jc w:val="center"/>
            </w:pPr>
            <w:r w:rsidRPr="0058098D">
              <w:t>18-00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Пшенникова А.Г.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07.09.2023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чт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Курочкина И.С.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widowControl w:val="0"/>
              <w:shd w:val="clear" w:color="auto" w:fill="FFFFFF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098D">
              <w:t>Общественные обсуждения по объекту главной экологической экспертизы</w:t>
            </w:r>
            <w:r w:rsidRPr="0058098D">
              <w:rPr>
                <w:bCs/>
              </w:rPr>
              <w:t xml:space="preserve"> АО «РНГ» - «Обустройство Восточных блоков Среднеботуобинского НГКМ. Разведочная скважина Р-516. Шламовый амбар», содержащей предварительные материалы оценки воздействия на окружающую среду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  <w:p w:rsidR="000B399F" w:rsidRPr="0058098D" w:rsidRDefault="000B399F" w:rsidP="000B399F"/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E774A2">
            <w:pPr>
              <w:jc w:val="both"/>
              <w:rPr>
                <w:color w:val="FF0000"/>
              </w:rPr>
            </w:pPr>
            <w:r w:rsidRPr="0058098D">
              <w:t xml:space="preserve">Общественные обсуждения проекта постановления районной Администрации «О внесении изменений и дополнений в </w:t>
            </w:r>
            <w:r w:rsidRPr="0058098D">
              <w:lastRenderedPageBreak/>
              <w:t>постановление районной Администрации от 27.12.2013 № 2208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lastRenderedPageBreak/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308</w:t>
            </w:r>
          </w:p>
          <w:p w:rsidR="000B399F" w:rsidRPr="0058098D" w:rsidRDefault="000B399F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Башарин Г.К.</w:t>
            </w:r>
          </w:p>
          <w:p w:rsidR="000B399F" w:rsidRPr="0058098D" w:rsidRDefault="000B399F" w:rsidP="000B399F">
            <w:r w:rsidRPr="0058098D">
              <w:t>Муртазин Р.Р.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Еженедельное планирование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17-00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308</w:t>
            </w:r>
          </w:p>
          <w:p w:rsidR="000B399F" w:rsidRPr="0058098D" w:rsidRDefault="000B399F" w:rsidP="000B399F">
            <w:pPr>
              <w:jc w:val="center"/>
            </w:pPr>
            <w:r w:rsidRPr="0058098D">
              <w:t>Контур</w:t>
            </w:r>
          </w:p>
          <w:p w:rsidR="000B399F" w:rsidRPr="0058098D" w:rsidRDefault="000B399F" w:rsidP="000B399F">
            <w:pPr>
              <w:jc w:val="center"/>
            </w:pPr>
            <w:r w:rsidRPr="0058098D">
              <w:t>Толк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 xml:space="preserve">Розова Е.А.                  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08.09.2023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пт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Пшенникова А.Г.</w:t>
            </w:r>
          </w:p>
        </w:tc>
      </w:tr>
      <w:tr w:rsidR="000B399F" w:rsidRPr="0058098D" w:rsidTr="000B22E3">
        <w:trPr>
          <w:gridAfter w:val="6"/>
          <w:wAfter w:w="11423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both"/>
            </w:pPr>
            <w:r w:rsidRPr="0058098D">
              <w:t xml:space="preserve">Общественные обсуждения проектов муниципальных программ на 2024-2028 годы: «Библиотеки Мирнинского района: инновационное развитие», «Обеспечение жильем работников бюджетной сферы», «Комплексное психолого-педагогическое и медико-социальное сопровождение образовательного процесса», «Повышение эффективности управления муниципальными финансами»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pPr>
              <w:jc w:val="center"/>
            </w:pPr>
            <w:r w:rsidRPr="0058098D">
              <w:t>к/зал Контур</w:t>
            </w:r>
          </w:p>
          <w:p w:rsidR="000B399F" w:rsidRPr="0058098D" w:rsidRDefault="000B399F" w:rsidP="000B399F">
            <w:pPr>
              <w:jc w:val="center"/>
            </w:pPr>
            <w:r w:rsidRPr="0058098D">
              <w:t xml:space="preserve">Толк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58098D" w:rsidRDefault="000B399F" w:rsidP="000B399F">
            <w:r w:rsidRPr="0058098D">
              <w:t>Морозова Ю.В.</w:t>
            </w:r>
          </w:p>
          <w:p w:rsidR="000B399F" w:rsidRPr="0058098D" w:rsidRDefault="000B399F" w:rsidP="000B399F">
            <w:r w:rsidRPr="0058098D">
              <w:t>Лащенко Ю.В.</w:t>
            </w:r>
          </w:p>
        </w:tc>
      </w:tr>
      <w:tr w:rsidR="000B399F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399F" w:rsidRPr="0058098D" w:rsidRDefault="000B399F" w:rsidP="000B399F">
            <w:r w:rsidRPr="0058098D">
              <w:rPr>
                <w:b/>
              </w:rPr>
              <w:t>3 неделя</w:t>
            </w:r>
          </w:p>
        </w:tc>
      </w:tr>
      <w:tr w:rsidR="000B399F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11.09.2023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both"/>
            </w:pPr>
            <w:r w:rsidRPr="0058098D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r w:rsidRPr="0058098D">
              <w:t>Пшенникова А.Г.</w:t>
            </w:r>
          </w:p>
        </w:tc>
      </w:tr>
      <w:tr w:rsidR="000B399F" w:rsidRPr="0058098D" w:rsidTr="001E5D7A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12.09.2023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both"/>
            </w:pPr>
            <w:r w:rsidRPr="0058098D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</w:tc>
      </w:tr>
      <w:tr w:rsidR="000B399F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both"/>
            </w:pPr>
            <w:r w:rsidRPr="0058098D">
              <w:t xml:space="preserve">Заседание Комиссии по ДН и ЗП  </w:t>
            </w:r>
            <w:r w:rsidR="001558FA">
              <w:t xml:space="preserve">                              (</w:t>
            </w:r>
            <w:r w:rsidRPr="0058098D">
              <w:t>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r w:rsidRPr="0058098D">
              <w:t>Ширинский Д.А.</w:t>
            </w:r>
          </w:p>
          <w:p w:rsidR="000B399F" w:rsidRPr="0058098D" w:rsidRDefault="000B399F" w:rsidP="000B399F">
            <w:r w:rsidRPr="0058098D">
              <w:t>Решетник Т.В.</w:t>
            </w:r>
          </w:p>
        </w:tc>
      </w:tr>
      <w:tr w:rsidR="000B399F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both"/>
            </w:pPr>
            <w:r w:rsidRPr="0058098D">
              <w:rPr>
                <w:rFonts w:eastAsia="Calibri"/>
                <w:bCs/>
                <w:color w:val="000000"/>
              </w:rPr>
              <w:t>Заседание Единой комиссии по распределению денежных выплат из средств местного бюджета, направленных на улучшение жилищных условий работников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308</w:t>
            </w:r>
          </w:p>
          <w:p w:rsidR="000B399F" w:rsidRPr="0058098D" w:rsidRDefault="000B399F" w:rsidP="000B399F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rPr>
                <w:rFonts w:eastAsia="Calibri"/>
                <w:color w:val="000000"/>
              </w:rPr>
            </w:pPr>
            <w:r w:rsidRPr="0058098D">
              <w:rPr>
                <w:rFonts w:eastAsia="Calibri"/>
                <w:color w:val="000000"/>
              </w:rPr>
              <w:t>Ширинский Д.А.</w:t>
            </w:r>
          </w:p>
          <w:p w:rsidR="000B399F" w:rsidRPr="0058098D" w:rsidRDefault="000B399F" w:rsidP="000B399F">
            <w:r w:rsidRPr="0058098D">
              <w:rPr>
                <w:rFonts w:eastAsia="Calibri"/>
                <w:color w:val="000000"/>
              </w:rPr>
              <w:t>Куркова Е.А.</w:t>
            </w:r>
          </w:p>
        </w:tc>
      </w:tr>
      <w:tr w:rsidR="000B399F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both"/>
            </w:pPr>
            <w:r w:rsidRPr="0058098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r w:rsidRPr="0058098D">
              <w:t>Видман И.А.</w:t>
            </w:r>
          </w:p>
          <w:p w:rsidR="000B399F" w:rsidRPr="0058098D" w:rsidRDefault="000B399F" w:rsidP="000B399F">
            <w:r w:rsidRPr="0058098D">
              <w:t>Корнилов С.В.</w:t>
            </w:r>
          </w:p>
          <w:p w:rsidR="000B399F" w:rsidRPr="0058098D" w:rsidRDefault="000B399F" w:rsidP="000B399F">
            <w:r w:rsidRPr="0058098D">
              <w:t>Муканов Г.Ж.</w:t>
            </w:r>
          </w:p>
          <w:p w:rsidR="000B399F" w:rsidRPr="0058098D" w:rsidRDefault="000B399F" w:rsidP="000B399F">
            <w:r w:rsidRPr="0058098D">
              <w:t>Сафонова С.А.</w:t>
            </w:r>
          </w:p>
        </w:tc>
      </w:tr>
      <w:tr w:rsidR="000B399F" w:rsidRPr="0058098D" w:rsidTr="001E5D7A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13.09.2023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99F" w:rsidRPr="0058098D" w:rsidRDefault="00C92EA3" w:rsidP="00C92EA3">
            <w:pPr>
              <w:jc w:val="both"/>
            </w:pPr>
            <w:r w:rsidRPr="0058098D">
              <w:t>Совещание по проектированию Детской школы искусств</w:t>
            </w:r>
            <w:r w:rsidRPr="0058098D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99F" w:rsidRPr="0058098D" w:rsidRDefault="00C92EA3" w:rsidP="00C92EA3">
            <w:pPr>
              <w:jc w:val="center"/>
            </w:pPr>
            <w:r>
              <w:t>09</w:t>
            </w:r>
            <w:r w:rsidR="000B399F" w:rsidRPr="0058098D">
              <w:t>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99F" w:rsidRPr="0058098D" w:rsidRDefault="000B399F" w:rsidP="000B399F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3" w:rsidRPr="0058098D" w:rsidRDefault="00C92EA3" w:rsidP="00C92EA3">
            <w:r w:rsidRPr="0058098D">
              <w:t>Видман И.А.</w:t>
            </w:r>
          </w:p>
          <w:p w:rsidR="00C92EA3" w:rsidRPr="0058098D" w:rsidRDefault="00C92EA3" w:rsidP="00C92EA3">
            <w:r w:rsidRPr="0058098D">
              <w:t>Корнилов С.В.</w:t>
            </w:r>
          </w:p>
          <w:p w:rsidR="00C92EA3" w:rsidRPr="0058098D" w:rsidRDefault="00C92EA3" w:rsidP="00C92EA3">
            <w:r w:rsidRPr="0058098D">
              <w:t>Муканов Г.Ж.</w:t>
            </w:r>
          </w:p>
          <w:p w:rsidR="000B399F" w:rsidRPr="0058098D" w:rsidRDefault="00C92EA3" w:rsidP="000B399F">
            <w:r w:rsidRPr="0058098D">
              <w:t>Сафонова С.А.</w:t>
            </w:r>
          </w:p>
        </w:tc>
      </w:tr>
      <w:tr w:rsidR="00C0011B" w:rsidRPr="0058098D" w:rsidTr="001E5D7A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92EA3" w:rsidP="00C0011B">
            <w:pPr>
              <w:jc w:val="both"/>
              <w:rPr>
                <w:rFonts w:eastAsia="Calibri"/>
                <w:color w:val="000000"/>
              </w:rPr>
            </w:pPr>
            <w:r w:rsidRPr="0058098D">
              <w:rPr>
                <w:rFonts w:eastAsia="Calibri"/>
                <w:color w:val="000000"/>
              </w:rPr>
              <w:t>Совещание по исполнению планов по реализации Федерального закона от 30.12.2020 № 518-ФЗ «О внесении изменений в отдельные актов Российской Федерации»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92EA3" w:rsidP="00C0011B">
            <w:pPr>
              <w:jc w:val="center"/>
            </w:pPr>
            <w:r>
              <w:t>11</w:t>
            </w:r>
            <w:r w:rsidR="00C0011B" w:rsidRPr="0058098D">
              <w:t>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EA3" w:rsidRPr="0058098D" w:rsidRDefault="00C92EA3" w:rsidP="00C92EA3">
            <w:r w:rsidRPr="0058098D">
              <w:t>Ширинский Д.А.</w:t>
            </w:r>
          </w:p>
          <w:p w:rsidR="00C0011B" w:rsidRPr="0058098D" w:rsidRDefault="00C92EA3" w:rsidP="00C92EA3">
            <w:r w:rsidRPr="0058098D">
              <w:t>Муканов Г.Ж.</w:t>
            </w:r>
          </w:p>
        </w:tc>
      </w:tr>
      <w:tr w:rsidR="00C0011B" w:rsidRPr="0058098D" w:rsidTr="001E5D7A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Планерка юридических служб муниципальных предприятий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Маркова Л.Ю.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Заседание Единой балансовой комиссии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Башарин Г.К.</w:t>
            </w:r>
          </w:p>
          <w:p w:rsidR="00C0011B" w:rsidRPr="0058098D" w:rsidRDefault="00C0011B" w:rsidP="00C0011B">
            <w:r w:rsidRPr="0058098D">
              <w:t>Морозова Ю.В.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14.09.2023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чт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Совещание по вопросу реализации строительства объектов социального и жилищного назначений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>
            <w:r w:rsidRPr="0058098D">
              <w:t>Муканов Г.Ж.</w:t>
            </w:r>
          </w:p>
          <w:p w:rsidR="00C0011B" w:rsidRPr="0058098D" w:rsidRDefault="00C0011B" w:rsidP="00C0011B">
            <w:r w:rsidRPr="0058098D">
              <w:t>Сафонова С.А.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Совместное заседание Оперативного штаба по обеспечению устойчивого </w:t>
            </w:r>
            <w:r w:rsidRPr="0058098D">
              <w:lastRenderedPageBreak/>
              <w:t xml:space="preserve">функционирования предприятий потребительского рынка на территории Мирнинского района и Межведомственной комиссии по вопросам развития потребительского рынка и защиты прав потребителей с участием Глав поселений Мирнинского района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lastRenderedPageBreak/>
              <w:t>11-00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Башарин Г.К.</w:t>
            </w:r>
          </w:p>
          <w:p w:rsidR="00C0011B" w:rsidRPr="0058098D" w:rsidRDefault="00C0011B" w:rsidP="00C0011B">
            <w:r w:rsidRPr="0058098D">
              <w:t>Корепанова Н.Ю.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Курочкина И.С.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Комиссии по ДН и ЗП                                (п. Айхал, г. Удачный)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Решетник Т.В.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Еженедельное планирование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17-00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Контур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Толк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 xml:space="preserve">Розова Е.А.                  </w:t>
            </w:r>
          </w:p>
        </w:tc>
      </w:tr>
      <w:tr w:rsidR="002D5CAA" w:rsidRPr="0058098D" w:rsidTr="002D5CAA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CAA" w:rsidRPr="0058098D" w:rsidRDefault="002D5CAA" w:rsidP="00C0011B">
            <w:pPr>
              <w:jc w:val="center"/>
            </w:pPr>
            <w:r w:rsidRPr="0058098D">
              <w:t>15.09.2023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CAA" w:rsidRPr="007905A6" w:rsidRDefault="002D5CAA" w:rsidP="007905A6">
            <w:pPr>
              <w:jc w:val="both"/>
            </w:pPr>
            <w:r w:rsidRPr="007905A6">
              <w:t>пт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CAA" w:rsidRPr="007905A6" w:rsidRDefault="002D5CAA" w:rsidP="007905A6">
            <w:pPr>
              <w:jc w:val="both"/>
            </w:pPr>
            <w:r w:rsidRPr="007905A6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CAA" w:rsidRPr="0058098D" w:rsidRDefault="002D5CAA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CAA" w:rsidRPr="0058098D" w:rsidRDefault="002D5CAA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CAA" w:rsidRPr="0058098D" w:rsidRDefault="002D5CAA" w:rsidP="00C0011B">
            <w:r w:rsidRPr="0058098D">
              <w:t>Пшенникова А.Г.</w:t>
            </w:r>
          </w:p>
        </w:tc>
      </w:tr>
      <w:tr w:rsidR="002D5CAA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CAA" w:rsidRPr="0058098D" w:rsidRDefault="002D5CAA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CAA" w:rsidRPr="007905A6" w:rsidRDefault="002D5CAA" w:rsidP="007905A6">
            <w:pPr>
              <w:jc w:val="both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CAA" w:rsidRPr="007905A6" w:rsidRDefault="002D5CAA" w:rsidP="007905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ahoma"/>
              </w:rPr>
            </w:pPr>
            <w:r w:rsidRPr="007905A6">
              <w:t>Общественные обсуждения проектов муниципальных программ на 2024-2028 годы:</w:t>
            </w:r>
            <w:r w:rsidR="007905A6" w:rsidRPr="007905A6">
              <w:t xml:space="preserve"> «</w:t>
            </w:r>
            <w:r w:rsidR="007905A6" w:rsidRPr="007905A6">
              <w:rPr>
                <w:rFonts w:eastAsia="Tahoma"/>
                <w:lang w:val="x-none"/>
              </w:rPr>
              <w:t>Профилактика безнадзорности и правонарушений среди несовершеннолетних в Мирнинском районе</w:t>
            </w:r>
            <w:r w:rsidR="007905A6" w:rsidRPr="007905A6">
              <w:rPr>
                <w:rFonts w:eastAsia="Tahoma"/>
              </w:rPr>
              <w:t>», «</w:t>
            </w:r>
            <w:r w:rsidR="007905A6" w:rsidRPr="007905A6">
              <w:rPr>
                <w:rFonts w:eastAsia="Tahoma"/>
                <w:lang w:val="x-none"/>
              </w:rPr>
              <w:t>Меры социальной поддержки детей-сирот и детей, оставшихся без попечения родителей</w:t>
            </w:r>
            <w:r w:rsidR="007905A6" w:rsidRPr="007905A6">
              <w:rPr>
                <w:rFonts w:eastAsia="Tahoma"/>
              </w:rPr>
              <w:t>», «</w:t>
            </w:r>
            <w:r w:rsidR="007905A6" w:rsidRPr="007905A6">
              <w:rPr>
                <w:rFonts w:eastAsia="Tahoma"/>
                <w:lang w:val="x-none"/>
              </w:rPr>
              <w:t>Поддержка семьи, материнства, отцовства и детства</w:t>
            </w:r>
            <w:r w:rsidR="007905A6" w:rsidRPr="007905A6">
              <w:rPr>
                <w:rFonts w:eastAsia="Tahoma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CAA" w:rsidRPr="0058098D" w:rsidRDefault="002D5CAA" w:rsidP="00C0011B">
            <w:pPr>
              <w:jc w:val="center"/>
            </w:pPr>
            <w:r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5CAA" w:rsidRPr="0058098D" w:rsidRDefault="002D5CAA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5A6" w:rsidRPr="0058098D" w:rsidRDefault="007905A6" w:rsidP="007905A6">
            <w:bookmarkStart w:id="0" w:name="_GoBack"/>
            <w:r>
              <w:t>Кач</w:t>
            </w:r>
            <w:bookmarkEnd w:id="0"/>
            <w:r>
              <w:t>ина М.</w:t>
            </w:r>
            <w:r w:rsidR="00117532">
              <w:t>Е</w:t>
            </w:r>
            <w:r>
              <w:t xml:space="preserve">. </w:t>
            </w:r>
          </w:p>
          <w:p w:rsidR="007905A6" w:rsidRPr="0058098D" w:rsidRDefault="007905A6" w:rsidP="007905A6">
            <w:r w:rsidRPr="0058098D">
              <w:t>Лащенко Ю.В</w:t>
            </w:r>
            <w:r>
              <w:t>.</w:t>
            </w:r>
          </w:p>
        </w:tc>
      </w:tr>
      <w:tr w:rsidR="00C0011B" w:rsidRPr="0058098D" w:rsidTr="000B22E3">
        <w:trPr>
          <w:gridAfter w:val="5"/>
          <w:wAfter w:w="11410" w:type="dxa"/>
          <w:trHeight w:val="270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011B" w:rsidRPr="0058098D" w:rsidRDefault="00C0011B" w:rsidP="00C0011B">
            <w:r w:rsidRPr="0058098D">
              <w:rPr>
                <w:b/>
              </w:rPr>
              <w:t>4 неделя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18.09.2023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Районное планерное совещание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Пшенникова А.Г.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Комиссии по повышению качества предоставления государственных и муниципальных услуг в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58098D">
              <w:rPr>
                <w:rFonts w:eastAsia="Calibri"/>
                <w:color w:val="000000"/>
                <w:lang w:eastAsia="ar-SA"/>
              </w:rPr>
              <w:t>Ширинский Д.А.</w:t>
            </w:r>
          </w:p>
          <w:p w:rsidR="00C0011B" w:rsidRPr="0058098D" w:rsidRDefault="00C0011B" w:rsidP="00C0011B">
            <w:r w:rsidRPr="0058098D">
              <w:t>Маркова Л.Ю.</w:t>
            </w:r>
          </w:p>
        </w:tc>
      </w:tr>
      <w:tr w:rsidR="00C0011B" w:rsidRPr="0058098D" w:rsidTr="000B22E3">
        <w:trPr>
          <w:gridAfter w:val="6"/>
          <w:wAfter w:w="11423" w:type="dxa"/>
          <w:trHeight w:val="270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Общее собрание избранного состава депутатского корпуса Мирнинского районного Совета депутатов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17-00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к/зал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58098D">
              <w:rPr>
                <w:rFonts w:eastAsia="Calibri"/>
                <w:color w:val="000000"/>
                <w:lang w:eastAsia="ar-SA"/>
              </w:rPr>
              <w:t xml:space="preserve">Бейсембаева Г.А.  </w:t>
            </w:r>
          </w:p>
        </w:tc>
      </w:tr>
      <w:tr w:rsidR="00C0011B" w:rsidRPr="0058098D" w:rsidTr="008E26A5">
        <w:trPr>
          <w:gridAfter w:val="6"/>
          <w:wAfter w:w="11423" w:type="dxa"/>
          <w:trHeight w:val="157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19.09.2023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both"/>
              <w:rPr>
                <w:strike/>
              </w:rPr>
            </w:pPr>
            <w:r w:rsidRPr="0058098D">
              <w:rPr>
                <w:lang w:val="x-none"/>
              </w:rPr>
              <w:t>Совещание по вопросам реализации плана природоохранных мероприятий муниципального образования МО «Мирнинский район» на 2023-2025 годы, за счет поступления платежей за НВОС (Зеленые платежи)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</w:tc>
      </w:tr>
      <w:tr w:rsidR="00C0011B" w:rsidRPr="0058098D" w:rsidTr="008E26A5">
        <w:trPr>
          <w:gridAfter w:val="6"/>
          <w:wAfter w:w="11423" w:type="dxa"/>
          <w:trHeight w:val="31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Совещание по вопросам формирования и реализации муниципальных программ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Контур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Толк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Башарин Г.К.</w:t>
            </w:r>
          </w:p>
          <w:p w:rsidR="00C0011B" w:rsidRPr="0058098D" w:rsidRDefault="00C0011B" w:rsidP="00C0011B">
            <w:r w:rsidRPr="0058098D">
              <w:t>Качина М.Е.</w:t>
            </w:r>
          </w:p>
        </w:tc>
      </w:tr>
      <w:tr w:rsidR="00C0011B" w:rsidRPr="0058098D" w:rsidTr="008E26A5">
        <w:trPr>
          <w:gridAfter w:val="6"/>
          <w:wAfter w:w="11423" w:type="dxa"/>
          <w:trHeight w:val="31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704285">
            <w:pPr>
              <w:jc w:val="both"/>
            </w:pPr>
            <w:r w:rsidRPr="0058098D">
              <w:t xml:space="preserve">Совещание </w:t>
            </w:r>
            <w:r w:rsidR="00C712C6" w:rsidRPr="0058098D">
              <w:t xml:space="preserve">при Главе </w:t>
            </w:r>
            <w:r w:rsidR="00704285" w:rsidRPr="0058098D">
              <w:t>МО «Мирнинский район» РС(Я)</w:t>
            </w:r>
            <w:r w:rsidR="00704285">
              <w:t xml:space="preserve"> </w:t>
            </w:r>
            <w:r w:rsidRPr="0058098D">
              <w:t xml:space="preserve">по рассмотрению возможности создания единого совместного органа АК «АЛРОСА» (ПАО) и муниципальных образований по мониторингу и оценке состояния зданий и сооружений в Мирнинском районе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>
            <w:r w:rsidRPr="0058098D">
              <w:t>Муканов Г.Ж.</w:t>
            </w:r>
          </w:p>
          <w:p w:rsidR="00C0011B" w:rsidRPr="0058098D" w:rsidRDefault="00C0011B" w:rsidP="00C0011B">
            <w:r w:rsidRPr="0058098D">
              <w:t>Сафонова С.А.</w:t>
            </w:r>
          </w:p>
        </w:tc>
      </w:tr>
      <w:tr w:rsidR="00C0011B" w:rsidRPr="0058098D" w:rsidTr="008E26A5">
        <w:trPr>
          <w:gridAfter w:val="6"/>
          <w:wAfter w:w="11423" w:type="dxa"/>
          <w:trHeight w:val="31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>
            <w:r w:rsidRPr="0058098D">
              <w:t>Муканов Г.Ж.</w:t>
            </w:r>
          </w:p>
          <w:p w:rsidR="00C0011B" w:rsidRPr="0058098D" w:rsidRDefault="00C0011B" w:rsidP="00C0011B">
            <w:r w:rsidRPr="0058098D">
              <w:t>Сафонова С.А.</w:t>
            </w:r>
          </w:p>
        </w:tc>
      </w:tr>
      <w:tr w:rsidR="00D32C79" w:rsidRPr="0058098D" w:rsidTr="0075592D">
        <w:trPr>
          <w:gridAfter w:val="6"/>
          <w:wAfter w:w="11423" w:type="dxa"/>
          <w:trHeight w:val="165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C79" w:rsidRPr="0058098D" w:rsidRDefault="00D32C79" w:rsidP="00C0011B">
            <w:pPr>
              <w:jc w:val="center"/>
            </w:pPr>
            <w:r w:rsidRPr="0058098D">
              <w:lastRenderedPageBreak/>
              <w:t>20.09.2023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C79" w:rsidRPr="0058098D" w:rsidRDefault="00D32C79" w:rsidP="00C0011B">
            <w:pPr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C79" w:rsidRPr="0058098D" w:rsidRDefault="00D32C79" w:rsidP="00C0011B">
            <w:pPr>
              <w:jc w:val="both"/>
            </w:pPr>
            <w:r w:rsidRPr="0058098D">
              <w:t>Заседание Комиссии по своевременному освоению средств субвенций и субсидий из РБ, ФБ и иных МБТ  из бюджета МО «Мирнинский район» с участием Глав муниципальных образований поселений района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C79" w:rsidRPr="0058098D" w:rsidRDefault="00D32C79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C79" w:rsidRPr="0058098D" w:rsidRDefault="00D32C79" w:rsidP="00C0011B">
            <w:pPr>
              <w:jc w:val="center"/>
            </w:pPr>
            <w:r w:rsidRPr="0058098D">
              <w:t>Контур</w:t>
            </w:r>
          </w:p>
          <w:p w:rsidR="00D32C79" w:rsidRPr="0058098D" w:rsidRDefault="00D32C79" w:rsidP="00C0011B">
            <w:pPr>
              <w:jc w:val="center"/>
            </w:pPr>
            <w:r w:rsidRPr="0058098D">
              <w:t>Толк</w:t>
            </w:r>
          </w:p>
          <w:p w:rsidR="00D32C79" w:rsidRPr="0058098D" w:rsidRDefault="00D32C79" w:rsidP="00C0011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C79" w:rsidRPr="0058098D" w:rsidRDefault="00D32C79" w:rsidP="00C0011B">
            <w:r w:rsidRPr="0058098D">
              <w:t>Башарин Г.К.</w:t>
            </w:r>
          </w:p>
          <w:p w:rsidR="00D32C79" w:rsidRPr="0058098D" w:rsidRDefault="00D32C79" w:rsidP="00C0011B">
            <w:r w:rsidRPr="0058098D">
              <w:t>Чемчоева Я.П.</w:t>
            </w:r>
          </w:p>
          <w:p w:rsidR="00D32C79" w:rsidRPr="0058098D" w:rsidRDefault="00D32C79" w:rsidP="00C0011B">
            <w:r w:rsidRPr="0058098D">
              <w:t>Хамадаева Ж.И.</w:t>
            </w:r>
          </w:p>
        </w:tc>
      </w:tr>
      <w:tr w:rsidR="00C0011B" w:rsidRPr="0058098D" w:rsidTr="000B22E3">
        <w:trPr>
          <w:gridAfter w:val="6"/>
          <w:wAfter w:w="11423" w:type="dxa"/>
          <w:trHeight w:val="3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11B" w:rsidRPr="0058098D" w:rsidRDefault="00C0011B" w:rsidP="008A1BC1">
            <w:pPr>
              <w:jc w:val="both"/>
            </w:pPr>
            <w:r w:rsidRPr="0058098D">
              <w:t xml:space="preserve">Совещание при Главе </w:t>
            </w:r>
            <w:r w:rsidR="00704285" w:rsidRPr="0058098D">
              <w:t>МО «Мирнинский район» РС(Я)</w:t>
            </w:r>
            <w:r w:rsidRPr="0058098D">
              <w:t xml:space="preserve"> по вопросу переселения граждан п. Заря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>
            <w:r w:rsidRPr="0058098D">
              <w:t xml:space="preserve">Муканов Г.Ж.  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21.09.2023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чт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Первая организационная сессия  Мирнинского районного Совета депутатов </w:t>
            </w:r>
            <w:r w:rsidRPr="0058098D">
              <w:rPr>
                <w:lang w:val="en-US"/>
              </w:rPr>
              <w:t>V</w:t>
            </w:r>
            <w:r w:rsidRPr="0058098D">
              <w:t xml:space="preserve"> созыва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к/зал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rPr>
                <w:rFonts w:eastAsia="Calibri"/>
                <w:color w:val="000000"/>
                <w:lang w:eastAsia="ar-SA"/>
              </w:rPr>
              <w:t xml:space="preserve">Бейсембаева Г.А.  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rPr>
                <w:lang w:val="en-US"/>
              </w:rPr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58098D">
              <w:t>Курочкина И.С.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widowControl w:val="0"/>
              <w:shd w:val="clear" w:color="auto" w:fill="FFFFFF"/>
              <w:tabs>
                <w:tab w:val="left" w:pos="709"/>
                <w:tab w:val="left" w:pos="993"/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val="x-none"/>
              </w:rPr>
            </w:pPr>
            <w:r w:rsidRPr="0058098D">
              <w:t>Общественные обсуждения по объектам главной экологической экспертизы</w:t>
            </w:r>
            <w:r w:rsidRPr="0058098D">
              <w:rPr>
                <w:bCs/>
              </w:rPr>
              <w:t xml:space="preserve"> АО «РНГ»:</w:t>
            </w:r>
          </w:p>
          <w:p w:rsidR="00C0011B" w:rsidRPr="0058098D" w:rsidRDefault="00D32C79" w:rsidP="00C0011B">
            <w:pPr>
              <w:pStyle w:val="40"/>
              <w:numPr>
                <w:ilvl w:val="0"/>
                <w:numId w:val="5"/>
              </w:numPr>
              <w:tabs>
                <w:tab w:val="left" w:pos="213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8D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C0011B" w:rsidRPr="0058098D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Южно-Сюльдюкарского месторождения. Поисково-оценочная скважина ЮСд-4. Шламовый амбар».</w:t>
            </w:r>
          </w:p>
          <w:p w:rsidR="00C0011B" w:rsidRPr="0058098D" w:rsidRDefault="00D32C79" w:rsidP="00C0011B">
            <w:pPr>
              <w:pStyle w:val="40"/>
              <w:numPr>
                <w:ilvl w:val="0"/>
                <w:numId w:val="5"/>
              </w:numPr>
              <w:tabs>
                <w:tab w:val="left" w:pos="213"/>
                <w:tab w:val="left" w:pos="3245"/>
              </w:tabs>
              <w:spacing w:before="0" w:after="0" w:line="240" w:lineRule="auto"/>
              <w:ind w:left="0" w:firstLine="0"/>
              <w:jc w:val="both"/>
            </w:pPr>
            <w:r w:rsidRPr="0058098D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C0011B" w:rsidRPr="00580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бустройство Южно-Сюльдюкарского месторождения. Поисково-оценочная скважина ЮСд-6. Шламовый амбар», содержащей предварительные материалы оценки воздействия на окружающую среду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/>
        </w:tc>
      </w:tr>
      <w:tr w:rsidR="00C0011B" w:rsidRPr="0058098D" w:rsidTr="008E26A5">
        <w:trPr>
          <w:gridAfter w:val="6"/>
          <w:wAfter w:w="11423" w:type="dxa"/>
          <w:trHeight w:val="19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rPr>
                <w:rFonts w:eastAsia="Calibri"/>
                <w:color w:val="000000"/>
              </w:rPr>
              <w:t>Заседание Единой жилищной комиссии при Администрации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Муканов Г.Ж.</w:t>
            </w:r>
          </w:p>
        </w:tc>
      </w:tr>
      <w:tr w:rsidR="00C0011B" w:rsidRPr="0058098D" w:rsidTr="008E26A5">
        <w:trPr>
          <w:gridAfter w:val="6"/>
          <w:wAfter w:w="11423" w:type="dxa"/>
          <w:trHeight w:val="5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Еженедельное планирование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17-00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Контур</w:t>
            </w:r>
          </w:p>
          <w:p w:rsidR="00C0011B" w:rsidRPr="0058098D" w:rsidRDefault="00C0011B" w:rsidP="00C0011B">
            <w:pPr>
              <w:jc w:val="center"/>
            </w:pPr>
            <w:r w:rsidRPr="0058098D">
              <w:t xml:space="preserve">Толк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 xml:space="preserve">Розова Е.А. </w:t>
            </w:r>
          </w:p>
        </w:tc>
      </w:tr>
      <w:tr w:rsidR="007A762F" w:rsidRPr="0058098D" w:rsidTr="007A762F">
        <w:trPr>
          <w:gridAfter w:val="6"/>
          <w:wAfter w:w="11423" w:type="dxa"/>
          <w:trHeight w:val="311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22.09.2023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пт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jc w:val="both"/>
            </w:pPr>
            <w:r w:rsidRPr="0058098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58098D">
              <w:t>Пшенникова А.Г.</w:t>
            </w:r>
          </w:p>
        </w:tc>
      </w:tr>
      <w:tr w:rsidR="007A762F" w:rsidRPr="0058098D" w:rsidTr="007A762F">
        <w:trPr>
          <w:gridAfter w:val="6"/>
          <w:wAfter w:w="11423" w:type="dxa"/>
          <w:trHeight w:val="1085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62F" w:rsidRPr="0058098D" w:rsidRDefault="007A762F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62F" w:rsidRPr="0058098D" w:rsidRDefault="007A762F" w:rsidP="00C0011B">
            <w:pPr>
              <w:jc w:val="both"/>
            </w:pPr>
            <w:r w:rsidRPr="0058098D">
              <w:t>Круглый стол МКК «Фонд развития предпринимательства» Республики Саха (Якутия) с предпринимательским сообществом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14-15</w:t>
            </w:r>
          </w:p>
          <w:p w:rsidR="007A762F" w:rsidRPr="0058098D" w:rsidRDefault="007A762F" w:rsidP="00C0011B">
            <w:pPr>
              <w:jc w:val="center"/>
            </w:pPr>
          </w:p>
          <w:p w:rsidR="007A762F" w:rsidRPr="0058098D" w:rsidRDefault="007A762F" w:rsidP="00C0011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62F" w:rsidRPr="0058098D" w:rsidRDefault="007A762F" w:rsidP="00C0011B">
            <w:pPr>
              <w:jc w:val="center"/>
            </w:pPr>
            <w:r w:rsidRPr="0058098D">
              <w:t>308</w:t>
            </w:r>
          </w:p>
          <w:p w:rsidR="007A762F" w:rsidRPr="0058098D" w:rsidRDefault="007A762F" w:rsidP="00C0011B">
            <w:pPr>
              <w:jc w:val="center"/>
            </w:pPr>
            <w:r w:rsidRPr="0058098D">
              <w:t>ВКС</w:t>
            </w:r>
          </w:p>
          <w:p w:rsidR="007A762F" w:rsidRPr="0058098D" w:rsidRDefault="007A762F" w:rsidP="00C0011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62F" w:rsidRPr="0058098D" w:rsidRDefault="007A762F" w:rsidP="00C0011B">
            <w:r w:rsidRPr="0058098D">
              <w:t>Башарин Г.К.</w:t>
            </w:r>
          </w:p>
          <w:p w:rsidR="007A762F" w:rsidRPr="0058098D" w:rsidRDefault="007A762F" w:rsidP="00C0011B">
            <w:r w:rsidRPr="0058098D">
              <w:t>Корепанова Н.Ю.</w:t>
            </w:r>
          </w:p>
          <w:p w:rsidR="007A762F" w:rsidRPr="0058098D" w:rsidRDefault="007A762F" w:rsidP="00C0011B"/>
        </w:tc>
      </w:tr>
      <w:tr w:rsidR="00C0011B" w:rsidRPr="0058098D" w:rsidTr="000B22E3">
        <w:trPr>
          <w:trHeight w:val="261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0011B" w:rsidRPr="0058098D" w:rsidRDefault="00C0011B" w:rsidP="00C0011B">
            <w:r w:rsidRPr="0058098D">
              <w:rPr>
                <w:b/>
              </w:rPr>
              <w:t>5 неделя</w:t>
            </w:r>
          </w:p>
        </w:tc>
        <w:tc>
          <w:tcPr>
            <w:tcW w:w="2282" w:type="dxa"/>
          </w:tcPr>
          <w:p w:rsidR="00C0011B" w:rsidRPr="0058098D" w:rsidRDefault="00C0011B" w:rsidP="00C0011B"/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1B" w:rsidRPr="0058098D" w:rsidRDefault="00C0011B" w:rsidP="00C0011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1B" w:rsidRPr="0058098D" w:rsidRDefault="00C0011B" w:rsidP="00C0011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1B" w:rsidRPr="0058098D" w:rsidRDefault="00C0011B" w:rsidP="00C0011B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11B" w:rsidRPr="0058098D" w:rsidRDefault="00C0011B" w:rsidP="00C0011B"/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1558FA" w:rsidP="00C0011B">
            <w:pPr>
              <w:jc w:val="center"/>
            </w:pPr>
            <w:r w:rsidRPr="0058098D">
              <w:t>25.09.2023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874D27" w:rsidRDefault="00874D27" w:rsidP="00874D27">
            <w:pPr>
              <w:jc w:val="center"/>
            </w:pPr>
            <w:r w:rsidRPr="0058098D">
              <w:t>пн</w:t>
            </w:r>
          </w:p>
          <w:p w:rsidR="00C0011B" w:rsidRPr="0058098D" w:rsidRDefault="00C0011B" w:rsidP="00C0011B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Заседание рабочей группы по  профилактике детского и семейного неблагополучия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11-00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Решетник Т.В.</w:t>
            </w:r>
          </w:p>
        </w:tc>
      </w:tr>
      <w:tr w:rsidR="00874D27" w:rsidRPr="0058098D" w:rsidTr="00874D27">
        <w:trPr>
          <w:gridAfter w:val="6"/>
          <w:wAfter w:w="11423" w:type="dxa"/>
          <w:trHeight w:val="169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874D27" w:rsidRPr="0058098D" w:rsidRDefault="00874D27" w:rsidP="00C0011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874D27" w:rsidRPr="0058098D" w:rsidRDefault="00874D27" w:rsidP="00C0011B">
            <w:pPr>
              <w:jc w:val="center"/>
            </w:pP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D27" w:rsidRPr="0058098D" w:rsidRDefault="00874D27" w:rsidP="00874D27">
            <w:pPr>
              <w:jc w:val="both"/>
            </w:pPr>
            <w:r w:rsidRPr="0058098D">
              <w:t xml:space="preserve">Районное планерное совещание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4D27" w:rsidRPr="0058098D" w:rsidRDefault="00874D27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D27" w:rsidRPr="0058098D" w:rsidRDefault="00874D27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D27" w:rsidRPr="00874D27" w:rsidRDefault="00874D27" w:rsidP="00874D27">
            <w:r w:rsidRPr="0058098D">
              <w:t>Пшенникова А.Г.</w:t>
            </w:r>
          </w:p>
        </w:tc>
      </w:tr>
      <w:tr w:rsidR="00874D27" w:rsidRPr="0058098D" w:rsidTr="00874D27">
        <w:trPr>
          <w:gridAfter w:val="6"/>
          <w:wAfter w:w="11423" w:type="dxa"/>
          <w:trHeight w:val="6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874D27" w:rsidRPr="0058098D" w:rsidRDefault="00874D27" w:rsidP="00C0011B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874D27" w:rsidRPr="0058098D" w:rsidRDefault="00874D27" w:rsidP="00874D27">
            <w:pPr>
              <w:jc w:val="center"/>
            </w:pPr>
          </w:p>
        </w:tc>
        <w:tc>
          <w:tcPr>
            <w:tcW w:w="4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D27" w:rsidRPr="0058098D" w:rsidRDefault="00874D27" w:rsidP="00874D27">
            <w:pPr>
              <w:jc w:val="both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D27" w:rsidRPr="0058098D" w:rsidRDefault="00874D27" w:rsidP="00C0011B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4D27" w:rsidRPr="0058098D" w:rsidRDefault="00874D27" w:rsidP="00C0011B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4D27" w:rsidRPr="0058098D" w:rsidRDefault="00874D27" w:rsidP="00C0011B"/>
        </w:tc>
      </w:tr>
      <w:tr w:rsidR="00C0011B" w:rsidRPr="0058098D" w:rsidTr="000B22E3">
        <w:trPr>
          <w:gridAfter w:val="6"/>
          <w:wAfter w:w="11423" w:type="dxa"/>
          <w:cantSplit/>
          <w:trHeight w:val="646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874D27">
            <w:pPr>
              <w:jc w:val="both"/>
            </w:pPr>
            <w:r w:rsidRPr="0058098D">
              <w:t>Заседание Антинаркотической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308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Бобровская Т.А.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t>26.09.2023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Комиссии по ДН и ЗП                                (г. Мирный)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Решетник Т.В.</w:t>
            </w:r>
          </w:p>
        </w:tc>
      </w:tr>
      <w:tr w:rsidR="001558FA" w:rsidRPr="0058098D" w:rsidTr="00B10D8B">
        <w:trPr>
          <w:gridAfter w:val="6"/>
          <w:wAfter w:w="11423" w:type="dxa"/>
          <w:trHeight w:val="1104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pPr>
              <w:jc w:val="both"/>
            </w:pPr>
            <w:r w:rsidRPr="0058098D">
              <w:t>Заседание Координационного совета по инвестиционной деятельности и предпринимательству при Главе МО «Мирнинский район» РС(Я)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pPr>
              <w:jc w:val="center"/>
            </w:pPr>
            <w:r w:rsidRPr="0058098D">
              <w:t>к/зал</w:t>
            </w:r>
          </w:p>
          <w:p w:rsidR="001558FA" w:rsidRPr="0058098D" w:rsidRDefault="001558FA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8FA" w:rsidRPr="0058098D" w:rsidRDefault="001558FA" w:rsidP="00C0011B">
            <w:r w:rsidRPr="0058098D">
              <w:t>Башарин Г.К.</w:t>
            </w:r>
          </w:p>
          <w:p w:rsidR="001558FA" w:rsidRPr="0058098D" w:rsidRDefault="001558FA" w:rsidP="00C0011B">
            <w:r w:rsidRPr="0058098D">
              <w:t>Корепанова Н.Ю.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16-00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ВКС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Видман И.А.</w:t>
            </w:r>
          </w:p>
          <w:p w:rsidR="00C0011B" w:rsidRPr="0058098D" w:rsidRDefault="00C0011B" w:rsidP="00C0011B">
            <w:r w:rsidRPr="0058098D">
              <w:t>Корнилов С.В.</w:t>
            </w:r>
          </w:p>
          <w:p w:rsidR="00C0011B" w:rsidRPr="0058098D" w:rsidRDefault="00C0011B" w:rsidP="00C0011B">
            <w:r w:rsidRPr="0058098D">
              <w:t>Муканов Г.Ж.</w:t>
            </w:r>
          </w:p>
          <w:p w:rsidR="00C0011B" w:rsidRPr="0058098D" w:rsidRDefault="00C0011B" w:rsidP="00C0011B">
            <w:r w:rsidRPr="0058098D">
              <w:t>Сафонова С.А.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lastRenderedPageBreak/>
              <w:t>27.09.2023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Общереспубликанский день приема граждан, приуроченный к Дню государственности Республики Саха (Якутия)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14.00-18.00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Пшенникова А.Г.</w:t>
            </w:r>
          </w:p>
        </w:tc>
      </w:tr>
      <w:tr w:rsidR="00C0011B" w:rsidRPr="0058098D" w:rsidTr="002F7770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Заседание Межведомственной комиссии по социальной профилактике правонарушений несовершеннолетних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Решетник Т.В.</w:t>
            </w:r>
          </w:p>
        </w:tc>
      </w:tr>
      <w:tr w:rsidR="00C0011B" w:rsidRPr="0058098D" w:rsidTr="002F7770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Заседание Единой балансовой комиссии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214</w:t>
            </w:r>
          </w:p>
          <w:p w:rsidR="00C0011B" w:rsidRPr="0058098D" w:rsidRDefault="00C0011B" w:rsidP="00C0011B">
            <w:pPr>
              <w:jc w:val="center"/>
            </w:pPr>
            <w:r w:rsidRPr="0058098D">
              <w:t>Контур</w:t>
            </w:r>
          </w:p>
          <w:p w:rsidR="00C0011B" w:rsidRPr="0058098D" w:rsidRDefault="00C0011B" w:rsidP="00C0011B">
            <w:pPr>
              <w:jc w:val="center"/>
            </w:pPr>
            <w:r w:rsidRPr="0058098D">
              <w:t xml:space="preserve">Толк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Башарин Г.К.</w:t>
            </w:r>
          </w:p>
          <w:p w:rsidR="00C0011B" w:rsidRPr="0058098D" w:rsidRDefault="00C0011B" w:rsidP="00C0011B">
            <w:r w:rsidRPr="0058098D">
              <w:t>Качина М.Е.</w:t>
            </w:r>
          </w:p>
        </w:tc>
      </w:tr>
      <w:tr w:rsidR="00C0011B" w:rsidRPr="0058098D" w:rsidTr="002F7770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 xml:space="preserve">Планерка юридических служб муниципальных предприятий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Маркова Л.Ю.</w:t>
            </w:r>
          </w:p>
        </w:tc>
      </w:tr>
      <w:tr w:rsidR="00C0011B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t>28.09.2023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snapToGrid w:val="0"/>
              <w:jc w:val="center"/>
            </w:pPr>
            <w:r w:rsidRPr="0058098D">
              <w:t>чт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both"/>
            </w:pPr>
            <w:r w:rsidRPr="0058098D">
              <w:t>Заседание Комиссии по ДН и ЗП                                (п. Чернышевский)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pPr>
              <w:jc w:val="center"/>
            </w:pPr>
            <w:r w:rsidRPr="0058098D">
              <w:t>104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1B" w:rsidRPr="0058098D" w:rsidRDefault="00C0011B" w:rsidP="00C0011B">
            <w:r w:rsidRPr="0058098D">
              <w:t>Ширинский Д.А.</w:t>
            </w:r>
          </w:p>
          <w:p w:rsidR="00C0011B" w:rsidRPr="0058098D" w:rsidRDefault="00C0011B" w:rsidP="00C0011B">
            <w:r w:rsidRPr="0058098D">
              <w:t>Решетник Т.В.</w:t>
            </w:r>
          </w:p>
        </w:tc>
      </w:tr>
      <w:tr w:rsidR="00344DDC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both"/>
            </w:pPr>
            <w:r w:rsidRPr="0058098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EB4133">
            <w:pPr>
              <w:jc w:val="center"/>
            </w:pPr>
            <w:r w:rsidRPr="0058098D">
              <w:rPr>
                <w:lang w:val="en-US"/>
              </w:rPr>
              <w:t>1</w:t>
            </w:r>
            <w:r w:rsidR="00EB4133" w:rsidRPr="0058098D">
              <w:t>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58098D">
              <w:t>Курочкина И.С.</w:t>
            </w:r>
          </w:p>
        </w:tc>
      </w:tr>
      <w:tr w:rsidR="00344DDC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both"/>
            </w:pPr>
            <w:r w:rsidRPr="0058098D">
              <w:rPr>
                <w:bCs/>
              </w:rPr>
              <w:t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14-15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 xml:space="preserve">ВКС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r w:rsidRPr="0058098D">
              <w:t>Видман И.А.</w:t>
            </w:r>
          </w:p>
          <w:p w:rsidR="00344DDC" w:rsidRPr="0058098D" w:rsidRDefault="00344DDC" w:rsidP="00344DDC">
            <w:r w:rsidRPr="0058098D">
              <w:t>Корнилов С.В.</w:t>
            </w:r>
          </w:p>
          <w:p w:rsidR="00344DDC" w:rsidRPr="0058098D" w:rsidRDefault="00344DDC" w:rsidP="00344DDC"/>
        </w:tc>
      </w:tr>
      <w:tr w:rsidR="00344DDC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both"/>
            </w:pPr>
            <w:r w:rsidRPr="0058098D">
              <w:t>Еженедельное планирование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17-00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308</w:t>
            </w:r>
          </w:p>
          <w:p w:rsidR="00344DDC" w:rsidRPr="0058098D" w:rsidRDefault="00344DDC" w:rsidP="00344DDC">
            <w:pPr>
              <w:jc w:val="center"/>
            </w:pPr>
            <w:r w:rsidRPr="0058098D">
              <w:t>Контур</w:t>
            </w:r>
          </w:p>
          <w:p w:rsidR="00344DDC" w:rsidRPr="0058098D" w:rsidRDefault="00344DDC" w:rsidP="00344DDC">
            <w:pPr>
              <w:jc w:val="center"/>
            </w:pPr>
            <w:r w:rsidRPr="0058098D">
              <w:t>Толк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r w:rsidRPr="0058098D">
              <w:t xml:space="preserve">Розова Е.А. </w:t>
            </w:r>
          </w:p>
        </w:tc>
      </w:tr>
      <w:tr w:rsidR="00344DDC" w:rsidRPr="0058098D" w:rsidTr="000B22E3">
        <w:trPr>
          <w:gridAfter w:val="6"/>
          <w:wAfter w:w="11423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  <w:r w:rsidRPr="0058098D">
              <w:t>29.09.2023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snapToGrid w:val="0"/>
              <w:jc w:val="center"/>
            </w:pPr>
            <w:r w:rsidRPr="0058098D">
              <w:t>пт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both"/>
            </w:pPr>
            <w:r w:rsidRPr="0058098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10-00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pPr>
              <w:jc w:val="center"/>
            </w:pPr>
            <w:r w:rsidRPr="0058098D">
              <w:t>к/зал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DC" w:rsidRPr="0058098D" w:rsidRDefault="00344DDC" w:rsidP="00344DDC">
            <w:r w:rsidRPr="0058098D">
              <w:t>Пшенникова А.Г.</w:t>
            </w:r>
          </w:p>
        </w:tc>
      </w:tr>
    </w:tbl>
    <w:p w:rsidR="00952BB7" w:rsidRPr="0058098D" w:rsidRDefault="00952BB7" w:rsidP="005063BE">
      <w:pPr>
        <w:spacing w:line="276" w:lineRule="auto"/>
        <w:jc w:val="center"/>
        <w:rPr>
          <w:b/>
        </w:rPr>
      </w:pPr>
    </w:p>
    <w:p w:rsidR="00FA3A15" w:rsidRPr="0058098D" w:rsidRDefault="007063A2" w:rsidP="005063BE">
      <w:pPr>
        <w:spacing w:line="276" w:lineRule="auto"/>
        <w:jc w:val="center"/>
        <w:rPr>
          <w:b/>
        </w:rPr>
      </w:pPr>
      <w:r w:rsidRPr="0058098D">
        <w:rPr>
          <w:b/>
        </w:rPr>
        <w:t>Общественно-политические, культурные и спортивные мероприятия</w:t>
      </w:r>
    </w:p>
    <w:p w:rsidR="00904F53" w:rsidRPr="0058098D" w:rsidRDefault="002067EB" w:rsidP="00A155B0">
      <w:pPr>
        <w:spacing w:line="276" w:lineRule="auto"/>
        <w:jc w:val="center"/>
        <w:rPr>
          <w:b/>
          <w:bCs/>
        </w:rPr>
      </w:pPr>
      <w:r w:rsidRPr="0058098D">
        <w:rPr>
          <w:b/>
          <w:bCs/>
        </w:rPr>
        <w:t xml:space="preserve">на </w:t>
      </w:r>
      <w:r w:rsidR="00D84AD2" w:rsidRPr="0058098D">
        <w:rPr>
          <w:b/>
          <w:bCs/>
        </w:rPr>
        <w:t xml:space="preserve">сентябрь </w:t>
      </w:r>
      <w:r w:rsidR="00E11CEC" w:rsidRPr="0058098D">
        <w:rPr>
          <w:b/>
          <w:bCs/>
        </w:rPr>
        <w:t>2023</w:t>
      </w:r>
      <w:r w:rsidR="007063A2" w:rsidRPr="0058098D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701"/>
        <w:gridCol w:w="4445"/>
        <w:gridCol w:w="2543"/>
        <w:gridCol w:w="2226"/>
      </w:tblGrid>
      <w:tr w:rsidR="00081F7F" w:rsidRPr="0058098D" w:rsidTr="009313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Дата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58098D" w:rsidRDefault="00150F12" w:rsidP="00150F12">
            <w:pPr>
              <w:jc w:val="center"/>
              <w:rPr>
                <w:b/>
                <w:bCs/>
              </w:rPr>
            </w:pPr>
            <w:r w:rsidRPr="0058098D">
              <w:rPr>
                <w:b/>
                <w:bCs/>
              </w:rPr>
              <w:t>Ответственный</w:t>
            </w:r>
          </w:p>
        </w:tc>
      </w:tr>
      <w:tr w:rsidR="003B2BD9" w:rsidRPr="0058098D" w:rsidTr="00E54B5B">
        <w:trPr>
          <w:trHeight w:val="464"/>
        </w:trPr>
        <w:tc>
          <w:tcPr>
            <w:tcW w:w="1701" w:type="dxa"/>
            <w:vMerge w:val="restart"/>
          </w:tcPr>
          <w:p w:rsidR="003B2BD9" w:rsidRPr="0058098D" w:rsidRDefault="003B2BD9" w:rsidP="005C5423">
            <w:pPr>
              <w:jc w:val="center"/>
              <w:rPr>
                <w:bCs/>
              </w:rPr>
            </w:pPr>
            <w:r w:rsidRPr="0058098D">
              <w:rPr>
                <w:bCs/>
              </w:rPr>
              <w:t>1 сентября</w:t>
            </w:r>
          </w:p>
        </w:tc>
        <w:tc>
          <w:tcPr>
            <w:tcW w:w="4445" w:type="dxa"/>
          </w:tcPr>
          <w:p w:rsidR="003B2BD9" w:rsidRPr="0058098D" w:rsidRDefault="003B2BD9" w:rsidP="000C517B">
            <w:pPr>
              <w:jc w:val="both"/>
              <w:rPr>
                <w:bCs/>
              </w:rPr>
            </w:pPr>
            <w:r w:rsidRPr="0058098D">
              <w:t>Торжественные линейки, посвященные Дню знаний</w:t>
            </w:r>
          </w:p>
        </w:tc>
        <w:tc>
          <w:tcPr>
            <w:tcW w:w="2543" w:type="dxa"/>
          </w:tcPr>
          <w:p w:rsidR="003B2BD9" w:rsidRPr="0058098D" w:rsidRDefault="003B2BD9" w:rsidP="000C517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</w:tcPr>
          <w:p w:rsidR="003B2BD9" w:rsidRPr="0058098D" w:rsidRDefault="003B2BD9" w:rsidP="000C517B">
            <w:pPr>
              <w:jc w:val="center"/>
              <w:rPr>
                <w:bCs/>
              </w:rPr>
            </w:pPr>
            <w:r w:rsidRPr="0058098D">
              <w:t>Миронова Е.М.</w:t>
            </w:r>
          </w:p>
        </w:tc>
      </w:tr>
      <w:tr w:rsidR="003F375B" w:rsidRPr="0058098D" w:rsidTr="005C5423">
        <w:trPr>
          <w:trHeight w:val="464"/>
        </w:trPr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rPr>
                <w:color w:val="000000"/>
                <w:shd w:val="clear" w:color="auto" w:fill="FFFFFF"/>
              </w:rPr>
              <w:t>Единый день открытия кабинета «Цифровая образовательная среда»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</w:pPr>
            <w:r w:rsidRPr="0058098D">
              <w:rPr>
                <w:color w:val="000000"/>
                <w:shd w:val="clear" w:color="auto" w:fill="FFFFFF"/>
              </w:rPr>
              <w:t>СОШ № 24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75592D">
        <w:trPr>
          <w:trHeight w:val="464"/>
        </w:trPr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Семейный праздник «И снова звонок нас зовет на урок».</w:t>
            </w:r>
            <w:r w:rsidRPr="0058098D">
              <w:t xml:space="preserve"> Обзор книг </w:t>
            </w:r>
            <w:r w:rsidRPr="0058098D">
              <w:rPr>
                <w:bCs/>
              </w:rPr>
              <w:t xml:space="preserve">«Первый раз в первый класс» 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Детская районная библиотека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г.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Ильина Л.Н.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Трофимова М.Е.</w:t>
            </w:r>
          </w:p>
        </w:tc>
      </w:tr>
      <w:tr w:rsidR="003F375B" w:rsidRPr="0058098D" w:rsidTr="00E54B5B">
        <w:trPr>
          <w:trHeight w:val="464"/>
        </w:trPr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Литературные игры: «И снова звонок нас зовет на урок», «По орбите знаний!»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Центральная городская библиотека им. М.М. Софианиди г.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Мазурова И.В.,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Кяго Т.В.</w:t>
            </w:r>
          </w:p>
        </w:tc>
      </w:tr>
      <w:tr w:rsidR="003F375B" w:rsidRPr="0058098D" w:rsidTr="0075592D"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color w:val="000000"/>
                <w:shd w:val="clear" w:color="auto" w:fill="FFFFFF"/>
              </w:rPr>
            </w:pPr>
            <w:r w:rsidRPr="0058098D">
              <w:rPr>
                <w:color w:val="000000"/>
                <w:shd w:val="clear" w:color="auto" w:fill="FFFFFF"/>
              </w:rPr>
              <w:t xml:space="preserve">Праздничная концертная и игровая программа, </w:t>
            </w:r>
            <w:r w:rsidRPr="0058098D">
              <w:t>посвященная Дню знаний</w:t>
            </w:r>
            <w:r w:rsidRPr="0058098D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8098D">
              <w:rPr>
                <w:bCs/>
              </w:rPr>
              <w:t>г. Мирный</w:t>
            </w:r>
          </w:p>
          <w:p w:rsidR="00B10D8B" w:rsidRDefault="00B10D8B" w:rsidP="003F37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пл. им. </w:t>
            </w:r>
            <w:r w:rsidR="0063106C">
              <w:rPr>
                <w:bCs/>
              </w:rPr>
              <w:t xml:space="preserve">В.И. </w:t>
            </w:r>
            <w:r>
              <w:rPr>
                <w:bCs/>
              </w:rPr>
              <w:t xml:space="preserve">Ленина </w:t>
            </w:r>
          </w:p>
          <w:p w:rsidR="003F375B" w:rsidRPr="0058098D" w:rsidRDefault="00B10D8B" w:rsidP="003F375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15.00-18.00 ч.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Слепцова Ю.В.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1-10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t>Мероприятия, посвященные Дню солидарности в борьбе с терроризмом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  <w:vMerge w:val="restart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2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Тематическая полка «Последние залпы Второй мировой войны»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Центральная городская библиотека им. М.М. Софианиди г.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Мазурова И.В.</w:t>
            </w:r>
          </w:p>
        </w:tc>
      </w:tr>
      <w:tr w:rsidR="003F375B" w:rsidRPr="0058098D" w:rsidTr="00E54B5B"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Открытое первенство Мирнинского района по эндуро «Восточный склон – 2023»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Деева Л.М.</w:t>
            </w:r>
          </w:p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Макеев А.В.</w:t>
            </w:r>
          </w:p>
        </w:tc>
      </w:tr>
      <w:tr w:rsidR="003F375B" w:rsidRPr="0058098D" w:rsidTr="00E54B5B"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Открытые соревнования по кросс-кантри, посвященные Дню велосипедного спорта в Республике Саха (Якутия)</w:t>
            </w:r>
          </w:p>
        </w:tc>
        <w:tc>
          <w:tcPr>
            <w:tcW w:w="2543" w:type="dxa"/>
          </w:tcPr>
          <w:p w:rsidR="003F375B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г. Мирный</w:t>
            </w:r>
          </w:p>
          <w:p w:rsidR="00C301B5" w:rsidRDefault="00B10D8B" w:rsidP="003F375B">
            <w:pPr>
              <w:jc w:val="center"/>
            </w:pPr>
            <w:r>
              <w:t>лыжная база «Заречная»</w:t>
            </w:r>
          </w:p>
          <w:p w:rsidR="00B10D8B" w:rsidRPr="0058098D" w:rsidRDefault="00B10D8B" w:rsidP="003F375B">
            <w:pPr>
              <w:jc w:val="center"/>
            </w:pPr>
            <w:r>
              <w:t>12.00-15.00 ч.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Слепцова Ю.В.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2-3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t>День велосипедного спорта в Республике Саха (Якутия) (по отдельно плану)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Поселения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Деева Л.М.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Администрации поселений</w:t>
            </w:r>
          </w:p>
        </w:tc>
      </w:tr>
      <w:tr w:rsidR="003F375B" w:rsidRPr="0058098D" w:rsidTr="00E54B5B">
        <w:tc>
          <w:tcPr>
            <w:tcW w:w="1701" w:type="dxa"/>
            <w:vMerge w:val="restart"/>
          </w:tcPr>
          <w:p w:rsidR="003F375B" w:rsidRPr="007A762F" w:rsidRDefault="003F375B" w:rsidP="003F375B">
            <w:pPr>
              <w:jc w:val="center"/>
              <w:rPr>
                <w:b/>
                <w:bCs/>
              </w:rPr>
            </w:pPr>
            <w:r w:rsidRPr="007A762F">
              <w:rPr>
                <w:b/>
                <w:bCs/>
              </w:rPr>
              <w:t xml:space="preserve">3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Электронная выставка «Окончание Второй мировой войны»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Детская районная библиотека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г. Мирного (</w:t>
            </w:r>
            <w:r w:rsidRPr="0058098D">
              <w:rPr>
                <w:bCs/>
                <w:lang w:val="en-US"/>
              </w:rPr>
              <w:t>VK</w:t>
            </w:r>
            <w:r w:rsidRPr="0058098D">
              <w:rPr>
                <w:bCs/>
              </w:rPr>
              <w:t>)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Жамсуева Ю.А.</w:t>
            </w:r>
          </w:p>
        </w:tc>
      </w:tr>
      <w:tr w:rsidR="003F375B" w:rsidRPr="0058098D" w:rsidTr="00E54B5B"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 xml:space="preserve">День воинской славы России — День окончания Второй мировой войны (1945 год) </w:t>
            </w:r>
            <w:r w:rsidRPr="0058098D">
              <w:rPr>
                <w:bCs/>
                <w:iCs/>
              </w:rPr>
              <w:t>(по отдельному плану)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Поселения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Руководители учреждений культуры</w:t>
            </w:r>
          </w:p>
        </w:tc>
      </w:tr>
      <w:tr w:rsidR="003F375B" w:rsidRPr="0058098D" w:rsidTr="00E54B5B">
        <w:tc>
          <w:tcPr>
            <w:tcW w:w="1701" w:type="dxa"/>
            <w:vMerge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7A762F">
              <w:rPr>
                <w:b/>
                <w:bCs/>
              </w:rPr>
              <w:t>Акция</w:t>
            </w:r>
            <w:r w:rsidR="007A762F" w:rsidRPr="007A762F">
              <w:rPr>
                <w:b/>
                <w:bCs/>
              </w:rPr>
              <w:t xml:space="preserve"> «Свеча памяти»</w:t>
            </w:r>
            <w:r w:rsidR="007A762F">
              <w:rPr>
                <w:bCs/>
              </w:rPr>
              <w:t>, посвященная  Д</w:t>
            </w:r>
            <w:r w:rsidRPr="0058098D">
              <w:rPr>
                <w:bCs/>
              </w:rPr>
              <w:t>ню окончания Второй мировой войны (1945 год)</w:t>
            </w:r>
          </w:p>
        </w:tc>
        <w:tc>
          <w:tcPr>
            <w:tcW w:w="2543" w:type="dxa"/>
          </w:tcPr>
          <w:p w:rsidR="00B10D8B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Площадь </w:t>
            </w:r>
          </w:p>
          <w:p w:rsidR="003F375B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им. 30-летия Победы </w:t>
            </w:r>
          </w:p>
          <w:p w:rsidR="007A762F" w:rsidRPr="0058098D" w:rsidRDefault="007A762F" w:rsidP="003F375B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  <w:r w:rsidR="00B10D8B">
              <w:rPr>
                <w:bCs/>
              </w:rPr>
              <w:t>-13.00</w:t>
            </w:r>
            <w:r>
              <w:rPr>
                <w:bCs/>
              </w:rPr>
              <w:t xml:space="preserve"> ч.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Слепцова Ю.В.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4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Патриотический час «Память сердца. Чтобы помнили»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Общеобразовательные организации города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Мазурова И.В.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Зотченко Л. 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4 сентября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17.00 ч.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>Торжественная передача Мирнинским отделением Ассамблеи народов передвижной выставки «ПОБЕДА: ОДНА НА ВСЕХ» в пользование МПТИ (ф) «СВФУ им. М.К. Аммосова»</w:t>
            </w:r>
          </w:p>
          <w:p w:rsidR="003F375B" w:rsidRPr="0058098D" w:rsidRDefault="003F375B" w:rsidP="003F375B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Мирнинский  политехнический институт (ф) «СВФУ им. М.К. Аммосова»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(читальный зал библиотеки)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Бейсембаева Г.А.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Семенов А.С.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Елбакова Е.Я.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75592D" w:rsidRDefault="003F375B" w:rsidP="0075592D">
            <w:pPr>
              <w:jc w:val="center"/>
              <w:rPr>
                <w:b/>
                <w:bCs/>
              </w:rPr>
            </w:pPr>
            <w:r w:rsidRPr="0075592D">
              <w:rPr>
                <w:b/>
                <w:bCs/>
              </w:rPr>
              <w:t>4 сентября</w:t>
            </w:r>
          </w:p>
          <w:p w:rsidR="0075592D" w:rsidRPr="0058098D" w:rsidRDefault="0075592D" w:rsidP="0075592D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10.00 ч.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  <w:color w:val="FF0000"/>
              </w:rPr>
            </w:pPr>
            <w:r w:rsidRPr="0058098D">
              <w:t>Сентябрьское совещание работников образования Мирнинского района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ДК «Алмаз»</w:t>
            </w:r>
          </w:p>
        </w:tc>
        <w:tc>
          <w:tcPr>
            <w:tcW w:w="2226" w:type="dxa"/>
          </w:tcPr>
          <w:p w:rsidR="003F375B" w:rsidRDefault="003F375B" w:rsidP="003F375B">
            <w:pPr>
              <w:jc w:val="center"/>
            </w:pPr>
            <w:r w:rsidRPr="0058098D">
              <w:t>Миронова Е.М.</w:t>
            </w:r>
          </w:p>
          <w:p w:rsidR="001C6081" w:rsidRPr="0058098D" w:rsidRDefault="001C6081" w:rsidP="003F375B">
            <w:pPr>
              <w:jc w:val="center"/>
              <w:rPr>
                <w:bCs/>
              </w:rPr>
            </w:pPr>
            <w:r>
              <w:t>Мироненко А.В.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>4-23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color w:val="000000"/>
                <w:shd w:val="clear" w:color="auto" w:fill="FFFFFF"/>
              </w:rPr>
            </w:pPr>
            <w:r w:rsidRPr="0058098D">
              <w:t>Дополнительный этап проведения  ГИА по образовательным программам основного общего образования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  <w:color w:val="FF0000"/>
              </w:rPr>
            </w:pPr>
            <w:r w:rsidRPr="0058098D">
              <w:t>6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  <w:color w:val="FF0000"/>
              </w:rPr>
            </w:pPr>
            <w:r w:rsidRPr="0058098D">
              <w:rPr>
                <w:color w:val="000000"/>
                <w:shd w:val="clear" w:color="auto" w:fill="FFFFFF"/>
              </w:rPr>
              <w:t xml:space="preserve">Единый день открытия Центров образования естественно-научной и технологической направленностей «Точка роста»  </w:t>
            </w:r>
          </w:p>
        </w:tc>
        <w:tc>
          <w:tcPr>
            <w:tcW w:w="2543" w:type="dxa"/>
          </w:tcPr>
          <w:p w:rsidR="003F375B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 w:rsidRPr="0058098D">
              <w:rPr>
                <w:color w:val="000000"/>
                <w:shd w:val="clear" w:color="auto" w:fill="FFFFFF"/>
              </w:rPr>
              <w:t>СОШ № 1</w:t>
            </w:r>
          </w:p>
          <w:p w:rsidR="00785F3C" w:rsidRPr="0058098D" w:rsidRDefault="00785F3C" w:rsidP="003F375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(12.00 ч.)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color w:val="000000"/>
                <w:shd w:val="clear" w:color="auto" w:fill="FFFFFF"/>
              </w:rPr>
              <w:t>СОШ № 4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>6 - 19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color w:val="000000"/>
                <w:shd w:val="clear" w:color="auto" w:fill="FFFFFF"/>
              </w:rPr>
            </w:pPr>
            <w:r w:rsidRPr="0058098D">
              <w:t>Дополнительный этап проведения  ГИА по образовательным программам среднего общего образования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Default="003F375B" w:rsidP="003F375B">
            <w:pPr>
              <w:jc w:val="center"/>
              <w:rPr>
                <w:b/>
                <w:bCs/>
              </w:rPr>
            </w:pPr>
            <w:r w:rsidRPr="0075592D">
              <w:rPr>
                <w:b/>
                <w:bCs/>
              </w:rPr>
              <w:t>6 сентября</w:t>
            </w:r>
          </w:p>
          <w:p w:rsidR="0075592D" w:rsidRPr="0075592D" w:rsidRDefault="0075592D" w:rsidP="003F375B">
            <w:pPr>
              <w:jc w:val="center"/>
              <w:rPr>
                <w:bCs/>
              </w:rPr>
            </w:pPr>
            <w:r w:rsidRPr="0075592D">
              <w:rPr>
                <w:bCs/>
              </w:rPr>
              <w:t>12.00 ч.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 xml:space="preserve">Юбилейное мероприятие, посвященное  100-летию со дня рождения участника ВОВ  Р.В. Лонкунова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8098D">
              <w:rPr>
                <w:bCs/>
              </w:rPr>
              <w:t>МКОУ «СОШ № 9 им. Р.В. Лонкунова»</w:t>
            </w:r>
          </w:p>
        </w:tc>
        <w:tc>
          <w:tcPr>
            <w:tcW w:w="2226" w:type="dxa"/>
          </w:tcPr>
          <w:p w:rsidR="003F375B" w:rsidRDefault="003F375B" w:rsidP="003F375B">
            <w:pPr>
              <w:jc w:val="center"/>
            </w:pPr>
            <w:r w:rsidRPr="0058098D">
              <w:t>Миронова Е.М.</w:t>
            </w:r>
          </w:p>
          <w:p w:rsidR="0075592D" w:rsidRDefault="0075592D" w:rsidP="003F375B">
            <w:pPr>
              <w:jc w:val="center"/>
            </w:pPr>
            <w:r>
              <w:t>Симонова А.С.</w:t>
            </w:r>
          </w:p>
          <w:p w:rsidR="0075592D" w:rsidRPr="0058098D" w:rsidRDefault="0075592D" w:rsidP="003F375B">
            <w:pPr>
              <w:jc w:val="center"/>
            </w:pPr>
            <w:r>
              <w:t>Тектясов П.Е.</w:t>
            </w:r>
          </w:p>
        </w:tc>
      </w:tr>
      <w:tr w:rsidR="0075592D" w:rsidRPr="0058098D" w:rsidTr="00E54B5B">
        <w:tc>
          <w:tcPr>
            <w:tcW w:w="1701" w:type="dxa"/>
          </w:tcPr>
          <w:p w:rsidR="0075592D" w:rsidRDefault="0075592D" w:rsidP="003F375B">
            <w:pPr>
              <w:jc w:val="center"/>
              <w:rPr>
                <w:b/>
                <w:bCs/>
              </w:rPr>
            </w:pPr>
            <w:r w:rsidRPr="0075592D">
              <w:rPr>
                <w:b/>
              </w:rPr>
              <w:t>8-10</w:t>
            </w:r>
            <w:r w:rsidRPr="0075592D">
              <w:rPr>
                <w:b/>
                <w:bCs/>
              </w:rPr>
              <w:t xml:space="preserve"> сентября</w:t>
            </w:r>
          </w:p>
          <w:p w:rsidR="0075592D" w:rsidRPr="0075592D" w:rsidRDefault="0075592D" w:rsidP="003F375B">
            <w:pPr>
              <w:jc w:val="center"/>
            </w:pPr>
            <w:r>
              <w:rPr>
                <w:bCs/>
              </w:rPr>
              <w:t>0</w:t>
            </w:r>
            <w:r w:rsidRPr="0075592D">
              <w:rPr>
                <w:bCs/>
              </w:rPr>
              <w:t>8.00-20.00</w:t>
            </w:r>
            <w:r>
              <w:rPr>
                <w:bCs/>
              </w:rPr>
              <w:t xml:space="preserve"> ч.</w:t>
            </w:r>
          </w:p>
        </w:tc>
        <w:tc>
          <w:tcPr>
            <w:tcW w:w="4445" w:type="dxa"/>
          </w:tcPr>
          <w:p w:rsidR="0075592D" w:rsidRPr="0075592D" w:rsidRDefault="001C6081" w:rsidP="001C6081">
            <w:pPr>
              <w:jc w:val="both"/>
            </w:pPr>
            <w:r>
              <w:t>В</w:t>
            </w:r>
            <w:r w:rsidR="0075592D">
              <w:t>ыбор</w:t>
            </w:r>
            <w:r>
              <w:t>ы</w:t>
            </w:r>
            <w:r w:rsidR="0075592D">
              <w:t xml:space="preserve"> </w:t>
            </w:r>
            <w:r w:rsidR="0075592D" w:rsidRPr="0075592D">
              <w:t>Главы Республики Саха (Якутия), народных депутатов Республики Саха (Якутия), депутатов районного Совета депутатов муниципального образования «Мирнинский р</w:t>
            </w:r>
            <w:r w:rsidR="0075592D">
              <w:t>айон» Республики Саха (Якутия)</w:t>
            </w:r>
          </w:p>
        </w:tc>
        <w:tc>
          <w:tcPr>
            <w:tcW w:w="2543" w:type="dxa"/>
          </w:tcPr>
          <w:p w:rsidR="0075592D" w:rsidRPr="0058098D" w:rsidRDefault="004B3BEE" w:rsidP="004B3BE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И</w:t>
            </w:r>
            <w:r w:rsidR="0075592D">
              <w:rPr>
                <w:bCs/>
              </w:rPr>
              <w:t xml:space="preserve">збирательные </w:t>
            </w:r>
            <w:r>
              <w:rPr>
                <w:bCs/>
              </w:rPr>
              <w:t>участки</w:t>
            </w:r>
            <w:r w:rsidR="0075592D">
              <w:rPr>
                <w:bCs/>
              </w:rPr>
              <w:t xml:space="preserve">, расположенные на территории Мирнинского района  </w:t>
            </w:r>
          </w:p>
        </w:tc>
        <w:tc>
          <w:tcPr>
            <w:tcW w:w="2226" w:type="dxa"/>
          </w:tcPr>
          <w:p w:rsidR="0075592D" w:rsidRPr="0058098D" w:rsidRDefault="0075592D" w:rsidP="003F375B">
            <w:pPr>
              <w:jc w:val="center"/>
            </w:pPr>
          </w:p>
        </w:tc>
      </w:tr>
      <w:tr w:rsidR="003F375B" w:rsidRPr="0058098D" w:rsidTr="00E54B5B">
        <w:tc>
          <w:tcPr>
            <w:tcW w:w="1701" w:type="dxa"/>
          </w:tcPr>
          <w:p w:rsidR="003F375B" w:rsidRDefault="003F375B" w:rsidP="003F375B">
            <w:pPr>
              <w:jc w:val="center"/>
            </w:pPr>
            <w:r w:rsidRPr="0058098D">
              <w:t>9 сентября</w:t>
            </w:r>
          </w:p>
          <w:p w:rsidR="00B10D8B" w:rsidRPr="0058098D" w:rsidRDefault="00B10D8B" w:rsidP="003F375B">
            <w:pPr>
              <w:jc w:val="center"/>
            </w:pPr>
            <w:r>
              <w:t>11.00-15.00 ч.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color w:val="000000"/>
                <w:shd w:val="clear" w:color="auto" w:fill="FFFFFF"/>
              </w:rPr>
            </w:pPr>
            <w:r w:rsidRPr="0058098D">
              <w:t>Прием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8098D">
              <w:rPr>
                <w:bCs/>
              </w:rPr>
              <w:t>Стадион «Триумф»</w:t>
            </w:r>
          </w:p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8098D">
              <w:rPr>
                <w:bCs/>
              </w:rPr>
              <w:t xml:space="preserve">Легкоатлетический манеж КСК </w:t>
            </w:r>
          </w:p>
          <w:p w:rsidR="003F375B" w:rsidRPr="0058098D" w:rsidRDefault="003F375B" w:rsidP="003F375B">
            <w:pPr>
              <w:tabs>
                <w:tab w:val="center" w:pos="4677"/>
                <w:tab w:val="right" w:pos="9355"/>
              </w:tabs>
              <w:ind w:right="-64"/>
              <w:jc w:val="center"/>
              <w:rPr>
                <w:color w:val="000000"/>
                <w:shd w:val="clear" w:color="auto" w:fill="FFFFFF"/>
              </w:rPr>
            </w:pPr>
            <w:r w:rsidRPr="0058098D">
              <w:rPr>
                <w:bCs/>
              </w:rPr>
              <w:t xml:space="preserve">АК «АЛРОСА» (ПАО) 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Степанова А-К.Н.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lastRenderedPageBreak/>
              <w:t>13-15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t xml:space="preserve">Онлайн соревнования по ходьбе «Пешком к здоровью-2023» </w:t>
            </w:r>
            <w:r w:rsidRPr="0058098D">
              <w:rPr>
                <w:rFonts w:eastAsia="Calibri"/>
                <w:lang w:eastAsia="en-US"/>
              </w:rPr>
              <w:t>в возрастной категории от 14 до 70+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онлайн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Деева Л.М.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14 сентября</w:t>
            </w:r>
          </w:p>
        </w:tc>
        <w:tc>
          <w:tcPr>
            <w:tcW w:w="4445" w:type="dxa"/>
          </w:tcPr>
          <w:p w:rsidR="003F375B" w:rsidRPr="0058098D" w:rsidRDefault="003F375B" w:rsidP="0075592D">
            <w:pPr>
              <w:jc w:val="both"/>
              <w:rPr>
                <w:bCs/>
              </w:rPr>
            </w:pPr>
            <w:r w:rsidRPr="0058098D">
              <w:rPr>
                <w:bCs/>
              </w:rPr>
              <w:t xml:space="preserve">Юбилейное мероприятие, посвященное  95-летию со дня основания МКОУ «СОШ № </w:t>
            </w:r>
            <w:r w:rsidR="0075592D">
              <w:rPr>
                <w:bCs/>
              </w:rPr>
              <w:t>10</w:t>
            </w:r>
            <w:r w:rsidRPr="0058098D">
              <w:rPr>
                <w:bCs/>
              </w:rPr>
              <w:t xml:space="preserve">» МО «Мирнинский район»  </w:t>
            </w:r>
          </w:p>
        </w:tc>
        <w:tc>
          <w:tcPr>
            <w:tcW w:w="2543" w:type="dxa"/>
          </w:tcPr>
          <w:p w:rsidR="003F375B" w:rsidRPr="0058098D" w:rsidRDefault="003F375B" w:rsidP="0075592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58098D">
              <w:rPr>
                <w:bCs/>
              </w:rPr>
              <w:t xml:space="preserve">МКОУ «СОШ № </w:t>
            </w:r>
            <w:r w:rsidR="0075592D">
              <w:rPr>
                <w:bCs/>
              </w:rPr>
              <w:t>10</w:t>
            </w:r>
            <w:r w:rsidRPr="0058098D">
              <w:rPr>
                <w:bCs/>
              </w:rPr>
              <w:t>»</w:t>
            </w:r>
          </w:p>
        </w:tc>
        <w:tc>
          <w:tcPr>
            <w:tcW w:w="2226" w:type="dxa"/>
          </w:tcPr>
          <w:p w:rsidR="003F375B" w:rsidRDefault="003F375B" w:rsidP="003F375B">
            <w:pPr>
              <w:jc w:val="center"/>
            </w:pPr>
            <w:r w:rsidRPr="0058098D">
              <w:t>Миронова Е.М.</w:t>
            </w:r>
          </w:p>
          <w:p w:rsidR="0075592D" w:rsidRPr="0058098D" w:rsidRDefault="0075592D" w:rsidP="003F375B">
            <w:pPr>
              <w:jc w:val="center"/>
            </w:pPr>
            <w:r>
              <w:t>Афанасьева В.Ф.</w:t>
            </w:r>
          </w:p>
        </w:tc>
      </w:tr>
      <w:tr w:rsidR="003F375B" w:rsidRPr="0058098D" w:rsidTr="005C5423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  <w:rPr>
                <w:bCs/>
                <w:lang w:val="sah-RU"/>
              </w:rPr>
            </w:pPr>
            <w:r w:rsidRPr="0058098D">
              <w:rPr>
                <w:bCs/>
                <w:lang w:val="sah-RU"/>
              </w:rPr>
              <w:t>15 сентября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jc w:val="both"/>
              <w:rPr>
                <w:bCs/>
                <w:lang w:val="sah-RU"/>
              </w:rPr>
            </w:pPr>
            <w:r w:rsidRPr="0058098D">
              <w:t>Участие в акции «Мы - граждане России»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РДДМ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 xml:space="preserve">15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</w:rPr>
              <w:t xml:space="preserve">Мероприятие «День народов Дагестана»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Елбакова Е.Я.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Дагестанская община «Имамат»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15-16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Военно-спортивная игра «Зарница» среди обучающихся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СОШ №26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Спортивная школа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п. Верхний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</w:pPr>
            <w:r w:rsidRPr="0058098D">
              <w:t>Миронова Е.М.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Вакаринцева Г.К.</w:t>
            </w:r>
          </w:p>
          <w:p w:rsidR="003F375B" w:rsidRPr="0058098D" w:rsidRDefault="003F375B" w:rsidP="003F375B">
            <w:pPr>
              <w:spacing w:line="276" w:lineRule="auto"/>
              <w:ind w:right="174"/>
              <w:jc w:val="center"/>
            </w:pPr>
          </w:p>
        </w:tc>
      </w:tr>
      <w:tr w:rsidR="003F375B" w:rsidRPr="0058098D" w:rsidTr="00B10D8B">
        <w:trPr>
          <w:trHeight w:val="1186"/>
        </w:trPr>
        <w:tc>
          <w:tcPr>
            <w:tcW w:w="1701" w:type="dxa"/>
            <w:vAlign w:val="center"/>
          </w:tcPr>
          <w:p w:rsidR="003F375B" w:rsidRDefault="003F375B" w:rsidP="003F375B">
            <w:pPr>
              <w:jc w:val="center"/>
            </w:pPr>
            <w:r w:rsidRPr="0058098D">
              <w:t>16 сентября</w:t>
            </w:r>
          </w:p>
          <w:p w:rsidR="00B10D8B" w:rsidRDefault="00B10D8B" w:rsidP="003F375B">
            <w:pPr>
              <w:jc w:val="center"/>
            </w:pPr>
            <w:r>
              <w:rPr>
                <w:bCs/>
              </w:rPr>
              <w:t>11.30-13.40 ч.</w:t>
            </w:r>
          </w:p>
          <w:p w:rsidR="00B10D8B" w:rsidRDefault="00B10D8B" w:rsidP="003F375B">
            <w:pPr>
              <w:jc w:val="center"/>
            </w:pPr>
          </w:p>
          <w:p w:rsidR="00B10D8B" w:rsidRDefault="00B10D8B" w:rsidP="00B10D8B"/>
          <w:p w:rsidR="00B10D8B" w:rsidRPr="0058098D" w:rsidRDefault="00B10D8B" w:rsidP="00B10D8B"/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iCs/>
              </w:rPr>
            </w:pPr>
            <w:r w:rsidRPr="0058098D">
              <w:rPr>
                <w:bCs/>
                <w:iCs/>
                <w:lang w:val="sah-RU"/>
              </w:rPr>
              <w:t xml:space="preserve">Декада оздоровительного бега и ходьбы </w:t>
            </w:r>
            <w:r w:rsidRPr="0058098D">
              <w:rPr>
                <w:iCs/>
              </w:rPr>
              <w:t>«</w:t>
            </w:r>
            <w:r w:rsidRPr="0058098D">
              <w:rPr>
                <w:bCs/>
                <w:iCs/>
                <w:lang w:val="sah-RU"/>
              </w:rPr>
              <w:t>Кросс Наций - 2023</w:t>
            </w:r>
            <w:r w:rsidRPr="0058098D">
              <w:rPr>
                <w:iCs/>
              </w:rPr>
              <w:t>»</w:t>
            </w:r>
          </w:p>
        </w:tc>
        <w:tc>
          <w:tcPr>
            <w:tcW w:w="2543" w:type="dxa"/>
            <w:vAlign w:val="center"/>
          </w:tcPr>
          <w:p w:rsidR="003F375B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Образовательные организации района</w:t>
            </w:r>
          </w:p>
          <w:p w:rsidR="00B10D8B" w:rsidRDefault="00B10D8B" w:rsidP="00B10D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пл. им. </w:t>
            </w:r>
            <w:r w:rsidR="005E0FBD">
              <w:rPr>
                <w:bCs/>
              </w:rPr>
              <w:t xml:space="preserve">В.И. </w:t>
            </w:r>
            <w:r>
              <w:rPr>
                <w:bCs/>
              </w:rPr>
              <w:t xml:space="preserve">Ленина, </w:t>
            </w:r>
          </w:p>
          <w:p w:rsidR="00B10D8B" w:rsidRDefault="00B10D8B" w:rsidP="00B10D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улицы города </w:t>
            </w:r>
          </w:p>
          <w:p w:rsidR="00B10D8B" w:rsidRPr="0058098D" w:rsidRDefault="00B10D8B" w:rsidP="00B10D8B">
            <w:pPr>
              <w:jc w:val="center"/>
              <w:rPr>
                <w:bCs/>
              </w:rPr>
            </w:pPr>
          </w:p>
        </w:tc>
        <w:tc>
          <w:tcPr>
            <w:tcW w:w="2226" w:type="dxa"/>
            <w:vAlign w:val="center"/>
          </w:tcPr>
          <w:p w:rsidR="003F375B" w:rsidRDefault="003F375B" w:rsidP="003F375B">
            <w:pPr>
              <w:jc w:val="center"/>
            </w:pPr>
            <w:r w:rsidRPr="0058098D">
              <w:t>Миронова Е.М.</w:t>
            </w:r>
          </w:p>
          <w:p w:rsidR="00B10D8B" w:rsidRDefault="00B10D8B" w:rsidP="003F375B">
            <w:pPr>
              <w:jc w:val="center"/>
            </w:pPr>
            <w:r w:rsidRPr="0058098D">
              <w:t>Степанова А-К.Н.</w:t>
            </w:r>
          </w:p>
          <w:p w:rsidR="00B10D8B" w:rsidRDefault="00B10D8B" w:rsidP="003F375B">
            <w:pPr>
              <w:jc w:val="center"/>
            </w:pPr>
          </w:p>
          <w:p w:rsidR="00B10D8B" w:rsidRDefault="00B10D8B" w:rsidP="003F375B">
            <w:pPr>
              <w:jc w:val="center"/>
            </w:pPr>
          </w:p>
          <w:p w:rsidR="00B10D8B" w:rsidRPr="0058098D" w:rsidRDefault="00B10D8B" w:rsidP="003F375B">
            <w:pPr>
              <w:jc w:val="center"/>
            </w:pPr>
          </w:p>
        </w:tc>
      </w:tr>
      <w:tr w:rsidR="003F375B" w:rsidRPr="0058098D" w:rsidTr="00E54B5B">
        <w:tc>
          <w:tcPr>
            <w:tcW w:w="1701" w:type="dxa"/>
          </w:tcPr>
          <w:p w:rsidR="003F375B" w:rsidRDefault="003F375B" w:rsidP="003F375B">
            <w:pPr>
              <w:jc w:val="center"/>
              <w:rPr>
                <w:bCs/>
              </w:rPr>
            </w:pPr>
            <w:r w:rsidRPr="0058098D">
              <w:rPr>
                <w:bCs/>
              </w:rPr>
              <w:t>16-17 сентября</w:t>
            </w:r>
          </w:p>
          <w:p w:rsidR="007A762F" w:rsidRPr="0058098D" w:rsidRDefault="007A762F" w:rsidP="003F375B">
            <w:pPr>
              <w:jc w:val="center"/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Всероссийский день бега «Кросс Наций - 2023»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Поселения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Деева Л.М.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Администрации поселений</w:t>
            </w:r>
          </w:p>
        </w:tc>
      </w:tr>
      <w:tr w:rsidR="003F375B" w:rsidRPr="0058098D" w:rsidTr="005C5423">
        <w:tc>
          <w:tcPr>
            <w:tcW w:w="1701" w:type="dxa"/>
            <w:vMerge w:val="restart"/>
          </w:tcPr>
          <w:p w:rsidR="003F375B" w:rsidRPr="0058098D" w:rsidRDefault="003F375B" w:rsidP="003F375B">
            <w:r w:rsidRPr="0058098D">
              <w:rPr>
                <w:bCs/>
              </w:rPr>
              <w:t xml:space="preserve">16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 xml:space="preserve">Соревнования Мирнинского района по силовому экстриму «Железный человек – преодолей себя»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szCs w:val="22"/>
              </w:rPr>
              <w:t>п. Чернышевский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Деева Л.М.; Новицкая А.В.</w:t>
            </w:r>
          </w:p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</w:p>
        </w:tc>
      </w:tr>
      <w:tr w:rsidR="003F375B" w:rsidRPr="0058098D" w:rsidTr="005C5423">
        <w:tc>
          <w:tcPr>
            <w:tcW w:w="1701" w:type="dxa"/>
            <w:vMerge/>
          </w:tcPr>
          <w:p w:rsidR="003F375B" w:rsidRPr="0058098D" w:rsidRDefault="003F375B" w:rsidP="003F375B"/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Открытие доски «Спортивной славы» в МО «Поселок Чернышевский»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szCs w:val="22"/>
              </w:rPr>
              <w:t>п. Чернышевский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  <w:r w:rsidRPr="0058098D">
              <w:rPr>
                <w:szCs w:val="22"/>
              </w:rPr>
              <w:t>Деева Л.М.; Новицкая А.В.</w:t>
            </w:r>
          </w:p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</w:p>
        </w:tc>
      </w:tr>
      <w:tr w:rsidR="003F375B" w:rsidRPr="0058098D" w:rsidTr="005C5423">
        <w:tc>
          <w:tcPr>
            <w:tcW w:w="1701" w:type="dxa"/>
            <w:vMerge/>
          </w:tcPr>
          <w:p w:rsidR="003F375B" w:rsidRPr="0058098D" w:rsidRDefault="003F375B" w:rsidP="003F375B"/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 xml:space="preserve">Открытое первенство Мирнинского района по трофи рейду «Байанай-трофи»  </w:t>
            </w:r>
          </w:p>
          <w:p w:rsidR="003F375B" w:rsidRPr="0058098D" w:rsidRDefault="003F375B" w:rsidP="003F375B">
            <w:pPr>
              <w:jc w:val="both"/>
            </w:pP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szCs w:val="22"/>
              </w:rPr>
              <w:t>г. Мирный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Деева Л.М.;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Косовец Г.А.</w:t>
            </w:r>
          </w:p>
          <w:p w:rsidR="003F375B" w:rsidRPr="0058098D" w:rsidRDefault="003F375B" w:rsidP="003F375B">
            <w:pPr>
              <w:spacing w:line="276" w:lineRule="auto"/>
              <w:ind w:right="174"/>
              <w:jc w:val="center"/>
              <w:rPr>
                <w:szCs w:val="22"/>
              </w:rPr>
            </w:pP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 xml:space="preserve">19-30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Книжная выставка «Мой край родной - Якутия»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Центральная городская библиотека им. М.М. Софианиди г.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Мазурова И.В.</w:t>
            </w:r>
          </w:p>
        </w:tc>
      </w:tr>
      <w:tr w:rsidR="003F375B" w:rsidRPr="0058098D" w:rsidTr="005C5423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22 сентября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pStyle w:val="afa"/>
              <w:tabs>
                <w:tab w:val="left" w:pos="71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8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58098D">
              <w:rPr>
                <w:rFonts w:ascii="Times New Roman" w:hAnsi="Times New Roman"/>
                <w:sz w:val="24"/>
                <w:szCs w:val="24"/>
              </w:rPr>
              <w:t>Классная встреча</w:t>
            </w:r>
            <w:r w:rsidRPr="0058098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58098D">
              <w:rPr>
                <w:rFonts w:ascii="Times New Roman" w:hAnsi="Times New Roman"/>
                <w:sz w:val="24"/>
                <w:szCs w:val="24"/>
              </w:rPr>
              <w:t xml:space="preserve"> в рамках Дня предпринимателя в </w:t>
            </w:r>
            <w:r w:rsidR="0075592D" w:rsidRPr="0058098D">
              <w:rPr>
                <w:rFonts w:ascii="Times New Roman" w:hAnsi="Times New Roman"/>
                <w:color w:val="0C0C0C"/>
                <w:sz w:val="24"/>
                <w:szCs w:val="24"/>
              </w:rPr>
              <w:t>Республике Саха (Якутия)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РДДМ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2F7770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24 сентября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C0C0C"/>
                <w:sz w:val="24"/>
                <w:szCs w:val="24"/>
              </w:rPr>
            </w:pPr>
            <w:r w:rsidRPr="0058098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День предпринимателя </w:t>
            </w:r>
            <w:r w:rsidRPr="0058098D">
              <w:rPr>
                <w:rFonts w:ascii="Times New Roman" w:hAnsi="Times New Roman"/>
                <w:b w:val="0"/>
                <w:bCs w:val="0"/>
                <w:i w:val="0"/>
                <w:color w:val="0C0C0C"/>
                <w:sz w:val="24"/>
                <w:szCs w:val="24"/>
              </w:rPr>
              <w:t xml:space="preserve">в Республике Саха (Якутия) (по отдельному плану)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Поселения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Главы поселений</w:t>
            </w:r>
          </w:p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t>Корепанова Н.Ю.</w:t>
            </w:r>
          </w:p>
        </w:tc>
      </w:tr>
      <w:tr w:rsidR="003F375B" w:rsidRPr="0058098D" w:rsidTr="005C5423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25-28 сентября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pStyle w:val="afa"/>
              <w:tabs>
                <w:tab w:val="left" w:pos="71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98D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посвященные Дню государственности Республики Саха (Якутия)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 xml:space="preserve">26-27 сентября </w:t>
            </w:r>
          </w:p>
          <w:p w:rsidR="003F375B" w:rsidRPr="0058098D" w:rsidRDefault="003F375B" w:rsidP="003F375B">
            <w:pPr>
              <w:jc w:val="center"/>
            </w:pP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Онлайн викторина «Загадочная и удивительная Якутия»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Центр правовой информации ЦГБ г. Мирного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Жукова Т.А.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 xml:space="preserve">27 сентября 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10.00–18.00 ч.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>День открытых дверей ко Дню государственности Республики Саха (Якутия)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Краеведческий музей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Наумова Л.П.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 xml:space="preserve">27 сентября 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 xml:space="preserve">День государственности Республики Саха (Якутия) </w:t>
            </w:r>
            <w:r w:rsidRPr="0058098D">
              <w:rPr>
                <w:iCs/>
              </w:rPr>
              <w:t>(по отдельному плану)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t>Поселения района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Руководители учреждений культуры</w:t>
            </w:r>
          </w:p>
        </w:tc>
      </w:tr>
      <w:tr w:rsidR="003F375B" w:rsidRPr="0058098D" w:rsidTr="00E54B5B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>27 сентября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</w:pPr>
            <w:r w:rsidRPr="0058098D">
              <w:t xml:space="preserve">Всемирный день туризма </w:t>
            </w:r>
            <w:r w:rsidRPr="0058098D">
              <w:rPr>
                <w:iCs/>
              </w:rPr>
              <w:t>(по отдельному плану)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3F375B" w:rsidRPr="0058098D" w:rsidRDefault="003F375B" w:rsidP="003F375B">
            <w:pPr>
              <w:jc w:val="center"/>
            </w:pPr>
            <w:r w:rsidRPr="0058098D">
              <w:t>Корепанова Н.Ю.</w:t>
            </w:r>
          </w:p>
        </w:tc>
      </w:tr>
      <w:tr w:rsidR="003F375B" w:rsidRPr="0058098D" w:rsidTr="005C5423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lastRenderedPageBreak/>
              <w:t>в течение месяца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iCs/>
              </w:rPr>
            </w:pPr>
            <w:r w:rsidRPr="0058098D">
              <w:rPr>
                <w:iCs/>
              </w:rPr>
              <w:t>Дни «Открытых дверей» в учреждениях дополнительного образования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ЦДО</w:t>
            </w:r>
          </w:p>
          <w:p w:rsidR="003F375B" w:rsidRPr="0058098D" w:rsidRDefault="003F375B" w:rsidP="003F375B">
            <w:pPr>
              <w:jc w:val="center"/>
            </w:pPr>
            <w:r w:rsidRPr="0058098D">
              <w:t>Спортивная школа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5C5423">
        <w:tc>
          <w:tcPr>
            <w:tcW w:w="1701" w:type="dxa"/>
          </w:tcPr>
          <w:p w:rsidR="003F375B" w:rsidRPr="0058098D" w:rsidRDefault="003F375B" w:rsidP="003F375B">
            <w:pPr>
              <w:jc w:val="center"/>
            </w:pPr>
            <w:r w:rsidRPr="0058098D">
              <w:t>в течение месяца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iCs/>
              </w:rPr>
            </w:pPr>
            <w:r w:rsidRPr="0058098D">
              <w:t>Месячник Российского движения детей и молодёжи «Движение Первых»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РДДМ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2F7770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  <w:rPr>
                <w:bCs/>
              </w:rPr>
            </w:pPr>
            <w:r w:rsidRPr="0058098D">
              <w:rPr>
                <w:color w:val="000000"/>
              </w:rPr>
              <w:t>в течение месяца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bCs/>
              </w:rPr>
            </w:pPr>
            <w:r w:rsidRPr="0058098D">
              <w:rPr>
                <w:bCs/>
                <w:lang w:val="sah-RU"/>
              </w:rPr>
              <w:t xml:space="preserve">Цикл внеурочных занятий в рамках федерального проекта  «Разговоры о важном»  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2F7770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в течение месяца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pStyle w:val="afa"/>
              <w:tabs>
                <w:tab w:val="left" w:pos="71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98D">
              <w:rPr>
                <w:rFonts w:ascii="Times New Roman" w:hAnsi="Times New Roman"/>
                <w:sz w:val="24"/>
                <w:szCs w:val="24"/>
                <w:lang w:val="ru-RU"/>
              </w:rPr>
              <w:t>Участие во Всероссийском проекте «Хранители истории»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2F7770">
        <w:tc>
          <w:tcPr>
            <w:tcW w:w="1701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по отдельному плану</w:t>
            </w:r>
          </w:p>
        </w:tc>
        <w:tc>
          <w:tcPr>
            <w:tcW w:w="4445" w:type="dxa"/>
          </w:tcPr>
          <w:p w:rsidR="003F375B" w:rsidRPr="0058098D" w:rsidRDefault="003F375B" w:rsidP="003F375B">
            <w:pPr>
              <w:jc w:val="both"/>
              <w:rPr>
                <w:iCs/>
              </w:rPr>
            </w:pPr>
            <w:r w:rsidRPr="0058098D">
              <w:rPr>
                <w:iCs/>
              </w:rPr>
              <w:t>Эстафета здоровья «Мы ГоТОвы к Труду и Обороне»</w:t>
            </w:r>
          </w:p>
        </w:tc>
        <w:tc>
          <w:tcPr>
            <w:tcW w:w="2543" w:type="dxa"/>
          </w:tcPr>
          <w:p w:rsidR="003F375B" w:rsidRPr="0058098D" w:rsidRDefault="003F375B" w:rsidP="003F375B">
            <w:pPr>
              <w:jc w:val="center"/>
            </w:pPr>
            <w:r w:rsidRPr="0058098D">
              <w:rPr>
                <w:bCs/>
              </w:rPr>
              <w:t>Образовательные организации района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Миронова Е.М.</w:t>
            </w:r>
          </w:p>
        </w:tc>
      </w:tr>
      <w:tr w:rsidR="003F375B" w:rsidRPr="0058098D" w:rsidTr="005C5423">
        <w:tc>
          <w:tcPr>
            <w:tcW w:w="1701" w:type="dxa"/>
            <w:vAlign w:val="center"/>
          </w:tcPr>
          <w:p w:rsidR="003F375B" w:rsidRPr="0058098D" w:rsidRDefault="003F375B" w:rsidP="003F375B">
            <w:pPr>
              <w:pStyle w:val="af5"/>
              <w:spacing w:after="0"/>
              <w:ind w:left="14"/>
              <w:jc w:val="center"/>
              <w:rPr>
                <w:bCs/>
              </w:rPr>
            </w:pPr>
            <w:r w:rsidRPr="0058098D">
              <w:rPr>
                <w:bCs/>
              </w:rPr>
              <w:t>ежедневно</w:t>
            </w:r>
          </w:p>
          <w:p w:rsidR="003F375B" w:rsidRPr="0058098D" w:rsidRDefault="003F375B" w:rsidP="003F375B">
            <w:pPr>
              <w:pStyle w:val="af5"/>
              <w:spacing w:after="0"/>
              <w:ind w:left="14"/>
              <w:rPr>
                <w:bCs/>
              </w:rPr>
            </w:pPr>
            <w:r w:rsidRPr="0058098D">
              <w:rPr>
                <w:bCs/>
              </w:rPr>
              <w:t>15.00-21.00</w:t>
            </w:r>
          </w:p>
        </w:tc>
        <w:tc>
          <w:tcPr>
            <w:tcW w:w="4445" w:type="dxa"/>
            <w:vAlign w:val="center"/>
          </w:tcPr>
          <w:p w:rsidR="003F375B" w:rsidRPr="0058098D" w:rsidRDefault="003F375B" w:rsidP="003F375B">
            <w:pPr>
              <w:jc w:val="both"/>
            </w:pPr>
            <w:r w:rsidRPr="0058098D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ЦПМСС «Доверие»</w:t>
            </w:r>
          </w:p>
        </w:tc>
        <w:tc>
          <w:tcPr>
            <w:tcW w:w="2226" w:type="dxa"/>
            <w:vAlign w:val="center"/>
          </w:tcPr>
          <w:p w:rsidR="003F375B" w:rsidRPr="0058098D" w:rsidRDefault="003F375B" w:rsidP="003F375B">
            <w:pPr>
              <w:jc w:val="center"/>
            </w:pPr>
            <w:r w:rsidRPr="0058098D">
              <w:t>Кутимская Е.В.</w:t>
            </w:r>
          </w:p>
        </w:tc>
      </w:tr>
    </w:tbl>
    <w:p w:rsidR="00E54B5B" w:rsidRPr="0058098D" w:rsidRDefault="00E54B5B" w:rsidP="008B2AC6"/>
    <w:p w:rsidR="00E54B5B" w:rsidRPr="0058098D" w:rsidRDefault="00E54B5B" w:rsidP="008B2AC6"/>
    <w:p w:rsidR="008B2AC6" w:rsidRPr="0058098D" w:rsidRDefault="008B2AC6" w:rsidP="008B2AC6">
      <w:r w:rsidRPr="0058098D">
        <w:t>*Районное селекторное совещание еженедельно – во вторник и в пятницу в 9-00 ч.</w:t>
      </w:r>
    </w:p>
    <w:p w:rsidR="008B2AC6" w:rsidRPr="0058098D" w:rsidRDefault="008B2AC6" w:rsidP="008B2AC6">
      <w:pPr>
        <w:jc w:val="both"/>
      </w:pPr>
      <w:r w:rsidRPr="0058098D">
        <w:t>*План составлен на основании планов, представленных управлениями, отделами, учреждениями.</w:t>
      </w:r>
    </w:p>
    <w:p w:rsidR="008B2AC6" w:rsidRPr="0058098D" w:rsidRDefault="008B2AC6" w:rsidP="008B2AC6">
      <w:pPr>
        <w:jc w:val="both"/>
        <w:rPr>
          <w:i/>
        </w:rPr>
      </w:pPr>
    </w:p>
    <w:p w:rsidR="008B2AC6" w:rsidRPr="00081F7F" w:rsidRDefault="008B2AC6" w:rsidP="008B2AC6">
      <w:pPr>
        <w:jc w:val="both"/>
      </w:pPr>
      <w:r w:rsidRPr="0058098D">
        <w:rPr>
          <w:i/>
        </w:rPr>
        <w:t>Рассылка:</w:t>
      </w:r>
      <w:r w:rsidRPr="0058098D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081F7F" w:rsidRDefault="008B2AC6" w:rsidP="008B2AC6">
      <w:pPr>
        <w:jc w:val="both"/>
        <w:rPr>
          <w:sz w:val="16"/>
          <w:szCs w:val="16"/>
        </w:rPr>
      </w:pPr>
    </w:p>
    <w:p w:rsidR="00904F53" w:rsidRDefault="00904F53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B51C24" w:rsidRDefault="00B51C24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8E26A5" w:rsidRDefault="008E26A5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8B2AC6" w:rsidRPr="00081F7F" w:rsidRDefault="008B2AC6" w:rsidP="008B2AC6">
      <w:pPr>
        <w:jc w:val="both"/>
        <w:rPr>
          <w:sz w:val="16"/>
          <w:szCs w:val="16"/>
        </w:rPr>
      </w:pPr>
      <w:r w:rsidRPr="00081F7F">
        <w:rPr>
          <w:sz w:val="16"/>
          <w:szCs w:val="16"/>
        </w:rPr>
        <w:t xml:space="preserve">Исп. УМСУОР, </w:t>
      </w:r>
    </w:p>
    <w:p w:rsidR="009A1CF9" w:rsidRPr="00185565" w:rsidRDefault="003C5D81">
      <w:pPr>
        <w:jc w:val="both"/>
        <w:rPr>
          <w:sz w:val="16"/>
          <w:szCs w:val="16"/>
        </w:rPr>
      </w:pPr>
      <w:r w:rsidRPr="00185565">
        <w:rPr>
          <w:sz w:val="16"/>
          <w:szCs w:val="16"/>
        </w:rPr>
        <w:t xml:space="preserve">         4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95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72</w:t>
      </w:r>
    </w:p>
    <w:sectPr w:rsidR="009A1CF9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AA" w:rsidRDefault="002D5CAA">
      <w:r>
        <w:separator/>
      </w:r>
    </w:p>
  </w:endnote>
  <w:endnote w:type="continuationSeparator" w:id="0">
    <w:p w:rsidR="002D5CAA" w:rsidRDefault="002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AA" w:rsidRDefault="002D5CAA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117532">
      <w:rPr>
        <w:noProof/>
      </w:rPr>
      <w:t>3</w:t>
    </w:r>
    <w:r>
      <w:fldChar w:fldCharType="end"/>
    </w:r>
  </w:p>
  <w:p w:rsidR="002D5CAA" w:rsidRDefault="002D5CA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AA" w:rsidRDefault="002D5CAA">
      <w:r>
        <w:separator/>
      </w:r>
    </w:p>
  </w:footnote>
  <w:footnote w:type="continuationSeparator" w:id="0">
    <w:p w:rsidR="002D5CAA" w:rsidRDefault="002D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6A5C"/>
    <w:rsid w:val="00027621"/>
    <w:rsid w:val="00027E27"/>
    <w:rsid w:val="000307B9"/>
    <w:rsid w:val="000332E2"/>
    <w:rsid w:val="000337E8"/>
    <w:rsid w:val="00036968"/>
    <w:rsid w:val="0004106A"/>
    <w:rsid w:val="0004139D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6086"/>
    <w:rsid w:val="000661A6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22E3"/>
    <w:rsid w:val="000B399F"/>
    <w:rsid w:val="000B3A32"/>
    <w:rsid w:val="000B61EF"/>
    <w:rsid w:val="000B75DA"/>
    <w:rsid w:val="000B7F8E"/>
    <w:rsid w:val="000C0B3B"/>
    <w:rsid w:val="000C1A74"/>
    <w:rsid w:val="000C5032"/>
    <w:rsid w:val="000C517B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0A47"/>
    <w:rsid w:val="000F110C"/>
    <w:rsid w:val="000F3A14"/>
    <w:rsid w:val="000F40BD"/>
    <w:rsid w:val="000F4CC6"/>
    <w:rsid w:val="000F4DB0"/>
    <w:rsid w:val="000F53AE"/>
    <w:rsid w:val="000F6061"/>
    <w:rsid w:val="000F698C"/>
    <w:rsid w:val="001066ED"/>
    <w:rsid w:val="00106B5C"/>
    <w:rsid w:val="001071D6"/>
    <w:rsid w:val="00107A0B"/>
    <w:rsid w:val="00110E88"/>
    <w:rsid w:val="00111A8C"/>
    <w:rsid w:val="001121C5"/>
    <w:rsid w:val="00112736"/>
    <w:rsid w:val="0011383A"/>
    <w:rsid w:val="00115622"/>
    <w:rsid w:val="001164C0"/>
    <w:rsid w:val="0011669E"/>
    <w:rsid w:val="00117532"/>
    <w:rsid w:val="00117940"/>
    <w:rsid w:val="00121F5E"/>
    <w:rsid w:val="001224A5"/>
    <w:rsid w:val="00126A79"/>
    <w:rsid w:val="001326A7"/>
    <w:rsid w:val="0013446E"/>
    <w:rsid w:val="0013680E"/>
    <w:rsid w:val="00137CB0"/>
    <w:rsid w:val="00141655"/>
    <w:rsid w:val="00141FFC"/>
    <w:rsid w:val="00145C95"/>
    <w:rsid w:val="001472B4"/>
    <w:rsid w:val="00150F12"/>
    <w:rsid w:val="0015199F"/>
    <w:rsid w:val="00152B17"/>
    <w:rsid w:val="00154D0F"/>
    <w:rsid w:val="001558FA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2F00"/>
    <w:rsid w:val="0018461C"/>
    <w:rsid w:val="00185565"/>
    <w:rsid w:val="00186AF2"/>
    <w:rsid w:val="00192D91"/>
    <w:rsid w:val="00197B1C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646A"/>
    <w:rsid w:val="001B7E84"/>
    <w:rsid w:val="001C13B8"/>
    <w:rsid w:val="001C169A"/>
    <w:rsid w:val="001C257B"/>
    <w:rsid w:val="001C414A"/>
    <w:rsid w:val="001C51E0"/>
    <w:rsid w:val="001C6081"/>
    <w:rsid w:val="001C6615"/>
    <w:rsid w:val="001C7571"/>
    <w:rsid w:val="001D0A28"/>
    <w:rsid w:val="001D0F78"/>
    <w:rsid w:val="001D162D"/>
    <w:rsid w:val="001D1E53"/>
    <w:rsid w:val="001D2402"/>
    <w:rsid w:val="001D384C"/>
    <w:rsid w:val="001E2B6C"/>
    <w:rsid w:val="001E3493"/>
    <w:rsid w:val="001E4DF5"/>
    <w:rsid w:val="001E5D7A"/>
    <w:rsid w:val="001F202B"/>
    <w:rsid w:val="001F408F"/>
    <w:rsid w:val="001F545A"/>
    <w:rsid w:val="001F68D6"/>
    <w:rsid w:val="001F770F"/>
    <w:rsid w:val="002001F4"/>
    <w:rsid w:val="00204151"/>
    <w:rsid w:val="002053E0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2839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1FA7"/>
    <w:rsid w:val="00272CD0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4E23"/>
    <w:rsid w:val="002B4EE4"/>
    <w:rsid w:val="002B5234"/>
    <w:rsid w:val="002B714A"/>
    <w:rsid w:val="002B7369"/>
    <w:rsid w:val="002C0661"/>
    <w:rsid w:val="002C104A"/>
    <w:rsid w:val="002C1B94"/>
    <w:rsid w:val="002C28DB"/>
    <w:rsid w:val="002C5275"/>
    <w:rsid w:val="002C5CD6"/>
    <w:rsid w:val="002C66F9"/>
    <w:rsid w:val="002C6A3C"/>
    <w:rsid w:val="002C7346"/>
    <w:rsid w:val="002D1E7E"/>
    <w:rsid w:val="002D1FE6"/>
    <w:rsid w:val="002D39B7"/>
    <w:rsid w:val="002D5CAA"/>
    <w:rsid w:val="002D72A0"/>
    <w:rsid w:val="002E3B7F"/>
    <w:rsid w:val="002E43DE"/>
    <w:rsid w:val="002E4729"/>
    <w:rsid w:val="002E5D86"/>
    <w:rsid w:val="002E6B4C"/>
    <w:rsid w:val="002E6FCA"/>
    <w:rsid w:val="002F13EB"/>
    <w:rsid w:val="002F7770"/>
    <w:rsid w:val="00305840"/>
    <w:rsid w:val="00305EED"/>
    <w:rsid w:val="0030744B"/>
    <w:rsid w:val="00307F67"/>
    <w:rsid w:val="00310A07"/>
    <w:rsid w:val="00313590"/>
    <w:rsid w:val="0031574B"/>
    <w:rsid w:val="003167B6"/>
    <w:rsid w:val="00316E1F"/>
    <w:rsid w:val="00321C0E"/>
    <w:rsid w:val="00322164"/>
    <w:rsid w:val="00323A5A"/>
    <w:rsid w:val="003257F9"/>
    <w:rsid w:val="00325F6A"/>
    <w:rsid w:val="003340D5"/>
    <w:rsid w:val="00334E85"/>
    <w:rsid w:val="00336890"/>
    <w:rsid w:val="00337BA6"/>
    <w:rsid w:val="00343C56"/>
    <w:rsid w:val="003442C5"/>
    <w:rsid w:val="00344DDC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B58"/>
    <w:rsid w:val="00363E50"/>
    <w:rsid w:val="003651C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8D2"/>
    <w:rsid w:val="00387E94"/>
    <w:rsid w:val="00387FE2"/>
    <w:rsid w:val="003901F0"/>
    <w:rsid w:val="00392140"/>
    <w:rsid w:val="00392978"/>
    <w:rsid w:val="00393908"/>
    <w:rsid w:val="003963D1"/>
    <w:rsid w:val="003A0D1E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150E"/>
    <w:rsid w:val="003B2BD9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C7273"/>
    <w:rsid w:val="003D101F"/>
    <w:rsid w:val="003D2069"/>
    <w:rsid w:val="003D2B5A"/>
    <w:rsid w:val="003D2F8D"/>
    <w:rsid w:val="003D5132"/>
    <w:rsid w:val="003D54D2"/>
    <w:rsid w:val="003E1CE6"/>
    <w:rsid w:val="003E1E6C"/>
    <w:rsid w:val="003E4C9D"/>
    <w:rsid w:val="003E6DF9"/>
    <w:rsid w:val="003E732A"/>
    <w:rsid w:val="003F375B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22BE"/>
    <w:rsid w:val="0042499F"/>
    <w:rsid w:val="00427C25"/>
    <w:rsid w:val="0043116F"/>
    <w:rsid w:val="0043231A"/>
    <w:rsid w:val="00434924"/>
    <w:rsid w:val="004356FE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CE6"/>
    <w:rsid w:val="00477D4A"/>
    <w:rsid w:val="00480B74"/>
    <w:rsid w:val="004816B9"/>
    <w:rsid w:val="00482FA3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B1EFC"/>
    <w:rsid w:val="004B3727"/>
    <w:rsid w:val="004B3BEE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65FF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A41"/>
    <w:rsid w:val="004F70FB"/>
    <w:rsid w:val="004F72C8"/>
    <w:rsid w:val="004F737E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3AB"/>
    <w:rsid w:val="00551BF8"/>
    <w:rsid w:val="005536FD"/>
    <w:rsid w:val="00555A54"/>
    <w:rsid w:val="005635B3"/>
    <w:rsid w:val="0056449F"/>
    <w:rsid w:val="00565D9C"/>
    <w:rsid w:val="005700C2"/>
    <w:rsid w:val="00571229"/>
    <w:rsid w:val="00572E5E"/>
    <w:rsid w:val="00573136"/>
    <w:rsid w:val="00575040"/>
    <w:rsid w:val="00575F02"/>
    <w:rsid w:val="00576D3F"/>
    <w:rsid w:val="0057707F"/>
    <w:rsid w:val="00577FC5"/>
    <w:rsid w:val="005804CB"/>
    <w:rsid w:val="0058098D"/>
    <w:rsid w:val="00581A59"/>
    <w:rsid w:val="00582679"/>
    <w:rsid w:val="005850D5"/>
    <w:rsid w:val="00591C3A"/>
    <w:rsid w:val="00594F46"/>
    <w:rsid w:val="005966EC"/>
    <w:rsid w:val="005967C1"/>
    <w:rsid w:val="00596E93"/>
    <w:rsid w:val="005A2526"/>
    <w:rsid w:val="005A3B90"/>
    <w:rsid w:val="005A5E82"/>
    <w:rsid w:val="005A63FE"/>
    <w:rsid w:val="005A78BD"/>
    <w:rsid w:val="005B1B2E"/>
    <w:rsid w:val="005B21DC"/>
    <w:rsid w:val="005B588C"/>
    <w:rsid w:val="005C06A3"/>
    <w:rsid w:val="005C23E8"/>
    <w:rsid w:val="005C3036"/>
    <w:rsid w:val="005C468A"/>
    <w:rsid w:val="005C5423"/>
    <w:rsid w:val="005D035B"/>
    <w:rsid w:val="005D2A6B"/>
    <w:rsid w:val="005D4E3E"/>
    <w:rsid w:val="005D4F62"/>
    <w:rsid w:val="005D523F"/>
    <w:rsid w:val="005D5427"/>
    <w:rsid w:val="005D6E9A"/>
    <w:rsid w:val="005E0FBD"/>
    <w:rsid w:val="005E173B"/>
    <w:rsid w:val="005E30AA"/>
    <w:rsid w:val="005E33F2"/>
    <w:rsid w:val="005F251D"/>
    <w:rsid w:val="005F36ED"/>
    <w:rsid w:val="005F45DA"/>
    <w:rsid w:val="005F4A0E"/>
    <w:rsid w:val="005F4D6A"/>
    <w:rsid w:val="005F5B8B"/>
    <w:rsid w:val="005F6F71"/>
    <w:rsid w:val="00600623"/>
    <w:rsid w:val="00602009"/>
    <w:rsid w:val="0060235C"/>
    <w:rsid w:val="00602F4C"/>
    <w:rsid w:val="00604D1A"/>
    <w:rsid w:val="00610DC6"/>
    <w:rsid w:val="00611AE1"/>
    <w:rsid w:val="00615AF5"/>
    <w:rsid w:val="006166E8"/>
    <w:rsid w:val="00626318"/>
    <w:rsid w:val="00630BE7"/>
    <w:rsid w:val="0063106C"/>
    <w:rsid w:val="00633565"/>
    <w:rsid w:val="0063382E"/>
    <w:rsid w:val="00634ADE"/>
    <w:rsid w:val="00634C02"/>
    <w:rsid w:val="00634DBC"/>
    <w:rsid w:val="00635381"/>
    <w:rsid w:val="0064274A"/>
    <w:rsid w:val="0064328F"/>
    <w:rsid w:val="006463D4"/>
    <w:rsid w:val="0064707D"/>
    <w:rsid w:val="006505D2"/>
    <w:rsid w:val="0065129E"/>
    <w:rsid w:val="006516FB"/>
    <w:rsid w:val="00653CBF"/>
    <w:rsid w:val="00654620"/>
    <w:rsid w:val="00656DB8"/>
    <w:rsid w:val="006605F7"/>
    <w:rsid w:val="00661B9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422E"/>
    <w:rsid w:val="0068131D"/>
    <w:rsid w:val="0068137E"/>
    <w:rsid w:val="00682354"/>
    <w:rsid w:val="00683106"/>
    <w:rsid w:val="006837F1"/>
    <w:rsid w:val="006845C9"/>
    <w:rsid w:val="00685B01"/>
    <w:rsid w:val="00685F77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1A0C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4285"/>
    <w:rsid w:val="007063A2"/>
    <w:rsid w:val="0070687B"/>
    <w:rsid w:val="0070717C"/>
    <w:rsid w:val="007072B6"/>
    <w:rsid w:val="00707873"/>
    <w:rsid w:val="00710FFB"/>
    <w:rsid w:val="00711828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81C"/>
    <w:rsid w:val="00755876"/>
    <w:rsid w:val="0075592D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680C"/>
    <w:rsid w:val="00777BC4"/>
    <w:rsid w:val="007810EC"/>
    <w:rsid w:val="0078161A"/>
    <w:rsid w:val="00785372"/>
    <w:rsid w:val="00785E03"/>
    <w:rsid w:val="00785F3C"/>
    <w:rsid w:val="00785F3D"/>
    <w:rsid w:val="00787533"/>
    <w:rsid w:val="007905A6"/>
    <w:rsid w:val="00790652"/>
    <w:rsid w:val="007955DB"/>
    <w:rsid w:val="00797CB4"/>
    <w:rsid w:val="007A143F"/>
    <w:rsid w:val="007A2ABF"/>
    <w:rsid w:val="007A53AC"/>
    <w:rsid w:val="007A762F"/>
    <w:rsid w:val="007B0A44"/>
    <w:rsid w:val="007B0D1F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D366D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2A7"/>
    <w:rsid w:val="007E739D"/>
    <w:rsid w:val="007E773A"/>
    <w:rsid w:val="007F0B65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F59"/>
    <w:rsid w:val="00852F65"/>
    <w:rsid w:val="00853EF5"/>
    <w:rsid w:val="00854A1A"/>
    <w:rsid w:val="0085516B"/>
    <w:rsid w:val="00856E10"/>
    <w:rsid w:val="00865AA4"/>
    <w:rsid w:val="00873ED4"/>
    <w:rsid w:val="008743D2"/>
    <w:rsid w:val="00874AC2"/>
    <w:rsid w:val="00874D27"/>
    <w:rsid w:val="0087619C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1BC1"/>
    <w:rsid w:val="008A2473"/>
    <w:rsid w:val="008A28BF"/>
    <w:rsid w:val="008A4838"/>
    <w:rsid w:val="008A4AF1"/>
    <w:rsid w:val="008A51AD"/>
    <w:rsid w:val="008A5C60"/>
    <w:rsid w:val="008A6414"/>
    <w:rsid w:val="008A6AFF"/>
    <w:rsid w:val="008A76FA"/>
    <w:rsid w:val="008B01F9"/>
    <w:rsid w:val="008B2AC6"/>
    <w:rsid w:val="008B2D6B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46A"/>
    <w:rsid w:val="008E266A"/>
    <w:rsid w:val="008E26A5"/>
    <w:rsid w:val="008E29C4"/>
    <w:rsid w:val="008E4BAA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3D50"/>
    <w:rsid w:val="0092470F"/>
    <w:rsid w:val="00925624"/>
    <w:rsid w:val="00926AA6"/>
    <w:rsid w:val="00930F72"/>
    <w:rsid w:val="00931397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536F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16D4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A01D3"/>
    <w:rsid w:val="009A1459"/>
    <w:rsid w:val="009A1CF9"/>
    <w:rsid w:val="009A2212"/>
    <w:rsid w:val="009A4C26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6DAC"/>
    <w:rsid w:val="009C737A"/>
    <w:rsid w:val="009D0232"/>
    <w:rsid w:val="009D0AC1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10E7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38B4"/>
    <w:rsid w:val="00A63C23"/>
    <w:rsid w:val="00A655F1"/>
    <w:rsid w:val="00A709DE"/>
    <w:rsid w:val="00A71D8D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355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5DF3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2890"/>
    <w:rsid w:val="00AD3220"/>
    <w:rsid w:val="00AD46E4"/>
    <w:rsid w:val="00AE33CA"/>
    <w:rsid w:val="00AE3576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2C4"/>
    <w:rsid w:val="00B0746D"/>
    <w:rsid w:val="00B10CD1"/>
    <w:rsid w:val="00B10D8B"/>
    <w:rsid w:val="00B1184A"/>
    <w:rsid w:val="00B133AA"/>
    <w:rsid w:val="00B13CB6"/>
    <w:rsid w:val="00B14A36"/>
    <w:rsid w:val="00B165E6"/>
    <w:rsid w:val="00B17F17"/>
    <w:rsid w:val="00B20C09"/>
    <w:rsid w:val="00B222A1"/>
    <w:rsid w:val="00B252B0"/>
    <w:rsid w:val="00B25630"/>
    <w:rsid w:val="00B37271"/>
    <w:rsid w:val="00B37673"/>
    <w:rsid w:val="00B379DD"/>
    <w:rsid w:val="00B41D0B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4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19FC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02FE"/>
    <w:rsid w:val="00BD18C3"/>
    <w:rsid w:val="00BD3BDF"/>
    <w:rsid w:val="00BD3DE9"/>
    <w:rsid w:val="00BD5608"/>
    <w:rsid w:val="00BD5EE9"/>
    <w:rsid w:val="00BD6588"/>
    <w:rsid w:val="00BE2153"/>
    <w:rsid w:val="00BE439B"/>
    <w:rsid w:val="00BE5686"/>
    <w:rsid w:val="00BE5DDE"/>
    <w:rsid w:val="00BF18D9"/>
    <w:rsid w:val="00BF3636"/>
    <w:rsid w:val="00BF4493"/>
    <w:rsid w:val="00BF4C23"/>
    <w:rsid w:val="00BF5CDF"/>
    <w:rsid w:val="00BF657E"/>
    <w:rsid w:val="00BF6AD9"/>
    <w:rsid w:val="00C0011B"/>
    <w:rsid w:val="00C029CD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25D16"/>
    <w:rsid w:val="00C301B5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93B"/>
    <w:rsid w:val="00C7092E"/>
    <w:rsid w:val="00C712C6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2EA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1026C"/>
    <w:rsid w:val="00D1028F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2C79"/>
    <w:rsid w:val="00D3323B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6804"/>
    <w:rsid w:val="00D77C4F"/>
    <w:rsid w:val="00D801CE"/>
    <w:rsid w:val="00D81C5F"/>
    <w:rsid w:val="00D82603"/>
    <w:rsid w:val="00D8277F"/>
    <w:rsid w:val="00D82AC6"/>
    <w:rsid w:val="00D848E2"/>
    <w:rsid w:val="00D84AD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CB9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3C5B"/>
    <w:rsid w:val="00E258E9"/>
    <w:rsid w:val="00E304B5"/>
    <w:rsid w:val="00E30896"/>
    <w:rsid w:val="00E36612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2F4B"/>
    <w:rsid w:val="00E5468B"/>
    <w:rsid w:val="00E549B5"/>
    <w:rsid w:val="00E54B5B"/>
    <w:rsid w:val="00E573E9"/>
    <w:rsid w:val="00E57A3D"/>
    <w:rsid w:val="00E60BE9"/>
    <w:rsid w:val="00E61A7B"/>
    <w:rsid w:val="00E6224E"/>
    <w:rsid w:val="00E64D45"/>
    <w:rsid w:val="00E65702"/>
    <w:rsid w:val="00E66096"/>
    <w:rsid w:val="00E70444"/>
    <w:rsid w:val="00E73EF3"/>
    <w:rsid w:val="00E762B4"/>
    <w:rsid w:val="00E774A2"/>
    <w:rsid w:val="00E80DED"/>
    <w:rsid w:val="00E84E2E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2CA"/>
    <w:rsid w:val="00EB2E89"/>
    <w:rsid w:val="00EB4133"/>
    <w:rsid w:val="00EB55C2"/>
    <w:rsid w:val="00EB5DA6"/>
    <w:rsid w:val="00EB756C"/>
    <w:rsid w:val="00EB7D7F"/>
    <w:rsid w:val="00EC6A6C"/>
    <w:rsid w:val="00ED2BDB"/>
    <w:rsid w:val="00ED67DC"/>
    <w:rsid w:val="00ED6F3A"/>
    <w:rsid w:val="00EE2107"/>
    <w:rsid w:val="00EE3737"/>
    <w:rsid w:val="00EE50C0"/>
    <w:rsid w:val="00EF1337"/>
    <w:rsid w:val="00EF2B2C"/>
    <w:rsid w:val="00F01713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274EE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298F"/>
    <w:rsid w:val="00F648D4"/>
    <w:rsid w:val="00F6569B"/>
    <w:rsid w:val="00F66541"/>
    <w:rsid w:val="00F7018A"/>
    <w:rsid w:val="00F70C55"/>
    <w:rsid w:val="00F73DBE"/>
    <w:rsid w:val="00F745AC"/>
    <w:rsid w:val="00F7545F"/>
    <w:rsid w:val="00F76FC0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3B5D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272C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272CD0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character" w:customStyle="1" w:styleId="4">
    <w:name w:val="Основной текст (4)_"/>
    <w:link w:val="40"/>
    <w:rsid w:val="000B399F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B399F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916A-5EFE-46AE-BC34-24453DB2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8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Шостак Кира Сергеевна</cp:lastModifiedBy>
  <cp:revision>78</cp:revision>
  <cp:lastPrinted>2023-08-31T05:47:00Z</cp:lastPrinted>
  <dcterms:created xsi:type="dcterms:W3CDTF">2023-08-21T07:35:00Z</dcterms:created>
  <dcterms:modified xsi:type="dcterms:W3CDTF">2023-08-31T05:47:00Z</dcterms:modified>
  <dc:language>ru-RU</dc:language>
</cp:coreProperties>
</file>