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37" w:rsidRDefault="00835E15" w:rsidP="004B7837">
      <w:pPr>
        <w:ind w:left="5222"/>
        <w:jc w:val="center"/>
        <w:rPr>
          <w:b/>
        </w:rPr>
      </w:pPr>
      <w:r>
        <w:rPr>
          <w:b/>
        </w:rPr>
        <w:t>УТВЕРЖДАЮ</w:t>
      </w:r>
    </w:p>
    <w:p w:rsidR="004B7837" w:rsidRDefault="004B7837" w:rsidP="004B7837">
      <w:pPr>
        <w:ind w:left="5222"/>
        <w:jc w:val="both"/>
        <w:rPr>
          <w:b/>
        </w:rPr>
      </w:pPr>
      <w:r>
        <w:rPr>
          <w:b/>
        </w:rPr>
        <w:t>Председатель Контрольно-счетной Палаты МО «Мирнинский район» Республики Саха (Якутия)</w:t>
      </w:r>
    </w:p>
    <w:p w:rsidR="004B7837" w:rsidRDefault="004B7837" w:rsidP="004B7837">
      <w:pPr>
        <w:spacing w:before="120" w:line="288" w:lineRule="auto"/>
        <w:ind w:left="5220"/>
        <w:jc w:val="both"/>
        <w:rPr>
          <w:b/>
        </w:rPr>
      </w:pPr>
      <w:r>
        <w:rPr>
          <w:b/>
        </w:rPr>
        <w:t>____________________ Е.Г. Полякова</w:t>
      </w:r>
    </w:p>
    <w:p w:rsidR="004B7837" w:rsidRDefault="004B7837" w:rsidP="004B7837">
      <w:pPr>
        <w:spacing w:line="288" w:lineRule="auto"/>
        <w:ind w:left="5220"/>
        <w:jc w:val="both"/>
        <w:rPr>
          <w:b/>
        </w:rPr>
      </w:pPr>
      <w:r>
        <w:rPr>
          <w:b/>
        </w:rPr>
        <w:t>«</w:t>
      </w:r>
      <w:r w:rsidR="00C924DF">
        <w:rPr>
          <w:b/>
        </w:rPr>
        <w:t>09</w:t>
      </w:r>
      <w:r>
        <w:rPr>
          <w:b/>
        </w:rPr>
        <w:t xml:space="preserve">» </w:t>
      </w:r>
      <w:r w:rsidR="00C924DF">
        <w:rPr>
          <w:b/>
        </w:rPr>
        <w:t>декабря</w:t>
      </w:r>
      <w:r w:rsidR="00D80C15">
        <w:rPr>
          <w:b/>
        </w:rPr>
        <w:t xml:space="preserve"> </w:t>
      </w:r>
      <w:r>
        <w:rPr>
          <w:b/>
        </w:rPr>
        <w:t>20</w:t>
      </w:r>
      <w:r w:rsidR="00DD0F22">
        <w:rPr>
          <w:b/>
        </w:rPr>
        <w:t>20</w:t>
      </w:r>
      <w:r w:rsidR="00C75981">
        <w:rPr>
          <w:b/>
        </w:rPr>
        <w:t xml:space="preserve"> </w:t>
      </w:r>
      <w:r>
        <w:rPr>
          <w:b/>
        </w:rPr>
        <w:t xml:space="preserve">года </w:t>
      </w:r>
    </w:p>
    <w:p w:rsidR="00326D53" w:rsidRDefault="00C924DF" w:rsidP="00393E7B">
      <w:pPr>
        <w:ind w:left="5220"/>
        <w:jc w:val="both"/>
        <w:rPr>
          <w:i/>
        </w:rPr>
      </w:pPr>
      <w:r w:rsidRPr="00C924DF">
        <w:rPr>
          <w:i/>
        </w:rPr>
        <w:t>(в редакции от</w:t>
      </w:r>
      <w:bookmarkStart w:id="0" w:name="_GoBack"/>
      <w:bookmarkEnd w:id="0"/>
      <w:r w:rsidRPr="00C924DF">
        <w:rPr>
          <w:i/>
        </w:rPr>
        <w:t xml:space="preserve"> 25.12.2020 года</w:t>
      </w:r>
      <w:r w:rsidR="00326D53">
        <w:rPr>
          <w:i/>
        </w:rPr>
        <w:t>,</w:t>
      </w:r>
    </w:p>
    <w:p w:rsidR="00C924DF" w:rsidRPr="00C924DF" w:rsidRDefault="00F14964" w:rsidP="004B7837">
      <w:pPr>
        <w:spacing w:line="288" w:lineRule="auto"/>
        <w:ind w:left="5220"/>
        <w:jc w:val="both"/>
        <w:rPr>
          <w:i/>
        </w:rPr>
      </w:pPr>
      <w:r>
        <w:rPr>
          <w:i/>
        </w:rPr>
        <w:t>от 30</w:t>
      </w:r>
      <w:r w:rsidR="00326D53">
        <w:rPr>
          <w:i/>
        </w:rPr>
        <w:t>.0</w:t>
      </w:r>
      <w:r>
        <w:rPr>
          <w:i/>
        </w:rPr>
        <w:t>4</w:t>
      </w:r>
      <w:r w:rsidR="00326D53">
        <w:rPr>
          <w:i/>
        </w:rPr>
        <w:t>.2021 года</w:t>
      </w:r>
      <w:r w:rsidR="00C924DF" w:rsidRPr="00C924DF">
        <w:rPr>
          <w:i/>
        </w:rPr>
        <w:t>)</w:t>
      </w:r>
    </w:p>
    <w:p w:rsidR="004B7837" w:rsidRDefault="004B7837" w:rsidP="004B7837">
      <w:pPr>
        <w:pStyle w:val="Style2"/>
        <w:widowControl/>
        <w:spacing w:line="240" w:lineRule="exact"/>
        <w:ind w:left="302"/>
        <w:jc w:val="right"/>
        <w:rPr>
          <w:sz w:val="20"/>
          <w:szCs w:val="20"/>
        </w:rPr>
      </w:pPr>
    </w:p>
    <w:p w:rsidR="004B7837" w:rsidRPr="00583F8C" w:rsidRDefault="004B7837" w:rsidP="00583F8C">
      <w:pPr>
        <w:pStyle w:val="Style2"/>
        <w:widowControl/>
        <w:tabs>
          <w:tab w:val="left" w:pos="142"/>
        </w:tabs>
        <w:spacing w:before="77" w:line="278" w:lineRule="exact"/>
        <w:jc w:val="center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П Л А Н</w:t>
      </w:r>
    </w:p>
    <w:p w:rsidR="004B7837" w:rsidRPr="00583F8C" w:rsidRDefault="004B7837" w:rsidP="00583F8C">
      <w:pPr>
        <w:pStyle w:val="Style2"/>
        <w:widowControl/>
        <w:tabs>
          <w:tab w:val="left" w:pos="142"/>
        </w:tabs>
        <w:spacing w:line="278" w:lineRule="exact"/>
        <w:jc w:val="both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работы Контрольно-счетной Палаты МО «Мирнинский район» РС (Я)</w:t>
      </w:r>
    </w:p>
    <w:p w:rsidR="004B7837" w:rsidRPr="00583F8C" w:rsidRDefault="004B7837" w:rsidP="00583F8C">
      <w:pPr>
        <w:pStyle w:val="Style2"/>
        <w:widowControl/>
        <w:tabs>
          <w:tab w:val="left" w:pos="142"/>
          <w:tab w:val="left" w:leader="underscore" w:pos="1445"/>
        </w:tabs>
        <w:spacing w:line="278" w:lineRule="exact"/>
        <w:jc w:val="center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на 20</w:t>
      </w:r>
      <w:r w:rsidR="00DD0F22">
        <w:rPr>
          <w:rStyle w:val="FontStyle15"/>
          <w:sz w:val="28"/>
          <w:szCs w:val="28"/>
        </w:rPr>
        <w:t>21</w:t>
      </w:r>
      <w:r w:rsidRPr="00583F8C">
        <w:rPr>
          <w:rStyle w:val="FontStyle15"/>
          <w:sz w:val="28"/>
          <w:szCs w:val="28"/>
        </w:rPr>
        <w:t xml:space="preserve"> год</w:t>
      </w:r>
    </w:p>
    <w:p w:rsidR="004B7837" w:rsidRDefault="004B7837" w:rsidP="004B7837">
      <w:pPr>
        <w:widowControl/>
        <w:spacing w:after="269" w:line="1" w:lineRule="exact"/>
        <w:rPr>
          <w:sz w:val="2"/>
          <w:szCs w:val="2"/>
        </w:rPr>
      </w:pPr>
    </w:p>
    <w:tbl>
      <w:tblPr>
        <w:tblW w:w="9833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3908"/>
        <w:gridCol w:w="2069"/>
        <w:gridCol w:w="3260"/>
        <w:gridCol w:w="15"/>
      </w:tblGrid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285F71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285F71">
              <w:rPr>
                <w:rStyle w:val="FontStyle14"/>
                <w:b/>
                <w:sz w:val="24"/>
                <w:szCs w:val="24"/>
              </w:rPr>
              <w:t>№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285F71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285F71">
              <w:rPr>
                <w:rStyle w:val="FontStyle14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285F71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285F71">
              <w:rPr>
                <w:rStyle w:val="FontStyle14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285F71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285F71">
              <w:rPr>
                <w:rStyle w:val="FontStyle14"/>
                <w:b/>
                <w:sz w:val="24"/>
                <w:szCs w:val="24"/>
              </w:rPr>
              <w:t>Примечания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837" w:rsidRPr="00285F71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285F71">
              <w:rPr>
                <w:rStyle w:val="FontStyle14"/>
                <w:b/>
                <w:sz w:val="24"/>
                <w:szCs w:val="24"/>
              </w:rPr>
              <w:t>п/п</w:t>
            </w:r>
          </w:p>
        </w:tc>
        <w:tc>
          <w:tcPr>
            <w:tcW w:w="3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285F71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285F71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285F71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</w:tr>
      <w:tr w:rsidR="00285F71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8C" w:rsidRPr="00285F71" w:rsidRDefault="00583F8C" w:rsidP="00583F8C">
            <w:pPr>
              <w:pStyle w:val="Style7"/>
              <w:widowControl/>
              <w:spacing w:line="276" w:lineRule="auto"/>
              <w:jc w:val="center"/>
            </w:pPr>
            <w:r w:rsidRPr="00285F71">
              <w:rPr>
                <w:rStyle w:val="FontStyle15"/>
                <w:sz w:val="24"/>
                <w:szCs w:val="24"/>
              </w:rPr>
              <w:t>1. Контрольные – аудиторские мероприятия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AD3D47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1.</w:t>
            </w:r>
            <w:r w:rsidR="00AD3D47" w:rsidRPr="00285F71">
              <w:rPr>
                <w:rStyle w:val="FontStyle14"/>
                <w:sz w:val="24"/>
                <w:szCs w:val="24"/>
              </w:rPr>
              <w:t>1</w:t>
            </w:r>
            <w:r w:rsidRPr="00285F71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DD0F22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</w:rPr>
              <w:t xml:space="preserve">Внешняя проверка бюджетной отчетности главных администраторов бюджетных средств </w:t>
            </w:r>
            <w:r w:rsidR="00C924DF">
              <w:rPr>
                <w:rStyle w:val="FontStyle29"/>
                <w:color w:val="auto"/>
                <w:sz w:val="24"/>
                <w:szCs w:val="24"/>
              </w:rPr>
              <w:t xml:space="preserve">и исполнения бюджетных полномочий </w:t>
            </w:r>
            <w:r w:rsidR="00E5410B" w:rsidRPr="00285F71">
              <w:rPr>
                <w:rStyle w:val="FontStyle29"/>
                <w:color w:val="auto"/>
                <w:sz w:val="24"/>
                <w:szCs w:val="24"/>
              </w:rPr>
              <w:t>(</w:t>
            </w:r>
            <w:r w:rsidR="00697A44" w:rsidRPr="00285F71">
              <w:rPr>
                <w:rStyle w:val="FontStyle29"/>
                <w:color w:val="auto"/>
                <w:sz w:val="24"/>
                <w:szCs w:val="24"/>
              </w:rPr>
              <w:t xml:space="preserve">Администрация района. </w:t>
            </w:r>
            <w:r w:rsidR="00E5410B" w:rsidRPr="00285F71">
              <w:rPr>
                <w:rStyle w:val="FontStyle29"/>
                <w:color w:val="auto"/>
                <w:sz w:val="24"/>
                <w:szCs w:val="24"/>
              </w:rPr>
              <w:t>МКУ «Комитет имущественных отношений»</w:t>
            </w:r>
            <w:r w:rsidR="00C81B3B" w:rsidRPr="00285F71">
              <w:rPr>
                <w:rStyle w:val="FontStyle29"/>
                <w:color w:val="auto"/>
                <w:sz w:val="24"/>
                <w:szCs w:val="24"/>
              </w:rPr>
              <w:t>, МКУ «Мирнинское управление образования», МКУ «</w:t>
            </w:r>
            <w:r w:rsidR="00C81B3B" w:rsidRPr="00285F71">
              <w:rPr>
                <w:rFonts w:eastAsia="Times New Roman"/>
              </w:rPr>
              <w:t>Межпоселенческое управление культуры»</w:t>
            </w:r>
            <w:r w:rsidR="00E5410B" w:rsidRPr="00285F71">
              <w:rPr>
                <w:rStyle w:val="FontStyle29"/>
                <w:color w:val="auto"/>
                <w:sz w:val="24"/>
                <w:szCs w:val="24"/>
              </w:rPr>
              <w:t xml:space="preserve">) </w:t>
            </w:r>
            <w:r w:rsidR="00DD0F22" w:rsidRPr="00285F71">
              <w:rPr>
                <w:rStyle w:val="FontStyle29"/>
                <w:color w:val="auto"/>
                <w:sz w:val="24"/>
                <w:szCs w:val="24"/>
              </w:rPr>
              <w:t>за 2020</w:t>
            </w:r>
            <w:r w:rsidRPr="00285F71">
              <w:rPr>
                <w:rStyle w:val="FontStyle29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204F63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0643BE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1.</w:t>
            </w:r>
            <w:r w:rsidR="000643BE" w:rsidRPr="00285F71">
              <w:rPr>
                <w:rStyle w:val="FontStyle14"/>
                <w:sz w:val="24"/>
                <w:szCs w:val="24"/>
              </w:rPr>
              <w:t>2</w:t>
            </w:r>
            <w:r w:rsidRPr="00285F71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DD0F22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</w:rPr>
              <w:t xml:space="preserve">Внешняя проверка бюджетной отчетности главных администраторов бюджетных средств муниципальных образований поседений </w:t>
            </w:r>
            <w:r w:rsidR="00C924DF">
              <w:rPr>
                <w:rStyle w:val="FontStyle29"/>
                <w:color w:val="auto"/>
                <w:sz w:val="24"/>
                <w:szCs w:val="24"/>
              </w:rPr>
              <w:t>и исполнения бюджетных полномочий</w:t>
            </w:r>
            <w:r w:rsidR="00C924DF" w:rsidRPr="00285F71">
              <w:rPr>
                <w:rStyle w:val="FontStyle29"/>
                <w:color w:val="auto"/>
                <w:sz w:val="24"/>
                <w:szCs w:val="24"/>
              </w:rPr>
              <w:t xml:space="preserve"> </w:t>
            </w:r>
            <w:r w:rsidR="00683305" w:rsidRPr="00285F71">
              <w:rPr>
                <w:rStyle w:val="FontStyle29"/>
                <w:color w:val="auto"/>
                <w:sz w:val="24"/>
                <w:szCs w:val="24"/>
              </w:rPr>
              <w:t xml:space="preserve">(администрации поселений) </w:t>
            </w:r>
            <w:r w:rsidRPr="00285F71">
              <w:rPr>
                <w:rStyle w:val="FontStyle29"/>
                <w:color w:val="auto"/>
                <w:sz w:val="24"/>
                <w:szCs w:val="24"/>
              </w:rPr>
              <w:t>за 20</w:t>
            </w:r>
            <w:r w:rsidR="00DD0F22" w:rsidRPr="00285F71">
              <w:rPr>
                <w:rStyle w:val="FontStyle29"/>
                <w:color w:val="auto"/>
                <w:sz w:val="24"/>
                <w:szCs w:val="24"/>
              </w:rPr>
              <w:t>20</w:t>
            </w:r>
            <w:r w:rsidRPr="00285F71">
              <w:rPr>
                <w:rStyle w:val="FontStyle29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285F71" w:rsidRDefault="00176756" w:rsidP="00204F63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2B" w:rsidRPr="00285F71" w:rsidRDefault="00285F71" w:rsidP="00D80C15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1.3</w:t>
            </w:r>
            <w:r w:rsidR="005C292B" w:rsidRPr="00285F71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2B" w:rsidRPr="00285F71" w:rsidRDefault="005C292B" w:rsidP="005C292B">
            <w:pPr>
              <w:jc w:val="both"/>
              <w:rPr>
                <w:rStyle w:val="FontStyle45"/>
              </w:rPr>
            </w:pPr>
            <w:r w:rsidRPr="00285F71">
              <w:rPr>
                <w:rStyle w:val="FontStyle45"/>
              </w:rPr>
              <w:t xml:space="preserve">Проверка </w:t>
            </w:r>
            <w:r w:rsidR="00745B2D" w:rsidRPr="00285F71">
              <w:t>законности и результативности (эффективности) использования средств</w:t>
            </w:r>
            <w:r w:rsidRPr="00285F71">
              <w:t xml:space="preserve"> </w:t>
            </w:r>
            <w:r w:rsidR="00745B2D" w:rsidRPr="00285F71">
              <w:t>м</w:t>
            </w:r>
            <w:r w:rsidRPr="00285F71">
              <w:t xml:space="preserve">естного бюджета направленных на реализацию муниципальной программы </w:t>
            </w:r>
            <w:r w:rsidRPr="00285F71">
              <w:rPr>
                <w:rStyle w:val="FontStyle45"/>
              </w:rPr>
              <w:t>«</w:t>
            </w:r>
            <w:r w:rsidR="0079180B" w:rsidRPr="00285F71">
              <w:t>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образования «Мирнинский район» Республики Саха (Якутия) на 2018 – 2022 годы</w:t>
            </w:r>
            <w:r w:rsidRPr="00285F71">
              <w:t xml:space="preserve">» </w:t>
            </w:r>
            <w:r w:rsidR="0079180B" w:rsidRPr="00285F71">
              <w:t>за 2019-2020</w:t>
            </w:r>
            <w:r w:rsidRPr="00285F71">
              <w:t xml:space="preserve"> год</w:t>
            </w:r>
            <w:r w:rsidR="0079180B" w:rsidRPr="00285F71">
              <w:t>ы</w:t>
            </w:r>
            <w:r w:rsidRPr="00285F71">
              <w:t xml:space="preserve"> и оценка эффективности программных мероприятий за 2018-2020 годы.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2B" w:rsidRPr="00285F71" w:rsidRDefault="005C292B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</w:rPr>
              <w:t>3-4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2B" w:rsidRPr="00285F71" w:rsidRDefault="005C292B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B9184C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285F71" w:rsidRDefault="00B9184C" w:rsidP="00127B67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285F71" w:rsidRDefault="00B9184C" w:rsidP="00127B67">
            <w:pPr>
              <w:jc w:val="both"/>
              <w:rPr>
                <w:rStyle w:val="FontStyle45"/>
              </w:rPr>
            </w:pPr>
            <w:r>
              <w:rPr>
                <w:color w:val="000000"/>
              </w:rPr>
              <w:t xml:space="preserve">Выборочная проверка целевого и эффективного использования средств иных межбюджетных трансфертов, предоставляемых из бюджета МО «Мирнинский район» Республики Саха (Якутия) (МО «Чуонинский наслег») за 2020 год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285F71" w:rsidRDefault="00B9184C" w:rsidP="00127B67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29"/>
                <w:color w:val="auto"/>
                <w:sz w:val="24"/>
                <w:szCs w:val="24"/>
                <w:lang w:eastAsia="en-US"/>
              </w:rPr>
              <w:t>2-3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285F71" w:rsidRDefault="00B9184C" w:rsidP="00127B67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29"/>
                <w:lang w:eastAsia="en-US"/>
              </w:rPr>
              <w:t>Предложение Главы района (исх. №5181 от 30.11.2020 г.)</w:t>
            </w:r>
          </w:p>
        </w:tc>
      </w:tr>
      <w:tr w:rsidR="0058029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94" w:rsidRPr="00285F71" w:rsidRDefault="008660D4" w:rsidP="00B9184C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1.</w:t>
            </w:r>
            <w:r w:rsidR="00B9184C">
              <w:rPr>
                <w:rStyle w:val="FontStyle14"/>
                <w:sz w:val="24"/>
                <w:szCs w:val="24"/>
              </w:rPr>
              <w:t>5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94" w:rsidRPr="00285F71" w:rsidRDefault="00DC6AE0" w:rsidP="00B9184C">
            <w:pPr>
              <w:jc w:val="both"/>
              <w:rPr>
                <w:rStyle w:val="FontStyle45"/>
              </w:rPr>
            </w:pPr>
            <w:r>
              <w:rPr>
                <w:color w:val="000000"/>
              </w:rPr>
              <w:t>Выборочная проверка целевого и эффективного использования средств иных межбюджетных трансфертов, предоставляемых из бюджета МО «Мирнинский район» Республики Саха (Якутия) (МО «</w:t>
            </w:r>
            <w:r w:rsidR="00B9184C">
              <w:rPr>
                <w:color w:val="000000"/>
              </w:rPr>
              <w:t>Поселок Чернышевский</w:t>
            </w:r>
            <w:r>
              <w:rPr>
                <w:color w:val="000000"/>
              </w:rPr>
              <w:t xml:space="preserve">») за 2020 год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94" w:rsidRPr="00285F71" w:rsidRDefault="00DC6AE0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29"/>
                <w:color w:val="auto"/>
                <w:sz w:val="24"/>
                <w:szCs w:val="24"/>
                <w:lang w:eastAsia="en-US"/>
              </w:rPr>
              <w:t>2-3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94" w:rsidRPr="00285F71" w:rsidRDefault="00B9184C" w:rsidP="00DC6AE0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B9184C">
              <w:rPr>
                <w:rStyle w:val="FontStyle29"/>
                <w:lang w:eastAsia="en-US"/>
              </w:rPr>
              <w:t>решение Координационного Совета органов муниципального финансового контроля при Контрольно-счетной Палате МО "Мирнинский район" Республики Саха (Якутия) (протокол от 08.12.2020 г. №9)</w:t>
            </w:r>
          </w:p>
        </w:tc>
      </w:tr>
      <w:tr w:rsidR="00326D53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53" w:rsidRPr="00393E7B" w:rsidRDefault="00326D53" w:rsidP="00B9184C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393E7B">
              <w:rPr>
                <w:rStyle w:val="FontStyle14"/>
                <w:sz w:val="24"/>
                <w:szCs w:val="24"/>
              </w:rPr>
              <w:t>1.6.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53" w:rsidRPr="00393E7B" w:rsidRDefault="00393E7B" w:rsidP="00845ADE">
            <w:pPr>
              <w:jc w:val="both"/>
              <w:rPr>
                <w:rStyle w:val="FontStyle45"/>
              </w:rPr>
            </w:pPr>
            <w:r w:rsidRPr="00393E7B">
              <w:t xml:space="preserve">Проверка законности и результативности (эффективности и экономности) использования средств местного бюджета МО «Мирнинский район» Республики Саха (Якутия) </w:t>
            </w:r>
            <w:proofErr w:type="spellStart"/>
            <w:r w:rsidRPr="00393E7B">
              <w:t>Мирнинским</w:t>
            </w:r>
            <w:proofErr w:type="spellEnd"/>
            <w:r w:rsidRPr="00393E7B">
              <w:t xml:space="preserve"> районным Советом депутатов за период с 2018 года по 2020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53" w:rsidRPr="00393E7B" w:rsidRDefault="00326D53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393E7B">
              <w:rPr>
                <w:rStyle w:val="FontStyle29"/>
                <w:color w:val="auto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53" w:rsidRPr="00326D53" w:rsidRDefault="00326D53" w:rsidP="00326D53">
            <w:pPr>
              <w:jc w:val="center"/>
              <w:rPr>
                <w:rFonts w:eastAsia="Times New Roman"/>
                <w:bCs/>
              </w:rPr>
            </w:pPr>
            <w:r w:rsidRPr="00393E7B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решение сессии МРСД от 21.04.2021 года </w:t>
            </w:r>
            <w:r w:rsidRPr="00393E7B">
              <w:rPr>
                <w:lang w:val="en-US"/>
              </w:rPr>
              <w:t>I</w:t>
            </w:r>
            <w:r w:rsidRPr="00393E7B">
              <w:rPr>
                <w:caps/>
                <w:lang w:val="en-US"/>
              </w:rPr>
              <w:t>V</w:t>
            </w:r>
            <w:r w:rsidRPr="00393E7B">
              <w:rPr>
                <w:caps/>
              </w:rPr>
              <w:t xml:space="preserve"> -</w:t>
            </w:r>
            <w:r w:rsidRPr="00393E7B">
              <w:rPr>
                <w:bCs/>
              </w:rPr>
              <w:t xml:space="preserve"> № 21-7</w:t>
            </w:r>
          </w:p>
          <w:p w:rsidR="00326D53" w:rsidRPr="00285F71" w:rsidRDefault="00326D53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285F71" w:rsidP="00B9184C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1.</w:t>
            </w:r>
            <w:r w:rsidR="00326D53">
              <w:rPr>
                <w:rStyle w:val="FontStyle14"/>
                <w:sz w:val="24"/>
                <w:szCs w:val="24"/>
              </w:rPr>
              <w:t>7</w:t>
            </w:r>
            <w:r w:rsidR="00D80C15" w:rsidRPr="00285F71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D80C15" w:rsidP="00845ADE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285F71">
              <w:rPr>
                <w:rStyle w:val="FontStyle45"/>
              </w:rPr>
              <w:t xml:space="preserve">Аудит в сфере закупок </w:t>
            </w:r>
            <w:r w:rsidR="00DD0F22" w:rsidRPr="00285F71">
              <w:rPr>
                <w:rStyle w:val="FontStyle45"/>
              </w:rPr>
              <w:t>за 2020</w:t>
            </w:r>
            <w:r w:rsidRPr="00285F71">
              <w:rPr>
                <w:rStyle w:val="FontStyle45"/>
              </w:rPr>
              <w:t xml:space="preserve"> год </w:t>
            </w:r>
            <w:r w:rsidR="00845ADE" w:rsidRPr="00285F71">
              <w:rPr>
                <w:rStyle w:val="FontStyle45"/>
              </w:rPr>
              <w:t xml:space="preserve">в </w:t>
            </w:r>
            <w:r w:rsidR="00285F71" w:rsidRPr="00285F71">
              <w:rPr>
                <w:rStyle w:val="FontStyle45"/>
              </w:rPr>
              <w:t>(в рамках проводимых контрольных мероприятий)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285F71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D80C1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845ADE" w:rsidP="00285F71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1.</w:t>
            </w:r>
            <w:r w:rsidR="00326D53">
              <w:rPr>
                <w:rStyle w:val="FontStyle14"/>
                <w:sz w:val="24"/>
                <w:szCs w:val="24"/>
              </w:rPr>
              <w:t>8</w:t>
            </w:r>
            <w:r w:rsidR="00D80C15" w:rsidRPr="00285F71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D80C15" w:rsidP="00D80C15">
            <w:pPr>
              <w:jc w:val="both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t>Проверка реализации ранее направленных</w:t>
            </w:r>
            <w:r w:rsidRPr="00285F71">
              <w:rPr>
                <w:snapToGrid w:val="0"/>
              </w:rPr>
              <w:t xml:space="preserve"> представлений (предписаний) </w:t>
            </w:r>
            <w:r w:rsidRPr="00285F71">
              <w:rPr>
                <w:rStyle w:val="FontStyle14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D80C1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C15" w:rsidRPr="00285F71" w:rsidRDefault="00D80C1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285F71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C15" w:rsidRPr="00285F71" w:rsidRDefault="00D80C15" w:rsidP="00D80C15">
            <w:pPr>
              <w:jc w:val="center"/>
            </w:pPr>
            <w:r w:rsidRPr="00285F71">
              <w:rPr>
                <w:rStyle w:val="FontStyle15"/>
                <w:sz w:val="24"/>
                <w:szCs w:val="24"/>
              </w:rPr>
              <w:t>2. Экспертно-аналитическая деятельность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Внешняя проверка годового отчета об исполнении районного бюджета за 2020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2.2.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Внешняя проверка годовых отчетов об исполнении местных бюджетов поселений за 2020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2.3.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t xml:space="preserve">Подготовка заключений </w:t>
            </w:r>
            <w:r w:rsidRPr="00285F71">
              <w:rPr>
                <w:shd w:val="clear" w:color="auto" w:fill="FFFFFF"/>
              </w:rPr>
              <w:t xml:space="preserve">на проекты </w:t>
            </w: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решений районного Совета депутатов</w:t>
            </w:r>
            <w:r w:rsidRPr="00285F71">
              <w:rPr>
                <w:shd w:val="clear" w:color="auto" w:fill="FFFFFF"/>
              </w:rPr>
              <w:t xml:space="preserve"> «О внесении изменений и дополнений в решение сессии районного Совета депутатов «О бюджете муниципального образования «Мирнинский район» </w:t>
            </w:r>
            <w:r w:rsidR="000878C0" w:rsidRPr="00285F71">
              <w:rPr>
                <w:shd w:val="clear" w:color="auto" w:fill="FFFFFF"/>
              </w:rPr>
              <w:t>Республики Саха (Якутия) на 2021 год и на плановый период 2022 и 2023</w:t>
            </w:r>
            <w:r w:rsidRPr="00285F71">
              <w:rPr>
                <w:shd w:val="clear" w:color="auto" w:fill="FFFFFF"/>
              </w:rPr>
              <w:t xml:space="preserve"> годов»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8"/>
                <w:color w:val="auto"/>
                <w:sz w:val="24"/>
                <w:szCs w:val="24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2.4.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285F71">
              <w:rPr>
                <w:shd w:val="clear" w:color="auto" w:fill="FFFFFF"/>
              </w:rPr>
              <w:t xml:space="preserve">Экспертиза проектов </w:t>
            </w: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решений районного Совета депутатов </w:t>
            </w:r>
            <w:r w:rsidRPr="00285F71">
              <w:rPr>
                <w:shd w:val="clear" w:color="auto" w:fill="FFFFFF"/>
              </w:rPr>
              <w:t xml:space="preserve">в части, касающейся расходных обязательств </w:t>
            </w:r>
            <w:r w:rsidRPr="00285F71">
              <w:rPr>
                <w:shd w:val="clear" w:color="auto" w:fill="FFFFFF"/>
              </w:rPr>
              <w:lastRenderedPageBreak/>
              <w:t>муниципального образования</w:t>
            </w:r>
            <w:r w:rsidR="000878C0" w:rsidRPr="00285F71">
              <w:rPr>
                <w:shd w:val="clear" w:color="auto" w:fill="FFFFFF"/>
              </w:rPr>
              <w:t xml:space="preserve"> </w:t>
            </w:r>
            <w:r w:rsidR="00411436" w:rsidRPr="00285F71">
              <w:rPr>
                <w:shd w:val="clear" w:color="auto" w:fill="FFFFFF"/>
              </w:rPr>
              <w:t>«</w:t>
            </w:r>
            <w:r w:rsidR="000878C0" w:rsidRPr="00285F71">
              <w:rPr>
                <w:shd w:val="clear" w:color="auto" w:fill="FFFFFF"/>
              </w:rPr>
              <w:t>Мирнинский район</w:t>
            </w:r>
            <w:r w:rsidR="00411436" w:rsidRPr="00285F71">
              <w:rPr>
                <w:shd w:val="clear" w:color="auto" w:fill="FFFFFF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lastRenderedPageBreak/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r w:rsidRPr="00285F71">
              <w:t>Подготовка заключений к проектам решений районного Совета депутатов по вопросам использования муниципальной собственности</w:t>
            </w:r>
            <w:r w:rsidR="000878C0" w:rsidRPr="00285F71">
              <w:rPr>
                <w:shd w:val="clear" w:color="auto" w:fill="FFFFFF"/>
              </w:rPr>
              <w:t xml:space="preserve"> муниципального образования </w:t>
            </w:r>
            <w:r w:rsidR="00411436" w:rsidRPr="00285F71">
              <w:rPr>
                <w:shd w:val="clear" w:color="auto" w:fill="FFFFFF"/>
              </w:rPr>
              <w:t>«</w:t>
            </w:r>
            <w:r w:rsidR="000878C0" w:rsidRPr="00285F71">
              <w:rPr>
                <w:shd w:val="clear" w:color="auto" w:fill="FFFFFF"/>
              </w:rPr>
              <w:t>Мирнинский район</w:t>
            </w:r>
            <w:r w:rsidR="00411436" w:rsidRPr="00285F71">
              <w:rPr>
                <w:shd w:val="clear" w:color="auto" w:fill="FFFFFF"/>
              </w:rPr>
              <w:t>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t>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2.6.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285F71">
            <w:pPr>
              <w:widowControl/>
              <w:jc w:val="both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Fonts w:eastAsiaTheme="minorHAnsi"/>
                <w:lang w:eastAsia="en-US"/>
              </w:rPr>
              <w:t xml:space="preserve">Финансово-экономическая экспертиза </w:t>
            </w:r>
            <w:r w:rsidRPr="00285F71">
              <w:t>муниципальных программ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8"/>
                <w:color w:val="auto"/>
                <w:sz w:val="24"/>
                <w:szCs w:val="24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Мониторинг исполнения бюджета муниципального образования «Мирнинский район» Республики Саха (Якутия)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t>ежеквартально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Подготовка заключения на проект районного бюджета на  2022 -2024 годы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2.9.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Подготовка заключений на проекты бюджетов поселений на 2022 год (2022 -2024 годы)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2.10.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Подготовка заключений и ответов на </w:t>
            </w:r>
            <w:r w:rsidRPr="00285F71">
              <w:t>запросы Мирнинского районного Совета депутатов, Главы района, комиссий Мирнинского районного Совета депутатов</w:t>
            </w:r>
            <w:r w:rsidR="00411436" w:rsidRPr="00285F71">
              <w:t>, Советов депутатов муниципальных образований</w:t>
            </w:r>
            <w:r w:rsidR="000878C0" w:rsidRPr="00285F71">
              <w:t xml:space="preserve"> поселений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  <w:r w:rsidR="00411436"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,  на основании заключенных Соглашений о передаче отдельных полномочий поселений</w:t>
            </w:r>
          </w:p>
        </w:tc>
      </w:tr>
      <w:tr w:rsidR="00285F71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b/>
              </w:rPr>
            </w:pPr>
            <w:r w:rsidRPr="00285F71">
              <w:rPr>
                <w:rStyle w:val="FontStyle15"/>
                <w:sz w:val="24"/>
                <w:szCs w:val="24"/>
              </w:rPr>
              <w:t xml:space="preserve">3. </w:t>
            </w:r>
            <w:r w:rsidRPr="00285F71">
              <w:rPr>
                <w:b/>
              </w:rPr>
              <w:t>Координационная деятельность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3.1.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r w:rsidRPr="00285F71">
              <w:rPr>
                <w:rStyle w:val="FontStyle28"/>
                <w:b w:val="0"/>
                <w:color w:val="auto"/>
                <w:sz w:val="24"/>
                <w:szCs w:val="24"/>
              </w:rPr>
              <w:t xml:space="preserve">Проведение заседаний </w:t>
            </w:r>
            <w:r w:rsidRPr="00285F71">
              <w:t>Координационного Совета органов муниципального финансового контроля при Контрольно-счетной Палате муниципального образования «Мирнинский район» Республики Саха (Якутия)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bCs/>
              </w:rPr>
              <w:t>Положение о муниципальном финансовом контроле в МО «Мирнинский район» Республики Саха (Якутия)</w:t>
            </w:r>
          </w:p>
        </w:tc>
      </w:tr>
      <w:tr w:rsidR="00285F71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15"/>
                <w:sz w:val="24"/>
                <w:szCs w:val="24"/>
              </w:rPr>
              <w:t>4. Организационная, информационная и иная деятельность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r w:rsidRPr="00285F71">
              <w:rPr>
                <w:rStyle w:val="FontStyle29"/>
                <w:color w:val="auto"/>
                <w:sz w:val="24"/>
                <w:szCs w:val="24"/>
              </w:rPr>
              <w:t>Внесение изменений в нормативно-правовые акты Контрольно-счетной Палаты МО «Мирнинский район» в соответствие с законодательством РФ, РС (Я) и муниципальными правовыми актами МО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4.2.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</w:rPr>
              <w:t>Участие в работе комиссий Районного Совета депутатов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4.3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</w:rPr>
              <w:t xml:space="preserve">Подготовка годового отчета о деятельности Контрольно-счетной Палаты </w:t>
            </w:r>
            <w:r w:rsidRPr="00285F71">
              <w:rPr>
                <w:rStyle w:val="FontStyle29"/>
                <w:color w:val="auto"/>
                <w:sz w:val="24"/>
                <w:szCs w:val="24"/>
              </w:rPr>
              <w:t xml:space="preserve">МО «Мирнинский район» </w:t>
            </w:r>
            <w:r w:rsidRPr="00285F71">
              <w:rPr>
                <w:rStyle w:val="FontStyle28"/>
                <w:b w:val="0"/>
                <w:color w:val="auto"/>
                <w:sz w:val="24"/>
                <w:szCs w:val="24"/>
              </w:rPr>
              <w:t>за 2020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widowControl/>
              <w:jc w:val="both"/>
              <w:rPr>
                <w:rStyle w:val="FontStyle28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Fonts w:eastAsiaTheme="minorHAnsi"/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4.5.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</w:rPr>
              <w:t>Контроль исполнения предписаний, представлений Контрольно-счетной палаты</w:t>
            </w:r>
            <w:r w:rsidRPr="00285F71">
              <w:rPr>
                <w:rStyle w:val="FontStyle29"/>
                <w:color w:val="auto"/>
                <w:sz w:val="24"/>
                <w:szCs w:val="24"/>
              </w:rPr>
              <w:t xml:space="preserve"> МО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4.6.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 xml:space="preserve">Разработка плана работы Контрольно-счетной Палаты </w:t>
            </w: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МО «Мирнинский район» на 2022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4.7.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Участие в работе Союза МКСО РФ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Устав Союза МКСО РФ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4.8.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Участие в работе Союза МКСО РС (Я)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Устав Союза МКСО РС (Я)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4.9.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Сотрудничество в рамках соглашений, заключенных между Контрольно-счетной Палатой МО «Мирнинский район» и органами власти РФ, РС (Я) и органами местного самоуправления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285F71">
              <w:rPr>
                <w:rStyle w:val="FontStyle14"/>
                <w:sz w:val="24"/>
                <w:szCs w:val="24"/>
              </w:rPr>
              <w:t>4.10.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Мероприятия по повышению  квалификации сотрудников Контрольно-счетной палаты МО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89" w:rsidRPr="00285F71" w:rsidRDefault="00A22989" w:rsidP="00A22989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5F71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</w:tbl>
    <w:p w:rsidR="00190E3C" w:rsidRDefault="00393E7B"/>
    <w:sectPr w:rsidR="0019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37"/>
    <w:rsid w:val="00030778"/>
    <w:rsid w:val="000643BE"/>
    <w:rsid w:val="000878C0"/>
    <w:rsid w:val="000D7298"/>
    <w:rsid w:val="000F1EFA"/>
    <w:rsid w:val="000F4048"/>
    <w:rsid w:val="00101434"/>
    <w:rsid w:val="00121AF9"/>
    <w:rsid w:val="00123970"/>
    <w:rsid w:val="00176756"/>
    <w:rsid w:val="00182079"/>
    <w:rsid w:val="001B1346"/>
    <w:rsid w:val="001D6813"/>
    <w:rsid w:val="0022174F"/>
    <w:rsid w:val="00255BB3"/>
    <w:rsid w:val="00285F71"/>
    <w:rsid w:val="002A25DE"/>
    <w:rsid w:val="002A35B3"/>
    <w:rsid w:val="002B61A6"/>
    <w:rsid w:val="002C3125"/>
    <w:rsid w:val="002D48D5"/>
    <w:rsid w:val="002D6585"/>
    <w:rsid w:val="00326D53"/>
    <w:rsid w:val="0033129C"/>
    <w:rsid w:val="00354B49"/>
    <w:rsid w:val="00373B22"/>
    <w:rsid w:val="00375582"/>
    <w:rsid w:val="00393E7B"/>
    <w:rsid w:val="003C2E64"/>
    <w:rsid w:val="003C6DC3"/>
    <w:rsid w:val="003F3BBD"/>
    <w:rsid w:val="00406095"/>
    <w:rsid w:val="00411436"/>
    <w:rsid w:val="0044680D"/>
    <w:rsid w:val="004B3655"/>
    <w:rsid w:val="004B7837"/>
    <w:rsid w:val="004C17B9"/>
    <w:rsid w:val="00535593"/>
    <w:rsid w:val="00552C41"/>
    <w:rsid w:val="005560E3"/>
    <w:rsid w:val="00580294"/>
    <w:rsid w:val="00583F8C"/>
    <w:rsid w:val="005C179C"/>
    <w:rsid w:val="005C292B"/>
    <w:rsid w:val="005C294A"/>
    <w:rsid w:val="00640658"/>
    <w:rsid w:val="00683305"/>
    <w:rsid w:val="00697A44"/>
    <w:rsid w:val="006B1122"/>
    <w:rsid w:val="006E3364"/>
    <w:rsid w:val="006F0542"/>
    <w:rsid w:val="007122BF"/>
    <w:rsid w:val="00716EAB"/>
    <w:rsid w:val="007308F4"/>
    <w:rsid w:val="00745B2D"/>
    <w:rsid w:val="0079180B"/>
    <w:rsid w:val="007A6307"/>
    <w:rsid w:val="007B027A"/>
    <w:rsid w:val="007D4D3F"/>
    <w:rsid w:val="007D64BB"/>
    <w:rsid w:val="007E69A4"/>
    <w:rsid w:val="00804217"/>
    <w:rsid w:val="00810EF0"/>
    <w:rsid w:val="00835E15"/>
    <w:rsid w:val="00845ADE"/>
    <w:rsid w:val="008660D4"/>
    <w:rsid w:val="00891C7D"/>
    <w:rsid w:val="008B09DC"/>
    <w:rsid w:val="008D36AD"/>
    <w:rsid w:val="008D4DD8"/>
    <w:rsid w:val="008D5001"/>
    <w:rsid w:val="008E4DED"/>
    <w:rsid w:val="00934469"/>
    <w:rsid w:val="00936C34"/>
    <w:rsid w:val="00966A0D"/>
    <w:rsid w:val="009B2E1F"/>
    <w:rsid w:val="009B4F58"/>
    <w:rsid w:val="009C4BFE"/>
    <w:rsid w:val="009E36AB"/>
    <w:rsid w:val="00A22989"/>
    <w:rsid w:val="00A50C5A"/>
    <w:rsid w:val="00A620FD"/>
    <w:rsid w:val="00A641D6"/>
    <w:rsid w:val="00AA28E5"/>
    <w:rsid w:val="00AD3D47"/>
    <w:rsid w:val="00B43C6B"/>
    <w:rsid w:val="00B76051"/>
    <w:rsid w:val="00B82633"/>
    <w:rsid w:val="00B9184C"/>
    <w:rsid w:val="00C27B77"/>
    <w:rsid w:val="00C45E5E"/>
    <w:rsid w:val="00C75981"/>
    <w:rsid w:val="00C81B3B"/>
    <w:rsid w:val="00C924DF"/>
    <w:rsid w:val="00CA193D"/>
    <w:rsid w:val="00CA5C37"/>
    <w:rsid w:val="00CE09DD"/>
    <w:rsid w:val="00D1236B"/>
    <w:rsid w:val="00D164A2"/>
    <w:rsid w:val="00D346AB"/>
    <w:rsid w:val="00D76735"/>
    <w:rsid w:val="00D80C15"/>
    <w:rsid w:val="00D92065"/>
    <w:rsid w:val="00DC6AE0"/>
    <w:rsid w:val="00DD0F22"/>
    <w:rsid w:val="00DD3D91"/>
    <w:rsid w:val="00DE032E"/>
    <w:rsid w:val="00E27FE0"/>
    <w:rsid w:val="00E3276B"/>
    <w:rsid w:val="00E47329"/>
    <w:rsid w:val="00E5410B"/>
    <w:rsid w:val="00E57EFE"/>
    <w:rsid w:val="00EA5EC3"/>
    <w:rsid w:val="00EC4127"/>
    <w:rsid w:val="00ED7723"/>
    <w:rsid w:val="00EE338D"/>
    <w:rsid w:val="00EF327D"/>
    <w:rsid w:val="00F14964"/>
    <w:rsid w:val="00F71168"/>
    <w:rsid w:val="00FC1A74"/>
    <w:rsid w:val="00FC7D8E"/>
    <w:rsid w:val="00FD2FC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70A05-84D9-4687-A113-B70DDF3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B7837"/>
  </w:style>
  <w:style w:type="paragraph" w:customStyle="1" w:styleId="Style7">
    <w:name w:val="Style7"/>
    <w:basedOn w:val="a"/>
    <w:uiPriority w:val="99"/>
    <w:rsid w:val="004B7837"/>
  </w:style>
  <w:style w:type="paragraph" w:customStyle="1" w:styleId="Style9">
    <w:name w:val="Style9"/>
    <w:basedOn w:val="a"/>
    <w:uiPriority w:val="99"/>
    <w:rsid w:val="004B7837"/>
  </w:style>
  <w:style w:type="paragraph" w:customStyle="1" w:styleId="Style12">
    <w:name w:val="Style12"/>
    <w:basedOn w:val="a"/>
    <w:uiPriority w:val="99"/>
    <w:rsid w:val="004B7837"/>
  </w:style>
  <w:style w:type="character" w:customStyle="1" w:styleId="FontStyle14">
    <w:name w:val="Font Style14"/>
    <w:basedOn w:val="a0"/>
    <w:uiPriority w:val="99"/>
    <w:rsid w:val="004B783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4B78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6B11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6B1122"/>
    <w:pPr>
      <w:spacing w:line="246" w:lineRule="exact"/>
    </w:pPr>
    <w:rPr>
      <w:rFonts w:ascii="Arial" w:eastAsia="Times New Roman" w:hAnsi="Arial" w:cs="Arial"/>
    </w:rPr>
  </w:style>
  <w:style w:type="character" w:customStyle="1" w:styleId="FontStyle28">
    <w:name w:val="Font Style28"/>
    <w:uiPriority w:val="99"/>
    <w:rsid w:val="006B112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footer"/>
    <w:basedOn w:val="a"/>
    <w:link w:val="a4"/>
    <w:rsid w:val="00891C7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rsid w:val="00891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891C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sid w:val="00FC7D8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4</cp:revision>
  <cp:lastPrinted>2020-12-08T07:53:00Z</cp:lastPrinted>
  <dcterms:created xsi:type="dcterms:W3CDTF">2021-05-07T09:34:00Z</dcterms:created>
  <dcterms:modified xsi:type="dcterms:W3CDTF">2021-05-11T01:13:00Z</dcterms:modified>
</cp:coreProperties>
</file>