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241E" w:rsidRPr="005C2735" w:rsidRDefault="001E241E" w:rsidP="00BB3B41">
      <w:pPr>
        <w:pStyle w:val="ConsPlusNormal"/>
        <w:widowControl/>
        <w:ind w:firstLine="0"/>
        <w:jc w:val="right"/>
        <w:rPr>
          <w:rFonts w:ascii="Times New Roman" w:eastAsia="TimesNewRomanPSMT" w:hAnsi="Times New Roman" w:cs="Times New Roman"/>
          <w:sz w:val="24"/>
          <w:szCs w:val="24"/>
        </w:rPr>
      </w:pPr>
      <w:r w:rsidRPr="005C2735">
        <w:rPr>
          <w:rFonts w:ascii="Times New Roman" w:eastAsia="TimesNewRomanPSMT" w:hAnsi="Times New Roman" w:cs="Times New Roman"/>
          <w:sz w:val="24"/>
          <w:szCs w:val="24"/>
        </w:rPr>
        <w:t>Приложение 3 к Положению</w:t>
      </w:r>
    </w:p>
    <w:p w:rsidR="00914257" w:rsidRPr="005C2735" w:rsidRDefault="00914257" w:rsidP="001542CA">
      <w:pPr>
        <w:pStyle w:val="ConsPlusNormal"/>
        <w:widowControl/>
        <w:ind w:firstLine="0"/>
        <w:jc w:val="right"/>
        <w:rPr>
          <w:rFonts w:ascii="Times New Roman" w:eastAsia="TimesNewRomanPSMT" w:hAnsi="Times New Roman" w:cs="Times New Roman"/>
          <w:sz w:val="24"/>
          <w:szCs w:val="24"/>
        </w:rPr>
      </w:pPr>
    </w:p>
    <w:p w:rsidR="001E241E" w:rsidRPr="005C2735" w:rsidRDefault="000E07E2" w:rsidP="001E241E">
      <w:pPr>
        <w:pStyle w:val="ConsPlusNormal"/>
        <w:widowControl/>
        <w:ind w:firstLine="0"/>
        <w:jc w:val="center"/>
        <w:rPr>
          <w:rFonts w:ascii="Times New Roman" w:eastAsia="TimesNewRomanPSMT" w:hAnsi="Times New Roman" w:cs="Times New Roman"/>
          <w:b/>
          <w:sz w:val="28"/>
          <w:szCs w:val="28"/>
        </w:rPr>
      </w:pPr>
      <w:r>
        <w:rPr>
          <w:rFonts w:ascii="Times New Roman" w:eastAsia="TimesNewRomanPSMT" w:hAnsi="Times New Roman" w:cs="Times New Roman"/>
          <w:b/>
          <w:sz w:val="28"/>
          <w:szCs w:val="28"/>
        </w:rPr>
        <w:t>ГОДОВОЙ ОТЧЕТ</w:t>
      </w:r>
    </w:p>
    <w:p w:rsidR="001E241E" w:rsidRPr="005C2735" w:rsidRDefault="00CE1B73" w:rsidP="001E241E">
      <w:pPr>
        <w:pStyle w:val="ConsPlusNormal"/>
        <w:widowControl/>
        <w:ind w:firstLine="0"/>
        <w:jc w:val="center"/>
        <w:rPr>
          <w:rFonts w:ascii="Times New Roman" w:eastAsia="TimesNewRomanPSMT" w:hAnsi="Times New Roman" w:cs="Times New Roman"/>
          <w:b/>
          <w:sz w:val="28"/>
          <w:szCs w:val="28"/>
        </w:rPr>
      </w:pPr>
      <w:r w:rsidRPr="005C2735">
        <w:rPr>
          <w:rFonts w:ascii="Times New Roman" w:eastAsia="TimesNewRomanPSMT" w:hAnsi="Times New Roman" w:cs="Times New Roman"/>
          <w:b/>
          <w:sz w:val="28"/>
          <w:szCs w:val="28"/>
        </w:rPr>
        <w:t xml:space="preserve">О </w:t>
      </w:r>
      <w:r w:rsidR="001E241E" w:rsidRPr="005C2735">
        <w:rPr>
          <w:rFonts w:ascii="Times New Roman" w:eastAsia="TimesNewRomanPSMT" w:hAnsi="Times New Roman" w:cs="Times New Roman"/>
          <w:b/>
          <w:sz w:val="28"/>
          <w:szCs w:val="28"/>
        </w:rPr>
        <w:t xml:space="preserve">РЕАЛИЗАЦИИ </w:t>
      </w:r>
      <w:r w:rsidR="00487DD5">
        <w:rPr>
          <w:rFonts w:ascii="Times New Roman" w:eastAsia="TimesNewRomanPSMT" w:hAnsi="Times New Roman" w:cs="Times New Roman"/>
          <w:b/>
          <w:sz w:val="28"/>
          <w:szCs w:val="28"/>
        </w:rPr>
        <w:t>МУНИЦИПАЛЬНОЙ</w:t>
      </w:r>
      <w:r w:rsidR="001E241E" w:rsidRPr="005C2735">
        <w:rPr>
          <w:rFonts w:ascii="Times New Roman" w:eastAsia="TimesNewRomanPSMT" w:hAnsi="Times New Roman" w:cs="Times New Roman"/>
          <w:b/>
          <w:sz w:val="28"/>
          <w:szCs w:val="28"/>
        </w:rPr>
        <w:t xml:space="preserve"> ПРОГРАММЫ</w:t>
      </w:r>
    </w:p>
    <w:p w:rsidR="00914257" w:rsidRPr="005C2735" w:rsidRDefault="00914257" w:rsidP="00106D12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 w:val="28"/>
          <w:szCs w:val="24"/>
        </w:rPr>
      </w:pPr>
    </w:p>
    <w:p w:rsidR="00106D12" w:rsidRPr="005C2735" w:rsidRDefault="000E07E2" w:rsidP="00106D12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 xml:space="preserve">«Сохранение, поддержка и развитие сферы культуры МО «Посёлок Чернышевский» </w:t>
      </w:r>
      <w:r w:rsidR="0018663D">
        <w:rPr>
          <w:rFonts w:ascii="Times New Roman" w:hAnsi="Times New Roman"/>
          <w:b/>
          <w:sz w:val="28"/>
          <w:szCs w:val="24"/>
        </w:rPr>
        <w:t>Мирнинского района РС(Я) на 2020г. - 2024</w:t>
      </w:r>
      <w:r>
        <w:rPr>
          <w:rFonts w:ascii="Times New Roman" w:hAnsi="Times New Roman"/>
          <w:b/>
          <w:sz w:val="28"/>
          <w:szCs w:val="24"/>
        </w:rPr>
        <w:t>г.</w:t>
      </w:r>
      <w:r w:rsidR="00106D12" w:rsidRPr="005C2735">
        <w:rPr>
          <w:rFonts w:ascii="Times New Roman" w:hAnsi="Times New Roman"/>
          <w:b/>
          <w:sz w:val="28"/>
          <w:szCs w:val="24"/>
        </w:rPr>
        <w:t>»</w:t>
      </w:r>
    </w:p>
    <w:p w:rsidR="00106D12" w:rsidRPr="005C2735" w:rsidRDefault="00106D12" w:rsidP="00106D12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szCs w:val="24"/>
        </w:rPr>
      </w:pPr>
      <w:r w:rsidRPr="005C2735">
        <w:rPr>
          <w:rFonts w:ascii="Times New Roman" w:hAnsi="Times New Roman"/>
          <w:szCs w:val="24"/>
        </w:rPr>
        <w:t xml:space="preserve">(наименование </w:t>
      </w:r>
      <w:r w:rsidR="001212C0" w:rsidRPr="00052DA7">
        <w:rPr>
          <w:rFonts w:ascii="Times New Roman" w:eastAsia="TimesNewRomanPSMT" w:hAnsi="Times New Roman"/>
          <w:szCs w:val="28"/>
        </w:rPr>
        <w:t>Программы</w:t>
      </w:r>
      <w:r w:rsidRPr="005C2735">
        <w:rPr>
          <w:rFonts w:ascii="Times New Roman" w:hAnsi="Times New Roman"/>
          <w:szCs w:val="24"/>
        </w:rPr>
        <w:t>)</w:t>
      </w:r>
    </w:p>
    <w:p w:rsidR="00106D12" w:rsidRPr="005C2735" w:rsidRDefault="00106D12" w:rsidP="00106D12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Cs w:val="24"/>
        </w:rPr>
      </w:pPr>
    </w:p>
    <w:p w:rsidR="00AC306E" w:rsidRDefault="0018663D" w:rsidP="000E07E2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 2020</w:t>
      </w:r>
      <w:r w:rsidR="00106D12" w:rsidRPr="005C2735">
        <w:rPr>
          <w:rFonts w:ascii="Times New Roman" w:hAnsi="Times New Roman"/>
          <w:b/>
          <w:sz w:val="28"/>
          <w:szCs w:val="28"/>
        </w:rPr>
        <w:t xml:space="preserve"> год</w:t>
      </w:r>
    </w:p>
    <w:p w:rsidR="000E07E2" w:rsidRPr="000E07E2" w:rsidRDefault="000E07E2" w:rsidP="000E07E2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</w:p>
    <w:p w:rsidR="00DB53E4" w:rsidRDefault="00DB53E4" w:rsidP="00303AAF">
      <w:pPr>
        <w:spacing w:after="200" w:line="276" w:lineRule="auto"/>
        <w:contextualSpacing/>
        <w:jc w:val="both"/>
        <w:rPr>
          <w:rFonts w:ascii="Times New Roman" w:eastAsiaTheme="minorEastAsia" w:hAnsi="Times New Roman" w:cstheme="minorBidi"/>
          <w:b/>
          <w:i/>
          <w:sz w:val="28"/>
          <w:szCs w:val="28"/>
        </w:rPr>
      </w:pPr>
    </w:p>
    <w:p w:rsidR="0018663D" w:rsidRPr="0018663D" w:rsidRDefault="0018663D" w:rsidP="0018663D">
      <w:pPr>
        <w:spacing w:after="200"/>
        <w:jc w:val="both"/>
        <w:rPr>
          <w:rFonts w:ascii="Times New Roman" w:eastAsiaTheme="minorHAnsi" w:hAnsi="Times New Roman"/>
          <w:b/>
          <w:szCs w:val="24"/>
          <w:lang w:eastAsia="en-US"/>
        </w:rPr>
      </w:pPr>
      <w:r w:rsidRPr="0018663D">
        <w:rPr>
          <w:rFonts w:ascii="Times New Roman" w:eastAsiaTheme="minorHAnsi" w:hAnsi="Times New Roman"/>
          <w:b/>
          <w:szCs w:val="24"/>
          <w:lang w:eastAsia="en-US"/>
        </w:rPr>
        <w:t>1.  Кадровое обеспечение</w:t>
      </w:r>
    </w:p>
    <w:p w:rsidR="0018663D" w:rsidRPr="0018663D" w:rsidRDefault="0018663D" w:rsidP="0018663D">
      <w:pPr>
        <w:ind w:firstLine="708"/>
        <w:jc w:val="both"/>
        <w:rPr>
          <w:rFonts w:ascii="Times New Roman" w:eastAsiaTheme="minorHAnsi" w:hAnsi="Times New Roman"/>
          <w:szCs w:val="24"/>
          <w:lang w:eastAsia="en-US"/>
        </w:rPr>
      </w:pPr>
      <w:r w:rsidRPr="0018663D">
        <w:rPr>
          <w:rFonts w:ascii="Times New Roman" w:eastAsiaTheme="minorHAnsi" w:hAnsi="Times New Roman"/>
          <w:szCs w:val="24"/>
          <w:lang w:eastAsia="en-US"/>
        </w:rPr>
        <w:t>В 2019г. штатное расписание Учреждение составляет 25 единиц, где 2 единицы – руководящий состав, 14 единиц – основной персонал, 9 единиц – вспомогательный служащий и технический персонал. Фактически работающих – 25 человек. Средний возраст специалистов основного персонала – 38,7 лет.</w:t>
      </w:r>
    </w:p>
    <w:p w:rsidR="0018663D" w:rsidRPr="0018663D" w:rsidRDefault="0018663D" w:rsidP="0018663D">
      <w:pPr>
        <w:contextualSpacing/>
        <w:jc w:val="both"/>
        <w:rPr>
          <w:rFonts w:ascii="Times New Roman" w:eastAsia="Calibri" w:hAnsi="Times New Roman"/>
          <w:b/>
          <w:szCs w:val="24"/>
          <w:lang w:eastAsia="en-US"/>
        </w:rPr>
      </w:pPr>
    </w:p>
    <w:p w:rsidR="0018663D" w:rsidRPr="0018663D" w:rsidRDefault="0018663D" w:rsidP="0018663D">
      <w:pPr>
        <w:contextualSpacing/>
        <w:jc w:val="both"/>
        <w:rPr>
          <w:rFonts w:ascii="Times New Roman" w:eastAsia="Calibri" w:hAnsi="Times New Roman"/>
          <w:szCs w:val="24"/>
          <w:lang w:eastAsia="en-US"/>
        </w:rPr>
      </w:pPr>
      <w:r w:rsidRPr="0018663D">
        <w:rPr>
          <w:rFonts w:ascii="Times New Roman" w:eastAsia="Calibri" w:hAnsi="Times New Roman"/>
          <w:b/>
          <w:szCs w:val="24"/>
          <w:lang w:eastAsia="en-US"/>
        </w:rPr>
        <w:t>Прошли переподготовку</w:t>
      </w:r>
      <w:r w:rsidRPr="0018663D">
        <w:rPr>
          <w:rFonts w:ascii="Times New Roman" w:eastAsia="Calibri" w:hAnsi="Times New Roman"/>
          <w:szCs w:val="24"/>
          <w:lang w:eastAsia="en-US"/>
        </w:rPr>
        <w:t xml:space="preserve"> и/или </w:t>
      </w:r>
      <w:r w:rsidRPr="0018663D">
        <w:rPr>
          <w:rFonts w:ascii="Times New Roman" w:eastAsia="Calibri" w:hAnsi="Times New Roman"/>
          <w:b/>
          <w:szCs w:val="24"/>
          <w:u w:val="single"/>
          <w:lang w:eastAsia="en-US"/>
        </w:rPr>
        <w:t>повышение квалификации</w:t>
      </w:r>
      <w:r w:rsidRPr="0018663D">
        <w:rPr>
          <w:rFonts w:ascii="Times New Roman" w:eastAsia="Calibri" w:hAnsi="Times New Roman"/>
          <w:szCs w:val="24"/>
          <w:lang w:eastAsia="en-US"/>
        </w:rPr>
        <w:t xml:space="preserve"> в 2020 году – 1 чел., в т.ч.:</w:t>
      </w:r>
    </w:p>
    <w:p w:rsidR="0018663D" w:rsidRPr="0018663D" w:rsidRDefault="0018663D" w:rsidP="0018663D">
      <w:pPr>
        <w:ind w:left="708"/>
        <w:contextualSpacing/>
        <w:jc w:val="both"/>
        <w:rPr>
          <w:rFonts w:ascii="Times New Roman" w:eastAsia="Calibri" w:hAnsi="Times New Roman"/>
          <w:szCs w:val="24"/>
          <w:lang w:eastAsia="en-US"/>
        </w:rPr>
      </w:pPr>
      <w:r w:rsidRPr="0018663D">
        <w:rPr>
          <w:rFonts w:ascii="Times New Roman" w:eastAsia="Calibri" w:hAnsi="Times New Roman"/>
          <w:szCs w:val="24"/>
          <w:lang w:eastAsia="en-US"/>
        </w:rPr>
        <w:t xml:space="preserve">- </w:t>
      </w:r>
      <w:proofErr w:type="spellStart"/>
      <w:r w:rsidRPr="0018663D">
        <w:rPr>
          <w:rFonts w:ascii="Times New Roman" w:eastAsia="Calibri" w:hAnsi="Times New Roman"/>
          <w:szCs w:val="24"/>
          <w:u w:val="single"/>
          <w:lang w:eastAsia="en-US"/>
        </w:rPr>
        <w:t>культорганизатор</w:t>
      </w:r>
      <w:proofErr w:type="spellEnd"/>
      <w:r w:rsidRPr="0018663D">
        <w:rPr>
          <w:rFonts w:ascii="Times New Roman" w:eastAsia="Calibri" w:hAnsi="Times New Roman"/>
          <w:szCs w:val="24"/>
          <w:lang w:eastAsia="en-US"/>
        </w:rPr>
        <w:t xml:space="preserve"> (по работе с молодёжью) – КПК «Специалист по делам молодёжи – открытия, навыки, компетенции», ФГАОУО ВО «Северо-Восточный федеральный университет им. </w:t>
      </w:r>
      <w:proofErr w:type="spellStart"/>
      <w:r w:rsidRPr="0018663D">
        <w:rPr>
          <w:rFonts w:ascii="Times New Roman" w:eastAsia="Calibri" w:hAnsi="Times New Roman"/>
          <w:szCs w:val="24"/>
          <w:lang w:eastAsia="en-US"/>
        </w:rPr>
        <w:t>М.К.Аммосова</w:t>
      </w:r>
      <w:proofErr w:type="spellEnd"/>
      <w:r w:rsidRPr="0018663D">
        <w:rPr>
          <w:rFonts w:ascii="Times New Roman" w:eastAsia="Calibri" w:hAnsi="Times New Roman"/>
          <w:szCs w:val="24"/>
          <w:lang w:eastAsia="en-US"/>
        </w:rPr>
        <w:t xml:space="preserve"> (декабрь)</w:t>
      </w:r>
    </w:p>
    <w:p w:rsidR="0018663D" w:rsidRPr="0018663D" w:rsidRDefault="0018663D" w:rsidP="0018663D">
      <w:pPr>
        <w:ind w:left="708"/>
        <w:contextualSpacing/>
        <w:jc w:val="both"/>
        <w:rPr>
          <w:rFonts w:ascii="Times New Roman" w:eastAsia="Calibri" w:hAnsi="Times New Roman"/>
          <w:szCs w:val="24"/>
          <w:u w:val="single"/>
          <w:lang w:eastAsia="en-US"/>
        </w:rPr>
      </w:pPr>
      <w:r w:rsidRPr="0018663D">
        <w:rPr>
          <w:rFonts w:ascii="Times New Roman" w:eastAsia="Calibri" w:hAnsi="Times New Roman"/>
          <w:szCs w:val="24"/>
          <w:u w:val="single"/>
          <w:lang w:eastAsia="en-US"/>
        </w:rPr>
        <w:t>Мастер классы:</w:t>
      </w:r>
    </w:p>
    <w:p w:rsidR="0018663D" w:rsidRPr="0018663D" w:rsidRDefault="0018663D" w:rsidP="0018663D">
      <w:pPr>
        <w:ind w:left="708"/>
        <w:contextualSpacing/>
        <w:jc w:val="both"/>
        <w:rPr>
          <w:rFonts w:ascii="Times New Roman" w:eastAsia="Calibri" w:hAnsi="Times New Roman"/>
          <w:szCs w:val="24"/>
          <w:lang w:eastAsia="en-US"/>
        </w:rPr>
      </w:pPr>
      <w:r w:rsidRPr="0018663D">
        <w:rPr>
          <w:rFonts w:ascii="Times New Roman" w:eastAsia="Calibri" w:hAnsi="Times New Roman"/>
          <w:szCs w:val="24"/>
          <w:lang w:eastAsia="en-US"/>
        </w:rPr>
        <w:t xml:space="preserve">- </w:t>
      </w:r>
      <w:r w:rsidRPr="0018663D">
        <w:rPr>
          <w:rFonts w:ascii="Times New Roman" w:eastAsia="Calibri" w:hAnsi="Times New Roman"/>
          <w:szCs w:val="24"/>
          <w:u w:val="single"/>
          <w:lang w:eastAsia="en-US"/>
        </w:rPr>
        <w:t>художник-оформитель и художник-реквизитор</w:t>
      </w:r>
      <w:r w:rsidRPr="0018663D">
        <w:rPr>
          <w:rFonts w:ascii="Times New Roman" w:eastAsia="Calibri" w:hAnsi="Times New Roman"/>
          <w:szCs w:val="24"/>
          <w:lang w:eastAsia="en-US"/>
        </w:rPr>
        <w:t xml:space="preserve"> – мастер классы по декору и новогодним идеям;</w:t>
      </w:r>
    </w:p>
    <w:p w:rsidR="0018663D" w:rsidRPr="0018663D" w:rsidRDefault="0018663D" w:rsidP="0018663D">
      <w:pPr>
        <w:ind w:left="708"/>
        <w:contextualSpacing/>
        <w:jc w:val="both"/>
        <w:rPr>
          <w:rFonts w:ascii="Times New Roman" w:eastAsia="Calibri" w:hAnsi="Times New Roman"/>
          <w:szCs w:val="24"/>
          <w:lang w:eastAsia="en-US"/>
        </w:rPr>
      </w:pPr>
      <w:r w:rsidRPr="0018663D">
        <w:rPr>
          <w:rFonts w:ascii="Times New Roman" w:eastAsia="Calibri" w:hAnsi="Times New Roman"/>
          <w:szCs w:val="24"/>
          <w:u w:val="single"/>
          <w:lang w:eastAsia="en-US"/>
        </w:rPr>
        <w:t>- балетмейстер</w:t>
      </w:r>
      <w:r w:rsidRPr="0018663D">
        <w:rPr>
          <w:rFonts w:ascii="Times New Roman" w:eastAsia="Calibri" w:hAnsi="Times New Roman"/>
          <w:szCs w:val="24"/>
          <w:lang w:eastAsia="en-US"/>
        </w:rPr>
        <w:t xml:space="preserve"> – «Азбука современного танца», г. Хабаровск; «</w:t>
      </w:r>
      <w:proofErr w:type="spellStart"/>
      <w:r w:rsidRPr="0018663D">
        <w:rPr>
          <w:rFonts w:ascii="Times New Roman" w:eastAsia="Calibri" w:hAnsi="Times New Roman"/>
          <w:szCs w:val="24"/>
          <w:lang w:eastAsia="en-US"/>
        </w:rPr>
        <w:t>Контемпорари</w:t>
      </w:r>
      <w:proofErr w:type="spellEnd"/>
      <w:r w:rsidRPr="0018663D">
        <w:rPr>
          <w:rFonts w:ascii="Times New Roman" w:eastAsia="Calibri" w:hAnsi="Times New Roman"/>
          <w:szCs w:val="24"/>
          <w:lang w:eastAsia="en-US"/>
        </w:rPr>
        <w:t xml:space="preserve">», </w:t>
      </w:r>
      <w:proofErr w:type="spellStart"/>
      <w:r w:rsidRPr="0018663D">
        <w:rPr>
          <w:rFonts w:ascii="Times New Roman" w:eastAsia="Calibri" w:hAnsi="Times New Roman"/>
          <w:szCs w:val="24"/>
          <w:lang w:eastAsia="en-US"/>
        </w:rPr>
        <w:t>г.Новосибирск</w:t>
      </w:r>
      <w:proofErr w:type="spellEnd"/>
      <w:r w:rsidRPr="0018663D">
        <w:rPr>
          <w:rFonts w:ascii="Times New Roman" w:eastAsia="Calibri" w:hAnsi="Times New Roman"/>
          <w:szCs w:val="24"/>
          <w:lang w:eastAsia="en-US"/>
        </w:rPr>
        <w:t>; «Вог. Техника и связки. Мастер класс от Виталия Клименко», г. Москва;</w:t>
      </w:r>
    </w:p>
    <w:p w:rsidR="0018663D" w:rsidRPr="0018663D" w:rsidRDefault="0018663D" w:rsidP="0018663D">
      <w:pPr>
        <w:ind w:left="708"/>
        <w:contextualSpacing/>
        <w:jc w:val="both"/>
        <w:rPr>
          <w:rFonts w:ascii="Times New Roman" w:eastAsia="Calibri" w:hAnsi="Times New Roman"/>
          <w:szCs w:val="24"/>
          <w:lang w:eastAsia="en-US"/>
        </w:rPr>
      </w:pPr>
      <w:r w:rsidRPr="0018663D">
        <w:rPr>
          <w:rFonts w:ascii="Times New Roman" w:eastAsia="Calibri" w:hAnsi="Times New Roman"/>
          <w:szCs w:val="24"/>
          <w:lang w:eastAsia="en-US"/>
        </w:rPr>
        <w:t xml:space="preserve">- </w:t>
      </w:r>
      <w:r w:rsidRPr="0018663D">
        <w:rPr>
          <w:rFonts w:ascii="Times New Roman" w:eastAsia="Calibri" w:hAnsi="Times New Roman"/>
          <w:szCs w:val="24"/>
          <w:u w:val="single"/>
          <w:lang w:eastAsia="en-US"/>
        </w:rPr>
        <w:t>художник-костюмер</w:t>
      </w:r>
      <w:r w:rsidRPr="0018663D">
        <w:rPr>
          <w:rFonts w:ascii="Times New Roman" w:eastAsia="Calibri" w:hAnsi="Times New Roman"/>
          <w:szCs w:val="24"/>
          <w:lang w:eastAsia="en-US"/>
        </w:rPr>
        <w:t xml:space="preserve"> </w:t>
      </w:r>
      <w:proofErr w:type="gramStart"/>
      <w:r w:rsidRPr="0018663D">
        <w:rPr>
          <w:rFonts w:ascii="Times New Roman" w:eastAsia="Calibri" w:hAnsi="Times New Roman"/>
          <w:szCs w:val="24"/>
          <w:lang w:eastAsia="en-US"/>
        </w:rPr>
        <w:t>–  3</w:t>
      </w:r>
      <w:proofErr w:type="gramEnd"/>
      <w:r w:rsidRPr="0018663D">
        <w:rPr>
          <w:rFonts w:ascii="Times New Roman" w:eastAsia="Calibri" w:hAnsi="Times New Roman"/>
          <w:szCs w:val="24"/>
          <w:lang w:eastAsia="en-US"/>
        </w:rPr>
        <w:t xml:space="preserve"> мастер-класса по шитью в «Школе кроя и шитья Олеси Строгановой», </w:t>
      </w:r>
      <w:proofErr w:type="spellStart"/>
      <w:r w:rsidRPr="0018663D">
        <w:rPr>
          <w:rFonts w:ascii="Times New Roman" w:eastAsia="Calibri" w:hAnsi="Times New Roman"/>
          <w:szCs w:val="24"/>
          <w:lang w:eastAsia="en-US"/>
        </w:rPr>
        <w:t>г.Самара</w:t>
      </w:r>
      <w:proofErr w:type="spellEnd"/>
    </w:p>
    <w:p w:rsidR="0018663D" w:rsidRPr="0018663D" w:rsidRDefault="0018663D" w:rsidP="0018663D">
      <w:pPr>
        <w:ind w:left="708"/>
        <w:contextualSpacing/>
        <w:jc w:val="both"/>
        <w:rPr>
          <w:rFonts w:ascii="Times New Roman" w:eastAsia="Calibri" w:hAnsi="Times New Roman"/>
          <w:szCs w:val="24"/>
          <w:lang w:eastAsia="en-US"/>
        </w:rPr>
      </w:pPr>
    </w:p>
    <w:p w:rsidR="0018663D" w:rsidRPr="0018663D" w:rsidRDefault="0018663D" w:rsidP="0018663D">
      <w:pPr>
        <w:spacing w:after="200" w:line="276" w:lineRule="auto"/>
        <w:rPr>
          <w:rFonts w:ascii="Times New Roman" w:eastAsiaTheme="minorHAnsi" w:hAnsi="Times New Roman"/>
          <w:b/>
          <w:szCs w:val="24"/>
          <w:lang w:eastAsia="en-US"/>
        </w:rPr>
      </w:pPr>
      <w:r w:rsidRPr="0018663D">
        <w:rPr>
          <w:rFonts w:ascii="Times New Roman" w:eastAsiaTheme="minorHAnsi" w:hAnsi="Times New Roman"/>
          <w:b/>
          <w:szCs w:val="24"/>
          <w:lang w:eastAsia="en-US"/>
        </w:rPr>
        <w:t>Награждены в 2020г.:</w:t>
      </w:r>
    </w:p>
    <w:p w:rsidR="0018663D" w:rsidRPr="0018663D" w:rsidRDefault="0018663D" w:rsidP="007064EC">
      <w:pPr>
        <w:numPr>
          <w:ilvl w:val="0"/>
          <w:numId w:val="7"/>
        </w:numPr>
        <w:spacing w:after="200" w:line="276" w:lineRule="auto"/>
        <w:contextualSpacing/>
        <w:jc w:val="both"/>
        <w:rPr>
          <w:rFonts w:ascii="Times New Roman" w:eastAsia="Calibri" w:hAnsi="Times New Roman"/>
          <w:szCs w:val="24"/>
          <w:lang w:eastAsia="en-US"/>
        </w:rPr>
      </w:pPr>
      <w:r w:rsidRPr="0018663D">
        <w:rPr>
          <w:rFonts w:ascii="Times New Roman" w:eastAsia="Calibri" w:hAnsi="Times New Roman"/>
          <w:szCs w:val="24"/>
          <w:lang w:eastAsia="en-US"/>
        </w:rPr>
        <w:t xml:space="preserve">Художественный руководитель (Коршунова </w:t>
      </w:r>
      <w:proofErr w:type="gramStart"/>
      <w:r w:rsidRPr="0018663D">
        <w:rPr>
          <w:rFonts w:ascii="Times New Roman" w:eastAsia="Calibri" w:hAnsi="Times New Roman"/>
          <w:szCs w:val="24"/>
          <w:lang w:eastAsia="en-US"/>
        </w:rPr>
        <w:t>А.В.</w:t>
      </w:r>
      <w:proofErr w:type="gramEnd"/>
      <w:r w:rsidRPr="0018663D">
        <w:rPr>
          <w:rFonts w:ascii="Times New Roman" w:eastAsia="Calibri" w:hAnsi="Times New Roman"/>
          <w:szCs w:val="24"/>
          <w:lang w:eastAsia="en-US"/>
        </w:rPr>
        <w:t>) – Почётная грамота Министерства культуры и духовного развития РС(Я);</w:t>
      </w:r>
    </w:p>
    <w:p w:rsidR="0018663D" w:rsidRPr="0018663D" w:rsidRDefault="0018663D" w:rsidP="007064EC">
      <w:pPr>
        <w:numPr>
          <w:ilvl w:val="0"/>
          <w:numId w:val="7"/>
        </w:numPr>
        <w:spacing w:after="200" w:line="276" w:lineRule="auto"/>
        <w:contextualSpacing/>
        <w:jc w:val="both"/>
        <w:rPr>
          <w:rFonts w:ascii="Times New Roman" w:eastAsia="Calibri" w:hAnsi="Times New Roman"/>
          <w:szCs w:val="24"/>
          <w:lang w:eastAsia="en-US"/>
        </w:rPr>
      </w:pPr>
      <w:r w:rsidRPr="0018663D">
        <w:rPr>
          <w:rFonts w:ascii="Times New Roman" w:eastAsia="Calibri" w:hAnsi="Times New Roman"/>
          <w:szCs w:val="24"/>
          <w:lang w:eastAsia="en-US"/>
        </w:rPr>
        <w:t xml:space="preserve">Художник-оформитель (Лукина </w:t>
      </w:r>
      <w:proofErr w:type="gramStart"/>
      <w:r w:rsidRPr="0018663D">
        <w:rPr>
          <w:rFonts w:ascii="Times New Roman" w:eastAsia="Calibri" w:hAnsi="Times New Roman"/>
          <w:szCs w:val="24"/>
          <w:lang w:eastAsia="en-US"/>
        </w:rPr>
        <w:t>О.А.</w:t>
      </w:r>
      <w:proofErr w:type="gramEnd"/>
      <w:r w:rsidRPr="0018663D">
        <w:rPr>
          <w:rFonts w:ascii="Times New Roman" w:eastAsia="Calibri" w:hAnsi="Times New Roman"/>
          <w:szCs w:val="24"/>
          <w:lang w:eastAsia="en-US"/>
        </w:rPr>
        <w:t>) – Благодарность Министерства культуры и духовного развития РС(Я);</w:t>
      </w:r>
    </w:p>
    <w:p w:rsidR="0018663D" w:rsidRPr="0018663D" w:rsidRDefault="0018663D" w:rsidP="007064EC">
      <w:pPr>
        <w:numPr>
          <w:ilvl w:val="0"/>
          <w:numId w:val="7"/>
        </w:numPr>
        <w:spacing w:after="200" w:line="276" w:lineRule="auto"/>
        <w:jc w:val="both"/>
        <w:rPr>
          <w:rFonts w:ascii="Times New Roman" w:eastAsia="Calibri" w:hAnsi="Times New Roman"/>
          <w:szCs w:val="24"/>
          <w:lang w:eastAsia="en-US"/>
        </w:rPr>
      </w:pPr>
      <w:r w:rsidRPr="0018663D">
        <w:rPr>
          <w:rFonts w:ascii="Times New Roman" w:eastAsia="Calibri" w:hAnsi="Times New Roman"/>
          <w:szCs w:val="24"/>
          <w:lang w:eastAsia="en-US"/>
        </w:rPr>
        <w:t xml:space="preserve">Художник-оформитель, </w:t>
      </w:r>
      <w:proofErr w:type="spellStart"/>
      <w:r w:rsidRPr="0018663D">
        <w:rPr>
          <w:rFonts w:ascii="Times New Roman" w:eastAsia="Calibri" w:hAnsi="Times New Roman"/>
          <w:szCs w:val="24"/>
          <w:lang w:eastAsia="en-US"/>
        </w:rPr>
        <w:t>культорганизатор</w:t>
      </w:r>
      <w:proofErr w:type="spellEnd"/>
      <w:r w:rsidRPr="0018663D">
        <w:rPr>
          <w:rFonts w:ascii="Times New Roman" w:eastAsia="Calibri" w:hAnsi="Times New Roman"/>
          <w:szCs w:val="24"/>
          <w:lang w:eastAsia="en-US"/>
        </w:rPr>
        <w:t xml:space="preserve"> (Лукина </w:t>
      </w:r>
      <w:proofErr w:type="gramStart"/>
      <w:r w:rsidRPr="0018663D">
        <w:rPr>
          <w:rFonts w:ascii="Times New Roman" w:eastAsia="Calibri" w:hAnsi="Times New Roman"/>
          <w:szCs w:val="24"/>
          <w:lang w:eastAsia="en-US"/>
        </w:rPr>
        <w:t>О.А.</w:t>
      </w:r>
      <w:proofErr w:type="gramEnd"/>
      <w:r w:rsidRPr="0018663D">
        <w:rPr>
          <w:rFonts w:ascii="Times New Roman" w:eastAsia="Calibri" w:hAnsi="Times New Roman"/>
          <w:szCs w:val="24"/>
          <w:lang w:eastAsia="en-US"/>
        </w:rPr>
        <w:t>) – Почётная грамота Министерства по делам молодёжи и социальным коммуникациям РС(Я);</w:t>
      </w:r>
    </w:p>
    <w:p w:rsidR="0018663D" w:rsidRPr="0018663D" w:rsidRDefault="0018663D" w:rsidP="007064EC">
      <w:pPr>
        <w:numPr>
          <w:ilvl w:val="0"/>
          <w:numId w:val="7"/>
        </w:numPr>
        <w:spacing w:after="200" w:line="276" w:lineRule="auto"/>
        <w:jc w:val="both"/>
        <w:rPr>
          <w:rFonts w:ascii="Times New Roman" w:eastAsia="Calibri" w:hAnsi="Times New Roman"/>
          <w:szCs w:val="24"/>
          <w:lang w:eastAsia="en-US"/>
        </w:rPr>
      </w:pPr>
      <w:proofErr w:type="spellStart"/>
      <w:r w:rsidRPr="0018663D">
        <w:rPr>
          <w:rFonts w:ascii="Times New Roman" w:eastAsia="Calibri" w:hAnsi="Times New Roman"/>
          <w:szCs w:val="24"/>
          <w:lang w:eastAsia="en-US"/>
        </w:rPr>
        <w:t>Культорганизатор</w:t>
      </w:r>
      <w:proofErr w:type="spellEnd"/>
      <w:r w:rsidRPr="0018663D">
        <w:rPr>
          <w:rFonts w:ascii="Times New Roman" w:eastAsia="Calibri" w:hAnsi="Times New Roman"/>
          <w:szCs w:val="24"/>
          <w:lang w:eastAsia="en-US"/>
        </w:rPr>
        <w:t xml:space="preserve"> (по работе с молодёжью) – Лукина О.А. – Благодарственной Письмо Федерального агентства по делам молодёжи РФ</w:t>
      </w:r>
    </w:p>
    <w:p w:rsidR="0018663D" w:rsidRPr="0018663D" w:rsidRDefault="0018663D" w:rsidP="007064EC">
      <w:pPr>
        <w:numPr>
          <w:ilvl w:val="0"/>
          <w:numId w:val="7"/>
        </w:numPr>
        <w:spacing w:after="200" w:line="276" w:lineRule="auto"/>
        <w:contextualSpacing/>
        <w:jc w:val="both"/>
        <w:rPr>
          <w:rFonts w:ascii="Times New Roman" w:eastAsia="Calibri" w:hAnsi="Times New Roman"/>
          <w:szCs w:val="24"/>
          <w:lang w:eastAsia="en-US"/>
        </w:rPr>
      </w:pPr>
      <w:proofErr w:type="spellStart"/>
      <w:r w:rsidRPr="0018663D">
        <w:rPr>
          <w:rFonts w:ascii="Times New Roman" w:eastAsia="Calibri" w:hAnsi="Times New Roman"/>
          <w:szCs w:val="24"/>
          <w:lang w:eastAsia="en-US"/>
        </w:rPr>
        <w:t>Культорганизатор</w:t>
      </w:r>
      <w:proofErr w:type="spellEnd"/>
      <w:r w:rsidRPr="0018663D">
        <w:rPr>
          <w:rFonts w:ascii="Times New Roman" w:eastAsia="Calibri" w:hAnsi="Times New Roman"/>
          <w:szCs w:val="24"/>
          <w:lang w:eastAsia="en-US"/>
        </w:rPr>
        <w:t xml:space="preserve"> (по работе с молодёжью) – Лукина О.А. – Почётной грамотой Главы МО «Посёлок Чернышевский».</w:t>
      </w:r>
    </w:p>
    <w:p w:rsidR="0018663D" w:rsidRPr="0018663D" w:rsidRDefault="0018663D" w:rsidP="0018663D">
      <w:pPr>
        <w:ind w:firstLine="708"/>
        <w:contextualSpacing/>
        <w:jc w:val="both"/>
        <w:rPr>
          <w:rFonts w:ascii="Times New Roman" w:eastAsia="Calibri" w:hAnsi="Times New Roman"/>
          <w:szCs w:val="24"/>
          <w:lang w:eastAsia="en-US"/>
        </w:rPr>
      </w:pPr>
    </w:p>
    <w:p w:rsidR="0018663D" w:rsidRPr="0018663D" w:rsidRDefault="0018663D" w:rsidP="0018663D">
      <w:pPr>
        <w:contextualSpacing/>
        <w:jc w:val="both"/>
        <w:rPr>
          <w:rFonts w:ascii="Times New Roman" w:eastAsiaTheme="minorHAnsi" w:hAnsi="Times New Roman"/>
          <w:szCs w:val="24"/>
          <w:lang w:eastAsia="en-US"/>
        </w:rPr>
      </w:pPr>
    </w:p>
    <w:p w:rsidR="0018663D" w:rsidRPr="0018663D" w:rsidRDefault="0018663D" w:rsidP="0018663D">
      <w:pPr>
        <w:jc w:val="center"/>
        <w:rPr>
          <w:rFonts w:ascii="Times New Roman" w:eastAsia="Calibri" w:hAnsi="Times New Roman"/>
          <w:b/>
          <w:szCs w:val="24"/>
          <w:lang w:eastAsia="en-US"/>
        </w:rPr>
      </w:pPr>
      <w:r w:rsidRPr="0018663D">
        <w:rPr>
          <w:rFonts w:ascii="Times New Roman" w:eastAsia="Calibri" w:hAnsi="Times New Roman"/>
          <w:b/>
          <w:szCs w:val="24"/>
          <w:lang w:eastAsia="en-US"/>
        </w:rPr>
        <w:t>2. О показателях Национального проекта «Культура» по муниципальному образованию «Посёлок Чернышевский» на 01.01.2021 г.</w:t>
      </w:r>
    </w:p>
    <w:p w:rsidR="0018663D" w:rsidRPr="0018663D" w:rsidRDefault="0018663D" w:rsidP="0018663D">
      <w:pPr>
        <w:rPr>
          <w:rFonts w:ascii="Times New Roman" w:eastAsia="Calibri" w:hAnsi="Times New Roman"/>
          <w:b/>
          <w:szCs w:val="24"/>
          <w:lang w:eastAsia="en-US"/>
        </w:rPr>
      </w:pPr>
    </w:p>
    <w:p w:rsidR="0018663D" w:rsidRPr="0018663D" w:rsidRDefault="0018663D" w:rsidP="0018663D">
      <w:pPr>
        <w:ind w:firstLine="708"/>
        <w:jc w:val="both"/>
        <w:rPr>
          <w:rFonts w:ascii="Times New Roman" w:eastAsia="Calibri" w:hAnsi="Times New Roman"/>
          <w:szCs w:val="24"/>
          <w:lang w:eastAsia="en-US"/>
        </w:rPr>
      </w:pPr>
      <w:r w:rsidRPr="0018663D">
        <w:rPr>
          <w:rFonts w:ascii="Times New Roman" w:eastAsia="Calibri" w:hAnsi="Times New Roman"/>
          <w:szCs w:val="24"/>
          <w:lang w:eastAsia="en-US"/>
        </w:rPr>
        <w:t xml:space="preserve">1.1. Фактическое исполнение показателя Национального проекта «Культура» «Число посещений культурно-досуговых учреждений на платной основе, человек» на 01.01.2021 г. составило </w:t>
      </w:r>
      <w:r w:rsidRPr="0018663D">
        <w:rPr>
          <w:rFonts w:ascii="Times New Roman" w:eastAsia="Calibri" w:hAnsi="Times New Roman"/>
          <w:b/>
          <w:szCs w:val="24"/>
          <w:lang w:eastAsia="en-US"/>
        </w:rPr>
        <w:t>1 426</w:t>
      </w:r>
      <w:r w:rsidRPr="0018663D">
        <w:rPr>
          <w:rFonts w:ascii="Times New Roman" w:eastAsia="Calibri" w:hAnsi="Times New Roman"/>
          <w:szCs w:val="24"/>
          <w:lang w:eastAsia="en-US"/>
        </w:rPr>
        <w:t xml:space="preserve">  посещение от плана </w:t>
      </w:r>
      <w:r w:rsidRPr="0018663D">
        <w:rPr>
          <w:rFonts w:ascii="Times New Roman" w:eastAsia="Calibri" w:hAnsi="Times New Roman"/>
          <w:szCs w:val="24"/>
          <w:u w:val="single"/>
          <w:lang w:eastAsia="en-US"/>
        </w:rPr>
        <w:t>4 442</w:t>
      </w:r>
      <w:r w:rsidRPr="0018663D">
        <w:rPr>
          <w:rFonts w:ascii="Times New Roman" w:eastAsia="Calibri" w:hAnsi="Times New Roman"/>
          <w:szCs w:val="24"/>
          <w:lang w:eastAsia="en-US"/>
        </w:rPr>
        <w:t xml:space="preserve"> посещений, что составило </w:t>
      </w:r>
      <w:r w:rsidRPr="0018663D">
        <w:rPr>
          <w:rFonts w:ascii="Times New Roman" w:eastAsia="Calibri" w:hAnsi="Times New Roman"/>
          <w:szCs w:val="24"/>
          <w:u w:val="single"/>
          <w:lang w:eastAsia="en-US"/>
        </w:rPr>
        <w:t>32 %</w:t>
      </w:r>
      <w:r w:rsidRPr="0018663D">
        <w:rPr>
          <w:rFonts w:ascii="Times New Roman" w:eastAsia="Calibri" w:hAnsi="Times New Roman"/>
          <w:szCs w:val="24"/>
          <w:lang w:eastAsia="en-US"/>
        </w:rPr>
        <w:t xml:space="preserve"> исполнения годового плана. На показателях отразились ограничительные меры, введённые Правительством РФ и РС(Якутия) со 2-го квартала 2020 г., и запрет на очное проведение культурно-массовых мероприятий.</w:t>
      </w:r>
    </w:p>
    <w:p w:rsidR="0018663D" w:rsidRPr="0018663D" w:rsidRDefault="0018663D" w:rsidP="0018663D">
      <w:pPr>
        <w:ind w:firstLine="708"/>
        <w:jc w:val="both"/>
        <w:rPr>
          <w:rFonts w:ascii="Times New Roman" w:eastAsia="Calibri" w:hAnsi="Times New Roman"/>
          <w:szCs w:val="24"/>
          <w:lang w:eastAsia="en-US"/>
        </w:rPr>
      </w:pPr>
      <w:r w:rsidRPr="0018663D">
        <w:rPr>
          <w:rFonts w:ascii="Times New Roman" w:eastAsia="Calibri" w:hAnsi="Times New Roman"/>
          <w:szCs w:val="24"/>
          <w:lang w:eastAsia="en-US"/>
        </w:rPr>
        <w:t xml:space="preserve">1.2. По показателю «Число участников культурно-досуговых формирований, человек» фактическое число участников культурно-досуговых формирований на 01.01.2021 г. составило </w:t>
      </w:r>
      <w:r w:rsidRPr="0018663D">
        <w:rPr>
          <w:rFonts w:ascii="Times New Roman" w:eastAsia="Calibri" w:hAnsi="Times New Roman"/>
          <w:b/>
          <w:szCs w:val="24"/>
          <w:lang w:eastAsia="en-US"/>
        </w:rPr>
        <w:t>317</w:t>
      </w:r>
      <w:r w:rsidRPr="0018663D">
        <w:rPr>
          <w:rFonts w:ascii="Times New Roman" w:eastAsia="Calibri" w:hAnsi="Times New Roman"/>
          <w:szCs w:val="24"/>
          <w:lang w:eastAsia="en-US"/>
        </w:rPr>
        <w:t xml:space="preserve"> человек  при плане </w:t>
      </w:r>
      <w:r w:rsidRPr="0018663D">
        <w:rPr>
          <w:rFonts w:ascii="Times New Roman" w:eastAsia="Calibri" w:hAnsi="Times New Roman"/>
          <w:szCs w:val="24"/>
          <w:u w:val="single"/>
          <w:lang w:eastAsia="en-US"/>
        </w:rPr>
        <w:t>366</w:t>
      </w:r>
      <w:r w:rsidRPr="0018663D">
        <w:rPr>
          <w:rFonts w:ascii="Times New Roman" w:eastAsia="Calibri" w:hAnsi="Times New Roman"/>
          <w:szCs w:val="24"/>
          <w:lang w:eastAsia="en-US"/>
        </w:rPr>
        <w:t xml:space="preserve"> человек или </w:t>
      </w:r>
      <w:r w:rsidRPr="0018663D">
        <w:rPr>
          <w:rFonts w:ascii="Times New Roman" w:eastAsia="Calibri" w:hAnsi="Times New Roman"/>
          <w:szCs w:val="24"/>
          <w:u w:val="single"/>
          <w:lang w:eastAsia="en-US"/>
        </w:rPr>
        <w:t>86,6 %</w:t>
      </w:r>
      <w:r w:rsidRPr="0018663D">
        <w:rPr>
          <w:rFonts w:ascii="Times New Roman" w:eastAsia="Calibri" w:hAnsi="Times New Roman"/>
          <w:szCs w:val="24"/>
          <w:lang w:eastAsia="en-US"/>
        </w:rPr>
        <w:t xml:space="preserve"> исполнения плана. На показателях отразились ограничительные меры, введённые Правительством РФ и РС(Якутия) со 2-го квартала 2020 г., и запрет на проведение занятий клубных формирований и творческих коллективов в очном режиме. </w:t>
      </w:r>
    </w:p>
    <w:p w:rsidR="0018663D" w:rsidRPr="0018663D" w:rsidRDefault="0018663D" w:rsidP="0018663D">
      <w:pPr>
        <w:contextualSpacing/>
        <w:jc w:val="both"/>
        <w:rPr>
          <w:rFonts w:ascii="Times New Roman" w:eastAsiaTheme="minorHAnsi" w:hAnsi="Times New Roman"/>
          <w:szCs w:val="24"/>
          <w:lang w:eastAsia="en-US"/>
        </w:rPr>
      </w:pPr>
    </w:p>
    <w:p w:rsidR="0018663D" w:rsidRPr="0018663D" w:rsidRDefault="0018663D" w:rsidP="0018663D">
      <w:pPr>
        <w:spacing w:line="276" w:lineRule="auto"/>
        <w:ind w:firstLine="708"/>
        <w:jc w:val="both"/>
        <w:rPr>
          <w:rFonts w:ascii="Times New Roman" w:eastAsiaTheme="minorHAnsi" w:hAnsi="Times New Roman"/>
          <w:szCs w:val="24"/>
          <w:lang w:eastAsia="en-US"/>
        </w:rPr>
      </w:pPr>
      <w:r w:rsidRPr="0018663D">
        <w:rPr>
          <w:rFonts w:ascii="Times New Roman" w:eastAsiaTheme="minorHAnsi" w:hAnsi="Times New Roman"/>
          <w:szCs w:val="24"/>
          <w:lang w:eastAsia="en-US"/>
        </w:rPr>
        <w:t xml:space="preserve">В 4-м квартале 2019 года в МКУ ДК «Вилюйские огни» была проведена </w:t>
      </w:r>
      <w:r w:rsidRPr="0018663D">
        <w:rPr>
          <w:rFonts w:ascii="Times New Roman" w:eastAsiaTheme="minorHAnsi" w:hAnsi="Times New Roman"/>
          <w:b/>
          <w:szCs w:val="24"/>
          <w:lang w:eastAsia="en-US"/>
        </w:rPr>
        <w:t>Независимая оценка качества условий оказания услуг</w:t>
      </w:r>
      <w:r w:rsidRPr="0018663D">
        <w:rPr>
          <w:rFonts w:ascii="Times New Roman" w:eastAsiaTheme="minorHAnsi" w:hAnsi="Times New Roman"/>
          <w:szCs w:val="24"/>
          <w:lang w:eastAsia="en-US"/>
        </w:rPr>
        <w:t>. Результаты НОКОУ МКУ Дом культуры «Вилюйские огни» отражены в Протоколе № 1 заседания общественного Совета МО «</w:t>
      </w:r>
      <w:proofErr w:type="spellStart"/>
      <w:r w:rsidRPr="0018663D">
        <w:rPr>
          <w:rFonts w:ascii="Times New Roman" w:eastAsiaTheme="minorHAnsi" w:hAnsi="Times New Roman"/>
          <w:szCs w:val="24"/>
          <w:lang w:eastAsia="en-US"/>
        </w:rPr>
        <w:t>Мирнинский</w:t>
      </w:r>
      <w:proofErr w:type="spellEnd"/>
      <w:r w:rsidRPr="0018663D">
        <w:rPr>
          <w:rFonts w:ascii="Times New Roman" w:eastAsiaTheme="minorHAnsi" w:hAnsi="Times New Roman"/>
          <w:szCs w:val="24"/>
          <w:lang w:eastAsia="en-US"/>
        </w:rPr>
        <w:t xml:space="preserve"> </w:t>
      </w:r>
      <w:proofErr w:type="spellStart"/>
      <w:r w:rsidRPr="0018663D">
        <w:rPr>
          <w:rFonts w:ascii="Times New Roman" w:eastAsiaTheme="minorHAnsi" w:hAnsi="Times New Roman"/>
          <w:szCs w:val="24"/>
          <w:lang w:eastAsia="en-US"/>
        </w:rPr>
        <w:t>раойон</w:t>
      </w:r>
      <w:proofErr w:type="spellEnd"/>
      <w:r w:rsidRPr="0018663D">
        <w:rPr>
          <w:rFonts w:ascii="Times New Roman" w:eastAsiaTheme="minorHAnsi" w:hAnsi="Times New Roman"/>
          <w:szCs w:val="24"/>
          <w:lang w:eastAsia="en-US"/>
        </w:rPr>
        <w:t xml:space="preserve">» РС(Я) от 30.01.2019г. По результатам Независимой оценки качества условий оказания услуг ДК «Вилюйские огни» рейтинг составил </w:t>
      </w:r>
      <w:r w:rsidRPr="0018663D">
        <w:rPr>
          <w:rFonts w:ascii="Times New Roman" w:eastAsiaTheme="minorHAnsi" w:hAnsi="Times New Roman"/>
          <w:b/>
          <w:szCs w:val="24"/>
          <w:u w:val="single"/>
          <w:lang w:eastAsia="en-US"/>
        </w:rPr>
        <w:t>86,04</w:t>
      </w:r>
      <w:r w:rsidRPr="0018663D">
        <w:rPr>
          <w:rFonts w:ascii="Times New Roman" w:eastAsiaTheme="minorHAnsi" w:hAnsi="Times New Roman"/>
          <w:szCs w:val="24"/>
          <w:u w:val="single"/>
          <w:lang w:eastAsia="en-US"/>
        </w:rPr>
        <w:t xml:space="preserve"> балла</w:t>
      </w:r>
      <w:r w:rsidRPr="0018663D">
        <w:rPr>
          <w:rFonts w:ascii="Times New Roman" w:eastAsiaTheme="minorHAnsi" w:hAnsi="Times New Roman"/>
          <w:szCs w:val="24"/>
          <w:lang w:eastAsia="en-US"/>
        </w:rPr>
        <w:t xml:space="preserve">, занимая </w:t>
      </w:r>
      <w:r w:rsidRPr="0018663D">
        <w:rPr>
          <w:rFonts w:ascii="Times New Roman" w:eastAsiaTheme="minorHAnsi" w:hAnsi="Times New Roman"/>
          <w:b/>
          <w:szCs w:val="24"/>
          <w:lang w:eastAsia="en-US"/>
        </w:rPr>
        <w:t>382</w:t>
      </w:r>
      <w:r w:rsidRPr="0018663D">
        <w:rPr>
          <w:rFonts w:ascii="Times New Roman" w:eastAsiaTheme="minorHAnsi" w:hAnsi="Times New Roman"/>
          <w:szCs w:val="24"/>
          <w:lang w:eastAsia="en-US"/>
        </w:rPr>
        <w:t xml:space="preserve"> место в Российской Федерации среди 1 375 тестируемых организаций, </w:t>
      </w:r>
      <w:r w:rsidRPr="0018663D">
        <w:rPr>
          <w:rFonts w:ascii="Times New Roman" w:eastAsiaTheme="minorHAnsi" w:hAnsi="Times New Roman"/>
          <w:b/>
          <w:szCs w:val="24"/>
          <w:lang w:eastAsia="en-US"/>
        </w:rPr>
        <w:t>1 место</w:t>
      </w:r>
      <w:r w:rsidRPr="0018663D">
        <w:rPr>
          <w:rFonts w:ascii="Times New Roman" w:eastAsiaTheme="minorHAnsi" w:hAnsi="Times New Roman"/>
          <w:szCs w:val="24"/>
          <w:lang w:eastAsia="en-US"/>
        </w:rPr>
        <w:t xml:space="preserve"> в Республике Саха (Якутия) среди 11 тестируемых организаций. </w:t>
      </w:r>
    </w:p>
    <w:p w:rsidR="0018663D" w:rsidRPr="0018663D" w:rsidRDefault="0018663D" w:rsidP="0018663D">
      <w:pPr>
        <w:spacing w:line="276" w:lineRule="auto"/>
        <w:ind w:firstLine="708"/>
        <w:jc w:val="both"/>
        <w:rPr>
          <w:rFonts w:ascii="Times New Roman" w:eastAsiaTheme="minorHAnsi" w:hAnsi="Times New Roman"/>
          <w:szCs w:val="24"/>
          <w:lang w:eastAsia="en-US"/>
        </w:rPr>
      </w:pPr>
      <w:r w:rsidRPr="0018663D">
        <w:rPr>
          <w:rFonts w:ascii="Times New Roman" w:eastAsiaTheme="minorHAnsi" w:hAnsi="Times New Roman"/>
          <w:szCs w:val="24"/>
          <w:lang w:eastAsia="en-US"/>
        </w:rPr>
        <w:t>На снижение баллов повлияло:</w:t>
      </w:r>
    </w:p>
    <w:p w:rsidR="0018663D" w:rsidRPr="0018663D" w:rsidRDefault="0018663D" w:rsidP="007064EC">
      <w:pPr>
        <w:numPr>
          <w:ilvl w:val="0"/>
          <w:numId w:val="5"/>
        </w:numPr>
        <w:spacing w:after="200" w:line="276" w:lineRule="auto"/>
        <w:contextualSpacing/>
        <w:jc w:val="both"/>
        <w:rPr>
          <w:rFonts w:ascii="Times New Roman" w:eastAsiaTheme="minorEastAsia" w:hAnsi="Times New Roman"/>
          <w:szCs w:val="24"/>
        </w:rPr>
      </w:pPr>
      <w:r w:rsidRPr="0018663D">
        <w:rPr>
          <w:rFonts w:ascii="Times New Roman" w:eastAsiaTheme="minorEastAsia" w:hAnsi="Times New Roman"/>
          <w:szCs w:val="24"/>
        </w:rPr>
        <w:t xml:space="preserve">Недостаточный объём информации, размещённой на информационных стендах в помещении и на официальном сайте </w:t>
      </w:r>
    </w:p>
    <w:p w:rsidR="0018663D" w:rsidRPr="0018663D" w:rsidRDefault="0018663D" w:rsidP="0018663D">
      <w:pPr>
        <w:spacing w:line="276" w:lineRule="auto"/>
        <w:ind w:left="720"/>
        <w:contextualSpacing/>
        <w:jc w:val="both"/>
        <w:rPr>
          <w:rFonts w:ascii="Times New Roman" w:eastAsiaTheme="minorEastAsia" w:hAnsi="Times New Roman"/>
          <w:szCs w:val="24"/>
        </w:rPr>
      </w:pPr>
      <w:r w:rsidRPr="0018663D">
        <w:rPr>
          <w:rFonts w:ascii="Times New Roman" w:eastAsiaTheme="minorEastAsia" w:hAnsi="Times New Roman"/>
          <w:szCs w:val="24"/>
        </w:rPr>
        <w:t>- Отсутствие результатов НОК за 2016 год и плана по улучшению качества работы учреждения и по устранению недостатков;</w:t>
      </w:r>
    </w:p>
    <w:p w:rsidR="0018663D" w:rsidRPr="0018663D" w:rsidRDefault="0018663D" w:rsidP="0018663D">
      <w:pPr>
        <w:spacing w:line="276" w:lineRule="auto"/>
        <w:ind w:left="720"/>
        <w:contextualSpacing/>
        <w:jc w:val="both"/>
        <w:rPr>
          <w:rFonts w:ascii="Times New Roman" w:eastAsiaTheme="minorEastAsia" w:hAnsi="Times New Roman"/>
          <w:szCs w:val="24"/>
        </w:rPr>
      </w:pPr>
      <w:r w:rsidRPr="0018663D">
        <w:rPr>
          <w:rFonts w:ascii="Times New Roman" w:eastAsiaTheme="minorEastAsia" w:hAnsi="Times New Roman"/>
          <w:szCs w:val="24"/>
        </w:rPr>
        <w:t>- отсутствие раздела «Часто задаваемые вопросы» на официальном сайте.</w:t>
      </w:r>
    </w:p>
    <w:p w:rsidR="0018663D" w:rsidRPr="0018663D" w:rsidRDefault="0018663D" w:rsidP="0018663D">
      <w:pPr>
        <w:spacing w:line="276" w:lineRule="auto"/>
        <w:jc w:val="both"/>
        <w:rPr>
          <w:rFonts w:ascii="Times New Roman" w:eastAsiaTheme="minorHAnsi" w:hAnsi="Times New Roman"/>
          <w:szCs w:val="24"/>
          <w:lang w:eastAsia="en-US"/>
        </w:rPr>
      </w:pPr>
      <w:r w:rsidRPr="0018663D">
        <w:rPr>
          <w:rFonts w:ascii="Times New Roman" w:eastAsiaTheme="minorHAnsi" w:hAnsi="Times New Roman"/>
          <w:szCs w:val="24"/>
          <w:lang w:eastAsia="en-US"/>
        </w:rPr>
        <w:t>2. Отсутствие специальных стоянок для лиц с ОВЗ;</w:t>
      </w:r>
    </w:p>
    <w:p w:rsidR="0018663D" w:rsidRPr="0018663D" w:rsidRDefault="0018663D" w:rsidP="0018663D">
      <w:pPr>
        <w:spacing w:line="276" w:lineRule="auto"/>
        <w:jc w:val="both"/>
        <w:rPr>
          <w:rFonts w:ascii="Times New Roman" w:eastAsiaTheme="minorHAnsi" w:hAnsi="Times New Roman"/>
          <w:szCs w:val="24"/>
          <w:lang w:eastAsia="en-US"/>
        </w:rPr>
      </w:pPr>
      <w:r w:rsidRPr="0018663D">
        <w:rPr>
          <w:rFonts w:ascii="Times New Roman" w:eastAsiaTheme="minorHAnsi" w:hAnsi="Times New Roman"/>
          <w:szCs w:val="24"/>
          <w:lang w:eastAsia="en-US"/>
        </w:rPr>
        <w:t>3. Отсутствие адаптированных поручней для лиц с ОВЗ</w:t>
      </w:r>
    </w:p>
    <w:p w:rsidR="0018663D" w:rsidRPr="0018663D" w:rsidRDefault="0018663D" w:rsidP="0018663D">
      <w:pPr>
        <w:spacing w:line="276" w:lineRule="auto"/>
        <w:jc w:val="both"/>
        <w:rPr>
          <w:rFonts w:ascii="Times New Roman" w:eastAsiaTheme="minorHAnsi" w:hAnsi="Times New Roman"/>
          <w:szCs w:val="24"/>
          <w:lang w:eastAsia="en-US"/>
        </w:rPr>
      </w:pPr>
      <w:r w:rsidRPr="0018663D">
        <w:rPr>
          <w:rFonts w:ascii="Times New Roman" w:eastAsiaTheme="minorHAnsi" w:hAnsi="Times New Roman"/>
          <w:szCs w:val="24"/>
          <w:lang w:eastAsia="en-US"/>
        </w:rPr>
        <w:t>4. Недостаточное обеспечение условий доступности:</w:t>
      </w:r>
    </w:p>
    <w:p w:rsidR="0018663D" w:rsidRPr="0018663D" w:rsidRDefault="0018663D" w:rsidP="0018663D">
      <w:pPr>
        <w:spacing w:line="276" w:lineRule="auto"/>
        <w:jc w:val="both"/>
        <w:rPr>
          <w:rFonts w:ascii="Times New Roman" w:eastAsiaTheme="minorHAnsi" w:hAnsi="Times New Roman"/>
          <w:szCs w:val="24"/>
          <w:lang w:eastAsia="en-US"/>
        </w:rPr>
      </w:pPr>
      <w:r w:rsidRPr="0018663D">
        <w:rPr>
          <w:rFonts w:ascii="Times New Roman" w:eastAsiaTheme="minorHAnsi" w:hAnsi="Times New Roman"/>
          <w:szCs w:val="24"/>
          <w:lang w:eastAsia="en-US"/>
        </w:rPr>
        <w:t>- дублирование надписей, выполненных шрифтом Брайля;</w:t>
      </w:r>
    </w:p>
    <w:p w:rsidR="0018663D" w:rsidRPr="0018663D" w:rsidRDefault="0018663D" w:rsidP="0018663D">
      <w:pPr>
        <w:spacing w:line="276" w:lineRule="auto"/>
        <w:jc w:val="both"/>
        <w:rPr>
          <w:rFonts w:ascii="Times New Roman" w:eastAsiaTheme="minorHAnsi" w:hAnsi="Times New Roman"/>
          <w:szCs w:val="24"/>
          <w:lang w:eastAsia="en-US"/>
        </w:rPr>
      </w:pPr>
      <w:r w:rsidRPr="0018663D">
        <w:rPr>
          <w:rFonts w:ascii="Times New Roman" w:eastAsiaTheme="minorHAnsi" w:hAnsi="Times New Roman"/>
          <w:szCs w:val="24"/>
          <w:lang w:eastAsia="en-US"/>
        </w:rPr>
        <w:t>- предоставление возможности бронирования услуги записи на получение услуги;</w:t>
      </w:r>
    </w:p>
    <w:p w:rsidR="0018663D" w:rsidRPr="0018663D" w:rsidRDefault="0018663D" w:rsidP="0018663D">
      <w:pPr>
        <w:spacing w:line="276" w:lineRule="auto"/>
        <w:jc w:val="both"/>
        <w:rPr>
          <w:rFonts w:ascii="Times New Roman" w:eastAsiaTheme="minorHAnsi" w:hAnsi="Times New Roman"/>
          <w:szCs w:val="24"/>
          <w:lang w:eastAsia="en-US"/>
        </w:rPr>
      </w:pPr>
      <w:r w:rsidRPr="0018663D">
        <w:rPr>
          <w:rFonts w:ascii="Times New Roman" w:eastAsiaTheme="minorHAnsi" w:hAnsi="Times New Roman"/>
          <w:szCs w:val="24"/>
          <w:lang w:eastAsia="en-US"/>
        </w:rPr>
        <w:t>- неиспользованная возможность для прохождения работником учреждения специального обучения для работы с лицами с ОВЗ</w:t>
      </w:r>
    </w:p>
    <w:p w:rsidR="0018663D" w:rsidRPr="0018663D" w:rsidRDefault="0018663D" w:rsidP="0018663D">
      <w:pPr>
        <w:spacing w:line="276" w:lineRule="auto"/>
        <w:jc w:val="both"/>
        <w:rPr>
          <w:rFonts w:ascii="Times New Roman" w:eastAsiaTheme="minorHAnsi" w:hAnsi="Times New Roman"/>
          <w:szCs w:val="24"/>
          <w:lang w:eastAsia="en-US"/>
        </w:rPr>
      </w:pPr>
      <w:r w:rsidRPr="0018663D">
        <w:rPr>
          <w:rFonts w:ascii="Times New Roman" w:eastAsiaTheme="minorHAnsi" w:hAnsi="Times New Roman"/>
          <w:szCs w:val="24"/>
          <w:lang w:eastAsia="en-US"/>
        </w:rPr>
        <w:tab/>
        <w:t xml:space="preserve">Постановлением Главы МО «Посёлок Чернышевский» Мирнинского района РС(Я) от 25.11.2019г. № 107 </w:t>
      </w:r>
      <w:r w:rsidRPr="0018663D">
        <w:rPr>
          <w:rFonts w:ascii="Times New Roman" w:eastAsiaTheme="minorHAnsi" w:hAnsi="Times New Roman"/>
          <w:szCs w:val="24"/>
          <w:u w:val="single"/>
          <w:lang w:eastAsia="en-US"/>
        </w:rPr>
        <w:t>утверждён План мероприятий</w:t>
      </w:r>
      <w:r w:rsidRPr="0018663D">
        <w:rPr>
          <w:rFonts w:ascii="Times New Roman" w:eastAsiaTheme="minorHAnsi" w:hAnsi="Times New Roman"/>
          <w:szCs w:val="24"/>
          <w:lang w:eastAsia="en-US"/>
        </w:rPr>
        <w:t xml:space="preserve"> по устранению недостатков, выявленных в ходе НОК. Недостатки будут ликвидированы до 4-го квартала 2022 года</w:t>
      </w:r>
    </w:p>
    <w:p w:rsidR="0018663D" w:rsidRPr="0018663D" w:rsidRDefault="0018663D" w:rsidP="0018663D">
      <w:pPr>
        <w:spacing w:line="276" w:lineRule="auto"/>
        <w:jc w:val="both"/>
        <w:rPr>
          <w:rFonts w:ascii="Times New Roman" w:eastAsiaTheme="minorHAnsi" w:hAnsi="Times New Roman"/>
          <w:szCs w:val="24"/>
          <w:lang w:eastAsia="en-US"/>
        </w:rPr>
      </w:pPr>
      <w:r w:rsidRPr="0018663D">
        <w:rPr>
          <w:rFonts w:ascii="Times New Roman" w:eastAsiaTheme="minorHAnsi" w:hAnsi="Times New Roman"/>
          <w:szCs w:val="24"/>
          <w:lang w:eastAsia="en-US"/>
        </w:rPr>
        <w:tab/>
      </w:r>
      <w:r w:rsidRPr="0018663D">
        <w:rPr>
          <w:rFonts w:ascii="Times New Roman" w:eastAsiaTheme="minorHAnsi" w:hAnsi="Times New Roman"/>
          <w:b/>
          <w:szCs w:val="24"/>
          <w:lang w:eastAsia="en-US"/>
        </w:rPr>
        <w:t>В рамках реализации Плана</w:t>
      </w:r>
      <w:r w:rsidRPr="0018663D">
        <w:rPr>
          <w:rFonts w:ascii="Times New Roman" w:eastAsiaTheme="minorHAnsi" w:hAnsi="Times New Roman"/>
          <w:szCs w:val="24"/>
          <w:lang w:eastAsia="en-US"/>
        </w:rPr>
        <w:t xml:space="preserve"> по устранению недостатков, выявленных в ходе НОК, </w:t>
      </w:r>
      <w:r w:rsidRPr="0018663D">
        <w:rPr>
          <w:rFonts w:ascii="Times New Roman" w:eastAsiaTheme="minorHAnsi" w:hAnsi="Times New Roman"/>
          <w:szCs w:val="24"/>
          <w:u w:val="single"/>
          <w:lang w:eastAsia="en-US"/>
        </w:rPr>
        <w:t xml:space="preserve">во 2-м квартале 2020г. </w:t>
      </w:r>
      <w:r w:rsidRPr="0018663D">
        <w:rPr>
          <w:rFonts w:ascii="Times New Roman" w:eastAsiaTheme="minorHAnsi" w:hAnsi="Times New Roman"/>
          <w:szCs w:val="24"/>
          <w:lang w:eastAsia="en-US"/>
        </w:rPr>
        <w:t>были проведены работы по:</w:t>
      </w:r>
    </w:p>
    <w:p w:rsidR="0018663D" w:rsidRPr="0018663D" w:rsidRDefault="0018663D" w:rsidP="0018663D">
      <w:pPr>
        <w:spacing w:line="276" w:lineRule="auto"/>
        <w:jc w:val="both"/>
        <w:rPr>
          <w:rFonts w:ascii="Times New Roman" w:eastAsiaTheme="minorHAnsi" w:hAnsi="Times New Roman"/>
          <w:szCs w:val="24"/>
          <w:lang w:eastAsia="en-US"/>
        </w:rPr>
      </w:pPr>
      <w:r w:rsidRPr="0018663D">
        <w:rPr>
          <w:rFonts w:ascii="Times New Roman" w:eastAsiaTheme="minorHAnsi" w:hAnsi="Times New Roman"/>
          <w:szCs w:val="24"/>
          <w:lang w:eastAsia="en-US"/>
        </w:rPr>
        <w:t>-  оборудованию места автостоянки для транспортных средств лиц с ОВЗ;</w:t>
      </w:r>
    </w:p>
    <w:p w:rsidR="0018663D" w:rsidRPr="0018663D" w:rsidRDefault="0018663D" w:rsidP="0018663D">
      <w:pPr>
        <w:spacing w:line="276" w:lineRule="auto"/>
        <w:jc w:val="both"/>
        <w:rPr>
          <w:rFonts w:ascii="Times New Roman" w:eastAsiaTheme="minorHAnsi" w:hAnsi="Times New Roman"/>
          <w:szCs w:val="24"/>
          <w:lang w:eastAsia="en-US"/>
        </w:rPr>
      </w:pPr>
      <w:r w:rsidRPr="0018663D">
        <w:rPr>
          <w:rFonts w:ascii="Times New Roman" w:eastAsiaTheme="minorHAnsi" w:hAnsi="Times New Roman"/>
          <w:szCs w:val="24"/>
          <w:lang w:eastAsia="en-US"/>
        </w:rPr>
        <w:t>- введён раздел «Часто задаваемые вопросы» на официальном сайте Дома культуры</w:t>
      </w:r>
    </w:p>
    <w:p w:rsidR="0018663D" w:rsidRPr="0018663D" w:rsidRDefault="0018663D" w:rsidP="0018663D">
      <w:pPr>
        <w:contextualSpacing/>
        <w:jc w:val="both"/>
        <w:rPr>
          <w:rFonts w:ascii="Times New Roman" w:eastAsiaTheme="minorHAnsi" w:hAnsi="Times New Roman"/>
          <w:szCs w:val="24"/>
          <w:lang w:eastAsia="en-US"/>
        </w:rPr>
      </w:pPr>
    </w:p>
    <w:p w:rsidR="0018663D" w:rsidRPr="0018663D" w:rsidRDefault="0018663D" w:rsidP="0018663D">
      <w:pPr>
        <w:spacing w:line="276" w:lineRule="auto"/>
        <w:jc w:val="center"/>
        <w:rPr>
          <w:rFonts w:ascii="Times New Roman" w:eastAsiaTheme="minorHAnsi" w:hAnsi="Times New Roman"/>
          <w:b/>
          <w:i/>
          <w:szCs w:val="24"/>
          <w:lang w:eastAsia="en-US"/>
        </w:rPr>
      </w:pPr>
      <w:r w:rsidRPr="0018663D">
        <w:rPr>
          <w:rFonts w:ascii="Times New Roman" w:eastAsiaTheme="minorHAnsi" w:hAnsi="Times New Roman"/>
          <w:b/>
          <w:i/>
          <w:szCs w:val="24"/>
          <w:lang w:eastAsia="en-US"/>
        </w:rPr>
        <w:t>2.1.  Коллективы художественной самодеятельности, клубы по интересам</w:t>
      </w:r>
    </w:p>
    <w:p w:rsidR="0018663D" w:rsidRPr="0018663D" w:rsidRDefault="0018663D" w:rsidP="0018663D">
      <w:pPr>
        <w:spacing w:line="276" w:lineRule="auto"/>
        <w:ind w:firstLine="708"/>
        <w:jc w:val="both"/>
        <w:rPr>
          <w:rFonts w:ascii="Times New Roman" w:eastAsiaTheme="minorHAnsi" w:hAnsi="Times New Roman"/>
          <w:szCs w:val="24"/>
          <w:lang w:eastAsia="en-US"/>
        </w:rPr>
      </w:pPr>
      <w:r w:rsidRPr="0018663D">
        <w:rPr>
          <w:rFonts w:ascii="Times New Roman" w:eastAsiaTheme="minorHAnsi" w:hAnsi="Times New Roman"/>
          <w:szCs w:val="24"/>
          <w:lang w:eastAsia="en-US"/>
        </w:rPr>
        <w:t xml:space="preserve">В период ограничительных мер по распространению </w:t>
      </w:r>
      <w:proofErr w:type="spellStart"/>
      <w:r w:rsidRPr="0018663D">
        <w:rPr>
          <w:rFonts w:ascii="Times New Roman" w:eastAsiaTheme="minorHAnsi" w:hAnsi="Times New Roman"/>
          <w:szCs w:val="24"/>
          <w:lang w:eastAsia="en-US"/>
        </w:rPr>
        <w:t>коронавирусной</w:t>
      </w:r>
      <w:proofErr w:type="spellEnd"/>
      <w:r w:rsidRPr="0018663D">
        <w:rPr>
          <w:rFonts w:ascii="Times New Roman" w:eastAsiaTheme="minorHAnsi" w:hAnsi="Times New Roman"/>
          <w:szCs w:val="24"/>
          <w:lang w:eastAsia="en-US"/>
        </w:rPr>
        <w:t xml:space="preserve"> инфекции, с апреля 2020г., и до конца отчётного периода в учреждении продолжали работать в дистанционном формате творческие коллективы и клубные формирования.</w:t>
      </w:r>
    </w:p>
    <w:p w:rsidR="0018663D" w:rsidRPr="0018663D" w:rsidRDefault="0018663D" w:rsidP="0018663D">
      <w:pPr>
        <w:spacing w:line="276" w:lineRule="auto"/>
        <w:ind w:firstLine="708"/>
        <w:jc w:val="both"/>
        <w:rPr>
          <w:rFonts w:ascii="Times New Roman" w:eastAsiaTheme="minorHAnsi" w:hAnsi="Times New Roman"/>
          <w:szCs w:val="24"/>
          <w:lang w:eastAsia="en-US"/>
        </w:rPr>
      </w:pPr>
      <w:r w:rsidRPr="0018663D">
        <w:rPr>
          <w:rFonts w:ascii="Times New Roman" w:eastAsiaTheme="minorHAnsi" w:hAnsi="Times New Roman"/>
          <w:szCs w:val="24"/>
          <w:lang w:eastAsia="en-US"/>
        </w:rPr>
        <w:lastRenderedPageBreak/>
        <w:t xml:space="preserve">На конец 2020 года удалось </w:t>
      </w:r>
      <w:proofErr w:type="gramStart"/>
      <w:r w:rsidRPr="0018663D">
        <w:rPr>
          <w:rFonts w:ascii="Times New Roman" w:eastAsiaTheme="minorHAnsi" w:hAnsi="Times New Roman"/>
          <w:szCs w:val="24"/>
          <w:lang w:eastAsia="en-US"/>
        </w:rPr>
        <w:t>сохранить  работу</w:t>
      </w:r>
      <w:proofErr w:type="gramEnd"/>
      <w:r w:rsidRPr="0018663D">
        <w:rPr>
          <w:rFonts w:ascii="Times New Roman" w:eastAsiaTheme="minorHAnsi" w:hAnsi="Times New Roman"/>
          <w:szCs w:val="24"/>
          <w:lang w:eastAsia="en-US"/>
        </w:rPr>
        <w:t xml:space="preserve"> </w:t>
      </w:r>
      <w:r w:rsidRPr="0018663D">
        <w:rPr>
          <w:rFonts w:ascii="Times New Roman" w:eastAsiaTheme="minorHAnsi" w:hAnsi="Times New Roman"/>
          <w:b/>
          <w:szCs w:val="24"/>
          <w:lang w:eastAsia="en-US"/>
        </w:rPr>
        <w:t>27</w:t>
      </w:r>
      <w:r w:rsidRPr="0018663D">
        <w:rPr>
          <w:rFonts w:ascii="Times New Roman" w:eastAsiaTheme="minorHAnsi" w:hAnsi="Times New Roman"/>
          <w:szCs w:val="24"/>
          <w:lang w:eastAsia="en-US"/>
        </w:rPr>
        <w:t xml:space="preserve"> клубных формирований </w:t>
      </w:r>
      <w:r w:rsidRPr="0018663D">
        <w:rPr>
          <w:rFonts w:ascii="Times New Roman" w:eastAsiaTheme="minorHAnsi" w:hAnsi="Times New Roman"/>
          <w:szCs w:val="24"/>
          <w:u w:val="single"/>
          <w:lang w:eastAsia="en-US"/>
        </w:rPr>
        <w:t>самодеятельного творчества</w:t>
      </w:r>
      <w:r w:rsidRPr="0018663D">
        <w:rPr>
          <w:rFonts w:ascii="Times New Roman" w:eastAsiaTheme="minorHAnsi" w:hAnsi="Times New Roman"/>
          <w:szCs w:val="24"/>
          <w:lang w:eastAsia="en-US"/>
        </w:rPr>
        <w:t xml:space="preserve">, в которых занимаются </w:t>
      </w:r>
      <w:r w:rsidRPr="0018663D">
        <w:rPr>
          <w:rFonts w:ascii="Times New Roman" w:eastAsiaTheme="minorHAnsi" w:hAnsi="Times New Roman"/>
          <w:b/>
          <w:szCs w:val="24"/>
          <w:lang w:eastAsia="en-US"/>
        </w:rPr>
        <w:t xml:space="preserve">253 </w:t>
      </w:r>
      <w:r w:rsidRPr="0018663D">
        <w:rPr>
          <w:rFonts w:ascii="Times New Roman" w:eastAsiaTheme="minorHAnsi" w:hAnsi="Times New Roman"/>
          <w:szCs w:val="24"/>
          <w:lang w:eastAsia="en-US"/>
        </w:rPr>
        <w:t xml:space="preserve">человек и </w:t>
      </w:r>
      <w:r w:rsidRPr="0018663D">
        <w:rPr>
          <w:rFonts w:ascii="Times New Roman" w:eastAsiaTheme="minorHAnsi" w:hAnsi="Times New Roman"/>
          <w:szCs w:val="24"/>
          <w:u w:val="single"/>
          <w:lang w:eastAsia="en-US"/>
        </w:rPr>
        <w:t>4 любительских объединений</w:t>
      </w:r>
      <w:r w:rsidRPr="0018663D">
        <w:rPr>
          <w:rFonts w:ascii="Times New Roman" w:eastAsiaTheme="minorHAnsi" w:hAnsi="Times New Roman"/>
          <w:szCs w:val="24"/>
          <w:lang w:eastAsia="en-US"/>
        </w:rPr>
        <w:t xml:space="preserve"> и клубов по интересам, которые посещают </w:t>
      </w:r>
      <w:r w:rsidRPr="0018663D">
        <w:rPr>
          <w:rFonts w:ascii="Times New Roman" w:eastAsiaTheme="minorHAnsi" w:hAnsi="Times New Roman"/>
          <w:szCs w:val="24"/>
          <w:u w:val="single"/>
          <w:lang w:eastAsia="en-US"/>
        </w:rPr>
        <w:t>64 человека</w:t>
      </w:r>
      <w:r w:rsidRPr="0018663D">
        <w:rPr>
          <w:rFonts w:ascii="Times New Roman" w:eastAsiaTheme="minorHAnsi" w:hAnsi="Times New Roman"/>
          <w:szCs w:val="24"/>
          <w:lang w:eastAsia="en-US"/>
        </w:rPr>
        <w:t>.</w:t>
      </w:r>
    </w:p>
    <w:p w:rsidR="0018663D" w:rsidRPr="0018663D" w:rsidRDefault="0018663D" w:rsidP="0018663D">
      <w:pPr>
        <w:spacing w:line="276" w:lineRule="auto"/>
        <w:ind w:firstLine="708"/>
        <w:jc w:val="both"/>
        <w:rPr>
          <w:rFonts w:ascii="Times New Roman" w:eastAsiaTheme="minorHAnsi" w:hAnsi="Times New Roman"/>
          <w:szCs w:val="24"/>
          <w:lang w:eastAsia="en-US"/>
        </w:rPr>
      </w:pPr>
      <w:r w:rsidRPr="0018663D">
        <w:rPr>
          <w:rFonts w:ascii="Times New Roman" w:eastAsiaTheme="minorHAnsi" w:hAnsi="Times New Roman"/>
          <w:szCs w:val="24"/>
          <w:lang w:eastAsia="en-US"/>
        </w:rPr>
        <w:t xml:space="preserve"> </w:t>
      </w:r>
      <w:r w:rsidRPr="0018663D">
        <w:rPr>
          <w:rFonts w:ascii="Times New Roman" w:eastAsiaTheme="minorHAnsi" w:hAnsi="Times New Roman"/>
          <w:b/>
          <w:szCs w:val="24"/>
          <w:lang w:eastAsia="en-US"/>
        </w:rPr>
        <w:t>Общее количество формирований – 31</w:t>
      </w:r>
      <w:r w:rsidRPr="0018663D">
        <w:rPr>
          <w:rFonts w:ascii="Times New Roman" w:eastAsiaTheme="minorHAnsi" w:hAnsi="Times New Roman"/>
          <w:szCs w:val="24"/>
          <w:lang w:eastAsia="en-US"/>
        </w:rPr>
        <w:t xml:space="preserve"> с общим количеством участников </w:t>
      </w:r>
      <w:r w:rsidRPr="0018663D">
        <w:rPr>
          <w:rFonts w:ascii="Times New Roman" w:eastAsiaTheme="minorHAnsi" w:hAnsi="Times New Roman"/>
          <w:b/>
          <w:szCs w:val="24"/>
          <w:lang w:eastAsia="en-US"/>
        </w:rPr>
        <w:t xml:space="preserve">317 </w:t>
      </w:r>
      <w:r w:rsidRPr="0018663D">
        <w:rPr>
          <w:rFonts w:ascii="Times New Roman" w:eastAsiaTheme="minorHAnsi" w:hAnsi="Times New Roman"/>
          <w:szCs w:val="24"/>
          <w:lang w:eastAsia="en-US"/>
        </w:rPr>
        <w:t xml:space="preserve">человек. Списочный состав участников – </w:t>
      </w:r>
      <w:r w:rsidRPr="0018663D">
        <w:rPr>
          <w:rFonts w:ascii="Times New Roman" w:eastAsiaTheme="minorHAnsi" w:hAnsi="Times New Roman"/>
          <w:szCs w:val="24"/>
          <w:u w:val="single"/>
          <w:lang w:eastAsia="en-US"/>
        </w:rPr>
        <w:t>249</w:t>
      </w:r>
      <w:r w:rsidRPr="0018663D">
        <w:rPr>
          <w:rFonts w:ascii="Times New Roman" w:eastAsiaTheme="minorHAnsi" w:hAnsi="Times New Roman"/>
          <w:szCs w:val="24"/>
          <w:lang w:eastAsia="en-US"/>
        </w:rPr>
        <w:t xml:space="preserve"> чел.</w:t>
      </w:r>
    </w:p>
    <w:p w:rsidR="0018663D" w:rsidRPr="0018663D" w:rsidRDefault="0018663D" w:rsidP="0018663D">
      <w:pPr>
        <w:spacing w:line="276" w:lineRule="auto"/>
        <w:ind w:firstLine="708"/>
        <w:jc w:val="both"/>
        <w:rPr>
          <w:rFonts w:ascii="Times New Roman" w:eastAsiaTheme="minorHAnsi" w:hAnsi="Times New Roman"/>
          <w:szCs w:val="24"/>
          <w:lang w:eastAsia="en-US"/>
        </w:rPr>
      </w:pPr>
    </w:p>
    <w:p w:rsidR="0018663D" w:rsidRPr="0018663D" w:rsidRDefault="0018663D" w:rsidP="0018663D">
      <w:pPr>
        <w:spacing w:after="200" w:line="276" w:lineRule="auto"/>
        <w:jc w:val="center"/>
        <w:rPr>
          <w:rFonts w:ascii="Times New Roman" w:eastAsiaTheme="minorHAnsi" w:hAnsi="Times New Roman"/>
          <w:b/>
          <w:szCs w:val="24"/>
          <w:lang w:eastAsia="en-US"/>
        </w:rPr>
      </w:pPr>
      <w:r w:rsidRPr="0018663D">
        <w:rPr>
          <w:rFonts w:ascii="Times New Roman" w:eastAsiaTheme="minorHAnsi" w:hAnsi="Times New Roman"/>
          <w:b/>
          <w:szCs w:val="24"/>
          <w:lang w:eastAsia="en-US"/>
        </w:rPr>
        <w:t>Контрольные показатели работы</w:t>
      </w:r>
    </w:p>
    <w:tbl>
      <w:tblPr>
        <w:tblW w:w="0" w:type="auto"/>
        <w:tblInd w:w="-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1"/>
        <w:gridCol w:w="2379"/>
        <w:gridCol w:w="1558"/>
        <w:gridCol w:w="1276"/>
        <w:gridCol w:w="1416"/>
        <w:gridCol w:w="1571"/>
        <w:gridCol w:w="1089"/>
      </w:tblGrid>
      <w:tr w:rsidR="0018663D" w:rsidRPr="0018663D" w:rsidTr="00C5580A">
        <w:trPr>
          <w:trHeight w:val="754"/>
        </w:trPr>
        <w:tc>
          <w:tcPr>
            <w:tcW w:w="560" w:type="dxa"/>
          </w:tcPr>
          <w:p w:rsidR="0018663D" w:rsidRPr="0018663D" w:rsidRDefault="0018663D" w:rsidP="0018663D">
            <w:pPr>
              <w:spacing w:after="200" w:line="276" w:lineRule="auto"/>
              <w:jc w:val="center"/>
              <w:rPr>
                <w:rFonts w:ascii="Times New Roman" w:eastAsiaTheme="minorHAnsi" w:hAnsi="Times New Roman"/>
                <w:b/>
                <w:i/>
                <w:szCs w:val="24"/>
                <w:lang w:eastAsia="en-US"/>
              </w:rPr>
            </w:pPr>
            <w:r w:rsidRPr="0018663D">
              <w:rPr>
                <w:rFonts w:ascii="Times New Roman" w:eastAsiaTheme="minorHAnsi" w:hAnsi="Times New Roman"/>
                <w:b/>
                <w:i/>
                <w:szCs w:val="24"/>
                <w:lang w:eastAsia="en-US"/>
              </w:rPr>
              <w:t xml:space="preserve">№ </w:t>
            </w:r>
            <w:r w:rsidRPr="0018663D">
              <w:rPr>
                <w:rFonts w:ascii="Times New Roman" w:eastAsiaTheme="minorHAnsi" w:hAnsi="Times New Roman"/>
                <w:b/>
                <w:szCs w:val="24"/>
                <w:lang w:eastAsia="en-US"/>
              </w:rPr>
              <w:t>п/п</w:t>
            </w:r>
          </w:p>
        </w:tc>
        <w:tc>
          <w:tcPr>
            <w:tcW w:w="2380" w:type="dxa"/>
          </w:tcPr>
          <w:p w:rsidR="0018663D" w:rsidRPr="0018663D" w:rsidRDefault="0018663D" w:rsidP="0018663D">
            <w:pPr>
              <w:spacing w:after="200" w:line="276" w:lineRule="auto"/>
              <w:jc w:val="center"/>
              <w:rPr>
                <w:rFonts w:ascii="Times New Roman" w:eastAsiaTheme="minorHAnsi" w:hAnsi="Times New Roman"/>
                <w:b/>
                <w:szCs w:val="24"/>
                <w:lang w:eastAsia="en-US"/>
              </w:rPr>
            </w:pPr>
            <w:r w:rsidRPr="0018663D">
              <w:rPr>
                <w:rFonts w:ascii="Times New Roman" w:eastAsiaTheme="minorHAnsi" w:hAnsi="Times New Roman"/>
                <w:b/>
                <w:szCs w:val="24"/>
                <w:lang w:eastAsia="en-US"/>
              </w:rPr>
              <w:t>Наименование мероприятий</w:t>
            </w:r>
          </w:p>
        </w:tc>
        <w:tc>
          <w:tcPr>
            <w:tcW w:w="1559" w:type="dxa"/>
          </w:tcPr>
          <w:p w:rsidR="0018663D" w:rsidRPr="0018663D" w:rsidRDefault="0018663D" w:rsidP="0018663D">
            <w:pPr>
              <w:spacing w:after="200"/>
              <w:jc w:val="center"/>
              <w:rPr>
                <w:rFonts w:ascii="Times New Roman" w:eastAsiaTheme="minorHAnsi" w:hAnsi="Times New Roman"/>
                <w:b/>
                <w:szCs w:val="24"/>
                <w:lang w:eastAsia="en-US"/>
              </w:rPr>
            </w:pPr>
            <w:r w:rsidRPr="0018663D">
              <w:rPr>
                <w:rFonts w:ascii="Times New Roman" w:eastAsiaTheme="minorHAnsi" w:hAnsi="Times New Roman"/>
                <w:b/>
                <w:szCs w:val="24"/>
                <w:lang w:eastAsia="en-US"/>
              </w:rPr>
              <w:t>1 квартал</w:t>
            </w:r>
          </w:p>
          <w:p w:rsidR="0018663D" w:rsidRPr="0018663D" w:rsidRDefault="0018663D" w:rsidP="0018663D">
            <w:pPr>
              <w:spacing w:after="200"/>
              <w:jc w:val="center"/>
              <w:rPr>
                <w:rFonts w:ascii="Times New Roman" w:eastAsiaTheme="minorHAnsi" w:hAnsi="Times New Roman"/>
                <w:b/>
                <w:szCs w:val="24"/>
                <w:lang w:eastAsia="en-US"/>
              </w:rPr>
            </w:pPr>
            <w:r w:rsidRPr="0018663D">
              <w:rPr>
                <w:rFonts w:ascii="Times New Roman" w:eastAsiaTheme="minorHAnsi" w:hAnsi="Times New Roman"/>
                <w:b/>
                <w:szCs w:val="24"/>
                <w:lang w:eastAsia="en-US"/>
              </w:rPr>
              <w:t>2020 г.</w:t>
            </w:r>
          </w:p>
        </w:tc>
        <w:tc>
          <w:tcPr>
            <w:tcW w:w="1276" w:type="dxa"/>
          </w:tcPr>
          <w:p w:rsidR="0018663D" w:rsidRPr="0018663D" w:rsidRDefault="0018663D" w:rsidP="0018663D">
            <w:pPr>
              <w:spacing w:after="200"/>
              <w:jc w:val="center"/>
              <w:rPr>
                <w:rFonts w:ascii="Times New Roman" w:eastAsiaTheme="minorHAnsi" w:hAnsi="Times New Roman"/>
                <w:b/>
                <w:szCs w:val="24"/>
                <w:lang w:eastAsia="en-US"/>
              </w:rPr>
            </w:pPr>
            <w:r w:rsidRPr="0018663D">
              <w:rPr>
                <w:rFonts w:ascii="Times New Roman" w:eastAsiaTheme="minorHAnsi" w:hAnsi="Times New Roman"/>
                <w:b/>
                <w:szCs w:val="24"/>
                <w:lang w:eastAsia="en-US"/>
              </w:rPr>
              <w:t>2 квартал</w:t>
            </w:r>
          </w:p>
          <w:p w:rsidR="0018663D" w:rsidRPr="0018663D" w:rsidRDefault="0018663D" w:rsidP="0018663D">
            <w:pPr>
              <w:spacing w:after="200" w:line="276" w:lineRule="auto"/>
              <w:jc w:val="center"/>
              <w:rPr>
                <w:rFonts w:ascii="Times New Roman" w:eastAsiaTheme="minorHAnsi" w:hAnsi="Times New Roman"/>
                <w:b/>
                <w:i/>
                <w:szCs w:val="24"/>
                <w:lang w:eastAsia="en-US"/>
              </w:rPr>
            </w:pPr>
            <w:r w:rsidRPr="0018663D">
              <w:rPr>
                <w:rFonts w:ascii="Times New Roman" w:eastAsiaTheme="minorHAnsi" w:hAnsi="Times New Roman"/>
                <w:b/>
                <w:szCs w:val="24"/>
                <w:lang w:eastAsia="en-US"/>
              </w:rPr>
              <w:t>2020 г.</w:t>
            </w:r>
          </w:p>
        </w:tc>
        <w:tc>
          <w:tcPr>
            <w:tcW w:w="1417" w:type="dxa"/>
          </w:tcPr>
          <w:p w:rsidR="0018663D" w:rsidRPr="0018663D" w:rsidRDefault="0018663D" w:rsidP="0018663D">
            <w:pPr>
              <w:spacing w:after="200"/>
              <w:jc w:val="center"/>
              <w:rPr>
                <w:rFonts w:ascii="Times New Roman" w:eastAsiaTheme="minorHAnsi" w:hAnsi="Times New Roman"/>
                <w:b/>
                <w:szCs w:val="24"/>
                <w:lang w:eastAsia="en-US"/>
              </w:rPr>
            </w:pPr>
            <w:r w:rsidRPr="0018663D">
              <w:rPr>
                <w:rFonts w:ascii="Times New Roman" w:eastAsiaTheme="minorHAnsi" w:hAnsi="Times New Roman"/>
                <w:b/>
                <w:szCs w:val="24"/>
                <w:lang w:eastAsia="en-US"/>
              </w:rPr>
              <w:t>3 квартал</w:t>
            </w:r>
          </w:p>
          <w:p w:rsidR="0018663D" w:rsidRPr="0018663D" w:rsidRDefault="0018663D" w:rsidP="0018663D">
            <w:pPr>
              <w:spacing w:after="200" w:line="276" w:lineRule="auto"/>
              <w:jc w:val="center"/>
              <w:rPr>
                <w:rFonts w:ascii="Times New Roman" w:eastAsiaTheme="minorHAnsi" w:hAnsi="Times New Roman"/>
                <w:b/>
                <w:i/>
                <w:szCs w:val="24"/>
                <w:lang w:eastAsia="en-US"/>
              </w:rPr>
            </w:pPr>
            <w:r w:rsidRPr="0018663D">
              <w:rPr>
                <w:rFonts w:ascii="Times New Roman" w:eastAsiaTheme="minorHAnsi" w:hAnsi="Times New Roman"/>
                <w:b/>
                <w:szCs w:val="24"/>
                <w:lang w:eastAsia="en-US"/>
              </w:rPr>
              <w:t>2020 г.</w:t>
            </w:r>
          </w:p>
        </w:tc>
        <w:tc>
          <w:tcPr>
            <w:tcW w:w="1572" w:type="dxa"/>
          </w:tcPr>
          <w:p w:rsidR="0018663D" w:rsidRPr="0018663D" w:rsidRDefault="0018663D" w:rsidP="0018663D">
            <w:pPr>
              <w:spacing w:after="200"/>
              <w:jc w:val="center"/>
              <w:rPr>
                <w:rFonts w:ascii="Times New Roman" w:eastAsiaTheme="minorHAnsi" w:hAnsi="Times New Roman"/>
                <w:b/>
                <w:szCs w:val="24"/>
                <w:lang w:eastAsia="en-US"/>
              </w:rPr>
            </w:pPr>
            <w:r w:rsidRPr="0018663D">
              <w:rPr>
                <w:rFonts w:ascii="Times New Roman" w:eastAsiaTheme="minorHAnsi" w:hAnsi="Times New Roman"/>
                <w:b/>
                <w:szCs w:val="24"/>
                <w:lang w:eastAsia="en-US"/>
              </w:rPr>
              <w:t>4 квартал</w:t>
            </w:r>
          </w:p>
          <w:p w:rsidR="0018663D" w:rsidRPr="0018663D" w:rsidRDefault="0018663D" w:rsidP="0018663D">
            <w:pPr>
              <w:spacing w:after="200" w:line="276" w:lineRule="auto"/>
              <w:jc w:val="center"/>
              <w:rPr>
                <w:rFonts w:ascii="Times New Roman" w:eastAsiaTheme="minorHAnsi" w:hAnsi="Times New Roman"/>
                <w:b/>
                <w:i/>
                <w:szCs w:val="24"/>
                <w:lang w:eastAsia="en-US"/>
              </w:rPr>
            </w:pPr>
            <w:r w:rsidRPr="0018663D">
              <w:rPr>
                <w:rFonts w:ascii="Times New Roman" w:eastAsiaTheme="minorHAnsi" w:hAnsi="Times New Roman"/>
                <w:b/>
                <w:szCs w:val="24"/>
                <w:lang w:eastAsia="en-US"/>
              </w:rPr>
              <w:t>2020 г.</w:t>
            </w:r>
          </w:p>
        </w:tc>
        <w:tc>
          <w:tcPr>
            <w:tcW w:w="945" w:type="dxa"/>
          </w:tcPr>
          <w:p w:rsidR="0018663D" w:rsidRPr="0018663D" w:rsidRDefault="0018663D" w:rsidP="0018663D">
            <w:pPr>
              <w:spacing w:after="200"/>
              <w:jc w:val="center"/>
              <w:rPr>
                <w:rFonts w:ascii="Times New Roman" w:eastAsiaTheme="minorHAnsi" w:hAnsi="Times New Roman"/>
                <w:b/>
                <w:szCs w:val="24"/>
                <w:lang w:eastAsia="en-US"/>
              </w:rPr>
            </w:pPr>
            <w:r w:rsidRPr="0018663D">
              <w:rPr>
                <w:rFonts w:ascii="Times New Roman" w:eastAsiaTheme="minorHAnsi" w:hAnsi="Times New Roman"/>
                <w:b/>
                <w:szCs w:val="24"/>
                <w:lang w:eastAsia="en-US"/>
              </w:rPr>
              <w:t>ИТОГО</w:t>
            </w:r>
          </w:p>
          <w:p w:rsidR="0018663D" w:rsidRPr="0018663D" w:rsidRDefault="0018663D" w:rsidP="0018663D">
            <w:pPr>
              <w:spacing w:after="200"/>
              <w:jc w:val="center"/>
              <w:rPr>
                <w:rFonts w:ascii="Times New Roman" w:eastAsiaTheme="minorHAnsi" w:hAnsi="Times New Roman"/>
                <w:b/>
                <w:szCs w:val="24"/>
                <w:lang w:eastAsia="en-US"/>
              </w:rPr>
            </w:pPr>
            <w:r w:rsidRPr="0018663D">
              <w:rPr>
                <w:rFonts w:ascii="Times New Roman" w:eastAsiaTheme="minorHAnsi" w:hAnsi="Times New Roman"/>
                <w:b/>
                <w:szCs w:val="24"/>
                <w:lang w:eastAsia="en-US"/>
              </w:rPr>
              <w:t>за 2020г.</w:t>
            </w:r>
          </w:p>
        </w:tc>
      </w:tr>
      <w:tr w:rsidR="0018663D" w:rsidRPr="0018663D" w:rsidTr="00C5580A">
        <w:trPr>
          <w:trHeight w:val="605"/>
        </w:trPr>
        <w:tc>
          <w:tcPr>
            <w:tcW w:w="560" w:type="dxa"/>
          </w:tcPr>
          <w:p w:rsidR="0018663D" w:rsidRPr="0018663D" w:rsidRDefault="0018663D" w:rsidP="0018663D">
            <w:pPr>
              <w:spacing w:after="200" w:line="276" w:lineRule="auto"/>
              <w:jc w:val="center"/>
              <w:rPr>
                <w:rFonts w:ascii="Times New Roman" w:eastAsiaTheme="minorHAnsi" w:hAnsi="Times New Roman"/>
                <w:b/>
                <w:szCs w:val="24"/>
                <w:lang w:eastAsia="en-US"/>
              </w:rPr>
            </w:pPr>
            <w:r w:rsidRPr="0018663D">
              <w:rPr>
                <w:rFonts w:ascii="Times New Roman" w:eastAsiaTheme="minorHAnsi" w:hAnsi="Times New Roman"/>
                <w:b/>
                <w:szCs w:val="24"/>
                <w:lang w:eastAsia="en-US"/>
              </w:rPr>
              <w:t>1.</w:t>
            </w:r>
          </w:p>
        </w:tc>
        <w:tc>
          <w:tcPr>
            <w:tcW w:w="2380" w:type="dxa"/>
          </w:tcPr>
          <w:p w:rsidR="0018663D" w:rsidRPr="0018663D" w:rsidRDefault="0018663D" w:rsidP="0018663D">
            <w:pPr>
              <w:spacing w:after="200" w:line="276" w:lineRule="auto"/>
              <w:rPr>
                <w:rFonts w:ascii="Times New Roman" w:eastAsiaTheme="minorHAnsi" w:hAnsi="Times New Roman"/>
                <w:szCs w:val="24"/>
                <w:lang w:eastAsia="en-US"/>
              </w:rPr>
            </w:pPr>
            <w:r w:rsidRPr="0018663D">
              <w:rPr>
                <w:rFonts w:ascii="Times New Roman" w:eastAsiaTheme="minorHAnsi" w:hAnsi="Times New Roman"/>
                <w:szCs w:val="24"/>
                <w:lang w:eastAsia="en-US"/>
              </w:rPr>
              <w:t>Количество мероприятий проводимых в учреждение</w:t>
            </w:r>
          </w:p>
        </w:tc>
        <w:tc>
          <w:tcPr>
            <w:tcW w:w="1559" w:type="dxa"/>
          </w:tcPr>
          <w:p w:rsidR="0018663D" w:rsidRPr="0018663D" w:rsidRDefault="0018663D" w:rsidP="0018663D">
            <w:pPr>
              <w:spacing w:after="200" w:line="276" w:lineRule="auto"/>
              <w:jc w:val="center"/>
              <w:rPr>
                <w:rFonts w:ascii="Times New Roman" w:eastAsiaTheme="minorHAnsi" w:hAnsi="Times New Roman"/>
                <w:b/>
                <w:i/>
                <w:szCs w:val="24"/>
                <w:lang w:eastAsia="en-US"/>
              </w:rPr>
            </w:pPr>
            <w:r w:rsidRPr="0018663D">
              <w:rPr>
                <w:rFonts w:ascii="Times New Roman" w:eastAsiaTheme="minorHAnsi" w:hAnsi="Times New Roman"/>
                <w:b/>
                <w:i/>
                <w:szCs w:val="24"/>
                <w:lang w:eastAsia="en-US"/>
              </w:rPr>
              <w:t>39</w:t>
            </w:r>
          </w:p>
        </w:tc>
        <w:tc>
          <w:tcPr>
            <w:tcW w:w="1276" w:type="dxa"/>
          </w:tcPr>
          <w:p w:rsidR="0018663D" w:rsidRPr="0018663D" w:rsidRDefault="0018663D" w:rsidP="0018663D">
            <w:pPr>
              <w:spacing w:after="200" w:line="276" w:lineRule="auto"/>
              <w:jc w:val="center"/>
              <w:rPr>
                <w:rFonts w:ascii="Times New Roman" w:eastAsiaTheme="minorHAnsi" w:hAnsi="Times New Roman"/>
                <w:b/>
                <w:i/>
                <w:szCs w:val="24"/>
                <w:lang w:eastAsia="en-US"/>
              </w:rPr>
            </w:pPr>
            <w:r w:rsidRPr="0018663D">
              <w:rPr>
                <w:rFonts w:ascii="Times New Roman" w:eastAsiaTheme="minorHAnsi" w:hAnsi="Times New Roman"/>
                <w:b/>
                <w:i/>
                <w:szCs w:val="24"/>
                <w:lang w:eastAsia="en-US"/>
              </w:rPr>
              <w:t>75</w:t>
            </w:r>
          </w:p>
        </w:tc>
        <w:tc>
          <w:tcPr>
            <w:tcW w:w="1417" w:type="dxa"/>
          </w:tcPr>
          <w:p w:rsidR="0018663D" w:rsidRPr="0018663D" w:rsidRDefault="0018663D" w:rsidP="0018663D">
            <w:pPr>
              <w:spacing w:after="200" w:line="276" w:lineRule="auto"/>
              <w:jc w:val="center"/>
              <w:rPr>
                <w:rFonts w:ascii="Times New Roman" w:eastAsiaTheme="minorHAnsi" w:hAnsi="Times New Roman"/>
                <w:b/>
                <w:i/>
                <w:szCs w:val="24"/>
                <w:lang w:eastAsia="en-US"/>
              </w:rPr>
            </w:pPr>
            <w:r w:rsidRPr="0018663D">
              <w:rPr>
                <w:rFonts w:ascii="Times New Roman" w:eastAsiaTheme="minorHAnsi" w:hAnsi="Times New Roman"/>
                <w:b/>
                <w:i/>
                <w:szCs w:val="24"/>
                <w:lang w:eastAsia="en-US"/>
              </w:rPr>
              <w:t>66</w:t>
            </w:r>
          </w:p>
        </w:tc>
        <w:tc>
          <w:tcPr>
            <w:tcW w:w="1572" w:type="dxa"/>
          </w:tcPr>
          <w:p w:rsidR="0018663D" w:rsidRPr="0018663D" w:rsidRDefault="0018663D" w:rsidP="0018663D">
            <w:pPr>
              <w:spacing w:after="200" w:line="276" w:lineRule="auto"/>
              <w:jc w:val="center"/>
              <w:rPr>
                <w:rFonts w:ascii="Times New Roman" w:eastAsiaTheme="minorHAnsi" w:hAnsi="Times New Roman"/>
                <w:b/>
                <w:i/>
                <w:szCs w:val="24"/>
                <w:lang w:eastAsia="en-US"/>
              </w:rPr>
            </w:pPr>
            <w:r w:rsidRPr="0018663D">
              <w:rPr>
                <w:rFonts w:ascii="Times New Roman" w:eastAsiaTheme="minorHAnsi" w:hAnsi="Times New Roman"/>
                <w:b/>
                <w:i/>
                <w:szCs w:val="24"/>
                <w:lang w:eastAsia="en-US"/>
              </w:rPr>
              <w:t>80</w:t>
            </w:r>
          </w:p>
        </w:tc>
        <w:tc>
          <w:tcPr>
            <w:tcW w:w="945" w:type="dxa"/>
          </w:tcPr>
          <w:p w:rsidR="0018663D" w:rsidRPr="0018663D" w:rsidRDefault="0018663D" w:rsidP="0018663D">
            <w:pPr>
              <w:spacing w:after="200" w:line="276" w:lineRule="auto"/>
              <w:jc w:val="center"/>
              <w:rPr>
                <w:rFonts w:ascii="Times New Roman" w:eastAsiaTheme="minorHAnsi" w:hAnsi="Times New Roman"/>
                <w:b/>
                <w:i/>
                <w:szCs w:val="24"/>
                <w:lang w:eastAsia="en-US"/>
              </w:rPr>
            </w:pPr>
            <w:r w:rsidRPr="0018663D">
              <w:rPr>
                <w:rFonts w:ascii="Times New Roman" w:eastAsiaTheme="minorHAnsi" w:hAnsi="Times New Roman"/>
                <w:b/>
                <w:i/>
                <w:szCs w:val="24"/>
                <w:lang w:eastAsia="en-US"/>
              </w:rPr>
              <w:t>260</w:t>
            </w:r>
          </w:p>
        </w:tc>
      </w:tr>
      <w:tr w:rsidR="0018663D" w:rsidRPr="0018663D" w:rsidTr="00C5580A">
        <w:trPr>
          <w:trHeight w:val="555"/>
        </w:trPr>
        <w:tc>
          <w:tcPr>
            <w:tcW w:w="560" w:type="dxa"/>
          </w:tcPr>
          <w:p w:rsidR="0018663D" w:rsidRPr="0018663D" w:rsidRDefault="0018663D" w:rsidP="0018663D">
            <w:pPr>
              <w:spacing w:after="200" w:line="276" w:lineRule="auto"/>
              <w:jc w:val="center"/>
              <w:rPr>
                <w:rFonts w:ascii="Times New Roman" w:eastAsiaTheme="minorHAnsi" w:hAnsi="Times New Roman"/>
                <w:b/>
                <w:szCs w:val="24"/>
                <w:lang w:eastAsia="en-US"/>
              </w:rPr>
            </w:pPr>
            <w:r w:rsidRPr="0018663D">
              <w:rPr>
                <w:rFonts w:ascii="Times New Roman" w:eastAsiaTheme="minorHAnsi" w:hAnsi="Times New Roman"/>
                <w:b/>
                <w:szCs w:val="24"/>
                <w:lang w:eastAsia="en-US"/>
              </w:rPr>
              <w:t>2.</w:t>
            </w:r>
          </w:p>
        </w:tc>
        <w:tc>
          <w:tcPr>
            <w:tcW w:w="2380" w:type="dxa"/>
          </w:tcPr>
          <w:p w:rsidR="0018663D" w:rsidRPr="0018663D" w:rsidRDefault="0018663D" w:rsidP="0018663D">
            <w:pPr>
              <w:spacing w:after="200" w:line="276" w:lineRule="auto"/>
              <w:rPr>
                <w:rFonts w:ascii="Times New Roman" w:eastAsiaTheme="minorHAnsi" w:hAnsi="Times New Roman"/>
                <w:szCs w:val="24"/>
                <w:lang w:eastAsia="en-US"/>
              </w:rPr>
            </w:pPr>
            <w:r w:rsidRPr="0018663D">
              <w:rPr>
                <w:rFonts w:ascii="Times New Roman" w:eastAsiaTheme="minorHAnsi" w:hAnsi="Times New Roman"/>
                <w:szCs w:val="24"/>
                <w:lang w:eastAsia="en-US"/>
              </w:rPr>
              <w:t>Число посещений мероприятий</w:t>
            </w:r>
          </w:p>
        </w:tc>
        <w:tc>
          <w:tcPr>
            <w:tcW w:w="1559" w:type="dxa"/>
          </w:tcPr>
          <w:p w:rsidR="0018663D" w:rsidRPr="0018663D" w:rsidRDefault="0018663D" w:rsidP="0018663D">
            <w:pPr>
              <w:spacing w:after="200" w:line="276" w:lineRule="auto"/>
              <w:jc w:val="center"/>
              <w:rPr>
                <w:rFonts w:ascii="Times New Roman" w:eastAsiaTheme="minorHAnsi" w:hAnsi="Times New Roman"/>
                <w:b/>
                <w:i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18663D" w:rsidRPr="0018663D" w:rsidRDefault="0018663D" w:rsidP="0018663D">
            <w:pPr>
              <w:spacing w:after="200" w:line="276" w:lineRule="auto"/>
              <w:jc w:val="center"/>
              <w:rPr>
                <w:rFonts w:ascii="Times New Roman" w:eastAsiaTheme="minorHAnsi" w:hAnsi="Times New Roman"/>
                <w:b/>
                <w:i/>
                <w:szCs w:val="24"/>
                <w:lang w:eastAsia="en-US"/>
              </w:rPr>
            </w:pPr>
          </w:p>
        </w:tc>
        <w:tc>
          <w:tcPr>
            <w:tcW w:w="1417" w:type="dxa"/>
          </w:tcPr>
          <w:p w:rsidR="0018663D" w:rsidRPr="0018663D" w:rsidRDefault="0018663D" w:rsidP="0018663D">
            <w:pPr>
              <w:spacing w:after="200" w:line="276" w:lineRule="auto"/>
              <w:jc w:val="center"/>
              <w:rPr>
                <w:rFonts w:ascii="Times New Roman" w:eastAsiaTheme="minorHAnsi" w:hAnsi="Times New Roman"/>
                <w:b/>
                <w:i/>
                <w:szCs w:val="24"/>
                <w:lang w:eastAsia="en-US"/>
              </w:rPr>
            </w:pPr>
          </w:p>
        </w:tc>
        <w:tc>
          <w:tcPr>
            <w:tcW w:w="1572" w:type="dxa"/>
          </w:tcPr>
          <w:p w:rsidR="0018663D" w:rsidRPr="0018663D" w:rsidRDefault="0018663D" w:rsidP="0018663D">
            <w:pPr>
              <w:spacing w:after="200" w:line="276" w:lineRule="auto"/>
              <w:jc w:val="center"/>
              <w:rPr>
                <w:rFonts w:ascii="Times New Roman" w:eastAsiaTheme="minorHAnsi" w:hAnsi="Times New Roman"/>
                <w:b/>
                <w:i/>
                <w:szCs w:val="24"/>
                <w:lang w:eastAsia="en-US"/>
              </w:rPr>
            </w:pPr>
          </w:p>
        </w:tc>
        <w:tc>
          <w:tcPr>
            <w:tcW w:w="945" w:type="dxa"/>
          </w:tcPr>
          <w:p w:rsidR="0018663D" w:rsidRPr="0018663D" w:rsidRDefault="0018663D" w:rsidP="0018663D">
            <w:pPr>
              <w:spacing w:after="200" w:line="276" w:lineRule="auto"/>
              <w:jc w:val="center"/>
              <w:rPr>
                <w:rFonts w:ascii="Times New Roman" w:eastAsiaTheme="minorHAnsi" w:hAnsi="Times New Roman"/>
                <w:b/>
                <w:i/>
                <w:szCs w:val="24"/>
                <w:lang w:eastAsia="en-US"/>
              </w:rPr>
            </w:pPr>
            <w:r w:rsidRPr="0018663D">
              <w:rPr>
                <w:rFonts w:ascii="Times New Roman" w:eastAsiaTheme="minorHAnsi" w:hAnsi="Times New Roman"/>
                <w:b/>
                <w:i/>
                <w:szCs w:val="24"/>
                <w:lang w:eastAsia="en-US"/>
              </w:rPr>
              <w:t>16 211</w:t>
            </w:r>
          </w:p>
        </w:tc>
      </w:tr>
      <w:tr w:rsidR="0018663D" w:rsidRPr="0018663D" w:rsidTr="00C5580A">
        <w:trPr>
          <w:trHeight w:val="570"/>
        </w:trPr>
        <w:tc>
          <w:tcPr>
            <w:tcW w:w="560" w:type="dxa"/>
          </w:tcPr>
          <w:p w:rsidR="0018663D" w:rsidRPr="0018663D" w:rsidRDefault="0018663D" w:rsidP="0018663D">
            <w:pPr>
              <w:spacing w:after="200" w:line="276" w:lineRule="auto"/>
              <w:jc w:val="center"/>
              <w:rPr>
                <w:rFonts w:ascii="Times New Roman" w:eastAsiaTheme="minorHAnsi" w:hAnsi="Times New Roman"/>
                <w:b/>
                <w:szCs w:val="24"/>
                <w:lang w:eastAsia="en-US"/>
              </w:rPr>
            </w:pPr>
            <w:r w:rsidRPr="0018663D">
              <w:rPr>
                <w:rFonts w:ascii="Times New Roman" w:eastAsiaTheme="minorHAnsi" w:hAnsi="Times New Roman"/>
                <w:b/>
                <w:szCs w:val="24"/>
                <w:lang w:eastAsia="en-US"/>
              </w:rPr>
              <w:t>3.</w:t>
            </w:r>
          </w:p>
        </w:tc>
        <w:tc>
          <w:tcPr>
            <w:tcW w:w="2380" w:type="dxa"/>
          </w:tcPr>
          <w:p w:rsidR="0018663D" w:rsidRPr="0018663D" w:rsidRDefault="0018663D" w:rsidP="0018663D">
            <w:pPr>
              <w:spacing w:after="200" w:line="276" w:lineRule="auto"/>
              <w:rPr>
                <w:rFonts w:ascii="Times New Roman" w:eastAsiaTheme="minorHAnsi" w:hAnsi="Times New Roman"/>
                <w:szCs w:val="24"/>
                <w:lang w:eastAsia="en-US"/>
              </w:rPr>
            </w:pPr>
            <w:r w:rsidRPr="0018663D">
              <w:rPr>
                <w:rFonts w:ascii="Times New Roman" w:eastAsiaTheme="minorHAnsi" w:hAnsi="Times New Roman"/>
                <w:szCs w:val="24"/>
                <w:lang w:eastAsia="en-US"/>
              </w:rPr>
              <w:t>Количество творческих коллективов художественной самодеятельности</w:t>
            </w:r>
          </w:p>
        </w:tc>
        <w:tc>
          <w:tcPr>
            <w:tcW w:w="1559" w:type="dxa"/>
          </w:tcPr>
          <w:p w:rsidR="0018663D" w:rsidRPr="0018663D" w:rsidRDefault="0018663D" w:rsidP="0018663D">
            <w:pPr>
              <w:spacing w:after="200" w:line="276" w:lineRule="auto"/>
              <w:jc w:val="center"/>
              <w:rPr>
                <w:rFonts w:ascii="Times New Roman" w:eastAsiaTheme="minorHAnsi" w:hAnsi="Times New Roman"/>
                <w:b/>
                <w:i/>
                <w:szCs w:val="24"/>
                <w:lang w:eastAsia="en-US"/>
              </w:rPr>
            </w:pPr>
            <w:r w:rsidRPr="0018663D">
              <w:rPr>
                <w:rFonts w:ascii="Times New Roman" w:eastAsiaTheme="minorHAnsi" w:hAnsi="Times New Roman"/>
                <w:b/>
                <w:i/>
                <w:szCs w:val="24"/>
                <w:lang w:eastAsia="en-US"/>
              </w:rPr>
              <w:t>26</w:t>
            </w:r>
          </w:p>
        </w:tc>
        <w:tc>
          <w:tcPr>
            <w:tcW w:w="1276" w:type="dxa"/>
          </w:tcPr>
          <w:p w:rsidR="0018663D" w:rsidRPr="0018663D" w:rsidRDefault="0018663D" w:rsidP="0018663D">
            <w:pPr>
              <w:spacing w:after="200" w:line="276" w:lineRule="auto"/>
              <w:jc w:val="center"/>
              <w:rPr>
                <w:rFonts w:ascii="Times New Roman" w:eastAsiaTheme="minorHAnsi" w:hAnsi="Times New Roman"/>
                <w:b/>
                <w:i/>
                <w:szCs w:val="24"/>
                <w:lang w:eastAsia="en-US"/>
              </w:rPr>
            </w:pPr>
            <w:r w:rsidRPr="0018663D">
              <w:rPr>
                <w:rFonts w:ascii="Times New Roman" w:eastAsiaTheme="minorHAnsi" w:hAnsi="Times New Roman"/>
                <w:b/>
                <w:i/>
                <w:szCs w:val="24"/>
                <w:lang w:eastAsia="en-US"/>
              </w:rPr>
              <w:t>26</w:t>
            </w:r>
          </w:p>
        </w:tc>
        <w:tc>
          <w:tcPr>
            <w:tcW w:w="1417" w:type="dxa"/>
          </w:tcPr>
          <w:p w:rsidR="0018663D" w:rsidRPr="0018663D" w:rsidRDefault="0018663D" w:rsidP="0018663D">
            <w:pPr>
              <w:spacing w:after="200" w:line="276" w:lineRule="auto"/>
              <w:jc w:val="center"/>
              <w:rPr>
                <w:rFonts w:ascii="Times New Roman" w:eastAsiaTheme="minorHAnsi" w:hAnsi="Times New Roman"/>
                <w:b/>
                <w:i/>
                <w:szCs w:val="24"/>
                <w:lang w:eastAsia="en-US"/>
              </w:rPr>
            </w:pPr>
            <w:r w:rsidRPr="0018663D">
              <w:rPr>
                <w:rFonts w:ascii="Times New Roman" w:eastAsiaTheme="minorHAnsi" w:hAnsi="Times New Roman"/>
                <w:b/>
                <w:i/>
                <w:szCs w:val="24"/>
                <w:lang w:eastAsia="en-US"/>
              </w:rPr>
              <w:t>26</w:t>
            </w:r>
          </w:p>
        </w:tc>
        <w:tc>
          <w:tcPr>
            <w:tcW w:w="1572" w:type="dxa"/>
          </w:tcPr>
          <w:p w:rsidR="0018663D" w:rsidRPr="0018663D" w:rsidRDefault="0018663D" w:rsidP="0018663D">
            <w:pPr>
              <w:spacing w:after="200" w:line="276" w:lineRule="auto"/>
              <w:jc w:val="center"/>
              <w:rPr>
                <w:rFonts w:ascii="Times New Roman" w:eastAsiaTheme="minorHAnsi" w:hAnsi="Times New Roman"/>
                <w:b/>
                <w:i/>
                <w:szCs w:val="24"/>
                <w:lang w:eastAsia="en-US"/>
              </w:rPr>
            </w:pPr>
            <w:r w:rsidRPr="0018663D">
              <w:rPr>
                <w:rFonts w:ascii="Times New Roman" w:eastAsiaTheme="minorHAnsi" w:hAnsi="Times New Roman"/>
                <w:b/>
                <w:i/>
                <w:szCs w:val="24"/>
                <w:lang w:eastAsia="en-US"/>
              </w:rPr>
              <w:t>27</w:t>
            </w:r>
          </w:p>
        </w:tc>
        <w:tc>
          <w:tcPr>
            <w:tcW w:w="945" w:type="dxa"/>
          </w:tcPr>
          <w:p w:rsidR="0018663D" w:rsidRPr="0018663D" w:rsidRDefault="0018663D" w:rsidP="0018663D">
            <w:pPr>
              <w:spacing w:after="200" w:line="276" w:lineRule="auto"/>
              <w:jc w:val="center"/>
              <w:rPr>
                <w:rFonts w:ascii="Times New Roman" w:eastAsiaTheme="minorHAnsi" w:hAnsi="Times New Roman"/>
                <w:b/>
                <w:i/>
                <w:szCs w:val="24"/>
                <w:lang w:eastAsia="en-US"/>
              </w:rPr>
            </w:pPr>
            <w:r w:rsidRPr="0018663D">
              <w:rPr>
                <w:rFonts w:ascii="Times New Roman" w:eastAsiaTheme="minorHAnsi" w:hAnsi="Times New Roman"/>
                <w:b/>
                <w:i/>
                <w:szCs w:val="24"/>
                <w:lang w:eastAsia="en-US"/>
              </w:rPr>
              <w:t>27</w:t>
            </w:r>
          </w:p>
        </w:tc>
      </w:tr>
      <w:tr w:rsidR="0018663D" w:rsidRPr="0018663D" w:rsidTr="00C5580A">
        <w:trPr>
          <w:trHeight w:val="480"/>
        </w:trPr>
        <w:tc>
          <w:tcPr>
            <w:tcW w:w="560" w:type="dxa"/>
          </w:tcPr>
          <w:p w:rsidR="0018663D" w:rsidRPr="0018663D" w:rsidRDefault="0018663D" w:rsidP="0018663D">
            <w:pPr>
              <w:spacing w:after="200" w:line="276" w:lineRule="auto"/>
              <w:jc w:val="center"/>
              <w:rPr>
                <w:rFonts w:ascii="Times New Roman" w:eastAsiaTheme="minorHAnsi" w:hAnsi="Times New Roman"/>
                <w:b/>
                <w:szCs w:val="24"/>
                <w:lang w:eastAsia="en-US"/>
              </w:rPr>
            </w:pPr>
            <w:r w:rsidRPr="0018663D">
              <w:rPr>
                <w:rFonts w:ascii="Times New Roman" w:eastAsiaTheme="minorHAnsi" w:hAnsi="Times New Roman"/>
                <w:b/>
                <w:szCs w:val="24"/>
                <w:lang w:eastAsia="en-US"/>
              </w:rPr>
              <w:t>4.</w:t>
            </w:r>
          </w:p>
        </w:tc>
        <w:tc>
          <w:tcPr>
            <w:tcW w:w="2380" w:type="dxa"/>
          </w:tcPr>
          <w:p w:rsidR="0018663D" w:rsidRPr="0018663D" w:rsidRDefault="0018663D" w:rsidP="0018663D">
            <w:pPr>
              <w:spacing w:after="200" w:line="276" w:lineRule="auto"/>
              <w:rPr>
                <w:rFonts w:ascii="Times New Roman" w:eastAsiaTheme="minorHAnsi" w:hAnsi="Times New Roman"/>
                <w:szCs w:val="24"/>
                <w:lang w:eastAsia="en-US"/>
              </w:rPr>
            </w:pPr>
            <w:r w:rsidRPr="0018663D">
              <w:rPr>
                <w:rFonts w:ascii="Times New Roman" w:eastAsiaTheme="minorHAnsi" w:hAnsi="Times New Roman"/>
                <w:szCs w:val="24"/>
                <w:lang w:eastAsia="en-US"/>
              </w:rPr>
              <w:t>В них участников</w:t>
            </w:r>
          </w:p>
        </w:tc>
        <w:tc>
          <w:tcPr>
            <w:tcW w:w="1559" w:type="dxa"/>
          </w:tcPr>
          <w:p w:rsidR="0018663D" w:rsidRPr="0018663D" w:rsidRDefault="0018663D" w:rsidP="0018663D">
            <w:pPr>
              <w:spacing w:after="200" w:line="276" w:lineRule="auto"/>
              <w:jc w:val="center"/>
              <w:rPr>
                <w:rFonts w:ascii="Times New Roman" w:eastAsiaTheme="minorHAnsi" w:hAnsi="Times New Roman"/>
                <w:b/>
                <w:i/>
                <w:szCs w:val="24"/>
                <w:lang w:eastAsia="en-US"/>
              </w:rPr>
            </w:pPr>
            <w:r w:rsidRPr="0018663D">
              <w:rPr>
                <w:rFonts w:ascii="Times New Roman" w:eastAsiaTheme="minorHAnsi" w:hAnsi="Times New Roman"/>
                <w:b/>
                <w:i/>
                <w:szCs w:val="24"/>
                <w:lang w:eastAsia="en-US"/>
              </w:rPr>
              <w:t>249</w:t>
            </w:r>
          </w:p>
        </w:tc>
        <w:tc>
          <w:tcPr>
            <w:tcW w:w="1276" w:type="dxa"/>
          </w:tcPr>
          <w:p w:rsidR="0018663D" w:rsidRPr="0018663D" w:rsidRDefault="0018663D" w:rsidP="0018663D">
            <w:pPr>
              <w:spacing w:after="200" w:line="276" w:lineRule="auto"/>
              <w:jc w:val="center"/>
              <w:rPr>
                <w:rFonts w:ascii="Times New Roman" w:eastAsiaTheme="minorHAnsi" w:hAnsi="Times New Roman"/>
                <w:b/>
                <w:i/>
                <w:szCs w:val="24"/>
                <w:lang w:eastAsia="en-US"/>
              </w:rPr>
            </w:pPr>
            <w:r w:rsidRPr="0018663D">
              <w:rPr>
                <w:rFonts w:ascii="Times New Roman" w:eastAsiaTheme="minorHAnsi" w:hAnsi="Times New Roman"/>
                <w:b/>
                <w:i/>
                <w:szCs w:val="24"/>
                <w:lang w:eastAsia="en-US"/>
              </w:rPr>
              <w:t>249</w:t>
            </w:r>
          </w:p>
        </w:tc>
        <w:tc>
          <w:tcPr>
            <w:tcW w:w="1417" w:type="dxa"/>
          </w:tcPr>
          <w:p w:rsidR="0018663D" w:rsidRPr="0018663D" w:rsidRDefault="0018663D" w:rsidP="0018663D">
            <w:pPr>
              <w:spacing w:after="200" w:line="276" w:lineRule="auto"/>
              <w:jc w:val="center"/>
              <w:rPr>
                <w:rFonts w:ascii="Times New Roman" w:eastAsiaTheme="minorHAnsi" w:hAnsi="Times New Roman"/>
                <w:b/>
                <w:i/>
                <w:szCs w:val="24"/>
                <w:lang w:eastAsia="en-US"/>
              </w:rPr>
            </w:pPr>
            <w:r w:rsidRPr="0018663D">
              <w:rPr>
                <w:rFonts w:ascii="Times New Roman" w:eastAsiaTheme="minorHAnsi" w:hAnsi="Times New Roman"/>
                <w:b/>
                <w:i/>
                <w:szCs w:val="24"/>
                <w:lang w:eastAsia="en-US"/>
              </w:rPr>
              <w:t>249</w:t>
            </w:r>
          </w:p>
        </w:tc>
        <w:tc>
          <w:tcPr>
            <w:tcW w:w="1572" w:type="dxa"/>
          </w:tcPr>
          <w:p w:rsidR="0018663D" w:rsidRPr="0018663D" w:rsidRDefault="0018663D" w:rsidP="0018663D">
            <w:pPr>
              <w:spacing w:after="200" w:line="276" w:lineRule="auto"/>
              <w:jc w:val="center"/>
              <w:rPr>
                <w:rFonts w:ascii="Times New Roman" w:eastAsiaTheme="minorHAnsi" w:hAnsi="Times New Roman"/>
                <w:b/>
                <w:i/>
                <w:szCs w:val="24"/>
                <w:lang w:eastAsia="en-US"/>
              </w:rPr>
            </w:pPr>
            <w:r w:rsidRPr="0018663D">
              <w:rPr>
                <w:rFonts w:ascii="Times New Roman" w:eastAsiaTheme="minorHAnsi" w:hAnsi="Times New Roman"/>
                <w:b/>
                <w:i/>
                <w:szCs w:val="24"/>
                <w:lang w:eastAsia="en-US"/>
              </w:rPr>
              <w:t>253</w:t>
            </w:r>
          </w:p>
        </w:tc>
        <w:tc>
          <w:tcPr>
            <w:tcW w:w="945" w:type="dxa"/>
          </w:tcPr>
          <w:p w:rsidR="0018663D" w:rsidRPr="0018663D" w:rsidRDefault="0018663D" w:rsidP="0018663D">
            <w:pPr>
              <w:spacing w:after="200" w:line="276" w:lineRule="auto"/>
              <w:jc w:val="center"/>
              <w:rPr>
                <w:rFonts w:ascii="Times New Roman" w:eastAsiaTheme="minorHAnsi" w:hAnsi="Times New Roman"/>
                <w:b/>
                <w:i/>
                <w:szCs w:val="24"/>
                <w:lang w:eastAsia="en-US"/>
              </w:rPr>
            </w:pPr>
            <w:r w:rsidRPr="0018663D">
              <w:rPr>
                <w:rFonts w:ascii="Times New Roman" w:eastAsiaTheme="minorHAnsi" w:hAnsi="Times New Roman"/>
                <w:b/>
                <w:i/>
                <w:szCs w:val="24"/>
                <w:lang w:eastAsia="en-US"/>
              </w:rPr>
              <w:t>253</w:t>
            </w:r>
          </w:p>
        </w:tc>
      </w:tr>
      <w:tr w:rsidR="0018663D" w:rsidRPr="0018663D" w:rsidTr="00C5580A">
        <w:trPr>
          <w:trHeight w:val="855"/>
        </w:trPr>
        <w:tc>
          <w:tcPr>
            <w:tcW w:w="560" w:type="dxa"/>
          </w:tcPr>
          <w:p w:rsidR="0018663D" w:rsidRPr="0018663D" w:rsidRDefault="0018663D" w:rsidP="0018663D">
            <w:pPr>
              <w:spacing w:after="200" w:line="276" w:lineRule="auto"/>
              <w:jc w:val="center"/>
              <w:rPr>
                <w:rFonts w:ascii="Times New Roman" w:eastAsiaTheme="minorHAnsi" w:hAnsi="Times New Roman"/>
                <w:b/>
                <w:szCs w:val="24"/>
                <w:lang w:eastAsia="en-US"/>
              </w:rPr>
            </w:pPr>
            <w:r w:rsidRPr="0018663D">
              <w:rPr>
                <w:rFonts w:ascii="Times New Roman" w:eastAsiaTheme="minorHAnsi" w:hAnsi="Times New Roman"/>
                <w:b/>
                <w:szCs w:val="24"/>
                <w:lang w:eastAsia="en-US"/>
              </w:rPr>
              <w:t>5.</w:t>
            </w:r>
          </w:p>
        </w:tc>
        <w:tc>
          <w:tcPr>
            <w:tcW w:w="2380" w:type="dxa"/>
          </w:tcPr>
          <w:p w:rsidR="0018663D" w:rsidRPr="0018663D" w:rsidRDefault="0018663D" w:rsidP="0018663D">
            <w:pPr>
              <w:spacing w:after="200" w:line="276" w:lineRule="auto"/>
              <w:rPr>
                <w:rFonts w:ascii="Times New Roman" w:eastAsiaTheme="minorHAnsi" w:hAnsi="Times New Roman"/>
                <w:szCs w:val="24"/>
                <w:lang w:eastAsia="en-US"/>
              </w:rPr>
            </w:pPr>
            <w:r w:rsidRPr="0018663D">
              <w:rPr>
                <w:rFonts w:ascii="Times New Roman" w:eastAsiaTheme="minorHAnsi" w:hAnsi="Times New Roman"/>
                <w:szCs w:val="24"/>
                <w:lang w:eastAsia="en-US"/>
              </w:rPr>
              <w:t>Количество любительских объединений и клубов по интересам</w:t>
            </w:r>
          </w:p>
        </w:tc>
        <w:tc>
          <w:tcPr>
            <w:tcW w:w="1559" w:type="dxa"/>
          </w:tcPr>
          <w:p w:rsidR="0018663D" w:rsidRPr="0018663D" w:rsidRDefault="0018663D" w:rsidP="0018663D">
            <w:pPr>
              <w:spacing w:after="200" w:line="276" w:lineRule="auto"/>
              <w:jc w:val="center"/>
              <w:rPr>
                <w:rFonts w:ascii="Times New Roman" w:eastAsiaTheme="minorHAnsi" w:hAnsi="Times New Roman"/>
                <w:b/>
                <w:i/>
                <w:szCs w:val="24"/>
                <w:lang w:eastAsia="en-US"/>
              </w:rPr>
            </w:pPr>
            <w:r w:rsidRPr="0018663D">
              <w:rPr>
                <w:rFonts w:ascii="Times New Roman" w:eastAsiaTheme="minorHAnsi" w:hAnsi="Times New Roman"/>
                <w:b/>
                <w:i/>
                <w:szCs w:val="24"/>
                <w:lang w:eastAsia="en-US"/>
              </w:rPr>
              <w:t>4</w:t>
            </w:r>
          </w:p>
        </w:tc>
        <w:tc>
          <w:tcPr>
            <w:tcW w:w="1276" w:type="dxa"/>
          </w:tcPr>
          <w:p w:rsidR="0018663D" w:rsidRPr="0018663D" w:rsidRDefault="0018663D" w:rsidP="0018663D">
            <w:pPr>
              <w:spacing w:after="200" w:line="276" w:lineRule="auto"/>
              <w:jc w:val="center"/>
              <w:rPr>
                <w:rFonts w:ascii="Times New Roman" w:eastAsiaTheme="minorHAnsi" w:hAnsi="Times New Roman"/>
                <w:b/>
                <w:i/>
                <w:szCs w:val="24"/>
                <w:lang w:eastAsia="en-US"/>
              </w:rPr>
            </w:pPr>
            <w:r w:rsidRPr="0018663D">
              <w:rPr>
                <w:rFonts w:ascii="Times New Roman" w:eastAsiaTheme="minorHAnsi" w:hAnsi="Times New Roman"/>
                <w:b/>
                <w:i/>
                <w:szCs w:val="24"/>
                <w:lang w:eastAsia="en-US"/>
              </w:rPr>
              <w:t>4</w:t>
            </w:r>
          </w:p>
        </w:tc>
        <w:tc>
          <w:tcPr>
            <w:tcW w:w="1417" w:type="dxa"/>
          </w:tcPr>
          <w:p w:rsidR="0018663D" w:rsidRPr="0018663D" w:rsidRDefault="0018663D" w:rsidP="0018663D">
            <w:pPr>
              <w:spacing w:after="200" w:line="276" w:lineRule="auto"/>
              <w:jc w:val="center"/>
              <w:rPr>
                <w:rFonts w:ascii="Times New Roman" w:eastAsiaTheme="minorHAnsi" w:hAnsi="Times New Roman"/>
                <w:b/>
                <w:i/>
                <w:szCs w:val="24"/>
                <w:lang w:eastAsia="en-US"/>
              </w:rPr>
            </w:pPr>
            <w:r w:rsidRPr="0018663D">
              <w:rPr>
                <w:rFonts w:ascii="Times New Roman" w:eastAsiaTheme="minorHAnsi" w:hAnsi="Times New Roman"/>
                <w:b/>
                <w:i/>
                <w:szCs w:val="24"/>
                <w:lang w:eastAsia="en-US"/>
              </w:rPr>
              <w:t>4</w:t>
            </w:r>
          </w:p>
        </w:tc>
        <w:tc>
          <w:tcPr>
            <w:tcW w:w="1572" w:type="dxa"/>
          </w:tcPr>
          <w:p w:rsidR="0018663D" w:rsidRPr="0018663D" w:rsidRDefault="0018663D" w:rsidP="0018663D">
            <w:pPr>
              <w:spacing w:after="200" w:line="276" w:lineRule="auto"/>
              <w:jc w:val="center"/>
              <w:rPr>
                <w:rFonts w:ascii="Times New Roman" w:eastAsiaTheme="minorHAnsi" w:hAnsi="Times New Roman"/>
                <w:b/>
                <w:i/>
                <w:szCs w:val="24"/>
                <w:lang w:eastAsia="en-US"/>
              </w:rPr>
            </w:pPr>
            <w:r w:rsidRPr="0018663D">
              <w:rPr>
                <w:rFonts w:ascii="Times New Roman" w:eastAsiaTheme="minorHAnsi" w:hAnsi="Times New Roman"/>
                <w:b/>
                <w:i/>
                <w:szCs w:val="24"/>
                <w:lang w:eastAsia="en-US"/>
              </w:rPr>
              <w:t>4</w:t>
            </w:r>
          </w:p>
        </w:tc>
        <w:tc>
          <w:tcPr>
            <w:tcW w:w="945" w:type="dxa"/>
          </w:tcPr>
          <w:p w:rsidR="0018663D" w:rsidRPr="0018663D" w:rsidRDefault="0018663D" w:rsidP="0018663D">
            <w:pPr>
              <w:spacing w:after="200" w:line="276" w:lineRule="auto"/>
              <w:jc w:val="center"/>
              <w:rPr>
                <w:rFonts w:ascii="Times New Roman" w:eastAsiaTheme="minorHAnsi" w:hAnsi="Times New Roman"/>
                <w:b/>
                <w:i/>
                <w:szCs w:val="24"/>
                <w:lang w:eastAsia="en-US"/>
              </w:rPr>
            </w:pPr>
            <w:r w:rsidRPr="0018663D">
              <w:rPr>
                <w:rFonts w:ascii="Times New Roman" w:eastAsiaTheme="minorHAnsi" w:hAnsi="Times New Roman"/>
                <w:b/>
                <w:i/>
                <w:szCs w:val="24"/>
                <w:lang w:eastAsia="en-US"/>
              </w:rPr>
              <w:t>4</w:t>
            </w:r>
          </w:p>
        </w:tc>
      </w:tr>
      <w:tr w:rsidR="0018663D" w:rsidRPr="0018663D" w:rsidTr="00C5580A">
        <w:trPr>
          <w:trHeight w:val="240"/>
        </w:trPr>
        <w:tc>
          <w:tcPr>
            <w:tcW w:w="560" w:type="dxa"/>
          </w:tcPr>
          <w:p w:rsidR="0018663D" w:rsidRPr="0018663D" w:rsidRDefault="0018663D" w:rsidP="0018663D">
            <w:pPr>
              <w:spacing w:after="200" w:line="276" w:lineRule="auto"/>
              <w:jc w:val="center"/>
              <w:rPr>
                <w:rFonts w:ascii="Times New Roman" w:eastAsiaTheme="minorHAnsi" w:hAnsi="Times New Roman"/>
                <w:b/>
                <w:szCs w:val="24"/>
                <w:lang w:eastAsia="en-US"/>
              </w:rPr>
            </w:pPr>
            <w:r w:rsidRPr="0018663D">
              <w:rPr>
                <w:rFonts w:ascii="Times New Roman" w:eastAsiaTheme="minorHAnsi" w:hAnsi="Times New Roman"/>
                <w:b/>
                <w:szCs w:val="24"/>
                <w:lang w:eastAsia="en-US"/>
              </w:rPr>
              <w:t>6.</w:t>
            </w:r>
          </w:p>
        </w:tc>
        <w:tc>
          <w:tcPr>
            <w:tcW w:w="2380" w:type="dxa"/>
            <w:tcBorders>
              <w:bottom w:val="single" w:sz="4" w:space="0" w:color="auto"/>
            </w:tcBorders>
          </w:tcPr>
          <w:p w:rsidR="0018663D" w:rsidRPr="0018663D" w:rsidRDefault="0018663D" w:rsidP="0018663D">
            <w:pPr>
              <w:spacing w:after="200" w:line="276" w:lineRule="auto"/>
              <w:rPr>
                <w:rFonts w:ascii="Times New Roman" w:eastAsiaTheme="minorHAnsi" w:hAnsi="Times New Roman"/>
                <w:szCs w:val="24"/>
                <w:lang w:eastAsia="en-US"/>
              </w:rPr>
            </w:pPr>
            <w:r w:rsidRPr="0018663D">
              <w:rPr>
                <w:rFonts w:ascii="Times New Roman" w:eastAsiaTheme="minorHAnsi" w:hAnsi="Times New Roman"/>
                <w:szCs w:val="24"/>
                <w:lang w:eastAsia="en-US"/>
              </w:rPr>
              <w:t>В них участников</w:t>
            </w:r>
          </w:p>
        </w:tc>
        <w:tc>
          <w:tcPr>
            <w:tcW w:w="1559" w:type="dxa"/>
          </w:tcPr>
          <w:p w:rsidR="0018663D" w:rsidRPr="0018663D" w:rsidRDefault="0018663D" w:rsidP="0018663D">
            <w:pPr>
              <w:spacing w:after="200" w:line="276" w:lineRule="auto"/>
              <w:jc w:val="center"/>
              <w:rPr>
                <w:rFonts w:ascii="Times New Roman" w:eastAsiaTheme="minorHAnsi" w:hAnsi="Times New Roman"/>
                <w:b/>
                <w:i/>
                <w:szCs w:val="24"/>
                <w:lang w:eastAsia="en-US"/>
              </w:rPr>
            </w:pPr>
            <w:r w:rsidRPr="0018663D">
              <w:rPr>
                <w:rFonts w:ascii="Times New Roman" w:eastAsiaTheme="minorHAnsi" w:hAnsi="Times New Roman"/>
                <w:b/>
                <w:i/>
                <w:szCs w:val="24"/>
                <w:lang w:eastAsia="en-US"/>
              </w:rPr>
              <w:t>54</w:t>
            </w:r>
          </w:p>
        </w:tc>
        <w:tc>
          <w:tcPr>
            <w:tcW w:w="1276" w:type="dxa"/>
          </w:tcPr>
          <w:p w:rsidR="0018663D" w:rsidRPr="0018663D" w:rsidRDefault="0018663D" w:rsidP="0018663D">
            <w:pPr>
              <w:spacing w:after="200" w:line="276" w:lineRule="auto"/>
              <w:jc w:val="center"/>
              <w:rPr>
                <w:rFonts w:ascii="Times New Roman" w:eastAsiaTheme="minorHAnsi" w:hAnsi="Times New Roman"/>
                <w:b/>
                <w:i/>
                <w:szCs w:val="24"/>
                <w:lang w:eastAsia="en-US"/>
              </w:rPr>
            </w:pPr>
            <w:r w:rsidRPr="0018663D">
              <w:rPr>
                <w:rFonts w:ascii="Times New Roman" w:eastAsiaTheme="minorHAnsi" w:hAnsi="Times New Roman"/>
                <w:b/>
                <w:i/>
                <w:szCs w:val="24"/>
                <w:lang w:eastAsia="en-US"/>
              </w:rPr>
              <w:t>54</w:t>
            </w:r>
          </w:p>
        </w:tc>
        <w:tc>
          <w:tcPr>
            <w:tcW w:w="1417" w:type="dxa"/>
          </w:tcPr>
          <w:p w:rsidR="0018663D" w:rsidRPr="0018663D" w:rsidRDefault="0018663D" w:rsidP="0018663D">
            <w:pPr>
              <w:spacing w:after="200" w:line="276" w:lineRule="auto"/>
              <w:jc w:val="center"/>
              <w:rPr>
                <w:rFonts w:ascii="Times New Roman" w:eastAsiaTheme="minorHAnsi" w:hAnsi="Times New Roman"/>
                <w:b/>
                <w:i/>
                <w:szCs w:val="24"/>
                <w:lang w:eastAsia="en-US"/>
              </w:rPr>
            </w:pPr>
            <w:r w:rsidRPr="0018663D">
              <w:rPr>
                <w:rFonts w:ascii="Times New Roman" w:eastAsiaTheme="minorHAnsi" w:hAnsi="Times New Roman"/>
                <w:b/>
                <w:i/>
                <w:szCs w:val="24"/>
                <w:lang w:eastAsia="en-US"/>
              </w:rPr>
              <w:t>54</w:t>
            </w:r>
          </w:p>
        </w:tc>
        <w:tc>
          <w:tcPr>
            <w:tcW w:w="1572" w:type="dxa"/>
          </w:tcPr>
          <w:p w:rsidR="0018663D" w:rsidRPr="0018663D" w:rsidRDefault="0018663D" w:rsidP="0018663D">
            <w:pPr>
              <w:spacing w:after="200" w:line="276" w:lineRule="auto"/>
              <w:jc w:val="center"/>
              <w:rPr>
                <w:rFonts w:ascii="Times New Roman" w:eastAsiaTheme="minorHAnsi" w:hAnsi="Times New Roman"/>
                <w:b/>
                <w:i/>
                <w:szCs w:val="24"/>
                <w:lang w:eastAsia="en-US"/>
              </w:rPr>
            </w:pPr>
            <w:r w:rsidRPr="0018663D">
              <w:rPr>
                <w:rFonts w:ascii="Times New Roman" w:eastAsiaTheme="minorHAnsi" w:hAnsi="Times New Roman"/>
                <w:b/>
                <w:i/>
                <w:szCs w:val="24"/>
                <w:lang w:eastAsia="en-US"/>
              </w:rPr>
              <w:t>64</w:t>
            </w:r>
          </w:p>
        </w:tc>
        <w:tc>
          <w:tcPr>
            <w:tcW w:w="945" w:type="dxa"/>
          </w:tcPr>
          <w:p w:rsidR="0018663D" w:rsidRPr="0018663D" w:rsidRDefault="0018663D" w:rsidP="0018663D">
            <w:pPr>
              <w:spacing w:after="200" w:line="276" w:lineRule="auto"/>
              <w:jc w:val="center"/>
              <w:rPr>
                <w:rFonts w:ascii="Times New Roman" w:eastAsiaTheme="minorHAnsi" w:hAnsi="Times New Roman"/>
                <w:b/>
                <w:i/>
                <w:szCs w:val="24"/>
                <w:lang w:eastAsia="en-US"/>
              </w:rPr>
            </w:pPr>
            <w:r w:rsidRPr="0018663D">
              <w:rPr>
                <w:rFonts w:ascii="Times New Roman" w:eastAsiaTheme="minorHAnsi" w:hAnsi="Times New Roman"/>
                <w:b/>
                <w:i/>
                <w:szCs w:val="24"/>
                <w:lang w:eastAsia="en-US"/>
              </w:rPr>
              <w:t>64</w:t>
            </w:r>
          </w:p>
        </w:tc>
      </w:tr>
    </w:tbl>
    <w:p w:rsidR="0018663D" w:rsidRPr="0018663D" w:rsidRDefault="0018663D" w:rsidP="0018663D">
      <w:pPr>
        <w:spacing w:line="276" w:lineRule="auto"/>
        <w:rPr>
          <w:rFonts w:ascii="Times New Roman" w:eastAsiaTheme="minorHAnsi" w:hAnsi="Times New Roman" w:cstheme="minorBidi"/>
          <w:b/>
          <w:szCs w:val="24"/>
          <w:u w:val="single"/>
          <w:lang w:eastAsia="en-US"/>
        </w:rPr>
      </w:pPr>
    </w:p>
    <w:p w:rsidR="0018663D" w:rsidRPr="0018663D" w:rsidRDefault="0018663D" w:rsidP="0018663D">
      <w:pPr>
        <w:spacing w:line="276" w:lineRule="auto"/>
        <w:rPr>
          <w:rFonts w:ascii="Times New Roman" w:eastAsiaTheme="minorHAnsi" w:hAnsi="Times New Roman" w:cstheme="minorBidi"/>
          <w:b/>
          <w:szCs w:val="24"/>
          <w:u w:val="single"/>
          <w:lang w:eastAsia="en-US"/>
        </w:rPr>
      </w:pPr>
      <w:r w:rsidRPr="0018663D">
        <w:rPr>
          <w:rFonts w:ascii="Times New Roman" w:eastAsiaTheme="minorHAnsi" w:hAnsi="Times New Roman" w:cstheme="minorBidi"/>
          <w:b/>
          <w:szCs w:val="24"/>
          <w:lang w:eastAsia="en-US"/>
        </w:rPr>
        <w:t>В том числе</w:t>
      </w:r>
      <w:r w:rsidRPr="0018663D">
        <w:rPr>
          <w:rFonts w:ascii="Times New Roman" w:eastAsiaTheme="minorHAnsi" w:hAnsi="Times New Roman" w:cstheme="minorBidi"/>
          <w:b/>
          <w:szCs w:val="24"/>
          <w:u w:val="single"/>
          <w:lang w:eastAsia="en-US"/>
        </w:rPr>
        <w:t>:</w:t>
      </w:r>
    </w:p>
    <w:p w:rsidR="0018663D" w:rsidRPr="0018663D" w:rsidRDefault="0018663D" w:rsidP="0018663D">
      <w:pPr>
        <w:spacing w:line="276" w:lineRule="auto"/>
        <w:rPr>
          <w:rFonts w:ascii="Times New Roman" w:eastAsiaTheme="minorHAnsi" w:hAnsi="Times New Roman" w:cstheme="minorBidi"/>
          <w:b/>
          <w:szCs w:val="24"/>
          <w:u w:val="single"/>
          <w:lang w:eastAsia="en-US"/>
        </w:rPr>
      </w:pPr>
      <w:r w:rsidRPr="0018663D">
        <w:rPr>
          <w:rFonts w:ascii="Times New Roman" w:eastAsiaTheme="minorHAnsi" w:hAnsi="Times New Roman" w:cstheme="minorBidi"/>
          <w:b/>
          <w:szCs w:val="24"/>
          <w:u w:val="single"/>
          <w:lang w:eastAsia="en-US"/>
        </w:rPr>
        <w:t xml:space="preserve">Для детей до 14 </w:t>
      </w:r>
      <w:proofErr w:type="gramStart"/>
      <w:r w:rsidRPr="0018663D">
        <w:rPr>
          <w:rFonts w:ascii="Times New Roman" w:eastAsiaTheme="minorHAnsi" w:hAnsi="Times New Roman" w:cstheme="minorBidi"/>
          <w:b/>
          <w:szCs w:val="24"/>
          <w:u w:val="single"/>
          <w:lang w:eastAsia="en-US"/>
        </w:rPr>
        <w:t>лет :</w:t>
      </w:r>
      <w:proofErr w:type="gramEnd"/>
    </w:p>
    <w:p w:rsidR="0018663D" w:rsidRPr="0018663D" w:rsidRDefault="0018663D" w:rsidP="0018663D">
      <w:pPr>
        <w:spacing w:line="276" w:lineRule="auto"/>
        <w:rPr>
          <w:rFonts w:ascii="Times New Roman" w:eastAsiaTheme="minorHAnsi" w:hAnsi="Times New Roman" w:cstheme="minorBidi"/>
          <w:szCs w:val="24"/>
          <w:lang w:eastAsia="en-US"/>
        </w:rPr>
      </w:pPr>
      <w:r w:rsidRPr="0018663D">
        <w:rPr>
          <w:rFonts w:ascii="Times New Roman" w:eastAsiaTheme="minorHAnsi" w:hAnsi="Times New Roman" w:cstheme="minorBidi"/>
          <w:szCs w:val="24"/>
          <w:lang w:eastAsia="en-US"/>
        </w:rPr>
        <w:t>Самодеятельных коллективов – 11</w:t>
      </w:r>
    </w:p>
    <w:p w:rsidR="0018663D" w:rsidRPr="0018663D" w:rsidRDefault="0018663D" w:rsidP="0018663D">
      <w:pPr>
        <w:spacing w:line="276" w:lineRule="auto"/>
        <w:rPr>
          <w:rFonts w:ascii="Times New Roman" w:eastAsiaTheme="minorHAnsi" w:hAnsi="Times New Roman" w:cstheme="minorBidi"/>
          <w:szCs w:val="24"/>
          <w:lang w:eastAsia="en-US"/>
        </w:rPr>
      </w:pPr>
      <w:r w:rsidRPr="0018663D">
        <w:rPr>
          <w:rFonts w:ascii="Times New Roman" w:eastAsiaTheme="minorHAnsi" w:hAnsi="Times New Roman" w:cstheme="minorBidi"/>
          <w:szCs w:val="24"/>
          <w:lang w:eastAsia="en-US"/>
        </w:rPr>
        <w:t>В них участников – 118 чел.</w:t>
      </w:r>
    </w:p>
    <w:p w:rsidR="0018663D" w:rsidRPr="0018663D" w:rsidRDefault="0018663D" w:rsidP="0018663D">
      <w:pPr>
        <w:spacing w:line="276" w:lineRule="auto"/>
        <w:rPr>
          <w:rFonts w:ascii="Times New Roman" w:eastAsiaTheme="minorHAnsi" w:hAnsi="Times New Roman" w:cstheme="minorBidi"/>
          <w:b/>
          <w:szCs w:val="24"/>
          <w:u w:val="single"/>
          <w:lang w:eastAsia="en-US"/>
        </w:rPr>
      </w:pPr>
      <w:r w:rsidRPr="0018663D">
        <w:rPr>
          <w:rFonts w:ascii="Times New Roman" w:eastAsiaTheme="minorHAnsi" w:hAnsi="Times New Roman" w:cstheme="minorBidi"/>
          <w:b/>
          <w:szCs w:val="24"/>
          <w:u w:val="single"/>
          <w:lang w:eastAsia="en-US"/>
        </w:rPr>
        <w:t xml:space="preserve">Для молодежи от 15 лет до 35 лет: </w:t>
      </w:r>
    </w:p>
    <w:p w:rsidR="0018663D" w:rsidRPr="0018663D" w:rsidRDefault="0018663D" w:rsidP="0018663D">
      <w:pPr>
        <w:spacing w:line="276" w:lineRule="auto"/>
        <w:rPr>
          <w:rFonts w:ascii="Times New Roman" w:eastAsiaTheme="minorHAnsi" w:hAnsi="Times New Roman" w:cstheme="minorBidi"/>
          <w:szCs w:val="24"/>
          <w:lang w:eastAsia="en-US"/>
        </w:rPr>
      </w:pPr>
      <w:r w:rsidRPr="0018663D">
        <w:rPr>
          <w:rFonts w:ascii="Times New Roman" w:eastAsiaTheme="minorHAnsi" w:hAnsi="Times New Roman" w:cstheme="minorBidi"/>
          <w:szCs w:val="24"/>
          <w:lang w:eastAsia="en-US"/>
        </w:rPr>
        <w:t xml:space="preserve"> Творческих коллективов и клубов по интересам – 10</w:t>
      </w:r>
    </w:p>
    <w:p w:rsidR="0018663D" w:rsidRPr="0018663D" w:rsidRDefault="0018663D" w:rsidP="0018663D">
      <w:pPr>
        <w:spacing w:line="276" w:lineRule="auto"/>
        <w:rPr>
          <w:rFonts w:ascii="Times New Roman" w:eastAsiaTheme="minorHAnsi" w:hAnsi="Times New Roman" w:cstheme="minorBidi"/>
          <w:szCs w:val="24"/>
          <w:lang w:eastAsia="en-US"/>
        </w:rPr>
      </w:pPr>
      <w:r w:rsidRPr="0018663D">
        <w:rPr>
          <w:rFonts w:ascii="Times New Roman" w:eastAsiaTheme="minorHAnsi" w:hAnsi="Times New Roman" w:cstheme="minorBidi"/>
          <w:szCs w:val="24"/>
          <w:lang w:eastAsia="en-US"/>
        </w:rPr>
        <w:t>В них участников – 121 чел.</w:t>
      </w:r>
    </w:p>
    <w:p w:rsidR="0018663D" w:rsidRPr="0018663D" w:rsidRDefault="0018663D" w:rsidP="0018663D">
      <w:pPr>
        <w:spacing w:line="276" w:lineRule="auto"/>
        <w:rPr>
          <w:rFonts w:ascii="Times New Roman" w:eastAsia="Calibri" w:hAnsi="Times New Roman"/>
          <w:i/>
          <w:szCs w:val="24"/>
          <w:lang w:eastAsia="en-US"/>
        </w:rPr>
      </w:pPr>
    </w:p>
    <w:p w:rsidR="0018663D" w:rsidRPr="0018663D" w:rsidRDefault="0018663D" w:rsidP="0018663D">
      <w:pPr>
        <w:spacing w:line="276" w:lineRule="auto"/>
        <w:jc w:val="center"/>
        <w:rPr>
          <w:rFonts w:ascii="Times New Roman" w:eastAsia="Calibri" w:hAnsi="Times New Roman"/>
          <w:b/>
          <w:i/>
          <w:szCs w:val="24"/>
          <w:lang w:eastAsia="en-US"/>
        </w:rPr>
      </w:pPr>
      <w:r w:rsidRPr="0018663D">
        <w:rPr>
          <w:rFonts w:ascii="Times New Roman" w:eastAsia="Calibri" w:hAnsi="Times New Roman"/>
          <w:b/>
          <w:i/>
          <w:szCs w:val="24"/>
          <w:lang w:eastAsia="en-US"/>
        </w:rPr>
        <w:t>2.2.  Культурно-массовые мероприятия</w:t>
      </w:r>
    </w:p>
    <w:p w:rsidR="0018663D" w:rsidRPr="0018663D" w:rsidRDefault="0018663D" w:rsidP="0018663D">
      <w:pPr>
        <w:spacing w:line="276" w:lineRule="auto"/>
        <w:ind w:firstLine="708"/>
        <w:jc w:val="both"/>
        <w:rPr>
          <w:rFonts w:ascii="Times New Roman" w:eastAsia="Calibri" w:hAnsi="Times New Roman"/>
          <w:b/>
          <w:i/>
          <w:szCs w:val="24"/>
          <w:lang w:eastAsia="en-US"/>
        </w:rPr>
      </w:pPr>
      <w:r w:rsidRPr="0018663D">
        <w:rPr>
          <w:rFonts w:ascii="Times New Roman" w:eastAsia="Calibri" w:hAnsi="Times New Roman"/>
          <w:szCs w:val="24"/>
          <w:lang w:eastAsia="en-US"/>
        </w:rPr>
        <w:t xml:space="preserve">За 2020 год Дом культуры «Вилюйские Огни» в дистанционном формате участвовал в конкурсах, фестивалях </w:t>
      </w:r>
      <w:proofErr w:type="gramStart"/>
      <w:r w:rsidRPr="0018663D">
        <w:rPr>
          <w:rFonts w:ascii="Times New Roman" w:eastAsia="Calibri" w:hAnsi="Times New Roman"/>
          <w:szCs w:val="24"/>
          <w:lang w:eastAsia="en-US"/>
        </w:rPr>
        <w:t>и  снимал</w:t>
      </w:r>
      <w:proofErr w:type="gramEnd"/>
      <w:r w:rsidRPr="0018663D">
        <w:rPr>
          <w:rFonts w:ascii="Times New Roman" w:eastAsia="Calibri" w:hAnsi="Times New Roman"/>
          <w:szCs w:val="24"/>
          <w:lang w:eastAsia="en-US"/>
        </w:rPr>
        <w:t xml:space="preserve"> видеоролики, согласно календарного плана культурно-массовых мероприятий. В общей сложности были опубликованы  и участники клубных </w:t>
      </w:r>
      <w:r w:rsidRPr="0018663D">
        <w:rPr>
          <w:rFonts w:ascii="Times New Roman" w:eastAsia="Calibri" w:hAnsi="Times New Roman"/>
          <w:szCs w:val="24"/>
          <w:lang w:eastAsia="en-US"/>
        </w:rPr>
        <w:lastRenderedPageBreak/>
        <w:t xml:space="preserve">формирований приняли участие в  </w:t>
      </w:r>
      <w:r w:rsidRPr="0018663D">
        <w:rPr>
          <w:rFonts w:ascii="Times New Roman" w:eastAsia="Calibri" w:hAnsi="Times New Roman"/>
          <w:b/>
          <w:szCs w:val="24"/>
          <w:lang w:eastAsia="en-US"/>
        </w:rPr>
        <w:t>260</w:t>
      </w:r>
      <w:r w:rsidRPr="0018663D">
        <w:rPr>
          <w:rFonts w:ascii="Times New Roman" w:eastAsia="Calibri" w:hAnsi="Times New Roman"/>
          <w:szCs w:val="24"/>
          <w:lang w:eastAsia="en-US"/>
        </w:rPr>
        <w:t xml:space="preserve"> дистанционных мероприятиях с общим числом зрителей (в 1-м квартале), просмотров (со 2-го квартала)  и участников  </w:t>
      </w:r>
      <w:r w:rsidRPr="0018663D">
        <w:rPr>
          <w:rFonts w:ascii="Times New Roman" w:eastAsia="Calibri" w:hAnsi="Times New Roman"/>
          <w:b/>
          <w:szCs w:val="24"/>
          <w:lang w:eastAsia="en-US"/>
        </w:rPr>
        <w:t>16 211</w:t>
      </w:r>
      <w:r w:rsidRPr="0018663D">
        <w:rPr>
          <w:rFonts w:ascii="Times New Roman" w:eastAsia="Calibri" w:hAnsi="Times New Roman"/>
          <w:szCs w:val="24"/>
          <w:lang w:eastAsia="en-US"/>
        </w:rPr>
        <w:t xml:space="preserve"> человек. </w:t>
      </w:r>
    </w:p>
    <w:p w:rsidR="0018663D" w:rsidRPr="0018663D" w:rsidRDefault="0018663D" w:rsidP="0018663D">
      <w:pPr>
        <w:ind w:firstLine="708"/>
        <w:jc w:val="both"/>
        <w:rPr>
          <w:rFonts w:ascii="Times New Roman" w:eastAsia="Calibri" w:hAnsi="Times New Roman"/>
          <w:szCs w:val="24"/>
          <w:lang w:eastAsia="en-US"/>
        </w:rPr>
      </w:pPr>
      <w:r w:rsidRPr="0018663D">
        <w:rPr>
          <w:rFonts w:ascii="Times New Roman" w:eastAsia="Calibri" w:hAnsi="Times New Roman"/>
          <w:szCs w:val="24"/>
          <w:lang w:eastAsia="en-US"/>
        </w:rPr>
        <w:t xml:space="preserve">Отчётный год творческой жизни прошел под эгидой Года </w:t>
      </w:r>
      <w:r w:rsidRPr="0018663D">
        <w:rPr>
          <w:rFonts w:ascii="Times New Roman" w:eastAsia="Calibri" w:hAnsi="Times New Roman"/>
          <w:szCs w:val="24"/>
          <w:u w:val="single"/>
          <w:lang w:eastAsia="en-US"/>
        </w:rPr>
        <w:t xml:space="preserve">Юбилея Победы в Великой Отечественной войне </w:t>
      </w:r>
      <w:r w:rsidRPr="0018663D">
        <w:rPr>
          <w:rFonts w:ascii="Times New Roman" w:eastAsia="Calibri" w:hAnsi="Times New Roman"/>
          <w:szCs w:val="24"/>
          <w:lang w:eastAsia="en-US"/>
        </w:rPr>
        <w:t>и</w:t>
      </w:r>
    </w:p>
    <w:p w:rsidR="0018663D" w:rsidRPr="0018663D" w:rsidRDefault="0018663D" w:rsidP="0018663D">
      <w:pPr>
        <w:spacing w:line="360" w:lineRule="auto"/>
        <w:ind w:firstLine="142"/>
        <w:jc w:val="both"/>
        <w:rPr>
          <w:rFonts w:ascii="Times New Roman" w:eastAsia="Calibri" w:hAnsi="Times New Roman"/>
          <w:szCs w:val="24"/>
          <w:lang w:eastAsia="en-US"/>
        </w:rPr>
      </w:pPr>
      <w:r w:rsidRPr="0018663D">
        <w:rPr>
          <w:rFonts w:ascii="Times New Roman" w:eastAsia="Calibri" w:hAnsi="Times New Roman"/>
          <w:szCs w:val="24"/>
          <w:lang w:eastAsia="en-US"/>
        </w:rPr>
        <w:t xml:space="preserve">За прошедший год реализованы </w:t>
      </w:r>
      <w:r w:rsidRPr="0018663D">
        <w:rPr>
          <w:rFonts w:ascii="Times New Roman" w:eastAsia="Calibri" w:hAnsi="Times New Roman"/>
          <w:szCs w:val="24"/>
          <w:u w:val="single"/>
          <w:lang w:eastAsia="en-US"/>
        </w:rPr>
        <w:t>следующие творческие планы</w:t>
      </w:r>
      <w:r w:rsidRPr="0018663D">
        <w:rPr>
          <w:rFonts w:ascii="Times New Roman" w:eastAsia="Calibri" w:hAnsi="Times New Roman"/>
          <w:szCs w:val="24"/>
          <w:lang w:eastAsia="en-US"/>
        </w:rPr>
        <w:t>:</w:t>
      </w:r>
    </w:p>
    <w:p w:rsidR="0018663D" w:rsidRPr="0018663D" w:rsidRDefault="0018663D" w:rsidP="007064EC">
      <w:pPr>
        <w:numPr>
          <w:ilvl w:val="0"/>
          <w:numId w:val="4"/>
        </w:numPr>
        <w:spacing w:after="200" w:line="276" w:lineRule="auto"/>
        <w:ind w:left="142" w:firstLine="0"/>
        <w:contextualSpacing/>
        <w:jc w:val="both"/>
        <w:rPr>
          <w:rFonts w:ascii="Times New Roman" w:hAnsi="Times New Roman"/>
          <w:szCs w:val="24"/>
        </w:rPr>
      </w:pPr>
      <w:r w:rsidRPr="0018663D">
        <w:rPr>
          <w:rFonts w:ascii="Times New Roman" w:hAnsi="Times New Roman"/>
          <w:szCs w:val="24"/>
        </w:rPr>
        <w:t>Проведена серия мероприятий – в очном и дистанционном формате, посвященных 75-й годовщине Победы в Великой Отечественной Войне.</w:t>
      </w:r>
    </w:p>
    <w:p w:rsidR="0018663D" w:rsidRPr="0018663D" w:rsidRDefault="0018663D" w:rsidP="007064EC">
      <w:pPr>
        <w:numPr>
          <w:ilvl w:val="0"/>
          <w:numId w:val="4"/>
        </w:numPr>
        <w:spacing w:after="200" w:line="276" w:lineRule="auto"/>
        <w:ind w:left="142" w:firstLine="0"/>
        <w:contextualSpacing/>
        <w:jc w:val="both"/>
        <w:rPr>
          <w:rFonts w:ascii="Times New Roman" w:hAnsi="Times New Roman"/>
          <w:szCs w:val="24"/>
        </w:rPr>
      </w:pPr>
      <w:r w:rsidRPr="0018663D">
        <w:rPr>
          <w:rFonts w:ascii="Times New Roman" w:hAnsi="Times New Roman"/>
          <w:szCs w:val="24"/>
          <w:lang w:eastAsia="en-US"/>
        </w:rPr>
        <w:t xml:space="preserve">Активное развитие получило волонтёрское движение </w:t>
      </w:r>
      <w:r w:rsidRPr="0018663D">
        <w:rPr>
          <w:rFonts w:ascii="Times New Roman" w:hAnsi="Times New Roman"/>
          <w:szCs w:val="24"/>
          <w:u w:val="single"/>
          <w:lang w:eastAsia="en-US"/>
        </w:rPr>
        <w:t>Союза молодёжи «</w:t>
      </w:r>
      <w:proofErr w:type="spellStart"/>
      <w:r w:rsidRPr="0018663D">
        <w:rPr>
          <w:rFonts w:ascii="Times New Roman" w:hAnsi="Times New Roman"/>
          <w:szCs w:val="24"/>
          <w:u w:val="single"/>
          <w:lang w:eastAsia="en-US"/>
        </w:rPr>
        <w:t>ЯНварь</w:t>
      </w:r>
      <w:proofErr w:type="spellEnd"/>
      <w:r w:rsidRPr="0018663D">
        <w:rPr>
          <w:rFonts w:ascii="Times New Roman" w:hAnsi="Times New Roman"/>
          <w:szCs w:val="24"/>
          <w:lang w:eastAsia="en-US"/>
        </w:rPr>
        <w:t>», при активной поддержке администрации МО «Посёлок Чернышевский», районного Комитета Молодёжи.</w:t>
      </w:r>
    </w:p>
    <w:p w:rsidR="0018663D" w:rsidRPr="0018663D" w:rsidRDefault="0018663D" w:rsidP="0018663D">
      <w:pPr>
        <w:ind w:left="142"/>
        <w:contextualSpacing/>
        <w:jc w:val="both"/>
        <w:rPr>
          <w:rFonts w:ascii="Times New Roman" w:hAnsi="Times New Roman"/>
          <w:szCs w:val="24"/>
        </w:rPr>
      </w:pPr>
      <w:r w:rsidRPr="0018663D">
        <w:rPr>
          <w:rFonts w:ascii="Times New Roman" w:hAnsi="Times New Roman"/>
          <w:szCs w:val="24"/>
          <w:lang w:eastAsia="en-US"/>
        </w:rPr>
        <w:t>- проведена серия молодёжных акций, направленных на поддержку слабозащищённых слоёв населения:</w:t>
      </w:r>
    </w:p>
    <w:p w:rsidR="0018663D" w:rsidRPr="0018663D" w:rsidRDefault="0018663D" w:rsidP="0018663D">
      <w:pPr>
        <w:ind w:left="142"/>
        <w:contextualSpacing/>
        <w:jc w:val="both"/>
        <w:rPr>
          <w:rFonts w:ascii="Times New Roman" w:hAnsi="Times New Roman"/>
          <w:szCs w:val="24"/>
        </w:rPr>
      </w:pPr>
      <w:r w:rsidRPr="0018663D">
        <w:rPr>
          <w:rFonts w:ascii="Times New Roman" w:hAnsi="Times New Roman"/>
          <w:szCs w:val="24"/>
          <w:lang w:eastAsia="en-US"/>
        </w:rPr>
        <w:t xml:space="preserve"> - проведены экологические акций;</w:t>
      </w:r>
    </w:p>
    <w:p w:rsidR="0018663D" w:rsidRPr="0018663D" w:rsidRDefault="0018663D" w:rsidP="0018663D">
      <w:pPr>
        <w:ind w:left="142"/>
        <w:contextualSpacing/>
        <w:jc w:val="both"/>
        <w:rPr>
          <w:rFonts w:ascii="Times New Roman" w:hAnsi="Times New Roman"/>
          <w:szCs w:val="24"/>
          <w:lang w:eastAsia="en-US"/>
        </w:rPr>
      </w:pPr>
      <w:r w:rsidRPr="0018663D">
        <w:rPr>
          <w:rFonts w:ascii="Times New Roman" w:hAnsi="Times New Roman"/>
          <w:szCs w:val="24"/>
          <w:lang w:eastAsia="en-US"/>
        </w:rPr>
        <w:t xml:space="preserve">  - проведены мероприятия  Всероссийского добровольческого  движения «Мы вместе», в период ограничительных мер, - «Волонтёры помощи» -  по доставке лекарств, продуктов питания и бытовых товаров первой необходимости для населения категории 65+ и лиц с ОВЗ, горячая телефонная линия которого продолжает действовать.</w:t>
      </w:r>
    </w:p>
    <w:p w:rsidR="0018663D" w:rsidRPr="0018663D" w:rsidRDefault="0018663D" w:rsidP="0018663D">
      <w:pPr>
        <w:ind w:left="142"/>
        <w:contextualSpacing/>
        <w:jc w:val="both"/>
        <w:rPr>
          <w:rFonts w:ascii="Times New Roman" w:hAnsi="Times New Roman"/>
          <w:szCs w:val="24"/>
        </w:rPr>
      </w:pPr>
    </w:p>
    <w:p w:rsidR="0018663D" w:rsidRPr="0018663D" w:rsidRDefault="0018663D" w:rsidP="0018663D">
      <w:pPr>
        <w:jc w:val="both"/>
        <w:rPr>
          <w:rFonts w:ascii="Times New Roman" w:hAnsi="Times New Roman"/>
          <w:szCs w:val="24"/>
          <w:lang w:eastAsia="en-US"/>
        </w:rPr>
      </w:pPr>
      <w:r w:rsidRPr="0018663D">
        <w:rPr>
          <w:rFonts w:ascii="Times New Roman" w:hAnsi="Times New Roman"/>
          <w:szCs w:val="24"/>
        </w:rPr>
        <w:t>3. Организован и проведен в дистанционном формате районный фестиваль молодёжного творчества «Территория будущего 2020», формат которого позволил расширить не только географию (северные, удалённые населённые пункты района), но и творческие направления фестиваля («Оригинальный жанр»). Количество участников фестиваля – 223 чел.</w:t>
      </w:r>
    </w:p>
    <w:p w:rsidR="0018663D" w:rsidRPr="0018663D" w:rsidRDefault="0018663D" w:rsidP="007064EC">
      <w:pPr>
        <w:numPr>
          <w:ilvl w:val="0"/>
          <w:numId w:val="33"/>
        </w:numPr>
        <w:spacing w:after="200" w:line="276" w:lineRule="auto"/>
        <w:contextualSpacing/>
        <w:jc w:val="both"/>
        <w:rPr>
          <w:rFonts w:ascii="Times New Roman" w:hAnsi="Times New Roman"/>
          <w:szCs w:val="24"/>
        </w:rPr>
      </w:pPr>
      <w:r w:rsidRPr="0018663D">
        <w:rPr>
          <w:rFonts w:ascii="Times New Roman" w:hAnsi="Times New Roman"/>
          <w:szCs w:val="24"/>
        </w:rPr>
        <w:t xml:space="preserve">Участие Дома культуры в грантовых дистанционных, заочных творческих проектах и конкурсах РС(Я): </w:t>
      </w:r>
    </w:p>
    <w:p w:rsidR="0018663D" w:rsidRPr="0018663D" w:rsidRDefault="0018663D" w:rsidP="007064EC">
      <w:pPr>
        <w:numPr>
          <w:ilvl w:val="0"/>
          <w:numId w:val="34"/>
        </w:numPr>
        <w:spacing w:after="200" w:line="276" w:lineRule="auto"/>
        <w:contextualSpacing/>
        <w:jc w:val="both"/>
        <w:rPr>
          <w:rFonts w:ascii="Times New Roman" w:hAnsi="Times New Roman"/>
          <w:szCs w:val="24"/>
        </w:rPr>
      </w:pPr>
      <w:r w:rsidRPr="0018663D">
        <w:rPr>
          <w:rFonts w:ascii="Times New Roman" w:hAnsi="Times New Roman"/>
          <w:szCs w:val="24"/>
        </w:rPr>
        <w:t>При методической активной поддержке специалиста районного Управления культуры, Союзом молодёжи «</w:t>
      </w:r>
      <w:proofErr w:type="spellStart"/>
      <w:r w:rsidRPr="0018663D">
        <w:rPr>
          <w:rFonts w:ascii="Times New Roman" w:hAnsi="Times New Roman"/>
          <w:szCs w:val="24"/>
        </w:rPr>
        <w:t>ЯНварь</w:t>
      </w:r>
      <w:proofErr w:type="spellEnd"/>
      <w:r w:rsidRPr="0018663D">
        <w:rPr>
          <w:rFonts w:ascii="Times New Roman" w:hAnsi="Times New Roman"/>
          <w:szCs w:val="24"/>
        </w:rPr>
        <w:t xml:space="preserve">» (Лукина О.А., </w:t>
      </w:r>
      <w:proofErr w:type="spellStart"/>
      <w:r w:rsidRPr="0018663D">
        <w:rPr>
          <w:rFonts w:ascii="Times New Roman" w:hAnsi="Times New Roman"/>
          <w:szCs w:val="24"/>
        </w:rPr>
        <w:t>культорганизатор</w:t>
      </w:r>
      <w:proofErr w:type="spellEnd"/>
      <w:r w:rsidRPr="0018663D">
        <w:rPr>
          <w:rFonts w:ascii="Times New Roman" w:hAnsi="Times New Roman"/>
          <w:szCs w:val="24"/>
        </w:rPr>
        <w:t xml:space="preserve"> по работе с молодёжью) был выигран </w:t>
      </w:r>
      <w:r w:rsidRPr="0018663D">
        <w:rPr>
          <w:rFonts w:ascii="Times New Roman" w:hAnsi="Times New Roman"/>
          <w:b/>
          <w:szCs w:val="24"/>
        </w:rPr>
        <w:t>Грант в размере 150 000 руб</w:t>
      </w:r>
      <w:r w:rsidRPr="0018663D">
        <w:rPr>
          <w:rFonts w:ascii="Times New Roman" w:hAnsi="Times New Roman"/>
          <w:szCs w:val="24"/>
        </w:rPr>
        <w:t xml:space="preserve">. на реализацию проекта-практики «Чернышевский дар» по организации пункта приёма и выдачи вещей слабозащищённым гражданам посёлка – во </w:t>
      </w:r>
      <w:r w:rsidRPr="0018663D">
        <w:rPr>
          <w:rFonts w:ascii="Times New Roman" w:hAnsi="Times New Roman"/>
          <w:szCs w:val="24"/>
          <w:u w:val="single"/>
        </w:rPr>
        <w:t>Всероссийском конкурсе «Ближний круг»  Благотворительного фонда «Добрый город Петербург»</w:t>
      </w:r>
    </w:p>
    <w:p w:rsidR="0018663D" w:rsidRPr="0018663D" w:rsidRDefault="0018663D" w:rsidP="007064EC">
      <w:pPr>
        <w:numPr>
          <w:ilvl w:val="0"/>
          <w:numId w:val="34"/>
        </w:numPr>
        <w:spacing w:after="200" w:line="276" w:lineRule="auto"/>
        <w:contextualSpacing/>
        <w:jc w:val="both"/>
        <w:rPr>
          <w:rFonts w:ascii="Times New Roman" w:hAnsi="Times New Roman"/>
          <w:szCs w:val="24"/>
        </w:rPr>
      </w:pPr>
      <w:r w:rsidRPr="0018663D">
        <w:rPr>
          <w:rFonts w:ascii="Times New Roman" w:hAnsi="Times New Roman"/>
          <w:szCs w:val="24"/>
          <w:u w:val="single"/>
        </w:rPr>
        <w:t>Участие</w:t>
      </w:r>
      <w:r w:rsidRPr="0018663D">
        <w:rPr>
          <w:rFonts w:ascii="Times New Roman" w:hAnsi="Times New Roman"/>
          <w:szCs w:val="24"/>
        </w:rPr>
        <w:t xml:space="preserve"> Дома культуры с заявительным пакетом документов во Всероссийском конкурсе </w:t>
      </w:r>
      <w:r w:rsidRPr="0018663D">
        <w:rPr>
          <w:rFonts w:ascii="Times New Roman" w:hAnsi="Times New Roman"/>
          <w:szCs w:val="24"/>
          <w:u w:val="single"/>
        </w:rPr>
        <w:t>«Общее дело» Благотворительного фонта Потанина</w:t>
      </w:r>
      <w:r w:rsidRPr="0018663D">
        <w:rPr>
          <w:rFonts w:ascii="Times New Roman" w:hAnsi="Times New Roman"/>
          <w:szCs w:val="24"/>
        </w:rPr>
        <w:t>, в номинации «Музеи. Культура. Новая форма» на соискание гранта в поддержку развития цифровых технологий на организацию работы в дистанционном и удалённом формате.</w:t>
      </w:r>
    </w:p>
    <w:p w:rsidR="0018663D" w:rsidRPr="0018663D" w:rsidRDefault="0018663D" w:rsidP="007064EC">
      <w:pPr>
        <w:numPr>
          <w:ilvl w:val="0"/>
          <w:numId w:val="33"/>
        </w:numPr>
        <w:spacing w:after="200" w:line="276" w:lineRule="auto"/>
        <w:contextualSpacing/>
        <w:jc w:val="both"/>
        <w:rPr>
          <w:rFonts w:ascii="Times New Roman" w:hAnsi="Times New Roman"/>
          <w:szCs w:val="24"/>
        </w:rPr>
      </w:pPr>
      <w:r w:rsidRPr="0018663D">
        <w:rPr>
          <w:rFonts w:ascii="Times New Roman" w:hAnsi="Times New Roman"/>
          <w:szCs w:val="24"/>
        </w:rPr>
        <w:t>Получение Народным коллективом РС(Я) вокальным ансамблем «</w:t>
      </w:r>
      <w:proofErr w:type="gramStart"/>
      <w:r w:rsidRPr="0018663D">
        <w:rPr>
          <w:rFonts w:ascii="Times New Roman" w:hAnsi="Times New Roman"/>
          <w:szCs w:val="24"/>
        </w:rPr>
        <w:t>Ярмарка»  Гран</w:t>
      </w:r>
      <w:proofErr w:type="gramEnd"/>
      <w:r w:rsidRPr="0018663D">
        <w:rPr>
          <w:rFonts w:ascii="Times New Roman" w:hAnsi="Times New Roman"/>
          <w:szCs w:val="24"/>
        </w:rPr>
        <w:t xml:space="preserve">-При в размере </w:t>
      </w:r>
      <w:r w:rsidRPr="0018663D">
        <w:rPr>
          <w:rFonts w:ascii="Times New Roman" w:hAnsi="Times New Roman"/>
          <w:b/>
          <w:szCs w:val="24"/>
        </w:rPr>
        <w:t>50 000</w:t>
      </w:r>
      <w:r w:rsidRPr="0018663D">
        <w:rPr>
          <w:rFonts w:ascii="Times New Roman" w:hAnsi="Times New Roman"/>
          <w:szCs w:val="24"/>
        </w:rPr>
        <w:t xml:space="preserve"> руб.  Открытого Республиканского конкурса русской песни (академическое и Народное пение)   </w:t>
      </w:r>
      <w:r w:rsidRPr="0018663D">
        <w:rPr>
          <w:rFonts w:ascii="Times New Roman" w:hAnsi="Times New Roman"/>
          <w:b/>
          <w:szCs w:val="24"/>
        </w:rPr>
        <w:t>«Русь благодатная»</w:t>
      </w:r>
    </w:p>
    <w:p w:rsidR="0018663D" w:rsidRPr="0018663D" w:rsidRDefault="0018663D" w:rsidP="007064EC">
      <w:pPr>
        <w:numPr>
          <w:ilvl w:val="0"/>
          <w:numId w:val="33"/>
        </w:numPr>
        <w:spacing w:after="200" w:line="276" w:lineRule="auto"/>
        <w:contextualSpacing/>
        <w:jc w:val="both"/>
        <w:rPr>
          <w:rFonts w:ascii="Times New Roman" w:hAnsi="Times New Roman"/>
          <w:szCs w:val="24"/>
        </w:rPr>
      </w:pPr>
      <w:r w:rsidRPr="0018663D">
        <w:rPr>
          <w:rFonts w:ascii="Times New Roman" w:hAnsi="Times New Roman"/>
          <w:szCs w:val="24"/>
        </w:rPr>
        <w:t>Информационно активное пополнение видео контентом сайта учреждения в Единой информационной системе «Музыка и культура</w:t>
      </w:r>
      <w:r w:rsidRPr="0018663D">
        <w:rPr>
          <w:rFonts w:ascii="Times New Roman" w:hAnsi="Times New Roman"/>
          <w:szCs w:val="24"/>
          <w:u w:val="single"/>
        </w:rPr>
        <w:t>»</w:t>
      </w:r>
      <w:r w:rsidRPr="0018663D">
        <w:rPr>
          <w:rFonts w:asciiTheme="minorHAnsi" w:eastAsiaTheme="minorHAnsi" w:hAnsiTheme="minorHAnsi" w:cstheme="minorBidi"/>
          <w:sz w:val="22"/>
          <w:szCs w:val="22"/>
          <w:u w:val="single"/>
          <w:lang w:eastAsia="en-US"/>
        </w:rPr>
        <w:t xml:space="preserve"> </w:t>
      </w:r>
      <w:r w:rsidRPr="0018663D">
        <w:rPr>
          <w:rFonts w:ascii="Times New Roman" w:hAnsi="Times New Roman"/>
          <w:szCs w:val="24"/>
          <w:u w:val="single"/>
        </w:rPr>
        <w:t>viluj-dk.saha.muzkult.ru</w:t>
      </w:r>
      <w:r w:rsidRPr="0018663D">
        <w:rPr>
          <w:rFonts w:ascii="Times New Roman" w:hAnsi="Times New Roman"/>
          <w:szCs w:val="24"/>
        </w:rPr>
        <w:t xml:space="preserve">, где уже подключен счётчик </w:t>
      </w:r>
      <w:proofErr w:type="gramStart"/>
      <w:r w:rsidRPr="0018663D">
        <w:rPr>
          <w:rFonts w:ascii="Times New Roman" w:hAnsi="Times New Roman"/>
          <w:szCs w:val="24"/>
        </w:rPr>
        <w:t>просмотров ,</w:t>
      </w:r>
      <w:proofErr w:type="gramEnd"/>
      <w:r w:rsidRPr="0018663D">
        <w:rPr>
          <w:rFonts w:ascii="Times New Roman" w:hAnsi="Times New Roman"/>
          <w:szCs w:val="24"/>
        </w:rPr>
        <w:t xml:space="preserve"> а также в социальных сетях в Инстаграм, на </w:t>
      </w:r>
      <w:proofErr w:type="spellStart"/>
      <w:r w:rsidRPr="0018663D">
        <w:rPr>
          <w:rFonts w:ascii="Times New Roman" w:hAnsi="Times New Roman"/>
          <w:szCs w:val="24"/>
        </w:rPr>
        <w:t>Ютьюб</w:t>
      </w:r>
      <w:proofErr w:type="spellEnd"/>
      <w:r w:rsidRPr="0018663D">
        <w:rPr>
          <w:rFonts w:ascii="Times New Roman" w:hAnsi="Times New Roman"/>
          <w:szCs w:val="24"/>
        </w:rPr>
        <w:t xml:space="preserve">-канале, в сети </w:t>
      </w:r>
      <w:proofErr w:type="spellStart"/>
      <w:r w:rsidRPr="0018663D">
        <w:rPr>
          <w:rFonts w:ascii="Times New Roman" w:hAnsi="Times New Roman"/>
          <w:szCs w:val="24"/>
        </w:rPr>
        <w:t>Ватсап</w:t>
      </w:r>
      <w:proofErr w:type="spellEnd"/>
      <w:r w:rsidRPr="0018663D">
        <w:rPr>
          <w:rFonts w:ascii="Times New Roman" w:hAnsi="Times New Roman"/>
          <w:szCs w:val="24"/>
        </w:rPr>
        <w:t>.</w:t>
      </w:r>
    </w:p>
    <w:p w:rsidR="0018663D" w:rsidRPr="0018663D" w:rsidRDefault="0018663D" w:rsidP="007064EC">
      <w:pPr>
        <w:numPr>
          <w:ilvl w:val="0"/>
          <w:numId w:val="33"/>
        </w:numPr>
        <w:spacing w:after="200" w:line="276" w:lineRule="auto"/>
        <w:contextualSpacing/>
        <w:jc w:val="both"/>
        <w:rPr>
          <w:rFonts w:ascii="Times New Roman" w:hAnsi="Times New Roman"/>
          <w:szCs w:val="24"/>
        </w:rPr>
      </w:pPr>
      <w:r w:rsidRPr="0018663D">
        <w:rPr>
          <w:rFonts w:ascii="Times New Roman" w:hAnsi="Times New Roman"/>
          <w:szCs w:val="24"/>
        </w:rPr>
        <w:t>Увеличение числа участия коллективов художественной самодеятельности в международных, всероссийских, республиканских, районных мероприятиях, фестивалях и конкурсах, в том числе – в дистанционных и заочных.</w:t>
      </w:r>
    </w:p>
    <w:p w:rsidR="0018663D" w:rsidRPr="0018663D" w:rsidRDefault="0018663D" w:rsidP="0018663D">
      <w:pPr>
        <w:ind w:firstLine="708"/>
        <w:jc w:val="center"/>
        <w:rPr>
          <w:rFonts w:ascii="Times New Roman" w:eastAsiaTheme="minorHAnsi" w:hAnsi="Times New Roman"/>
          <w:b/>
          <w:i/>
          <w:szCs w:val="24"/>
          <w:lang w:eastAsia="en-US"/>
        </w:rPr>
      </w:pPr>
      <w:r w:rsidRPr="0018663D">
        <w:rPr>
          <w:rFonts w:ascii="Times New Roman" w:eastAsiaTheme="minorHAnsi" w:hAnsi="Times New Roman"/>
          <w:b/>
          <w:i/>
          <w:szCs w:val="24"/>
          <w:lang w:eastAsia="en-US"/>
        </w:rPr>
        <w:lastRenderedPageBreak/>
        <w:t>2.3. Участие в международных, республиканских, районных  мероприятиях, конкурсах и фестивалях</w:t>
      </w:r>
    </w:p>
    <w:p w:rsidR="0018663D" w:rsidRPr="0018663D" w:rsidRDefault="0018663D" w:rsidP="0018663D">
      <w:pPr>
        <w:spacing w:after="200" w:line="276" w:lineRule="auto"/>
        <w:ind w:firstLine="708"/>
        <w:jc w:val="both"/>
        <w:rPr>
          <w:rFonts w:ascii="Times New Roman" w:eastAsiaTheme="minorHAnsi" w:hAnsi="Times New Roman"/>
          <w:szCs w:val="24"/>
          <w:lang w:eastAsia="en-US"/>
        </w:rPr>
      </w:pPr>
      <w:r w:rsidRPr="0018663D">
        <w:rPr>
          <w:rFonts w:ascii="Times New Roman" w:eastAsiaTheme="minorHAnsi" w:hAnsi="Times New Roman"/>
          <w:szCs w:val="24"/>
          <w:lang w:eastAsia="en-US"/>
        </w:rPr>
        <w:t xml:space="preserve">За 2020 год солисты, коллективы художественной самодеятельности приняли участие в </w:t>
      </w:r>
      <w:r w:rsidRPr="0018663D">
        <w:rPr>
          <w:rFonts w:ascii="Times New Roman" w:eastAsiaTheme="minorHAnsi" w:hAnsi="Times New Roman"/>
          <w:szCs w:val="24"/>
          <w:u w:val="single"/>
          <w:lang w:eastAsia="en-US"/>
        </w:rPr>
        <w:t>53 фестивалях и конкурсах</w:t>
      </w:r>
      <w:r w:rsidRPr="0018663D">
        <w:rPr>
          <w:rFonts w:ascii="Times New Roman" w:eastAsiaTheme="minorHAnsi" w:hAnsi="Times New Roman"/>
          <w:szCs w:val="24"/>
          <w:lang w:eastAsia="en-US"/>
        </w:rPr>
        <w:t xml:space="preserve"> </w:t>
      </w:r>
      <w:r w:rsidRPr="0018663D">
        <w:rPr>
          <w:rFonts w:ascii="Times New Roman" w:eastAsiaTheme="minorHAnsi" w:hAnsi="Times New Roman"/>
          <w:szCs w:val="24"/>
          <w:u w:val="single"/>
          <w:lang w:eastAsia="en-US"/>
        </w:rPr>
        <w:t>очной и дистанционной формы</w:t>
      </w:r>
      <w:r w:rsidRPr="0018663D">
        <w:rPr>
          <w:rFonts w:ascii="Times New Roman" w:eastAsiaTheme="minorHAnsi" w:hAnsi="Times New Roman"/>
          <w:szCs w:val="24"/>
          <w:lang w:eastAsia="en-US"/>
        </w:rPr>
        <w:t xml:space="preserve">, где получили 163 </w:t>
      </w:r>
      <w:r w:rsidRPr="0018663D">
        <w:rPr>
          <w:rFonts w:ascii="Times New Roman" w:eastAsiaTheme="minorHAnsi" w:hAnsi="Times New Roman"/>
          <w:szCs w:val="24"/>
          <w:u w:val="single"/>
          <w:lang w:eastAsia="en-US"/>
        </w:rPr>
        <w:t>награды</w:t>
      </w:r>
      <w:r w:rsidRPr="0018663D">
        <w:rPr>
          <w:rFonts w:ascii="Times New Roman" w:eastAsiaTheme="minorHAnsi" w:hAnsi="Times New Roman"/>
          <w:szCs w:val="24"/>
          <w:lang w:eastAsia="en-US"/>
        </w:rPr>
        <w:t>, из которых:</w:t>
      </w:r>
    </w:p>
    <w:p w:rsidR="0018663D" w:rsidRPr="0018663D" w:rsidRDefault="0018663D" w:rsidP="007064EC">
      <w:pPr>
        <w:numPr>
          <w:ilvl w:val="0"/>
          <w:numId w:val="2"/>
        </w:numPr>
        <w:spacing w:after="200" w:line="276" w:lineRule="auto"/>
        <w:contextualSpacing/>
        <w:rPr>
          <w:rFonts w:ascii="Times New Roman" w:eastAsiaTheme="minorEastAsia" w:hAnsi="Times New Roman"/>
          <w:szCs w:val="24"/>
          <w:u w:val="single"/>
        </w:rPr>
      </w:pPr>
      <w:r w:rsidRPr="0018663D">
        <w:rPr>
          <w:rFonts w:ascii="Times New Roman" w:eastAsiaTheme="minorEastAsia" w:hAnsi="Times New Roman"/>
          <w:szCs w:val="24"/>
        </w:rPr>
        <w:t>Гран – При  – 13;</w:t>
      </w:r>
    </w:p>
    <w:p w:rsidR="0018663D" w:rsidRPr="0018663D" w:rsidRDefault="0018663D" w:rsidP="007064EC">
      <w:pPr>
        <w:numPr>
          <w:ilvl w:val="0"/>
          <w:numId w:val="2"/>
        </w:numPr>
        <w:spacing w:after="200" w:line="276" w:lineRule="auto"/>
        <w:contextualSpacing/>
        <w:rPr>
          <w:rFonts w:ascii="Times New Roman" w:eastAsiaTheme="minorEastAsia" w:hAnsi="Times New Roman"/>
          <w:szCs w:val="24"/>
        </w:rPr>
      </w:pPr>
      <w:r w:rsidRPr="0018663D">
        <w:rPr>
          <w:rFonts w:ascii="Times New Roman" w:eastAsiaTheme="minorEastAsia" w:hAnsi="Times New Roman"/>
          <w:szCs w:val="24"/>
        </w:rPr>
        <w:t>Лауреат 1,2,3 степени – 87;</w:t>
      </w:r>
    </w:p>
    <w:p w:rsidR="0018663D" w:rsidRPr="0018663D" w:rsidRDefault="0018663D" w:rsidP="007064EC">
      <w:pPr>
        <w:numPr>
          <w:ilvl w:val="0"/>
          <w:numId w:val="2"/>
        </w:numPr>
        <w:spacing w:after="200" w:line="276" w:lineRule="auto"/>
        <w:contextualSpacing/>
        <w:rPr>
          <w:rFonts w:ascii="Times New Roman" w:eastAsiaTheme="minorEastAsia" w:hAnsi="Times New Roman"/>
          <w:szCs w:val="24"/>
          <w:u w:val="single"/>
        </w:rPr>
      </w:pPr>
      <w:r w:rsidRPr="0018663D">
        <w:rPr>
          <w:rFonts w:ascii="Times New Roman" w:eastAsiaTheme="minorEastAsia" w:hAnsi="Times New Roman"/>
          <w:szCs w:val="24"/>
        </w:rPr>
        <w:t>Номинации в различных направлениях – 11;</w:t>
      </w:r>
    </w:p>
    <w:p w:rsidR="0018663D" w:rsidRPr="0018663D" w:rsidRDefault="0018663D" w:rsidP="007064EC">
      <w:pPr>
        <w:numPr>
          <w:ilvl w:val="0"/>
          <w:numId w:val="2"/>
        </w:numPr>
        <w:spacing w:after="200" w:line="276" w:lineRule="auto"/>
        <w:contextualSpacing/>
        <w:rPr>
          <w:rFonts w:ascii="Times New Roman" w:eastAsiaTheme="minorEastAsia" w:hAnsi="Times New Roman"/>
          <w:szCs w:val="24"/>
          <w:u w:val="single"/>
        </w:rPr>
      </w:pPr>
      <w:r w:rsidRPr="0018663D">
        <w:rPr>
          <w:rFonts w:ascii="Times New Roman" w:eastAsiaTheme="minorEastAsia" w:hAnsi="Times New Roman"/>
          <w:szCs w:val="24"/>
        </w:rPr>
        <w:t>Дипломы, грамоты и сертификаты участников  –  52;</w:t>
      </w:r>
    </w:p>
    <w:p w:rsidR="0018663D" w:rsidRPr="0018663D" w:rsidRDefault="0018663D" w:rsidP="0018663D">
      <w:pPr>
        <w:spacing w:after="200" w:line="276" w:lineRule="auto"/>
        <w:contextualSpacing/>
        <w:jc w:val="both"/>
        <w:rPr>
          <w:rFonts w:ascii="Times New Roman" w:eastAsiaTheme="minorEastAsia" w:hAnsi="Times New Roman"/>
          <w:szCs w:val="24"/>
        </w:rPr>
      </w:pPr>
      <w:r w:rsidRPr="0018663D">
        <w:rPr>
          <w:rFonts w:ascii="Times New Roman" w:eastAsiaTheme="minorEastAsia" w:hAnsi="Times New Roman"/>
          <w:szCs w:val="24"/>
        </w:rPr>
        <w:t xml:space="preserve">Коллективы и солисты Дома культуры «Вилюйские Огни» </w:t>
      </w:r>
      <w:r w:rsidRPr="0018663D">
        <w:rPr>
          <w:rFonts w:ascii="Times New Roman" w:eastAsiaTheme="minorEastAsia" w:hAnsi="Times New Roman"/>
          <w:szCs w:val="24"/>
          <w:u w:val="single"/>
        </w:rPr>
        <w:t>стали лауреатами</w:t>
      </w:r>
      <w:r w:rsidRPr="0018663D">
        <w:rPr>
          <w:rFonts w:ascii="Times New Roman" w:eastAsiaTheme="minorEastAsia" w:hAnsi="Times New Roman"/>
          <w:szCs w:val="24"/>
        </w:rPr>
        <w:t xml:space="preserve"> 8 международных, 7 всероссийских, 12 республиканских, 8 районных конкурсов и фестивалей, в т.ч.:</w:t>
      </w:r>
    </w:p>
    <w:p w:rsidR="0018663D" w:rsidRPr="0018663D" w:rsidRDefault="0018663D" w:rsidP="0018663D">
      <w:pPr>
        <w:spacing w:after="160" w:line="259" w:lineRule="auto"/>
        <w:ind w:left="720"/>
        <w:contextualSpacing/>
        <w:jc w:val="center"/>
        <w:rPr>
          <w:rFonts w:ascii="Times New Roman" w:eastAsia="Calibri" w:hAnsi="Times New Roman"/>
          <w:b/>
          <w:sz w:val="22"/>
          <w:szCs w:val="22"/>
          <w:lang w:eastAsia="en-US"/>
        </w:rPr>
      </w:pPr>
      <w:r w:rsidRPr="0018663D">
        <w:rPr>
          <w:rFonts w:ascii="Times New Roman" w:eastAsia="Calibri" w:hAnsi="Times New Roman"/>
          <w:b/>
          <w:sz w:val="22"/>
          <w:szCs w:val="22"/>
          <w:lang w:eastAsia="en-US"/>
        </w:rPr>
        <w:t>Наши достижения за 2020 год</w:t>
      </w:r>
    </w:p>
    <w:p w:rsidR="0018663D" w:rsidRPr="0018663D" w:rsidRDefault="0018663D" w:rsidP="0018663D">
      <w:pPr>
        <w:spacing w:after="160" w:line="259" w:lineRule="auto"/>
        <w:ind w:left="720"/>
        <w:contextualSpacing/>
        <w:jc w:val="center"/>
        <w:rPr>
          <w:rFonts w:ascii="Times New Roman" w:eastAsia="Calibri" w:hAnsi="Times New Roman"/>
          <w:b/>
          <w:sz w:val="22"/>
          <w:szCs w:val="22"/>
          <w:lang w:eastAsia="en-US"/>
        </w:rPr>
      </w:pPr>
    </w:p>
    <w:p w:rsidR="0018663D" w:rsidRPr="0018663D" w:rsidRDefault="0018663D" w:rsidP="0018663D">
      <w:pPr>
        <w:spacing w:after="160" w:line="259" w:lineRule="auto"/>
        <w:ind w:left="720"/>
        <w:contextualSpacing/>
        <w:jc w:val="center"/>
        <w:rPr>
          <w:rFonts w:ascii="Times New Roman" w:eastAsia="Calibri" w:hAnsi="Times New Roman"/>
          <w:sz w:val="18"/>
          <w:szCs w:val="22"/>
          <w:lang w:eastAsia="en-US"/>
        </w:rPr>
      </w:pPr>
    </w:p>
    <w:tbl>
      <w:tblPr>
        <w:tblStyle w:val="110"/>
        <w:tblW w:w="0" w:type="auto"/>
        <w:tblInd w:w="185" w:type="dxa"/>
        <w:tblLayout w:type="fixed"/>
        <w:tblLook w:val="04A0" w:firstRow="1" w:lastRow="0" w:firstColumn="1" w:lastColumn="0" w:noHBand="0" w:noVBand="1"/>
      </w:tblPr>
      <w:tblGrid>
        <w:gridCol w:w="1057"/>
        <w:gridCol w:w="7967"/>
      </w:tblGrid>
      <w:tr w:rsidR="0018663D" w:rsidRPr="0018663D" w:rsidTr="00C5580A">
        <w:tc>
          <w:tcPr>
            <w:tcW w:w="1057" w:type="dxa"/>
            <w:vMerge w:val="restart"/>
          </w:tcPr>
          <w:p w:rsidR="0018663D" w:rsidRPr="0018663D" w:rsidRDefault="0018663D" w:rsidP="0018663D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 w:rsidRPr="0018663D">
              <w:rPr>
                <w:rFonts w:ascii="Times New Roman" w:hAnsi="Times New Roman"/>
                <w:b/>
                <w:sz w:val="18"/>
              </w:rPr>
              <w:t>Февраль</w:t>
            </w:r>
          </w:p>
        </w:tc>
        <w:tc>
          <w:tcPr>
            <w:tcW w:w="7967" w:type="dxa"/>
          </w:tcPr>
          <w:p w:rsidR="0018663D" w:rsidRPr="0018663D" w:rsidRDefault="0018663D" w:rsidP="0018663D">
            <w:pPr>
              <w:spacing w:after="200" w:line="276" w:lineRule="auto"/>
              <w:contextualSpacing/>
              <w:rPr>
                <w:rFonts w:ascii="Times New Roman" w:hAnsi="Times New Roman"/>
                <w:b/>
                <w:sz w:val="18"/>
              </w:rPr>
            </w:pPr>
            <w:r w:rsidRPr="0018663D">
              <w:rPr>
                <w:rFonts w:ascii="Times New Roman" w:hAnsi="Times New Roman"/>
                <w:b/>
                <w:sz w:val="18"/>
              </w:rPr>
              <w:t xml:space="preserve">Зональный смотр республиканского телевизионного конкурса «полярная звезда- 2020» </w:t>
            </w:r>
            <w:proofErr w:type="spellStart"/>
            <w:r w:rsidRPr="0018663D">
              <w:rPr>
                <w:rFonts w:ascii="Times New Roman" w:hAnsi="Times New Roman"/>
                <w:b/>
                <w:sz w:val="18"/>
              </w:rPr>
              <w:t>г.Мирный</w:t>
            </w:r>
            <w:proofErr w:type="spellEnd"/>
          </w:p>
        </w:tc>
      </w:tr>
      <w:tr w:rsidR="0018663D" w:rsidRPr="0018663D" w:rsidTr="00C5580A">
        <w:tc>
          <w:tcPr>
            <w:tcW w:w="1057" w:type="dxa"/>
            <w:vMerge/>
          </w:tcPr>
          <w:p w:rsidR="0018663D" w:rsidRPr="0018663D" w:rsidRDefault="0018663D" w:rsidP="0018663D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967" w:type="dxa"/>
          </w:tcPr>
          <w:p w:rsidR="0018663D" w:rsidRPr="0018663D" w:rsidRDefault="0018663D" w:rsidP="007064EC">
            <w:pPr>
              <w:numPr>
                <w:ilvl w:val="0"/>
                <w:numId w:val="8"/>
              </w:numPr>
              <w:spacing w:after="200" w:line="276" w:lineRule="auto"/>
              <w:contextualSpacing/>
              <w:rPr>
                <w:rFonts w:ascii="Times New Roman" w:hAnsi="Times New Roman"/>
                <w:sz w:val="20"/>
                <w:szCs w:val="24"/>
              </w:rPr>
            </w:pPr>
            <w:r w:rsidRPr="0018663D">
              <w:rPr>
                <w:rFonts w:ascii="Times New Roman" w:hAnsi="Times New Roman"/>
                <w:sz w:val="20"/>
                <w:szCs w:val="24"/>
              </w:rPr>
              <w:t>«Лауреаты III степени» -</w:t>
            </w:r>
            <w:r w:rsidRPr="0018663D">
              <w:rPr>
                <w:rFonts w:ascii="Times New Roman" w:hAnsi="Times New Roman"/>
                <w:b/>
                <w:sz w:val="20"/>
                <w:szCs w:val="24"/>
              </w:rPr>
              <w:t xml:space="preserve"> </w:t>
            </w:r>
            <w:r w:rsidRPr="0018663D">
              <w:rPr>
                <w:rFonts w:ascii="Times New Roman" w:hAnsi="Times New Roman"/>
                <w:sz w:val="20"/>
                <w:szCs w:val="24"/>
              </w:rPr>
              <w:t>НК РС (Я) студия танца «Эдем»,</w:t>
            </w:r>
            <w:r w:rsidRPr="0018663D">
              <w:rPr>
                <w:rFonts w:ascii="Times New Roman" w:hAnsi="Times New Roman"/>
                <w:color w:val="292929"/>
                <w:sz w:val="20"/>
                <w:szCs w:val="24"/>
              </w:rPr>
              <w:t xml:space="preserve"> </w:t>
            </w:r>
            <w:r w:rsidRPr="0018663D">
              <w:rPr>
                <w:rFonts w:ascii="Times New Roman" w:hAnsi="Times New Roman"/>
                <w:sz w:val="20"/>
                <w:szCs w:val="24"/>
              </w:rPr>
              <w:t>руководитель Ломтева К.Ю., хореограф-репетитор Чехова А.А.</w:t>
            </w:r>
          </w:p>
          <w:p w:rsidR="0018663D" w:rsidRPr="0018663D" w:rsidRDefault="0018663D" w:rsidP="007064EC">
            <w:pPr>
              <w:numPr>
                <w:ilvl w:val="0"/>
                <w:numId w:val="8"/>
              </w:numPr>
              <w:spacing w:after="200" w:line="276" w:lineRule="auto"/>
              <w:contextualSpacing/>
              <w:rPr>
                <w:rFonts w:ascii="Times New Roman" w:hAnsi="Times New Roman"/>
                <w:sz w:val="20"/>
                <w:szCs w:val="24"/>
              </w:rPr>
            </w:pPr>
            <w:r w:rsidRPr="0018663D">
              <w:rPr>
                <w:rFonts w:ascii="Times New Roman" w:hAnsi="Times New Roman"/>
                <w:sz w:val="20"/>
                <w:szCs w:val="24"/>
              </w:rPr>
              <w:t>Номинация: «ЛУЧШИЙ ТАНЦЕВАЛЬНЫЙ КОЛЛЕКТИВ».</w:t>
            </w:r>
            <w:r w:rsidRPr="0018663D">
              <w:rPr>
                <w:rFonts w:ascii="Times New Roman" w:hAnsi="Times New Roman"/>
                <w:b/>
                <w:sz w:val="20"/>
                <w:szCs w:val="24"/>
              </w:rPr>
              <w:t xml:space="preserve"> </w:t>
            </w:r>
            <w:r w:rsidRPr="0018663D">
              <w:rPr>
                <w:rFonts w:ascii="Times New Roman" w:hAnsi="Times New Roman"/>
                <w:sz w:val="20"/>
                <w:szCs w:val="24"/>
              </w:rPr>
              <w:t>НК РС (Я) студия танца «Эдем» руководитель Ломтева К.Ю., хореограф-репетитор Чехова А.А.</w:t>
            </w:r>
          </w:p>
          <w:p w:rsidR="0018663D" w:rsidRPr="0018663D" w:rsidRDefault="0018663D" w:rsidP="007064EC">
            <w:pPr>
              <w:numPr>
                <w:ilvl w:val="0"/>
                <w:numId w:val="8"/>
              </w:numPr>
              <w:spacing w:after="200" w:line="276" w:lineRule="auto"/>
              <w:contextualSpacing/>
              <w:rPr>
                <w:rFonts w:ascii="Times New Roman" w:hAnsi="Times New Roman"/>
                <w:sz w:val="20"/>
                <w:szCs w:val="24"/>
              </w:rPr>
            </w:pPr>
            <w:r w:rsidRPr="0018663D">
              <w:rPr>
                <w:rFonts w:ascii="Times New Roman" w:hAnsi="Times New Roman"/>
                <w:sz w:val="20"/>
                <w:szCs w:val="24"/>
              </w:rPr>
              <w:t xml:space="preserve">«Лауреаты </w:t>
            </w:r>
            <w:r w:rsidRPr="0018663D">
              <w:rPr>
                <w:rFonts w:ascii="Times New Roman" w:hAnsi="Times New Roman"/>
                <w:sz w:val="20"/>
                <w:szCs w:val="24"/>
                <w:lang w:val="en-US"/>
              </w:rPr>
              <w:t>III</w:t>
            </w:r>
            <w:r w:rsidRPr="0018663D">
              <w:rPr>
                <w:rFonts w:ascii="Times New Roman" w:hAnsi="Times New Roman"/>
                <w:sz w:val="20"/>
                <w:szCs w:val="24"/>
              </w:rPr>
              <w:t xml:space="preserve"> степени». Танцевальная студия «Искорка» </w:t>
            </w:r>
            <w:proofErr w:type="spellStart"/>
            <w:r w:rsidRPr="0018663D">
              <w:rPr>
                <w:rFonts w:ascii="Times New Roman" w:hAnsi="Times New Roman"/>
                <w:sz w:val="20"/>
                <w:szCs w:val="24"/>
              </w:rPr>
              <w:t>стар.гр</w:t>
            </w:r>
            <w:proofErr w:type="spellEnd"/>
            <w:r w:rsidRPr="0018663D">
              <w:rPr>
                <w:rFonts w:ascii="Times New Roman" w:hAnsi="Times New Roman"/>
                <w:sz w:val="20"/>
                <w:szCs w:val="24"/>
              </w:rPr>
              <w:t xml:space="preserve">. руководитель Ломтева </w:t>
            </w:r>
            <w:proofErr w:type="gramStart"/>
            <w:r w:rsidRPr="0018663D">
              <w:rPr>
                <w:rFonts w:ascii="Times New Roman" w:hAnsi="Times New Roman"/>
                <w:sz w:val="20"/>
                <w:szCs w:val="24"/>
              </w:rPr>
              <w:t>К.Ю.</w:t>
            </w:r>
            <w:proofErr w:type="gramEnd"/>
            <w:r w:rsidRPr="0018663D">
              <w:rPr>
                <w:rFonts w:ascii="Times New Roman" w:hAnsi="Times New Roman"/>
                <w:sz w:val="20"/>
                <w:szCs w:val="24"/>
              </w:rPr>
              <w:t>, хореограф-репетитор Чехова А.А.</w:t>
            </w:r>
          </w:p>
          <w:p w:rsidR="0018663D" w:rsidRPr="0018663D" w:rsidRDefault="0018663D" w:rsidP="007064EC">
            <w:pPr>
              <w:numPr>
                <w:ilvl w:val="0"/>
                <w:numId w:val="9"/>
              </w:numPr>
              <w:spacing w:after="200" w:line="276" w:lineRule="auto"/>
              <w:contextualSpacing/>
              <w:rPr>
                <w:rFonts w:ascii="Times New Roman" w:hAnsi="Times New Roman"/>
                <w:sz w:val="20"/>
                <w:szCs w:val="24"/>
              </w:rPr>
            </w:pPr>
            <w:r w:rsidRPr="0018663D">
              <w:rPr>
                <w:rFonts w:ascii="Times New Roman" w:hAnsi="Times New Roman"/>
                <w:sz w:val="20"/>
                <w:szCs w:val="24"/>
              </w:rPr>
              <w:t xml:space="preserve">Дипломант 2 степени Вокальная группа «Птички», руководитель </w:t>
            </w:r>
            <w:proofErr w:type="spellStart"/>
            <w:r w:rsidRPr="0018663D">
              <w:rPr>
                <w:rFonts w:ascii="Times New Roman" w:hAnsi="Times New Roman"/>
                <w:sz w:val="20"/>
                <w:szCs w:val="24"/>
              </w:rPr>
              <w:t>Бухарова</w:t>
            </w:r>
            <w:proofErr w:type="spellEnd"/>
            <w:r w:rsidRPr="0018663D">
              <w:rPr>
                <w:rFonts w:ascii="Times New Roman" w:hAnsi="Times New Roman"/>
                <w:sz w:val="20"/>
                <w:szCs w:val="24"/>
              </w:rPr>
              <w:t xml:space="preserve"> М.Г.</w:t>
            </w:r>
          </w:p>
          <w:p w:rsidR="0018663D" w:rsidRPr="0018663D" w:rsidRDefault="0018663D" w:rsidP="007064EC">
            <w:pPr>
              <w:numPr>
                <w:ilvl w:val="0"/>
                <w:numId w:val="9"/>
              </w:numPr>
              <w:spacing w:after="200" w:line="276" w:lineRule="auto"/>
              <w:contextualSpacing/>
              <w:rPr>
                <w:rFonts w:ascii="Times New Roman" w:hAnsi="Times New Roman"/>
                <w:sz w:val="20"/>
                <w:szCs w:val="24"/>
              </w:rPr>
            </w:pPr>
            <w:r w:rsidRPr="0018663D">
              <w:rPr>
                <w:rFonts w:ascii="Times New Roman" w:hAnsi="Times New Roman"/>
                <w:sz w:val="20"/>
                <w:szCs w:val="24"/>
              </w:rPr>
              <w:t>Детская студия «</w:t>
            </w:r>
            <w:proofErr w:type="spellStart"/>
            <w:r w:rsidRPr="0018663D">
              <w:rPr>
                <w:rFonts w:ascii="Times New Roman" w:hAnsi="Times New Roman"/>
                <w:sz w:val="20"/>
                <w:szCs w:val="24"/>
              </w:rPr>
              <w:t>Эдиршууд</w:t>
            </w:r>
            <w:proofErr w:type="spellEnd"/>
            <w:r w:rsidRPr="0018663D">
              <w:rPr>
                <w:rFonts w:ascii="Times New Roman" w:hAnsi="Times New Roman"/>
                <w:sz w:val="20"/>
                <w:szCs w:val="24"/>
              </w:rPr>
              <w:t>» Диплом 3 степени. 11 юных участников Дефиле национальных стилизованных костюмов были выданы сертификаты.</w:t>
            </w:r>
          </w:p>
          <w:p w:rsidR="0018663D" w:rsidRPr="0018663D" w:rsidRDefault="0018663D" w:rsidP="007064EC">
            <w:pPr>
              <w:numPr>
                <w:ilvl w:val="0"/>
                <w:numId w:val="9"/>
              </w:numPr>
              <w:spacing w:after="200" w:line="276" w:lineRule="auto"/>
              <w:contextualSpacing/>
              <w:rPr>
                <w:rFonts w:ascii="Times New Roman" w:hAnsi="Times New Roman"/>
                <w:sz w:val="20"/>
                <w:szCs w:val="24"/>
              </w:rPr>
            </w:pPr>
            <w:r w:rsidRPr="0018663D">
              <w:rPr>
                <w:rFonts w:ascii="Times New Roman" w:hAnsi="Times New Roman"/>
                <w:sz w:val="20"/>
                <w:szCs w:val="24"/>
              </w:rPr>
              <w:t xml:space="preserve">Дипломант 1 степени – в направлении «художественное слово» </w:t>
            </w:r>
            <w:proofErr w:type="spellStart"/>
            <w:r w:rsidRPr="0018663D">
              <w:rPr>
                <w:rFonts w:ascii="Times New Roman" w:hAnsi="Times New Roman"/>
                <w:sz w:val="20"/>
                <w:szCs w:val="24"/>
              </w:rPr>
              <w:t>О.Рябчук</w:t>
            </w:r>
            <w:proofErr w:type="spellEnd"/>
            <w:r w:rsidRPr="0018663D">
              <w:rPr>
                <w:rFonts w:ascii="Times New Roman" w:hAnsi="Times New Roman"/>
                <w:sz w:val="20"/>
                <w:szCs w:val="24"/>
              </w:rPr>
              <w:t xml:space="preserve">   участница театральной студии «Маска», руководитель Коршунова А.В.</w:t>
            </w:r>
          </w:p>
        </w:tc>
      </w:tr>
      <w:tr w:rsidR="0018663D" w:rsidRPr="0018663D" w:rsidTr="00C5580A">
        <w:tc>
          <w:tcPr>
            <w:tcW w:w="1057" w:type="dxa"/>
            <w:vMerge/>
          </w:tcPr>
          <w:p w:rsidR="0018663D" w:rsidRPr="0018663D" w:rsidRDefault="0018663D" w:rsidP="0018663D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967" w:type="dxa"/>
          </w:tcPr>
          <w:p w:rsidR="0018663D" w:rsidRPr="0018663D" w:rsidRDefault="0018663D" w:rsidP="0018663D">
            <w:pPr>
              <w:spacing w:after="200" w:line="276" w:lineRule="auto"/>
              <w:contextualSpacing/>
              <w:rPr>
                <w:rFonts w:ascii="Times New Roman" w:hAnsi="Times New Roman"/>
                <w:b/>
                <w:sz w:val="20"/>
                <w:szCs w:val="24"/>
              </w:rPr>
            </w:pPr>
            <w:r w:rsidRPr="0018663D">
              <w:rPr>
                <w:rFonts w:ascii="Times New Roman" w:hAnsi="Times New Roman"/>
                <w:b/>
                <w:sz w:val="20"/>
                <w:szCs w:val="24"/>
              </w:rPr>
              <w:t xml:space="preserve">Республиканский </w:t>
            </w:r>
            <w:proofErr w:type="spellStart"/>
            <w:r w:rsidRPr="0018663D">
              <w:rPr>
                <w:rFonts w:ascii="Times New Roman" w:hAnsi="Times New Roman"/>
                <w:b/>
                <w:sz w:val="20"/>
                <w:szCs w:val="24"/>
              </w:rPr>
              <w:t>всевозрастной</w:t>
            </w:r>
            <w:proofErr w:type="spellEnd"/>
            <w:r w:rsidRPr="0018663D">
              <w:rPr>
                <w:rFonts w:ascii="Times New Roman" w:hAnsi="Times New Roman"/>
                <w:b/>
                <w:sz w:val="20"/>
                <w:szCs w:val="24"/>
              </w:rPr>
              <w:t xml:space="preserve"> фестиваль –конкурс «Таланты земли </w:t>
            </w:r>
            <w:proofErr w:type="spellStart"/>
            <w:r w:rsidRPr="0018663D">
              <w:rPr>
                <w:rFonts w:ascii="Times New Roman" w:hAnsi="Times New Roman"/>
                <w:b/>
                <w:sz w:val="20"/>
                <w:szCs w:val="24"/>
              </w:rPr>
              <w:t>Олонхо</w:t>
            </w:r>
            <w:proofErr w:type="spellEnd"/>
            <w:r w:rsidRPr="0018663D">
              <w:rPr>
                <w:rFonts w:ascii="Times New Roman" w:hAnsi="Times New Roman"/>
                <w:b/>
                <w:sz w:val="20"/>
                <w:szCs w:val="24"/>
              </w:rPr>
              <w:t xml:space="preserve">» в рамках VIII Международного фестиваля «Бриллиантовые нотки» </w:t>
            </w:r>
            <w:proofErr w:type="spellStart"/>
            <w:r w:rsidRPr="0018663D">
              <w:rPr>
                <w:rFonts w:ascii="Times New Roman" w:hAnsi="Times New Roman"/>
                <w:b/>
                <w:sz w:val="20"/>
                <w:szCs w:val="24"/>
              </w:rPr>
              <w:t>с.Арылах</w:t>
            </w:r>
            <w:proofErr w:type="spellEnd"/>
            <w:r w:rsidRPr="0018663D">
              <w:rPr>
                <w:rFonts w:ascii="Times New Roman" w:hAnsi="Times New Roman"/>
                <w:b/>
                <w:sz w:val="20"/>
                <w:szCs w:val="24"/>
              </w:rPr>
              <w:t>:</w:t>
            </w:r>
          </w:p>
        </w:tc>
      </w:tr>
      <w:tr w:rsidR="0018663D" w:rsidRPr="0018663D" w:rsidTr="00C5580A">
        <w:trPr>
          <w:trHeight w:val="840"/>
        </w:trPr>
        <w:tc>
          <w:tcPr>
            <w:tcW w:w="1057" w:type="dxa"/>
            <w:vMerge/>
          </w:tcPr>
          <w:p w:rsidR="0018663D" w:rsidRPr="0018663D" w:rsidRDefault="0018663D" w:rsidP="0018663D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967" w:type="dxa"/>
          </w:tcPr>
          <w:p w:rsidR="0018663D" w:rsidRPr="0018663D" w:rsidRDefault="0018663D" w:rsidP="007064EC">
            <w:pPr>
              <w:numPr>
                <w:ilvl w:val="0"/>
                <w:numId w:val="10"/>
              </w:numPr>
              <w:spacing w:after="200" w:line="276" w:lineRule="auto"/>
              <w:contextualSpacing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18663D">
              <w:rPr>
                <w:rFonts w:ascii="Times New Roman" w:hAnsi="Times New Roman"/>
                <w:sz w:val="20"/>
                <w:szCs w:val="24"/>
              </w:rPr>
              <w:t xml:space="preserve">«ГРАН- ПРИ». Танцевальная студия «Искорка» </w:t>
            </w:r>
            <w:proofErr w:type="spellStart"/>
            <w:r w:rsidRPr="0018663D">
              <w:rPr>
                <w:rFonts w:ascii="Times New Roman" w:hAnsi="Times New Roman"/>
                <w:sz w:val="20"/>
                <w:szCs w:val="24"/>
              </w:rPr>
              <w:t>ср.гр</w:t>
            </w:r>
            <w:proofErr w:type="spellEnd"/>
            <w:r w:rsidRPr="0018663D">
              <w:rPr>
                <w:rFonts w:ascii="Times New Roman" w:hAnsi="Times New Roman"/>
                <w:sz w:val="20"/>
                <w:szCs w:val="24"/>
              </w:rPr>
              <w:t>. руководитель Ломтева К.Ю., хореограф-репетитор Чехова А.А.</w:t>
            </w:r>
          </w:p>
          <w:p w:rsidR="0018663D" w:rsidRPr="0018663D" w:rsidRDefault="0018663D" w:rsidP="007064EC">
            <w:pPr>
              <w:numPr>
                <w:ilvl w:val="0"/>
                <w:numId w:val="10"/>
              </w:numPr>
              <w:spacing w:after="200" w:line="276" w:lineRule="auto"/>
              <w:contextualSpacing/>
              <w:rPr>
                <w:rFonts w:ascii="Times New Roman" w:hAnsi="Times New Roman"/>
                <w:b/>
                <w:sz w:val="20"/>
                <w:szCs w:val="24"/>
              </w:rPr>
            </w:pPr>
            <w:r w:rsidRPr="0018663D">
              <w:rPr>
                <w:rFonts w:ascii="Times New Roman" w:hAnsi="Times New Roman"/>
                <w:sz w:val="20"/>
                <w:szCs w:val="24"/>
              </w:rPr>
              <w:t>«ГРАН- ПРИ». Танцевальная студия «Блистательные леди» руководитель Ломтева К.Ю., хореограф-репетитор Чехова А.А.</w:t>
            </w:r>
          </w:p>
          <w:p w:rsidR="0018663D" w:rsidRPr="0018663D" w:rsidRDefault="0018663D" w:rsidP="007064EC">
            <w:pPr>
              <w:numPr>
                <w:ilvl w:val="0"/>
                <w:numId w:val="10"/>
              </w:numPr>
              <w:spacing w:after="200" w:line="276" w:lineRule="auto"/>
              <w:contextualSpacing/>
              <w:rPr>
                <w:rFonts w:ascii="Times New Roman" w:hAnsi="Times New Roman"/>
                <w:sz w:val="20"/>
                <w:szCs w:val="24"/>
              </w:rPr>
            </w:pPr>
            <w:r w:rsidRPr="0018663D">
              <w:rPr>
                <w:rFonts w:ascii="Times New Roman" w:hAnsi="Times New Roman"/>
                <w:sz w:val="20"/>
                <w:szCs w:val="24"/>
              </w:rPr>
              <w:t xml:space="preserve">Диплом Лауреата </w:t>
            </w:r>
            <w:r w:rsidRPr="0018663D">
              <w:rPr>
                <w:rFonts w:ascii="Times New Roman" w:hAnsi="Times New Roman"/>
                <w:sz w:val="20"/>
                <w:szCs w:val="24"/>
                <w:lang w:val="en-US"/>
              </w:rPr>
              <w:t>II</w:t>
            </w:r>
            <w:r w:rsidRPr="0018663D">
              <w:rPr>
                <w:rFonts w:ascii="Times New Roman" w:hAnsi="Times New Roman"/>
                <w:sz w:val="20"/>
                <w:szCs w:val="24"/>
              </w:rPr>
              <w:t xml:space="preserve"> степени. Танцевальная студия «Искорка» </w:t>
            </w:r>
            <w:proofErr w:type="spellStart"/>
            <w:r w:rsidRPr="0018663D">
              <w:rPr>
                <w:rFonts w:ascii="Times New Roman" w:hAnsi="Times New Roman"/>
                <w:sz w:val="20"/>
                <w:szCs w:val="24"/>
              </w:rPr>
              <w:t>ст.гр</w:t>
            </w:r>
            <w:proofErr w:type="spellEnd"/>
            <w:r w:rsidRPr="0018663D">
              <w:rPr>
                <w:rFonts w:ascii="Times New Roman" w:hAnsi="Times New Roman"/>
                <w:sz w:val="20"/>
                <w:szCs w:val="24"/>
              </w:rPr>
              <w:t>. руководитель Ломтева К.Ю., хореограф-репетитор Чехова А.А.</w:t>
            </w:r>
          </w:p>
          <w:p w:rsidR="0018663D" w:rsidRPr="0018663D" w:rsidRDefault="0018663D" w:rsidP="007064EC">
            <w:pPr>
              <w:numPr>
                <w:ilvl w:val="0"/>
                <w:numId w:val="10"/>
              </w:numPr>
              <w:spacing w:after="200" w:line="276" w:lineRule="auto"/>
              <w:contextualSpacing/>
              <w:rPr>
                <w:rFonts w:ascii="Times New Roman" w:hAnsi="Times New Roman"/>
                <w:sz w:val="20"/>
                <w:szCs w:val="24"/>
              </w:rPr>
            </w:pPr>
            <w:r w:rsidRPr="0018663D">
              <w:rPr>
                <w:rFonts w:ascii="Times New Roman" w:hAnsi="Times New Roman"/>
                <w:sz w:val="20"/>
                <w:szCs w:val="24"/>
              </w:rPr>
              <w:t xml:space="preserve">Диплом Лауреат </w:t>
            </w:r>
            <w:r w:rsidRPr="0018663D">
              <w:rPr>
                <w:rFonts w:ascii="Times New Roman" w:hAnsi="Times New Roman"/>
                <w:sz w:val="20"/>
                <w:szCs w:val="24"/>
                <w:lang w:val="en-US"/>
              </w:rPr>
              <w:t>II</w:t>
            </w:r>
            <w:r w:rsidRPr="0018663D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proofErr w:type="gramStart"/>
            <w:r w:rsidRPr="0018663D">
              <w:rPr>
                <w:rFonts w:ascii="Times New Roman" w:hAnsi="Times New Roman"/>
                <w:sz w:val="20"/>
                <w:szCs w:val="24"/>
              </w:rPr>
              <w:t>степени .</w:t>
            </w:r>
            <w:proofErr w:type="gramEnd"/>
            <w:r w:rsidRPr="0018663D">
              <w:rPr>
                <w:rFonts w:ascii="Times New Roman" w:hAnsi="Times New Roman"/>
                <w:sz w:val="20"/>
                <w:szCs w:val="24"/>
              </w:rPr>
              <w:t xml:space="preserve"> Танцевальная студия «Искорка» </w:t>
            </w:r>
            <w:proofErr w:type="spellStart"/>
            <w:r w:rsidRPr="0018663D">
              <w:rPr>
                <w:rFonts w:ascii="Times New Roman" w:hAnsi="Times New Roman"/>
                <w:sz w:val="20"/>
                <w:szCs w:val="24"/>
              </w:rPr>
              <w:t>мл.гр</w:t>
            </w:r>
            <w:proofErr w:type="spellEnd"/>
            <w:r w:rsidRPr="0018663D">
              <w:rPr>
                <w:rFonts w:ascii="Times New Roman" w:hAnsi="Times New Roman"/>
                <w:sz w:val="20"/>
                <w:szCs w:val="24"/>
              </w:rPr>
              <w:t>. руководитель Ломтева К.Ю., хореограф-репетитор Чехова А.А.</w:t>
            </w:r>
          </w:p>
          <w:p w:rsidR="0018663D" w:rsidRPr="0018663D" w:rsidRDefault="0018663D" w:rsidP="007064EC">
            <w:pPr>
              <w:numPr>
                <w:ilvl w:val="0"/>
                <w:numId w:val="10"/>
              </w:numPr>
              <w:spacing w:after="200" w:line="276" w:lineRule="auto"/>
              <w:contextualSpacing/>
              <w:rPr>
                <w:rFonts w:ascii="Times New Roman" w:hAnsi="Times New Roman"/>
                <w:sz w:val="20"/>
                <w:szCs w:val="24"/>
              </w:rPr>
            </w:pPr>
            <w:r w:rsidRPr="0018663D">
              <w:rPr>
                <w:rFonts w:ascii="Times New Roman" w:hAnsi="Times New Roman"/>
                <w:sz w:val="20"/>
                <w:szCs w:val="24"/>
              </w:rPr>
              <w:t xml:space="preserve">Диплом Лауреата 2 степени – </w:t>
            </w:r>
            <w:proofErr w:type="spellStart"/>
            <w:r w:rsidRPr="0018663D">
              <w:rPr>
                <w:rFonts w:ascii="Times New Roman" w:hAnsi="Times New Roman"/>
                <w:sz w:val="20"/>
                <w:szCs w:val="24"/>
              </w:rPr>
              <w:t>Пряжников</w:t>
            </w:r>
            <w:proofErr w:type="spellEnd"/>
            <w:r w:rsidRPr="0018663D">
              <w:rPr>
                <w:rFonts w:ascii="Times New Roman" w:hAnsi="Times New Roman"/>
                <w:sz w:val="20"/>
                <w:szCs w:val="24"/>
              </w:rPr>
              <w:t xml:space="preserve"> Александр, 13 лет, руководитель </w:t>
            </w:r>
            <w:proofErr w:type="spellStart"/>
            <w:r w:rsidRPr="0018663D">
              <w:rPr>
                <w:rFonts w:ascii="Times New Roman" w:hAnsi="Times New Roman"/>
                <w:sz w:val="20"/>
                <w:szCs w:val="24"/>
              </w:rPr>
              <w:t>Бухарова</w:t>
            </w:r>
            <w:proofErr w:type="spellEnd"/>
            <w:r w:rsidRPr="0018663D">
              <w:rPr>
                <w:rFonts w:ascii="Times New Roman" w:hAnsi="Times New Roman"/>
                <w:sz w:val="20"/>
                <w:szCs w:val="24"/>
              </w:rPr>
              <w:t xml:space="preserve"> М.Г.</w:t>
            </w:r>
          </w:p>
          <w:p w:rsidR="0018663D" w:rsidRPr="0018663D" w:rsidRDefault="0018663D" w:rsidP="007064EC">
            <w:pPr>
              <w:numPr>
                <w:ilvl w:val="0"/>
                <w:numId w:val="10"/>
              </w:numPr>
              <w:spacing w:after="200" w:line="276" w:lineRule="auto"/>
              <w:contextualSpacing/>
              <w:rPr>
                <w:rFonts w:ascii="Times New Roman" w:hAnsi="Times New Roman"/>
                <w:sz w:val="20"/>
                <w:szCs w:val="24"/>
              </w:rPr>
            </w:pPr>
            <w:r w:rsidRPr="0018663D">
              <w:rPr>
                <w:rFonts w:ascii="Times New Roman" w:hAnsi="Times New Roman"/>
                <w:sz w:val="20"/>
                <w:szCs w:val="24"/>
              </w:rPr>
              <w:t xml:space="preserve">Диплом Лауреата 1 степени – </w:t>
            </w:r>
            <w:proofErr w:type="spellStart"/>
            <w:r w:rsidRPr="0018663D">
              <w:rPr>
                <w:rFonts w:ascii="Times New Roman" w:hAnsi="Times New Roman"/>
                <w:sz w:val="20"/>
                <w:szCs w:val="24"/>
              </w:rPr>
              <w:t>вок</w:t>
            </w:r>
            <w:proofErr w:type="spellEnd"/>
            <w:r w:rsidRPr="0018663D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proofErr w:type="spellStart"/>
            <w:r w:rsidRPr="0018663D">
              <w:rPr>
                <w:rFonts w:ascii="Times New Roman" w:hAnsi="Times New Roman"/>
                <w:sz w:val="20"/>
                <w:szCs w:val="24"/>
              </w:rPr>
              <w:t>анс</w:t>
            </w:r>
            <w:proofErr w:type="spellEnd"/>
            <w:r w:rsidRPr="0018663D">
              <w:rPr>
                <w:rFonts w:ascii="Times New Roman" w:hAnsi="Times New Roman"/>
                <w:sz w:val="20"/>
                <w:szCs w:val="24"/>
              </w:rPr>
              <w:t xml:space="preserve">. «Птички» - 11 лет, руководитель </w:t>
            </w:r>
            <w:proofErr w:type="spellStart"/>
            <w:r w:rsidRPr="0018663D">
              <w:rPr>
                <w:rFonts w:ascii="Times New Roman" w:hAnsi="Times New Roman"/>
                <w:sz w:val="20"/>
                <w:szCs w:val="24"/>
              </w:rPr>
              <w:t>Бухарова</w:t>
            </w:r>
            <w:proofErr w:type="spellEnd"/>
            <w:r w:rsidRPr="0018663D">
              <w:rPr>
                <w:rFonts w:ascii="Times New Roman" w:hAnsi="Times New Roman"/>
                <w:sz w:val="20"/>
                <w:szCs w:val="24"/>
              </w:rPr>
              <w:t xml:space="preserve"> М.Г.</w:t>
            </w:r>
          </w:p>
          <w:p w:rsidR="0018663D" w:rsidRPr="0018663D" w:rsidRDefault="0018663D" w:rsidP="007064EC">
            <w:pPr>
              <w:numPr>
                <w:ilvl w:val="0"/>
                <w:numId w:val="10"/>
              </w:numPr>
              <w:spacing w:after="200" w:line="276" w:lineRule="auto"/>
              <w:contextualSpacing/>
              <w:rPr>
                <w:rFonts w:ascii="Times New Roman" w:hAnsi="Times New Roman"/>
                <w:sz w:val="20"/>
                <w:szCs w:val="24"/>
              </w:rPr>
            </w:pPr>
            <w:r w:rsidRPr="0018663D">
              <w:rPr>
                <w:rFonts w:ascii="Times New Roman" w:hAnsi="Times New Roman"/>
                <w:sz w:val="20"/>
                <w:szCs w:val="24"/>
              </w:rPr>
              <w:t xml:space="preserve">Диплом Лауреата 1 степени в номинации «Художественное слово», участница и руководитель вокального ансамбля «Саянское эхо» </w:t>
            </w:r>
            <w:proofErr w:type="spellStart"/>
            <w:r w:rsidRPr="0018663D">
              <w:rPr>
                <w:rFonts w:ascii="Times New Roman" w:hAnsi="Times New Roman"/>
                <w:sz w:val="20"/>
                <w:szCs w:val="24"/>
              </w:rPr>
              <w:t>Шобоева</w:t>
            </w:r>
            <w:proofErr w:type="spellEnd"/>
            <w:r w:rsidRPr="0018663D">
              <w:rPr>
                <w:rFonts w:ascii="Times New Roman" w:hAnsi="Times New Roman"/>
                <w:sz w:val="20"/>
                <w:szCs w:val="24"/>
              </w:rPr>
              <w:t xml:space="preserve"> Э.А.</w:t>
            </w:r>
          </w:p>
          <w:p w:rsidR="0018663D" w:rsidRPr="0018663D" w:rsidRDefault="0018663D" w:rsidP="007064EC">
            <w:pPr>
              <w:numPr>
                <w:ilvl w:val="0"/>
                <w:numId w:val="10"/>
              </w:numPr>
              <w:spacing w:after="200" w:line="276" w:lineRule="auto"/>
              <w:contextualSpacing/>
              <w:rPr>
                <w:rFonts w:ascii="Times New Roman" w:hAnsi="Times New Roman"/>
                <w:sz w:val="20"/>
                <w:szCs w:val="24"/>
              </w:rPr>
            </w:pPr>
            <w:r w:rsidRPr="0018663D">
              <w:rPr>
                <w:rFonts w:ascii="Times New Roman" w:hAnsi="Times New Roman"/>
                <w:sz w:val="20"/>
                <w:szCs w:val="24"/>
              </w:rPr>
              <w:t xml:space="preserve">Диплом Лауреата 2 степени в номинации «Вокал» - участница и руководитель вокального ансамбля «Саянское эхо» </w:t>
            </w:r>
            <w:proofErr w:type="spellStart"/>
            <w:r w:rsidRPr="0018663D">
              <w:rPr>
                <w:rFonts w:ascii="Times New Roman" w:hAnsi="Times New Roman"/>
                <w:sz w:val="20"/>
                <w:szCs w:val="24"/>
              </w:rPr>
              <w:t>Шобоева</w:t>
            </w:r>
            <w:proofErr w:type="spellEnd"/>
            <w:r w:rsidRPr="0018663D">
              <w:rPr>
                <w:rFonts w:ascii="Times New Roman" w:hAnsi="Times New Roman"/>
                <w:sz w:val="20"/>
                <w:szCs w:val="24"/>
              </w:rPr>
              <w:t xml:space="preserve"> Э.А.</w:t>
            </w:r>
          </w:p>
          <w:p w:rsidR="0018663D" w:rsidRPr="0018663D" w:rsidRDefault="0018663D" w:rsidP="007064EC">
            <w:pPr>
              <w:numPr>
                <w:ilvl w:val="0"/>
                <w:numId w:val="10"/>
              </w:numPr>
              <w:spacing w:after="200" w:line="276" w:lineRule="auto"/>
              <w:contextualSpacing/>
              <w:rPr>
                <w:rFonts w:ascii="Times New Roman" w:hAnsi="Times New Roman"/>
                <w:sz w:val="20"/>
                <w:szCs w:val="24"/>
              </w:rPr>
            </w:pPr>
            <w:r w:rsidRPr="0018663D">
              <w:rPr>
                <w:rFonts w:ascii="Times New Roman" w:hAnsi="Times New Roman"/>
                <w:sz w:val="20"/>
                <w:szCs w:val="24"/>
              </w:rPr>
              <w:t xml:space="preserve">Гран – При - в </w:t>
            </w:r>
            <w:proofErr w:type="gramStart"/>
            <w:r w:rsidRPr="0018663D">
              <w:rPr>
                <w:rFonts w:ascii="Times New Roman" w:hAnsi="Times New Roman"/>
                <w:sz w:val="20"/>
                <w:szCs w:val="24"/>
              </w:rPr>
              <w:t>направлении  «</w:t>
            </w:r>
            <w:proofErr w:type="gramEnd"/>
            <w:r w:rsidRPr="0018663D">
              <w:rPr>
                <w:rFonts w:ascii="Times New Roman" w:hAnsi="Times New Roman"/>
                <w:sz w:val="20"/>
                <w:szCs w:val="24"/>
              </w:rPr>
              <w:t xml:space="preserve">художественное слово»- </w:t>
            </w:r>
            <w:proofErr w:type="spellStart"/>
            <w:r w:rsidRPr="0018663D">
              <w:rPr>
                <w:rFonts w:ascii="Times New Roman" w:hAnsi="Times New Roman"/>
                <w:sz w:val="20"/>
                <w:szCs w:val="24"/>
              </w:rPr>
              <w:t>Н.Бороменская</w:t>
            </w:r>
            <w:proofErr w:type="spellEnd"/>
          </w:p>
          <w:p w:rsidR="0018663D" w:rsidRPr="0018663D" w:rsidRDefault="0018663D" w:rsidP="007064EC">
            <w:pPr>
              <w:numPr>
                <w:ilvl w:val="0"/>
                <w:numId w:val="10"/>
              </w:numPr>
              <w:spacing w:after="200" w:line="276" w:lineRule="auto"/>
              <w:contextualSpacing/>
              <w:rPr>
                <w:rFonts w:ascii="Times New Roman" w:hAnsi="Times New Roman"/>
                <w:sz w:val="20"/>
                <w:szCs w:val="24"/>
              </w:rPr>
            </w:pPr>
            <w:r w:rsidRPr="0018663D">
              <w:rPr>
                <w:rFonts w:ascii="Times New Roman" w:hAnsi="Times New Roman"/>
                <w:sz w:val="20"/>
                <w:szCs w:val="24"/>
              </w:rPr>
              <w:t xml:space="preserve">Диплом лауреата 1 степени в  направлении  «художественное слово»-  </w:t>
            </w:r>
            <w:proofErr w:type="spellStart"/>
            <w:r w:rsidRPr="0018663D">
              <w:rPr>
                <w:rFonts w:ascii="Times New Roman" w:hAnsi="Times New Roman"/>
                <w:sz w:val="20"/>
                <w:szCs w:val="24"/>
              </w:rPr>
              <w:t>О.Горина</w:t>
            </w:r>
            <w:proofErr w:type="spellEnd"/>
            <w:r w:rsidRPr="0018663D">
              <w:rPr>
                <w:rFonts w:ascii="Times New Roman" w:hAnsi="Times New Roman"/>
                <w:sz w:val="20"/>
                <w:szCs w:val="24"/>
              </w:rPr>
              <w:t xml:space="preserve">, руководитель Коршунова А.В. </w:t>
            </w:r>
          </w:p>
          <w:p w:rsidR="0018663D" w:rsidRPr="0018663D" w:rsidRDefault="0018663D" w:rsidP="007064EC">
            <w:pPr>
              <w:numPr>
                <w:ilvl w:val="0"/>
                <w:numId w:val="10"/>
              </w:numPr>
              <w:spacing w:after="200" w:line="276" w:lineRule="auto"/>
              <w:contextualSpacing/>
              <w:rPr>
                <w:rFonts w:ascii="Times New Roman" w:hAnsi="Times New Roman"/>
                <w:sz w:val="20"/>
                <w:szCs w:val="24"/>
              </w:rPr>
            </w:pPr>
            <w:r w:rsidRPr="0018663D">
              <w:rPr>
                <w:rFonts w:ascii="Times New Roman" w:hAnsi="Times New Roman"/>
                <w:sz w:val="20"/>
                <w:szCs w:val="24"/>
              </w:rPr>
              <w:t xml:space="preserve">Диплом лауреата  2 степени  - в направлении  «художественное слово»- Т. </w:t>
            </w:r>
            <w:proofErr w:type="spellStart"/>
            <w:r w:rsidRPr="0018663D">
              <w:rPr>
                <w:rFonts w:ascii="Times New Roman" w:hAnsi="Times New Roman"/>
                <w:sz w:val="20"/>
                <w:szCs w:val="24"/>
              </w:rPr>
              <w:t>Аксиненко</w:t>
            </w:r>
            <w:proofErr w:type="spellEnd"/>
            <w:r w:rsidRPr="0018663D">
              <w:rPr>
                <w:rFonts w:ascii="Times New Roman" w:hAnsi="Times New Roman"/>
                <w:sz w:val="20"/>
                <w:szCs w:val="24"/>
              </w:rPr>
              <w:t xml:space="preserve"> руководитель Коршунова А.В.</w:t>
            </w:r>
          </w:p>
          <w:p w:rsidR="0018663D" w:rsidRPr="0018663D" w:rsidRDefault="0018663D" w:rsidP="007064EC">
            <w:pPr>
              <w:numPr>
                <w:ilvl w:val="0"/>
                <w:numId w:val="10"/>
              </w:numPr>
              <w:spacing w:after="200" w:line="276" w:lineRule="auto"/>
              <w:contextualSpacing/>
              <w:rPr>
                <w:rFonts w:ascii="Times New Roman" w:hAnsi="Times New Roman"/>
                <w:sz w:val="20"/>
                <w:szCs w:val="24"/>
              </w:rPr>
            </w:pPr>
            <w:r w:rsidRPr="0018663D">
              <w:rPr>
                <w:rFonts w:ascii="Times New Roman" w:hAnsi="Times New Roman"/>
                <w:sz w:val="20"/>
                <w:szCs w:val="24"/>
              </w:rPr>
              <w:t xml:space="preserve">Диплом лауреата </w:t>
            </w:r>
            <w:proofErr w:type="gramStart"/>
            <w:r w:rsidRPr="0018663D">
              <w:rPr>
                <w:rFonts w:ascii="Times New Roman" w:hAnsi="Times New Roman"/>
                <w:sz w:val="20"/>
                <w:szCs w:val="24"/>
              </w:rPr>
              <w:t>2  степени</w:t>
            </w:r>
            <w:proofErr w:type="gramEnd"/>
            <w:r w:rsidRPr="0018663D">
              <w:rPr>
                <w:rFonts w:ascii="Times New Roman" w:hAnsi="Times New Roman"/>
                <w:sz w:val="20"/>
                <w:szCs w:val="24"/>
              </w:rPr>
              <w:t xml:space="preserve">– в направлении  «художественное слово» - О. Рябчук </w:t>
            </w:r>
            <w:r w:rsidRPr="0018663D">
              <w:rPr>
                <w:rFonts w:ascii="Times New Roman" w:hAnsi="Times New Roman"/>
                <w:sz w:val="20"/>
                <w:szCs w:val="24"/>
              </w:rPr>
              <w:lastRenderedPageBreak/>
              <w:t>руководитель Коршунова А.В.</w:t>
            </w:r>
          </w:p>
          <w:p w:rsidR="0018663D" w:rsidRPr="0018663D" w:rsidRDefault="0018663D" w:rsidP="007064EC">
            <w:pPr>
              <w:numPr>
                <w:ilvl w:val="0"/>
                <w:numId w:val="10"/>
              </w:numPr>
              <w:spacing w:after="200" w:line="276" w:lineRule="auto"/>
              <w:contextualSpacing/>
              <w:rPr>
                <w:rFonts w:ascii="Times New Roman" w:hAnsi="Times New Roman"/>
                <w:sz w:val="20"/>
                <w:szCs w:val="24"/>
              </w:rPr>
            </w:pPr>
            <w:r w:rsidRPr="0018663D">
              <w:rPr>
                <w:rFonts w:ascii="Times New Roman" w:hAnsi="Times New Roman"/>
                <w:sz w:val="20"/>
                <w:szCs w:val="24"/>
              </w:rPr>
              <w:t>Диплом лауреата  2  степени – в направлении «художественное слово» П. Трифонова  руководитель Коршунова А.В.</w:t>
            </w:r>
          </w:p>
          <w:p w:rsidR="0018663D" w:rsidRPr="0018663D" w:rsidRDefault="0018663D" w:rsidP="007064EC">
            <w:pPr>
              <w:numPr>
                <w:ilvl w:val="0"/>
                <w:numId w:val="10"/>
              </w:numPr>
              <w:spacing w:after="200" w:line="276" w:lineRule="auto"/>
              <w:contextualSpacing/>
              <w:rPr>
                <w:rFonts w:ascii="Times New Roman" w:hAnsi="Times New Roman"/>
                <w:sz w:val="20"/>
                <w:szCs w:val="24"/>
              </w:rPr>
            </w:pPr>
            <w:r w:rsidRPr="0018663D">
              <w:rPr>
                <w:rFonts w:ascii="Times New Roman" w:hAnsi="Times New Roman"/>
                <w:sz w:val="20"/>
                <w:szCs w:val="24"/>
              </w:rPr>
              <w:t xml:space="preserve">4 </w:t>
            </w:r>
            <w:proofErr w:type="gramStart"/>
            <w:r w:rsidRPr="0018663D">
              <w:rPr>
                <w:rFonts w:ascii="Times New Roman" w:hAnsi="Times New Roman"/>
                <w:sz w:val="20"/>
                <w:szCs w:val="24"/>
              </w:rPr>
              <w:t>сертификата  приглашения</w:t>
            </w:r>
            <w:proofErr w:type="gramEnd"/>
            <w:r w:rsidRPr="0018663D">
              <w:rPr>
                <w:rFonts w:ascii="Times New Roman" w:hAnsi="Times New Roman"/>
                <w:sz w:val="20"/>
                <w:szCs w:val="24"/>
              </w:rPr>
              <w:t xml:space="preserve"> для дальнейшего выступления В г. Сочи; г. Казань </w:t>
            </w:r>
          </w:p>
          <w:p w:rsidR="0018663D" w:rsidRPr="0018663D" w:rsidRDefault="0018663D" w:rsidP="007064EC">
            <w:pPr>
              <w:numPr>
                <w:ilvl w:val="0"/>
                <w:numId w:val="10"/>
              </w:numPr>
              <w:spacing w:after="200" w:line="276" w:lineRule="auto"/>
              <w:contextualSpacing/>
              <w:rPr>
                <w:rFonts w:ascii="Times New Roman" w:hAnsi="Times New Roman"/>
                <w:sz w:val="20"/>
                <w:szCs w:val="24"/>
              </w:rPr>
            </w:pPr>
            <w:r w:rsidRPr="0018663D">
              <w:rPr>
                <w:rFonts w:ascii="Times New Roman" w:hAnsi="Times New Roman"/>
                <w:sz w:val="20"/>
                <w:szCs w:val="24"/>
              </w:rPr>
              <w:t xml:space="preserve">5 дипломов за подготовку участников -Руководитель Коршунова </w:t>
            </w:r>
            <w:proofErr w:type="gramStart"/>
            <w:r w:rsidRPr="0018663D">
              <w:rPr>
                <w:rFonts w:ascii="Times New Roman" w:hAnsi="Times New Roman"/>
                <w:sz w:val="20"/>
                <w:szCs w:val="24"/>
              </w:rPr>
              <w:t>А.В.</w:t>
            </w:r>
            <w:proofErr w:type="gramEnd"/>
            <w:r w:rsidRPr="0018663D">
              <w:rPr>
                <w:rFonts w:ascii="Times New Roman" w:hAnsi="Times New Roman"/>
                <w:sz w:val="20"/>
                <w:szCs w:val="24"/>
              </w:rPr>
              <w:t xml:space="preserve"> </w:t>
            </w:r>
          </w:p>
        </w:tc>
      </w:tr>
      <w:tr w:rsidR="0018663D" w:rsidRPr="0018663D" w:rsidTr="00C5580A">
        <w:trPr>
          <w:trHeight w:val="525"/>
        </w:trPr>
        <w:tc>
          <w:tcPr>
            <w:tcW w:w="1057" w:type="dxa"/>
            <w:vMerge w:val="restart"/>
          </w:tcPr>
          <w:p w:rsidR="0018663D" w:rsidRPr="0018663D" w:rsidRDefault="0018663D" w:rsidP="0018663D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 w:rsidRPr="0018663D">
              <w:rPr>
                <w:rFonts w:ascii="Times New Roman" w:hAnsi="Times New Roman"/>
                <w:b/>
                <w:sz w:val="18"/>
              </w:rPr>
              <w:lastRenderedPageBreak/>
              <w:t>Март</w:t>
            </w:r>
          </w:p>
        </w:tc>
        <w:tc>
          <w:tcPr>
            <w:tcW w:w="7967" w:type="dxa"/>
          </w:tcPr>
          <w:p w:rsidR="0018663D" w:rsidRPr="0018663D" w:rsidRDefault="0018663D" w:rsidP="0018663D">
            <w:pPr>
              <w:spacing w:after="200" w:line="276" w:lineRule="auto"/>
              <w:rPr>
                <w:rFonts w:ascii="Times New Roman" w:hAnsi="Times New Roman"/>
                <w:b/>
                <w:sz w:val="20"/>
                <w:szCs w:val="24"/>
              </w:rPr>
            </w:pPr>
            <w:r w:rsidRPr="0018663D">
              <w:rPr>
                <w:rFonts w:ascii="Times New Roman" w:hAnsi="Times New Roman"/>
                <w:b/>
                <w:sz w:val="20"/>
                <w:szCs w:val="24"/>
              </w:rPr>
              <w:t xml:space="preserve">Республиканский заочно – виртуальный конкурс чтецов, посвящённый 75 – </w:t>
            </w:r>
            <w:proofErr w:type="spellStart"/>
            <w:r w:rsidRPr="0018663D">
              <w:rPr>
                <w:rFonts w:ascii="Times New Roman" w:hAnsi="Times New Roman"/>
                <w:b/>
                <w:sz w:val="20"/>
                <w:szCs w:val="24"/>
              </w:rPr>
              <w:t>летию</w:t>
            </w:r>
            <w:proofErr w:type="spellEnd"/>
            <w:r w:rsidRPr="0018663D">
              <w:rPr>
                <w:rFonts w:ascii="Times New Roman" w:hAnsi="Times New Roman"/>
                <w:b/>
                <w:sz w:val="20"/>
                <w:szCs w:val="24"/>
              </w:rPr>
              <w:t xml:space="preserve"> Победы в ВОВ 1941-945 «Строки, опалённые войной» </w:t>
            </w:r>
            <w:proofErr w:type="spellStart"/>
            <w:r w:rsidRPr="0018663D">
              <w:rPr>
                <w:rFonts w:ascii="Times New Roman" w:hAnsi="Times New Roman"/>
                <w:b/>
                <w:sz w:val="20"/>
                <w:szCs w:val="24"/>
              </w:rPr>
              <w:t>г.Якутск</w:t>
            </w:r>
            <w:proofErr w:type="spellEnd"/>
          </w:p>
        </w:tc>
      </w:tr>
      <w:tr w:rsidR="0018663D" w:rsidRPr="0018663D" w:rsidTr="00C5580A">
        <w:trPr>
          <w:trHeight w:val="270"/>
        </w:trPr>
        <w:tc>
          <w:tcPr>
            <w:tcW w:w="1057" w:type="dxa"/>
            <w:vMerge/>
          </w:tcPr>
          <w:p w:rsidR="0018663D" w:rsidRPr="0018663D" w:rsidRDefault="0018663D" w:rsidP="0018663D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</w:p>
        </w:tc>
        <w:tc>
          <w:tcPr>
            <w:tcW w:w="7967" w:type="dxa"/>
          </w:tcPr>
          <w:p w:rsidR="0018663D" w:rsidRPr="0018663D" w:rsidRDefault="0018663D" w:rsidP="007064EC">
            <w:pPr>
              <w:numPr>
                <w:ilvl w:val="0"/>
                <w:numId w:val="25"/>
              </w:numPr>
              <w:spacing w:after="200" w:line="276" w:lineRule="auto"/>
              <w:contextualSpacing/>
              <w:rPr>
                <w:rFonts w:ascii="Times New Roman" w:hAnsi="Times New Roman"/>
                <w:sz w:val="18"/>
              </w:rPr>
            </w:pPr>
            <w:r w:rsidRPr="0018663D">
              <w:rPr>
                <w:rFonts w:ascii="Times New Roman" w:hAnsi="Times New Roman"/>
                <w:sz w:val="18"/>
              </w:rPr>
              <w:t xml:space="preserve">Диплом лауреата 1 степени – </w:t>
            </w:r>
            <w:proofErr w:type="spellStart"/>
            <w:r w:rsidRPr="0018663D">
              <w:rPr>
                <w:rFonts w:ascii="Times New Roman" w:hAnsi="Times New Roman"/>
                <w:sz w:val="18"/>
              </w:rPr>
              <w:t>Н.Бороменская</w:t>
            </w:r>
            <w:proofErr w:type="spellEnd"/>
            <w:r w:rsidRPr="0018663D">
              <w:rPr>
                <w:rFonts w:ascii="Times New Roman" w:hAnsi="Times New Roman"/>
                <w:sz w:val="18"/>
              </w:rPr>
              <w:t>, руководитель Коршунова А.В.</w:t>
            </w:r>
          </w:p>
          <w:p w:rsidR="0018663D" w:rsidRPr="0018663D" w:rsidRDefault="0018663D" w:rsidP="007064EC">
            <w:pPr>
              <w:numPr>
                <w:ilvl w:val="0"/>
                <w:numId w:val="25"/>
              </w:numPr>
              <w:spacing w:after="200" w:line="276" w:lineRule="auto"/>
              <w:contextualSpacing/>
              <w:rPr>
                <w:rFonts w:ascii="Times New Roman" w:hAnsi="Times New Roman"/>
                <w:sz w:val="18"/>
              </w:rPr>
            </w:pPr>
            <w:r w:rsidRPr="0018663D">
              <w:rPr>
                <w:rFonts w:ascii="Times New Roman" w:hAnsi="Times New Roman"/>
                <w:sz w:val="18"/>
              </w:rPr>
              <w:t>Диплом лауреата 3 степени – Е. Агарков, руководитель Коршунова А.В.</w:t>
            </w:r>
          </w:p>
          <w:p w:rsidR="0018663D" w:rsidRPr="0018663D" w:rsidRDefault="0018663D" w:rsidP="007064EC">
            <w:pPr>
              <w:numPr>
                <w:ilvl w:val="0"/>
                <w:numId w:val="25"/>
              </w:numPr>
              <w:spacing w:after="200" w:line="276" w:lineRule="auto"/>
              <w:contextualSpacing/>
              <w:rPr>
                <w:rFonts w:ascii="Times New Roman" w:hAnsi="Times New Roman"/>
                <w:sz w:val="18"/>
              </w:rPr>
            </w:pPr>
            <w:r w:rsidRPr="0018663D">
              <w:rPr>
                <w:rFonts w:ascii="Times New Roman" w:hAnsi="Times New Roman"/>
                <w:sz w:val="18"/>
              </w:rPr>
              <w:t xml:space="preserve">Диплом лауреата 3 степени – Т. </w:t>
            </w:r>
            <w:proofErr w:type="spellStart"/>
            <w:r w:rsidRPr="0018663D">
              <w:rPr>
                <w:rFonts w:ascii="Times New Roman" w:hAnsi="Times New Roman"/>
                <w:sz w:val="18"/>
              </w:rPr>
              <w:t>Аксиненко</w:t>
            </w:r>
            <w:proofErr w:type="spellEnd"/>
            <w:r w:rsidRPr="0018663D">
              <w:rPr>
                <w:rFonts w:ascii="Times New Roman" w:hAnsi="Times New Roman"/>
                <w:sz w:val="18"/>
              </w:rPr>
              <w:t>,</w:t>
            </w:r>
            <w:r w:rsidRPr="0018663D">
              <w:rPr>
                <w:rFonts w:ascii="Calibri" w:hAnsi="Calibri"/>
                <w:sz w:val="18"/>
              </w:rPr>
              <w:t xml:space="preserve"> </w:t>
            </w:r>
            <w:r w:rsidRPr="0018663D">
              <w:rPr>
                <w:rFonts w:ascii="Times New Roman" w:hAnsi="Times New Roman"/>
                <w:sz w:val="18"/>
              </w:rPr>
              <w:t xml:space="preserve">руководитель Коршунова А.В. </w:t>
            </w:r>
          </w:p>
          <w:p w:rsidR="0018663D" w:rsidRPr="0018663D" w:rsidRDefault="0018663D" w:rsidP="007064EC">
            <w:pPr>
              <w:numPr>
                <w:ilvl w:val="0"/>
                <w:numId w:val="25"/>
              </w:numPr>
              <w:spacing w:after="200" w:line="276" w:lineRule="auto"/>
              <w:contextualSpacing/>
              <w:rPr>
                <w:rFonts w:ascii="Times New Roman" w:hAnsi="Times New Roman"/>
                <w:sz w:val="18"/>
              </w:rPr>
            </w:pPr>
            <w:r w:rsidRPr="0018663D">
              <w:rPr>
                <w:rFonts w:ascii="Times New Roman" w:hAnsi="Times New Roman"/>
                <w:sz w:val="18"/>
              </w:rPr>
              <w:t xml:space="preserve">Диплом финалиста </w:t>
            </w:r>
            <w:proofErr w:type="gramStart"/>
            <w:r w:rsidRPr="0018663D">
              <w:rPr>
                <w:rFonts w:ascii="Times New Roman" w:hAnsi="Times New Roman"/>
                <w:sz w:val="18"/>
              </w:rPr>
              <w:t xml:space="preserve">( </w:t>
            </w:r>
            <w:proofErr w:type="spellStart"/>
            <w:r w:rsidRPr="0018663D">
              <w:rPr>
                <w:rFonts w:ascii="Times New Roman" w:hAnsi="Times New Roman"/>
                <w:sz w:val="18"/>
              </w:rPr>
              <w:t>возр</w:t>
            </w:r>
            <w:proofErr w:type="spellEnd"/>
            <w:proofErr w:type="gramEnd"/>
            <w:r w:rsidRPr="0018663D">
              <w:rPr>
                <w:rFonts w:ascii="Times New Roman" w:hAnsi="Times New Roman"/>
                <w:sz w:val="18"/>
              </w:rPr>
              <w:t xml:space="preserve">. Категория 13-17л.) -  </w:t>
            </w:r>
            <w:proofErr w:type="spellStart"/>
            <w:r w:rsidRPr="0018663D">
              <w:rPr>
                <w:rFonts w:ascii="Times New Roman" w:hAnsi="Times New Roman"/>
                <w:sz w:val="18"/>
              </w:rPr>
              <w:t>О.Рябчук</w:t>
            </w:r>
            <w:proofErr w:type="spellEnd"/>
            <w:r w:rsidRPr="0018663D">
              <w:rPr>
                <w:rFonts w:ascii="Times New Roman" w:hAnsi="Times New Roman"/>
                <w:sz w:val="18"/>
              </w:rPr>
              <w:t>, руководитель Коршунова А.В.</w:t>
            </w:r>
          </w:p>
          <w:p w:rsidR="0018663D" w:rsidRPr="0018663D" w:rsidRDefault="0018663D" w:rsidP="007064EC">
            <w:pPr>
              <w:numPr>
                <w:ilvl w:val="0"/>
                <w:numId w:val="25"/>
              </w:numPr>
              <w:spacing w:after="200" w:line="276" w:lineRule="auto"/>
              <w:contextualSpacing/>
              <w:rPr>
                <w:rFonts w:ascii="Times New Roman" w:hAnsi="Times New Roman"/>
                <w:sz w:val="18"/>
              </w:rPr>
            </w:pPr>
            <w:r w:rsidRPr="0018663D">
              <w:rPr>
                <w:rFonts w:ascii="Times New Roman" w:hAnsi="Times New Roman"/>
                <w:sz w:val="18"/>
              </w:rPr>
              <w:t xml:space="preserve">Диплом в номинации « Сильный образ» - </w:t>
            </w:r>
            <w:proofErr w:type="spellStart"/>
            <w:r w:rsidRPr="0018663D">
              <w:rPr>
                <w:rFonts w:ascii="Times New Roman" w:hAnsi="Times New Roman"/>
                <w:sz w:val="18"/>
              </w:rPr>
              <w:t>Н.Чехова</w:t>
            </w:r>
            <w:proofErr w:type="spellEnd"/>
            <w:r w:rsidRPr="0018663D">
              <w:rPr>
                <w:rFonts w:ascii="Times New Roman" w:hAnsi="Times New Roman"/>
                <w:sz w:val="18"/>
              </w:rPr>
              <w:t>, руководитель Коршунова А.В.</w:t>
            </w:r>
          </w:p>
          <w:p w:rsidR="0018663D" w:rsidRPr="0018663D" w:rsidRDefault="0018663D" w:rsidP="007064EC">
            <w:pPr>
              <w:numPr>
                <w:ilvl w:val="0"/>
                <w:numId w:val="25"/>
              </w:numPr>
              <w:spacing w:after="200" w:line="276" w:lineRule="auto"/>
              <w:contextualSpacing/>
              <w:rPr>
                <w:rFonts w:ascii="Times New Roman" w:hAnsi="Times New Roman"/>
                <w:sz w:val="18"/>
              </w:rPr>
            </w:pPr>
            <w:r w:rsidRPr="0018663D">
              <w:rPr>
                <w:rFonts w:ascii="Times New Roman" w:hAnsi="Times New Roman"/>
                <w:sz w:val="18"/>
              </w:rPr>
              <w:t xml:space="preserve">Руководитель Коршунова А.В. </w:t>
            </w:r>
          </w:p>
          <w:p w:rsidR="0018663D" w:rsidRPr="0018663D" w:rsidRDefault="0018663D" w:rsidP="007064EC">
            <w:pPr>
              <w:numPr>
                <w:ilvl w:val="0"/>
                <w:numId w:val="25"/>
              </w:numPr>
              <w:spacing w:after="160" w:line="259" w:lineRule="auto"/>
              <w:contextualSpacing/>
              <w:rPr>
                <w:rFonts w:ascii="Times New Roman" w:hAnsi="Times New Roman"/>
                <w:sz w:val="18"/>
              </w:rPr>
            </w:pPr>
            <w:r w:rsidRPr="0018663D">
              <w:rPr>
                <w:rFonts w:ascii="Times New Roman" w:hAnsi="Times New Roman"/>
                <w:sz w:val="18"/>
              </w:rPr>
              <w:t xml:space="preserve">Диплом Лауреата 2 степени – </w:t>
            </w:r>
            <w:proofErr w:type="spellStart"/>
            <w:r w:rsidRPr="0018663D">
              <w:rPr>
                <w:rFonts w:ascii="Times New Roman" w:hAnsi="Times New Roman"/>
                <w:sz w:val="18"/>
              </w:rPr>
              <w:t>Шобоева</w:t>
            </w:r>
            <w:proofErr w:type="spellEnd"/>
            <w:r w:rsidRPr="0018663D">
              <w:rPr>
                <w:rFonts w:ascii="Times New Roman" w:hAnsi="Times New Roman"/>
                <w:sz w:val="18"/>
              </w:rPr>
              <w:t xml:space="preserve"> Э.А. </w:t>
            </w:r>
          </w:p>
        </w:tc>
      </w:tr>
      <w:tr w:rsidR="0018663D" w:rsidRPr="0018663D" w:rsidTr="00C5580A">
        <w:tc>
          <w:tcPr>
            <w:tcW w:w="1057" w:type="dxa"/>
            <w:vMerge/>
          </w:tcPr>
          <w:p w:rsidR="0018663D" w:rsidRPr="0018663D" w:rsidRDefault="0018663D" w:rsidP="0018663D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</w:p>
        </w:tc>
        <w:tc>
          <w:tcPr>
            <w:tcW w:w="7967" w:type="dxa"/>
          </w:tcPr>
          <w:p w:rsidR="0018663D" w:rsidRPr="0018663D" w:rsidRDefault="0018663D" w:rsidP="0018663D">
            <w:pPr>
              <w:spacing w:after="200" w:line="276" w:lineRule="auto"/>
              <w:rPr>
                <w:rFonts w:ascii="Times New Roman" w:hAnsi="Times New Roman"/>
                <w:b/>
                <w:sz w:val="18"/>
              </w:rPr>
            </w:pPr>
            <w:r w:rsidRPr="0018663D">
              <w:rPr>
                <w:rFonts w:ascii="Times New Roman" w:hAnsi="Times New Roman"/>
                <w:b/>
                <w:sz w:val="18"/>
                <w:lang w:val="en-US"/>
              </w:rPr>
              <w:t>IV</w:t>
            </w:r>
            <w:r w:rsidRPr="0018663D">
              <w:rPr>
                <w:rFonts w:ascii="Times New Roman" w:hAnsi="Times New Roman"/>
                <w:b/>
                <w:sz w:val="18"/>
              </w:rPr>
              <w:t xml:space="preserve"> Международный  заочный конкурс сценического и художественного искусства «Я выбираю свой путь», </w:t>
            </w:r>
            <w:proofErr w:type="spellStart"/>
            <w:r w:rsidRPr="0018663D">
              <w:rPr>
                <w:rFonts w:ascii="Times New Roman" w:hAnsi="Times New Roman"/>
                <w:b/>
                <w:sz w:val="18"/>
              </w:rPr>
              <w:t>г.Москва</w:t>
            </w:r>
            <w:proofErr w:type="spellEnd"/>
            <w:r w:rsidRPr="0018663D">
              <w:rPr>
                <w:rFonts w:ascii="Times New Roman" w:hAnsi="Times New Roman"/>
                <w:b/>
                <w:sz w:val="18"/>
              </w:rPr>
              <w:t xml:space="preserve"> </w:t>
            </w:r>
          </w:p>
        </w:tc>
      </w:tr>
      <w:tr w:rsidR="0018663D" w:rsidRPr="0018663D" w:rsidTr="00C5580A">
        <w:tc>
          <w:tcPr>
            <w:tcW w:w="1057" w:type="dxa"/>
            <w:vMerge/>
          </w:tcPr>
          <w:p w:rsidR="0018663D" w:rsidRPr="0018663D" w:rsidRDefault="0018663D" w:rsidP="0018663D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967" w:type="dxa"/>
          </w:tcPr>
          <w:p w:rsidR="0018663D" w:rsidRPr="0018663D" w:rsidRDefault="0018663D" w:rsidP="007064EC">
            <w:pPr>
              <w:numPr>
                <w:ilvl w:val="0"/>
                <w:numId w:val="12"/>
              </w:numPr>
              <w:spacing w:after="200" w:line="276" w:lineRule="auto"/>
              <w:contextualSpacing/>
              <w:rPr>
                <w:rFonts w:ascii="Times New Roman" w:hAnsi="Times New Roman"/>
                <w:sz w:val="18"/>
              </w:rPr>
            </w:pPr>
            <w:r w:rsidRPr="0018663D">
              <w:rPr>
                <w:rFonts w:ascii="Times New Roman" w:hAnsi="Times New Roman"/>
                <w:sz w:val="18"/>
              </w:rPr>
              <w:t xml:space="preserve">Диплом Лауреата II степени. Номинация «Хореографическое творчество. Уличный танец». Хореографический коллектив «Искорка» </w:t>
            </w:r>
            <w:proofErr w:type="spellStart"/>
            <w:r w:rsidRPr="0018663D">
              <w:rPr>
                <w:rFonts w:ascii="Times New Roman" w:hAnsi="Times New Roman"/>
                <w:sz w:val="18"/>
              </w:rPr>
              <w:t>сред.гр</w:t>
            </w:r>
            <w:proofErr w:type="spellEnd"/>
            <w:r w:rsidRPr="0018663D">
              <w:rPr>
                <w:rFonts w:ascii="Times New Roman" w:hAnsi="Times New Roman"/>
                <w:sz w:val="18"/>
              </w:rPr>
              <w:t xml:space="preserve">. руководитель Ломтева </w:t>
            </w:r>
            <w:proofErr w:type="gramStart"/>
            <w:r w:rsidRPr="0018663D">
              <w:rPr>
                <w:rFonts w:ascii="Times New Roman" w:hAnsi="Times New Roman"/>
                <w:sz w:val="18"/>
              </w:rPr>
              <w:t>К.Ю.</w:t>
            </w:r>
            <w:proofErr w:type="gramEnd"/>
            <w:r w:rsidRPr="0018663D">
              <w:rPr>
                <w:rFonts w:ascii="Times New Roman" w:hAnsi="Times New Roman"/>
                <w:sz w:val="18"/>
              </w:rPr>
              <w:t>, хореограф-репетитор Чехова А.А.</w:t>
            </w:r>
          </w:p>
        </w:tc>
      </w:tr>
      <w:tr w:rsidR="0018663D" w:rsidRPr="0018663D" w:rsidTr="00C5580A">
        <w:tc>
          <w:tcPr>
            <w:tcW w:w="1057" w:type="dxa"/>
            <w:vMerge/>
          </w:tcPr>
          <w:p w:rsidR="0018663D" w:rsidRPr="0018663D" w:rsidRDefault="0018663D" w:rsidP="0018663D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967" w:type="dxa"/>
          </w:tcPr>
          <w:p w:rsidR="0018663D" w:rsidRPr="0018663D" w:rsidRDefault="0018663D" w:rsidP="0018663D">
            <w:pPr>
              <w:spacing w:after="200" w:line="276" w:lineRule="auto"/>
              <w:contextualSpacing/>
              <w:rPr>
                <w:rFonts w:ascii="Times New Roman" w:hAnsi="Times New Roman"/>
                <w:b/>
                <w:sz w:val="18"/>
              </w:rPr>
            </w:pPr>
            <w:r w:rsidRPr="0018663D">
              <w:rPr>
                <w:rFonts w:ascii="Times New Roman" w:hAnsi="Times New Roman"/>
                <w:b/>
                <w:sz w:val="18"/>
              </w:rPr>
              <w:t xml:space="preserve">Районный заочный конкурс рисунков и поделок «Уран </w:t>
            </w:r>
            <w:proofErr w:type="spellStart"/>
            <w:r w:rsidRPr="0018663D">
              <w:rPr>
                <w:rFonts w:ascii="Times New Roman" w:hAnsi="Times New Roman"/>
                <w:b/>
                <w:sz w:val="18"/>
              </w:rPr>
              <w:t>бэлиг</w:t>
            </w:r>
            <w:proofErr w:type="spellEnd"/>
            <w:r w:rsidRPr="0018663D">
              <w:rPr>
                <w:rFonts w:ascii="Times New Roman" w:hAnsi="Times New Roman"/>
                <w:b/>
                <w:sz w:val="18"/>
              </w:rPr>
              <w:t>», в рамках празднования Белого месяца «</w:t>
            </w:r>
            <w:proofErr w:type="spellStart"/>
            <w:r w:rsidRPr="0018663D">
              <w:rPr>
                <w:rFonts w:ascii="Times New Roman" w:hAnsi="Times New Roman"/>
                <w:b/>
                <w:sz w:val="18"/>
              </w:rPr>
              <w:t>Сагаалган</w:t>
            </w:r>
            <w:proofErr w:type="spellEnd"/>
            <w:r w:rsidRPr="0018663D">
              <w:rPr>
                <w:rFonts w:ascii="Times New Roman" w:hAnsi="Times New Roman"/>
                <w:b/>
                <w:sz w:val="18"/>
              </w:rPr>
              <w:t xml:space="preserve"> – 2020»</w:t>
            </w:r>
          </w:p>
        </w:tc>
      </w:tr>
      <w:tr w:rsidR="0018663D" w:rsidRPr="0018663D" w:rsidTr="00C5580A">
        <w:tc>
          <w:tcPr>
            <w:tcW w:w="1057" w:type="dxa"/>
            <w:vMerge/>
          </w:tcPr>
          <w:p w:rsidR="0018663D" w:rsidRPr="0018663D" w:rsidRDefault="0018663D" w:rsidP="0018663D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967" w:type="dxa"/>
          </w:tcPr>
          <w:p w:rsidR="0018663D" w:rsidRPr="0018663D" w:rsidRDefault="0018663D" w:rsidP="007064EC">
            <w:pPr>
              <w:numPr>
                <w:ilvl w:val="0"/>
                <w:numId w:val="12"/>
              </w:numPr>
              <w:spacing w:after="200" w:line="276" w:lineRule="auto"/>
              <w:contextualSpacing/>
              <w:rPr>
                <w:rFonts w:ascii="Times New Roman" w:hAnsi="Times New Roman"/>
                <w:sz w:val="18"/>
              </w:rPr>
            </w:pPr>
            <w:r w:rsidRPr="0018663D">
              <w:rPr>
                <w:rFonts w:ascii="Times New Roman" w:hAnsi="Times New Roman"/>
                <w:sz w:val="18"/>
              </w:rPr>
              <w:t>Диплом Лауреата 2 степени в номинации «Праздник белого месяца»- участники детской студии «</w:t>
            </w:r>
            <w:proofErr w:type="spellStart"/>
            <w:r w:rsidRPr="0018663D">
              <w:rPr>
                <w:rFonts w:ascii="Times New Roman" w:hAnsi="Times New Roman"/>
                <w:sz w:val="18"/>
              </w:rPr>
              <w:t>Эдиршууд</w:t>
            </w:r>
            <w:proofErr w:type="spellEnd"/>
            <w:r w:rsidRPr="0018663D">
              <w:rPr>
                <w:rFonts w:ascii="Times New Roman" w:hAnsi="Times New Roman"/>
                <w:sz w:val="18"/>
              </w:rPr>
              <w:t xml:space="preserve">» Доржиева Б, </w:t>
            </w:r>
            <w:proofErr w:type="spellStart"/>
            <w:r w:rsidRPr="0018663D">
              <w:rPr>
                <w:rFonts w:ascii="Times New Roman" w:hAnsi="Times New Roman"/>
                <w:sz w:val="18"/>
              </w:rPr>
              <w:t>Шалдушкеева</w:t>
            </w:r>
            <w:proofErr w:type="spellEnd"/>
            <w:r w:rsidRPr="0018663D">
              <w:rPr>
                <w:rFonts w:ascii="Times New Roman" w:hAnsi="Times New Roman"/>
                <w:sz w:val="18"/>
              </w:rPr>
              <w:t xml:space="preserve"> О., руководитель </w:t>
            </w:r>
            <w:proofErr w:type="spellStart"/>
            <w:r w:rsidRPr="0018663D">
              <w:rPr>
                <w:rFonts w:ascii="Times New Roman" w:hAnsi="Times New Roman"/>
                <w:sz w:val="18"/>
              </w:rPr>
              <w:t>Шобоева</w:t>
            </w:r>
            <w:proofErr w:type="spellEnd"/>
            <w:r w:rsidRPr="0018663D">
              <w:rPr>
                <w:rFonts w:ascii="Times New Roman" w:hAnsi="Times New Roman"/>
                <w:sz w:val="18"/>
              </w:rPr>
              <w:t xml:space="preserve"> Э.А.</w:t>
            </w:r>
          </w:p>
          <w:p w:rsidR="0018663D" w:rsidRPr="0018663D" w:rsidRDefault="0018663D" w:rsidP="007064EC">
            <w:pPr>
              <w:numPr>
                <w:ilvl w:val="0"/>
                <w:numId w:val="12"/>
              </w:numPr>
              <w:spacing w:after="200" w:line="276" w:lineRule="auto"/>
              <w:contextualSpacing/>
              <w:rPr>
                <w:rFonts w:ascii="Times New Roman" w:hAnsi="Times New Roman"/>
                <w:sz w:val="18"/>
              </w:rPr>
            </w:pPr>
            <w:r w:rsidRPr="0018663D">
              <w:rPr>
                <w:rFonts w:ascii="Times New Roman" w:hAnsi="Times New Roman"/>
                <w:sz w:val="18"/>
              </w:rPr>
              <w:t>Диплом Лауреата 3 степени в номинации «Праздник белого месяца» – участники детской студии «</w:t>
            </w:r>
            <w:proofErr w:type="spellStart"/>
            <w:r w:rsidRPr="0018663D">
              <w:rPr>
                <w:rFonts w:ascii="Times New Roman" w:hAnsi="Times New Roman"/>
                <w:sz w:val="18"/>
              </w:rPr>
              <w:t>Эдиршууд</w:t>
            </w:r>
            <w:proofErr w:type="spellEnd"/>
            <w:r w:rsidRPr="0018663D">
              <w:rPr>
                <w:rFonts w:ascii="Times New Roman" w:hAnsi="Times New Roman"/>
                <w:sz w:val="18"/>
              </w:rPr>
              <w:t xml:space="preserve">» Доржиев Д., Балданов Н. руководитель </w:t>
            </w:r>
            <w:proofErr w:type="spellStart"/>
            <w:r w:rsidRPr="0018663D">
              <w:rPr>
                <w:rFonts w:ascii="Times New Roman" w:hAnsi="Times New Roman"/>
                <w:sz w:val="18"/>
              </w:rPr>
              <w:t>Шобоева</w:t>
            </w:r>
            <w:proofErr w:type="spellEnd"/>
            <w:r w:rsidRPr="0018663D">
              <w:rPr>
                <w:rFonts w:ascii="Times New Roman" w:hAnsi="Times New Roman"/>
                <w:sz w:val="18"/>
              </w:rPr>
              <w:t xml:space="preserve"> Э.А.</w:t>
            </w:r>
          </w:p>
          <w:p w:rsidR="0018663D" w:rsidRPr="0018663D" w:rsidRDefault="0018663D" w:rsidP="007064EC">
            <w:pPr>
              <w:numPr>
                <w:ilvl w:val="0"/>
                <w:numId w:val="12"/>
              </w:numPr>
              <w:spacing w:after="200" w:line="276" w:lineRule="auto"/>
              <w:contextualSpacing/>
              <w:rPr>
                <w:rFonts w:ascii="Times New Roman" w:hAnsi="Times New Roman"/>
                <w:sz w:val="18"/>
              </w:rPr>
            </w:pPr>
            <w:r w:rsidRPr="0018663D">
              <w:rPr>
                <w:rFonts w:ascii="Times New Roman" w:hAnsi="Times New Roman"/>
                <w:sz w:val="18"/>
              </w:rPr>
              <w:t>Диплом Лауреата 3 степени в номинации «Природа родного края» детской студии «</w:t>
            </w:r>
            <w:proofErr w:type="spellStart"/>
            <w:r w:rsidRPr="0018663D">
              <w:rPr>
                <w:rFonts w:ascii="Times New Roman" w:hAnsi="Times New Roman"/>
                <w:sz w:val="18"/>
              </w:rPr>
              <w:t>Эдиршууд</w:t>
            </w:r>
            <w:proofErr w:type="spellEnd"/>
            <w:r w:rsidRPr="0018663D">
              <w:rPr>
                <w:rFonts w:ascii="Times New Roman" w:hAnsi="Times New Roman"/>
                <w:sz w:val="18"/>
              </w:rPr>
              <w:t xml:space="preserve">» Балданова З., </w:t>
            </w:r>
            <w:proofErr w:type="spellStart"/>
            <w:r w:rsidRPr="0018663D">
              <w:rPr>
                <w:rFonts w:ascii="Times New Roman" w:hAnsi="Times New Roman"/>
                <w:sz w:val="18"/>
              </w:rPr>
              <w:t>Батлаева</w:t>
            </w:r>
            <w:proofErr w:type="spellEnd"/>
            <w:r w:rsidRPr="0018663D">
              <w:rPr>
                <w:rFonts w:ascii="Times New Roman" w:hAnsi="Times New Roman"/>
                <w:sz w:val="18"/>
              </w:rPr>
              <w:t xml:space="preserve"> О., руководитель </w:t>
            </w:r>
            <w:proofErr w:type="spellStart"/>
            <w:r w:rsidRPr="0018663D">
              <w:rPr>
                <w:rFonts w:ascii="Times New Roman" w:hAnsi="Times New Roman"/>
                <w:sz w:val="18"/>
              </w:rPr>
              <w:t>Шобоева</w:t>
            </w:r>
            <w:proofErr w:type="spellEnd"/>
            <w:r w:rsidRPr="0018663D">
              <w:rPr>
                <w:rFonts w:ascii="Times New Roman" w:hAnsi="Times New Roman"/>
                <w:sz w:val="18"/>
              </w:rPr>
              <w:t xml:space="preserve"> Э.А.</w:t>
            </w:r>
          </w:p>
          <w:p w:rsidR="0018663D" w:rsidRPr="0018663D" w:rsidRDefault="0018663D" w:rsidP="007064EC">
            <w:pPr>
              <w:numPr>
                <w:ilvl w:val="0"/>
                <w:numId w:val="12"/>
              </w:numPr>
              <w:spacing w:after="200" w:line="276" w:lineRule="auto"/>
              <w:contextualSpacing/>
              <w:rPr>
                <w:rFonts w:ascii="Times New Roman" w:hAnsi="Times New Roman"/>
                <w:sz w:val="18"/>
              </w:rPr>
            </w:pPr>
            <w:r w:rsidRPr="0018663D">
              <w:rPr>
                <w:rFonts w:ascii="Times New Roman" w:hAnsi="Times New Roman"/>
                <w:sz w:val="18"/>
              </w:rPr>
              <w:t xml:space="preserve">Диплом Лауреата 1 степени в номинации «Резьба по дереву» - мастер ДПИ </w:t>
            </w:r>
            <w:proofErr w:type="spellStart"/>
            <w:r w:rsidRPr="0018663D">
              <w:rPr>
                <w:rFonts w:ascii="Times New Roman" w:hAnsi="Times New Roman"/>
                <w:sz w:val="18"/>
              </w:rPr>
              <w:t>Дармаев</w:t>
            </w:r>
            <w:proofErr w:type="spellEnd"/>
            <w:r w:rsidRPr="0018663D">
              <w:rPr>
                <w:rFonts w:ascii="Times New Roman" w:hAnsi="Times New Roman"/>
                <w:sz w:val="18"/>
              </w:rPr>
              <w:t xml:space="preserve"> А.Б.,</w:t>
            </w:r>
          </w:p>
          <w:p w:rsidR="0018663D" w:rsidRPr="0018663D" w:rsidRDefault="0018663D" w:rsidP="007064EC">
            <w:pPr>
              <w:numPr>
                <w:ilvl w:val="0"/>
                <w:numId w:val="12"/>
              </w:numPr>
              <w:spacing w:after="200" w:line="276" w:lineRule="auto"/>
              <w:contextualSpacing/>
              <w:rPr>
                <w:rFonts w:ascii="Times New Roman" w:hAnsi="Times New Roman"/>
                <w:sz w:val="18"/>
              </w:rPr>
            </w:pPr>
            <w:r w:rsidRPr="0018663D">
              <w:rPr>
                <w:rFonts w:ascii="Times New Roman" w:hAnsi="Times New Roman"/>
                <w:sz w:val="18"/>
              </w:rPr>
              <w:t xml:space="preserve">Диплом Лауреата 1 степени в номинации «Пошив национальной одежды» - мастер ДПИ </w:t>
            </w:r>
            <w:proofErr w:type="spellStart"/>
            <w:r w:rsidRPr="0018663D">
              <w:rPr>
                <w:rFonts w:ascii="Times New Roman" w:hAnsi="Times New Roman"/>
                <w:sz w:val="18"/>
              </w:rPr>
              <w:t>Шидаева</w:t>
            </w:r>
            <w:proofErr w:type="spellEnd"/>
            <w:r w:rsidRPr="0018663D">
              <w:rPr>
                <w:rFonts w:ascii="Times New Roman" w:hAnsi="Times New Roman"/>
                <w:sz w:val="18"/>
              </w:rPr>
              <w:t xml:space="preserve"> С.Л.,</w:t>
            </w:r>
          </w:p>
          <w:p w:rsidR="0018663D" w:rsidRPr="0018663D" w:rsidRDefault="0018663D" w:rsidP="007064EC">
            <w:pPr>
              <w:numPr>
                <w:ilvl w:val="0"/>
                <w:numId w:val="12"/>
              </w:numPr>
              <w:spacing w:after="200" w:line="276" w:lineRule="auto"/>
              <w:contextualSpacing/>
              <w:rPr>
                <w:rFonts w:ascii="Times New Roman" w:hAnsi="Times New Roman"/>
                <w:sz w:val="18"/>
              </w:rPr>
            </w:pPr>
            <w:r w:rsidRPr="0018663D">
              <w:rPr>
                <w:rFonts w:ascii="Times New Roman" w:hAnsi="Times New Roman"/>
                <w:sz w:val="18"/>
              </w:rPr>
              <w:t>Диплом Лауреата 2 степени в номинации «</w:t>
            </w:r>
            <w:proofErr w:type="spellStart"/>
            <w:r w:rsidRPr="0018663D">
              <w:rPr>
                <w:rFonts w:ascii="Times New Roman" w:hAnsi="Times New Roman"/>
                <w:sz w:val="18"/>
              </w:rPr>
              <w:t>Тестопластика</w:t>
            </w:r>
            <w:proofErr w:type="spellEnd"/>
            <w:r w:rsidRPr="0018663D">
              <w:rPr>
                <w:rFonts w:ascii="Times New Roman" w:hAnsi="Times New Roman"/>
                <w:sz w:val="18"/>
              </w:rPr>
              <w:t xml:space="preserve">» - мастер ДПИ </w:t>
            </w:r>
            <w:proofErr w:type="spellStart"/>
            <w:r w:rsidRPr="0018663D">
              <w:rPr>
                <w:rFonts w:ascii="Times New Roman" w:hAnsi="Times New Roman"/>
                <w:sz w:val="18"/>
              </w:rPr>
              <w:t>Шобоева</w:t>
            </w:r>
            <w:proofErr w:type="spellEnd"/>
            <w:r w:rsidRPr="0018663D">
              <w:rPr>
                <w:rFonts w:ascii="Times New Roman" w:hAnsi="Times New Roman"/>
                <w:sz w:val="18"/>
              </w:rPr>
              <w:t xml:space="preserve"> В.В.</w:t>
            </w:r>
          </w:p>
          <w:p w:rsidR="0018663D" w:rsidRPr="0018663D" w:rsidRDefault="0018663D" w:rsidP="007064EC">
            <w:pPr>
              <w:numPr>
                <w:ilvl w:val="0"/>
                <w:numId w:val="12"/>
              </w:numPr>
              <w:spacing w:after="200" w:line="276" w:lineRule="auto"/>
              <w:contextualSpacing/>
              <w:rPr>
                <w:rFonts w:ascii="Times New Roman" w:hAnsi="Times New Roman"/>
                <w:sz w:val="18"/>
              </w:rPr>
            </w:pPr>
            <w:r w:rsidRPr="0018663D">
              <w:rPr>
                <w:rFonts w:ascii="Times New Roman" w:hAnsi="Times New Roman"/>
                <w:sz w:val="18"/>
              </w:rPr>
              <w:t xml:space="preserve">Диплом Лауреата 2 степени в номинации «Пошив национальной одежды» мастер ДПИ </w:t>
            </w:r>
            <w:proofErr w:type="spellStart"/>
            <w:r w:rsidRPr="0018663D">
              <w:rPr>
                <w:rFonts w:ascii="Times New Roman" w:hAnsi="Times New Roman"/>
                <w:sz w:val="18"/>
              </w:rPr>
              <w:t>Жамбалова</w:t>
            </w:r>
            <w:proofErr w:type="spellEnd"/>
            <w:r w:rsidRPr="0018663D">
              <w:rPr>
                <w:rFonts w:ascii="Times New Roman" w:hAnsi="Times New Roman"/>
                <w:sz w:val="18"/>
              </w:rPr>
              <w:t xml:space="preserve"> А.Б.</w:t>
            </w:r>
          </w:p>
          <w:p w:rsidR="0018663D" w:rsidRPr="0018663D" w:rsidRDefault="0018663D" w:rsidP="007064EC">
            <w:pPr>
              <w:numPr>
                <w:ilvl w:val="0"/>
                <w:numId w:val="12"/>
              </w:numPr>
              <w:spacing w:after="200" w:line="276" w:lineRule="auto"/>
              <w:contextualSpacing/>
              <w:rPr>
                <w:rFonts w:ascii="Times New Roman" w:hAnsi="Times New Roman"/>
                <w:sz w:val="18"/>
              </w:rPr>
            </w:pPr>
            <w:r w:rsidRPr="0018663D">
              <w:rPr>
                <w:rFonts w:ascii="Times New Roman" w:hAnsi="Times New Roman"/>
                <w:sz w:val="18"/>
              </w:rPr>
              <w:t>Диплом Лауреата 2 степени в номинации «</w:t>
            </w:r>
            <w:proofErr w:type="spellStart"/>
            <w:r w:rsidRPr="0018663D">
              <w:rPr>
                <w:rFonts w:ascii="Times New Roman" w:hAnsi="Times New Roman"/>
                <w:sz w:val="18"/>
              </w:rPr>
              <w:t>Тестопластика</w:t>
            </w:r>
            <w:proofErr w:type="spellEnd"/>
            <w:r w:rsidRPr="0018663D">
              <w:rPr>
                <w:rFonts w:ascii="Times New Roman" w:hAnsi="Times New Roman"/>
                <w:sz w:val="18"/>
              </w:rPr>
              <w:t xml:space="preserve">»,  мастер ДПИ </w:t>
            </w:r>
            <w:proofErr w:type="spellStart"/>
            <w:r w:rsidRPr="0018663D">
              <w:rPr>
                <w:rFonts w:ascii="Times New Roman" w:hAnsi="Times New Roman"/>
                <w:sz w:val="18"/>
              </w:rPr>
              <w:t>Шобоев</w:t>
            </w:r>
            <w:proofErr w:type="spellEnd"/>
            <w:r w:rsidRPr="0018663D">
              <w:rPr>
                <w:rFonts w:ascii="Times New Roman" w:hAnsi="Times New Roman"/>
                <w:sz w:val="18"/>
              </w:rPr>
              <w:t xml:space="preserve"> С.</w:t>
            </w:r>
          </w:p>
          <w:p w:rsidR="0018663D" w:rsidRPr="0018663D" w:rsidRDefault="0018663D" w:rsidP="007064EC">
            <w:pPr>
              <w:numPr>
                <w:ilvl w:val="0"/>
                <w:numId w:val="12"/>
              </w:numPr>
              <w:spacing w:after="200" w:line="276" w:lineRule="auto"/>
              <w:contextualSpacing/>
              <w:rPr>
                <w:rFonts w:ascii="Times New Roman" w:hAnsi="Times New Roman"/>
                <w:sz w:val="18"/>
              </w:rPr>
            </w:pPr>
            <w:r w:rsidRPr="0018663D">
              <w:rPr>
                <w:rFonts w:ascii="Times New Roman" w:hAnsi="Times New Roman"/>
                <w:sz w:val="18"/>
              </w:rPr>
              <w:t>Диплом Лауреата 3 степени в номинации «</w:t>
            </w:r>
            <w:proofErr w:type="spellStart"/>
            <w:r w:rsidRPr="0018663D">
              <w:rPr>
                <w:rFonts w:ascii="Times New Roman" w:hAnsi="Times New Roman"/>
                <w:sz w:val="18"/>
              </w:rPr>
              <w:t>Тестопластика</w:t>
            </w:r>
            <w:proofErr w:type="spellEnd"/>
            <w:r w:rsidRPr="0018663D">
              <w:rPr>
                <w:rFonts w:ascii="Times New Roman" w:hAnsi="Times New Roman"/>
                <w:sz w:val="18"/>
              </w:rPr>
              <w:t xml:space="preserve">», мастер ДПИ </w:t>
            </w:r>
            <w:proofErr w:type="spellStart"/>
            <w:r w:rsidRPr="0018663D">
              <w:rPr>
                <w:rFonts w:ascii="Times New Roman" w:hAnsi="Times New Roman"/>
                <w:sz w:val="18"/>
              </w:rPr>
              <w:t>Шобоев</w:t>
            </w:r>
            <w:proofErr w:type="spellEnd"/>
            <w:r w:rsidRPr="0018663D">
              <w:rPr>
                <w:rFonts w:ascii="Times New Roman" w:hAnsi="Times New Roman"/>
                <w:sz w:val="18"/>
              </w:rPr>
              <w:t xml:space="preserve"> А.</w:t>
            </w:r>
          </w:p>
        </w:tc>
      </w:tr>
      <w:tr w:rsidR="0018663D" w:rsidRPr="0018663D" w:rsidTr="00C5580A">
        <w:tc>
          <w:tcPr>
            <w:tcW w:w="1057" w:type="dxa"/>
            <w:vMerge/>
          </w:tcPr>
          <w:p w:rsidR="0018663D" w:rsidRPr="0018663D" w:rsidRDefault="0018663D" w:rsidP="0018663D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967" w:type="dxa"/>
          </w:tcPr>
          <w:p w:rsidR="0018663D" w:rsidRPr="0018663D" w:rsidRDefault="0018663D" w:rsidP="0018663D">
            <w:pPr>
              <w:spacing w:after="200" w:line="276" w:lineRule="auto"/>
              <w:contextualSpacing/>
              <w:rPr>
                <w:rFonts w:ascii="Times New Roman" w:hAnsi="Times New Roman"/>
                <w:sz w:val="18"/>
              </w:rPr>
            </w:pPr>
            <w:r w:rsidRPr="0018663D">
              <w:rPr>
                <w:rFonts w:ascii="Times New Roman" w:hAnsi="Times New Roman"/>
                <w:b/>
                <w:sz w:val="18"/>
              </w:rPr>
              <w:t xml:space="preserve">Районный заочный конкурс рисунков и поделок «Уран </w:t>
            </w:r>
            <w:proofErr w:type="spellStart"/>
            <w:r w:rsidRPr="0018663D">
              <w:rPr>
                <w:rFonts w:ascii="Times New Roman" w:hAnsi="Times New Roman"/>
                <w:b/>
                <w:sz w:val="18"/>
              </w:rPr>
              <w:t>угэ</w:t>
            </w:r>
            <w:proofErr w:type="spellEnd"/>
            <w:r w:rsidRPr="0018663D">
              <w:rPr>
                <w:rFonts w:ascii="Times New Roman" w:hAnsi="Times New Roman"/>
                <w:b/>
                <w:sz w:val="18"/>
              </w:rPr>
              <w:t>», в рамках празднования Белого месяца «</w:t>
            </w:r>
            <w:proofErr w:type="spellStart"/>
            <w:r w:rsidRPr="0018663D">
              <w:rPr>
                <w:rFonts w:ascii="Times New Roman" w:hAnsi="Times New Roman"/>
                <w:b/>
                <w:sz w:val="18"/>
              </w:rPr>
              <w:t>Сагаалган</w:t>
            </w:r>
            <w:proofErr w:type="spellEnd"/>
            <w:r w:rsidRPr="0018663D">
              <w:rPr>
                <w:rFonts w:ascii="Times New Roman" w:hAnsi="Times New Roman"/>
                <w:b/>
                <w:sz w:val="18"/>
              </w:rPr>
              <w:t xml:space="preserve"> – 2020»</w:t>
            </w:r>
          </w:p>
        </w:tc>
      </w:tr>
      <w:tr w:rsidR="0018663D" w:rsidRPr="0018663D" w:rsidTr="00C5580A">
        <w:tc>
          <w:tcPr>
            <w:tcW w:w="1057" w:type="dxa"/>
            <w:vMerge/>
          </w:tcPr>
          <w:p w:rsidR="0018663D" w:rsidRPr="0018663D" w:rsidRDefault="0018663D" w:rsidP="0018663D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967" w:type="dxa"/>
          </w:tcPr>
          <w:p w:rsidR="0018663D" w:rsidRPr="0018663D" w:rsidRDefault="0018663D" w:rsidP="007064EC">
            <w:pPr>
              <w:numPr>
                <w:ilvl w:val="0"/>
                <w:numId w:val="13"/>
              </w:numPr>
              <w:spacing w:after="200" w:line="276" w:lineRule="auto"/>
              <w:contextualSpacing/>
              <w:rPr>
                <w:rFonts w:ascii="Times New Roman" w:hAnsi="Times New Roman"/>
                <w:sz w:val="18"/>
              </w:rPr>
            </w:pPr>
            <w:r w:rsidRPr="0018663D">
              <w:rPr>
                <w:rFonts w:ascii="Times New Roman" w:hAnsi="Times New Roman"/>
                <w:sz w:val="18"/>
              </w:rPr>
              <w:t>Диплом Лауреата 1 степени в номинации «</w:t>
            </w:r>
            <w:proofErr w:type="spellStart"/>
            <w:r w:rsidRPr="0018663D">
              <w:rPr>
                <w:rFonts w:ascii="Times New Roman" w:hAnsi="Times New Roman"/>
                <w:sz w:val="18"/>
              </w:rPr>
              <w:t>Эдир</w:t>
            </w:r>
            <w:proofErr w:type="spellEnd"/>
            <w:r w:rsidRPr="0018663D">
              <w:rPr>
                <w:rFonts w:ascii="Times New Roman" w:hAnsi="Times New Roman"/>
                <w:sz w:val="18"/>
              </w:rPr>
              <w:t xml:space="preserve"> </w:t>
            </w:r>
            <w:proofErr w:type="spellStart"/>
            <w:r w:rsidRPr="0018663D">
              <w:rPr>
                <w:rFonts w:ascii="Times New Roman" w:hAnsi="Times New Roman"/>
                <w:sz w:val="18"/>
              </w:rPr>
              <w:t>Дангина</w:t>
            </w:r>
            <w:proofErr w:type="spellEnd"/>
            <w:r w:rsidRPr="0018663D">
              <w:rPr>
                <w:rFonts w:ascii="Times New Roman" w:hAnsi="Times New Roman"/>
                <w:sz w:val="18"/>
              </w:rPr>
              <w:t>», участница детской студии «</w:t>
            </w:r>
            <w:proofErr w:type="spellStart"/>
            <w:r w:rsidRPr="0018663D">
              <w:rPr>
                <w:rFonts w:ascii="Times New Roman" w:hAnsi="Times New Roman"/>
                <w:sz w:val="18"/>
              </w:rPr>
              <w:t>Эдиршуут</w:t>
            </w:r>
            <w:proofErr w:type="spellEnd"/>
            <w:r w:rsidRPr="0018663D">
              <w:rPr>
                <w:rFonts w:ascii="Times New Roman" w:hAnsi="Times New Roman"/>
                <w:sz w:val="18"/>
              </w:rPr>
              <w:t xml:space="preserve">» </w:t>
            </w:r>
            <w:proofErr w:type="spellStart"/>
            <w:r w:rsidRPr="0018663D">
              <w:rPr>
                <w:rFonts w:ascii="Times New Roman" w:hAnsi="Times New Roman"/>
                <w:sz w:val="18"/>
              </w:rPr>
              <w:t>Жамбалова</w:t>
            </w:r>
            <w:proofErr w:type="spellEnd"/>
            <w:r w:rsidRPr="0018663D">
              <w:rPr>
                <w:rFonts w:ascii="Times New Roman" w:hAnsi="Times New Roman"/>
                <w:sz w:val="18"/>
              </w:rPr>
              <w:t xml:space="preserve"> А., руководитель </w:t>
            </w:r>
            <w:proofErr w:type="spellStart"/>
            <w:r w:rsidRPr="0018663D">
              <w:rPr>
                <w:rFonts w:ascii="Times New Roman" w:hAnsi="Times New Roman"/>
                <w:sz w:val="18"/>
              </w:rPr>
              <w:t>Шобоева</w:t>
            </w:r>
            <w:proofErr w:type="spellEnd"/>
            <w:r w:rsidRPr="0018663D">
              <w:rPr>
                <w:rFonts w:ascii="Times New Roman" w:hAnsi="Times New Roman"/>
                <w:sz w:val="18"/>
              </w:rPr>
              <w:t xml:space="preserve"> Э.А.</w:t>
            </w:r>
          </w:p>
          <w:p w:rsidR="0018663D" w:rsidRPr="0018663D" w:rsidRDefault="0018663D" w:rsidP="007064EC">
            <w:pPr>
              <w:numPr>
                <w:ilvl w:val="0"/>
                <w:numId w:val="13"/>
              </w:numPr>
              <w:spacing w:after="200" w:line="276" w:lineRule="auto"/>
              <w:contextualSpacing/>
              <w:rPr>
                <w:rFonts w:ascii="Times New Roman" w:hAnsi="Times New Roman"/>
                <w:sz w:val="18"/>
              </w:rPr>
            </w:pPr>
            <w:r w:rsidRPr="0018663D">
              <w:rPr>
                <w:rFonts w:ascii="Times New Roman" w:hAnsi="Times New Roman"/>
                <w:sz w:val="18"/>
              </w:rPr>
              <w:t>Диплом Лауреата 2 степени в номинации «</w:t>
            </w:r>
            <w:proofErr w:type="spellStart"/>
            <w:r w:rsidRPr="0018663D">
              <w:rPr>
                <w:rFonts w:ascii="Times New Roman" w:hAnsi="Times New Roman"/>
                <w:sz w:val="18"/>
              </w:rPr>
              <w:t>Дангина</w:t>
            </w:r>
            <w:proofErr w:type="spellEnd"/>
            <w:r w:rsidRPr="0018663D">
              <w:rPr>
                <w:rFonts w:ascii="Times New Roman" w:hAnsi="Times New Roman"/>
                <w:sz w:val="18"/>
              </w:rPr>
              <w:t>», участница детской студии «</w:t>
            </w:r>
            <w:proofErr w:type="spellStart"/>
            <w:r w:rsidRPr="0018663D">
              <w:rPr>
                <w:rFonts w:ascii="Times New Roman" w:hAnsi="Times New Roman"/>
                <w:sz w:val="18"/>
              </w:rPr>
              <w:t>Эдиршуут</w:t>
            </w:r>
            <w:proofErr w:type="spellEnd"/>
            <w:r w:rsidRPr="0018663D">
              <w:rPr>
                <w:rFonts w:ascii="Times New Roman" w:hAnsi="Times New Roman"/>
                <w:sz w:val="18"/>
              </w:rPr>
              <w:t xml:space="preserve">» </w:t>
            </w:r>
            <w:proofErr w:type="spellStart"/>
            <w:r w:rsidRPr="0018663D">
              <w:rPr>
                <w:rFonts w:ascii="Times New Roman" w:hAnsi="Times New Roman"/>
                <w:sz w:val="18"/>
              </w:rPr>
              <w:t>Шалдушкеева</w:t>
            </w:r>
            <w:proofErr w:type="spellEnd"/>
            <w:r w:rsidRPr="0018663D">
              <w:rPr>
                <w:rFonts w:ascii="Times New Roman" w:hAnsi="Times New Roman"/>
                <w:sz w:val="18"/>
              </w:rPr>
              <w:t xml:space="preserve"> О., руководитель </w:t>
            </w:r>
            <w:proofErr w:type="spellStart"/>
            <w:r w:rsidRPr="0018663D">
              <w:rPr>
                <w:rFonts w:ascii="Times New Roman" w:hAnsi="Times New Roman"/>
                <w:sz w:val="18"/>
              </w:rPr>
              <w:t>Шобоева</w:t>
            </w:r>
            <w:proofErr w:type="spellEnd"/>
            <w:r w:rsidRPr="0018663D">
              <w:rPr>
                <w:rFonts w:ascii="Times New Roman" w:hAnsi="Times New Roman"/>
                <w:sz w:val="18"/>
              </w:rPr>
              <w:t xml:space="preserve"> Э.А.</w:t>
            </w:r>
          </w:p>
          <w:p w:rsidR="0018663D" w:rsidRPr="0018663D" w:rsidRDefault="0018663D" w:rsidP="0018663D">
            <w:pPr>
              <w:spacing w:after="200" w:line="276" w:lineRule="auto"/>
              <w:ind w:left="360"/>
              <w:rPr>
                <w:rFonts w:ascii="Times New Roman" w:hAnsi="Times New Roman"/>
                <w:sz w:val="18"/>
              </w:rPr>
            </w:pPr>
          </w:p>
        </w:tc>
      </w:tr>
      <w:tr w:rsidR="0018663D" w:rsidRPr="0018663D" w:rsidTr="00C5580A">
        <w:tc>
          <w:tcPr>
            <w:tcW w:w="1057" w:type="dxa"/>
            <w:vMerge/>
          </w:tcPr>
          <w:p w:rsidR="0018663D" w:rsidRPr="0018663D" w:rsidRDefault="0018663D" w:rsidP="0018663D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</w:p>
        </w:tc>
        <w:tc>
          <w:tcPr>
            <w:tcW w:w="7967" w:type="dxa"/>
          </w:tcPr>
          <w:p w:rsidR="0018663D" w:rsidRPr="0018663D" w:rsidRDefault="0018663D" w:rsidP="0018663D">
            <w:pPr>
              <w:spacing w:after="200" w:line="276" w:lineRule="auto"/>
              <w:rPr>
                <w:rFonts w:ascii="Times New Roman" w:hAnsi="Times New Roman"/>
                <w:b/>
                <w:sz w:val="18"/>
              </w:rPr>
            </w:pPr>
            <w:r w:rsidRPr="0018663D">
              <w:rPr>
                <w:rFonts w:ascii="Times New Roman" w:hAnsi="Times New Roman"/>
                <w:b/>
                <w:sz w:val="18"/>
              </w:rPr>
              <w:t xml:space="preserve">Международный заочный военно-патриотический многожанровый конкурс «Память сильнее времени» </w:t>
            </w:r>
            <w:proofErr w:type="spellStart"/>
            <w:r w:rsidRPr="0018663D">
              <w:rPr>
                <w:rFonts w:ascii="Times New Roman" w:hAnsi="Times New Roman"/>
                <w:b/>
                <w:sz w:val="18"/>
              </w:rPr>
              <w:t>г.Москва</w:t>
            </w:r>
            <w:proofErr w:type="spellEnd"/>
            <w:r w:rsidRPr="0018663D">
              <w:rPr>
                <w:rFonts w:ascii="Times New Roman" w:hAnsi="Times New Roman"/>
                <w:b/>
                <w:sz w:val="18"/>
              </w:rPr>
              <w:t>:</w:t>
            </w:r>
          </w:p>
        </w:tc>
      </w:tr>
      <w:tr w:rsidR="0018663D" w:rsidRPr="0018663D" w:rsidTr="00C5580A">
        <w:tc>
          <w:tcPr>
            <w:tcW w:w="1057" w:type="dxa"/>
            <w:vMerge/>
          </w:tcPr>
          <w:p w:rsidR="0018663D" w:rsidRPr="0018663D" w:rsidRDefault="0018663D" w:rsidP="0018663D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967" w:type="dxa"/>
          </w:tcPr>
          <w:p w:rsidR="0018663D" w:rsidRPr="0018663D" w:rsidRDefault="0018663D" w:rsidP="007064EC">
            <w:pPr>
              <w:numPr>
                <w:ilvl w:val="0"/>
                <w:numId w:val="14"/>
              </w:numPr>
              <w:spacing w:after="200" w:line="276" w:lineRule="auto"/>
              <w:contextualSpacing/>
              <w:rPr>
                <w:rFonts w:ascii="Times New Roman" w:hAnsi="Times New Roman"/>
                <w:sz w:val="18"/>
              </w:rPr>
            </w:pPr>
            <w:r w:rsidRPr="0018663D">
              <w:rPr>
                <w:rFonts w:ascii="Times New Roman" w:hAnsi="Times New Roman"/>
                <w:sz w:val="18"/>
              </w:rPr>
              <w:t xml:space="preserve">Диплом Лауреата I </w:t>
            </w:r>
            <w:proofErr w:type="gramStart"/>
            <w:r w:rsidRPr="0018663D">
              <w:rPr>
                <w:rFonts w:ascii="Times New Roman" w:hAnsi="Times New Roman"/>
                <w:sz w:val="18"/>
              </w:rPr>
              <w:t>степени .</w:t>
            </w:r>
            <w:proofErr w:type="gramEnd"/>
            <w:r w:rsidRPr="0018663D">
              <w:rPr>
                <w:rFonts w:ascii="Times New Roman" w:hAnsi="Times New Roman"/>
                <w:sz w:val="18"/>
              </w:rPr>
              <w:t xml:space="preserve"> Номинация «Хореографическое творчество Современный танец» НК РС (Якутия) студия танца «Эдем». руководитель Ломтева К.Ю., хореограф-репетитор Чехова А.А.</w:t>
            </w:r>
          </w:p>
        </w:tc>
      </w:tr>
      <w:tr w:rsidR="0018663D" w:rsidRPr="0018663D" w:rsidTr="00C5580A">
        <w:tc>
          <w:tcPr>
            <w:tcW w:w="1057" w:type="dxa"/>
            <w:vMerge/>
          </w:tcPr>
          <w:p w:rsidR="0018663D" w:rsidRPr="0018663D" w:rsidRDefault="0018663D" w:rsidP="0018663D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967" w:type="dxa"/>
          </w:tcPr>
          <w:p w:rsidR="0018663D" w:rsidRPr="0018663D" w:rsidRDefault="0018663D" w:rsidP="0018663D">
            <w:pPr>
              <w:spacing w:after="200" w:line="276" w:lineRule="auto"/>
              <w:contextualSpacing/>
              <w:rPr>
                <w:rFonts w:ascii="Times New Roman" w:hAnsi="Times New Roman"/>
                <w:b/>
                <w:sz w:val="18"/>
              </w:rPr>
            </w:pPr>
            <w:r w:rsidRPr="0018663D">
              <w:rPr>
                <w:rFonts w:ascii="Times New Roman" w:hAnsi="Times New Roman"/>
                <w:b/>
                <w:sz w:val="18"/>
              </w:rPr>
              <w:t xml:space="preserve">IX Международный заочный конкурс музыкально-художественного творчества START «Время Побед» </w:t>
            </w:r>
            <w:proofErr w:type="spellStart"/>
            <w:r w:rsidRPr="0018663D">
              <w:rPr>
                <w:rFonts w:ascii="Times New Roman" w:hAnsi="Times New Roman"/>
                <w:b/>
                <w:sz w:val="18"/>
              </w:rPr>
              <w:t>г.Санкт</w:t>
            </w:r>
            <w:proofErr w:type="spellEnd"/>
            <w:r w:rsidRPr="0018663D">
              <w:rPr>
                <w:rFonts w:ascii="Times New Roman" w:hAnsi="Times New Roman"/>
                <w:b/>
                <w:sz w:val="18"/>
              </w:rPr>
              <w:t>-Петербург:</w:t>
            </w:r>
          </w:p>
        </w:tc>
      </w:tr>
      <w:tr w:rsidR="0018663D" w:rsidRPr="0018663D" w:rsidTr="00C5580A">
        <w:tc>
          <w:tcPr>
            <w:tcW w:w="1057" w:type="dxa"/>
            <w:vMerge/>
          </w:tcPr>
          <w:p w:rsidR="0018663D" w:rsidRPr="0018663D" w:rsidRDefault="0018663D" w:rsidP="0018663D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967" w:type="dxa"/>
          </w:tcPr>
          <w:p w:rsidR="0018663D" w:rsidRPr="0018663D" w:rsidRDefault="0018663D" w:rsidP="007064EC">
            <w:pPr>
              <w:numPr>
                <w:ilvl w:val="0"/>
                <w:numId w:val="14"/>
              </w:numPr>
              <w:spacing w:after="200" w:line="276" w:lineRule="auto"/>
              <w:contextualSpacing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18663D">
              <w:rPr>
                <w:rFonts w:ascii="Times New Roman" w:hAnsi="Times New Roman"/>
                <w:sz w:val="20"/>
                <w:szCs w:val="28"/>
              </w:rPr>
              <w:t xml:space="preserve">Диплом Лауреата </w:t>
            </w:r>
            <w:r w:rsidRPr="0018663D">
              <w:rPr>
                <w:rFonts w:ascii="Times New Roman" w:hAnsi="Times New Roman"/>
                <w:sz w:val="20"/>
                <w:szCs w:val="28"/>
                <w:lang w:val="en-US"/>
              </w:rPr>
              <w:t>I</w:t>
            </w:r>
            <w:r w:rsidRPr="0018663D">
              <w:rPr>
                <w:rFonts w:ascii="Times New Roman" w:hAnsi="Times New Roman"/>
                <w:sz w:val="20"/>
                <w:szCs w:val="28"/>
              </w:rPr>
              <w:t xml:space="preserve"> степени. Номинация «Номер на патриотическую тему» НК РС (Якутия) студия танца «Эдем»;</w:t>
            </w:r>
            <w:r w:rsidRPr="0018663D">
              <w:rPr>
                <w:rFonts w:ascii="Calibri" w:hAnsi="Calibri"/>
                <w:b/>
                <w:sz w:val="18"/>
              </w:rPr>
              <w:t xml:space="preserve"> </w:t>
            </w:r>
            <w:r w:rsidRPr="0018663D">
              <w:rPr>
                <w:rFonts w:ascii="Times New Roman" w:hAnsi="Times New Roman"/>
                <w:sz w:val="20"/>
                <w:szCs w:val="28"/>
              </w:rPr>
              <w:t>руководитель Ломтева К.Ю., хореограф-репетитор Чехова А.А.</w:t>
            </w:r>
          </w:p>
          <w:p w:rsidR="0018663D" w:rsidRPr="0018663D" w:rsidRDefault="0018663D" w:rsidP="007064EC">
            <w:pPr>
              <w:numPr>
                <w:ilvl w:val="0"/>
                <w:numId w:val="14"/>
              </w:numPr>
              <w:spacing w:after="200" w:line="276" w:lineRule="auto"/>
              <w:contextualSpacing/>
              <w:rPr>
                <w:rFonts w:ascii="Times New Roman" w:hAnsi="Times New Roman"/>
                <w:sz w:val="18"/>
              </w:rPr>
            </w:pPr>
            <w:r w:rsidRPr="0018663D">
              <w:rPr>
                <w:rFonts w:ascii="Times New Roman" w:hAnsi="Times New Roman"/>
                <w:sz w:val="20"/>
                <w:szCs w:val="28"/>
              </w:rPr>
              <w:t>СПЕЦИАЛЬНЫЙ ПРИЗ – «Лучшая балетмейстерская работа» Ломтева Ксения Юрьевна.</w:t>
            </w:r>
          </w:p>
        </w:tc>
      </w:tr>
      <w:tr w:rsidR="0018663D" w:rsidRPr="0018663D" w:rsidTr="00C5580A">
        <w:trPr>
          <w:trHeight w:val="343"/>
        </w:trPr>
        <w:tc>
          <w:tcPr>
            <w:tcW w:w="1057" w:type="dxa"/>
            <w:vMerge/>
          </w:tcPr>
          <w:p w:rsidR="0018663D" w:rsidRPr="0018663D" w:rsidRDefault="0018663D" w:rsidP="0018663D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967" w:type="dxa"/>
          </w:tcPr>
          <w:p w:rsidR="0018663D" w:rsidRPr="0018663D" w:rsidRDefault="0018663D" w:rsidP="0018663D">
            <w:pPr>
              <w:spacing w:after="200" w:line="276" w:lineRule="auto"/>
              <w:jc w:val="both"/>
              <w:rPr>
                <w:rFonts w:ascii="Times New Roman" w:hAnsi="Times New Roman"/>
                <w:b/>
                <w:sz w:val="20"/>
                <w:szCs w:val="28"/>
              </w:rPr>
            </w:pPr>
            <w:r w:rsidRPr="0018663D">
              <w:rPr>
                <w:rFonts w:ascii="Times New Roman" w:hAnsi="Times New Roman"/>
                <w:b/>
                <w:sz w:val="20"/>
                <w:szCs w:val="28"/>
              </w:rPr>
              <w:t>Международный заочный конкурс творческих работ «Синий платочек»</w:t>
            </w:r>
          </w:p>
        </w:tc>
      </w:tr>
      <w:tr w:rsidR="0018663D" w:rsidRPr="0018663D" w:rsidTr="00C5580A">
        <w:tc>
          <w:tcPr>
            <w:tcW w:w="1057" w:type="dxa"/>
            <w:vMerge/>
          </w:tcPr>
          <w:p w:rsidR="0018663D" w:rsidRPr="0018663D" w:rsidRDefault="0018663D" w:rsidP="0018663D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967" w:type="dxa"/>
          </w:tcPr>
          <w:p w:rsidR="0018663D" w:rsidRPr="0018663D" w:rsidRDefault="0018663D" w:rsidP="007064EC">
            <w:pPr>
              <w:numPr>
                <w:ilvl w:val="0"/>
                <w:numId w:val="16"/>
              </w:numPr>
              <w:spacing w:after="200" w:line="276" w:lineRule="auto"/>
              <w:contextualSpacing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18663D">
              <w:rPr>
                <w:rFonts w:ascii="Times New Roman" w:hAnsi="Times New Roman"/>
                <w:sz w:val="20"/>
                <w:szCs w:val="28"/>
              </w:rPr>
              <w:t xml:space="preserve">Сертификат участника – Фрик Наталья» - 55 лет., руководитель </w:t>
            </w:r>
            <w:proofErr w:type="spellStart"/>
            <w:r w:rsidRPr="0018663D">
              <w:rPr>
                <w:rFonts w:ascii="Times New Roman" w:hAnsi="Times New Roman"/>
                <w:sz w:val="20"/>
                <w:szCs w:val="28"/>
              </w:rPr>
              <w:t>Бухарова</w:t>
            </w:r>
            <w:proofErr w:type="spellEnd"/>
            <w:r w:rsidRPr="0018663D">
              <w:rPr>
                <w:rFonts w:ascii="Times New Roman" w:hAnsi="Times New Roman"/>
                <w:sz w:val="20"/>
                <w:szCs w:val="28"/>
              </w:rPr>
              <w:t xml:space="preserve"> М.Г.</w:t>
            </w:r>
          </w:p>
          <w:p w:rsidR="0018663D" w:rsidRPr="0018663D" w:rsidRDefault="0018663D" w:rsidP="007064EC">
            <w:pPr>
              <w:numPr>
                <w:ilvl w:val="0"/>
                <w:numId w:val="16"/>
              </w:numPr>
              <w:spacing w:after="200" w:line="276" w:lineRule="auto"/>
              <w:contextualSpacing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18663D">
              <w:rPr>
                <w:rFonts w:ascii="Times New Roman" w:hAnsi="Times New Roman"/>
                <w:sz w:val="20"/>
                <w:szCs w:val="28"/>
              </w:rPr>
              <w:t xml:space="preserve">Сертификат участника – </w:t>
            </w:r>
            <w:proofErr w:type="spellStart"/>
            <w:r w:rsidRPr="0018663D">
              <w:rPr>
                <w:rFonts w:ascii="Times New Roman" w:hAnsi="Times New Roman"/>
                <w:sz w:val="20"/>
                <w:szCs w:val="28"/>
              </w:rPr>
              <w:t>Диндарова</w:t>
            </w:r>
            <w:proofErr w:type="spellEnd"/>
            <w:r w:rsidRPr="0018663D">
              <w:rPr>
                <w:rFonts w:ascii="Times New Roman" w:hAnsi="Times New Roman"/>
                <w:sz w:val="20"/>
                <w:szCs w:val="28"/>
              </w:rPr>
              <w:t xml:space="preserve"> </w:t>
            </w:r>
            <w:proofErr w:type="spellStart"/>
            <w:r w:rsidRPr="0018663D">
              <w:rPr>
                <w:rFonts w:ascii="Times New Roman" w:hAnsi="Times New Roman"/>
                <w:sz w:val="20"/>
                <w:szCs w:val="28"/>
              </w:rPr>
              <w:t>Зиляра</w:t>
            </w:r>
            <w:proofErr w:type="spellEnd"/>
            <w:r w:rsidRPr="0018663D">
              <w:rPr>
                <w:rFonts w:ascii="Times New Roman" w:hAnsi="Times New Roman"/>
                <w:sz w:val="20"/>
                <w:szCs w:val="28"/>
              </w:rPr>
              <w:t xml:space="preserve"> – 57 лет, руководитель </w:t>
            </w:r>
            <w:proofErr w:type="spellStart"/>
            <w:r w:rsidRPr="0018663D">
              <w:rPr>
                <w:rFonts w:ascii="Times New Roman" w:hAnsi="Times New Roman"/>
                <w:sz w:val="20"/>
                <w:szCs w:val="28"/>
              </w:rPr>
              <w:t>Бухарова</w:t>
            </w:r>
            <w:proofErr w:type="spellEnd"/>
            <w:r w:rsidRPr="0018663D">
              <w:rPr>
                <w:rFonts w:ascii="Times New Roman" w:hAnsi="Times New Roman"/>
                <w:sz w:val="20"/>
                <w:szCs w:val="28"/>
              </w:rPr>
              <w:t xml:space="preserve"> М.Г.</w:t>
            </w:r>
          </w:p>
          <w:p w:rsidR="0018663D" w:rsidRPr="0018663D" w:rsidRDefault="0018663D" w:rsidP="0018663D">
            <w:pPr>
              <w:spacing w:after="200" w:line="276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</w:p>
        </w:tc>
      </w:tr>
      <w:tr w:rsidR="0018663D" w:rsidRPr="0018663D" w:rsidTr="00C5580A">
        <w:tc>
          <w:tcPr>
            <w:tcW w:w="1057" w:type="dxa"/>
            <w:vMerge/>
          </w:tcPr>
          <w:p w:rsidR="0018663D" w:rsidRPr="0018663D" w:rsidRDefault="0018663D" w:rsidP="0018663D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967" w:type="dxa"/>
          </w:tcPr>
          <w:p w:rsidR="0018663D" w:rsidRPr="0018663D" w:rsidRDefault="0018663D" w:rsidP="0018663D">
            <w:pPr>
              <w:spacing w:after="200" w:line="276" w:lineRule="auto"/>
              <w:contextualSpacing/>
              <w:rPr>
                <w:rFonts w:ascii="Times New Roman" w:hAnsi="Times New Roman"/>
                <w:b/>
                <w:sz w:val="18"/>
              </w:rPr>
            </w:pPr>
            <w:r w:rsidRPr="0018663D">
              <w:rPr>
                <w:rFonts w:ascii="Times New Roman" w:hAnsi="Times New Roman"/>
                <w:b/>
                <w:sz w:val="18"/>
                <w:lang w:val="en-US"/>
              </w:rPr>
              <w:t>III</w:t>
            </w:r>
            <w:r w:rsidRPr="0018663D">
              <w:rPr>
                <w:rFonts w:ascii="Times New Roman" w:hAnsi="Times New Roman"/>
                <w:b/>
                <w:sz w:val="18"/>
              </w:rPr>
              <w:t xml:space="preserve"> Всероссийский заочный конкурс «Таланты России»</w:t>
            </w:r>
          </w:p>
        </w:tc>
      </w:tr>
      <w:tr w:rsidR="0018663D" w:rsidRPr="0018663D" w:rsidTr="00C5580A">
        <w:trPr>
          <w:trHeight w:val="1679"/>
        </w:trPr>
        <w:tc>
          <w:tcPr>
            <w:tcW w:w="1057" w:type="dxa"/>
            <w:vMerge/>
          </w:tcPr>
          <w:p w:rsidR="0018663D" w:rsidRPr="0018663D" w:rsidRDefault="0018663D" w:rsidP="0018663D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967" w:type="dxa"/>
          </w:tcPr>
          <w:p w:rsidR="0018663D" w:rsidRPr="0018663D" w:rsidRDefault="0018663D" w:rsidP="007064EC">
            <w:pPr>
              <w:numPr>
                <w:ilvl w:val="0"/>
                <w:numId w:val="17"/>
              </w:numPr>
              <w:spacing w:after="200" w:line="276" w:lineRule="auto"/>
              <w:contextualSpacing/>
              <w:rPr>
                <w:rFonts w:ascii="Times New Roman" w:hAnsi="Times New Roman"/>
                <w:sz w:val="18"/>
              </w:rPr>
            </w:pPr>
            <w:r w:rsidRPr="0018663D">
              <w:rPr>
                <w:rFonts w:ascii="Times New Roman" w:hAnsi="Times New Roman"/>
                <w:sz w:val="18"/>
              </w:rPr>
              <w:t>Диплом Победителя 1 степени в общей номинации «Мода и красота» специального конкурса «Никто не забыт, ничто не забыто!», детская студия «</w:t>
            </w:r>
            <w:proofErr w:type="spellStart"/>
            <w:r w:rsidRPr="0018663D">
              <w:rPr>
                <w:rFonts w:ascii="Times New Roman" w:hAnsi="Times New Roman"/>
                <w:sz w:val="18"/>
              </w:rPr>
              <w:t>Эдиршууд</w:t>
            </w:r>
            <w:proofErr w:type="spellEnd"/>
            <w:r w:rsidRPr="0018663D">
              <w:rPr>
                <w:rFonts w:ascii="Times New Roman" w:hAnsi="Times New Roman"/>
                <w:sz w:val="18"/>
              </w:rPr>
              <w:t xml:space="preserve">», руководитель </w:t>
            </w:r>
            <w:proofErr w:type="spellStart"/>
            <w:r w:rsidRPr="0018663D">
              <w:rPr>
                <w:rFonts w:ascii="Times New Roman" w:hAnsi="Times New Roman"/>
                <w:sz w:val="18"/>
              </w:rPr>
              <w:t>Шобоеа</w:t>
            </w:r>
            <w:proofErr w:type="spellEnd"/>
            <w:r w:rsidRPr="0018663D">
              <w:rPr>
                <w:rFonts w:ascii="Times New Roman" w:hAnsi="Times New Roman"/>
                <w:sz w:val="18"/>
              </w:rPr>
              <w:t xml:space="preserve"> Э.А. </w:t>
            </w:r>
          </w:p>
          <w:p w:rsidR="0018663D" w:rsidRPr="0018663D" w:rsidRDefault="0018663D" w:rsidP="007064EC">
            <w:pPr>
              <w:numPr>
                <w:ilvl w:val="0"/>
                <w:numId w:val="17"/>
              </w:numPr>
              <w:spacing w:after="200" w:line="276" w:lineRule="auto"/>
              <w:contextualSpacing/>
              <w:rPr>
                <w:rFonts w:ascii="Times New Roman" w:hAnsi="Times New Roman"/>
                <w:sz w:val="18"/>
              </w:rPr>
            </w:pPr>
            <w:r w:rsidRPr="0018663D">
              <w:rPr>
                <w:rFonts w:ascii="Times New Roman" w:hAnsi="Times New Roman"/>
                <w:sz w:val="18"/>
              </w:rPr>
              <w:t xml:space="preserve">Диплом Победителя 1 степени в номинации «Литературно – художественное творчество», </w:t>
            </w:r>
            <w:proofErr w:type="spellStart"/>
            <w:r w:rsidRPr="0018663D">
              <w:rPr>
                <w:rFonts w:ascii="Times New Roman" w:hAnsi="Times New Roman"/>
                <w:sz w:val="18"/>
              </w:rPr>
              <w:t>Батлаева</w:t>
            </w:r>
            <w:proofErr w:type="spellEnd"/>
            <w:r w:rsidRPr="0018663D">
              <w:rPr>
                <w:rFonts w:ascii="Times New Roman" w:hAnsi="Times New Roman"/>
                <w:sz w:val="18"/>
              </w:rPr>
              <w:t xml:space="preserve"> О., участница детская студия «</w:t>
            </w:r>
            <w:proofErr w:type="spellStart"/>
            <w:r w:rsidRPr="0018663D">
              <w:rPr>
                <w:rFonts w:ascii="Times New Roman" w:hAnsi="Times New Roman"/>
                <w:sz w:val="18"/>
              </w:rPr>
              <w:t>Эдиршууд</w:t>
            </w:r>
            <w:proofErr w:type="spellEnd"/>
            <w:r w:rsidRPr="0018663D">
              <w:rPr>
                <w:rFonts w:ascii="Times New Roman" w:hAnsi="Times New Roman"/>
                <w:sz w:val="18"/>
              </w:rPr>
              <w:t xml:space="preserve">», руководитель </w:t>
            </w:r>
            <w:proofErr w:type="spellStart"/>
            <w:r w:rsidRPr="0018663D">
              <w:rPr>
                <w:rFonts w:ascii="Times New Roman" w:hAnsi="Times New Roman"/>
                <w:sz w:val="18"/>
              </w:rPr>
              <w:t>Шобоева</w:t>
            </w:r>
            <w:proofErr w:type="spellEnd"/>
            <w:r w:rsidRPr="0018663D">
              <w:rPr>
                <w:rFonts w:ascii="Times New Roman" w:hAnsi="Times New Roman"/>
                <w:sz w:val="18"/>
              </w:rPr>
              <w:t xml:space="preserve"> Э.А.</w:t>
            </w:r>
          </w:p>
          <w:p w:rsidR="0018663D" w:rsidRPr="0018663D" w:rsidRDefault="0018663D" w:rsidP="007064EC">
            <w:pPr>
              <w:numPr>
                <w:ilvl w:val="0"/>
                <w:numId w:val="17"/>
              </w:numPr>
              <w:spacing w:after="200" w:line="276" w:lineRule="auto"/>
              <w:contextualSpacing/>
              <w:rPr>
                <w:rFonts w:ascii="Times New Roman" w:hAnsi="Times New Roman"/>
                <w:sz w:val="18"/>
              </w:rPr>
            </w:pPr>
            <w:r w:rsidRPr="0018663D">
              <w:rPr>
                <w:rFonts w:ascii="Times New Roman" w:hAnsi="Times New Roman"/>
                <w:sz w:val="18"/>
              </w:rPr>
              <w:t xml:space="preserve">Диплом Лауреата 1 степени в номинации «Конкурс чтецов», участница и руководитель вокального </w:t>
            </w:r>
            <w:proofErr w:type="spellStart"/>
            <w:r w:rsidRPr="0018663D">
              <w:rPr>
                <w:rFonts w:ascii="Times New Roman" w:hAnsi="Times New Roman"/>
                <w:sz w:val="18"/>
              </w:rPr>
              <w:t>ансабля</w:t>
            </w:r>
            <w:proofErr w:type="spellEnd"/>
            <w:r w:rsidRPr="0018663D">
              <w:rPr>
                <w:rFonts w:ascii="Times New Roman" w:hAnsi="Times New Roman"/>
                <w:sz w:val="18"/>
              </w:rPr>
              <w:t xml:space="preserve"> «Саянское эхо» </w:t>
            </w:r>
            <w:proofErr w:type="spellStart"/>
            <w:r w:rsidRPr="0018663D">
              <w:rPr>
                <w:rFonts w:ascii="Times New Roman" w:hAnsi="Times New Roman"/>
                <w:sz w:val="18"/>
              </w:rPr>
              <w:t>Шобоева</w:t>
            </w:r>
            <w:proofErr w:type="spellEnd"/>
            <w:r w:rsidRPr="0018663D">
              <w:rPr>
                <w:rFonts w:ascii="Times New Roman" w:hAnsi="Times New Roman"/>
                <w:sz w:val="18"/>
              </w:rPr>
              <w:t xml:space="preserve"> Э.А.</w:t>
            </w:r>
          </w:p>
          <w:p w:rsidR="0018663D" w:rsidRPr="0018663D" w:rsidRDefault="0018663D" w:rsidP="007064EC">
            <w:pPr>
              <w:numPr>
                <w:ilvl w:val="0"/>
                <w:numId w:val="17"/>
              </w:numPr>
              <w:spacing w:after="200" w:line="276" w:lineRule="auto"/>
              <w:contextualSpacing/>
              <w:rPr>
                <w:rFonts w:ascii="Times New Roman" w:hAnsi="Times New Roman"/>
                <w:sz w:val="18"/>
              </w:rPr>
            </w:pPr>
            <w:r w:rsidRPr="0018663D">
              <w:rPr>
                <w:rFonts w:ascii="Times New Roman" w:hAnsi="Times New Roman"/>
                <w:sz w:val="18"/>
              </w:rPr>
              <w:t xml:space="preserve">Сертификат куратора </w:t>
            </w:r>
            <w:proofErr w:type="gramStart"/>
            <w:r w:rsidRPr="0018663D">
              <w:rPr>
                <w:rFonts w:ascii="Times New Roman" w:hAnsi="Times New Roman"/>
                <w:sz w:val="18"/>
              </w:rPr>
              <w:t>– »</w:t>
            </w:r>
            <w:proofErr w:type="gramEnd"/>
            <w:r w:rsidRPr="0018663D">
              <w:rPr>
                <w:rFonts w:ascii="Times New Roman" w:hAnsi="Times New Roman"/>
                <w:sz w:val="18"/>
              </w:rPr>
              <w:t xml:space="preserve">, участница и руководитель вокального </w:t>
            </w:r>
            <w:proofErr w:type="spellStart"/>
            <w:r w:rsidRPr="0018663D">
              <w:rPr>
                <w:rFonts w:ascii="Times New Roman" w:hAnsi="Times New Roman"/>
                <w:sz w:val="18"/>
              </w:rPr>
              <w:t>ансабля</w:t>
            </w:r>
            <w:proofErr w:type="spellEnd"/>
            <w:r w:rsidRPr="0018663D">
              <w:rPr>
                <w:rFonts w:ascii="Times New Roman" w:hAnsi="Times New Roman"/>
                <w:sz w:val="18"/>
              </w:rPr>
              <w:t xml:space="preserve"> «Саянское эхо» </w:t>
            </w:r>
            <w:proofErr w:type="spellStart"/>
            <w:r w:rsidRPr="0018663D">
              <w:rPr>
                <w:rFonts w:ascii="Times New Roman" w:hAnsi="Times New Roman"/>
                <w:sz w:val="18"/>
              </w:rPr>
              <w:t>Шобоева</w:t>
            </w:r>
            <w:proofErr w:type="spellEnd"/>
            <w:r w:rsidRPr="0018663D">
              <w:rPr>
                <w:rFonts w:ascii="Times New Roman" w:hAnsi="Times New Roman"/>
                <w:sz w:val="18"/>
              </w:rPr>
              <w:t xml:space="preserve"> Э.А.</w:t>
            </w:r>
          </w:p>
        </w:tc>
      </w:tr>
      <w:tr w:rsidR="0018663D" w:rsidRPr="0018663D" w:rsidTr="00C5580A">
        <w:trPr>
          <w:trHeight w:val="510"/>
        </w:trPr>
        <w:tc>
          <w:tcPr>
            <w:tcW w:w="1057" w:type="dxa"/>
            <w:vMerge/>
          </w:tcPr>
          <w:p w:rsidR="0018663D" w:rsidRPr="0018663D" w:rsidRDefault="0018663D" w:rsidP="0018663D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967" w:type="dxa"/>
          </w:tcPr>
          <w:p w:rsidR="0018663D" w:rsidRPr="0018663D" w:rsidRDefault="0018663D" w:rsidP="0018663D">
            <w:pPr>
              <w:spacing w:after="200" w:line="276" w:lineRule="auto"/>
              <w:rPr>
                <w:rFonts w:ascii="Times New Roman" w:hAnsi="Times New Roman"/>
                <w:b/>
                <w:sz w:val="18"/>
              </w:rPr>
            </w:pPr>
            <w:r w:rsidRPr="0018663D">
              <w:rPr>
                <w:rFonts w:ascii="Times New Roman" w:hAnsi="Times New Roman"/>
                <w:b/>
                <w:sz w:val="18"/>
                <w:lang w:val="en-US"/>
              </w:rPr>
              <w:t>II</w:t>
            </w:r>
            <w:r w:rsidRPr="0018663D">
              <w:rPr>
                <w:rFonts w:ascii="Times New Roman" w:hAnsi="Times New Roman"/>
                <w:b/>
                <w:sz w:val="18"/>
              </w:rPr>
              <w:t xml:space="preserve"> Всероссийский заочный творческий конкурс талантов детей, молодёжи и взрослых «Таланты Родины» </w:t>
            </w:r>
            <w:proofErr w:type="spellStart"/>
            <w:r w:rsidRPr="0018663D">
              <w:rPr>
                <w:rFonts w:ascii="Times New Roman" w:hAnsi="Times New Roman"/>
                <w:b/>
                <w:sz w:val="18"/>
              </w:rPr>
              <w:t>г.Москва</w:t>
            </w:r>
            <w:proofErr w:type="spellEnd"/>
          </w:p>
        </w:tc>
      </w:tr>
      <w:tr w:rsidR="0018663D" w:rsidRPr="0018663D" w:rsidTr="00C5580A">
        <w:trPr>
          <w:trHeight w:val="203"/>
        </w:trPr>
        <w:tc>
          <w:tcPr>
            <w:tcW w:w="1057" w:type="dxa"/>
            <w:vMerge/>
          </w:tcPr>
          <w:p w:rsidR="0018663D" w:rsidRPr="0018663D" w:rsidRDefault="0018663D" w:rsidP="0018663D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967" w:type="dxa"/>
          </w:tcPr>
          <w:p w:rsidR="0018663D" w:rsidRPr="0018663D" w:rsidRDefault="0018663D" w:rsidP="007064EC">
            <w:pPr>
              <w:numPr>
                <w:ilvl w:val="0"/>
                <w:numId w:val="26"/>
              </w:numPr>
              <w:spacing w:after="200" w:line="276" w:lineRule="auto"/>
              <w:contextualSpacing/>
              <w:rPr>
                <w:rFonts w:ascii="Times New Roman" w:hAnsi="Times New Roman"/>
                <w:sz w:val="18"/>
              </w:rPr>
            </w:pPr>
            <w:r w:rsidRPr="0018663D">
              <w:rPr>
                <w:rFonts w:ascii="Times New Roman" w:hAnsi="Times New Roman"/>
                <w:sz w:val="18"/>
              </w:rPr>
              <w:t xml:space="preserve">Диплом лауреата 1 степени в номинации «Театральное творчество»; в номинации «художественное слово» – </w:t>
            </w:r>
            <w:proofErr w:type="spellStart"/>
            <w:r w:rsidRPr="0018663D">
              <w:rPr>
                <w:rFonts w:ascii="Times New Roman" w:hAnsi="Times New Roman"/>
                <w:sz w:val="18"/>
              </w:rPr>
              <w:t>П.Трифонова</w:t>
            </w:r>
            <w:proofErr w:type="spellEnd"/>
          </w:p>
          <w:p w:rsidR="0018663D" w:rsidRPr="0018663D" w:rsidRDefault="0018663D" w:rsidP="007064EC">
            <w:pPr>
              <w:numPr>
                <w:ilvl w:val="0"/>
                <w:numId w:val="26"/>
              </w:numPr>
              <w:spacing w:after="200" w:line="276" w:lineRule="auto"/>
              <w:contextualSpacing/>
              <w:rPr>
                <w:rFonts w:ascii="Times New Roman" w:hAnsi="Times New Roman"/>
                <w:sz w:val="18"/>
              </w:rPr>
            </w:pPr>
            <w:r w:rsidRPr="0018663D">
              <w:rPr>
                <w:rFonts w:ascii="Times New Roman" w:hAnsi="Times New Roman"/>
                <w:sz w:val="18"/>
              </w:rPr>
              <w:t xml:space="preserve">Диплом лауреата 1 степени в номинации «Театральное творчество»; в номинации «художественное слово» – </w:t>
            </w:r>
            <w:proofErr w:type="spellStart"/>
            <w:r w:rsidRPr="0018663D">
              <w:rPr>
                <w:rFonts w:ascii="Times New Roman" w:hAnsi="Times New Roman"/>
                <w:sz w:val="18"/>
              </w:rPr>
              <w:t>О.Рябчук</w:t>
            </w:r>
            <w:proofErr w:type="spellEnd"/>
          </w:p>
          <w:p w:rsidR="0018663D" w:rsidRPr="0018663D" w:rsidRDefault="0018663D" w:rsidP="007064EC">
            <w:pPr>
              <w:numPr>
                <w:ilvl w:val="0"/>
                <w:numId w:val="26"/>
              </w:numPr>
              <w:spacing w:after="200" w:line="276" w:lineRule="auto"/>
              <w:contextualSpacing/>
              <w:rPr>
                <w:rFonts w:ascii="Times New Roman" w:hAnsi="Times New Roman"/>
                <w:sz w:val="18"/>
              </w:rPr>
            </w:pPr>
            <w:r w:rsidRPr="0018663D">
              <w:rPr>
                <w:rFonts w:ascii="Times New Roman" w:hAnsi="Times New Roman"/>
                <w:sz w:val="18"/>
              </w:rPr>
              <w:t xml:space="preserve">Диплом лауреата 2 степени – в номинации «Театральное творчество»; в номинации «художественное слово» – </w:t>
            </w:r>
            <w:proofErr w:type="spellStart"/>
            <w:r w:rsidRPr="0018663D">
              <w:rPr>
                <w:rFonts w:ascii="Times New Roman" w:hAnsi="Times New Roman"/>
                <w:sz w:val="18"/>
              </w:rPr>
              <w:t>О.Горина</w:t>
            </w:r>
            <w:proofErr w:type="spellEnd"/>
            <w:r w:rsidRPr="0018663D">
              <w:rPr>
                <w:rFonts w:ascii="Times New Roman" w:hAnsi="Times New Roman"/>
                <w:sz w:val="18"/>
              </w:rPr>
              <w:t>.</w:t>
            </w:r>
          </w:p>
          <w:p w:rsidR="0018663D" w:rsidRPr="0018663D" w:rsidRDefault="0018663D" w:rsidP="007064EC">
            <w:pPr>
              <w:numPr>
                <w:ilvl w:val="0"/>
                <w:numId w:val="26"/>
              </w:numPr>
              <w:spacing w:after="200" w:line="276" w:lineRule="auto"/>
              <w:contextualSpacing/>
              <w:rPr>
                <w:rFonts w:ascii="Times New Roman" w:hAnsi="Times New Roman"/>
                <w:sz w:val="18"/>
              </w:rPr>
            </w:pPr>
            <w:r w:rsidRPr="0018663D">
              <w:rPr>
                <w:rFonts w:ascii="Times New Roman" w:hAnsi="Times New Roman"/>
                <w:sz w:val="18"/>
              </w:rPr>
              <w:t xml:space="preserve">Диплом лауреата 3 степени – в номинации «Театральное творчество»; в номинации «художественное слово»  - Н. Чехова </w:t>
            </w:r>
          </w:p>
          <w:p w:rsidR="0018663D" w:rsidRPr="0018663D" w:rsidRDefault="0018663D" w:rsidP="007064EC">
            <w:pPr>
              <w:numPr>
                <w:ilvl w:val="0"/>
                <w:numId w:val="26"/>
              </w:numPr>
              <w:spacing w:after="200" w:line="276" w:lineRule="auto"/>
              <w:contextualSpacing/>
              <w:rPr>
                <w:rFonts w:ascii="Times New Roman" w:hAnsi="Times New Roman"/>
                <w:sz w:val="18"/>
              </w:rPr>
            </w:pPr>
            <w:proofErr w:type="spellStart"/>
            <w:r w:rsidRPr="0018663D">
              <w:rPr>
                <w:rFonts w:ascii="Times New Roman" w:hAnsi="Times New Roman"/>
                <w:sz w:val="18"/>
                <w:lang w:val="en-US"/>
              </w:rPr>
              <w:t>Руководитель</w:t>
            </w:r>
            <w:proofErr w:type="spellEnd"/>
            <w:r w:rsidRPr="0018663D">
              <w:rPr>
                <w:rFonts w:ascii="Times New Roman" w:hAnsi="Times New Roman"/>
                <w:sz w:val="18"/>
                <w:lang w:val="en-US"/>
              </w:rPr>
              <w:t xml:space="preserve"> </w:t>
            </w:r>
            <w:proofErr w:type="spellStart"/>
            <w:r w:rsidRPr="0018663D">
              <w:rPr>
                <w:rFonts w:ascii="Times New Roman" w:hAnsi="Times New Roman"/>
                <w:sz w:val="18"/>
                <w:lang w:val="en-US"/>
              </w:rPr>
              <w:t>Коршунова</w:t>
            </w:r>
            <w:proofErr w:type="spellEnd"/>
            <w:r w:rsidRPr="0018663D">
              <w:rPr>
                <w:rFonts w:ascii="Times New Roman" w:hAnsi="Times New Roman"/>
                <w:sz w:val="18"/>
                <w:lang w:val="en-US"/>
              </w:rPr>
              <w:t xml:space="preserve"> А.В.</w:t>
            </w:r>
          </w:p>
        </w:tc>
      </w:tr>
      <w:tr w:rsidR="0018663D" w:rsidRPr="0018663D" w:rsidTr="00C5580A">
        <w:tc>
          <w:tcPr>
            <w:tcW w:w="1057" w:type="dxa"/>
            <w:vMerge/>
          </w:tcPr>
          <w:p w:rsidR="0018663D" w:rsidRPr="0018663D" w:rsidRDefault="0018663D" w:rsidP="0018663D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967" w:type="dxa"/>
          </w:tcPr>
          <w:p w:rsidR="0018663D" w:rsidRPr="0018663D" w:rsidRDefault="0018663D" w:rsidP="0018663D">
            <w:pPr>
              <w:spacing w:after="200" w:line="276" w:lineRule="auto"/>
              <w:contextualSpacing/>
              <w:rPr>
                <w:rFonts w:ascii="Times New Roman" w:hAnsi="Times New Roman"/>
                <w:b/>
                <w:sz w:val="18"/>
              </w:rPr>
            </w:pPr>
            <w:r w:rsidRPr="0018663D">
              <w:rPr>
                <w:rFonts w:ascii="Times New Roman" w:hAnsi="Times New Roman"/>
                <w:b/>
                <w:sz w:val="18"/>
              </w:rPr>
              <w:t xml:space="preserve">Заочный Районный конкурс поэзии, посвящённый 75 – </w:t>
            </w:r>
            <w:proofErr w:type="spellStart"/>
            <w:r w:rsidRPr="0018663D">
              <w:rPr>
                <w:rFonts w:ascii="Times New Roman" w:hAnsi="Times New Roman"/>
                <w:b/>
                <w:sz w:val="18"/>
              </w:rPr>
              <w:t>летию</w:t>
            </w:r>
            <w:proofErr w:type="spellEnd"/>
            <w:r w:rsidRPr="0018663D">
              <w:rPr>
                <w:rFonts w:ascii="Times New Roman" w:hAnsi="Times New Roman"/>
                <w:b/>
                <w:sz w:val="18"/>
              </w:rPr>
              <w:t xml:space="preserve"> Победы в ВОВ «Народ Победитель»</w:t>
            </w:r>
          </w:p>
        </w:tc>
      </w:tr>
      <w:tr w:rsidR="0018663D" w:rsidRPr="0018663D" w:rsidTr="00C5580A">
        <w:tc>
          <w:tcPr>
            <w:tcW w:w="1057" w:type="dxa"/>
            <w:vMerge/>
          </w:tcPr>
          <w:p w:rsidR="0018663D" w:rsidRPr="0018663D" w:rsidRDefault="0018663D" w:rsidP="0018663D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967" w:type="dxa"/>
          </w:tcPr>
          <w:p w:rsidR="0018663D" w:rsidRPr="0018663D" w:rsidRDefault="0018663D" w:rsidP="007064EC">
            <w:pPr>
              <w:numPr>
                <w:ilvl w:val="0"/>
                <w:numId w:val="18"/>
              </w:numPr>
              <w:spacing w:after="200" w:line="276" w:lineRule="auto"/>
              <w:contextualSpacing/>
              <w:rPr>
                <w:rFonts w:ascii="Times New Roman" w:hAnsi="Times New Roman"/>
                <w:sz w:val="18"/>
              </w:rPr>
            </w:pPr>
            <w:r w:rsidRPr="0018663D">
              <w:rPr>
                <w:rFonts w:ascii="Times New Roman" w:hAnsi="Times New Roman"/>
                <w:sz w:val="18"/>
              </w:rPr>
              <w:t xml:space="preserve">Диплом Лауреата 3 степени, участница и руководитель вокального ансамбля «Саянское эхо» </w:t>
            </w:r>
            <w:proofErr w:type="spellStart"/>
            <w:r w:rsidRPr="0018663D">
              <w:rPr>
                <w:rFonts w:ascii="Times New Roman" w:hAnsi="Times New Roman"/>
                <w:sz w:val="18"/>
              </w:rPr>
              <w:t>Шобоева</w:t>
            </w:r>
            <w:proofErr w:type="spellEnd"/>
            <w:r w:rsidRPr="0018663D">
              <w:rPr>
                <w:rFonts w:ascii="Times New Roman" w:hAnsi="Times New Roman"/>
                <w:sz w:val="18"/>
              </w:rPr>
              <w:t xml:space="preserve"> Э.А.</w:t>
            </w:r>
          </w:p>
          <w:p w:rsidR="0018663D" w:rsidRPr="0018663D" w:rsidRDefault="0018663D" w:rsidP="007064EC">
            <w:pPr>
              <w:numPr>
                <w:ilvl w:val="0"/>
                <w:numId w:val="18"/>
              </w:numPr>
              <w:spacing w:after="200" w:line="276" w:lineRule="auto"/>
              <w:contextualSpacing/>
              <w:rPr>
                <w:rFonts w:ascii="Times New Roman" w:hAnsi="Times New Roman"/>
                <w:sz w:val="18"/>
              </w:rPr>
            </w:pPr>
            <w:r w:rsidRPr="0018663D">
              <w:rPr>
                <w:rFonts w:ascii="Times New Roman" w:hAnsi="Times New Roman"/>
                <w:sz w:val="18"/>
              </w:rPr>
              <w:t xml:space="preserve">Победитель в номинации «Поэтическая проникновенность» - </w:t>
            </w:r>
            <w:proofErr w:type="spellStart"/>
            <w:r w:rsidRPr="0018663D">
              <w:rPr>
                <w:rFonts w:ascii="Times New Roman" w:hAnsi="Times New Roman"/>
                <w:sz w:val="18"/>
              </w:rPr>
              <w:t>О.Рябчук</w:t>
            </w:r>
            <w:proofErr w:type="spellEnd"/>
            <w:r w:rsidRPr="0018663D">
              <w:rPr>
                <w:rFonts w:ascii="Times New Roman" w:hAnsi="Times New Roman"/>
                <w:sz w:val="18"/>
              </w:rPr>
              <w:t xml:space="preserve">, руководитель Коршунова А.В. </w:t>
            </w:r>
          </w:p>
          <w:p w:rsidR="0018663D" w:rsidRPr="0018663D" w:rsidRDefault="0018663D" w:rsidP="007064EC">
            <w:pPr>
              <w:numPr>
                <w:ilvl w:val="0"/>
                <w:numId w:val="18"/>
              </w:numPr>
              <w:spacing w:after="200" w:line="276" w:lineRule="auto"/>
              <w:contextualSpacing/>
              <w:rPr>
                <w:rFonts w:ascii="Times New Roman" w:hAnsi="Times New Roman"/>
                <w:sz w:val="18"/>
              </w:rPr>
            </w:pPr>
            <w:r w:rsidRPr="0018663D">
              <w:rPr>
                <w:rFonts w:ascii="Times New Roman" w:hAnsi="Times New Roman"/>
                <w:sz w:val="18"/>
              </w:rPr>
              <w:t xml:space="preserve">Сертификат участника – </w:t>
            </w:r>
            <w:proofErr w:type="spellStart"/>
            <w:r w:rsidRPr="0018663D">
              <w:rPr>
                <w:rFonts w:ascii="Times New Roman" w:hAnsi="Times New Roman"/>
                <w:sz w:val="18"/>
              </w:rPr>
              <w:t>П.Трифонова</w:t>
            </w:r>
            <w:proofErr w:type="spellEnd"/>
            <w:r w:rsidRPr="0018663D">
              <w:rPr>
                <w:rFonts w:ascii="Times New Roman" w:hAnsi="Times New Roman"/>
                <w:sz w:val="18"/>
              </w:rPr>
              <w:t>, руководитель Коршунова А.В.</w:t>
            </w:r>
          </w:p>
          <w:p w:rsidR="0018663D" w:rsidRPr="0018663D" w:rsidRDefault="0018663D" w:rsidP="007064EC">
            <w:pPr>
              <w:numPr>
                <w:ilvl w:val="0"/>
                <w:numId w:val="18"/>
              </w:numPr>
              <w:spacing w:after="200" w:line="276" w:lineRule="auto"/>
              <w:contextualSpacing/>
              <w:rPr>
                <w:rFonts w:ascii="Times New Roman" w:hAnsi="Times New Roman"/>
                <w:sz w:val="18"/>
              </w:rPr>
            </w:pPr>
            <w:r w:rsidRPr="0018663D">
              <w:rPr>
                <w:rFonts w:ascii="Times New Roman" w:hAnsi="Times New Roman"/>
                <w:sz w:val="18"/>
              </w:rPr>
              <w:t xml:space="preserve"> Сертификат участника –   </w:t>
            </w:r>
            <w:proofErr w:type="spellStart"/>
            <w:r w:rsidRPr="0018663D">
              <w:rPr>
                <w:rFonts w:ascii="Times New Roman" w:hAnsi="Times New Roman"/>
                <w:sz w:val="18"/>
              </w:rPr>
              <w:t>Н.Бороменская</w:t>
            </w:r>
            <w:proofErr w:type="spellEnd"/>
            <w:r w:rsidRPr="0018663D">
              <w:rPr>
                <w:rFonts w:ascii="Times New Roman" w:hAnsi="Times New Roman"/>
                <w:sz w:val="18"/>
              </w:rPr>
              <w:t>, руководитель Коршунова А.В.</w:t>
            </w:r>
          </w:p>
          <w:p w:rsidR="0018663D" w:rsidRPr="0018663D" w:rsidRDefault="0018663D" w:rsidP="007064EC">
            <w:pPr>
              <w:numPr>
                <w:ilvl w:val="0"/>
                <w:numId w:val="18"/>
              </w:numPr>
              <w:spacing w:after="200" w:line="276" w:lineRule="auto"/>
              <w:contextualSpacing/>
              <w:rPr>
                <w:rFonts w:ascii="Times New Roman" w:hAnsi="Times New Roman"/>
                <w:sz w:val="18"/>
              </w:rPr>
            </w:pPr>
            <w:r w:rsidRPr="0018663D">
              <w:rPr>
                <w:rFonts w:ascii="Times New Roman" w:hAnsi="Times New Roman"/>
                <w:sz w:val="18"/>
              </w:rPr>
              <w:t>руководитель – Коршунова А.В., руководитель Коршунова А.В.</w:t>
            </w:r>
          </w:p>
        </w:tc>
      </w:tr>
      <w:tr w:rsidR="0018663D" w:rsidRPr="0018663D" w:rsidTr="00C5580A">
        <w:tc>
          <w:tcPr>
            <w:tcW w:w="1057" w:type="dxa"/>
            <w:vMerge/>
          </w:tcPr>
          <w:p w:rsidR="0018663D" w:rsidRPr="0018663D" w:rsidRDefault="0018663D" w:rsidP="0018663D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967" w:type="dxa"/>
          </w:tcPr>
          <w:p w:rsidR="0018663D" w:rsidRPr="0018663D" w:rsidRDefault="0018663D" w:rsidP="0018663D">
            <w:pPr>
              <w:spacing w:after="200" w:line="276" w:lineRule="auto"/>
              <w:rPr>
                <w:rFonts w:ascii="Times New Roman" w:hAnsi="Times New Roman"/>
                <w:b/>
                <w:sz w:val="18"/>
              </w:rPr>
            </w:pPr>
            <w:r w:rsidRPr="0018663D">
              <w:rPr>
                <w:rFonts w:ascii="Times New Roman" w:hAnsi="Times New Roman"/>
                <w:b/>
                <w:sz w:val="18"/>
              </w:rPr>
              <w:t xml:space="preserve">Международный многожанровый онлайн – фестиваль «Мирное небо» </w:t>
            </w:r>
            <w:proofErr w:type="spellStart"/>
            <w:r w:rsidRPr="0018663D">
              <w:rPr>
                <w:rFonts w:ascii="Times New Roman" w:hAnsi="Times New Roman"/>
                <w:b/>
                <w:sz w:val="18"/>
              </w:rPr>
              <w:t>г.Москва</w:t>
            </w:r>
            <w:proofErr w:type="spellEnd"/>
          </w:p>
        </w:tc>
      </w:tr>
      <w:tr w:rsidR="0018663D" w:rsidRPr="0018663D" w:rsidTr="00C5580A">
        <w:tc>
          <w:tcPr>
            <w:tcW w:w="1057" w:type="dxa"/>
            <w:vMerge/>
          </w:tcPr>
          <w:p w:rsidR="0018663D" w:rsidRPr="0018663D" w:rsidRDefault="0018663D" w:rsidP="0018663D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967" w:type="dxa"/>
          </w:tcPr>
          <w:p w:rsidR="0018663D" w:rsidRPr="0018663D" w:rsidRDefault="0018663D" w:rsidP="007064EC">
            <w:pPr>
              <w:numPr>
                <w:ilvl w:val="0"/>
                <w:numId w:val="18"/>
              </w:numPr>
              <w:spacing w:after="200" w:line="276" w:lineRule="auto"/>
              <w:contextualSpacing/>
              <w:rPr>
                <w:rFonts w:ascii="Times New Roman" w:hAnsi="Times New Roman"/>
                <w:sz w:val="18"/>
              </w:rPr>
            </w:pPr>
            <w:r w:rsidRPr="0018663D">
              <w:rPr>
                <w:rFonts w:ascii="Times New Roman" w:hAnsi="Times New Roman"/>
                <w:sz w:val="18"/>
              </w:rPr>
              <w:t>Диплом Лауреата 2 степени, участница студии «</w:t>
            </w:r>
            <w:proofErr w:type="spellStart"/>
            <w:r w:rsidRPr="0018663D">
              <w:rPr>
                <w:rFonts w:ascii="Times New Roman" w:hAnsi="Times New Roman"/>
                <w:sz w:val="18"/>
              </w:rPr>
              <w:t>Эдиршууд</w:t>
            </w:r>
            <w:proofErr w:type="spellEnd"/>
            <w:r w:rsidRPr="0018663D">
              <w:rPr>
                <w:rFonts w:ascii="Times New Roman" w:hAnsi="Times New Roman"/>
                <w:sz w:val="18"/>
              </w:rPr>
              <w:t xml:space="preserve">» - </w:t>
            </w:r>
            <w:proofErr w:type="spellStart"/>
            <w:r w:rsidRPr="0018663D">
              <w:rPr>
                <w:rFonts w:ascii="Times New Roman" w:hAnsi="Times New Roman"/>
                <w:sz w:val="18"/>
              </w:rPr>
              <w:t>Батлаева</w:t>
            </w:r>
            <w:proofErr w:type="spellEnd"/>
            <w:r w:rsidRPr="0018663D">
              <w:rPr>
                <w:rFonts w:ascii="Times New Roman" w:hAnsi="Times New Roman"/>
                <w:sz w:val="18"/>
              </w:rPr>
              <w:t xml:space="preserve"> О, руководитель </w:t>
            </w:r>
            <w:proofErr w:type="spellStart"/>
            <w:r w:rsidRPr="0018663D">
              <w:rPr>
                <w:rFonts w:ascii="Times New Roman" w:hAnsi="Times New Roman"/>
                <w:sz w:val="18"/>
              </w:rPr>
              <w:t>шобоева</w:t>
            </w:r>
            <w:proofErr w:type="spellEnd"/>
            <w:r w:rsidRPr="0018663D">
              <w:rPr>
                <w:rFonts w:ascii="Times New Roman" w:hAnsi="Times New Roman"/>
                <w:sz w:val="18"/>
              </w:rPr>
              <w:t xml:space="preserve"> Э.А.</w:t>
            </w:r>
          </w:p>
          <w:p w:rsidR="0018663D" w:rsidRPr="0018663D" w:rsidRDefault="0018663D" w:rsidP="007064EC">
            <w:pPr>
              <w:numPr>
                <w:ilvl w:val="0"/>
                <w:numId w:val="18"/>
              </w:numPr>
              <w:spacing w:after="200" w:line="276" w:lineRule="auto"/>
              <w:contextualSpacing/>
              <w:rPr>
                <w:rFonts w:ascii="Times New Roman" w:hAnsi="Times New Roman"/>
                <w:sz w:val="18"/>
              </w:rPr>
            </w:pPr>
            <w:r w:rsidRPr="0018663D">
              <w:rPr>
                <w:rFonts w:ascii="Times New Roman" w:hAnsi="Times New Roman"/>
                <w:sz w:val="18"/>
              </w:rPr>
              <w:t xml:space="preserve">Диплом Лауреата 1 степени дуэт </w:t>
            </w:r>
            <w:proofErr w:type="spellStart"/>
            <w:r w:rsidRPr="0018663D">
              <w:rPr>
                <w:rFonts w:ascii="Times New Roman" w:hAnsi="Times New Roman"/>
                <w:sz w:val="18"/>
              </w:rPr>
              <w:t>Дармаева</w:t>
            </w:r>
            <w:proofErr w:type="spellEnd"/>
            <w:r w:rsidRPr="0018663D">
              <w:rPr>
                <w:rFonts w:ascii="Times New Roman" w:hAnsi="Times New Roman"/>
                <w:sz w:val="18"/>
              </w:rPr>
              <w:t xml:space="preserve"> Э. и </w:t>
            </w:r>
            <w:proofErr w:type="spellStart"/>
            <w:r w:rsidRPr="0018663D">
              <w:rPr>
                <w:rFonts w:ascii="Times New Roman" w:hAnsi="Times New Roman"/>
                <w:sz w:val="18"/>
              </w:rPr>
              <w:t>Дармаев</w:t>
            </w:r>
            <w:proofErr w:type="spellEnd"/>
            <w:r w:rsidRPr="0018663D">
              <w:rPr>
                <w:rFonts w:ascii="Times New Roman" w:hAnsi="Times New Roman"/>
                <w:sz w:val="18"/>
              </w:rPr>
              <w:t xml:space="preserve"> А., участники бурятской общины «Саянское эхо»</w:t>
            </w:r>
          </w:p>
        </w:tc>
      </w:tr>
      <w:tr w:rsidR="0018663D" w:rsidRPr="0018663D" w:rsidTr="00C5580A">
        <w:tc>
          <w:tcPr>
            <w:tcW w:w="1057" w:type="dxa"/>
            <w:vMerge/>
          </w:tcPr>
          <w:p w:rsidR="0018663D" w:rsidRPr="0018663D" w:rsidRDefault="0018663D" w:rsidP="0018663D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967" w:type="dxa"/>
          </w:tcPr>
          <w:p w:rsidR="0018663D" w:rsidRPr="0018663D" w:rsidRDefault="0018663D" w:rsidP="0018663D">
            <w:pPr>
              <w:spacing w:after="200" w:line="276" w:lineRule="auto"/>
              <w:contextualSpacing/>
              <w:rPr>
                <w:rFonts w:ascii="Times New Roman" w:hAnsi="Times New Roman"/>
                <w:b/>
                <w:sz w:val="18"/>
              </w:rPr>
            </w:pPr>
            <w:r w:rsidRPr="0018663D">
              <w:rPr>
                <w:rFonts w:ascii="Times New Roman" w:hAnsi="Times New Roman"/>
                <w:b/>
                <w:sz w:val="18"/>
                <w:lang w:val="en-US"/>
              </w:rPr>
              <w:t>VII</w:t>
            </w:r>
            <w:r w:rsidRPr="0018663D">
              <w:rPr>
                <w:rFonts w:ascii="Times New Roman" w:hAnsi="Times New Roman"/>
                <w:b/>
                <w:sz w:val="18"/>
              </w:rPr>
              <w:t xml:space="preserve"> Международный фестиваль – конкурс «Московская мозаика», в рамках национального проекта «Фестиваль искусств»</w:t>
            </w:r>
          </w:p>
        </w:tc>
      </w:tr>
      <w:tr w:rsidR="0018663D" w:rsidRPr="0018663D" w:rsidTr="00C5580A">
        <w:trPr>
          <w:trHeight w:val="735"/>
        </w:trPr>
        <w:tc>
          <w:tcPr>
            <w:tcW w:w="1057" w:type="dxa"/>
            <w:vMerge/>
          </w:tcPr>
          <w:p w:rsidR="0018663D" w:rsidRPr="0018663D" w:rsidRDefault="0018663D" w:rsidP="0018663D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967" w:type="dxa"/>
          </w:tcPr>
          <w:p w:rsidR="0018663D" w:rsidRPr="0018663D" w:rsidRDefault="0018663D" w:rsidP="007064EC">
            <w:pPr>
              <w:numPr>
                <w:ilvl w:val="0"/>
                <w:numId w:val="19"/>
              </w:numPr>
              <w:spacing w:after="200" w:line="276" w:lineRule="auto"/>
              <w:contextualSpacing/>
              <w:rPr>
                <w:rFonts w:ascii="Times New Roman" w:hAnsi="Times New Roman"/>
                <w:sz w:val="18"/>
              </w:rPr>
            </w:pPr>
            <w:r w:rsidRPr="0018663D">
              <w:rPr>
                <w:rFonts w:ascii="Times New Roman" w:hAnsi="Times New Roman"/>
                <w:sz w:val="18"/>
              </w:rPr>
              <w:t xml:space="preserve">Диплом 1 </w:t>
            </w:r>
            <w:proofErr w:type="gramStart"/>
            <w:r w:rsidRPr="0018663D">
              <w:rPr>
                <w:rFonts w:ascii="Times New Roman" w:hAnsi="Times New Roman"/>
                <w:sz w:val="18"/>
              </w:rPr>
              <w:t>степени ,</w:t>
            </w:r>
            <w:proofErr w:type="gramEnd"/>
            <w:r w:rsidRPr="0018663D">
              <w:rPr>
                <w:rFonts w:ascii="Times New Roman" w:hAnsi="Times New Roman"/>
                <w:sz w:val="18"/>
              </w:rPr>
              <w:t xml:space="preserve"> студия бурятской стилизованной одежды «</w:t>
            </w:r>
            <w:proofErr w:type="spellStart"/>
            <w:r w:rsidRPr="0018663D">
              <w:rPr>
                <w:rFonts w:ascii="Times New Roman" w:hAnsi="Times New Roman"/>
                <w:sz w:val="18"/>
              </w:rPr>
              <w:t>Эдиршууд</w:t>
            </w:r>
            <w:proofErr w:type="spellEnd"/>
            <w:r w:rsidRPr="0018663D">
              <w:rPr>
                <w:rFonts w:ascii="Times New Roman" w:hAnsi="Times New Roman"/>
                <w:sz w:val="18"/>
              </w:rPr>
              <w:t xml:space="preserve">», руководитель </w:t>
            </w:r>
            <w:proofErr w:type="spellStart"/>
            <w:r w:rsidRPr="0018663D">
              <w:rPr>
                <w:rFonts w:ascii="Times New Roman" w:hAnsi="Times New Roman"/>
                <w:sz w:val="18"/>
              </w:rPr>
              <w:t>Шобоева</w:t>
            </w:r>
            <w:proofErr w:type="spellEnd"/>
            <w:r w:rsidRPr="0018663D">
              <w:rPr>
                <w:rFonts w:ascii="Times New Roman" w:hAnsi="Times New Roman"/>
                <w:sz w:val="18"/>
              </w:rPr>
              <w:t xml:space="preserve"> Э.А.</w:t>
            </w:r>
          </w:p>
          <w:p w:rsidR="0018663D" w:rsidRPr="0018663D" w:rsidRDefault="0018663D" w:rsidP="007064EC">
            <w:pPr>
              <w:numPr>
                <w:ilvl w:val="0"/>
                <w:numId w:val="19"/>
              </w:numPr>
              <w:spacing w:after="200" w:line="276" w:lineRule="auto"/>
              <w:contextualSpacing/>
              <w:rPr>
                <w:rFonts w:ascii="Times New Roman" w:hAnsi="Times New Roman"/>
                <w:sz w:val="18"/>
              </w:rPr>
            </w:pPr>
            <w:r w:rsidRPr="0018663D">
              <w:rPr>
                <w:rFonts w:ascii="Times New Roman" w:hAnsi="Times New Roman"/>
                <w:sz w:val="18"/>
              </w:rPr>
              <w:t xml:space="preserve">Благодарственное письмо руководитель студии </w:t>
            </w:r>
            <w:proofErr w:type="spellStart"/>
            <w:r w:rsidRPr="0018663D">
              <w:rPr>
                <w:rFonts w:ascii="Times New Roman" w:hAnsi="Times New Roman"/>
                <w:sz w:val="18"/>
              </w:rPr>
              <w:t>Шобоева</w:t>
            </w:r>
            <w:proofErr w:type="spellEnd"/>
            <w:r w:rsidRPr="0018663D">
              <w:rPr>
                <w:rFonts w:ascii="Times New Roman" w:hAnsi="Times New Roman"/>
                <w:sz w:val="18"/>
              </w:rPr>
              <w:t xml:space="preserve"> Э.А.</w:t>
            </w:r>
          </w:p>
        </w:tc>
      </w:tr>
      <w:tr w:rsidR="0018663D" w:rsidRPr="0018663D" w:rsidTr="00C5580A">
        <w:trPr>
          <w:trHeight w:val="525"/>
        </w:trPr>
        <w:tc>
          <w:tcPr>
            <w:tcW w:w="1057" w:type="dxa"/>
            <w:vMerge w:val="restart"/>
          </w:tcPr>
          <w:p w:rsidR="0018663D" w:rsidRPr="0018663D" w:rsidRDefault="0018663D" w:rsidP="0018663D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 w:rsidRPr="0018663D">
              <w:rPr>
                <w:rFonts w:ascii="Times New Roman" w:hAnsi="Times New Roman"/>
                <w:b/>
                <w:sz w:val="18"/>
              </w:rPr>
              <w:t>Апрель</w:t>
            </w:r>
          </w:p>
        </w:tc>
        <w:tc>
          <w:tcPr>
            <w:tcW w:w="7967" w:type="dxa"/>
          </w:tcPr>
          <w:p w:rsidR="0018663D" w:rsidRPr="0018663D" w:rsidRDefault="0018663D" w:rsidP="0018663D">
            <w:pPr>
              <w:spacing w:after="200" w:line="276" w:lineRule="auto"/>
              <w:rPr>
                <w:rFonts w:ascii="Times New Roman" w:hAnsi="Times New Roman"/>
                <w:b/>
                <w:sz w:val="18"/>
              </w:rPr>
            </w:pPr>
            <w:proofErr w:type="gramStart"/>
            <w:r w:rsidRPr="0018663D">
              <w:rPr>
                <w:rFonts w:ascii="Times New Roman" w:hAnsi="Times New Roman"/>
                <w:b/>
                <w:sz w:val="18"/>
              </w:rPr>
              <w:t>Международный  интернет</w:t>
            </w:r>
            <w:proofErr w:type="gramEnd"/>
            <w:r w:rsidRPr="0018663D">
              <w:rPr>
                <w:rFonts w:ascii="Times New Roman" w:hAnsi="Times New Roman"/>
                <w:b/>
                <w:sz w:val="18"/>
              </w:rPr>
              <w:t xml:space="preserve"> – конкурс детского и юношеского творчества  «Серебряный Енот» </w:t>
            </w:r>
            <w:proofErr w:type="spellStart"/>
            <w:r w:rsidRPr="0018663D">
              <w:rPr>
                <w:rFonts w:ascii="Times New Roman" w:hAnsi="Times New Roman"/>
                <w:b/>
                <w:sz w:val="18"/>
              </w:rPr>
              <w:t>г.Сочи</w:t>
            </w:r>
            <w:proofErr w:type="spellEnd"/>
          </w:p>
        </w:tc>
      </w:tr>
      <w:tr w:rsidR="0018663D" w:rsidRPr="0018663D" w:rsidTr="00C5580A">
        <w:trPr>
          <w:trHeight w:val="415"/>
        </w:trPr>
        <w:tc>
          <w:tcPr>
            <w:tcW w:w="1057" w:type="dxa"/>
            <w:vMerge/>
          </w:tcPr>
          <w:p w:rsidR="0018663D" w:rsidRPr="0018663D" w:rsidRDefault="0018663D" w:rsidP="0018663D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</w:p>
        </w:tc>
        <w:tc>
          <w:tcPr>
            <w:tcW w:w="7967" w:type="dxa"/>
          </w:tcPr>
          <w:p w:rsidR="0018663D" w:rsidRPr="0018663D" w:rsidRDefault="0018663D" w:rsidP="007064EC">
            <w:pPr>
              <w:numPr>
                <w:ilvl w:val="0"/>
                <w:numId w:val="15"/>
              </w:numPr>
              <w:spacing w:after="200" w:line="276" w:lineRule="auto"/>
              <w:contextualSpacing/>
              <w:jc w:val="both"/>
              <w:rPr>
                <w:rFonts w:ascii="Times New Roman" w:hAnsi="Times New Roman"/>
                <w:sz w:val="18"/>
                <w:szCs w:val="28"/>
              </w:rPr>
            </w:pPr>
            <w:r w:rsidRPr="0018663D">
              <w:rPr>
                <w:rFonts w:ascii="Times New Roman" w:hAnsi="Times New Roman"/>
                <w:sz w:val="20"/>
                <w:szCs w:val="28"/>
              </w:rPr>
              <w:t xml:space="preserve">Диплом  лауреата 1 степени – в направлении « художественное слово» - </w:t>
            </w:r>
            <w:proofErr w:type="spellStart"/>
            <w:r w:rsidRPr="0018663D">
              <w:rPr>
                <w:rFonts w:ascii="Times New Roman" w:hAnsi="Times New Roman"/>
                <w:sz w:val="20"/>
                <w:szCs w:val="28"/>
              </w:rPr>
              <w:t>П.Трифонова</w:t>
            </w:r>
            <w:proofErr w:type="spellEnd"/>
          </w:p>
          <w:p w:rsidR="0018663D" w:rsidRPr="0018663D" w:rsidRDefault="0018663D" w:rsidP="007064EC">
            <w:pPr>
              <w:numPr>
                <w:ilvl w:val="0"/>
                <w:numId w:val="15"/>
              </w:numPr>
              <w:spacing w:after="200" w:line="276" w:lineRule="auto"/>
              <w:contextualSpacing/>
              <w:jc w:val="both"/>
              <w:rPr>
                <w:rFonts w:ascii="Times New Roman" w:hAnsi="Times New Roman"/>
                <w:sz w:val="18"/>
                <w:szCs w:val="28"/>
              </w:rPr>
            </w:pPr>
            <w:r w:rsidRPr="0018663D">
              <w:rPr>
                <w:rFonts w:ascii="Times New Roman" w:hAnsi="Times New Roman"/>
                <w:sz w:val="20"/>
                <w:szCs w:val="28"/>
              </w:rPr>
              <w:t xml:space="preserve">Диплом  лауреата 1 степени – в направлении « художественное слово» -  </w:t>
            </w:r>
            <w:proofErr w:type="spellStart"/>
            <w:r w:rsidRPr="0018663D">
              <w:rPr>
                <w:rFonts w:ascii="Times New Roman" w:hAnsi="Times New Roman"/>
                <w:sz w:val="20"/>
                <w:szCs w:val="28"/>
              </w:rPr>
              <w:t>Н.Бороменская</w:t>
            </w:r>
            <w:proofErr w:type="spellEnd"/>
          </w:p>
          <w:p w:rsidR="0018663D" w:rsidRPr="0018663D" w:rsidRDefault="0018663D" w:rsidP="007064EC">
            <w:pPr>
              <w:numPr>
                <w:ilvl w:val="0"/>
                <w:numId w:val="15"/>
              </w:numPr>
              <w:spacing w:after="200" w:line="276" w:lineRule="auto"/>
              <w:contextualSpacing/>
              <w:jc w:val="both"/>
              <w:rPr>
                <w:rFonts w:ascii="Times New Roman" w:hAnsi="Times New Roman"/>
                <w:sz w:val="18"/>
                <w:szCs w:val="28"/>
              </w:rPr>
            </w:pPr>
            <w:r w:rsidRPr="0018663D">
              <w:rPr>
                <w:rFonts w:ascii="Times New Roman" w:hAnsi="Times New Roman"/>
                <w:sz w:val="20"/>
                <w:szCs w:val="28"/>
              </w:rPr>
              <w:t xml:space="preserve"> Диплом  лауреата 2 степени – в направлении « художественное слово» -  </w:t>
            </w:r>
            <w:proofErr w:type="spellStart"/>
            <w:r w:rsidRPr="0018663D">
              <w:rPr>
                <w:rFonts w:ascii="Times New Roman" w:hAnsi="Times New Roman"/>
                <w:sz w:val="20"/>
                <w:szCs w:val="28"/>
              </w:rPr>
              <w:t>О.Рябчук</w:t>
            </w:r>
            <w:proofErr w:type="spellEnd"/>
          </w:p>
          <w:p w:rsidR="0018663D" w:rsidRPr="0018663D" w:rsidRDefault="0018663D" w:rsidP="0018663D">
            <w:pPr>
              <w:spacing w:after="200" w:line="276" w:lineRule="auto"/>
              <w:rPr>
                <w:rFonts w:ascii="Times New Roman" w:hAnsi="Times New Roman"/>
                <w:sz w:val="20"/>
                <w:szCs w:val="28"/>
              </w:rPr>
            </w:pPr>
            <w:r w:rsidRPr="0018663D">
              <w:rPr>
                <w:rFonts w:ascii="Times New Roman" w:hAnsi="Times New Roman"/>
                <w:sz w:val="20"/>
                <w:szCs w:val="28"/>
              </w:rPr>
              <w:t>Благодарственное письмо</w:t>
            </w:r>
            <w:r w:rsidRPr="0018663D">
              <w:rPr>
                <w:rFonts w:ascii="Times New Roman" w:hAnsi="Times New Roman"/>
                <w:sz w:val="18"/>
                <w:szCs w:val="28"/>
              </w:rPr>
              <w:t xml:space="preserve"> - </w:t>
            </w:r>
            <w:r w:rsidRPr="0018663D">
              <w:rPr>
                <w:rFonts w:ascii="Times New Roman" w:hAnsi="Times New Roman"/>
                <w:sz w:val="20"/>
                <w:szCs w:val="28"/>
              </w:rPr>
              <w:t>руководитель – Коршунова А.В.</w:t>
            </w:r>
          </w:p>
          <w:p w:rsidR="0018663D" w:rsidRPr="0018663D" w:rsidRDefault="0018663D" w:rsidP="0018663D">
            <w:pPr>
              <w:spacing w:after="200" w:line="276" w:lineRule="auto"/>
              <w:rPr>
                <w:rFonts w:ascii="Times New Roman" w:hAnsi="Times New Roman"/>
                <w:b/>
                <w:sz w:val="18"/>
              </w:rPr>
            </w:pPr>
          </w:p>
        </w:tc>
      </w:tr>
      <w:tr w:rsidR="0018663D" w:rsidRPr="0018663D" w:rsidTr="00C5580A">
        <w:tc>
          <w:tcPr>
            <w:tcW w:w="1057" w:type="dxa"/>
            <w:vMerge w:val="restart"/>
          </w:tcPr>
          <w:p w:rsidR="0018663D" w:rsidRPr="0018663D" w:rsidRDefault="0018663D" w:rsidP="0018663D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 w:rsidRPr="0018663D">
              <w:rPr>
                <w:rFonts w:ascii="Times New Roman" w:hAnsi="Times New Roman"/>
                <w:b/>
                <w:sz w:val="18"/>
              </w:rPr>
              <w:lastRenderedPageBreak/>
              <w:t xml:space="preserve">Май </w:t>
            </w:r>
          </w:p>
        </w:tc>
        <w:tc>
          <w:tcPr>
            <w:tcW w:w="7967" w:type="dxa"/>
          </w:tcPr>
          <w:p w:rsidR="0018663D" w:rsidRPr="0018663D" w:rsidRDefault="0018663D" w:rsidP="0018663D">
            <w:pPr>
              <w:spacing w:after="200" w:line="276" w:lineRule="auto"/>
              <w:jc w:val="both"/>
              <w:rPr>
                <w:rFonts w:ascii="Times New Roman" w:hAnsi="Times New Roman"/>
                <w:b/>
                <w:sz w:val="20"/>
                <w:szCs w:val="28"/>
              </w:rPr>
            </w:pPr>
            <w:r w:rsidRPr="0018663D">
              <w:rPr>
                <w:rFonts w:ascii="Times New Roman" w:hAnsi="Times New Roman"/>
                <w:b/>
                <w:sz w:val="20"/>
                <w:szCs w:val="28"/>
              </w:rPr>
              <w:t>Международного конкурса-фестиваля детского, юношеского и взрослого творчества «Победа Искусства»:</w:t>
            </w:r>
          </w:p>
        </w:tc>
      </w:tr>
      <w:tr w:rsidR="0018663D" w:rsidRPr="0018663D" w:rsidTr="00C5580A">
        <w:tc>
          <w:tcPr>
            <w:tcW w:w="1057" w:type="dxa"/>
            <w:vMerge/>
          </w:tcPr>
          <w:p w:rsidR="0018663D" w:rsidRPr="0018663D" w:rsidRDefault="0018663D" w:rsidP="0018663D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967" w:type="dxa"/>
          </w:tcPr>
          <w:p w:rsidR="0018663D" w:rsidRPr="0018663D" w:rsidRDefault="0018663D" w:rsidP="007064EC">
            <w:pPr>
              <w:numPr>
                <w:ilvl w:val="0"/>
                <w:numId w:val="11"/>
              </w:numPr>
              <w:spacing w:after="200" w:line="276" w:lineRule="auto"/>
              <w:contextualSpacing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18663D">
              <w:rPr>
                <w:rFonts w:ascii="Times New Roman" w:hAnsi="Times New Roman"/>
                <w:sz w:val="20"/>
                <w:szCs w:val="28"/>
              </w:rPr>
              <w:t xml:space="preserve">Диплом Лауреата </w:t>
            </w:r>
            <w:r w:rsidRPr="0018663D">
              <w:rPr>
                <w:rFonts w:ascii="Times New Roman" w:hAnsi="Times New Roman"/>
                <w:sz w:val="20"/>
                <w:szCs w:val="28"/>
                <w:lang w:val="en-US"/>
              </w:rPr>
              <w:t>I</w:t>
            </w:r>
            <w:r w:rsidRPr="0018663D">
              <w:rPr>
                <w:rFonts w:ascii="Times New Roman" w:hAnsi="Times New Roman"/>
                <w:sz w:val="20"/>
                <w:szCs w:val="28"/>
              </w:rPr>
              <w:t xml:space="preserve"> степени. Номинация «Хореография» НК РС (Якутия) студия танца «Эдем»;</w:t>
            </w:r>
            <w:r w:rsidRPr="0018663D">
              <w:rPr>
                <w:rFonts w:ascii="Calibri" w:hAnsi="Calibri"/>
                <w:b/>
                <w:sz w:val="20"/>
              </w:rPr>
              <w:t xml:space="preserve"> </w:t>
            </w:r>
            <w:r w:rsidRPr="0018663D">
              <w:rPr>
                <w:rFonts w:ascii="Times New Roman" w:hAnsi="Times New Roman"/>
                <w:sz w:val="20"/>
                <w:szCs w:val="28"/>
              </w:rPr>
              <w:t>руководитель Ломтева К.Ю., хореограф-репетитор Чехова А.А.</w:t>
            </w:r>
          </w:p>
        </w:tc>
      </w:tr>
      <w:tr w:rsidR="0018663D" w:rsidRPr="0018663D" w:rsidTr="00C5580A">
        <w:tc>
          <w:tcPr>
            <w:tcW w:w="1057" w:type="dxa"/>
            <w:vMerge/>
          </w:tcPr>
          <w:p w:rsidR="0018663D" w:rsidRPr="0018663D" w:rsidRDefault="0018663D" w:rsidP="0018663D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967" w:type="dxa"/>
          </w:tcPr>
          <w:p w:rsidR="0018663D" w:rsidRPr="0018663D" w:rsidRDefault="0018663D" w:rsidP="0018663D">
            <w:pPr>
              <w:spacing w:after="200" w:line="276" w:lineRule="auto"/>
              <w:contextualSpacing/>
              <w:rPr>
                <w:rFonts w:ascii="Times New Roman" w:hAnsi="Times New Roman"/>
                <w:b/>
                <w:sz w:val="18"/>
              </w:rPr>
            </w:pPr>
            <w:r w:rsidRPr="0018663D">
              <w:rPr>
                <w:rFonts w:ascii="Times New Roman" w:hAnsi="Times New Roman"/>
                <w:b/>
                <w:sz w:val="20"/>
                <w:szCs w:val="28"/>
              </w:rPr>
              <w:t xml:space="preserve">Международного конкурса-фестиваля искусства и творчества «Ореол Славы» </w:t>
            </w:r>
            <w:proofErr w:type="spellStart"/>
            <w:r w:rsidRPr="0018663D">
              <w:rPr>
                <w:rFonts w:ascii="Times New Roman" w:hAnsi="Times New Roman"/>
                <w:b/>
                <w:sz w:val="20"/>
                <w:szCs w:val="28"/>
              </w:rPr>
              <w:t>г.Волгоград</w:t>
            </w:r>
            <w:proofErr w:type="spellEnd"/>
            <w:r w:rsidRPr="0018663D">
              <w:rPr>
                <w:rFonts w:ascii="Times New Roman" w:hAnsi="Times New Roman"/>
                <w:b/>
                <w:sz w:val="20"/>
                <w:szCs w:val="28"/>
              </w:rPr>
              <w:t>:</w:t>
            </w:r>
          </w:p>
        </w:tc>
      </w:tr>
      <w:tr w:rsidR="0018663D" w:rsidRPr="0018663D" w:rsidTr="00C5580A">
        <w:tc>
          <w:tcPr>
            <w:tcW w:w="1057" w:type="dxa"/>
            <w:vMerge/>
          </w:tcPr>
          <w:p w:rsidR="0018663D" w:rsidRPr="0018663D" w:rsidRDefault="0018663D" w:rsidP="0018663D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967" w:type="dxa"/>
          </w:tcPr>
          <w:p w:rsidR="0018663D" w:rsidRPr="0018663D" w:rsidRDefault="0018663D" w:rsidP="007064EC">
            <w:pPr>
              <w:numPr>
                <w:ilvl w:val="0"/>
                <w:numId w:val="11"/>
              </w:numPr>
              <w:spacing w:after="200" w:line="276" w:lineRule="auto"/>
              <w:contextualSpacing/>
              <w:rPr>
                <w:rFonts w:ascii="Times New Roman" w:hAnsi="Times New Roman"/>
                <w:sz w:val="18"/>
              </w:rPr>
            </w:pPr>
            <w:r w:rsidRPr="0018663D">
              <w:rPr>
                <w:rFonts w:ascii="Times New Roman" w:hAnsi="Times New Roman"/>
                <w:sz w:val="20"/>
                <w:szCs w:val="28"/>
              </w:rPr>
              <w:t xml:space="preserve">Диплом Лауреата </w:t>
            </w:r>
            <w:r w:rsidRPr="0018663D">
              <w:rPr>
                <w:rFonts w:ascii="Times New Roman" w:hAnsi="Times New Roman"/>
                <w:sz w:val="20"/>
                <w:szCs w:val="28"/>
                <w:lang w:val="en-US"/>
              </w:rPr>
              <w:t>I</w:t>
            </w:r>
            <w:r w:rsidRPr="0018663D">
              <w:rPr>
                <w:rFonts w:ascii="Times New Roman" w:hAnsi="Times New Roman"/>
                <w:sz w:val="20"/>
                <w:szCs w:val="28"/>
              </w:rPr>
              <w:t xml:space="preserve"> степени. Номинация «Эстрадный танец» НК РС (Якутия) студия танца «Эдем». руководитель Ломтева </w:t>
            </w:r>
            <w:proofErr w:type="gramStart"/>
            <w:r w:rsidRPr="0018663D">
              <w:rPr>
                <w:rFonts w:ascii="Times New Roman" w:hAnsi="Times New Roman"/>
                <w:sz w:val="20"/>
                <w:szCs w:val="28"/>
              </w:rPr>
              <w:t>К.Ю.</w:t>
            </w:r>
            <w:proofErr w:type="gramEnd"/>
            <w:r w:rsidRPr="0018663D">
              <w:rPr>
                <w:rFonts w:ascii="Times New Roman" w:hAnsi="Times New Roman"/>
                <w:sz w:val="20"/>
                <w:szCs w:val="28"/>
              </w:rPr>
              <w:t>, хореограф-репетитор Чехова А.А.</w:t>
            </w:r>
          </w:p>
        </w:tc>
      </w:tr>
      <w:tr w:rsidR="0018663D" w:rsidRPr="0018663D" w:rsidTr="00C5580A">
        <w:tc>
          <w:tcPr>
            <w:tcW w:w="1057" w:type="dxa"/>
            <w:vMerge/>
          </w:tcPr>
          <w:p w:rsidR="0018663D" w:rsidRPr="0018663D" w:rsidRDefault="0018663D" w:rsidP="0018663D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967" w:type="dxa"/>
          </w:tcPr>
          <w:p w:rsidR="0018663D" w:rsidRPr="0018663D" w:rsidRDefault="0018663D" w:rsidP="0018663D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18663D">
              <w:rPr>
                <w:rFonts w:ascii="Times New Roman" w:hAnsi="Times New Roman"/>
                <w:b/>
                <w:sz w:val="20"/>
                <w:szCs w:val="28"/>
              </w:rPr>
              <w:t xml:space="preserve">Республиканский семейный онлайн – конкурс </w:t>
            </w:r>
            <w:proofErr w:type="spellStart"/>
            <w:r w:rsidRPr="0018663D">
              <w:rPr>
                <w:rFonts w:ascii="Times New Roman" w:hAnsi="Times New Roman"/>
                <w:b/>
                <w:sz w:val="20"/>
                <w:szCs w:val="28"/>
              </w:rPr>
              <w:t>военно</w:t>
            </w:r>
            <w:proofErr w:type="spellEnd"/>
            <w:r w:rsidRPr="0018663D">
              <w:rPr>
                <w:rFonts w:ascii="Times New Roman" w:hAnsi="Times New Roman"/>
                <w:b/>
                <w:sz w:val="20"/>
                <w:szCs w:val="28"/>
              </w:rPr>
              <w:t xml:space="preserve"> – патриотической песни «Наследники Победы», посвященный 75 </w:t>
            </w:r>
            <w:proofErr w:type="gramStart"/>
            <w:r w:rsidRPr="0018663D">
              <w:rPr>
                <w:rFonts w:ascii="Times New Roman" w:hAnsi="Times New Roman"/>
                <w:b/>
                <w:sz w:val="20"/>
                <w:szCs w:val="28"/>
              </w:rPr>
              <w:t xml:space="preserve">-  </w:t>
            </w:r>
            <w:proofErr w:type="spellStart"/>
            <w:r w:rsidRPr="0018663D">
              <w:rPr>
                <w:rFonts w:ascii="Times New Roman" w:hAnsi="Times New Roman"/>
                <w:b/>
                <w:sz w:val="20"/>
                <w:szCs w:val="28"/>
              </w:rPr>
              <w:t>летию</w:t>
            </w:r>
            <w:proofErr w:type="spellEnd"/>
            <w:proofErr w:type="gramEnd"/>
            <w:r w:rsidRPr="0018663D">
              <w:rPr>
                <w:rFonts w:ascii="Times New Roman" w:hAnsi="Times New Roman"/>
                <w:b/>
                <w:sz w:val="20"/>
                <w:szCs w:val="28"/>
              </w:rPr>
              <w:t xml:space="preserve"> победы в ВОВ и году памяти и славы в РФ и году патриотизма в РС(Я)</w:t>
            </w:r>
          </w:p>
        </w:tc>
      </w:tr>
      <w:tr w:rsidR="0018663D" w:rsidRPr="0018663D" w:rsidTr="00C5580A">
        <w:tc>
          <w:tcPr>
            <w:tcW w:w="1057" w:type="dxa"/>
            <w:vMerge/>
          </w:tcPr>
          <w:p w:rsidR="0018663D" w:rsidRPr="0018663D" w:rsidRDefault="0018663D" w:rsidP="0018663D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967" w:type="dxa"/>
          </w:tcPr>
          <w:p w:rsidR="0018663D" w:rsidRPr="0018663D" w:rsidRDefault="0018663D" w:rsidP="007064EC">
            <w:pPr>
              <w:numPr>
                <w:ilvl w:val="0"/>
                <w:numId w:val="11"/>
              </w:numPr>
              <w:spacing w:after="200" w:line="276" w:lineRule="auto"/>
              <w:contextualSpacing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18663D">
              <w:rPr>
                <w:rFonts w:ascii="Times New Roman" w:hAnsi="Times New Roman"/>
                <w:sz w:val="20"/>
                <w:szCs w:val="28"/>
              </w:rPr>
              <w:t xml:space="preserve">Семья Журавель – 3 место, руководитель </w:t>
            </w:r>
            <w:proofErr w:type="spellStart"/>
            <w:r w:rsidRPr="0018663D">
              <w:rPr>
                <w:rFonts w:ascii="Times New Roman" w:hAnsi="Times New Roman"/>
                <w:sz w:val="20"/>
                <w:szCs w:val="28"/>
              </w:rPr>
              <w:t>Бухарова</w:t>
            </w:r>
            <w:proofErr w:type="spellEnd"/>
            <w:r w:rsidRPr="0018663D">
              <w:rPr>
                <w:rFonts w:ascii="Times New Roman" w:hAnsi="Times New Roman"/>
                <w:sz w:val="20"/>
                <w:szCs w:val="28"/>
              </w:rPr>
              <w:t xml:space="preserve"> М.Г.</w:t>
            </w:r>
          </w:p>
          <w:p w:rsidR="0018663D" w:rsidRPr="0018663D" w:rsidRDefault="0018663D" w:rsidP="007064EC">
            <w:pPr>
              <w:numPr>
                <w:ilvl w:val="0"/>
                <w:numId w:val="11"/>
              </w:num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18663D">
              <w:rPr>
                <w:rFonts w:ascii="Times New Roman" w:hAnsi="Times New Roman"/>
                <w:sz w:val="20"/>
                <w:szCs w:val="28"/>
              </w:rPr>
              <w:t xml:space="preserve">Семья </w:t>
            </w:r>
            <w:proofErr w:type="spellStart"/>
            <w:r w:rsidRPr="0018663D">
              <w:rPr>
                <w:rFonts w:ascii="Times New Roman" w:hAnsi="Times New Roman"/>
                <w:sz w:val="20"/>
                <w:szCs w:val="28"/>
              </w:rPr>
              <w:t>Коровяковских</w:t>
            </w:r>
            <w:proofErr w:type="spellEnd"/>
            <w:r w:rsidRPr="0018663D">
              <w:rPr>
                <w:rFonts w:ascii="Times New Roman" w:hAnsi="Times New Roman"/>
                <w:sz w:val="20"/>
                <w:szCs w:val="28"/>
              </w:rPr>
              <w:t xml:space="preserve"> – 1 место, руководитель </w:t>
            </w:r>
            <w:proofErr w:type="spellStart"/>
            <w:r w:rsidRPr="0018663D">
              <w:rPr>
                <w:rFonts w:ascii="Times New Roman" w:hAnsi="Times New Roman"/>
                <w:sz w:val="20"/>
                <w:szCs w:val="28"/>
              </w:rPr>
              <w:t>Бухарова</w:t>
            </w:r>
            <w:proofErr w:type="spellEnd"/>
            <w:r w:rsidRPr="0018663D">
              <w:rPr>
                <w:rFonts w:ascii="Times New Roman" w:hAnsi="Times New Roman"/>
                <w:sz w:val="20"/>
                <w:szCs w:val="28"/>
              </w:rPr>
              <w:t xml:space="preserve"> М.Г.</w:t>
            </w:r>
          </w:p>
        </w:tc>
      </w:tr>
      <w:tr w:rsidR="0018663D" w:rsidRPr="0018663D" w:rsidTr="00C5580A">
        <w:tc>
          <w:tcPr>
            <w:tcW w:w="1057" w:type="dxa"/>
            <w:vMerge/>
          </w:tcPr>
          <w:p w:rsidR="0018663D" w:rsidRPr="0018663D" w:rsidRDefault="0018663D" w:rsidP="0018663D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967" w:type="dxa"/>
          </w:tcPr>
          <w:p w:rsidR="0018663D" w:rsidRPr="0018663D" w:rsidRDefault="0018663D" w:rsidP="0018663D">
            <w:pPr>
              <w:spacing w:after="200" w:line="276" w:lineRule="auto"/>
              <w:jc w:val="both"/>
              <w:rPr>
                <w:rFonts w:ascii="Times New Roman" w:hAnsi="Times New Roman"/>
                <w:b/>
                <w:sz w:val="20"/>
                <w:szCs w:val="28"/>
              </w:rPr>
            </w:pPr>
            <w:r w:rsidRPr="0018663D">
              <w:rPr>
                <w:rFonts w:ascii="Times New Roman" w:hAnsi="Times New Roman"/>
                <w:b/>
                <w:sz w:val="20"/>
                <w:szCs w:val="28"/>
              </w:rPr>
              <w:t xml:space="preserve">Международный заочный конкурс – фестиваль «Чемпионат России» Международного продюсерского центра </w:t>
            </w:r>
            <w:proofErr w:type="spellStart"/>
            <w:r w:rsidRPr="0018663D">
              <w:rPr>
                <w:rFonts w:ascii="Times New Roman" w:hAnsi="Times New Roman"/>
                <w:b/>
                <w:sz w:val="20"/>
                <w:szCs w:val="28"/>
              </w:rPr>
              <w:t>МузСтарт</w:t>
            </w:r>
            <w:proofErr w:type="spellEnd"/>
          </w:p>
        </w:tc>
      </w:tr>
      <w:tr w:rsidR="0018663D" w:rsidRPr="0018663D" w:rsidTr="00C5580A">
        <w:tc>
          <w:tcPr>
            <w:tcW w:w="1057" w:type="dxa"/>
            <w:vMerge/>
          </w:tcPr>
          <w:p w:rsidR="0018663D" w:rsidRPr="0018663D" w:rsidRDefault="0018663D" w:rsidP="0018663D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967" w:type="dxa"/>
          </w:tcPr>
          <w:p w:rsidR="0018663D" w:rsidRPr="0018663D" w:rsidRDefault="0018663D" w:rsidP="007064EC">
            <w:pPr>
              <w:numPr>
                <w:ilvl w:val="0"/>
                <w:numId w:val="20"/>
              </w:numPr>
              <w:spacing w:after="200" w:line="276" w:lineRule="auto"/>
              <w:contextualSpacing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18663D">
              <w:rPr>
                <w:rFonts w:ascii="Times New Roman" w:hAnsi="Times New Roman"/>
                <w:sz w:val="20"/>
                <w:szCs w:val="28"/>
              </w:rPr>
              <w:t xml:space="preserve">Гран – При – Народный </w:t>
            </w:r>
            <w:proofErr w:type="spellStart"/>
            <w:proofErr w:type="gramStart"/>
            <w:r w:rsidRPr="0018663D">
              <w:rPr>
                <w:rFonts w:ascii="Times New Roman" w:hAnsi="Times New Roman"/>
                <w:sz w:val="20"/>
                <w:szCs w:val="28"/>
              </w:rPr>
              <w:t>вок.анс</w:t>
            </w:r>
            <w:proofErr w:type="spellEnd"/>
            <w:proofErr w:type="gramEnd"/>
            <w:r w:rsidRPr="0018663D">
              <w:rPr>
                <w:rFonts w:ascii="Times New Roman" w:hAnsi="Times New Roman"/>
                <w:sz w:val="20"/>
                <w:szCs w:val="28"/>
              </w:rPr>
              <w:t xml:space="preserve">. «Ярмарка», руководитель </w:t>
            </w:r>
            <w:proofErr w:type="spellStart"/>
            <w:r w:rsidRPr="0018663D">
              <w:rPr>
                <w:rFonts w:ascii="Times New Roman" w:hAnsi="Times New Roman"/>
                <w:sz w:val="20"/>
                <w:szCs w:val="28"/>
              </w:rPr>
              <w:t>Бухарова</w:t>
            </w:r>
            <w:proofErr w:type="spellEnd"/>
            <w:r w:rsidRPr="0018663D">
              <w:rPr>
                <w:rFonts w:ascii="Times New Roman" w:hAnsi="Times New Roman"/>
                <w:sz w:val="20"/>
                <w:szCs w:val="28"/>
              </w:rPr>
              <w:t xml:space="preserve"> М.Г.</w:t>
            </w:r>
          </w:p>
          <w:p w:rsidR="0018663D" w:rsidRPr="0018663D" w:rsidRDefault="0018663D" w:rsidP="007064EC">
            <w:pPr>
              <w:numPr>
                <w:ilvl w:val="0"/>
                <w:numId w:val="20"/>
              </w:numPr>
              <w:spacing w:after="200" w:line="276" w:lineRule="auto"/>
              <w:contextualSpacing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18663D">
              <w:rPr>
                <w:rFonts w:ascii="Times New Roman" w:hAnsi="Times New Roman"/>
                <w:sz w:val="20"/>
                <w:szCs w:val="28"/>
              </w:rPr>
              <w:t xml:space="preserve">Гран-При – </w:t>
            </w:r>
            <w:proofErr w:type="spellStart"/>
            <w:proofErr w:type="gramStart"/>
            <w:r w:rsidRPr="0018663D">
              <w:rPr>
                <w:rFonts w:ascii="Times New Roman" w:hAnsi="Times New Roman"/>
                <w:sz w:val="20"/>
                <w:szCs w:val="28"/>
              </w:rPr>
              <w:t>вок.анс</w:t>
            </w:r>
            <w:proofErr w:type="spellEnd"/>
            <w:proofErr w:type="gramEnd"/>
            <w:r w:rsidRPr="0018663D">
              <w:rPr>
                <w:rFonts w:ascii="Times New Roman" w:hAnsi="Times New Roman"/>
                <w:sz w:val="20"/>
                <w:szCs w:val="28"/>
              </w:rPr>
              <w:t>. «</w:t>
            </w:r>
            <w:proofErr w:type="spellStart"/>
            <w:r w:rsidRPr="0018663D">
              <w:rPr>
                <w:rFonts w:ascii="Times New Roman" w:hAnsi="Times New Roman"/>
                <w:sz w:val="20"/>
                <w:szCs w:val="28"/>
              </w:rPr>
              <w:t>Субботея</w:t>
            </w:r>
            <w:proofErr w:type="spellEnd"/>
            <w:r w:rsidRPr="0018663D">
              <w:rPr>
                <w:rFonts w:ascii="Times New Roman" w:hAnsi="Times New Roman"/>
                <w:sz w:val="20"/>
                <w:szCs w:val="28"/>
              </w:rPr>
              <w:t xml:space="preserve">», руководитель </w:t>
            </w:r>
            <w:proofErr w:type="spellStart"/>
            <w:r w:rsidRPr="0018663D">
              <w:rPr>
                <w:rFonts w:ascii="Times New Roman" w:hAnsi="Times New Roman"/>
                <w:sz w:val="20"/>
                <w:szCs w:val="28"/>
              </w:rPr>
              <w:t>Бухарова</w:t>
            </w:r>
            <w:proofErr w:type="spellEnd"/>
            <w:r w:rsidRPr="0018663D">
              <w:rPr>
                <w:rFonts w:ascii="Times New Roman" w:hAnsi="Times New Roman"/>
                <w:sz w:val="20"/>
                <w:szCs w:val="28"/>
              </w:rPr>
              <w:t xml:space="preserve"> М.Г.</w:t>
            </w:r>
          </w:p>
        </w:tc>
      </w:tr>
      <w:tr w:rsidR="0018663D" w:rsidRPr="0018663D" w:rsidTr="00C5580A">
        <w:tc>
          <w:tcPr>
            <w:tcW w:w="1057" w:type="dxa"/>
            <w:vMerge/>
          </w:tcPr>
          <w:p w:rsidR="0018663D" w:rsidRPr="0018663D" w:rsidRDefault="0018663D" w:rsidP="0018663D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967" w:type="dxa"/>
          </w:tcPr>
          <w:p w:rsidR="0018663D" w:rsidRPr="0018663D" w:rsidRDefault="0018663D" w:rsidP="0018663D">
            <w:pPr>
              <w:spacing w:after="200" w:line="276" w:lineRule="auto"/>
              <w:rPr>
                <w:rFonts w:ascii="Times New Roman" w:hAnsi="Times New Roman"/>
                <w:b/>
                <w:sz w:val="20"/>
                <w:szCs w:val="28"/>
              </w:rPr>
            </w:pPr>
            <w:r w:rsidRPr="0018663D">
              <w:rPr>
                <w:rFonts w:ascii="Times New Roman" w:hAnsi="Times New Roman"/>
                <w:b/>
                <w:sz w:val="20"/>
                <w:szCs w:val="28"/>
              </w:rPr>
              <w:t>Заочный Всероссийский конкурс вокалистов «Голос России»</w:t>
            </w:r>
          </w:p>
        </w:tc>
      </w:tr>
      <w:tr w:rsidR="0018663D" w:rsidRPr="0018663D" w:rsidTr="00C5580A">
        <w:tc>
          <w:tcPr>
            <w:tcW w:w="1057" w:type="dxa"/>
            <w:vMerge/>
          </w:tcPr>
          <w:p w:rsidR="0018663D" w:rsidRPr="0018663D" w:rsidRDefault="0018663D" w:rsidP="0018663D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967" w:type="dxa"/>
          </w:tcPr>
          <w:p w:rsidR="0018663D" w:rsidRPr="0018663D" w:rsidRDefault="0018663D" w:rsidP="007064EC">
            <w:pPr>
              <w:numPr>
                <w:ilvl w:val="0"/>
                <w:numId w:val="22"/>
              </w:numPr>
              <w:spacing w:after="200" w:line="276" w:lineRule="auto"/>
              <w:contextualSpacing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18663D">
              <w:rPr>
                <w:rFonts w:ascii="Times New Roman" w:hAnsi="Times New Roman"/>
                <w:sz w:val="20"/>
                <w:szCs w:val="28"/>
              </w:rPr>
              <w:t xml:space="preserve">Лауреат 1 степени Народный </w:t>
            </w:r>
            <w:proofErr w:type="spellStart"/>
            <w:proofErr w:type="gramStart"/>
            <w:r w:rsidRPr="0018663D">
              <w:rPr>
                <w:rFonts w:ascii="Times New Roman" w:hAnsi="Times New Roman"/>
                <w:sz w:val="20"/>
                <w:szCs w:val="28"/>
              </w:rPr>
              <w:t>вок.анс</w:t>
            </w:r>
            <w:proofErr w:type="spellEnd"/>
            <w:proofErr w:type="gramEnd"/>
            <w:r w:rsidRPr="0018663D">
              <w:rPr>
                <w:rFonts w:ascii="Times New Roman" w:hAnsi="Times New Roman"/>
                <w:sz w:val="20"/>
                <w:szCs w:val="28"/>
              </w:rPr>
              <w:t xml:space="preserve">. «Ярмарка» - руководитель </w:t>
            </w:r>
            <w:proofErr w:type="spellStart"/>
            <w:r w:rsidRPr="0018663D">
              <w:rPr>
                <w:rFonts w:ascii="Times New Roman" w:hAnsi="Times New Roman"/>
                <w:sz w:val="20"/>
                <w:szCs w:val="28"/>
              </w:rPr>
              <w:t>Бухарова</w:t>
            </w:r>
            <w:proofErr w:type="spellEnd"/>
            <w:r w:rsidRPr="0018663D">
              <w:rPr>
                <w:rFonts w:ascii="Times New Roman" w:hAnsi="Times New Roman"/>
                <w:sz w:val="20"/>
                <w:szCs w:val="28"/>
              </w:rPr>
              <w:t xml:space="preserve"> М.Г.</w:t>
            </w:r>
          </w:p>
          <w:p w:rsidR="0018663D" w:rsidRPr="0018663D" w:rsidRDefault="0018663D" w:rsidP="007064EC">
            <w:pPr>
              <w:numPr>
                <w:ilvl w:val="0"/>
                <w:numId w:val="22"/>
              </w:numPr>
              <w:spacing w:after="200" w:line="276" w:lineRule="auto"/>
              <w:contextualSpacing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18663D">
              <w:rPr>
                <w:rFonts w:ascii="Times New Roman" w:hAnsi="Times New Roman"/>
                <w:sz w:val="20"/>
                <w:szCs w:val="28"/>
              </w:rPr>
              <w:t xml:space="preserve">Лауреат 1 </w:t>
            </w:r>
            <w:proofErr w:type="spellStart"/>
            <w:r w:rsidRPr="0018663D">
              <w:rPr>
                <w:rFonts w:ascii="Times New Roman" w:hAnsi="Times New Roman"/>
                <w:sz w:val="20"/>
                <w:szCs w:val="28"/>
              </w:rPr>
              <w:t>сепени</w:t>
            </w:r>
            <w:proofErr w:type="spellEnd"/>
            <w:proofErr w:type="gramStart"/>
            <w:r w:rsidRPr="0018663D">
              <w:rPr>
                <w:rFonts w:ascii="Times New Roman" w:hAnsi="Times New Roman"/>
                <w:sz w:val="20"/>
                <w:szCs w:val="28"/>
              </w:rPr>
              <w:t xml:space="preserve">-  </w:t>
            </w:r>
            <w:proofErr w:type="spellStart"/>
            <w:r w:rsidRPr="0018663D">
              <w:rPr>
                <w:rFonts w:ascii="Times New Roman" w:hAnsi="Times New Roman"/>
                <w:sz w:val="20"/>
                <w:szCs w:val="28"/>
              </w:rPr>
              <w:t>А.Пряжников</w:t>
            </w:r>
            <w:proofErr w:type="spellEnd"/>
            <w:proofErr w:type="gramEnd"/>
            <w:r w:rsidRPr="0018663D">
              <w:rPr>
                <w:rFonts w:ascii="Times New Roman" w:hAnsi="Times New Roman"/>
                <w:sz w:val="20"/>
                <w:szCs w:val="28"/>
              </w:rPr>
              <w:t xml:space="preserve"> – руководитель </w:t>
            </w:r>
            <w:proofErr w:type="spellStart"/>
            <w:r w:rsidRPr="0018663D">
              <w:rPr>
                <w:rFonts w:ascii="Times New Roman" w:hAnsi="Times New Roman"/>
                <w:sz w:val="20"/>
                <w:szCs w:val="28"/>
              </w:rPr>
              <w:t>Бухарова</w:t>
            </w:r>
            <w:proofErr w:type="spellEnd"/>
            <w:r w:rsidRPr="0018663D">
              <w:rPr>
                <w:rFonts w:ascii="Times New Roman" w:hAnsi="Times New Roman"/>
                <w:sz w:val="20"/>
                <w:szCs w:val="28"/>
              </w:rPr>
              <w:t xml:space="preserve"> М.Г.</w:t>
            </w:r>
          </w:p>
          <w:p w:rsidR="0018663D" w:rsidRPr="0018663D" w:rsidRDefault="0018663D" w:rsidP="007064EC">
            <w:pPr>
              <w:numPr>
                <w:ilvl w:val="0"/>
                <w:numId w:val="21"/>
              </w:numPr>
              <w:spacing w:after="200" w:line="276" w:lineRule="auto"/>
              <w:contextualSpacing/>
              <w:rPr>
                <w:rFonts w:ascii="Times New Roman" w:hAnsi="Times New Roman"/>
                <w:sz w:val="18"/>
              </w:rPr>
            </w:pPr>
            <w:r w:rsidRPr="0018663D">
              <w:rPr>
                <w:rFonts w:ascii="Times New Roman" w:hAnsi="Times New Roman"/>
                <w:sz w:val="20"/>
                <w:szCs w:val="28"/>
              </w:rPr>
              <w:t xml:space="preserve">Лауреат 3 </w:t>
            </w:r>
            <w:proofErr w:type="spellStart"/>
            <w:r w:rsidRPr="0018663D">
              <w:rPr>
                <w:rFonts w:ascii="Times New Roman" w:hAnsi="Times New Roman"/>
                <w:sz w:val="20"/>
                <w:szCs w:val="28"/>
              </w:rPr>
              <w:t>сепени</w:t>
            </w:r>
            <w:proofErr w:type="spellEnd"/>
            <w:proofErr w:type="gramStart"/>
            <w:r w:rsidRPr="0018663D">
              <w:rPr>
                <w:rFonts w:ascii="Times New Roman" w:hAnsi="Times New Roman"/>
                <w:sz w:val="20"/>
                <w:szCs w:val="28"/>
              </w:rPr>
              <w:t xml:space="preserve">-  </w:t>
            </w:r>
            <w:proofErr w:type="spellStart"/>
            <w:r w:rsidRPr="0018663D">
              <w:rPr>
                <w:rFonts w:ascii="Times New Roman" w:hAnsi="Times New Roman"/>
                <w:sz w:val="20"/>
                <w:szCs w:val="28"/>
              </w:rPr>
              <w:t>Вок.анс</w:t>
            </w:r>
            <w:proofErr w:type="spellEnd"/>
            <w:proofErr w:type="gramEnd"/>
            <w:r w:rsidRPr="0018663D">
              <w:rPr>
                <w:rFonts w:ascii="Times New Roman" w:hAnsi="Times New Roman"/>
                <w:sz w:val="20"/>
                <w:szCs w:val="28"/>
              </w:rPr>
              <w:t xml:space="preserve">. «Птички» - руководитель </w:t>
            </w:r>
            <w:proofErr w:type="spellStart"/>
            <w:r w:rsidRPr="0018663D">
              <w:rPr>
                <w:rFonts w:ascii="Times New Roman" w:hAnsi="Times New Roman"/>
                <w:sz w:val="20"/>
                <w:szCs w:val="28"/>
              </w:rPr>
              <w:t>Бухарова</w:t>
            </w:r>
            <w:proofErr w:type="spellEnd"/>
            <w:r w:rsidRPr="0018663D">
              <w:rPr>
                <w:rFonts w:ascii="Times New Roman" w:hAnsi="Times New Roman"/>
                <w:sz w:val="20"/>
                <w:szCs w:val="28"/>
              </w:rPr>
              <w:t xml:space="preserve"> М.Г.</w:t>
            </w:r>
          </w:p>
        </w:tc>
      </w:tr>
      <w:tr w:rsidR="0018663D" w:rsidRPr="0018663D" w:rsidTr="00C5580A">
        <w:tc>
          <w:tcPr>
            <w:tcW w:w="1057" w:type="dxa"/>
            <w:vMerge/>
          </w:tcPr>
          <w:p w:rsidR="0018663D" w:rsidRPr="0018663D" w:rsidRDefault="0018663D" w:rsidP="0018663D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967" w:type="dxa"/>
          </w:tcPr>
          <w:p w:rsidR="0018663D" w:rsidRPr="0018663D" w:rsidRDefault="0018663D" w:rsidP="0018663D">
            <w:pPr>
              <w:spacing w:after="200" w:line="276" w:lineRule="auto"/>
              <w:rPr>
                <w:rFonts w:ascii="Times New Roman" w:hAnsi="Times New Roman"/>
                <w:b/>
                <w:sz w:val="20"/>
                <w:szCs w:val="28"/>
              </w:rPr>
            </w:pPr>
            <w:r w:rsidRPr="0018663D">
              <w:rPr>
                <w:rFonts w:ascii="Times New Roman" w:hAnsi="Times New Roman"/>
                <w:b/>
                <w:sz w:val="20"/>
                <w:szCs w:val="28"/>
              </w:rPr>
              <w:t xml:space="preserve">Международный заочный конкурс – фестиваль «Лучше дома» Международного продюсерского центра </w:t>
            </w:r>
            <w:proofErr w:type="spellStart"/>
            <w:r w:rsidRPr="0018663D">
              <w:rPr>
                <w:rFonts w:ascii="Times New Roman" w:hAnsi="Times New Roman"/>
                <w:b/>
                <w:sz w:val="20"/>
                <w:szCs w:val="28"/>
              </w:rPr>
              <w:t>МузСтарт</w:t>
            </w:r>
            <w:proofErr w:type="spellEnd"/>
          </w:p>
        </w:tc>
      </w:tr>
      <w:tr w:rsidR="0018663D" w:rsidRPr="0018663D" w:rsidTr="00C5580A">
        <w:tc>
          <w:tcPr>
            <w:tcW w:w="1057" w:type="dxa"/>
            <w:vMerge/>
          </w:tcPr>
          <w:p w:rsidR="0018663D" w:rsidRPr="0018663D" w:rsidRDefault="0018663D" w:rsidP="0018663D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967" w:type="dxa"/>
          </w:tcPr>
          <w:p w:rsidR="0018663D" w:rsidRPr="0018663D" w:rsidRDefault="0018663D" w:rsidP="007064EC">
            <w:pPr>
              <w:numPr>
                <w:ilvl w:val="0"/>
                <w:numId w:val="21"/>
              </w:numPr>
              <w:spacing w:after="200" w:line="276" w:lineRule="auto"/>
              <w:contextualSpacing/>
              <w:rPr>
                <w:rFonts w:ascii="Times New Roman" w:hAnsi="Times New Roman"/>
                <w:sz w:val="18"/>
              </w:rPr>
            </w:pPr>
            <w:r w:rsidRPr="0018663D">
              <w:rPr>
                <w:rFonts w:ascii="Times New Roman" w:hAnsi="Times New Roman"/>
                <w:sz w:val="20"/>
                <w:szCs w:val="28"/>
              </w:rPr>
              <w:t xml:space="preserve">Гран-При  - Дуэт «Каскад»,  руководитель </w:t>
            </w:r>
            <w:proofErr w:type="spellStart"/>
            <w:r w:rsidRPr="0018663D">
              <w:rPr>
                <w:rFonts w:ascii="Times New Roman" w:hAnsi="Times New Roman"/>
                <w:sz w:val="20"/>
                <w:szCs w:val="28"/>
              </w:rPr>
              <w:t>Бухарова</w:t>
            </w:r>
            <w:proofErr w:type="spellEnd"/>
            <w:r w:rsidRPr="0018663D">
              <w:rPr>
                <w:rFonts w:ascii="Times New Roman" w:hAnsi="Times New Roman"/>
                <w:sz w:val="20"/>
                <w:szCs w:val="28"/>
              </w:rPr>
              <w:t xml:space="preserve"> М.Г.</w:t>
            </w:r>
          </w:p>
        </w:tc>
      </w:tr>
      <w:tr w:rsidR="0018663D" w:rsidRPr="0018663D" w:rsidTr="00C5580A">
        <w:tc>
          <w:tcPr>
            <w:tcW w:w="1057" w:type="dxa"/>
            <w:vMerge/>
          </w:tcPr>
          <w:p w:rsidR="0018663D" w:rsidRPr="0018663D" w:rsidRDefault="0018663D" w:rsidP="0018663D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967" w:type="dxa"/>
          </w:tcPr>
          <w:p w:rsidR="0018663D" w:rsidRPr="0018663D" w:rsidRDefault="0018663D" w:rsidP="0018663D">
            <w:pPr>
              <w:spacing w:after="200" w:line="276" w:lineRule="auto"/>
              <w:contextualSpacing/>
              <w:rPr>
                <w:rFonts w:ascii="Times New Roman" w:hAnsi="Times New Roman"/>
                <w:b/>
                <w:sz w:val="18"/>
              </w:rPr>
            </w:pPr>
            <w:r w:rsidRPr="0018663D">
              <w:rPr>
                <w:rFonts w:ascii="Times New Roman" w:hAnsi="Times New Roman"/>
                <w:b/>
                <w:sz w:val="18"/>
              </w:rPr>
              <w:t>Республиканский заочный конкурс творческих коллективов и исполнителей «АКАДЕМИЯ ТАЛАНТОВ»</w:t>
            </w:r>
          </w:p>
        </w:tc>
      </w:tr>
      <w:tr w:rsidR="0018663D" w:rsidRPr="0018663D" w:rsidTr="00C5580A">
        <w:tc>
          <w:tcPr>
            <w:tcW w:w="1057" w:type="dxa"/>
            <w:vMerge/>
          </w:tcPr>
          <w:p w:rsidR="0018663D" w:rsidRPr="0018663D" w:rsidRDefault="0018663D" w:rsidP="0018663D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967" w:type="dxa"/>
          </w:tcPr>
          <w:p w:rsidR="0018663D" w:rsidRPr="0018663D" w:rsidRDefault="0018663D" w:rsidP="007064EC">
            <w:pPr>
              <w:numPr>
                <w:ilvl w:val="0"/>
                <w:numId w:val="21"/>
              </w:numPr>
              <w:spacing w:after="200" w:line="276" w:lineRule="auto"/>
              <w:contextualSpacing/>
              <w:rPr>
                <w:rFonts w:ascii="Times New Roman" w:hAnsi="Times New Roman"/>
                <w:sz w:val="18"/>
              </w:rPr>
            </w:pPr>
            <w:r w:rsidRPr="0018663D">
              <w:rPr>
                <w:rFonts w:ascii="Times New Roman" w:hAnsi="Times New Roman"/>
                <w:sz w:val="18"/>
              </w:rPr>
              <w:t xml:space="preserve">Диплом Лауреата 1 степени в номинации «Декоративно-прикладное творчество» </w:t>
            </w:r>
            <w:proofErr w:type="spellStart"/>
            <w:r w:rsidRPr="0018663D">
              <w:rPr>
                <w:rFonts w:ascii="Times New Roman" w:hAnsi="Times New Roman"/>
                <w:sz w:val="18"/>
              </w:rPr>
              <w:t>Дармаев</w:t>
            </w:r>
            <w:proofErr w:type="spellEnd"/>
            <w:r w:rsidRPr="0018663D">
              <w:rPr>
                <w:rFonts w:ascii="Times New Roman" w:hAnsi="Times New Roman"/>
                <w:sz w:val="18"/>
              </w:rPr>
              <w:t xml:space="preserve"> А.Б., </w:t>
            </w:r>
          </w:p>
          <w:p w:rsidR="0018663D" w:rsidRPr="0018663D" w:rsidRDefault="0018663D" w:rsidP="007064EC">
            <w:pPr>
              <w:numPr>
                <w:ilvl w:val="0"/>
                <w:numId w:val="21"/>
              </w:numPr>
              <w:spacing w:after="200" w:line="276" w:lineRule="auto"/>
              <w:contextualSpacing/>
              <w:rPr>
                <w:rFonts w:ascii="Times New Roman" w:hAnsi="Times New Roman"/>
                <w:sz w:val="18"/>
              </w:rPr>
            </w:pPr>
            <w:r w:rsidRPr="0018663D">
              <w:rPr>
                <w:rFonts w:ascii="Times New Roman" w:hAnsi="Times New Roman"/>
                <w:sz w:val="18"/>
              </w:rPr>
              <w:t xml:space="preserve">Диплом «Лучший руководитель» - </w:t>
            </w:r>
            <w:proofErr w:type="spellStart"/>
            <w:r w:rsidRPr="0018663D">
              <w:rPr>
                <w:rFonts w:ascii="Times New Roman" w:hAnsi="Times New Roman"/>
                <w:sz w:val="18"/>
              </w:rPr>
              <w:t>Шобоева</w:t>
            </w:r>
            <w:proofErr w:type="spellEnd"/>
            <w:r w:rsidRPr="0018663D">
              <w:rPr>
                <w:rFonts w:ascii="Times New Roman" w:hAnsi="Times New Roman"/>
                <w:sz w:val="18"/>
              </w:rPr>
              <w:t xml:space="preserve"> Э.А.</w:t>
            </w:r>
          </w:p>
          <w:p w:rsidR="0018663D" w:rsidRPr="0018663D" w:rsidRDefault="0018663D" w:rsidP="007064EC">
            <w:pPr>
              <w:numPr>
                <w:ilvl w:val="0"/>
                <w:numId w:val="21"/>
              </w:numPr>
              <w:spacing w:after="200" w:line="276" w:lineRule="auto"/>
              <w:contextualSpacing/>
              <w:rPr>
                <w:rFonts w:ascii="Times New Roman" w:hAnsi="Times New Roman"/>
                <w:sz w:val="18"/>
              </w:rPr>
            </w:pPr>
            <w:r w:rsidRPr="0018663D">
              <w:rPr>
                <w:rFonts w:ascii="Times New Roman" w:hAnsi="Times New Roman"/>
                <w:sz w:val="18"/>
              </w:rPr>
              <w:t>Гран-</w:t>
            </w:r>
            <w:proofErr w:type="gramStart"/>
            <w:r w:rsidRPr="0018663D">
              <w:rPr>
                <w:rFonts w:ascii="Times New Roman" w:hAnsi="Times New Roman"/>
                <w:sz w:val="18"/>
              </w:rPr>
              <w:t>При  в</w:t>
            </w:r>
            <w:proofErr w:type="gramEnd"/>
            <w:r w:rsidRPr="0018663D">
              <w:rPr>
                <w:rFonts w:ascii="Times New Roman" w:hAnsi="Times New Roman"/>
                <w:sz w:val="18"/>
              </w:rPr>
              <w:t xml:space="preserve"> направлении «художественное слово» -Н. </w:t>
            </w:r>
            <w:proofErr w:type="spellStart"/>
            <w:r w:rsidRPr="0018663D">
              <w:rPr>
                <w:rFonts w:ascii="Times New Roman" w:hAnsi="Times New Roman"/>
                <w:sz w:val="18"/>
              </w:rPr>
              <w:t>Бороменская</w:t>
            </w:r>
            <w:proofErr w:type="spellEnd"/>
            <w:r w:rsidRPr="0018663D">
              <w:rPr>
                <w:rFonts w:ascii="Times New Roman" w:hAnsi="Times New Roman"/>
                <w:sz w:val="18"/>
              </w:rPr>
              <w:t xml:space="preserve"> –</w:t>
            </w:r>
          </w:p>
          <w:p w:rsidR="0018663D" w:rsidRPr="0018663D" w:rsidRDefault="0018663D" w:rsidP="007064EC">
            <w:pPr>
              <w:numPr>
                <w:ilvl w:val="0"/>
                <w:numId w:val="21"/>
              </w:numPr>
              <w:spacing w:after="200" w:line="276" w:lineRule="auto"/>
              <w:contextualSpacing/>
              <w:rPr>
                <w:rFonts w:ascii="Times New Roman" w:hAnsi="Times New Roman"/>
                <w:sz w:val="18"/>
              </w:rPr>
            </w:pPr>
            <w:r w:rsidRPr="0018663D">
              <w:rPr>
                <w:rFonts w:ascii="Times New Roman" w:hAnsi="Times New Roman"/>
                <w:sz w:val="18"/>
              </w:rPr>
              <w:t xml:space="preserve">Гран –   При  </w:t>
            </w:r>
            <w:proofErr w:type="spellStart"/>
            <w:r w:rsidRPr="0018663D">
              <w:rPr>
                <w:rFonts w:ascii="Times New Roman" w:hAnsi="Times New Roman"/>
                <w:sz w:val="18"/>
              </w:rPr>
              <w:t>О.Рябчук</w:t>
            </w:r>
            <w:proofErr w:type="spellEnd"/>
            <w:r w:rsidRPr="0018663D">
              <w:rPr>
                <w:rFonts w:ascii="Times New Roman" w:hAnsi="Times New Roman"/>
                <w:sz w:val="18"/>
              </w:rPr>
              <w:t xml:space="preserve"> – в направлении  «художественное слово»</w:t>
            </w:r>
          </w:p>
          <w:p w:rsidR="0018663D" w:rsidRPr="0018663D" w:rsidRDefault="0018663D" w:rsidP="007064EC">
            <w:pPr>
              <w:numPr>
                <w:ilvl w:val="0"/>
                <w:numId w:val="21"/>
              </w:numPr>
              <w:spacing w:after="200" w:line="276" w:lineRule="auto"/>
              <w:contextualSpacing/>
              <w:rPr>
                <w:rFonts w:ascii="Times New Roman" w:hAnsi="Times New Roman"/>
                <w:sz w:val="18"/>
              </w:rPr>
            </w:pPr>
            <w:r w:rsidRPr="0018663D">
              <w:rPr>
                <w:rFonts w:ascii="Times New Roman" w:hAnsi="Times New Roman"/>
                <w:sz w:val="18"/>
              </w:rPr>
              <w:t xml:space="preserve">Диплом лауреата 1степени - в направлении «художественное слово»  -  </w:t>
            </w:r>
            <w:proofErr w:type="spellStart"/>
            <w:r w:rsidRPr="0018663D">
              <w:rPr>
                <w:rFonts w:ascii="Times New Roman" w:hAnsi="Times New Roman"/>
                <w:sz w:val="18"/>
              </w:rPr>
              <w:t>П.Трифонова</w:t>
            </w:r>
            <w:proofErr w:type="spellEnd"/>
            <w:r w:rsidRPr="0018663D">
              <w:rPr>
                <w:rFonts w:ascii="Times New Roman" w:hAnsi="Times New Roman"/>
                <w:sz w:val="18"/>
              </w:rPr>
              <w:t xml:space="preserve"> </w:t>
            </w:r>
          </w:p>
          <w:p w:rsidR="0018663D" w:rsidRPr="0018663D" w:rsidRDefault="0018663D" w:rsidP="007064EC">
            <w:pPr>
              <w:numPr>
                <w:ilvl w:val="0"/>
                <w:numId w:val="21"/>
              </w:numPr>
              <w:spacing w:after="200" w:line="276" w:lineRule="auto"/>
              <w:contextualSpacing/>
              <w:rPr>
                <w:rFonts w:ascii="Times New Roman" w:hAnsi="Times New Roman"/>
                <w:sz w:val="18"/>
              </w:rPr>
            </w:pPr>
            <w:r w:rsidRPr="0018663D">
              <w:rPr>
                <w:rFonts w:ascii="Times New Roman" w:hAnsi="Times New Roman"/>
                <w:sz w:val="18"/>
              </w:rPr>
              <w:t xml:space="preserve">Диплом лауреата 1  степени  - в направлении «художественное слово»   -  </w:t>
            </w:r>
            <w:proofErr w:type="spellStart"/>
            <w:r w:rsidRPr="0018663D">
              <w:rPr>
                <w:rFonts w:ascii="Times New Roman" w:hAnsi="Times New Roman"/>
                <w:sz w:val="18"/>
              </w:rPr>
              <w:t>О.Горина</w:t>
            </w:r>
            <w:proofErr w:type="spellEnd"/>
            <w:r w:rsidRPr="0018663D">
              <w:rPr>
                <w:rFonts w:ascii="Times New Roman" w:hAnsi="Times New Roman"/>
                <w:sz w:val="18"/>
              </w:rPr>
              <w:t xml:space="preserve"> </w:t>
            </w:r>
          </w:p>
          <w:p w:rsidR="0018663D" w:rsidRPr="0018663D" w:rsidRDefault="0018663D" w:rsidP="007064EC">
            <w:pPr>
              <w:numPr>
                <w:ilvl w:val="0"/>
                <w:numId w:val="21"/>
              </w:numPr>
              <w:spacing w:after="200" w:line="276" w:lineRule="auto"/>
              <w:contextualSpacing/>
              <w:rPr>
                <w:rFonts w:ascii="Times New Roman" w:hAnsi="Times New Roman"/>
                <w:sz w:val="18"/>
              </w:rPr>
            </w:pPr>
            <w:r w:rsidRPr="0018663D">
              <w:rPr>
                <w:rFonts w:ascii="Times New Roman" w:hAnsi="Times New Roman"/>
                <w:sz w:val="18"/>
              </w:rPr>
              <w:t>Диплом в номинации «Лучший руководитель» Руководитель Коршунова А.В.</w:t>
            </w:r>
          </w:p>
          <w:p w:rsidR="0018663D" w:rsidRPr="0018663D" w:rsidRDefault="0018663D" w:rsidP="007064EC">
            <w:pPr>
              <w:numPr>
                <w:ilvl w:val="0"/>
                <w:numId w:val="21"/>
              </w:numPr>
              <w:spacing w:after="200" w:line="276" w:lineRule="auto"/>
              <w:contextualSpacing/>
              <w:rPr>
                <w:rFonts w:ascii="Times New Roman" w:hAnsi="Times New Roman"/>
                <w:sz w:val="18"/>
              </w:rPr>
            </w:pPr>
            <w:r w:rsidRPr="0018663D">
              <w:rPr>
                <w:rFonts w:ascii="Times New Roman" w:hAnsi="Times New Roman"/>
                <w:sz w:val="18"/>
              </w:rPr>
              <w:t>4 Благодарственных  письма за подготовку   участников Руководитель Коршунова А.В.</w:t>
            </w:r>
          </w:p>
          <w:p w:rsidR="0018663D" w:rsidRPr="0018663D" w:rsidRDefault="0018663D" w:rsidP="007064EC">
            <w:pPr>
              <w:numPr>
                <w:ilvl w:val="0"/>
                <w:numId w:val="21"/>
              </w:numPr>
              <w:spacing w:after="200" w:line="276" w:lineRule="auto"/>
              <w:contextualSpacing/>
              <w:rPr>
                <w:rFonts w:ascii="Times New Roman" w:hAnsi="Times New Roman"/>
                <w:sz w:val="18"/>
              </w:rPr>
            </w:pPr>
            <w:r w:rsidRPr="0018663D">
              <w:rPr>
                <w:rFonts w:ascii="Times New Roman" w:hAnsi="Times New Roman"/>
                <w:sz w:val="18"/>
              </w:rPr>
              <w:t>4   сертификата участников.</w:t>
            </w:r>
          </w:p>
          <w:p w:rsidR="0018663D" w:rsidRPr="0018663D" w:rsidRDefault="0018663D" w:rsidP="007064EC">
            <w:pPr>
              <w:numPr>
                <w:ilvl w:val="0"/>
                <w:numId w:val="21"/>
              </w:numPr>
              <w:spacing w:after="200" w:line="276" w:lineRule="auto"/>
              <w:contextualSpacing/>
              <w:rPr>
                <w:rFonts w:ascii="Times New Roman" w:hAnsi="Times New Roman"/>
                <w:sz w:val="18"/>
              </w:rPr>
            </w:pPr>
            <w:r w:rsidRPr="0018663D">
              <w:rPr>
                <w:rFonts w:ascii="Times New Roman" w:hAnsi="Times New Roman"/>
                <w:sz w:val="18"/>
              </w:rPr>
              <w:t xml:space="preserve">Диплом  лауреата 2 степени  в направлении  «Фотоконкурс» Чехова Н.А, </w:t>
            </w:r>
          </w:p>
        </w:tc>
      </w:tr>
      <w:tr w:rsidR="0018663D" w:rsidRPr="0018663D" w:rsidTr="00C5580A">
        <w:tc>
          <w:tcPr>
            <w:tcW w:w="1057" w:type="dxa"/>
            <w:vMerge/>
          </w:tcPr>
          <w:p w:rsidR="0018663D" w:rsidRPr="0018663D" w:rsidRDefault="0018663D" w:rsidP="0018663D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967" w:type="dxa"/>
          </w:tcPr>
          <w:p w:rsidR="0018663D" w:rsidRPr="0018663D" w:rsidRDefault="0018663D" w:rsidP="0018663D">
            <w:pPr>
              <w:spacing w:after="200" w:line="276" w:lineRule="auto"/>
              <w:contextualSpacing/>
              <w:rPr>
                <w:rFonts w:ascii="Times New Roman" w:hAnsi="Times New Roman"/>
                <w:b/>
                <w:sz w:val="18"/>
              </w:rPr>
            </w:pPr>
            <w:r w:rsidRPr="0018663D">
              <w:rPr>
                <w:rFonts w:ascii="Times New Roman" w:hAnsi="Times New Roman"/>
                <w:b/>
                <w:sz w:val="18"/>
              </w:rPr>
              <w:t>Всероссийский онлайн – фестиваль «Спасибо за Победу», организованный телеканалом «Победа»</w:t>
            </w:r>
          </w:p>
        </w:tc>
      </w:tr>
      <w:tr w:rsidR="0018663D" w:rsidRPr="0018663D" w:rsidTr="00C5580A">
        <w:tc>
          <w:tcPr>
            <w:tcW w:w="1057" w:type="dxa"/>
            <w:vMerge/>
          </w:tcPr>
          <w:p w:rsidR="0018663D" w:rsidRPr="0018663D" w:rsidRDefault="0018663D" w:rsidP="0018663D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967" w:type="dxa"/>
          </w:tcPr>
          <w:p w:rsidR="0018663D" w:rsidRPr="0018663D" w:rsidRDefault="0018663D" w:rsidP="007064EC">
            <w:pPr>
              <w:numPr>
                <w:ilvl w:val="0"/>
                <w:numId w:val="23"/>
              </w:numPr>
              <w:spacing w:after="200" w:line="276" w:lineRule="auto"/>
              <w:contextualSpacing/>
              <w:rPr>
                <w:rFonts w:ascii="Times New Roman" w:hAnsi="Times New Roman"/>
                <w:sz w:val="18"/>
              </w:rPr>
            </w:pPr>
            <w:r w:rsidRPr="0018663D">
              <w:rPr>
                <w:rFonts w:ascii="Times New Roman" w:hAnsi="Times New Roman"/>
                <w:sz w:val="18"/>
              </w:rPr>
              <w:t xml:space="preserve">Диплом участника в номинации «Дети», </w:t>
            </w:r>
            <w:proofErr w:type="spellStart"/>
            <w:r w:rsidRPr="0018663D">
              <w:rPr>
                <w:rFonts w:ascii="Times New Roman" w:hAnsi="Times New Roman"/>
                <w:sz w:val="18"/>
              </w:rPr>
              <w:t>Батлаева</w:t>
            </w:r>
            <w:proofErr w:type="spellEnd"/>
            <w:r w:rsidRPr="0018663D">
              <w:rPr>
                <w:rFonts w:ascii="Times New Roman" w:hAnsi="Times New Roman"/>
                <w:sz w:val="18"/>
              </w:rPr>
              <w:t xml:space="preserve"> О., руководитель </w:t>
            </w:r>
            <w:proofErr w:type="spellStart"/>
            <w:r w:rsidRPr="0018663D">
              <w:rPr>
                <w:rFonts w:ascii="Times New Roman" w:hAnsi="Times New Roman"/>
                <w:sz w:val="18"/>
              </w:rPr>
              <w:t>ШобоеваЭ.А</w:t>
            </w:r>
            <w:proofErr w:type="spellEnd"/>
            <w:r w:rsidRPr="0018663D">
              <w:rPr>
                <w:rFonts w:ascii="Times New Roman" w:hAnsi="Times New Roman"/>
                <w:sz w:val="18"/>
              </w:rPr>
              <w:t>.</w:t>
            </w:r>
          </w:p>
          <w:p w:rsidR="0018663D" w:rsidRPr="0018663D" w:rsidRDefault="0018663D" w:rsidP="007064EC">
            <w:pPr>
              <w:numPr>
                <w:ilvl w:val="0"/>
                <w:numId w:val="23"/>
              </w:numPr>
              <w:spacing w:after="200" w:line="276" w:lineRule="auto"/>
              <w:contextualSpacing/>
              <w:rPr>
                <w:rFonts w:ascii="Times New Roman" w:hAnsi="Times New Roman"/>
                <w:sz w:val="18"/>
              </w:rPr>
            </w:pPr>
            <w:r w:rsidRPr="0018663D">
              <w:rPr>
                <w:rFonts w:ascii="Times New Roman" w:hAnsi="Times New Roman"/>
                <w:sz w:val="18"/>
              </w:rPr>
              <w:t xml:space="preserve">Диплом участника в номинации «Взрослые» </w:t>
            </w:r>
            <w:proofErr w:type="spellStart"/>
            <w:r w:rsidRPr="0018663D">
              <w:rPr>
                <w:rFonts w:ascii="Times New Roman" w:hAnsi="Times New Roman"/>
                <w:sz w:val="18"/>
              </w:rPr>
              <w:t>Шобоева</w:t>
            </w:r>
            <w:proofErr w:type="spellEnd"/>
            <w:r w:rsidRPr="0018663D">
              <w:rPr>
                <w:rFonts w:ascii="Times New Roman" w:hAnsi="Times New Roman"/>
                <w:sz w:val="18"/>
              </w:rPr>
              <w:t xml:space="preserve"> Э.А. </w:t>
            </w:r>
          </w:p>
        </w:tc>
      </w:tr>
      <w:tr w:rsidR="0018663D" w:rsidRPr="0018663D" w:rsidTr="00C5580A">
        <w:tc>
          <w:tcPr>
            <w:tcW w:w="1057" w:type="dxa"/>
            <w:vMerge/>
          </w:tcPr>
          <w:p w:rsidR="0018663D" w:rsidRPr="0018663D" w:rsidRDefault="0018663D" w:rsidP="0018663D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967" w:type="dxa"/>
          </w:tcPr>
          <w:p w:rsidR="0018663D" w:rsidRPr="0018663D" w:rsidRDefault="0018663D" w:rsidP="0018663D">
            <w:pPr>
              <w:spacing w:after="200" w:line="276" w:lineRule="auto"/>
              <w:contextualSpacing/>
              <w:rPr>
                <w:rFonts w:ascii="Times New Roman" w:hAnsi="Times New Roman"/>
                <w:b/>
                <w:sz w:val="18"/>
              </w:rPr>
            </w:pPr>
            <w:r w:rsidRPr="0018663D">
              <w:rPr>
                <w:rFonts w:ascii="Times New Roman" w:hAnsi="Times New Roman"/>
                <w:b/>
                <w:sz w:val="18"/>
              </w:rPr>
              <w:t>Международный конкурс творческих работ «Синий платочек», организованный Благотворительным Фондом «Русская земля»</w:t>
            </w:r>
          </w:p>
        </w:tc>
      </w:tr>
      <w:tr w:rsidR="0018663D" w:rsidRPr="0018663D" w:rsidTr="00C5580A">
        <w:tc>
          <w:tcPr>
            <w:tcW w:w="1057" w:type="dxa"/>
            <w:vMerge/>
          </w:tcPr>
          <w:p w:rsidR="0018663D" w:rsidRPr="0018663D" w:rsidRDefault="0018663D" w:rsidP="0018663D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967" w:type="dxa"/>
          </w:tcPr>
          <w:p w:rsidR="0018663D" w:rsidRPr="0018663D" w:rsidRDefault="0018663D" w:rsidP="007064EC">
            <w:pPr>
              <w:numPr>
                <w:ilvl w:val="0"/>
                <w:numId w:val="24"/>
              </w:numPr>
              <w:spacing w:after="200" w:line="276" w:lineRule="auto"/>
              <w:contextualSpacing/>
              <w:rPr>
                <w:rFonts w:ascii="Times New Roman" w:hAnsi="Times New Roman"/>
                <w:sz w:val="18"/>
              </w:rPr>
            </w:pPr>
            <w:r w:rsidRPr="0018663D">
              <w:rPr>
                <w:rFonts w:ascii="Times New Roman" w:hAnsi="Times New Roman"/>
                <w:sz w:val="18"/>
              </w:rPr>
              <w:t xml:space="preserve">Сертификат участника 11 </w:t>
            </w:r>
            <w:proofErr w:type="spellStart"/>
            <w:proofErr w:type="gramStart"/>
            <w:r w:rsidRPr="0018663D">
              <w:rPr>
                <w:rFonts w:ascii="Times New Roman" w:hAnsi="Times New Roman"/>
                <w:sz w:val="18"/>
              </w:rPr>
              <w:t>шт.в</w:t>
            </w:r>
            <w:proofErr w:type="spellEnd"/>
            <w:proofErr w:type="gramEnd"/>
            <w:r w:rsidRPr="0018663D">
              <w:rPr>
                <w:rFonts w:ascii="Times New Roman" w:hAnsi="Times New Roman"/>
                <w:sz w:val="18"/>
              </w:rPr>
              <w:t xml:space="preserve"> номинации «Исполнение песни Синий платочек»</w:t>
            </w:r>
          </w:p>
          <w:p w:rsidR="0018663D" w:rsidRPr="0018663D" w:rsidRDefault="0018663D" w:rsidP="007064EC">
            <w:pPr>
              <w:numPr>
                <w:ilvl w:val="0"/>
                <w:numId w:val="24"/>
              </w:numPr>
              <w:spacing w:after="200" w:line="276" w:lineRule="auto"/>
              <w:contextualSpacing/>
              <w:rPr>
                <w:rFonts w:ascii="Times New Roman" w:hAnsi="Times New Roman"/>
                <w:sz w:val="18"/>
              </w:rPr>
            </w:pPr>
            <w:r w:rsidRPr="0018663D">
              <w:rPr>
                <w:rFonts w:ascii="Times New Roman" w:hAnsi="Times New Roman"/>
                <w:sz w:val="18"/>
              </w:rPr>
              <w:t>Победитель в номинации «Стихи и проза» 1 ребёнок</w:t>
            </w:r>
          </w:p>
        </w:tc>
      </w:tr>
      <w:tr w:rsidR="0018663D" w:rsidRPr="0018663D" w:rsidTr="00C5580A">
        <w:tc>
          <w:tcPr>
            <w:tcW w:w="1057" w:type="dxa"/>
            <w:vMerge/>
          </w:tcPr>
          <w:p w:rsidR="0018663D" w:rsidRPr="0018663D" w:rsidRDefault="0018663D" w:rsidP="0018663D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967" w:type="dxa"/>
          </w:tcPr>
          <w:p w:rsidR="0018663D" w:rsidRPr="0018663D" w:rsidRDefault="0018663D" w:rsidP="0018663D">
            <w:pPr>
              <w:spacing w:after="200" w:line="276" w:lineRule="auto"/>
              <w:contextualSpacing/>
              <w:rPr>
                <w:rFonts w:ascii="Times New Roman" w:hAnsi="Times New Roman"/>
                <w:b/>
                <w:sz w:val="18"/>
              </w:rPr>
            </w:pPr>
            <w:r w:rsidRPr="0018663D">
              <w:rPr>
                <w:rFonts w:ascii="Times New Roman" w:hAnsi="Times New Roman"/>
                <w:b/>
                <w:sz w:val="18"/>
                <w:lang w:val="en-US"/>
              </w:rPr>
              <w:t>VII</w:t>
            </w:r>
            <w:r w:rsidRPr="0018663D">
              <w:rPr>
                <w:rFonts w:ascii="Times New Roman" w:hAnsi="Times New Roman"/>
                <w:b/>
                <w:sz w:val="18"/>
              </w:rPr>
              <w:t xml:space="preserve"> Международный музыкально – художественный конкурс «</w:t>
            </w:r>
            <w:r w:rsidRPr="0018663D">
              <w:rPr>
                <w:rFonts w:ascii="Times New Roman" w:hAnsi="Times New Roman"/>
                <w:b/>
                <w:sz w:val="18"/>
                <w:lang w:val="en-US"/>
              </w:rPr>
              <w:t>START</w:t>
            </w:r>
            <w:r w:rsidRPr="0018663D">
              <w:rPr>
                <w:rFonts w:ascii="Times New Roman" w:hAnsi="Times New Roman"/>
                <w:b/>
                <w:sz w:val="18"/>
              </w:rPr>
              <w:t xml:space="preserve">.Путь искусств», организованного Творческим объединением «Триумф» при поддержке АНО ДПО «санкт-Петербургской Академии последипломного образования» и Международной академии музыки Елены Образцовой. </w:t>
            </w:r>
          </w:p>
        </w:tc>
      </w:tr>
      <w:tr w:rsidR="0018663D" w:rsidRPr="0018663D" w:rsidTr="00C5580A">
        <w:tc>
          <w:tcPr>
            <w:tcW w:w="1057" w:type="dxa"/>
            <w:vMerge w:val="restart"/>
          </w:tcPr>
          <w:p w:rsidR="0018663D" w:rsidRPr="0018663D" w:rsidRDefault="0018663D" w:rsidP="0018663D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967" w:type="dxa"/>
          </w:tcPr>
          <w:p w:rsidR="0018663D" w:rsidRPr="0018663D" w:rsidRDefault="0018663D" w:rsidP="007064EC">
            <w:pPr>
              <w:numPr>
                <w:ilvl w:val="0"/>
                <w:numId w:val="25"/>
              </w:numPr>
              <w:spacing w:after="200" w:line="276" w:lineRule="auto"/>
              <w:contextualSpacing/>
              <w:rPr>
                <w:rFonts w:ascii="Times New Roman" w:hAnsi="Times New Roman"/>
                <w:sz w:val="18"/>
              </w:rPr>
            </w:pPr>
            <w:r w:rsidRPr="0018663D">
              <w:rPr>
                <w:rFonts w:ascii="Times New Roman" w:hAnsi="Times New Roman"/>
                <w:sz w:val="18"/>
              </w:rPr>
              <w:t xml:space="preserve">Диплом Лауреата 3 участники вокального </w:t>
            </w:r>
            <w:proofErr w:type="spellStart"/>
            <w:r w:rsidRPr="0018663D">
              <w:rPr>
                <w:rFonts w:ascii="Times New Roman" w:hAnsi="Times New Roman"/>
                <w:sz w:val="18"/>
              </w:rPr>
              <w:t>анс</w:t>
            </w:r>
            <w:proofErr w:type="spellEnd"/>
            <w:r w:rsidRPr="0018663D">
              <w:rPr>
                <w:rFonts w:ascii="Times New Roman" w:hAnsi="Times New Roman"/>
                <w:sz w:val="18"/>
              </w:rPr>
              <w:t xml:space="preserve">. «Саянское эхо» - </w:t>
            </w:r>
            <w:proofErr w:type="spellStart"/>
            <w:r w:rsidRPr="0018663D">
              <w:rPr>
                <w:rFonts w:ascii="Times New Roman" w:hAnsi="Times New Roman"/>
                <w:sz w:val="18"/>
              </w:rPr>
              <w:t>Замбулаева</w:t>
            </w:r>
            <w:proofErr w:type="spellEnd"/>
            <w:r w:rsidRPr="0018663D">
              <w:rPr>
                <w:rFonts w:ascii="Times New Roman" w:hAnsi="Times New Roman"/>
                <w:sz w:val="18"/>
              </w:rPr>
              <w:t xml:space="preserve"> Д.Г, </w:t>
            </w:r>
            <w:proofErr w:type="spellStart"/>
            <w:r w:rsidRPr="0018663D">
              <w:rPr>
                <w:rFonts w:ascii="Times New Roman" w:hAnsi="Times New Roman"/>
                <w:sz w:val="18"/>
              </w:rPr>
              <w:t>Шобоева</w:t>
            </w:r>
            <w:proofErr w:type="spellEnd"/>
            <w:r w:rsidRPr="0018663D">
              <w:rPr>
                <w:rFonts w:ascii="Times New Roman" w:hAnsi="Times New Roman"/>
                <w:sz w:val="18"/>
              </w:rPr>
              <w:t xml:space="preserve"> Э.А.</w:t>
            </w:r>
          </w:p>
        </w:tc>
      </w:tr>
      <w:tr w:rsidR="0018663D" w:rsidRPr="0018663D" w:rsidTr="00C5580A">
        <w:tc>
          <w:tcPr>
            <w:tcW w:w="1057" w:type="dxa"/>
            <w:vMerge/>
          </w:tcPr>
          <w:p w:rsidR="0018663D" w:rsidRPr="0018663D" w:rsidRDefault="0018663D" w:rsidP="0018663D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967" w:type="dxa"/>
          </w:tcPr>
          <w:p w:rsidR="0018663D" w:rsidRPr="0018663D" w:rsidRDefault="0018663D" w:rsidP="0018663D">
            <w:pPr>
              <w:spacing w:after="200" w:line="276" w:lineRule="auto"/>
              <w:contextualSpacing/>
              <w:rPr>
                <w:rFonts w:ascii="Times New Roman" w:hAnsi="Times New Roman"/>
                <w:b/>
                <w:sz w:val="18"/>
              </w:rPr>
            </w:pPr>
            <w:r w:rsidRPr="0018663D">
              <w:rPr>
                <w:rFonts w:ascii="Times New Roman" w:hAnsi="Times New Roman"/>
                <w:b/>
                <w:sz w:val="18"/>
              </w:rPr>
              <w:t xml:space="preserve">Республиканский семейный онлайн конкурс </w:t>
            </w:r>
            <w:proofErr w:type="spellStart"/>
            <w:r w:rsidRPr="0018663D">
              <w:rPr>
                <w:rFonts w:ascii="Times New Roman" w:hAnsi="Times New Roman"/>
                <w:b/>
                <w:sz w:val="18"/>
              </w:rPr>
              <w:t>военно</w:t>
            </w:r>
            <w:proofErr w:type="spellEnd"/>
            <w:r w:rsidRPr="0018663D">
              <w:rPr>
                <w:rFonts w:ascii="Times New Roman" w:hAnsi="Times New Roman"/>
                <w:b/>
                <w:sz w:val="18"/>
              </w:rPr>
              <w:t xml:space="preserve"> – патриотической песни «Наследники Победы»</w:t>
            </w:r>
          </w:p>
        </w:tc>
      </w:tr>
      <w:tr w:rsidR="0018663D" w:rsidRPr="0018663D" w:rsidTr="00C5580A">
        <w:tc>
          <w:tcPr>
            <w:tcW w:w="1057" w:type="dxa"/>
            <w:vMerge/>
          </w:tcPr>
          <w:p w:rsidR="0018663D" w:rsidRPr="0018663D" w:rsidRDefault="0018663D" w:rsidP="0018663D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967" w:type="dxa"/>
          </w:tcPr>
          <w:p w:rsidR="0018663D" w:rsidRPr="0018663D" w:rsidRDefault="0018663D" w:rsidP="007064EC">
            <w:pPr>
              <w:numPr>
                <w:ilvl w:val="0"/>
                <w:numId w:val="25"/>
              </w:numPr>
              <w:spacing w:after="200" w:line="276" w:lineRule="auto"/>
              <w:contextualSpacing/>
              <w:rPr>
                <w:rFonts w:ascii="Times New Roman" w:hAnsi="Times New Roman"/>
                <w:sz w:val="18"/>
              </w:rPr>
            </w:pPr>
            <w:r w:rsidRPr="0018663D">
              <w:rPr>
                <w:rFonts w:ascii="Times New Roman" w:hAnsi="Times New Roman"/>
                <w:sz w:val="18"/>
              </w:rPr>
              <w:t xml:space="preserve">Диплом Лауреата 2 степени в номинации «Все, что было не со мной, помню…»- </w:t>
            </w:r>
            <w:proofErr w:type="spellStart"/>
            <w:r w:rsidRPr="0018663D">
              <w:rPr>
                <w:rFonts w:ascii="Times New Roman" w:hAnsi="Times New Roman"/>
                <w:sz w:val="18"/>
              </w:rPr>
              <w:t>Шобоева</w:t>
            </w:r>
            <w:proofErr w:type="spellEnd"/>
            <w:r w:rsidRPr="0018663D">
              <w:rPr>
                <w:rFonts w:ascii="Times New Roman" w:hAnsi="Times New Roman"/>
                <w:sz w:val="18"/>
              </w:rPr>
              <w:t xml:space="preserve"> Э.А., </w:t>
            </w:r>
            <w:proofErr w:type="spellStart"/>
            <w:r w:rsidRPr="0018663D">
              <w:rPr>
                <w:rFonts w:ascii="Times New Roman" w:hAnsi="Times New Roman"/>
                <w:sz w:val="18"/>
              </w:rPr>
              <w:t>Батлаева</w:t>
            </w:r>
            <w:proofErr w:type="spellEnd"/>
            <w:r w:rsidRPr="0018663D">
              <w:rPr>
                <w:rFonts w:ascii="Times New Roman" w:hAnsi="Times New Roman"/>
                <w:sz w:val="18"/>
              </w:rPr>
              <w:t xml:space="preserve"> Л.Ц.</w:t>
            </w:r>
          </w:p>
        </w:tc>
      </w:tr>
      <w:tr w:rsidR="0018663D" w:rsidRPr="0018663D" w:rsidTr="00C5580A">
        <w:tc>
          <w:tcPr>
            <w:tcW w:w="1057" w:type="dxa"/>
            <w:vMerge/>
          </w:tcPr>
          <w:p w:rsidR="0018663D" w:rsidRPr="0018663D" w:rsidRDefault="0018663D" w:rsidP="0018663D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967" w:type="dxa"/>
          </w:tcPr>
          <w:p w:rsidR="0018663D" w:rsidRPr="0018663D" w:rsidRDefault="0018663D" w:rsidP="0018663D">
            <w:pPr>
              <w:spacing w:after="200" w:line="276" w:lineRule="auto"/>
              <w:contextualSpacing/>
              <w:rPr>
                <w:rFonts w:ascii="Times New Roman" w:hAnsi="Times New Roman"/>
                <w:b/>
                <w:sz w:val="18"/>
              </w:rPr>
            </w:pPr>
            <w:r w:rsidRPr="0018663D">
              <w:rPr>
                <w:rFonts w:ascii="Times New Roman" w:hAnsi="Times New Roman"/>
                <w:b/>
                <w:sz w:val="18"/>
              </w:rPr>
              <w:t>Районный конкурс семейного исполнения патриотической песни «Пою тебе, Победа!»</w:t>
            </w:r>
          </w:p>
        </w:tc>
      </w:tr>
      <w:tr w:rsidR="0018663D" w:rsidRPr="0018663D" w:rsidTr="00C5580A">
        <w:tc>
          <w:tcPr>
            <w:tcW w:w="1057" w:type="dxa"/>
            <w:vMerge/>
          </w:tcPr>
          <w:p w:rsidR="0018663D" w:rsidRPr="0018663D" w:rsidRDefault="0018663D" w:rsidP="0018663D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967" w:type="dxa"/>
          </w:tcPr>
          <w:p w:rsidR="0018663D" w:rsidRPr="0018663D" w:rsidRDefault="0018663D" w:rsidP="007064EC">
            <w:pPr>
              <w:numPr>
                <w:ilvl w:val="0"/>
                <w:numId w:val="25"/>
              </w:numPr>
              <w:spacing w:after="200" w:line="276" w:lineRule="auto"/>
              <w:contextualSpacing/>
              <w:rPr>
                <w:rFonts w:ascii="Times New Roman" w:hAnsi="Times New Roman"/>
                <w:sz w:val="18"/>
              </w:rPr>
            </w:pPr>
            <w:r w:rsidRPr="0018663D">
              <w:rPr>
                <w:rFonts w:ascii="Times New Roman" w:hAnsi="Times New Roman"/>
                <w:sz w:val="18"/>
              </w:rPr>
              <w:t>Диплом Лауреата 2 степени семейный дуэт</w:t>
            </w:r>
          </w:p>
        </w:tc>
      </w:tr>
      <w:tr w:rsidR="0018663D" w:rsidRPr="0018663D" w:rsidTr="00C5580A">
        <w:tc>
          <w:tcPr>
            <w:tcW w:w="1057" w:type="dxa"/>
            <w:vMerge/>
          </w:tcPr>
          <w:p w:rsidR="0018663D" w:rsidRPr="0018663D" w:rsidRDefault="0018663D" w:rsidP="0018663D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967" w:type="dxa"/>
          </w:tcPr>
          <w:p w:rsidR="0018663D" w:rsidRPr="0018663D" w:rsidRDefault="0018663D" w:rsidP="0018663D">
            <w:pPr>
              <w:spacing w:after="200" w:line="276" w:lineRule="auto"/>
              <w:contextualSpacing/>
              <w:rPr>
                <w:rFonts w:ascii="Times New Roman" w:hAnsi="Times New Roman"/>
                <w:b/>
                <w:sz w:val="18"/>
              </w:rPr>
            </w:pPr>
            <w:r w:rsidRPr="0018663D">
              <w:rPr>
                <w:rFonts w:ascii="Times New Roman" w:hAnsi="Times New Roman"/>
                <w:b/>
                <w:sz w:val="18"/>
              </w:rPr>
              <w:t xml:space="preserve">Республиканский конкурс видеороликов «Этих дней не смолкнет Слава» </w:t>
            </w:r>
          </w:p>
        </w:tc>
      </w:tr>
      <w:tr w:rsidR="0018663D" w:rsidRPr="0018663D" w:rsidTr="00C5580A">
        <w:tc>
          <w:tcPr>
            <w:tcW w:w="1057" w:type="dxa"/>
            <w:vMerge/>
          </w:tcPr>
          <w:p w:rsidR="0018663D" w:rsidRPr="0018663D" w:rsidRDefault="0018663D" w:rsidP="0018663D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967" w:type="dxa"/>
          </w:tcPr>
          <w:p w:rsidR="0018663D" w:rsidRPr="0018663D" w:rsidRDefault="0018663D" w:rsidP="007064EC">
            <w:pPr>
              <w:numPr>
                <w:ilvl w:val="0"/>
                <w:numId w:val="25"/>
              </w:numPr>
              <w:spacing w:after="200" w:line="276" w:lineRule="auto"/>
              <w:contextualSpacing/>
              <w:rPr>
                <w:rFonts w:ascii="Times New Roman" w:hAnsi="Times New Roman"/>
                <w:sz w:val="18"/>
              </w:rPr>
            </w:pPr>
            <w:r w:rsidRPr="0018663D">
              <w:rPr>
                <w:rFonts w:ascii="Times New Roman" w:hAnsi="Times New Roman"/>
                <w:sz w:val="18"/>
              </w:rPr>
              <w:t xml:space="preserve">Диплом в номинации «Самый лучший патриотический ролик» </w:t>
            </w:r>
            <w:proofErr w:type="spellStart"/>
            <w:r w:rsidRPr="0018663D">
              <w:rPr>
                <w:rFonts w:ascii="Times New Roman" w:hAnsi="Times New Roman"/>
                <w:sz w:val="18"/>
              </w:rPr>
              <w:t>Шобоева</w:t>
            </w:r>
            <w:proofErr w:type="spellEnd"/>
            <w:r w:rsidRPr="0018663D">
              <w:rPr>
                <w:rFonts w:ascii="Times New Roman" w:hAnsi="Times New Roman"/>
                <w:sz w:val="18"/>
              </w:rPr>
              <w:t xml:space="preserve"> Э.А.</w:t>
            </w:r>
          </w:p>
        </w:tc>
      </w:tr>
      <w:tr w:rsidR="0018663D" w:rsidRPr="0018663D" w:rsidTr="00C5580A">
        <w:tc>
          <w:tcPr>
            <w:tcW w:w="1057" w:type="dxa"/>
            <w:vMerge/>
          </w:tcPr>
          <w:p w:rsidR="0018663D" w:rsidRPr="0018663D" w:rsidRDefault="0018663D" w:rsidP="0018663D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967" w:type="dxa"/>
          </w:tcPr>
          <w:p w:rsidR="0018663D" w:rsidRPr="0018663D" w:rsidRDefault="0018663D" w:rsidP="0018663D">
            <w:pPr>
              <w:spacing w:after="200" w:line="276" w:lineRule="auto"/>
              <w:rPr>
                <w:rFonts w:ascii="Times New Roman" w:hAnsi="Times New Roman"/>
                <w:b/>
                <w:sz w:val="18"/>
              </w:rPr>
            </w:pPr>
            <w:r w:rsidRPr="0018663D">
              <w:rPr>
                <w:rFonts w:ascii="Times New Roman" w:hAnsi="Times New Roman"/>
                <w:b/>
                <w:sz w:val="18"/>
              </w:rPr>
              <w:t xml:space="preserve">Всероссийский интернет – конкурс «Маленькая Мисс – 2020» </w:t>
            </w:r>
            <w:proofErr w:type="spellStart"/>
            <w:r w:rsidRPr="0018663D">
              <w:rPr>
                <w:rFonts w:ascii="Times New Roman" w:hAnsi="Times New Roman"/>
                <w:b/>
                <w:sz w:val="18"/>
              </w:rPr>
              <w:t>г.Сочи</w:t>
            </w:r>
            <w:proofErr w:type="spellEnd"/>
          </w:p>
        </w:tc>
      </w:tr>
      <w:tr w:rsidR="0018663D" w:rsidRPr="0018663D" w:rsidTr="00C5580A">
        <w:tc>
          <w:tcPr>
            <w:tcW w:w="1057" w:type="dxa"/>
            <w:vMerge/>
          </w:tcPr>
          <w:p w:rsidR="0018663D" w:rsidRPr="0018663D" w:rsidRDefault="0018663D" w:rsidP="0018663D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967" w:type="dxa"/>
          </w:tcPr>
          <w:p w:rsidR="0018663D" w:rsidRPr="0018663D" w:rsidRDefault="0018663D" w:rsidP="007064EC">
            <w:pPr>
              <w:numPr>
                <w:ilvl w:val="0"/>
                <w:numId w:val="25"/>
              </w:numPr>
              <w:spacing w:after="200" w:line="276" w:lineRule="auto"/>
              <w:contextualSpacing/>
              <w:rPr>
                <w:rFonts w:ascii="Times New Roman" w:hAnsi="Times New Roman"/>
                <w:sz w:val="18"/>
              </w:rPr>
            </w:pPr>
            <w:r w:rsidRPr="0018663D">
              <w:rPr>
                <w:rFonts w:ascii="Times New Roman" w:hAnsi="Times New Roman"/>
                <w:sz w:val="18"/>
              </w:rPr>
              <w:t xml:space="preserve">Диплом  призёра Всероссийского  интернет – конкурса «Маленькая мисс Россия 2020» - З. Космынина </w:t>
            </w:r>
          </w:p>
          <w:p w:rsidR="0018663D" w:rsidRPr="0018663D" w:rsidRDefault="0018663D" w:rsidP="007064EC">
            <w:pPr>
              <w:numPr>
                <w:ilvl w:val="0"/>
                <w:numId w:val="25"/>
              </w:numPr>
              <w:spacing w:after="200" w:line="276" w:lineRule="auto"/>
              <w:contextualSpacing/>
              <w:rPr>
                <w:rFonts w:ascii="Times New Roman" w:hAnsi="Times New Roman"/>
                <w:sz w:val="18"/>
              </w:rPr>
            </w:pPr>
            <w:r w:rsidRPr="0018663D">
              <w:rPr>
                <w:rFonts w:ascii="Times New Roman" w:hAnsi="Times New Roman"/>
                <w:sz w:val="18"/>
              </w:rPr>
              <w:t>Диплом в номинации «Талант года» - З. Космынина</w:t>
            </w:r>
          </w:p>
        </w:tc>
      </w:tr>
      <w:tr w:rsidR="0018663D" w:rsidRPr="0018663D" w:rsidTr="00C5580A">
        <w:tc>
          <w:tcPr>
            <w:tcW w:w="1057" w:type="dxa"/>
            <w:vMerge/>
          </w:tcPr>
          <w:p w:rsidR="0018663D" w:rsidRPr="0018663D" w:rsidRDefault="0018663D" w:rsidP="0018663D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967" w:type="dxa"/>
          </w:tcPr>
          <w:p w:rsidR="0018663D" w:rsidRPr="0018663D" w:rsidRDefault="0018663D" w:rsidP="0018663D">
            <w:pPr>
              <w:spacing w:after="200" w:line="276" w:lineRule="auto"/>
              <w:contextualSpacing/>
              <w:rPr>
                <w:rFonts w:ascii="Times New Roman" w:hAnsi="Times New Roman"/>
                <w:b/>
                <w:sz w:val="18"/>
              </w:rPr>
            </w:pPr>
            <w:r w:rsidRPr="0018663D">
              <w:rPr>
                <w:rFonts w:ascii="Times New Roman" w:hAnsi="Times New Roman"/>
                <w:b/>
                <w:sz w:val="18"/>
              </w:rPr>
              <w:t xml:space="preserve">Республиканский конкурс АРТСЕВЕРА «Великая Победа» </w:t>
            </w:r>
            <w:proofErr w:type="gramStart"/>
            <w:r w:rsidRPr="0018663D">
              <w:rPr>
                <w:rFonts w:ascii="Times New Roman" w:hAnsi="Times New Roman"/>
                <w:b/>
                <w:sz w:val="18"/>
              </w:rPr>
              <w:t>посвящённый  75</w:t>
            </w:r>
            <w:proofErr w:type="gramEnd"/>
            <w:r w:rsidRPr="0018663D">
              <w:rPr>
                <w:rFonts w:ascii="Times New Roman" w:hAnsi="Times New Roman"/>
                <w:b/>
                <w:sz w:val="18"/>
              </w:rPr>
              <w:t xml:space="preserve"> – </w:t>
            </w:r>
            <w:proofErr w:type="spellStart"/>
            <w:r w:rsidRPr="0018663D">
              <w:rPr>
                <w:rFonts w:ascii="Times New Roman" w:hAnsi="Times New Roman"/>
                <w:b/>
                <w:sz w:val="18"/>
              </w:rPr>
              <w:t>летию</w:t>
            </w:r>
            <w:proofErr w:type="spellEnd"/>
            <w:r w:rsidRPr="0018663D">
              <w:rPr>
                <w:rFonts w:ascii="Times New Roman" w:hAnsi="Times New Roman"/>
                <w:b/>
                <w:sz w:val="18"/>
              </w:rPr>
              <w:t xml:space="preserve"> Победы в ВОВ 1941-1945гг  </w:t>
            </w:r>
            <w:proofErr w:type="spellStart"/>
            <w:r w:rsidRPr="0018663D">
              <w:rPr>
                <w:rFonts w:ascii="Times New Roman" w:hAnsi="Times New Roman"/>
                <w:b/>
                <w:sz w:val="18"/>
              </w:rPr>
              <w:t>г.Якутск</w:t>
            </w:r>
            <w:proofErr w:type="spellEnd"/>
          </w:p>
        </w:tc>
      </w:tr>
      <w:tr w:rsidR="0018663D" w:rsidRPr="0018663D" w:rsidTr="00C5580A">
        <w:trPr>
          <w:trHeight w:val="2403"/>
        </w:trPr>
        <w:tc>
          <w:tcPr>
            <w:tcW w:w="1057" w:type="dxa"/>
            <w:vMerge/>
          </w:tcPr>
          <w:p w:rsidR="0018663D" w:rsidRPr="0018663D" w:rsidRDefault="0018663D" w:rsidP="0018663D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967" w:type="dxa"/>
          </w:tcPr>
          <w:p w:rsidR="0018663D" w:rsidRPr="0018663D" w:rsidRDefault="0018663D" w:rsidP="007064EC">
            <w:pPr>
              <w:numPr>
                <w:ilvl w:val="0"/>
                <w:numId w:val="11"/>
              </w:numPr>
              <w:spacing w:after="200" w:line="276" w:lineRule="auto"/>
              <w:contextualSpacing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18663D">
              <w:rPr>
                <w:rFonts w:ascii="Times New Roman" w:hAnsi="Times New Roman"/>
                <w:sz w:val="20"/>
                <w:szCs w:val="28"/>
              </w:rPr>
              <w:t xml:space="preserve">Диплом  лауреата 1 степени  в направлении «художественное слово»- </w:t>
            </w:r>
            <w:proofErr w:type="spellStart"/>
            <w:r w:rsidRPr="0018663D">
              <w:rPr>
                <w:rFonts w:ascii="Times New Roman" w:hAnsi="Times New Roman"/>
                <w:sz w:val="20"/>
                <w:szCs w:val="28"/>
              </w:rPr>
              <w:t>О.Петриченко</w:t>
            </w:r>
            <w:proofErr w:type="spellEnd"/>
          </w:p>
          <w:p w:rsidR="0018663D" w:rsidRPr="0018663D" w:rsidRDefault="0018663D" w:rsidP="007064EC">
            <w:pPr>
              <w:numPr>
                <w:ilvl w:val="0"/>
                <w:numId w:val="11"/>
              </w:numPr>
              <w:spacing w:after="200" w:line="276" w:lineRule="auto"/>
              <w:contextualSpacing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18663D">
              <w:rPr>
                <w:rFonts w:ascii="Times New Roman" w:hAnsi="Times New Roman"/>
                <w:sz w:val="20"/>
                <w:szCs w:val="28"/>
              </w:rPr>
              <w:t>Диплом лауреата 1 степени  в направлении «художественное слово»</w:t>
            </w:r>
          </w:p>
          <w:p w:rsidR="0018663D" w:rsidRPr="0018663D" w:rsidRDefault="0018663D" w:rsidP="0018663D">
            <w:pPr>
              <w:spacing w:after="200" w:line="276" w:lineRule="auto"/>
              <w:ind w:left="720"/>
              <w:contextualSpacing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18663D">
              <w:rPr>
                <w:rFonts w:ascii="Times New Roman" w:hAnsi="Times New Roman"/>
                <w:sz w:val="20"/>
                <w:szCs w:val="28"/>
              </w:rPr>
              <w:t>-</w:t>
            </w:r>
            <w:proofErr w:type="spellStart"/>
            <w:r w:rsidRPr="0018663D">
              <w:rPr>
                <w:rFonts w:ascii="Times New Roman" w:hAnsi="Times New Roman"/>
                <w:sz w:val="20"/>
                <w:szCs w:val="28"/>
              </w:rPr>
              <w:t>Т.Аксиненко</w:t>
            </w:r>
            <w:proofErr w:type="spellEnd"/>
          </w:p>
          <w:p w:rsidR="0018663D" w:rsidRPr="0018663D" w:rsidRDefault="0018663D" w:rsidP="007064EC">
            <w:pPr>
              <w:numPr>
                <w:ilvl w:val="0"/>
                <w:numId w:val="11"/>
              </w:numPr>
              <w:spacing w:after="200" w:line="276" w:lineRule="auto"/>
              <w:contextualSpacing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18663D">
              <w:rPr>
                <w:rFonts w:ascii="Times New Roman" w:hAnsi="Times New Roman"/>
                <w:sz w:val="20"/>
                <w:szCs w:val="28"/>
              </w:rPr>
              <w:t xml:space="preserve">Диплом лауреата 3 степени  в направлении «художественное слово» - </w:t>
            </w:r>
          </w:p>
          <w:p w:rsidR="0018663D" w:rsidRPr="0018663D" w:rsidRDefault="0018663D" w:rsidP="0018663D">
            <w:pPr>
              <w:spacing w:after="200" w:line="276" w:lineRule="auto"/>
              <w:ind w:left="720"/>
              <w:contextualSpacing/>
              <w:jc w:val="both"/>
              <w:rPr>
                <w:rFonts w:ascii="Times New Roman" w:hAnsi="Times New Roman"/>
                <w:sz w:val="20"/>
                <w:szCs w:val="28"/>
              </w:rPr>
            </w:pPr>
            <w:proofErr w:type="spellStart"/>
            <w:r w:rsidRPr="0018663D">
              <w:rPr>
                <w:rFonts w:ascii="Times New Roman" w:hAnsi="Times New Roman"/>
                <w:sz w:val="20"/>
                <w:szCs w:val="28"/>
              </w:rPr>
              <w:t>Н.Чехова</w:t>
            </w:r>
            <w:proofErr w:type="spellEnd"/>
          </w:p>
          <w:p w:rsidR="0018663D" w:rsidRPr="0018663D" w:rsidRDefault="0018663D" w:rsidP="007064EC">
            <w:pPr>
              <w:numPr>
                <w:ilvl w:val="0"/>
                <w:numId w:val="11"/>
              </w:numPr>
              <w:spacing w:after="200" w:line="276" w:lineRule="auto"/>
              <w:contextualSpacing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18663D">
              <w:rPr>
                <w:rFonts w:ascii="Times New Roman" w:hAnsi="Times New Roman"/>
                <w:sz w:val="20"/>
                <w:szCs w:val="28"/>
              </w:rPr>
              <w:t xml:space="preserve">2 Благодарственных письма за подготовку участников –руководитель Коршунова </w:t>
            </w:r>
            <w:proofErr w:type="gramStart"/>
            <w:r w:rsidRPr="0018663D">
              <w:rPr>
                <w:rFonts w:ascii="Times New Roman" w:hAnsi="Times New Roman"/>
                <w:sz w:val="20"/>
                <w:szCs w:val="28"/>
              </w:rPr>
              <w:t>А.В.( категория</w:t>
            </w:r>
            <w:proofErr w:type="gramEnd"/>
            <w:r w:rsidRPr="0018663D">
              <w:rPr>
                <w:rFonts w:ascii="Times New Roman" w:hAnsi="Times New Roman"/>
                <w:sz w:val="20"/>
                <w:szCs w:val="28"/>
              </w:rPr>
              <w:t xml:space="preserve"> взрослые; категория юниоры)</w:t>
            </w:r>
          </w:p>
          <w:p w:rsidR="0018663D" w:rsidRPr="0018663D" w:rsidRDefault="0018663D" w:rsidP="007064EC">
            <w:pPr>
              <w:numPr>
                <w:ilvl w:val="0"/>
                <w:numId w:val="11"/>
              </w:numPr>
              <w:spacing w:after="200" w:line="276" w:lineRule="auto"/>
              <w:contextualSpacing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18663D">
              <w:rPr>
                <w:rFonts w:ascii="Times New Roman" w:hAnsi="Times New Roman"/>
                <w:sz w:val="20"/>
                <w:szCs w:val="28"/>
              </w:rPr>
              <w:t xml:space="preserve"> Сертификат участника – руководитель Коршунова А.В.</w:t>
            </w:r>
          </w:p>
          <w:p w:rsidR="0018663D" w:rsidRPr="0018663D" w:rsidRDefault="0018663D" w:rsidP="007064EC">
            <w:pPr>
              <w:numPr>
                <w:ilvl w:val="0"/>
                <w:numId w:val="11"/>
              </w:numPr>
              <w:spacing w:after="200" w:line="276" w:lineRule="auto"/>
              <w:contextualSpacing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18663D">
              <w:rPr>
                <w:rFonts w:ascii="Times New Roman" w:hAnsi="Times New Roman"/>
                <w:sz w:val="20"/>
                <w:szCs w:val="28"/>
              </w:rPr>
              <w:t xml:space="preserve">Диплом лауреата 1 степени  в направлении  «Маскарадный костюм»- </w:t>
            </w:r>
            <w:proofErr w:type="spellStart"/>
            <w:r w:rsidRPr="0018663D">
              <w:rPr>
                <w:rFonts w:ascii="Times New Roman" w:hAnsi="Times New Roman"/>
                <w:sz w:val="20"/>
                <w:szCs w:val="28"/>
              </w:rPr>
              <w:t>Лабковская</w:t>
            </w:r>
            <w:proofErr w:type="spellEnd"/>
            <w:r w:rsidRPr="0018663D">
              <w:rPr>
                <w:rFonts w:ascii="Times New Roman" w:hAnsi="Times New Roman"/>
                <w:sz w:val="20"/>
                <w:szCs w:val="28"/>
              </w:rPr>
              <w:t xml:space="preserve"> Г.В.</w:t>
            </w:r>
          </w:p>
        </w:tc>
      </w:tr>
      <w:tr w:rsidR="0018663D" w:rsidRPr="0018663D" w:rsidTr="00C5580A">
        <w:tc>
          <w:tcPr>
            <w:tcW w:w="1057" w:type="dxa"/>
            <w:vMerge/>
          </w:tcPr>
          <w:p w:rsidR="0018663D" w:rsidRPr="0018663D" w:rsidRDefault="0018663D" w:rsidP="0018663D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967" w:type="dxa"/>
          </w:tcPr>
          <w:p w:rsidR="0018663D" w:rsidRPr="0018663D" w:rsidRDefault="0018663D" w:rsidP="0018663D">
            <w:pPr>
              <w:spacing w:after="200" w:line="276" w:lineRule="auto"/>
              <w:contextualSpacing/>
              <w:rPr>
                <w:rFonts w:ascii="Times New Roman" w:hAnsi="Times New Roman"/>
                <w:b/>
                <w:sz w:val="18"/>
              </w:rPr>
            </w:pPr>
            <w:r w:rsidRPr="0018663D">
              <w:rPr>
                <w:rFonts w:ascii="Times New Roman" w:hAnsi="Times New Roman"/>
                <w:b/>
                <w:sz w:val="18"/>
              </w:rPr>
              <w:t xml:space="preserve">  3 дистанционный   конкурс «Серебряный </w:t>
            </w:r>
            <w:proofErr w:type="gramStart"/>
            <w:r w:rsidRPr="0018663D">
              <w:rPr>
                <w:rFonts w:ascii="Times New Roman" w:hAnsi="Times New Roman"/>
                <w:b/>
                <w:sz w:val="18"/>
              </w:rPr>
              <w:t>дождь»  «</w:t>
            </w:r>
            <w:proofErr w:type="gramEnd"/>
            <w:r w:rsidRPr="0018663D">
              <w:rPr>
                <w:rFonts w:ascii="Times New Roman" w:hAnsi="Times New Roman"/>
                <w:b/>
                <w:sz w:val="18"/>
              </w:rPr>
              <w:t xml:space="preserve">Весна Победы» май 2020 ; 3 интернациональный фестиваль  « </w:t>
            </w:r>
            <w:proofErr w:type="spellStart"/>
            <w:r w:rsidRPr="0018663D">
              <w:rPr>
                <w:rFonts w:ascii="Times New Roman" w:hAnsi="Times New Roman"/>
                <w:b/>
                <w:sz w:val="18"/>
              </w:rPr>
              <w:t>Сильвер</w:t>
            </w:r>
            <w:proofErr w:type="spellEnd"/>
            <w:r w:rsidRPr="0018663D">
              <w:rPr>
                <w:rFonts w:ascii="Times New Roman" w:hAnsi="Times New Roman"/>
                <w:b/>
                <w:sz w:val="18"/>
              </w:rPr>
              <w:t xml:space="preserve">  </w:t>
            </w:r>
            <w:proofErr w:type="spellStart"/>
            <w:r w:rsidRPr="0018663D">
              <w:rPr>
                <w:rFonts w:ascii="Times New Roman" w:hAnsi="Times New Roman"/>
                <w:b/>
                <w:sz w:val="18"/>
              </w:rPr>
              <w:t>Райн</w:t>
            </w:r>
            <w:proofErr w:type="spellEnd"/>
            <w:r w:rsidRPr="0018663D">
              <w:rPr>
                <w:rFonts w:ascii="Times New Roman" w:hAnsi="Times New Roman"/>
                <w:b/>
                <w:sz w:val="18"/>
              </w:rPr>
              <w:t xml:space="preserve">» </w:t>
            </w:r>
            <w:proofErr w:type="spellStart"/>
            <w:r w:rsidRPr="0018663D">
              <w:rPr>
                <w:rFonts w:ascii="Times New Roman" w:hAnsi="Times New Roman"/>
                <w:b/>
                <w:sz w:val="18"/>
              </w:rPr>
              <w:t>Ремоте</w:t>
            </w:r>
            <w:proofErr w:type="spellEnd"/>
            <w:r w:rsidRPr="0018663D">
              <w:rPr>
                <w:rFonts w:ascii="Times New Roman" w:hAnsi="Times New Roman"/>
                <w:b/>
                <w:sz w:val="18"/>
              </w:rPr>
              <w:t xml:space="preserve"> 2020</w:t>
            </w:r>
          </w:p>
        </w:tc>
      </w:tr>
      <w:tr w:rsidR="0018663D" w:rsidRPr="0018663D" w:rsidTr="00C5580A">
        <w:trPr>
          <w:trHeight w:val="1126"/>
        </w:trPr>
        <w:tc>
          <w:tcPr>
            <w:tcW w:w="1057" w:type="dxa"/>
            <w:vMerge/>
          </w:tcPr>
          <w:p w:rsidR="0018663D" w:rsidRPr="0018663D" w:rsidRDefault="0018663D" w:rsidP="0018663D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967" w:type="dxa"/>
          </w:tcPr>
          <w:p w:rsidR="0018663D" w:rsidRPr="0018663D" w:rsidRDefault="0018663D" w:rsidP="007064EC">
            <w:pPr>
              <w:numPr>
                <w:ilvl w:val="0"/>
                <w:numId w:val="27"/>
              </w:numPr>
              <w:spacing w:after="200" w:line="276" w:lineRule="auto"/>
              <w:contextualSpacing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18663D">
              <w:rPr>
                <w:rFonts w:ascii="Times New Roman" w:hAnsi="Times New Roman"/>
                <w:sz w:val="20"/>
                <w:szCs w:val="28"/>
              </w:rPr>
              <w:t xml:space="preserve">Диплом лауреата 2 степени в номинации «Художественное слово» - </w:t>
            </w:r>
            <w:proofErr w:type="spellStart"/>
            <w:r w:rsidRPr="0018663D">
              <w:rPr>
                <w:rFonts w:ascii="Times New Roman" w:hAnsi="Times New Roman"/>
                <w:sz w:val="20"/>
                <w:szCs w:val="28"/>
              </w:rPr>
              <w:t>Е.Агарков</w:t>
            </w:r>
            <w:proofErr w:type="spellEnd"/>
            <w:r w:rsidRPr="0018663D">
              <w:rPr>
                <w:rFonts w:ascii="Times New Roman" w:hAnsi="Times New Roman"/>
                <w:sz w:val="20"/>
                <w:szCs w:val="28"/>
              </w:rPr>
              <w:t>.</w:t>
            </w:r>
          </w:p>
          <w:p w:rsidR="0018663D" w:rsidRPr="0018663D" w:rsidRDefault="0018663D" w:rsidP="007064EC">
            <w:pPr>
              <w:numPr>
                <w:ilvl w:val="0"/>
                <w:numId w:val="27"/>
              </w:numPr>
              <w:spacing w:after="200" w:line="276" w:lineRule="auto"/>
              <w:contextualSpacing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18663D">
              <w:rPr>
                <w:rFonts w:ascii="Times New Roman" w:hAnsi="Times New Roman"/>
                <w:sz w:val="20"/>
                <w:szCs w:val="28"/>
              </w:rPr>
              <w:t>Диплом лауреата 3 степени в номинации «Художественное слово» -</w:t>
            </w:r>
            <w:proofErr w:type="spellStart"/>
            <w:r w:rsidRPr="0018663D">
              <w:rPr>
                <w:rFonts w:ascii="Times New Roman" w:hAnsi="Times New Roman"/>
                <w:sz w:val="20"/>
                <w:szCs w:val="28"/>
              </w:rPr>
              <w:t>О.Петриченко</w:t>
            </w:r>
            <w:proofErr w:type="spellEnd"/>
          </w:p>
          <w:p w:rsidR="0018663D" w:rsidRPr="0018663D" w:rsidRDefault="0018663D" w:rsidP="007064EC">
            <w:pPr>
              <w:numPr>
                <w:ilvl w:val="0"/>
                <w:numId w:val="27"/>
              </w:numPr>
              <w:spacing w:after="200" w:line="276" w:lineRule="auto"/>
              <w:contextualSpacing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18663D">
              <w:rPr>
                <w:rFonts w:ascii="Times New Roman" w:hAnsi="Times New Roman"/>
                <w:sz w:val="20"/>
                <w:szCs w:val="28"/>
              </w:rPr>
              <w:t xml:space="preserve">Диплом лауреата3 степени в номинации «Художественное слово»- </w:t>
            </w:r>
            <w:proofErr w:type="spellStart"/>
            <w:r w:rsidRPr="0018663D">
              <w:rPr>
                <w:rFonts w:ascii="Times New Roman" w:hAnsi="Times New Roman"/>
                <w:sz w:val="20"/>
                <w:szCs w:val="28"/>
              </w:rPr>
              <w:t>Т.Аксиненко</w:t>
            </w:r>
            <w:proofErr w:type="spellEnd"/>
          </w:p>
          <w:p w:rsidR="0018663D" w:rsidRPr="0018663D" w:rsidRDefault="0018663D" w:rsidP="0018663D">
            <w:pPr>
              <w:spacing w:after="200" w:line="276" w:lineRule="auto"/>
              <w:contextualSpacing/>
              <w:rPr>
                <w:rFonts w:ascii="Times New Roman" w:hAnsi="Times New Roman"/>
                <w:sz w:val="18"/>
              </w:rPr>
            </w:pPr>
            <w:r w:rsidRPr="0018663D">
              <w:rPr>
                <w:rFonts w:ascii="Times New Roman" w:hAnsi="Times New Roman"/>
                <w:sz w:val="20"/>
                <w:szCs w:val="28"/>
              </w:rPr>
              <w:t xml:space="preserve">Благодарственное письмо за педагогическое мастерство – руководитель Коршунова </w:t>
            </w:r>
            <w:proofErr w:type="gramStart"/>
            <w:r w:rsidRPr="0018663D">
              <w:rPr>
                <w:rFonts w:ascii="Times New Roman" w:hAnsi="Times New Roman"/>
                <w:sz w:val="20"/>
                <w:szCs w:val="28"/>
              </w:rPr>
              <w:t>А.В</w:t>
            </w:r>
            <w:proofErr w:type="gramEnd"/>
          </w:p>
          <w:p w:rsidR="0018663D" w:rsidRPr="0018663D" w:rsidRDefault="0018663D" w:rsidP="0018663D">
            <w:pPr>
              <w:spacing w:after="200" w:line="276" w:lineRule="auto"/>
              <w:rPr>
                <w:rFonts w:ascii="Calibri" w:hAnsi="Calibri"/>
                <w:sz w:val="22"/>
              </w:rPr>
            </w:pPr>
          </w:p>
        </w:tc>
      </w:tr>
      <w:tr w:rsidR="0018663D" w:rsidRPr="0018663D" w:rsidTr="00C5580A">
        <w:trPr>
          <w:trHeight w:val="210"/>
        </w:trPr>
        <w:tc>
          <w:tcPr>
            <w:tcW w:w="1057" w:type="dxa"/>
            <w:vMerge/>
          </w:tcPr>
          <w:p w:rsidR="0018663D" w:rsidRPr="0018663D" w:rsidRDefault="0018663D" w:rsidP="0018663D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967" w:type="dxa"/>
          </w:tcPr>
          <w:p w:rsidR="0018663D" w:rsidRPr="0018663D" w:rsidRDefault="0018663D" w:rsidP="0018663D">
            <w:pPr>
              <w:spacing w:after="200" w:line="276" w:lineRule="auto"/>
              <w:jc w:val="both"/>
              <w:rPr>
                <w:rFonts w:ascii="Times New Roman" w:hAnsi="Times New Roman"/>
                <w:b/>
                <w:sz w:val="20"/>
                <w:szCs w:val="28"/>
              </w:rPr>
            </w:pPr>
            <w:r w:rsidRPr="0018663D">
              <w:rPr>
                <w:rFonts w:ascii="Times New Roman" w:hAnsi="Times New Roman"/>
                <w:b/>
                <w:sz w:val="20"/>
                <w:szCs w:val="28"/>
              </w:rPr>
              <w:t xml:space="preserve">Международный конкурс – фестиваль «Чемпионат России». </w:t>
            </w:r>
            <w:proofErr w:type="spellStart"/>
            <w:r w:rsidRPr="0018663D">
              <w:rPr>
                <w:rFonts w:ascii="Times New Roman" w:hAnsi="Times New Roman"/>
                <w:b/>
                <w:sz w:val="20"/>
                <w:szCs w:val="28"/>
              </w:rPr>
              <w:t>г.Москва</w:t>
            </w:r>
            <w:proofErr w:type="spellEnd"/>
          </w:p>
        </w:tc>
      </w:tr>
      <w:tr w:rsidR="0018663D" w:rsidRPr="0018663D" w:rsidTr="00C5580A">
        <w:trPr>
          <w:trHeight w:val="540"/>
        </w:trPr>
        <w:tc>
          <w:tcPr>
            <w:tcW w:w="1057" w:type="dxa"/>
            <w:vMerge/>
          </w:tcPr>
          <w:p w:rsidR="0018663D" w:rsidRPr="0018663D" w:rsidRDefault="0018663D" w:rsidP="0018663D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967" w:type="dxa"/>
          </w:tcPr>
          <w:p w:rsidR="0018663D" w:rsidRPr="0018663D" w:rsidRDefault="0018663D" w:rsidP="0018663D">
            <w:pPr>
              <w:spacing w:after="200" w:line="276" w:lineRule="auto"/>
              <w:ind w:left="720"/>
              <w:contextualSpacing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18663D">
              <w:rPr>
                <w:rFonts w:ascii="Times New Roman" w:hAnsi="Times New Roman"/>
                <w:sz w:val="20"/>
                <w:szCs w:val="28"/>
              </w:rPr>
              <w:t xml:space="preserve">номинация «Стилизованная народная песня» диплом Гран – </w:t>
            </w:r>
            <w:proofErr w:type="gramStart"/>
            <w:r w:rsidRPr="0018663D">
              <w:rPr>
                <w:rFonts w:ascii="Times New Roman" w:hAnsi="Times New Roman"/>
                <w:sz w:val="20"/>
                <w:szCs w:val="28"/>
              </w:rPr>
              <w:t>При ,</w:t>
            </w:r>
            <w:proofErr w:type="gramEnd"/>
            <w:r w:rsidRPr="0018663D">
              <w:rPr>
                <w:rFonts w:ascii="Times New Roman" w:hAnsi="Times New Roman"/>
                <w:sz w:val="20"/>
                <w:szCs w:val="28"/>
              </w:rPr>
              <w:t xml:space="preserve"> НК РС(Я) Ярмарка, </w:t>
            </w:r>
            <w:proofErr w:type="spellStart"/>
            <w:r w:rsidRPr="0018663D">
              <w:rPr>
                <w:rFonts w:ascii="Times New Roman" w:hAnsi="Times New Roman"/>
                <w:sz w:val="20"/>
                <w:szCs w:val="28"/>
              </w:rPr>
              <w:t>рук.Бухарова</w:t>
            </w:r>
            <w:proofErr w:type="spellEnd"/>
            <w:r w:rsidRPr="0018663D">
              <w:rPr>
                <w:rFonts w:ascii="Times New Roman" w:hAnsi="Times New Roman"/>
                <w:sz w:val="20"/>
                <w:szCs w:val="28"/>
              </w:rPr>
              <w:t xml:space="preserve"> М.Г.</w:t>
            </w:r>
          </w:p>
        </w:tc>
      </w:tr>
      <w:tr w:rsidR="0018663D" w:rsidRPr="0018663D" w:rsidTr="00C5580A">
        <w:trPr>
          <w:trHeight w:val="270"/>
        </w:trPr>
        <w:tc>
          <w:tcPr>
            <w:tcW w:w="1057" w:type="dxa"/>
            <w:vMerge w:val="restart"/>
          </w:tcPr>
          <w:p w:rsidR="0018663D" w:rsidRPr="0018663D" w:rsidRDefault="0018663D" w:rsidP="0018663D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 w:rsidRPr="0018663D">
              <w:rPr>
                <w:rFonts w:ascii="Times New Roman" w:hAnsi="Times New Roman"/>
                <w:b/>
                <w:sz w:val="18"/>
              </w:rPr>
              <w:t>Июнь</w:t>
            </w:r>
          </w:p>
        </w:tc>
        <w:tc>
          <w:tcPr>
            <w:tcW w:w="7967" w:type="dxa"/>
          </w:tcPr>
          <w:p w:rsidR="0018663D" w:rsidRPr="0018663D" w:rsidRDefault="0018663D" w:rsidP="0018663D">
            <w:pPr>
              <w:spacing w:after="200" w:line="276" w:lineRule="auto"/>
              <w:jc w:val="both"/>
              <w:rPr>
                <w:rFonts w:ascii="Times New Roman" w:hAnsi="Times New Roman"/>
                <w:b/>
                <w:sz w:val="20"/>
                <w:szCs w:val="28"/>
              </w:rPr>
            </w:pPr>
            <w:r w:rsidRPr="0018663D">
              <w:rPr>
                <w:rFonts w:ascii="Times New Roman" w:hAnsi="Times New Roman"/>
                <w:b/>
                <w:sz w:val="20"/>
                <w:szCs w:val="28"/>
                <w:lang w:val="en-US"/>
              </w:rPr>
              <w:t>V</w:t>
            </w:r>
            <w:r w:rsidRPr="0018663D">
              <w:rPr>
                <w:rFonts w:ascii="Times New Roman" w:hAnsi="Times New Roman"/>
                <w:b/>
                <w:sz w:val="20"/>
                <w:szCs w:val="28"/>
              </w:rPr>
              <w:t xml:space="preserve"> Всероссийский конкурс проходящий в формате ФМВДК «Таланты России», </w:t>
            </w:r>
            <w:proofErr w:type="spellStart"/>
            <w:r w:rsidRPr="0018663D">
              <w:rPr>
                <w:rFonts w:ascii="Times New Roman" w:hAnsi="Times New Roman"/>
                <w:b/>
                <w:sz w:val="20"/>
                <w:szCs w:val="28"/>
              </w:rPr>
              <w:t>г.Москва</w:t>
            </w:r>
            <w:proofErr w:type="spellEnd"/>
          </w:p>
        </w:tc>
      </w:tr>
      <w:tr w:rsidR="0018663D" w:rsidRPr="0018663D" w:rsidTr="00C5580A">
        <w:trPr>
          <w:trHeight w:val="559"/>
        </w:trPr>
        <w:tc>
          <w:tcPr>
            <w:tcW w:w="1057" w:type="dxa"/>
            <w:vMerge/>
          </w:tcPr>
          <w:p w:rsidR="0018663D" w:rsidRPr="0018663D" w:rsidRDefault="0018663D" w:rsidP="0018663D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967" w:type="dxa"/>
          </w:tcPr>
          <w:p w:rsidR="0018663D" w:rsidRPr="0018663D" w:rsidRDefault="0018663D" w:rsidP="0018663D">
            <w:pPr>
              <w:spacing w:after="200" w:line="276" w:lineRule="auto"/>
              <w:ind w:left="720"/>
              <w:contextualSpacing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18663D">
              <w:rPr>
                <w:rFonts w:ascii="Times New Roman" w:hAnsi="Times New Roman"/>
                <w:sz w:val="20"/>
                <w:szCs w:val="28"/>
              </w:rPr>
              <w:t xml:space="preserve">Номинация «Вокальное творчество», диплом лауреата 1 степени - НК РС(Я) Ярмарка, </w:t>
            </w:r>
            <w:proofErr w:type="spellStart"/>
            <w:proofErr w:type="gramStart"/>
            <w:r w:rsidRPr="0018663D">
              <w:rPr>
                <w:rFonts w:ascii="Times New Roman" w:hAnsi="Times New Roman"/>
                <w:sz w:val="20"/>
                <w:szCs w:val="28"/>
              </w:rPr>
              <w:t>рук.Бухарова</w:t>
            </w:r>
            <w:proofErr w:type="spellEnd"/>
            <w:proofErr w:type="gramEnd"/>
            <w:r w:rsidRPr="0018663D">
              <w:rPr>
                <w:rFonts w:ascii="Times New Roman" w:hAnsi="Times New Roman"/>
                <w:sz w:val="20"/>
                <w:szCs w:val="28"/>
              </w:rPr>
              <w:t xml:space="preserve"> М.Г.</w:t>
            </w:r>
          </w:p>
        </w:tc>
      </w:tr>
      <w:tr w:rsidR="0018663D" w:rsidRPr="0018663D" w:rsidTr="00C5580A">
        <w:trPr>
          <w:trHeight w:val="195"/>
        </w:trPr>
        <w:tc>
          <w:tcPr>
            <w:tcW w:w="1057" w:type="dxa"/>
            <w:vMerge/>
          </w:tcPr>
          <w:p w:rsidR="0018663D" w:rsidRPr="0018663D" w:rsidRDefault="0018663D" w:rsidP="0018663D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967" w:type="dxa"/>
          </w:tcPr>
          <w:p w:rsidR="0018663D" w:rsidRPr="0018663D" w:rsidRDefault="0018663D" w:rsidP="0018663D">
            <w:pPr>
              <w:spacing w:after="200" w:line="276" w:lineRule="auto"/>
              <w:jc w:val="both"/>
              <w:rPr>
                <w:rFonts w:ascii="Times New Roman" w:hAnsi="Times New Roman"/>
                <w:b/>
                <w:sz w:val="20"/>
                <w:szCs w:val="28"/>
              </w:rPr>
            </w:pPr>
            <w:r w:rsidRPr="0018663D">
              <w:rPr>
                <w:rFonts w:ascii="Times New Roman" w:hAnsi="Times New Roman"/>
                <w:b/>
                <w:sz w:val="20"/>
                <w:szCs w:val="28"/>
              </w:rPr>
              <w:t xml:space="preserve">Всероссийский конкурс Радио «Голоса планеты» «Я люблю тебя, Россия!», </w:t>
            </w:r>
            <w:proofErr w:type="spellStart"/>
            <w:r w:rsidRPr="0018663D">
              <w:rPr>
                <w:rFonts w:ascii="Times New Roman" w:hAnsi="Times New Roman"/>
                <w:b/>
                <w:sz w:val="20"/>
                <w:szCs w:val="28"/>
              </w:rPr>
              <w:t>г.Москва</w:t>
            </w:r>
            <w:proofErr w:type="spellEnd"/>
          </w:p>
        </w:tc>
      </w:tr>
      <w:tr w:rsidR="0018663D" w:rsidRPr="0018663D" w:rsidTr="00C5580A">
        <w:trPr>
          <w:trHeight w:val="181"/>
        </w:trPr>
        <w:tc>
          <w:tcPr>
            <w:tcW w:w="1057" w:type="dxa"/>
            <w:vMerge/>
          </w:tcPr>
          <w:p w:rsidR="0018663D" w:rsidRPr="0018663D" w:rsidRDefault="0018663D" w:rsidP="0018663D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967" w:type="dxa"/>
          </w:tcPr>
          <w:p w:rsidR="0018663D" w:rsidRPr="0018663D" w:rsidRDefault="0018663D" w:rsidP="0018663D">
            <w:pPr>
              <w:spacing w:after="200" w:line="276" w:lineRule="auto"/>
              <w:ind w:left="720"/>
              <w:contextualSpacing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18663D">
              <w:rPr>
                <w:rFonts w:ascii="Times New Roman" w:hAnsi="Times New Roman"/>
                <w:sz w:val="20"/>
                <w:szCs w:val="28"/>
              </w:rPr>
              <w:t xml:space="preserve">Номинация «Народная песня» - диплом лауреата 1 степени - НК РС(Я) Ярмарка, </w:t>
            </w:r>
            <w:proofErr w:type="spellStart"/>
            <w:proofErr w:type="gramStart"/>
            <w:r w:rsidRPr="0018663D">
              <w:rPr>
                <w:rFonts w:ascii="Times New Roman" w:hAnsi="Times New Roman"/>
                <w:sz w:val="20"/>
                <w:szCs w:val="28"/>
              </w:rPr>
              <w:t>рук.Бухарова</w:t>
            </w:r>
            <w:proofErr w:type="spellEnd"/>
            <w:proofErr w:type="gramEnd"/>
            <w:r w:rsidRPr="0018663D">
              <w:rPr>
                <w:rFonts w:ascii="Times New Roman" w:hAnsi="Times New Roman"/>
                <w:sz w:val="20"/>
                <w:szCs w:val="28"/>
              </w:rPr>
              <w:t xml:space="preserve"> М.Г.</w:t>
            </w:r>
          </w:p>
        </w:tc>
      </w:tr>
      <w:tr w:rsidR="0018663D" w:rsidRPr="0018663D" w:rsidTr="00C5580A">
        <w:tc>
          <w:tcPr>
            <w:tcW w:w="1057" w:type="dxa"/>
            <w:vMerge w:val="restart"/>
          </w:tcPr>
          <w:p w:rsidR="0018663D" w:rsidRPr="0018663D" w:rsidRDefault="0018663D" w:rsidP="0018663D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 w:rsidRPr="0018663D">
              <w:rPr>
                <w:rFonts w:ascii="Times New Roman" w:hAnsi="Times New Roman"/>
                <w:b/>
                <w:sz w:val="18"/>
              </w:rPr>
              <w:t>Июль</w:t>
            </w:r>
          </w:p>
        </w:tc>
        <w:tc>
          <w:tcPr>
            <w:tcW w:w="7967" w:type="dxa"/>
          </w:tcPr>
          <w:p w:rsidR="0018663D" w:rsidRPr="0018663D" w:rsidRDefault="0018663D" w:rsidP="0018663D">
            <w:pPr>
              <w:spacing w:after="200" w:line="276" w:lineRule="auto"/>
              <w:contextualSpacing/>
              <w:rPr>
                <w:rFonts w:ascii="Times New Roman" w:hAnsi="Times New Roman"/>
                <w:sz w:val="18"/>
              </w:rPr>
            </w:pPr>
            <w:r w:rsidRPr="0018663D">
              <w:rPr>
                <w:rFonts w:ascii="Times New Roman" w:hAnsi="Times New Roman"/>
                <w:b/>
                <w:sz w:val="20"/>
                <w:szCs w:val="28"/>
              </w:rPr>
              <w:t xml:space="preserve">Открытый   дистанционный  военно-патриотический  музыкальный конкурс «Песни военных лет» посвящённый 75- </w:t>
            </w:r>
            <w:proofErr w:type="spellStart"/>
            <w:r w:rsidRPr="0018663D">
              <w:rPr>
                <w:rFonts w:ascii="Times New Roman" w:hAnsi="Times New Roman"/>
                <w:b/>
                <w:sz w:val="20"/>
                <w:szCs w:val="28"/>
              </w:rPr>
              <w:t>летию</w:t>
            </w:r>
            <w:proofErr w:type="spellEnd"/>
            <w:r w:rsidRPr="0018663D">
              <w:rPr>
                <w:rFonts w:ascii="Times New Roman" w:hAnsi="Times New Roman"/>
                <w:b/>
                <w:sz w:val="20"/>
                <w:szCs w:val="28"/>
              </w:rPr>
              <w:t xml:space="preserve"> Победы в ВОВ в рамках Всероссийского музыкального </w:t>
            </w:r>
            <w:proofErr w:type="spellStart"/>
            <w:r w:rsidRPr="0018663D">
              <w:rPr>
                <w:rFonts w:ascii="Times New Roman" w:hAnsi="Times New Roman"/>
                <w:b/>
                <w:sz w:val="20"/>
                <w:szCs w:val="28"/>
              </w:rPr>
              <w:t>пректа</w:t>
            </w:r>
            <w:proofErr w:type="spellEnd"/>
            <w:r w:rsidRPr="0018663D">
              <w:rPr>
                <w:rFonts w:ascii="Times New Roman" w:hAnsi="Times New Roman"/>
                <w:b/>
                <w:sz w:val="20"/>
                <w:szCs w:val="28"/>
              </w:rPr>
              <w:t xml:space="preserve">  «Мы за Великую Державу»</w:t>
            </w:r>
          </w:p>
        </w:tc>
      </w:tr>
      <w:tr w:rsidR="0018663D" w:rsidRPr="0018663D" w:rsidTr="00C5580A">
        <w:tc>
          <w:tcPr>
            <w:tcW w:w="1057" w:type="dxa"/>
            <w:vMerge/>
          </w:tcPr>
          <w:p w:rsidR="0018663D" w:rsidRPr="0018663D" w:rsidRDefault="0018663D" w:rsidP="0018663D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967" w:type="dxa"/>
          </w:tcPr>
          <w:p w:rsidR="0018663D" w:rsidRPr="0018663D" w:rsidRDefault="0018663D" w:rsidP="007064EC">
            <w:pPr>
              <w:numPr>
                <w:ilvl w:val="0"/>
                <w:numId w:val="28"/>
              </w:numPr>
              <w:spacing w:after="200" w:line="276" w:lineRule="auto"/>
              <w:contextualSpacing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18663D">
              <w:rPr>
                <w:rFonts w:ascii="Times New Roman" w:hAnsi="Times New Roman"/>
                <w:sz w:val="20"/>
                <w:szCs w:val="28"/>
              </w:rPr>
              <w:t xml:space="preserve">Диплом лауреата   2 степени  в номинации «художественное слово»  - </w:t>
            </w:r>
            <w:proofErr w:type="spellStart"/>
            <w:r w:rsidRPr="0018663D">
              <w:rPr>
                <w:rFonts w:ascii="Times New Roman" w:hAnsi="Times New Roman"/>
                <w:sz w:val="20"/>
                <w:szCs w:val="28"/>
              </w:rPr>
              <w:t>Н.Бороменская</w:t>
            </w:r>
            <w:proofErr w:type="spellEnd"/>
          </w:p>
          <w:p w:rsidR="0018663D" w:rsidRPr="0018663D" w:rsidRDefault="0018663D" w:rsidP="007064EC">
            <w:pPr>
              <w:numPr>
                <w:ilvl w:val="0"/>
                <w:numId w:val="28"/>
              </w:numPr>
              <w:spacing w:after="200" w:line="276" w:lineRule="auto"/>
              <w:contextualSpacing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18663D">
              <w:rPr>
                <w:rFonts w:ascii="Times New Roman" w:hAnsi="Times New Roman"/>
                <w:sz w:val="20"/>
                <w:szCs w:val="28"/>
              </w:rPr>
              <w:t xml:space="preserve">Диплом лауреата    3 степени  в номинации «художественное слово»- </w:t>
            </w:r>
            <w:proofErr w:type="spellStart"/>
            <w:r w:rsidRPr="0018663D">
              <w:rPr>
                <w:rFonts w:ascii="Times New Roman" w:hAnsi="Times New Roman"/>
                <w:sz w:val="20"/>
                <w:szCs w:val="28"/>
              </w:rPr>
              <w:t>О.Петриченко</w:t>
            </w:r>
            <w:proofErr w:type="spellEnd"/>
            <w:r w:rsidRPr="0018663D">
              <w:rPr>
                <w:rFonts w:ascii="Times New Roman" w:hAnsi="Times New Roman"/>
                <w:sz w:val="20"/>
                <w:szCs w:val="28"/>
              </w:rPr>
              <w:t xml:space="preserve">  </w:t>
            </w:r>
          </w:p>
          <w:p w:rsidR="0018663D" w:rsidRPr="0018663D" w:rsidRDefault="0018663D" w:rsidP="007064EC">
            <w:pPr>
              <w:numPr>
                <w:ilvl w:val="0"/>
                <w:numId w:val="28"/>
              </w:numPr>
              <w:spacing w:after="200" w:line="276" w:lineRule="auto"/>
              <w:contextualSpacing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18663D">
              <w:rPr>
                <w:rFonts w:ascii="Times New Roman" w:hAnsi="Times New Roman"/>
                <w:sz w:val="20"/>
                <w:szCs w:val="28"/>
              </w:rPr>
              <w:t xml:space="preserve">Диплом лауреата   3 степени  в номинации «художественное слово»  -  </w:t>
            </w:r>
            <w:proofErr w:type="spellStart"/>
            <w:r w:rsidRPr="0018663D">
              <w:rPr>
                <w:rFonts w:ascii="Times New Roman" w:hAnsi="Times New Roman"/>
                <w:sz w:val="20"/>
                <w:szCs w:val="28"/>
              </w:rPr>
              <w:lastRenderedPageBreak/>
              <w:t>П.Трифонова</w:t>
            </w:r>
            <w:proofErr w:type="spellEnd"/>
          </w:p>
          <w:p w:rsidR="0018663D" w:rsidRPr="0018663D" w:rsidRDefault="0018663D" w:rsidP="0018663D">
            <w:pPr>
              <w:spacing w:after="200" w:line="276" w:lineRule="auto"/>
              <w:contextualSpacing/>
              <w:rPr>
                <w:rFonts w:ascii="Times New Roman" w:hAnsi="Times New Roman"/>
                <w:sz w:val="18"/>
              </w:rPr>
            </w:pPr>
            <w:r w:rsidRPr="0018663D">
              <w:rPr>
                <w:rFonts w:ascii="Times New Roman" w:hAnsi="Times New Roman"/>
                <w:sz w:val="20"/>
                <w:szCs w:val="28"/>
              </w:rPr>
              <w:t>Благодарственное письмо за подготовку участников – руководитель Коршунова А.В.</w:t>
            </w:r>
          </w:p>
        </w:tc>
      </w:tr>
      <w:tr w:rsidR="0018663D" w:rsidRPr="0018663D" w:rsidTr="00C5580A">
        <w:tc>
          <w:tcPr>
            <w:tcW w:w="1057" w:type="dxa"/>
          </w:tcPr>
          <w:p w:rsidR="0018663D" w:rsidRPr="0018663D" w:rsidRDefault="0018663D" w:rsidP="0018663D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 w:rsidRPr="0018663D">
              <w:rPr>
                <w:rFonts w:ascii="Times New Roman" w:hAnsi="Times New Roman"/>
                <w:b/>
                <w:sz w:val="18"/>
              </w:rPr>
              <w:lastRenderedPageBreak/>
              <w:t>Август</w:t>
            </w:r>
          </w:p>
        </w:tc>
        <w:tc>
          <w:tcPr>
            <w:tcW w:w="7967" w:type="dxa"/>
          </w:tcPr>
          <w:p w:rsidR="0018663D" w:rsidRPr="0018663D" w:rsidRDefault="0018663D" w:rsidP="0018663D">
            <w:pPr>
              <w:spacing w:after="200" w:line="276" w:lineRule="auto"/>
              <w:contextualSpacing/>
              <w:rPr>
                <w:rFonts w:ascii="Times New Roman" w:hAnsi="Times New Roman"/>
                <w:b/>
                <w:sz w:val="18"/>
              </w:rPr>
            </w:pPr>
            <w:r w:rsidRPr="0018663D">
              <w:rPr>
                <w:rFonts w:ascii="Times New Roman" w:hAnsi="Times New Roman"/>
                <w:b/>
                <w:sz w:val="18"/>
              </w:rPr>
              <w:t xml:space="preserve">Патриотическая </w:t>
            </w:r>
            <w:proofErr w:type="gramStart"/>
            <w:r w:rsidRPr="0018663D">
              <w:rPr>
                <w:rFonts w:ascii="Times New Roman" w:hAnsi="Times New Roman"/>
                <w:b/>
                <w:sz w:val="18"/>
              </w:rPr>
              <w:t>акция  «</w:t>
            </w:r>
            <w:proofErr w:type="gramEnd"/>
            <w:r w:rsidRPr="0018663D">
              <w:rPr>
                <w:rFonts w:ascii="Times New Roman" w:hAnsi="Times New Roman"/>
                <w:b/>
                <w:sz w:val="18"/>
              </w:rPr>
              <w:t>Собери цвета  флага»  посвящённая  Дню Государственного флага Российской Федерации .</w:t>
            </w:r>
          </w:p>
        </w:tc>
      </w:tr>
      <w:tr w:rsidR="0018663D" w:rsidRPr="0018663D" w:rsidTr="00C5580A">
        <w:tc>
          <w:tcPr>
            <w:tcW w:w="1057" w:type="dxa"/>
            <w:vMerge w:val="restart"/>
          </w:tcPr>
          <w:p w:rsidR="0018663D" w:rsidRPr="0018663D" w:rsidRDefault="0018663D" w:rsidP="0018663D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967" w:type="dxa"/>
          </w:tcPr>
          <w:p w:rsidR="0018663D" w:rsidRPr="0018663D" w:rsidRDefault="0018663D" w:rsidP="0018663D">
            <w:pPr>
              <w:spacing w:after="200" w:line="276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18663D">
              <w:rPr>
                <w:rFonts w:ascii="Times New Roman" w:hAnsi="Times New Roman"/>
                <w:sz w:val="20"/>
                <w:szCs w:val="28"/>
              </w:rPr>
              <w:t>- Сертификат участника – Чехова Н.</w:t>
            </w:r>
          </w:p>
          <w:p w:rsidR="0018663D" w:rsidRPr="0018663D" w:rsidRDefault="0018663D" w:rsidP="007064EC">
            <w:pPr>
              <w:numPr>
                <w:ilvl w:val="0"/>
                <w:numId w:val="29"/>
              </w:numPr>
              <w:spacing w:after="200" w:line="276" w:lineRule="auto"/>
              <w:contextualSpacing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18663D">
              <w:rPr>
                <w:rFonts w:ascii="Times New Roman" w:hAnsi="Times New Roman"/>
                <w:sz w:val="20"/>
                <w:szCs w:val="28"/>
              </w:rPr>
              <w:t>Сертификат участника – Плешкова К.</w:t>
            </w:r>
          </w:p>
          <w:p w:rsidR="0018663D" w:rsidRPr="0018663D" w:rsidRDefault="0018663D" w:rsidP="007064EC">
            <w:pPr>
              <w:numPr>
                <w:ilvl w:val="0"/>
                <w:numId w:val="29"/>
              </w:numPr>
              <w:spacing w:after="200" w:line="276" w:lineRule="auto"/>
              <w:contextualSpacing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18663D">
              <w:rPr>
                <w:rFonts w:ascii="Times New Roman" w:hAnsi="Times New Roman"/>
                <w:sz w:val="20"/>
                <w:szCs w:val="28"/>
              </w:rPr>
              <w:t>Сертификат участника – Петриченко О.</w:t>
            </w:r>
          </w:p>
          <w:p w:rsidR="0018663D" w:rsidRPr="0018663D" w:rsidRDefault="0018663D" w:rsidP="007064EC">
            <w:pPr>
              <w:numPr>
                <w:ilvl w:val="0"/>
                <w:numId w:val="29"/>
              </w:numPr>
              <w:spacing w:after="200" w:line="276" w:lineRule="auto"/>
              <w:contextualSpacing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18663D">
              <w:rPr>
                <w:rFonts w:ascii="Times New Roman" w:hAnsi="Times New Roman"/>
                <w:sz w:val="20"/>
                <w:szCs w:val="28"/>
              </w:rPr>
              <w:t>Сертификат участника – Дубровина Е.</w:t>
            </w:r>
          </w:p>
          <w:p w:rsidR="0018663D" w:rsidRPr="0018663D" w:rsidRDefault="0018663D" w:rsidP="007064EC">
            <w:pPr>
              <w:numPr>
                <w:ilvl w:val="0"/>
                <w:numId w:val="29"/>
              </w:numPr>
              <w:spacing w:after="200" w:line="276" w:lineRule="auto"/>
              <w:contextualSpacing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18663D">
              <w:rPr>
                <w:rFonts w:ascii="Times New Roman" w:hAnsi="Times New Roman"/>
                <w:sz w:val="20"/>
                <w:szCs w:val="28"/>
              </w:rPr>
              <w:t>Сертификат участника – Чернова В.</w:t>
            </w:r>
          </w:p>
          <w:p w:rsidR="0018663D" w:rsidRPr="0018663D" w:rsidRDefault="0018663D" w:rsidP="007064EC">
            <w:pPr>
              <w:numPr>
                <w:ilvl w:val="0"/>
                <w:numId w:val="29"/>
              </w:numPr>
              <w:spacing w:after="200" w:line="276" w:lineRule="auto"/>
              <w:contextualSpacing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18663D">
              <w:rPr>
                <w:rFonts w:ascii="Times New Roman" w:hAnsi="Times New Roman"/>
                <w:sz w:val="20"/>
                <w:szCs w:val="28"/>
              </w:rPr>
              <w:t>Сертификат участника – Трифонова П.</w:t>
            </w:r>
          </w:p>
          <w:p w:rsidR="0018663D" w:rsidRPr="0018663D" w:rsidRDefault="0018663D" w:rsidP="007064EC">
            <w:pPr>
              <w:numPr>
                <w:ilvl w:val="0"/>
                <w:numId w:val="29"/>
              </w:numPr>
              <w:spacing w:after="200" w:line="276" w:lineRule="auto"/>
              <w:contextualSpacing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18663D">
              <w:rPr>
                <w:rFonts w:ascii="Times New Roman" w:hAnsi="Times New Roman"/>
                <w:sz w:val="20"/>
                <w:szCs w:val="28"/>
              </w:rPr>
              <w:t>Сертификат участника – руководитель студии Коршунова А.В.</w:t>
            </w:r>
          </w:p>
        </w:tc>
      </w:tr>
      <w:tr w:rsidR="0018663D" w:rsidRPr="0018663D" w:rsidTr="00C5580A">
        <w:tc>
          <w:tcPr>
            <w:tcW w:w="1057" w:type="dxa"/>
            <w:vMerge/>
          </w:tcPr>
          <w:p w:rsidR="0018663D" w:rsidRPr="0018663D" w:rsidRDefault="0018663D" w:rsidP="0018663D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967" w:type="dxa"/>
          </w:tcPr>
          <w:p w:rsidR="0018663D" w:rsidRPr="0018663D" w:rsidRDefault="0018663D" w:rsidP="0018663D">
            <w:pPr>
              <w:spacing w:after="200" w:line="276" w:lineRule="auto"/>
              <w:contextualSpacing/>
              <w:rPr>
                <w:rFonts w:ascii="Times New Roman" w:hAnsi="Times New Roman"/>
                <w:sz w:val="18"/>
              </w:rPr>
            </w:pPr>
            <w:r w:rsidRPr="0018663D">
              <w:rPr>
                <w:rFonts w:ascii="Times New Roman" w:hAnsi="Times New Roman"/>
                <w:b/>
                <w:sz w:val="20"/>
                <w:szCs w:val="28"/>
              </w:rPr>
              <w:t>Всероссийский телевизионный  конкурс «Сельские напевы»; Продюсерский центр  МЕДИ покорение</w:t>
            </w:r>
          </w:p>
        </w:tc>
      </w:tr>
      <w:tr w:rsidR="0018663D" w:rsidRPr="0018663D" w:rsidTr="00C5580A">
        <w:trPr>
          <w:trHeight w:val="535"/>
        </w:trPr>
        <w:tc>
          <w:tcPr>
            <w:tcW w:w="1057" w:type="dxa"/>
            <w:vMerge/>
          </w:tcPr>
          <w:p w:rsidR="0018663D" w:rsidRPr="0018663D" w:rsidRDefault="0018663D" w:rsidP="0018663D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967" w:type="dxa"/>
          </w:tcPr>
          <w:p w:rsidR="0018663D" w:rsidRPr="0018663D" w:rsidRDefault="0018663D" w:rsidP="007064EC">
            <w:pPr>
              <w:numPr>
                <w:ilvl w:val="0"/>
                <w:numId w:val="30"/>
              </w:numPr>
              <w:spacing w:after="200" w:line="276" w:lineRule="auto"/>
              <w:contextualSpacing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18663D">
              <w:rPr>
                <w:rFonts w:ascii="Times New Roman" w:hAnsi="Times New Roman"/>
                <w:sz w:val="20"/>
                <w:szCs w:val="28"/>
              </w:rPr>
              <w:t xml:space="preserve">Диплом лауреата 1 степени. В номинации- «Чтение литературных произведении </w:t>
            </w:r>
            <w:proofErr w:type="gramStart"/>
            <w:r w:rsidRPr="0018663D">
              <w:rPr>
                <w:rFonts w:ascii="Times New Roman" w:hAnsi="Times New Roman"/>
                <w:sz w:val="20"/>
                <w:szCs w:val="28"/>
              </w:rPr>
              <w:t xml:space="preserve">« </w:t>
            </w:r>
            <w:proofErr w:type="spellStart"/>
            <w:r w:rsidRPr="0018663D">
              <w:rPr>
                <w:rFonts w:ascii="Times New Roman" w:hAnsi="Times New Roman"/>
                <w:sz w:val="20"/>
                <w:szCs w:val="28"/>
              </w:rPr>
              <w:t>О.Рябчук</w:t>
            </w:r>
            <w:proofErr w:type="spellEnd"/>
            <w:proofErr w:type="gramEnd"/>
          </w:p>
        </w:tc>
      </w:tr>
      <w:tr w:rsidR="0018663D" w:rsidRPr="0018663D" w:rsidTr="00C5580A">
        <w:tc>
          <w:tcPr>
            <w:tcW w:w="1057" w:type="dxa"/>
          </w:tcPr>
          <w:p w:rsidR="0018663D" w:rsidRPr="0018663D" w:rsidRDefault="0018663D" w:rsidP="0018663D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 w:rsidRPr="0018663D">
              <w:rPr>
                <w:rFonts w:ascii="Times New Roman" w:hAnsi="Times New Roman"/>
                <w:b/>
                <w:sz w:val="18"/>
              </w:rPr>
              <w:t>Сентябрь</w:t>
            </w:r>
          </w:p>
        </w:tc>
        <w:tc>
          <w:tcPr>
            <w:tcW w:w="7967" w:type="dxa"/>
          </w:tcPr>
          <w:p w:rsidR="0018663D" w:rsidRPr="0018663D" w:rsidRDefault="0018663D" w:rsidP="0018663D">
            <w:pPr>
              <w:spacing w:after="200" w:line="276" w:lineRule="auto"/>
              <w:contextualSpacing/>
              <w:rPr>
                <w:rFonts w:ascii="Times New Roman" w:hAnsi="Times New Roman"/>
                <w:sz w:val="18"/>
              </w:rPr>
            </w:pPr>
            <w:r w:rsidRPr="0018663D">
              <w:rPr>
                <w:rFonts w:ascii="Times New Roman" w:hAnsi="Times New Roman"/>
                <w:b/>
                <w:sz w:val="20"/>
                <w:szCs w:val="28"/>
              </w:rPr>
              <w:t xml:space="preserve">Дистанционный республиканский </w:t>
            </w:r>
            <w:proofErr w:type="gramStart"/>
            <w:r w:rsidRPr="0018663D">
              <w:rPr>
                <w:rFonts w:ascii="Times New Roman" w:hAnsi="Times New Roman"/>
                <w:b/>
                <w:sz w:val="20"/>
                <w:szCs w:val="28"/>
              </w:rPr>
              <w:t>конкурс  исполнителей</w:t>
            </w:r>
            <w:proofErr w:type="gramEnd"/>
            <w:r w:rsidRPr="0018663D">
              <w:rPr>
                <w:rFonts w:ascii="Times New Roman" w:hAnsi="Times New Roman"/>
                <w:b/>
                <w:sz w:val="20"/>
                <w:szCs w:val="28"/>
              </w:rPr>
              <w:t xml:space="preserve"> патриотической песни и стихотворений «ПОЮ МОЮ РЕСПУБЛИКУ» ко Дню Государственности РС(Я) и Году Патриотизма а РС(Я) г. Якутск</w:t>
            </w:r>
          </w:p>
        </w:tc>
      </w:tr>
      <w:tr w:rsidR="0018663D" w:rsidRPr="0018663D" w:rsidTr="00C5580A">
        <w:tc>
          <w:tcPr>
            <w:tcW w:w="1057" w:type="dxa"/>
            <w:vMerge w:val="restart"/>
          </w:tcPr>
          <w:p w:rsidR="0018663D" w:rsidRPr="0018663D" w:rsidRDefault="0018663D" w:rsidP="0018663D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967" w:type="dxa"/>
          </w:tcPr>
          <w:p w:rsidR="0018663D" w:rsidRPr="0018663D" w:rsidRDefault="0018663D" w:rsidP="007064EC">
            <w:pPr>
              <w:numPr>
                <w:ilvl w:val="0"/>
                <w:numId w:val="30"/>
              </w:numPr>
              <w:spacing w:after="200" w:line="276" w:lineRule="auto"/>
              <w:contextualSpacing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18663D">
              <w:rPr>
                <w:rFonts w:ascii="Times New Roman" w:hAnsi="Times New Roman"/>
                <w:sz w:val="20"/>
                <w:szCs w:val="28"/>
              </w:rPr>
              <w:t xml:space="preserve">Диплом лауреат 2 степень </w:t>
            </w:r>
            <w:proofErr w:type="spellStart"/>
            <w:r w:rsidRPr="0018663D">
              <w:rPr>
                <w:rFonts w:ascii="Times New Roman" w:hAnsi="Times New Roman"/>
                <w:sz w:val="20"/>
                <w:szCs w:val="28"/>
              </w:rPr>
              <w:t>Аксиненко</w:t>
            </w:r>
            <w:proofErr w:type="spellEnd"/>
            <w:r w:rsidRPr="0018663D">
              <w:rPr>
                <w:rFonts w:ascii="Times New Roman" w:hAnsi="Times New Roman"/>
                <w:sz w:val="20"/>
                <w:szCs w:val="28"/>
              </w:rPr>
              <w:t xml:space="preserve"> Т. Руководитель Коршунова А.В.</w:t>
            </w:r>
          </w:p>
          <w:p w:rsidR="0018663D" w:rsidRPr="0018663D" w:rsidRDefault="0018663D" w:rsidP="007064EC">
            <w:pPr>
              <w:numPr>
                <w:ilvl w:val="0"/>
                <w:numId w:val="30"/>
              </w:numPr>
              <w:spacing w:after="200" w:line="276" w:lineRule="auto"/>
              <w:contextualSpacing/>
              <w:rPr>
                <w:rFonts w:ascii="Times New Roman" w:hAnsi="Times New Roman"/>
                <w:sz w:val="18"/>
              </w:rPr>
            </w:pPr>
            <w:proofErr w:type="spellStart"/>
            <w:r w:rsidRPr="0018663D">
              <w:rPr>
                <w:rFonts w:ascii="Times New Roman" w:hAnsi="Times New Roman"/>
                <w:sz w:val="20"/>
                <w:szCs w:val="28"/>
              </w:rPr>
              <w:t>Диплон</w:t>
            </w:r>
            <w:proofErr w:type="spellEnd"/>
            <w:r w:rsidRPr="0018663D">
              <w:rPr>
                <w:rFonts w:ascii="Times New Roman" w:hAnsi="Times New Roman"/>
                <w:sz w:val="20"/>
                <w:szCs w:val="28"/>
              </w:rPr>
              <w:t xml:space="preserve"> лауреат 1 степени Рябчук О. Руководитель Коршунова А.В.</w:t>
            </w:r>
          </w:p>
        </w:tc>
      </w:tr>
      <w:tr w:rsidR="0018663D" w:rsidRPr="0018663D" w:rsidTr="00C5580A">
        <w:tc>
          <w:tcPr>
            <w:tcW w:w="1057" w:type="dxa"/>
            <w:vMerge/>
          </w:tcPr>
          <w:p w:rsidR="0018663D" w:rsidRPr="0018663D" w:rsidRDefault="0018663D" w:rsidP="0018663D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967" w:type="dxa"/>
          </w:tcPr>
          <w:p w:rsidR="0018663D" w:rsidRPr="0018663D" w:rsidRDefault="0018663D" w:rsidP="0018663D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18663D">
              <w:rPr>
                <w:rFonts w:ascii="Times New Roman" w:hAnsi="Times New Roman"/>
                <w:b/>
                <w:sz w:val="20"/>
                <w:szCs w:val="28"/>
              </w:rPr>
              <w:t xml:space="preserve">17 </w:t>
            </w:r>
            <w:proofErr w:type="gramStart"/>
            <w:r w:rsidRPr="0018663D">
              <w:rPr>
                <w:rFonts w:ascii="Times New Roman" w:hAnsi="Times New Roman"/>
                <w:b/>
                <w:sz w:val="20"/>
                <w:szCs w:val="28"/>
              </w:rPr>
              <w:t>сентября  АУ</w:t>
            </w:r>
            <w:proofErr w:type="gramEnd"/>
            <w:r w:rsidRPr="0018663D">
              <w:rPr>
                <w:rFonts w:ascii="Times New Roman" w:hAnsi="Times New Roman"/>
                <w:b/>
                <w:sz w:val="20"/>
                <w:szCs w:val="28"/>
              </w:rPr>
              <w:t xml:space="preserve"> РС(Я) «Дом дружбы народов им. </w:t>
            </w:r>
            <w:proofErr w:type="spellStart"/>
            <w:r w:rsidRPr="0018663D">
              <w:rPr>
                <w:rFonts w:ascii="Times New Roman" w:hAnsi="Times New Roman"/>
                <w:b/>
                <w:sz w:val="20"/>
                <w:szCs w:val="28"/>
              </w:rPr>
              <w:t>А.Е.Кулаковского</w:t>
            </w:r>
            <w:proofErr w:type="spellEnd"/>
            <w:r w:rsidRPr="0018663D">
              <w:rPr>
                <w:rFonts w:ascii="Times New Roman" w:hAnsi="Times New Roman"/>
                <w:b/>
                <w:sz w:val="20"/>
                <w:szCs w:val="28"/>
              </w:rPr>
              <w:t xml:space="preserve">», при поддержке </w:t>
            </w:r>
            <w:proofErr w:type="spellStart"/>
            <w:r w:rsidRPr="0018663D">
              <w:rPr>
                <w:rFonts w:ascii="Times New Roman" w:hAnsi="Times New Roman"/>
                <w:b/>
                <w:sz w:val="20"/>
                <w:szCs w:val="28"/>
              </w:rPr>
              <w:t>Асамблеи</w:t>
            </w:r>
            <w:proofErr w:type="spellEnd"/>
            <w:r w:rsidRPr="0018663D">
              <w:rPr>
                <w:rFonts w:ascii="Times New Roman" w:hAnsi="Times New Roman"/>
                <w:b/>
                <w:sz w:val="20"/>
                <w:szCs w:val="28"/>
              </w:rPr>
              <w:t xml:space="preserve"> народов  РС(Я), Национального центра </w:t>
            </w:r>
            <w:proofErr w:type="spellStart"/>
            <w:r w:rsidRPr="0018663D">
              <w:rPr>
                <w:rFonts w:ascii="Times New Roman" w:hAnsi="Times New Roman"/>
                <w:b/>
                <w:sz w:val="20"/>
                <w:szCs w:val="28"/>
              </w:rPr>
              <w:t>НПИиХП</w:t>
            </w:r>
            <w:proofErr w:type="spellEnd"/>
            <w:r w:rsidRPr="0018663D">
              <w:rPr>
                <w:rFonts w:ascii="Times New Roman" w:hAnsi="Times New Roman"/>
                <w:b/>
                <w:sz w:val="20"/>
                <w:szCs w:val="28"/>
              </w:rPr>
              <w:t xml:space="preserve"> «СИМЭХ» Республиканская   патриотическая Акция   «Салама дружбы» </w:t>
            </w:r>
            <w:proofErr w:type="spellStart"/>
            <w:r w:rsidRPr="0018663D">
              <w:rPr>
                <w:rFonts w:ascii="Times New Roman" w:hAnsi="Times New Roman"/>
                <w:b/>
                <w:sz w:val="20"/>
                <w:szCs w:val="28"/>
              </w:rPr>
              <w:t>г.Якутск</w:t>
            </w:r>
            <w:proofErr w:type="spellEnd"/>
          </w:p>
        </w:tc>
      </w:tr>
      <w:tr w:rsidR="0018663D" w:rsidRPr="0018663D" w:rsidTr="00C5580A">
        <w:tc>
          <w:tcPr>
            <w:tcW w:w="1057" w:type="dxa"/>
            <w:vMerge/>
          </w:tcPr>
          <w:p w:rsidR="0018663D" w:rsidRPr="0018663D" w:rsidRDefault="0018663D" w:rsidP="0018663D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967" w:type="dxa"/>
          </w:tcPr>
          <w:p w:rsidR="0018663D" w:rsidRPr="0018663D" w:rsidRDefault="0018663D" w:rsidP="0018663D">
            <w:pPr>
              <w:spacing w:after="200" w:line="276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18663D">
              <w:rPr>
                <w:rFonts w:ascii="Times New Roman" w:hAnsi="Times New Roman"/>
                <w:sz w:val="20"/>
                <w:szCs w:val="28"/>
              </w:rPr>
              <w:t>Сертификат участника - Агарков Е., руководитель Коршунова А.В.</w:t>
            </w:r>
          </w:p>
          <w:p w:rsidR="0018663D" w:rsidRPr="0018663D" w:rsidRDefault="0018663D" w:rsidP="0018663D">
            <w:pPr>
              <w:spacing w:after="200" w:line="276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18663D">
              <w:rPr>
                <w:rFonts w:ascii="Times New Roman" w:hAnsi="Times New Roman"/>
                <w:sz w:val="20"/>
                <w:szCs w:val="28"/>
              </w:rPr>
              <w:t>Сертификат участника - Горина О. руководитель Коршунова А.В.</w:t>
            </w:r>
          </w:p>
          <w:p w:rsidR="0018663D" w:rsidRPr="0018663D" w:rsidRDefault="0018663D" w:rsidP="0018663D">
            <w:pPr>
              <w:tabs>
                <w:tab w:val="left" w:pos="1770"/>
              </w:tabs>
              <w:spacing w:after="200" w:line="276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18663D">
              <w:rPr>
                <w:rFonts w:ascii="Times New Roman" w:hAnsi="Times New Roman"/>
                <w:sz w:val="20"/>
                <w:szCs w:val="28"/>
              </w:rPr>
              <w:t xml:space="preserve">Сертификат участника - </w:t>
            </w:r>
            <w:proofErr w:type="spellStart"/>
            <w:r w:rsidRPr="0018663D">
              <w:rPr>
                <w:rFonts w:ascii="Times New Roman" w:hAnsi="Times New Roman"/>
                <w:sz w:val="20"/>
                <w:szCs w:val="28"/>
              </w:rPr>
              <w:t>Тумигина</w:t>
            </w:r>
            <w:proofErr w:type="spellEnd"/>
            <w:r w:rsidRPr="0018663D">
              <w:rPr>
                <w:rFonts w:ascii="Times New Roman" w:hAnsi="Times New Roman"/>
                <w:sz w:val="20"/>
                <w:szCs w:val="28"/>
              </w:rPr>
              <w:t xml:space="preserve"> Е. руководитель Коршунова А.В.</w:t>
            </w:r>
            <w:r w:rsidRPr="0018663D">
              <w:rPr>
                <w:rFonts w:ascii="Times New Roman" w:hAnsi="Times New Roman"/>
                <w:sz w:val="20"/>
                <w:szCs w:val="28"/>
              </w:rPr>
              <w:tab/>
            </w:r>
          </w:p>
          <w:p w:rsidR="0018663D" w:rsidRPr="0018663D" w:rsidRDefault="0018663D" w:rsidP="0018663D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18663D">
              <w:rPr>
                <w:rFonts w:ascii="Times New Roman" w:hAnsi="Times New Roman"/>
                <w:sz w:val="20"/>
                <w:szCs w:val="28"/>
              </w:rPr>
              <w:t xml:space="preserve">Сертификат участника -Дронова К. руководитель Коршунова </w:t>
            </w:r>
            <w:proofErr w:type="gramStart"/>
            <w:r w:rsidRPr="0018663D">
              <w:rPr>
                <w:rFonts w:ascii="Times New Roman" w:hAnsi="Times New Roman"/>
                <w:sz w:val="20"/>
                <w:szCs w:val="28"/>
              </w:rPr>
              <w:t>А.В.</w:t>
            </w:r>
            <w:proofErr w:type="gramEnd"/>
          </w:p>
        </w:tc>
      </w:tr>
      <w:tr w:rsidR="0018663D" w:rsidRPr="0018663D" w:rsidTr="00C5580A">
        <w:tc>
          <w:tcPr>
            <w:tcW w:w="1057" w:type="dxa"/>
            <w:vMerge/>
          </w:tcPr>
          <w:p w:rsidR="0018663D" w:rsidRPr="0018663D" w:rsidRDefault="0018663D" w:rsidP="0018663D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967" w:type="dxa"/>
          </w:tcPr>
          <w:p w:rsidR="0018663D" w:rsidRPr="0018663D" w:rsidRDefault="0018663D" w:rsidP="0018663D">
            <w:pPr>
              <w:spacing w:after="200" w:line="276" w:lineRule="auto"/>
              <w:contextualSpacing/>
              <w:rPr>
                <w:rFonts w:ascii="Times New Roman" w:hAnsi="Times New Roman"/>
                <w:sz w:val="18"/>
              </w:rPr>
            </w:pPr>
            <w:proofErr w:type="gramStart"/>
            <w:r w:rsidRPr="0018663D">
              <w:rPr>
                <w:rFonts w:ascii="Times New Roman" w:hAnsi="Times New Roman"/>
                <w:b/>
                <w:sz w:val="20"/>
                <w:szCs w:val="28"/>
              </w:rPr>
              <w:t>Заочный  открытый</w:t>
            </w:r>
            <w:proofErr w:type="gramEnd"/>
            <w:r w:rsidRPr="0018663D">
              <w:rPr>
                <w:rFonts w:ascii="Times New Roman" w:hAnsi="Times New Roman"/>
                <w:b/>
                <w:sz w:val="20"/>
                <w:szCs w:val="28"/>
              </w:rPr>
              <w:t xml:space="preserve"> районный конкурс поэзии посвящённый 125-летию со Дня рождения </w:t>
            </w:r>
            <w:proofErr w:type="spellStart"/>
            <w:r w:rsidRPr="0018663D">
              <w:rPr>
                <w:rFonts w:ascii="Times New Roman" w:hAnsi="Times New Roman"/>
                <w:b/>
                <w:sz w:val="20"/>
                <w:szCs w:val="28"/>
              </w:rPr>
              <w:t>С.Есенина</w:t>
            </w:r>
            <w:proofErr w:type="spellEnd"/>
            <w:r w:rsidRPr="0018663D">
              <w:rPr>
                <w:rFonts w:ascii="Times New Roman" w:hAnsi="Times New Roman"/>
                <w:b/>
                <w:sz w:val="20"/>
                <w:szCs w:val="28"/>
              </w:rPr>
              <w:t xml:space="preserve"> «ГОРИ, ЗВЕЗДА МОЯ,НЕ ПАДАЙ…» ( в рамках  общегосударственных мероприятий в честь 75 – </w:t>
            </w:r>
            <w:proofErr w:type="spellStart"/>
            <w:r w:rsidRPr="0018663D">
              <w:rPr>
                <w:rFonts w:ascii="Times New Roman" w:hAnsi="Times New Roman"/>
                <w:b/>
                <w:sz w:val="20"/>
                <w:szCs w:val="28"/>
              </w:rPr>
              <w:t>летия</w:t>
            </w:r>
            <w:proofErr w:type="spellEnd"/>
            <w:r w:rsidRPr="0018663D">
              <w:rPr>
                <w:rFonts w:ascii="Times New Roman" w:hAnsi="Times New Roman"/>
                <w:b/>
                <w:sz w:val="20"/>
                <w:szCs w:val="28"/>
              </w:rPr>
              <w:t xml:space="preserve"> Победы 2020г.») г. Мирный</w:t>
            </w:r>
          </w:p>
        </w:tc>
      </w:tr>
      <w:tr w:rsidR="0018663D" w:rsidRPr="0018663D" w:rsidTr="00C5580A">
        <w:tc>
          <w:tcPr>
            <w:tcW w:w="1057" w:type="dxa"/>
            <w:vMerge/>
          </w:tcPr>
          <w:p w:rsidR="0018663D" w:rsidRPr="0018663D" w:rsidRDefault="0018663D" w:rsidP="0018663D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967" w:type="dxa"/>
          </w:tcPr>
          <w:p w:rsidR="0018663D" w:rsidRPr="0018663D" w:rsidRDefault="0018663D" w:rsidP="0018663D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  <w:r w:rsidRPr="0018663D">
              <w:rPr>
                <w:rFonts w:ascii="Times New Roman" w:hAnsi="Times New Roman"/>
                <w:sz w:val="20"/>
                <w:szCs w:val="28"/>
              </w:rPr>
              <w:t xml:space="preserve">Плешкова К. </w:t>
            </w:r>
            <w:proofErr w:type="gramStart"/>
            <w:r w:rsidRPr="0018663D">
              <w:rPr>
                <w:rFonts w:ascii="Times New Roman" w:hAnsi="Times New Roman"/>
                <w:sz w:val="20"/>
                <w:szCs w:val="28"/>
              </w:rPr>
              <w:t>( грубым</w:t>
            </w:r>
            <w:proofErr w:type="gramEnd"/>
            <w:r w:rsidRPr="0018663D">
              <w:rPr>
                <w:rFonts w:ascii="Times New Roman" w:hAnsi="Times New Roman"/>
                <w:sz w:val="20"/>
                <w:szCs w:val="28"/>
              </w:rPr>
              <w:t xml:space="preserve"> дается радость) -сертификат  участника</w:t>
            </w:r>
          </w:p>
        </w:tc>
      </w:tr>
      <w:tr w:rsidR="0018663D" w:rsidRPr="0018663D" w:rsidTr="00C5580A">
        <w:trPr>
          <w:trHeight w:val="1193"/>
        </w:trPr>
        <w:tc>
          <w:tcPr>
            <w:tcW w:w="1057" w:type="dxa"/>
            <w:vMerge/>
          </w:tcPr>
          <w:p w:rsidR="0018663D" w:rsidRPr="0018663D" w:rsidRDefault="0018663D" w:rsidP="0018663D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967" w:type="dxa"/>
          </w:tcPr>
          <w:p w:rsidR="0018663D" w:rsidRPr="0018663D" w:rsidRDefault="0018663D" w:rsidP="0018663D">
            <w:pPr>
              <w:spacing w:after="200" w:line="276" w:lineRule="auto"/>
              <w:rPr>
                <w:rFonts w:ascii="Times New Roman" w:hAnsi="Times New Roman"/>
                <w:b/>
                <w:sz w:val="20"/>
                <w:szCs w:val="28"/>
              </w:rPr>
            </w:pPr>
            <w:r w:rsidRPr="0018663D">
              <w:rPr>
                <w:rFonts w:ascii="Times New Roman" w:hAnsi="Times New Roman"/>
                <w:b/>
                <w:sz w:val="20"/>
                <w:szCs w:val="28"/>
              </w:rPr>
              <w:t xml:space="preserve">Открытый республиканский  онлайн – фестиваль  самодеятельного  художественного  творчества «75 МИРНЫХ ЛЕТ», </w:t>
            </w:r>
          </w:p>
          <w:p w:rsidR="0018663D" w:rsidRPr="0018663D" w:rsidRDefault="0018663D" w:rsidP="0018663D">
            <w:pPr>
              <w:spacing w:after="200" w:line="276" w:lineRule="auto"/>
              <w:contextualSpacing/>
              <w:rPr>
                <w:rFonts w:ascii="Times New Roman" w:hAnsi="Times New Roman"/>
                <w:sz w:val="18"/>
              </w:rPr>
            </w:pPr>
            <w:r w:rsidRPr="0018663D">
              <w:rPr>
                <w:rFonts w:ascii="Times New Roman" w:hAnsi="Times New Roman"/>
                <w:b/>
                <w:sz w:val="20"/>
                <w:szCs w:val="28"/>
              </w:rPr>
              <w:t>посвящённого 75-</w:t>
            </w:r>
            <w:proofErr w:type="gramStart"/>
            <w:r w:rsidRPr="0018663D">
              <w:rPr>
                <w:rFonts w:ascii="Times New Roman" w:hAnsi="Times New Roman"/>
                <w:b/>
                <w:sz w:val="20"/>
                <w:szCs w:val="28"/>
              </w:rPr>
              <w:t>летию  Победы</w:t>
            </w:r>
            <w:proofErr w:type="gramEnd"/>
            <w:r w:rsidRPr="0018663D">
              <w:rPr>
                <w:rFonts w:ascii="Times New Roman" w:hAnsi="Times New Roman"/>
                <w:b/>
                <w:sz w:val="20"/>
                <w:szCs w:val="28"/>
              </w:rPr>
              <w:t xml:space="preserve"> в ВОВ 1941-1945гг., в рамках мероприятий Года Патриотизма в РС(Я) г. Якутск</w:t>
            </w:r>
          </w:p>
        </w:tc>
      </w:tr>
      <w:tr w:rsidR="0018663D" w:rsidRPr="0018663D" w:rsidTr="00C5580A">
        <w:tc>
          <w:tcPr>
            <w:tcW w:w="1057" w:type="dxa"/>
            <w:vMerge/>
          </w:tcPr>
          <w:p w:rsidR="0018663D" w:rsidRPr="0018663D" w:rsidRDefault="0018663D" w:rsidP="0018663D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967" w:type="dxa"/>
          </w:tcPr>
          <w:p w:rsidR="0018663D" w:rsidRPr="0018663D" w:rsidRDefault="0018663D" w:rsidP="0018663D">
            <w:pPr>
              <w:spacing w:after="200" w:line="276" w:lineRule="auto"/>
              <w:ind w:left="720"/>
              <w:contextualSpacing/>
              <w:rPr>
                <w:rFonts w:ascii="Times New Roman" w:hAnsi="Times New Roman"/>
                <w:sz w:val="18"/>
              </w:rPr>
            </w:pPr>
            <w:r w:rsidRPr="0018663D">
              <w:rPr>
                <w:rFonts w:ascii="Times New Roman" w:hAnsi="Times New Roman"/>
                <w:sz w:val="18"/>
              </w:rPr>
              <w:t>ГРАН – ПРИ в номинации «художественное слово» Агарков Е., рук. Коршунова А.В.</w:t>
            </w:r>
          </w:p>
          <w:p w:rsidR="0018663D" w:rsidRPr="0018663D" w:rsidRDefault="0018663D" w:rsidP="0018663D">
            <w:pPr>
              <w:spacing w:after="200" w:line="276" w:lineRule="auto"/>
              <w:ind w:left="720"/>
              <w:contextualSpacing/>
              <w:rPr>
                <w:rFonts w:ascii="Times New Roman" w:hAnsi="Times New Roman"/>
                <w:sz w:val="18"/>
              </w:rPr>
            </w:pPr>
            <w:r w:rsidRPr="0018663D">
              <w:rPr>
                <w:rFonts w:ascii="Times New Roman" w:hAnsi="Times New Roman"/>
                <w:sz w:val="18"/>
              </w:rPr>
              <w:t>Лауреат 1 степени - Плешкова -чулочки</w:t>
            </w:r>
          </w:p>
          <w:p w:rsidR="0018663D" w:rsidRPr="0018663D" w:rsidRDefault="0018663D" w:rsidP="0018663D">
            <w:pPr>
              <w:spacing w:after="200" w:line="276" w:lineRule="auto"/>
              <w:contextualSpacing/>
              <w:rPr>
                <w:rFonts w:ascii="Times New Roman" w:hAnsi="Times New Roman"/>
                <w:sz w:val="18"/>
              </w:rPr>
            </w:pPr>
            <w:r w:rsidRPr="0018663D">
              <w:rPr>
                <w:rFonts w:ascii="Times New Roman" w:hAnsi="Times New Roman"/>
                <w:sz w:val="18"/>
              </w:rPr>
              <w:t xml:space="preserve">             Лауреат 1 степени -  </w:t>
            </w:r>
            <w:proofErr w:type="spellStart"/>
            <w:r w:rsidRPr="0018663D">
              <w:rPr>
                <w:rFonts w:ascii="Times New Roman" w:hAnsi="Times New Roman"/>
                <w:sz w:val="18"/>
              </w:rPr>
              <w:t>Тумигина</w:t>
            </w:r>
            <w:proofErr w:type="spellEnd"/>
            <w:r w:rsidRPr="0018663D">
              <w:rPr>
                <w:rFonts w:ascii="Times New Roman" w:hAnsi="Times New Roman"/>
                <w:sz w:val="18"/>
              </w:rPr>
              <w:t xml:space="preserve"> – женщины прошедшие войну.</w:t>
            </w:r>
          </w:p>
        </w:tc>
      </w:tr>
      <w:tr w:rsidR="0018663D" w:rsidRPr="0018663D" w:rsidTr="00C5580A">
        <w:tc>
          <w:tcPr>
            <w:tcW w:w="1057" w:type="dxa"/>
          </w:tcPr>
          <w:p w:rsidR="0018663D" w:rsidRPr="0018663D" w:rsidRDefault="0018663D" w:rsidP="0018663D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 w:rsidRPr="0018663D">
              <w:rPr>
                <w:rFonts w:ascii="Times New Roman" w:hAnsi="Times New Roman"/>
                <w:b/>
                <w:sz w:val="18"/>
              </w:rPr>
              <w:t>Октябрь</w:t>
            </w:r>
          </w:p>
        </w:tc>
        <w:tc>
          <w:tcPr>
            <w:tcW w:w="7967" w:type="dxa"/>
          </w:tcPr>
          <w:p w:rsidR="0018663D" w:rsidRPr="0018663D" w:rsidRDefault="0018663D" w:rsidP="0018663D">
            <w:pPr>
              <w:spacing w:after="200" w:line="276" w:lineRule="auto"/>
              <w:rPr>
                <w:rFonts w:ascii="Times New Roman" w:hAnsi="Times New Roman"/>
                <w:b/>
                <w:sz w:val="20"/>
                <w:szCs w:val="28"/>
              </w:rPr>
            </w:pPr>
            <w:r w:rsidRPr="0018663D">
              <w:rPr>
                <w:rFonts w:ascii="Times New Roman" w:hAnsi="Times New Roman"/>
                <w:b/>
                <w:sz w:val="20"/>
                <w:szCs w:val="28"/>
              </w:rPr>
              <w:t>Федеральный онлайн – проект 5 юбилейный  Международный фестиваль – конкурс  детского, юношеского и взрослого  творчества</w:t>
            </w:r>
          </w:p>
          <w:p w:rsidR="0018663D" w:rsidRPr="0018663D" w:rsidRDefault="0018663D" w:rsidP="0018663D">
            <w:pPr>
              <w:spacing w:after="200" w:line="276" w:lineRule="auto"/>
              <w:contextualSpacing/>
              <w:rPr>
                <w:rFonts w:ascii="Times New Roman" w:hAnsi="Times New Roman"/>
                <w:b/>
                <w:sz w:val="20"/>
                <w:szCs w:val="28"/>
              </w:rPr>
            </w:pPr>
            <w:r w:rsidRPr="0018663D">
              <w:rPr>
                <w:rFonts w:ascii="Times New Roman" w:hAnsi="Times New Roman"/>
                <w:b/>
                <w:sz w:val="20"/>
                <w:szCs w:val="28"/>
              </w:rPr>
              <w:t xml:space="preserve"> «ГРАНД -ТАЛАНТ» г. Москва</w:t>
            </w:r>
          </w:p>
        </w:tc>
      </w:tr>
      <w:tr w:rsidR="0018663D" w:rsidRPr="0018663D" w:rsidTr="00C5580A">
        <w:tc>
          <w:tcPr>
            <w:tcW w:w="1057" w:type="dxa"/>
            <w:vMerge w:val="restart"/>
          </w:tcPr>
          <w:p w:rsidR="0018663D" w:rsidRPr="0018663D" w:rsidRDefault="0018663D" w:rsidP="0018663D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967" w:type="dxa"/>
          </w:tcPr>
          <w:p w:rsidR="0018663D" w:rsidRPr="0018663D" w:rsidRDefault="0018663D" w:rsidP="007064EC">
            <w:pPr>
              <w:numPr>
                <w:ilvl w:val="0"/>
                <w:numId w:val="31"/>
              </w:numPr>
              <w:spacing w:after="200" w:line="276" w:lineRule="auto"/>
              <w:contextualSpacing/>
              <w:rPr>
                <w:rFonts w:ascii="Times New Roman" w:hAnsi="Times New Roman"/>
                <w:sz w:val="20"/>
                <w:szCs w:val="28"/>
              </w:rPr>
            </w:pPr>
            <w:r w:rsidRPr="0018663D">
              <w:rPr>
                <w:rFonts w:ascii="Times New Roman" w:hAnsi="Times New Roman"/>
                <w:sz w:val="20"/>
                <w:szCs w:val="28"/>
              </w:rPr>
              <w:t xml:space="preserve">Диплом 1 степени в номинации «Художественное чтение» - </w:t>
            </w:r>
            <w:proofErr w:type="spellStart"/>
            <w:r w:rsidRPr="0018663D">
              <w:rPr>
                <w:rFonts w:ascii="Times New Roman" w:hAnsi="Times New Roman"/>
                <w:sz w:val="20"/>
                <w:szCs w:val="28"/>
              </w:rPr>
              <w:t>Е.Фурсенко</w:t>
            </w:r>
            <w:proofErr w:type="spellEnd"/>
          </w:p>
          <w:p w:rsidR="0018663D" w:rsidRPr="0018663D" w:rsidRDefault="0018663D" w:rsidP="0018663D">
            <w:pPr>
              <w:spacing w:after="200" w:line="276" w:lineRule="auto"/>
              <w:rPr>
                <w:rFonts w:ascii="Times New Roman" w:hAnsi="Times New Roman"/>
                <w:sz w:val="22"/>
                <w:szCs w:val="28"/>
              </w:rPr>
            </w:pPr>
            <w:r w:rsidRPr="0018663D">
              <w:rPr>
                <w:rFonts w:ascii="Times New Roman" w:hAnsi="Times New Roman"/>
                <w:sz w:val="20"/>
                <w:szCs w:val="28"/>
              </w:rPr>
              <w:t xml:space="preserve">Благодарственное письмо – руководитель </w:t>
            </w:r>
            <w:proofErr w:type="spellStart"/>
            <w:r w:rsidRPr="0018663D">
              <w:rPr>
                <w:rFonts w:ascii="Times New Roman" w:hAnsi="Times New Roman"/>
                <w:sz w:val="20"/>
                <w:szCs w:val="28"/>
              </w:rPr>
              <w:t>А.В.Коршунова</w:t>
            </w:r>
            <w:proofErr w:type="spellEnd"/>
            <w:r w:rsidRPr="0018663D">
              <w:rPr>
                <w:rFonts w:ascii="Times New Roman" w:hAnsi="Times New Roman"/>
                <w:sz w:val="20"/>
                <w:szCs w:val="28"/>
              </w:rPr>
              <w:t>.</w:t>
            </w:r>
          </w:p>
        </w:tc>
      </w:tr>
      <w:tr w:rsidR="0018663D" w:rsidRPr="0018663D" w:rsidTr="00C5580A">
        <w:tc>
          <w:tcPr>
            <w:tcW w:w="1057" w:type="dxa"/>
            <w:vMerge/>
          </w:tcPr>
          <w:p w:rsidR="0018663D" w:rsidRPr="0018663D" w:rsidRDefault="0018663D" w:rsidP="0018663D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967" w:type="dxa"/>
          </w:tcPr>
          <w:p w:rsidR="0018663D" w:rsidRPr="0018663D" w:rsidRDefault="0018663D" w:rsidP="0018663D">
            <w:pPr>
              <w:spacing w:after="200" w:line="276" w:lineRule="auto"/>
              <w:rPr>
                <w:rFonts w:ascii="Times New Roman" w:hAnsi="Times New Roman"/>
                <w:b/>
                <w:sz w:val="20"/>
                <w:szCs w:val="28"/>
              </w:rPr>
            </w:pPr>
            <w:r w:rsidRPr="0018663D">
              <w:rPr>
                <w:rFonts w:ascii="Times New Roman" w:hAnsi="Times New Roman"/>
                <w:b/>
                <w:sz w:val="20"/>
                <w:szCs w:val="28"/>
              </w:rPr>
              <w:t>Республиканский  фонд развития культуры Якутия АРТСЕВЕРА</w:t>
            </w:r>
          </w:p>
          <w:p w:rsidR="0018663D" w:rsidRPr="0018663D" w:rsidRDefault="0018663D" w:rsidP="0018663D">
            <w:pPr>
              <w:spacing w:after="200" w:line="276" w:lineRule="auto"/>
              <w:contextualSpacing/>
              <w:rPr>
                <w:rFonts w:ascii="Times New Roman" w:hAnsi="Times New Roman"/>
                <w:b/>
                <w:sz w:val="20"/>
                <w:szCs w:val="28"/>
              </w:rPr>
            </w:pPr>
            <w:r w:rsidRPr="0018663D">
              <w:rPr>
                <w:rFonts w:ascii="Times New Roman" w:hAnsi="Times New Roman"/>
                <w:b/>
                <w:sz w:val="20"/>
                <w:szCs w:val="28"/>
              </w:rPr>
              <w:t xml:space="preserve"> 2Заочный  республиканский  осенний  фестиваль творческих коллективов  и исполнителей  «Моя золотая осень»</w:t>
            </w:r>
          </w:p>
          <w:p w:rsidR="0018663D" w:rsidRPr="0018663D" w:rsidRDefault="0018663D" w:rsidP="0018663D">
            <w:pPr>
              <w:spacing w:after="200" w:line="276" w:lineRule="auto"/>
              <w:contextualSpacing/>
              <w:rPr>
                <w:rFonts w:ascii="Times New Roman" w:hAnsi="Times New Roman"/>
                <w:sz w:val="18"/>
              </w:rPr>
            </w:pPr>
          </w:p>
        </w:tc>
      </w:tr>
      <w:tr w:rsidR="0018663D" w:rsidRPr="0018663D" w:rsidTr="00C5580A">
        <w:tc>
          <w:tcPr>
            <w:tcW w:w="1057" w:type="dxa"/>
            <w:vMerge/>
          </w:tcPr>
          <w:p w:rsidR="0018663D" w:rsidRPr="0018663D" w:rsidRDefault="0018663D" w:rsidP="0018663D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967" w:type="dxa"/>
          </w:tcPr>
          <w:p w:rsidR="0018663D" w:rsidRPr="0018663D" w:rsidRDefault="0018663D" w:rsidP="007064EC">
            <w:pPr>
              <w:numPr>
                <w:ilvl w:val="0"/>
                <w:numId w:val="32"/>
              </w:numPr>
              <w:spacing w:after="200" w:line="276" w:lineRule="auto"/>
              <w:contextualSpacing/>
              <w:jc w:val="both"/>
              <w:rPr>
                <w:rFonts w:ascii="Times New Roman" w:hAnsi="Times New Roman"/>
                <w:b/>
                <w:sz w:val="20"/>
                <w:szCs w:val="28"/>
              </w:rPr>
            </w:pPr>
            <w:r w:rsidRPr="0018663D">
              <w:rPr>
                <w:rFonts w:ascii="Times New Roman" w:hAnsi="Times New Roman"/>
                <w:sz w:val="20"/>
                <w:szCs w:val="28"/>
              </w:rPr>
              <w:t xml:space="preserve">Диплом лауреата 1 </w:t>
            </w:r>
            <w:proofErr w:type="gramStart"/>
            <w:r w:rsidRPr="0018663D">
              <w:rPr>
                <w:rFonts w:ascii="Times New Roman" w:hAnsi="Times New Roman"/>
                <w:sz w:val="20"/>
                <w:szCs w:val="28"/>
              </w:rPr>
              <w:t>степени  в</w:t>
            </w:r>
            <w:proofErr w:type="gramEnd"/>
            <w:r w:rsidRPr="0018663D">
              <w:rPr>
                <w:rFonts w:ascii="Times New Roman" w:hAnsi="Times New Roman"/>
                <w:sz w:val="20"/>
                <w:szCs w:val="28"/>
              </w:rPr>
              <w:t xml:space="preserve"> направлении – художественное слово- </w:t>
            </w:r>
            <w:proofErr w:type="spellStart"/>
            <w:r w:rsidRPr="0018663D">
              <w:rPr>
                <w:rFonts w:ascii="Times New Roman" w:hAnsi="Times New Roman"/>
                <w:sz w:val="20"/>
                <w:szCs w:val="28"/>
              </w:rPr>
              <w:t>Тумигина</w:t>
            </w:r>
            <w:proofErr w:type="spellEnd"/>
            <w:r w:rsidRPr="0018663D">
              <w:rPr>
                <w:rFonts w:ascii="Times New Roman" w:hAnsi="Times New Roman"/>
                <w:sz w:val="20"/>
                <w:szCs w:val="28"/>
              </w:rPr>
              <w:t xml:space="preserve"> </w:t>
            </w:r>
            <w:r w:rsidRPr="0018663D">
              <w:rPr>
                <w:rFonts w:ascii="Times New Roman" w:hAnsi="Times New Roman"/>
                <w:sz w:val="20"/>
                <w:szCs w:val="28"/>
              </w:rPr>
              <w:lastRenderedPageBreak/>
              <w:t xml:space="preserve">Екатерина, руководитель </w:t>
            </w:r>
            <w:proofErr w:type="spellStart"/>
            <w:r w:rsidRPr="0018663D">
              <w:rPr>
                <w:rFonts w:ascii="Times New Roman" w:hAnsi="Times New Roman"/>
                <w:sz w:val="20"/>
                <w:szCs w:val="28"/>
              </w:rPr>
              <w:t>А.В.Коршунова</w:t>
            </w:r>
            <w:proofErr w:type="spellEnd"/>
            <w:r w:rsidRPr="0018663D">
              <w:rPr>
                <w:rFonts w:ascii="Times New Roman" w:hAnsi="Times New Roman"/>
                <w:sz w:val="20"/>
                <w:szCs w:val="28"/>
              </w:rPr>
              <w:t>.</w:t>
            </w:r>
          </w:p>
          <w:p w:rsidR="0018663D" w:rsidRPr="0018663D" w:rsidRDefault="0018663D" w:rsidP="007064EC">
            <w:pPr>
              <w:numPr>
                <w:ilvl w:val="0"/>
                <w:numId w:val="32"/>
              </w:numPr>
              <w:spacing w:after="200" w:line="276" w:lineRule="auto"/>
              <w:contextualSpacing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18663D">
              <w:rPr>
                <w:rFonts w:ascii="Times New Roman" w:hAnsi="Times New Roman"/>
                <w:sz w:val="20"/>
                <w:szCs w:val="28"/>
              </w:rPr>
              <w:t xml:space="preserve">Гран – При –в направлении художественное слово- Агарков Егор руководитель </w:t>
            </w:r>
            <w:proofErr w:type="spellStart"/>
            <w:r w:rsidRPr="0018663D">
              <w:rPr>
                <w:rFonts w:ascii="Times New Roman" w:hAnsi="Times New Roman"/>
                <w:sz w:val="20"/>
                <w:szCs w:val="28"/>
              </w:rPr>
              <w:t>А.В.Коршунова</w:t>
            </w:r>
            <w:proofErr w:type="spellEnd"/>
            <w:r w:rsidRPr="0018663D">
              <w:rPr>
                <w:rFonts w:ascii="Times New Roman" w:hAnsi="Times New Roman"/>
                <w:sz w:val="20"/>
                <w:szCs w:val="28"/>
              </w:rPr>
              <w:t xml:space="preserve">., </w:t>
            </w:r>
          </w:p>
          <w:p w:rsidR="0018663D" w:rsidRPr="0018663D" w:rsidRDefault="0018663D" w:rsidP="007064EC">
            <w:pPr>
              <w:numPr>
                <w:ilvl w:val="0"/>
                <w:numId w:val="32"/>
              </w:numPr>
              <w:spacing w:after="200" w:line="276" w:lineRule="auto"/>
              <w:contextualSpacing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18663D">
              <w:rPr>
                <w:rFonts w:ascii="Times New Roman" w:hAnsi="Times New Roman"/>
                <w:sz w:val="20"/>
                <w:szCs w:val="28"/>
              </w:rPr>
              <w:t xml:space="preserve">Сертификат участника- </w:t>
            </w:r>
            <w:proofErr w:type="spellStart"/>
            <w:r w:rsidRPr="0018663D">
              <w:rPr>
                <w:rFonts w:ascii="Times New Roman" w:hAnsi="Times New Roman"/>
                <w:sz w:val="20"/>
                <w:szCs w:val="28"/>
              </w:rPr>
              <w:t>Е.Тумигина</w:t>
            </w:r>
            <w:proofErr w:type="spellEnd"/>
            <w:r w:rsidRPr="0018663D">
              <w:rPr>
                <w:rFonts w:ascii="Times New Roman" w:hAnsi="Times New Roman"/>
                <w:sz w:val="20"/>
                <w:szCs w:val="28"/>
              </w:rPr>
              <w:t>,</w:t>
            </w:r>
            <w:r w:rsidRPr="0018663D">
              <w:rPr>
                <w:rFonts w:ascii="Calibri" w:hAnsi="Calibri"/>
                <w:sz w:val="18"/>
              </w:rPr>
              <w:t xml:space="preserve"> </w:t>
            </w:r>
            <w:r w:rsidRPr="0018663D">
              <w:rPr>
                <w:rFonts w:ascii="Times New Roman" w:hAnsi="Times New Roman"/>
                <w:sz w:val="20"/>
                <w:szCs w:val="28"/>
              </w:rPr>
              <w:t xml:space="preserve">руководитель </w:t>
            </w:r>
            <w:proofErr w:type="spellStart"/>
            <w:r w:rsidRPr="0018663D">
              <w:rPr>
                <w:rFonts w:ascii="Times New Roman" w:hAnsi="Times New Roman"/>
                <w:sz w:val="20"/>
                <w:szCs w:val="28"/>
              </w:rPr>
              <w:t>А.В.Коршунова</w:t>
            </w:r>
            <w:proofErr w:type="spellEnd"/>
            <w:r w:rsidRPr="0018663D">
              <w:rPr>
                <w:rFonts w:ascii="Times New Roman" w:hAnsi="Times New Roman"/>
                <w:sz w:val="20"/>
                <w:szCs w:val="28"/>
              </w:rPr>
              <w:t>.</w:t>
            </w:r>
          </w:p>
          <w:p w:rsidR="0018663D" w:rsidRPr="0018663D" w:rsidRDefault="0018663D" w:rsidP="007064EC">
            <w:pPr>
              <w:numPr>
                <w:ilvl w:val="0"/>
                <w:numId w:val="32"/>
              </w:numPr>
              <w:spacing w:after="200" w:line="276" w:lineRule="auto"/>
              <w:contextualSpacing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18663D">
              <w:rPr>
                <w:rFonts w:ascii="Times New Roman" w:hAnsi="Times New Roman"/>
                <w:sz w:val="20"/>
                <w:szCs w:val="28"/>
              </w:rPr>
              <w:t xml:space="preserve">Сертификат участника – </w:t>
            </w:r>
            <w:proofErr w:type="spellStart"/>
            <w:r w:rsidRPr="0018663D">
              <w:rPr>
                <w:rFonts w:ascii="Times New Roman" w:hAnsi="Times New Roman"/>
                <w:sz w:val="20"/>
                <w:szCs w:val="28"/>
              </w:rPr>
              <w:t>Е.Агарков</w:t>
            </w:r>
            <w:proofErr w:type="spellEnd"/>
          </w:p>
          <w:p w:rsidR="0018663D" w:rsidRPr="0018663D" w:rsidRDefault="0018663D" w:rsidP="0018663D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  <w:szCs w:val="28"/>
              </w:rPr>
            </w:pPr>
            <w:r w:rsidRPr="0018663D">
              <w:rPr>
                <w:rFonts w:ascii="Times New Roman" w:hAnsi="Times New Roman"/>
                <w:sz w:val="20"/>
                <w:szCs w:val="28"/>
              </w:rPr>
              <w:t>Диплом в номинации «Лучший руководитель – Коршунова А.В.</w:t>
            </w:r>
          </w:p>
          <w:p w:rsidR="0018663D" w:rsidRPr="0018663D" w:rsidRDefault="0018663D" w:rsidP="0018663D">
            <w:pPr>
              <w:spacing w:after="200" w:line="276" w:lineRule="auto"/>
              <w:contextualSpacing/>
              <w:rPr>
                <w:rFonts w:ascii="Times New Roman" w:hAnsi="Times New Roman"/>
                <w:sz w:val="20"/>
              </w:rPr>
            </w:pPr>
          </w:p>
        </w:tc>
      </w:tr>
      <w:tr w:rsidR="0018663D" w:rsidRPr="0018663D" w:rsidTr="00C5580A">
        <w:tc>
          <w:tcPr>
            <w:tcW w:w="1057" w:type="dxa"/>
            <w:vMerge/>
          </w:tcPr>
          <w:p w:rsidR="0018663D" w:rsidRPr="0018663D" w:rsidRDefault="0018663D" w:rsidP="0018663D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967" w:type="dxa"/>
          </w:tcPr>
          <w:p w:rsidR="0018663D" w:rsidRPr="0018663D" w:rsidRDefault="0018663D" w:rsidP="0018663D">
            <w:pPr>
              <w:spacing w:after="200" w:line="276" w:lineRule="auto"/>
              <w:contextualSpacing/>
              <w:rPr>
                <w:rFonts w:ascii="Times New Roman" w:hAnsi="Times New Roman"/>
                <w:b/>
                <w:sz w:val="18"/>
              </w:rPr>
            </w:pPr>
            <w:r w:rsidRPr="0018663D">
              <w:rPr>
                <w:rFonts w:ascii="Times New Roman" w:hAnsi="Times New Roman"/>
                <w:b/>
                <w:sz w:val="18"/>
                <w:lang w:val="en-US"/>
              </w:rPr>
              <w:t>VI</w:t>
            </w:r>
            <w:r w:rsidRPr="0018663D">
              <w:rPr>
                <w:rFonts w:ascii="Times New Roman" w:hAnsi="Times New Roman"/>
                <w:b/>
                <w:sz w:val="18"/>
              </w:rPr>
              <w:t xml:space="preserve"> Международный онлайн – конкурс детского, юношеского и взрослого творчества «Поколение Творчества»</w:t>
            </w:r>
          </w:p>
        </w:tc>
      </w:tr>
      <w:tr w:rsidR="0018663D" w:rsidRPr="0018663D" w:rsidTr="00C5580A">
        <w:tc>
          <w:tcPr>
            <w:tcW w:w="1057" w:type="dxa"/>
            <w:vMerge/>
          </w:tcPr>
          <w:p w:rsidR="0018663D" w:rsidRPr="0018663D" w:rsidRDefault="0018663D" w:rsidP="0018663D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967" w:type="dxa"/>
          </w:tcPr>
          <w:p w:rsidR="0018663D" w:rsidRPr="0018663D" w:rsidRDefault="0018663D" w:rsidP="0018663D">
            <w:pPr>
              <w:spacing w:after="200" w:line="276" w:lineRule="auto"/>
              <w:contextualSpacing/>
              <w:rPr>
                <w:rFonts w:ascii="Times New Roman" w:hAnsi="Times New Roman"/>
                <w:sz w:val="18"/>
              </w:rPr>
            </w:pPr>
            <w:r w:rsidRPr="0018663D">
              <w:rPr>
                <w:rFonts w:ascii="Times New Roman" w:hAnsi="Times New Roman"/>
                <w:sz w:val="18"/>
              </w:rPr>
              <w:t>Горина О. Диплом 1 степени, руководитель Коршунова А.В.</w:t>
            </w:r>
          </w:p>
          <w:p w:rsidR="0018663D" w:rsidRPr="0018663D" w:rsidRDefault="0018663D" w:rsidP="0018663D">
            <w:pPr>
              <w:spacing w:after="200" w:line="276" w:lineRule="auto"/>
              <w:contextualSpacing/>
              <w:rPr>
                <w:rFonts w:ascii="Times New Roman" w:hAnsi="Times New Roman"/>
                <w:sz w:val="18"/>
              </w:rPr>
            </w:pPr>
            <w:r w:rsidRPr="0018663D">
              <w:rPr>
                <w:rFonts w:ascii="Times New Roman" w:hAnsi="Times New Roman"/>
                <w:sz w:val="18"/>
              </w:rPr>
              <w:t>Благодарственное письмо руководителю Коршунова А.В.</w:t>
            </w:r>
          </w:p>
        </w:tc>
      </w:tr>
      <w:tr w:rsidR="0018663D" w:rsidRPr="0018663D" w:rsidTr="00C5580A">
        <w:tc>
          <w:tcPr>
            <w:tcW w:w="1057" w:type="dxa"/>
            <w:vMerge/>
          </w:tcPr>
          <w:p w:rsidR="0018663D" w:rsidRPr="0018663D" w:rsidRDefault="0018663D" w:rsidP="0018663D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967" w:type="dxa"/>
          </w:tcPr>
          <w:p w:rsidR="0018663D" w:rsidRPr="0018663D" w:rsidRDefault="0018663D" w:rsidP="0018663D">
            <w:pPr>
              <w:spacing w:after="200" w:line="276" w:lineRule="auto"/>
              <w:contextualSpacing/>
              <w:rPr>
                <w:rFonts w:ascii="Times New Roman" w:hAnsi="Times New Roman"/>
                <w:b/>
                <w:sz w:val="18"/>
              </w:rPr>
            </w:pPr>
            <w:r w:rsidRPr="0018663D">
              <w:rPr>
                <w:rFonts w:ascii="Times New Roman" w:hAnsi="Times New Roman"/>
                <w:b/>
                <w:sz w:val="18"/>
              </w:rPr>
              <w:t>Международный онлайн – фестиваль “365 ДНЕЙ ТВОРЧЕСКОГО ПУТЕШЕСТВИЯ К МАСТЕРСТВУ” САМОДЕЯТЕЛЬНОГО И ПРОФЕССИОНАЛЬНОГО ДЕТСКОГО, ЮНОШЕСКОГО И МОЛОДЕЖНОГО ТВОРЧЕСТВА ОСЕННИЙ СЕЗОН “ЗДРАВСТВУЙ, ОСЕНЬ - ЗАДУМЧИВО ЯРКАЯ!”</w:t>
            </w:r>
          </w:p>
        </w:tc>
      </w:tr>
      <w:tr w:rsidR="0018663D" w:rsidRPr="0018663D" w:rsidTr="00C5580A">
        <w:trPr>
          <w:trHeight w:val="303"/>
        </w:trPr>
        <w:tc>
          <w:tcPr>
            <w:tcW w:w="1057" w:type="dxa"/>
            <w:vMerge/>
          </w:tcPr>
          <w:p w:rsidR="0018663D" w:rsidRPr="0018663D" w:rsidRDefault="0018663D" w:rsidP="0018663D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967" w:type="dxa"/>
          </w:tcPr>
          <w:p w:rsidR="0018663D" w:rsidRPr="0018663D" w:rsidRDefault="0018663D" w:rsidP="0018663D">
            <w:pPr>
              <w:spacing w:after="200" w:line="276" w:lineRule="auto"/>
              <w:contextualSpacing/>
              <w:rPr>
                <w:rFonts w:ascii="Times New Roman" w:hAnsi="Times New Roman"/>
                <w:sz w:val="18"/>
              </w:rPr>
            </w:pPr>
            <w:r w:rsidRPr="0018663D">
              <w:rPr>
                <w:rFonts w:ascii="Times New Roman" w:hAnsi="Times New Roman"/>
                <w:sz w:val="18"/>
              </w:rPr>
              <w:t xml:space="preserve">Диплом Лауреата 1 степени - Рябчук </w:t>
            </w:r>
            <w:proofErr w:type="spellStart"/>
            <w:r w:rsidRPr="0018663D">
              <w:rPr>
                <w:rFonts w:ascii="Times New Roman" w:hAnsi="Times New Roman"/>
                <w:sz w:val="18"/>
              </w:rPr>
              <w:t>О.,рук</w:t>
            </w:r>
            <w:proofErr w:type="spellEnd"/>
            <w:r w:rsidRPr="0018663D">
              <w:rPr>
                <w:rFonts w:ascii="Times New Roman" w:hAnsi="Times New Roman"/>
                <w:sz w:val="18"/>
              </w:rPr>
              <w:t>. Коршунова А.В.</w:t>
            </w:r>
          </w:p>
        </w:tc>
      </w:tr>
      <w:tr w:rsidR="0018663D" w:rsidRPr="0018663D" w:rsidTr="00C5580A">
        <w:trPr>
          <w:trHeight w:val="240"/>
        </w:trPr>
        <w:tc>
          <w:tcPr>
            <w:tcW w:w="1057" w:type="dxa"/>
            <w:vMerge w:val="restart"/>
          </w:tcPr>
          <w:p w:rsidR="0018663D" w:rsidRPr="0018663D" w:rsidRDefault="0018663D" w:rsidP="0018663D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 w:rsidRPr="0018663D">
              <w:rPr>
                <w:rFonts w:ascii="Times New Roman" w:hAnsi="Times New Roman"/>
                <w:b/>
                <w:sz w:val="18"/>
              </w:rPr>
              <w:t>Ноябрь</w:t>
            </w:r>
          </w:p>
        </w:tc>
        <w:tc>
          <w:tcPr>
            <w:tcW w:w="7967" w:type="dxa"/>
          </w:tcPr>
          <w:p w:rsidR="0018663D" w:rsidRPr="0018663D" w:rsidRDefault="0018663D" w:rsidP="0018663D">
            <w:pPr>
              <w:spacing w:after="200" w:line="276" w:lineRule="auto"/>
              <w:contextualSpacing/>
              <w:rPr>
                <w:rFonts w:ascii="Times New Roman" w:hAnsi="Times New Roman"/>
                <w:b/>
                <w:sz w:val="18"/>
              </w:rPr>
            </w:pPr>
            <w:r w:rsidRPr="0018663D">
              <w:rPr>
                <w:rFonts w:ascii="Times New Roman" w:hAnsi="Times New Roman"/>
                <w:b/>
                <w:sz w:val="18"/>
              </w:rPr>
              <w:t>Республиканский конкурс «Лучший сайт» (блог) учреждения» среди культурно – досуговых учреждений.</w:t>
            </w:r>
          </w:p>
        </w:tc>
      </w:tr>
      <w:tr w:rsidR="0018663D" w:rsidRPr="0018663D" w:rsidTr="00C5580A">
        <w:trPr>
          <w:trHeight w:val="645"/>
        </w:trPr>
        <w:tc>
          <w:tcPr>
            <w:tcW w:w="1057" w:type="dxa"/>
            <w:vMerge/>
          </w:tcPr>
          <w:p w:rsidR="0018663D" w:rsidRPr="0018663D" w:rsidRDefault="0018663D" w:rsidP="0018663D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967" w:type="dxa"/>
          </w:tcPr>
          <w:p w:rsidR="0018663D" w:rsidRPr="0018663D" w:rsidRDefault="0018663D" w:rsidP="0018663D">
            <w:pPr>
              <w:spacing w:after="200" w:line="276" w:lineRule="auto"/>
              <w:contextualSpacing/>
              <w:rPr>
                <w:rFonts w:ascii="Times New Roman" w:hAnsi="Times New Roman"/>
                <w:sz w:val="18"/>
              </w:rPr>
            </w:pPr>
            <w:r w:rsidRPr="0018663D">
              <w:rPr>
                <w:rFonts w:ascii="Times New Roman" w:hAnsi="Times New Roman"/>
                <w:sz w:val="18"/>
              </w:rPr>
              <w:t>Диплом 1 место, методист  Чехова Н.А.</w:t>
            </w:r>
          </w:p>
          <w:p w:rsidR="0018663D" w:rsidRPr="0018663D" w:rsidRDefault="0018663D" w:rsidP="0018663D">
            <w:pPr>
              <w:spacing w:after="200" w:line="276" w:lineRule="auto"/>
              <w:contextualSpacing/>
              <w:rPr>
                <w:rFonts w:ascii="Times New Roman" w:hAnsi="Times New Roman"/>
                <w:sz w:val="18"/>
              </w:rPr>
            </w:pPr>
            <w:r w:rsidRPr="0018663D">
              <w:rPr>
                <w:rFonts w:ascii="Times New Roman" w:hAnsi="Times New Roman"/>
                <w:sz w:val="18"/>
              </w:rPr>
              <w:t>Сертификат участника методист  Чехова Н.А.</w:t>
            </w:r>
          </w:p>
        </w:tc>
      </w:tr>
      <w:tr w:rsidR="0018663D" w:rsidRPr="0018663D" w:rsidTr="00C5580A">
        <w:trPr>
          <w:trHeight w:val="390"/>
        </w:trPr>
        <w:tc>
          <w:tcPr>
            <w:tcW w:w="1057" w:type="dxa"/>
            <w:vMerge/>
          </w:tcPr>
          <w:p w:rsidR="0018663D" w:rsidRPr="0018663D" w:rsidRDefault="0018663D" w:rsidP="0018663D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967" w:type="dxa"/>
          </w:tcPr>
          <w:p w:rsidR="0018663D" w:rsidRPr="0018663D" w:rsidRDefault="0018663D" w:rsidP="0018663D">
            <w:pPr>
              <w:spacing w:after="200" w:line="276" w:lineRule="auto"/>
              <w:contextualSpacing/>
              <w:rPr>
                <w:rFonts w:ascii="Times New Roman" w:hAnsi="Times New Roman"/>
                <w:b/>
                <w:sz w:val="18"/>
              </w:rPr>
            </w:pPr>
            <w:r w:rsidRPr="0018663D">
              <w:rPr>
                <w:rFonts w:ascii="Times New Roman" w:hAnsi="Times New Roman"/>
                <w:b/>
                <w:sz w:val="18"/>
                <w:lang w:val="en-US"/>
              </w:rPr>
              <w:t>VII</w:t>
            </w:r>
            <w:r w:rsidRPr="0018663D">
              <w:rPr>
                <w:rFonts w:ascii="Times New Roman" w:hAnsi="Times New Roman"/>
                <w:b/>
                <w:sz w:val="18"/>
              </w:rPr>
              <w:t xml:space="preserve"> Районный молодёжный фестиваль национальных культур «В семье единой», приуроченный празднованию Дня народного единства в Мирнинском районе</w:t>
            </w:r>
          </w:p>
        </w:tc>
      </w:tr>
      <w:tr w:rsidR="0018663D" w:rsidRPr="0018663D" w:rsidTr="00C5580A">
        <w:trPr>
          <w:trHeight w:val="585"/>
        </w:trPr>
        <w:tc>
          <w:tcPr>
            <w:tcW w:w="1057" w:type="dxa"/>
            <w:vMerge/>
          </w:tcPr>
          <w:p w:rsidR="0018663D" w:rsidRPr="0018663D" w:rsidRDefault="0018663D" w:rsidP="0018663D">
            <w:pPr>
              <w:spacing w:after="200" w:line="276" w:lineRule="auto"/>
              <w:contextualSpacing/>
              <w:rPr>
                <w:rFonts w:ascii="Times New Roman" w:hAnsi="Times New Roman"/>
                <w:sz w:val="18"/>
              </w:rPr>
            </w:pPr>
          </w:p>
        </w:tc>
        <w:tc>
          <w:tcPr>
            <w:tcW w:w="7967" w:type="dxa"/>
          </w:tcPr>
          <w:p w:rsidR="0018663D" w:rsidRPr="0018663D" w:rsidRDefault="0018663D" w:rsidP="0018663D">
            <w:pPr>
              <w:spacing w:after="200" w:line="276" w:lineRule="auto"/>
              <w:contextualSpacing/>
              <w:rPr>
                <w:rFonts w:ascii="Times New Roman" w:hAnsi="Times New Roman"/>
                <w:sz w:val="18"/>
              </w:rPr>
            </w:pPr>
            <w:r w:rsidRPr="0018663D">
              <w:rPr>
                <w:rFonts w:ascii="Times New Roman" w:hAnsi="Times New Roman"/>
                <w:sz w:val="18"/>
              </w:rPr>
              <w:t>Диплом лауреат 1 степени Очирова Д. в номинации вокал</w:t>
            </w:r>
          </w:p>
          <w:p w:rsidR="0018663D" w:rsidRPr="0018663D" w:rsidRDefault="0018663D" w:rsidP="0018663D">
            <w:pPr>
              <w:spacing w:after="200" w:line="276" w:lineRule="auto"/>
              <w:contextualSpacing/>
              <w:rPr>
                <w:rFonts w:ascii="Times New Roman" w:hAnsi="Times New Roman"/>
                <w:sz w:val="18"/>
              </w:rPr>
            </w:pPr>
            <w:r w:rsidRPr="0018663D">
              <w:rPr>
                <w:rFonts w:ascii="Times New Roman" w:hAnsi="Times New Roman"/>
                <w:sz w:val="18"/>
              </w:rPr>
              <w:t xml:space="preserve">Диплом лауреат 3 степени </w:t>
            </w:r>
            <w:proofErr w:type="spellStart"/>
            <w:r w:rsidRPr="0018663D">
              <w:rPr>
                <w:rFonts w:ascii="Times New Roman" w:hAnsi="Times New Roman"/>
                <w:sz w:val="18"/>
              </w:rPr>
              <w:t>Батлаева</w:t>
            </w:r>
            <w:proofErr w:type="spellEnd"/>
            <w:r w:rsidRPr="0018663D">
              <w:rPr>
                <w:rFonts w:ascii="Times New Roman" w:hAnsi="Times New Roman"/>
                <w:sz w:val="18"/>
              </w:rPr>
              <w:t xml:space="preserve"> Л.</w:t>
            </w:r>
            <w:r w:rsidRPr="0018663D">
              <w:rPr>
                <w:rFonts w:ascii="Calibri" w:hAnsi="Calibri"/>
                <w:sz w:val="18"/>
              </w:rPr>
              <w:t xml:space="preserve"> </w:t>
            </w:r>
            <w:r w:rsidRPr="0018663D">
              <w:rPr>
                <w:rFonts w:ascii="Times New Roman" w:hAnsi="Times New Roman"/>
                <w:sz w:val="18"/>
              </w:rPr>
              <w:t>в номинации вокал</w:t>
            </w:r>
          </w:p>
        </w:tc>
      </w:tr>
      <w:tr w:rsidR="0018663D" w:rsidRPr="0018663D" w:rsidTr="00C5580A">
        <w:trPr>
          <w:trHeight w:val="433"/>
        </w:trPr>
        <w:tc>
          <w:tcPr>
            <w:tcW w:w="1057" w:type="dxa"/>
            <w:vMerge/>
          </w:tcPr>
          <w:p w:rsidR="0018663D" w:rsidRPr="0018663D" w:rsidRDefault="0018663D" w:rsidP="0018663D">
            <w:pPr>
              <w:spacing w:after="200" w:line="276" w:lineRule="auto"/>
              <w:contextualSpacing/>
              <w:rPr>
                <w:rFonts w:ascii="Times New Roman" w:hAnsi="Times New Roman"/>
                <w:sz w:val="18"/>
              </w:rPr>
            </w:pPr>
          </w:p>
        </w:tc>
        <w:tc>
          <w:tcPr>
            <w:tcW w:w="7967" w:type="dxa"/>
          </w:tcPr>
          <w:p w:rsidR="0018663D" w:rsidRPr="0018663D" w:rsidRDefault="0018663D" w:rsidP="0018663D">
            <w:pPr>
              <w:spacing w:after="200" w:line="276" w:lineRule="auto"/>
              <w:contextualSpacing/>
              <w:rPr>
                <w:rFonts w:ascii="Times New Roman" w:hAnsi="Times New Roman"/>
                <w:b/>
                <w:sz w:val="18"/>
              </w:rPr>
            </w:pPr>
            <w:r w:rsidRPr="0018663D">
              <w:rPr>
                <w:rFonts w:ascii="Times New Roman" w:hAnsi="Times New Roman"/>
                <w:b/>
                <w:sz w:val="18"/>
              </w:rPr>
              <w:t>Республиканский профессиональный педагогический конкурс «Урок Победы» приуроченный к празднованию 75-летия Победы в ВОВ</w:t>
            </w:r>
          </w:p>
        </w:tc>
      </w:tr>
      <w:tr w:rsidR="0018663D" w:rsidRPr="0018663D" w:rsidTr="00C5580A">
        <w:trPr>
          <w:trHeight w:val="1080"/>
        </w:trPr>
        <w:tc>
          <w:tcPr>
            <w:tcW w:w="1057" w:type="dxa"/>
            <w:vMerge/>
          </w:tcPr>
          <w:p w:rsidR="0018663D" w:rsidRPr="0018663D" w:rsidRDefault="0018663D" w:rsidP="0018663D">
            <w:pPr>
              <w:spacing w:after="200" w:line="276" w:lineRule="auto"/>
              <w:contextualSpacing/>
              <w:rPr>
                <w:rFonts w:ascii="Times New Roman" w:hAnsi="Times New Roman"/>
                <w:sz w:val="18"/>
              </w:rPr>
            </w:pPr>
          </w:p>
        </w:tc>
        <w:tc>
          <w:tcPr>
            <w:tcW w:w="7967" w:type="dxa"/>
          </w:tcPr>
          <w:p w:rsidR="0018663D" w:rsidRPr="0018663D" w:rsidRDefault="0018663D" w:rsidP="0018663D">
            <w:pPr>
              <w:spacing w:after="200" w:line="276" w:lineRule="auto"/>
              <w:contextualSpacing/>
              <w:rPr>
                <w:rFonts w:ascii="Times New Roman" w:hAnsi="Times New Roman"/>
                <w:sz w:val="18"/>
              </w:rPr>
            </w:pPr>
            <w:r w:rsidRPr="0018663D">
              <w:rPr>
                <w:rFonts w:ascii="Times New Roman" w:hAnsi="Times New Roman"/>
                <w:sz w:val="18"/>
              </w:rPr>
              <w:t xml:space="preserve">Диплом 1 место в </w:t>
            </w:r>
            <w:proofErr w:type="gramStart"/>
            <w:r w:rsidRPr="0018663D">
              <w:rPr>
                <w:rFonts w:ascii="Times New Roman" w:hAnsi="Times New Roman"/>
                <w:sz w:val="18"/>
              </w:rPr>
              <w:t>направлении :</w:t>
            </w:r>
            <w:proofErr w:type="gramEnd"/>
            <w:r w:rsidRPr="0018663D">
              <w:rPr>
                <w:rFonts w:ascii="Times New Roman" w:hAnsi="Times New Roman"/>
                <w:sz w:val="18"/>
              </w:rPr>
              <w:t xml:space="preserve"> Конкурсы для работников в сфере культуры «Видеоролики, посвящённые Детям героям ВОВ» – Коршунова А.В.</w:t>
            </w:r>
          </w:p>
          <w:p w:rsidR="0018663D" w:rsidRPr="0018663D" w:rsidRDefault="0018663D" w:rsidP="0018663D">
            <w:pPr>
              <w:spacing w:after="200" w:line="276" w:lineRule="auto"/>
              <w:contextualSpacing/>
              <w:rPr>
                <w:rFonts w:ascii="Times New Roman" w:hAnsi="Times New Roman"/>
                <w:sz w:val="18"/>
              </w:rPr>
            </w:pPr>
            <w:r w:rsidRPr="0018663D">
              <w:rPr>
                <w:rFonts w:ascii="Times New Roman" w:hAnsi="Times New Roman"/>
                <w:sz w:val="18"/>
              </w:rPr>
              <w:t>Диплом 1 место – Чехова Н.А</w:t>
            </w:r>
          </w:p>
          <w:p w:rsidR="0018663D" w:rsidRPr="0018663D" w:rsidRDefault="0018663D" w:rsidP="0018663D">
            <w:pPr>
              <w:spacing w:after="200" w:line="276" w:lineRule="auto"/>
              <w:contextualSpacing/>
              <w:rPr>
                <w:rFonts w:ascii="Times New Roman" w:hAnsi="Times New Roman"/>
                <w:sz w:val="18"/>
              </w:rPr>
            </w:pPr>
            <w:r w:rsidRPr="0018663D">
              <w:rPr>
                <w:rFonts w:ascii="Times New Roman" w:hAnsi="Times New Roman"/>
                <w:sz w:val="18"/>
              </w:rPr>
              <w:t xml:space="preserve">Сертификат 2 шт. – о распространении передового педагогического опыта </w:t>
            </w:r>
          </w:p>
        </w:tc>
      </w:tr>
      <w:tr w:rsidR="0018663D" w:rsidRPr="0018663D" w:rsidTr="00C5580A">
        <w:trPr>
          <w:trHeight w:val="285"/>
        </w:trPr>
        <w:tc>
          <w:tcPr>
            <w:tcW w:w="1057" w:type="dxa"/>
            <w:vMerge/>
          </w:tcPr>
          <w:p w:rsidR="0018663D" w:rsidRPr="0018663D" w:rsidRDefault="0018663D" w:rsidP="0018663D">
            <w:pPr>
              <w:spacing w:after="200" w:line="276" w:lineRule="auto"/>
              <w:contextualSpacing/>
              <w:rPr>
                <w:rFonts w:ascii="Times New Roman" w:hAnsi="Times New Roman"/>
                <w:sz w:val="18"/>
              </w:rPr>
            </w:pPr>
          </w:p>
        </w:tc>
        <w:tc>
          <w:tcPr>
            <w:tcW w:w="7967" w:type="dxa"/>
          </w:tcPr>
          <w:p w:rsidR="0018663D" w:rsidRPr="0018663D" w:rsidRDefault="0018663D" w:rsidP="0018663D">
            <w:pPr>
              <w:spacing w:after="200" w:line="276" w:lineRule="auto"/>
              <w:contextualSpacing/>
              <w:rPr>
                <w:rFonts w:ascii="Times New Roman" w:hAnsi="Times New Roman"/>
                <w:b/>
                <w:sz w:val="18"/>
              </w:rPr>
            </w:pPr>
            <w:r w:rsidRPr="0018663D">
              <w:rPr>
                <w:rFonts w:ascii="Times New Roman" w:hAnsi="Times New Roman"/>
                <w:b/>
                <w:sz w:val="18"/>
              </w:rPr>
              <w:t>Открытый Республиканский конкурс русской песни (академическое и Народное пение)   «Русь благодатная»</w:t>
            </w:r>
          </w:p>
        </w:tc>
      </w:tr>
      <w:tr w:rsidR="0018663D" w:rsidRPr="0018663D" w:rsidTr="00C5580A">
        <w:trPr>
          <w:trHeight w:val="87"/>
        </w:trPr>
        <w:tc>
          <w:tcPr>
            <w:tcW w:w="1057" w:type="dxa"/>
            <w:vMerge/>
          </w:tcPr>
          <w:p w:rsidR="0018663D" w:rsidRPr="0018663D" w:rsidRDefault="0018663D" w:rsidP="0018663D">
            <w:pPr>
              <w:spacing w:after="200" w:line="276" w:lineRule="auto"/>
              <w:contextualSpacing/>
              <w:rPr>
                <w:rFonts w:ascii="Times New Roman" w:hAnsi="Times New Roman"/>
                <w:sz w:val="18"/>
              </w:rPr>
            </w:pPr>
          </w:p>
        </w:tc>
        <w:tc>
          <w:tcPr>
            <w:tcW w:w="7967" w:type="dxa"/>
          </w:tcPr>
          <w:p w:rsidR="0018663D" w:rsidRPr="0018663D" w:rsidRDefault="0018663D" w:rsidP="0018663D">
            <w:pPr>
              <w:spacing w:after="200" w:line="276" w:lineRule="auto"/>
              <w:contextualSpacing/>
              <w:rPr>
                <w:rFonts w:ascii="Times New Roman" w:hAnsi="Times New Roman"/>
                <w:sz w:val="22"/>
              </w:rPr>
            </w:pPr>
            <w:r w:rsidRPr="0018663D">
              <w:rPr>
                <w:rFonts w:ascii="Times New Roman" w:hAnsi="Times New Roman"/>
                <w:sz w:val="22"/>
              </w:rPr>
              <w:t xml:space="preserve">ГРАН – ПРИ – НК РС(Я) вокальный ансамбль «Ярмарка», руководитель </w:t>
            </w:r>
            <w:proofErr w:type="spellStart"/>
            <w:r w:rsidRPr="0018663D">
              <w:rPr>
                <w:rFonts w:ascii="Times New Roman" w:hAnsi="Times New Roman"/>
                <w:sz w:val="22"/>
              </w:rPr>
              <w:t>Бухарова</w:t>
            </w:r>
            <w:proofErr w:type="spellEnd"/>
            <w:r w:rsidRPr="0018663D">
              <w:rPr>
                <w:rFonts w:ascii="Times New Roman" w:hAnsi="Times New Roman"/>
                <w:sz w:val="22"/>
              </w:rPr>
              <w:t xml:space="preserve"> М.Г.</w:t>
            </w:r>
          </w:p>
          <w:p w:rsidR="0018663D" w:rsidRPr="0018663D" w:rsidRDefault="0018663D" w:rsidP="0018663D">
            <w:pPr>
              <w:spacing w:after="200" w:line="276" w:lineRule="auto"/>
              <w:contextualSpacing/>
              <w:rPr>
                <w:rFonts w:ascii="Times New Roman" w:hAnsi="Times New Roman"/>
                <w:sz w:val="18"/>
              </w:rPr>
            </w:pPr>
            <w:r w:rsidRPr="0018663D">
              <w:rPr>
                <w:rFonts w:ascii="Times New Roman" w:hAnsi="Times New Roman"/>
                <w:sz w:val="22"/>
              </w:rPr>
              <w:t>Сертификат 50000 руб.</w:t>
            </w:r>
          </w:p>
        </w:tc>
      </w:tr>
      <w:tr w:rsidR="0018663D" w:rsidRPr="0018663D" w:rsidTr="00C5580A">
        <w:trPr>
          <w:trHeight w:val="285"/>
        </w:trPr>
        <w:tc>
          <w:tcPr>
            <w:tcW w:w="1057" w:type="dxa"/>
            <w:vMerge/>
          </w:tcPr>
          <w:p w:rsidR="0018663D" w:rsidRPr="0018663D" w:rsidRDefault="0018663D" w:rsidP="0018663D">
            <w:pPr>
              <w:spacing w:after="200" w:line="276" w:lineRule="auto"/>
              <w:contextualSpacing/>
              <w:rPr>
                <w:rFonts w:ascii="Times New Roman" w:hAnsi="Times New Roman"/>
                <w:sz w:val="18"/>
              </w:rPr>
            </w:pPr>
          </w:p>
        </w:tc>
        <w:tc>
          <w:tcPr>
            <w:tcW w:w="7967" w:type="dxa"/>
          </w:tcPr>
          <w:p w:rsidR="0018663D" w:rsidRPr="0018663D" w:rsidRDefault="0018663D" w:rsidP="0018663D">
            <w:pPr>
              <w:spacing w:after="200" w:line="276" w:lineRule="auto"/>
              <w:contextualSpacing/>
              <w:rPr>
                <w:rFonts w:ascii="Times New Roman" w:hAnsi="Times New Roman"/>
                <w:b/>
                <w:sz w:val="18"/>
              </w:rPr>
            </w:pPr>
            <w:r w:rsidRPr="0018663D">
              <w:rPr>
                <w:rFonts w:ascii="Times New Roman" w:hAnsi="Times New Roman"/>
                <w:b/>
                <w:sz w:val="18"/>
              </w:rPr>
              <w:t xml:space="preserve">Заочный Районный молодёжный фестиваль «Территория будущего – 2020», посвящённый 75 – </w:t>
            </w:r>
            <w:proofErr w:type="spellStart"/>
            <w:r w:rsidRPr="0018663D">
              <w:rPr>
                <w:rFonts w:ascii="Times New Roman" w:hAnsi="Times New Roman"/>
                <w:b/>
                <w:sz w:val="18"/>
              </w:rPr>
              <w:t>летию</w:t>
            </w:r>
            <w:proofErr w:type="spellEnd"/>
            <w:r w:rsidRPr="0018663D">
              <w:rPr>
                <w:rFonts w:ascii="Times New Roman" w:hAnsi="Times New Roman"/>
                <w:b/>
                <w:sz w:val="18"/>
              </w:rPr>
              <w:t xml:space="preserve"> Победы в ВОВ 1941-1945г.г., в рамках мероприятий Года Памяти и Славы в РФ и Года Патриотизма в РС(Я)</w:t>
            </w:r>
          </w:p>
        </w:tc>
      </w:tr>
      <w:tr w:rsidR="0018663D" w:rsidRPr="0018663D" w:rsidTr="00C5580A">
        <w:trPr>
          <w:trHeight w:val="285"/>
        </w:trPr>
        <w:tc>
          <w:tcPr>
            <w:tcW w:w="1057" w:type="dxa"/>
            <w:vMerge/>
          </w:tcPr>
          <w:p w:rsidR="0018663D" w:rsidRPr="0018663D" w:rsidRDefault="0018663D" w:rsidP="0018663D">
            <w:pPr>
              <w:spacing w:after="200" w:line="276" w:lineRule="auto"/>
              <w:contextualSpacing/>
              <w:rPr>
                <w:rFonts w:ascii="Times New Roman" w:hAnsi="Times New Roman"/>
                <w:sz w:val="18"/>
              </w:rPr>
            </w:pPr>
          </w:p>
        </w:tc>
        <w:tc>
          <w:tcPr>
            <w:tcW w:w="7967" w:type="dxa"/>
          </w:tcPr>
          <w:p w:rsidR="0018663D" w:rsidRPr="0018663D" w:rsidRDefault="0018663D" w:rsidP="0018663D">
            <w:pPr>
              <w:spacing w:after="200" w:line="276" w:lineRule="auto"/>
              <w:contextualSpacing/>
              <w:rPr>
                <w:rFonts w:ascii="Times New Roman" w:hAnsi="Times New Roman"/>
                <w:sz w:val="18"/>
              </w:rPr>
            </w:pPr>
            <w:r w:rsidRPr="0018663D">
              <w:rPr>
                <w:rFonts w:ascii="Times New Roman" w:hAnsi="Times New Roman"/>
                <w:sz w:val="18"/>
              </w:rPr>
              <w:t xml:space="preserve">Диплом в номинации «Хрустальные нотки» - вокальный коллектив «Птички», рук. </w:t>
            </w:r>
            <w:proofErr w:type="spellStart"/>
            <w:r w:rsidRPr="0018663D">
              <w:rPr>
                <w:rFonts w:ascii="Times New Roman" w:hAnsi="Times New Roman"/>
                <w:sz w:val="18"/>
              </w:rPr>
              <w:t>Бухарова</w:t>
            </w:r>
            <w:proofErr w:type="spellEnd"/>
            <w:r w:rsidRPr="0018663D">
              <w:rPr>
                <w:rFonts w:ascii="Times New Roman" w:hAnsi="Times New Roman"/>
                <w:sz w:val="18"/>
              </w:rPr>
              <w:t xml:space="preserve"> М.Г.</w:t>
            </w:r>
          </w:p>
        </w:tc>
      </w:tr>
      <w:tr w:rsidR="0018663D" w:rsidRPr="0018663D" w:rsidTr="00C5580A">
        <w:trPr>
          <w:trHeight w:val="285"/>
        </w:trPr>
        <w:tc>
          <w:tcPr>
            <w:tcW w:w="1057" w:type="dxa"/>
            <w:vMerge w:val="restart"/>
          </w:tcPr>
          <w:p w:rsidR="0018663D" w:rsidRPr="0018663D" w:rsidRDefault="0018663D" w:rsidP="0018663D">
            <w:pPr>
              <w:spacing w:after="200" w:line="276" w:lineRule="auto"/>
              <w:contextualSpacing/>
              <w:rPr>
                <w:rFonts w:ascii="Times New Roman" w:hAnsi="Times New Roman"/>
                <w:b/>
                <w:sz w:val="18"/>
              </w:rPr>
            </w:pPr>
            <w:r w:rsidRPr="0018663D">
              <w:rPr>
                <w:rFonts w:ascii="Times New Roman" w:hAnsi="Times New Roman"/>
                <w:b/>
                <w:sz w:val="18"/>
              </w:rPr>
              <w:t>Декабрь</w:t>
            </w:r>
          </w:p>
        </w:tc>
        <w:tc>
          <w:tcPr>
            <w:tcW w:w="7967" w:type="dxa"/>
          </w:tcPr>
          <w:p w:rsidR="0018663D" w:rsidRPr="0018663D" w:rsidRDefault="0018663D" w:rsidP="0018663D">
            <w:pPr>
              <w:spacing w:after="200" w:line="276" w:lineRule="auto"/>
              <w:contextualSpacing/>
              <w:rPr>
                <w:rFonts w:ascii="Times New Roman" w:hAnsi="Times New Roman"/>
                <w:b/>
                <w:sz w:val="18"/>
              </w:rPr>
            </w:pPr>
            <w:r w:rsidRPr="0018663D">
              <w:rPr>
                <w:rFonts w:ascii="Times New Roman" w:hAnsi="Times New Roman"/>
                <w:b/>
                <w:sz w:val="18"/>
              </w:rPr>
              <w:t>Всероссийский онлайн – фестиваль искусства и творчества «</w:t>
            </w:r>
            <w:r w:rsidRPr="0018663D">
              <w:rPr>
                <w:rFonts w:ascii="Times New Roman" w:hAnsi="Times New Roman"/>
                <w:b/>
                <w:sz w:val="18"/>
                <w:lang w:val="en-US"/>
              </w:rPr>
              <w:t>ART</w:t>
            </w:r>
            <w:r w:rsidRPr="0018663D">
              <w:rPr>
                <w:rFonts w:ascii="Times New Roman" w:hAnsi="Times New Roman"/>
                <w:b/>
                <w:sz w:val="18"/>
              </w:rPr>
              <w:t>СУВЕРА – Зима талантов», конкурс среди работников учреждений различных сфер деятельности</w:t>
            </w:r>
          </w:p>
        </w:tc>
      </w:tr>
      <w:tr w:rsidR="0018663D" w:rsidRPr="0018663D" w:rsidTr="00C5580A">
        <w:trPr>
          <w:trHeight w:val="712"/>
        </w:trPr>
        <w:tc>
          <w:tcPr>
            <w:tcW w:w="1057" w:type="dxa"/>
            <w:vMerge/>
          </w:tcPr>
          <w:p w:rsidR="0018663D" w:rsidRPr="0018663D" w:rsidRDefault="0018663D" w:rsidP="0018663D">
            <w:pPr>
              <w:spacing w:after="200" w:line="276" w:lineRule="auto"/>
              <w:contextualSpacing/>
              <w:rPr>
                <w:rFonts w:ascii="Times New Roman" w:hAnsi="Times New Roman"/>
                <w:sz w:val="18"/>
              </w:rPr>
            </w:pPr>
          </w:p>
        </w:tc>
        <w:tc>
          <w:tcPr>
            <w:tcW w:w="7967" w:type="dxa"/>
          </w:tcPr>
          <w:p w:rsidR="0018663D" w:rsidRPr="0018663D" w:rsidRDefault="0018663D" w:rsidP="0018663D">
            <w:pPr>
              <w:spacing w:after="200" w:line="276" w:lineRule="auto"/>
              <w:contextualSpacing/>
              <w:rPr>
                <w:rFonts w:ascii="Times New Roman" w:hAnsi="Times New Roman"/>
                <w:sz w:val="18"/>
              </w:rPr>
            </w:pPr>
            <w:r w:rsidRPr="0018663D">
              <w:rPr>
                <w:rFonts w:ascii="Times New Roman" w:hAnsi="Times New Roman"/>
                <w:sz w:val="18"/>
              </w:rPr>
              <w:t xml:space="preserve">Диплом Лауреата </w:t>
            </w:r>
            <w:r w:rsidRPr="0018663D">
              <w:rPr>
                <w:rFonts w:ascii="Times New Roman" w:hAnsi="Times New Roman"/>
                <w:sz w:val="18"/>
                <w:lang w:val="en-US"/>
              </w:rPr>
              <w:t>III</w:t>
            </w:r>
            <w:r w:rsidRPr="0018663D">
              <w:rPr>
                <w:rFonts w:ascii="Times New Roman" w:hAnsi="Times New Roman"/>
                <w:sz w:val="18"/>
              </w:rPr>
              <w:t xml:space="preserve"> степени- </w:t>
            </w:r>
            <w:proofErr w:type="spellStart"/>
            <w:r w:rsidRPr="0018663D">
              <w:rPr>
                <w:rFonts w:ascii="Times New Roman" w:hAnsi="Times New Roman"/>
                <w:sz w:val="18"/>
              </w:rPr>
              <w:t>Лабковкая</w:t>
            </w:r>
            <w:proofErr w:type="spellEnd"/>
            <w:r w:rsidRPr="0018663D">
              <w:rPr>
                <w:rFonts w:ascii="Times New Roman" w:hAnsi="Times New Roman"/>
                <w:sz w:val="18"/>
              </w:rPr>
              <w:t xml:space="preserve"> Галина Владимировна в направлении «Конкурс маскарадных костюмов» «Стилизованный новогодний костюм Лисы по мотивам народов Севера»</w:t>
            </w:r>
          </w:p>
        </w:tc>
      </w:tr>
      <w:tr w:rsidR="0018663D" w:rsidRPr="0018663D" w:rsidTr="00C5580A">
        <w:trPr>
          <w:trHeight w:val="543"/>
        </w:trPr>
        <w:tc>
          <w:tcPr>
            <w:tcW w:w="1057" w:type="dxa"/>
            <w:vMerge/>
          </w:tcPr>
          <w:p w:rsidR="0018663D" w:rsidRPr="0018663D" w:rsidRDefault="0018663D" w:rsidP="0018663D">
            <w:pPr>
              <w:spacing w:after="200" w:line="276" w:lineRule="auto"/>
              <w:contextualSpacing/>
              <w:rPr>
                <w:rFonts w:ascii="Times New Roman" w:hAnsi="Times New Roman"/>
                <w:sz w:val="18"/>
              </w:rPr>
            </w:pPr>
          </w:p>
        </w:tc>
        <w:tc>
          <w:tcPr>
            <w:tcW w:w="7967" w:type="dxa"/>
          </w:tcPr>
          <w:p w:rsidR="0018663D" w:rsidRPr="0018663D" w:rsidRDefault="0018663D" w:rsidP="0018663D">
            <w:pPr>
              <w:spacing w:after="200" w:line="276" w:lineRule="auto"/>
              <w:rPr>
                <w:rFonts w:ascii="Times New Roman" w:hAnsi="Times New Roman"/>
                <w:b/>
                <w:color w:val="000000"/>
                <w:sz w:val="18"/>
              </w:rPr>
            </w:pPr>
            <w:r w:rsidRPr="0018663D">
              <w:rPr>
                <w:rFonts w:ascii="Times New Roman" w:hAnsi="Times New Roman"/>
                <w:b/>
                <w:color w:val="000000"/>
                <w:sz w:val="18"/>
              </w:rPr>
              <w:t xml:space="preserve">Открытый онлайн Республиканский фестиваль-конкурс самодеятельного художественного творчества «75 Мирных лет» </w:t>
            </w:r>
            <w:proofErr w:type="spellStart"/>
            <w:r w:rsidRPr="0018663D">
              <w:rPr>
                <w:rFonts w:ascii="Times New Roman" w:hAnsi="Times New Roman"/>
                <w:b/>
                <w:color w:val="000000"/>
                <w:sz w:val="18"/>
              </w:rPr>
              <w:t>г.Якутск</w:t>
            </w:r>
            <w:proofErr w:type="spellEnd"/>
          </w:p>
        </w:tc>
      </w:tr>
      <w:tr w:rsidR="0018663D" w:rsidRPr="0018663D" w:rsidTr="00C5580A">
        <w:trPr>
          <w:trHeight w:val="313"/>
        </w:trPr>
        <w:tc>
          <w:tcPr>
            <w:tcW w:w="1057" w:type="dxa"/>
            <w:vMerge/>
          </w:tcPr>
          <w:p w:rsidR="0018663D" w:rsidRPr="0018663D" w:rsidRDefault="0018663D" w:rsidP="0018663D">
            <w:pPr>
              <w:spacing w:after="200" w:line="276" w:lineRule="auto"/>
              <w:contextualSpacing/>
              <w:rPr>
                <w:rFonts w:ascii="Times New Roman" w:hAnsi="Times New Roman"/>
                <w:sz w:val="18"/>
              </w:rPr>
            </w:pPr>
          </w:p>
        </w:tc>
        <w:tc>
          <w:tcPr>
            <w:tcW w:w="7967" w:type="dxa"/>
          </w:tcPr>
          <w:p w:rsidR="0018663D" w:rsidRPr="0018663D" w:rsidRDefault="0018663D" w:rsidP="0018663D">
            <w:pPr>
              <w:spacing w:after="200" w:line="276" w:lineRule="auto"/>
              <w:rPr>
                <w:rFonts w:ascii="Times New Roman" w:hAnsi="Times New Roman"/>
                <w:color w:val="000000"/>
                <w:sz w:val="18"/>
              </w:rPr>
            </w:pPr>
            <w:r w:rsidRPr="0018663D">
              <w:rPr>
                <w:rFonts w:ascii="Times New Roman" w:hAnsi="Times New Roman"/>
                <w:color w:val="000000"/>
                <w:sz w:val="18"/>
              </w:rPr>
              <w:t>НК РС(Я) студия танца "Эдем</w:t>
            </w:r>
            <w:proofErr w:type="gramStart"/>
            <w:r w:rsidRPr="0018663D">
              <w:rPr>
                <w:rFonts w:ascii="Times New Roman" w:hAnsi="Times New Roman"/>
                <w:color w:val="000000"/>
                <w:sz w:val="18"/>
              </w:rPr>
              <w:t>"  -</w:t>
            </w:r>
            <w:proofErr w:type="gramEnd"/>
            <w:r w:rsidRPr="0018663D">
              <w:rPr>
                <w:rFonts w:ascii="Times New Roman" w:hAnsi="Times New Roman"/>
                <w:color w:val="000000"/>
                <w:sz w:val="18"/>
              </w:rPr>
              <w:t xml:space="preserve"> ГРАН-ПРИ</w:t>
            </w:r>
          </w:p>
        </w:tc>
      </w:tr>
      <w:tr w:rsidR="0018663D" w:rsidRPr="0018663D" w:rsidTr="00C5580A">
        <w:trPr>
          <w:trHeight w:val="491"/>
        </w:trPr>
        <w:tc>
          <w:tcPr>
            <w:tcW w:w="1057" w:type="dxa"/>
            <w:vMerge/>
          </w:tcPr>
          <w:p w:rsidR="0018663D" w:rsidRPr="0018663D" w:rsidRDefault="0018663D" w:rsidP="0018663D">
            <w:pPr>
              <w:spacing w:after="200" w:line="276" w:lineRule="auto"/>
              <w:contextualSpacing/>
              <w:rPr>
                <w:rFonts w:ascii="Times New Roman" w:hAnsi="Times New Roman"/>
                <w:sz w:val="18"/>
              </w:rPr>
            </w:pPr>
          </w:p>
        </w:tc>
        <w:tc>
          <w:tcPr>
            <w:tcW w:w="7967" w:type="dxa"/>
          </w:tcPr>
          <w:p w:rsidR="0018663D" w:rsidRPr="0018663D" w:rsidRDefault="0018663D" w:rsidP="0018663D">
            <w:pPr>
              <w:spacing w:after="200" w:line="276" w:lineRule="auto"/>
              <w:rPr>
                <w:rFonts w:ascii="Times New Roman" w:hAnsi="Times New Roman"/>
                <w:b/>
                <w:color w:val="000000"/>
                <w:sz w:val="18"/>
              </w:rPr>
            </w:pPr>
            <w:r w:rsidRPr="0018663D">
              <w:rPr>
                <w:rFonts w:ascii="Times New Roman" w:hAnsi="Times New Roman"/>
                <w:b/>
                <w:color w:val="000000"/>
                <w:sz w:val="18"/>
              </w:rPr>
              <w:t>IV Национальный фестиваль-конкурс хореографических коллективов «Танцует Якутия-2020»</w:t>
            </w:r>
          </w:p>
        </w:tc>
      </w:tr>
      <w:tr w:rsidR="0018663D" w:rsidRPr="0018663D" w:rsidTr="00C5580A">
        <w:trPr>
          <w:trHeight w:val="206"/>
        </w:trPr>
        <w:tc>
          <w:tcPr>
            <w:tcW w:w="1057" w:type="dxa"/>
            <w:vMerge/>
          </w:tcPr>
          <w:p w:rsidR="0018663D" w:rsidRPr="0018663D" w:rsidRDefault="0018663D" w:rsidP="0018663D">
            <w:pPr>
              <w:spacing w:after="200" w:line="276" w:lineRule="auto"/>
              <w:contextualSpacing/>
              <w:rPr>
                <w:rFonts w:ascii="Times New Roman" w:hAnsi="Times New Roman"/>
                <w:sz w:val="18"/>
              </w:rPr>
            </w:pPr>
          </w:p>
        </w:tc>
        <w:tc>
          <w:tcPr>
            <w:tcW w:w="7967" w:type="dxa"/>
          </w:tcPr>
          <w:p w:rsidR="0018663D" w:rsidRPr="0018663D" w:rsidRDefault="0018663D" w:rsidP="0018663D">
            <w:pPr>
              <w:spacing w:after="200" w:line="276" w:lineRule="auto"/>
              <w:rPr>
                <w:rFonts w:ascii="Times New Roman" w:hAnsi="Times New Roman"/>
                <w:color w:val="000000"/>
                <w:sz w:val="18"/>
              </w:rPr>
            </w:pPr>
            <w:r w:rsidRPr="0018663D">
              <w:rPr>
                <w:rFonts w:ascii="Times New Roman" w:hAnsi="Times New Roman"/>
                <w:color w:val="000000"/>
                <w:sz w:val="18"/>
              </w:rPr>
              <w:t>НК РС(Я) студия танца "Эдем</w:t>
            </w:r>
            <w:proofErr w:type="gramStart"/>
            <w:r w:rsidRPr="0018663D">
              <w:rPr>
                <w:rFonts w:ascii="Times New Roman" w:hAnsi="Times New Roman"/>
                <w:color w:val="000000"/>
                <w:sz w:val="18"/>
              </w:rPr>
              <w:t>"  -</w:t>
            </w:r>
            <w:proofErr w:type="gramEnd"/>
            <w:r w:rsidRPr="0018663D">
              <w:rPr>
                <w:rFonts w:ascii="Times New Roman" w:hAnsi="Times New Roman"/>
                <w:color w:val="000000"/>
                <w:sz w:val="18"/>
              </w:rPr>
              <w:t xml:space="preserve"> Лауреат I степени</w:t>
            </w:r>
          </w:p>
          <w:p w:rsidR="0018663D" w:rsidRPr="0018663D" w:rsidRDefault="0018663D" w:rsidP="0018663D">
            <w:pPr>
              <w:spacing w:after="200" w:line="276" w:lineRule="auto"/>
              <w:contextualSpacing/>
              <w:rPr>
                <w:rFonts w:ascii="Calibri" w:hAnsi="Calibri"/>
                <w:color w:val="000000"/>
                <w:sz w:val="18"/>
              </w:rPr>
            </w:pPr>
          </w:p>
        </w:tc>
      </w:tr>
    </w:tbl>
    <w:p w:rsidR="0018663D" w:rsidRPr="0018663D" w:rsidRDefault="0018663D" w:rsidP="0018663D">
      <w:pPr>
        <w:spacing w:after="160" w:line="259" w:lineRule="auto"/>
        <w:rPr>
          <w:rFonts w:ascii="Times New Roman" w:eastAsia="Calibri" w:hAnsi="Times New Roman"/>
          <w:sz w:val="18"/>
          <w:szCs w:val="22"/>
          <w:lang w:eastAsia="en-US"/>
        </w:rPr>
      </w:pPr>
    </w:p>
    <w:p w:rsidR="0018663D" w:rsidRPr="0018663D" w:rsidRDefault="0018663D" w:rsidP="0018663D">
      <w:pPr>
        <w:spacing w:after="200" w:line="276" w:lineRule="auto"/>
        <w:contextualSpacing/>
        <w:jc w:val="center"/>
        <w:rPr>
          <w:rFonts w:ascii="Times New Roman" w:eastAsiaTheme="minorHAnsi" w:hAnsi="Times New Roman"/>
          <w:szCs w:val="24"/>
          <w:lang w:eastAsia="en-US"/>
        </w:rPr>
      </w:pPr>
      <w:r w:rsidRPr="0018663D">
        <w:rPr>
          <w:rFonts w:ascii="Times New Roman" w:eastAsiaTheme="minorHAnsi" w:hAnsi="Times New Roman" w:cstheme="minorBidi"/>
          <w:b/>
          <w:szCs w:val="24"/>
          <w:lang w:eastAsia="en-US"/>
        </w:rPr>
        <w:lastRenderedPageBreak/>
        <w:t>3.Муниципальная программа</w:t>
      </w:r>
      <w:r w:rsidR="00C5580A">
        <w:rPr>
          <w:rFonts w:ascii="Times New Roman" w:eastAsiaTheme="minorHAnsi" w:hAnsi="Times New Roman" w:cstheme="minorBidi"/>
          <w:b/>
          <w:szCs w:val="24"/>
          <w:lang w:eastAsia="en-US"/>
        </w:rPr>
        <w:t xml:space="preserve"> </w:t>
      </w:r>
    </w:p>
    <w:p w:rsidR="0018663D" w:rsidRPr="0018663D" w:rsidRDefault="0018663D" w:rsidP="0018663D">
      <w:pPr>
        <w:spacing w:line="276" w:lineRule="auto"/>
        <w:jc w:val="both"/>
        <w:rPr>
          <w:rFonts w:ascii="Times New Roman" w:eastAsiaTheme="minorHAnsi" w:hAnsi="Times New Roman" w:cstheme="minorBidi"/>
          <w:szCs w:val="24"/>
          <w:lang w:eastAsia="en-US"/>
        </w:rPr>
      </w:pPr>
      <w:r w:rsidRPr="0018663D">
        <w:rPr>
          <w:rFonts w:ascii="Times New Roman" w:eastAsiaTheme="minorHAnsi" w:hAnsi="Times New Roman" w:cstheme="minorBidi"/>
          <w:szCs w:val="24"/>
          <w:lang w:eastAsia="en-US"/>
        </w:rPr>
        <w:t xml:space="preserve">    Постановлением Главы МО «Посёлок Чернышевский» от 11.11.2020г. № 88 была утверждена </w:t>
      </w:r>
      <w:proofErr w:type="gramStart"/>
      <w:r w:rsidRPr="0018663D">
        <w:rPr>
          <w:rFonts w:ascii="Times New Roman" w:eastAsiaTheme="minorHAnsi" w:hAnsi="Times New Roman" w:cstheme="minorBidi"/>
          <w:szCs w:val="24"/>
          <w:lang w:eastAsia="en-US"/>
        </w:rPr>
        <w:t>муниципальная  Программа</w:t>
      </w:r>
      <w:proofErr w:type="gramEnd"/>
      <w:r w:rsidRPr="0018663D">
        <w:rPr>
          <w:rFonts w:ascii="Times New Roman" w:eastAsiaTheme="minorHAnsi" w:hAnsi="Times New Roman" w:cstheme="minorBidi"/>
          <w:szCs w:val="24"/>
          <w:lang w:eastAsia="en-US"/>
        </w:rPr>
        <w:t xml:space="preserve"> «Сохранение, поддержка и развитие сферы культуры МО «Поселок Чернышевский» Мирнинского района РС(Я) на 2020 – 2024 гг.» в новой редакции.</w:t>
      </w:r>
    </w:p>
    <w:p w:rsidR="0018663D" w:rsidRPr="0018663D" w:rsidRDefault="0018663D" w:rsidP="0018663D">
      <w:pPr>
        <w:spacing w:line="276" w:lineRule="auto"/>
        <w:jc w:val="both"/>
        <w:rPr>
          <w:rFonts w:ascii="Times New Roman" w:eastAsiaTheme="minorHAnsi" w:hAnsi="Times New Roman" w:cstheme="minorBidi"/>
          <w:szCs w:val="24"/>
          <w:lang w:eastAsia="en-US"/>
        </w:rPr>
      </w:pPr>
      <w:r w:rsidRPr="0018663D">
        <w:rPr>
          <w:rFonts w:ascii="Times New Roman" w:eastAsiaTheme="minorHAnsi" w:hAnsi="Times New Roman" w:cstheme="minorBidi"/>
          <w:szCs w:val="24"/>
          <w:u w:val="single"/>
          <w:lang w:eastAsia="en-US"/>
        </w:rPr>
        <w:t>Целью  Программы явилась</w:t>
      </w:r>
      <w:r w:rsidRPr="0018663D">
        <w:rPr>
          <w:rFonts w:ascii="Times New Roman" w:eastAsiaTheme="minorHAnsi" w:hAnsi="Times New Roman" w:cstheme="minorBidi"/>
          <w:szCs w:val="24"/>
          <w:lang w:eastAsia="en-US"/>
        </w:rPr>
        <w:t xml:space="preserve">: </w:t>
      </w:r>
    </w:p>
    <w:p w:rsidR="0018663D" w:rsidRPr="0018663D" w:rsidRDefault="0018663D" w:rsidP="0018663D">
      <w:pPr>
        <w:spacing w:line="276" w:lineRule="auto"/>
        <w:jc w:val="both"/>
        <w:rPr>
          <w:rFonts w:ascii="Times New Roman" w:eastAsiaTheme="minorHAnsi" w:hAnsi="Times New Roman"/>
          <w:szCs w:val="24"/>
          <w:lang w:eastAsia="en-US"/>
        </w:rPr>
      </w:pPr>
      <w:r w:rsidRPr="0018663D">
        <w:rPr>
          <w:rFonts w:ascii="Times New Roman" w:eastAsiaTheme="minorHAnsi" w:hAnsi="Times New Roman"/>
          <w:szCs w:val="24"/>
          <w:lang w:eastAsia="en-US"/>
        </w:rPr>
        <w:t>Высокий уровень духовного развития и культурно-нравственных ценностей каждой личности и общества на территории МО «Посёлок Чернышевский»</w:t>
      </w:r>
    </w:p>
    <w:p w:rsidR="0018663D" w:rsidRPr="0018663D" w:rsidRDefault="0018663D" w:rsidP="0018663D">
      <w:pPr>
        <w:jc w:val="both"/>
        <w:rPr>
          <w:rFonts w:ascii="Times New Roman" w:eastAsiaTheme="minorHAnsi" w:hAnsi="Times New Roman"/>
          <w:szCs w:val="24"/>
          <w:lang w:eastAsia="en-US"/>
        </w:rPr>
      </w:pPr>
      <w:r w:rsidRPr="0018663D">
        <w:rPr>
          <w:rFonts w:ascii="Times New Roman" w:eastAsiaTheme="minorHAnsi" w:hAnsi="Times New Roman"/>
          <w:szCs w:val="24"/>
          <w:lang w:eastAsia="en-US"/>
        </w:rPr>
        <w:t xml:space="preserve">В 2020г., несмотря на ограничительные меры по распространению пандемии </w:t>
      </w:r>
      <w:proofErr w:type="spellStart"/>
      <w:r w:rsidRPr="0018663D">
        <w:rPr>
          <w:rFonts w:ascii="Times New Roman" w:eastAsiaTheme="minorHAnsi" w:hAnsi="Times New Roman"/>
          <w:szCs w:val="24"/>
          <w:lang w:eastAsia="en-US"/>
        </w:rPr>
        <w:t>коронавирусной</w:t>
      </w:r>
      <w:proofErr w:type="spellEnd"/>
      <w:r w:rsidRPr="0018663D">
        <w:rPr>
          <w:rFonts w:ascii="Times New Roman" w:eastAsiaTheme="minorHAnsi" w:hAnsi="Times New Roman"/>
          <w:szCs w:val="24"/>
          <w:lang w:eastAsia="en-US"/>
        </w:rPr>
        <w:t xml:space="preserve"> инфекции,  работа по реализации положений муниципальной целевой Программы была проведена в дистанционном, удалённом формате, а также были уточнены финансовые механизмы по реализации данной Программы. </w:t>
      </w:r>
    </w:p>
    <w:p w:rsidR="0018663D" w:rsidRPr="0018663D" w:rsidRDefault="0018663D" w:rsidP="0018663D">
      <w:pPr>
        <w:jc w:val="both"/>
        <w:rPr>
          <w:rFonts w:ascii="Times New Roman" w:eastAsiaTheme="minorHAnsi" w:hAnsi="Times New Roman" w:cstheme="minorBidi"/>
          <w:szCs w:val="24"/>
          <w:lang w:eastAsia="en-US"/>
        </w:rPr>
      </w:pPr>
    </w:p>
    <w:p w:rsidR="0018663D" w:rsidRPr="0018663D" w:rsidRDefault="0018663D" w:rsidP="007064EC">
      <w:pPr>
        <w:numPr>
          <w:ilvl w:val="0"/>
          <w:numId w:val="6"/>
        </w:numPr>
        <w:spacing w:after="200" w:line="276" w:lineRule="auto"/>
        <w:contextualSpacing/>
        <w:jc w:val="center"/>
        <w:rPr>
          <w:rFonts w:ascii="Times New Roman" w:eastAsiaTheme="minorEastAsia" w:hAnsi="Times New Roman" w:cstheme="minorBidi"/>
          <w:b/>
          <w:szCs w:val="24"/>
        </w:rPr>
      </w:pPr>
      <w:r w:rsidRPr="0018663D">
        <w:rPr>
          <w:rFonts w:ascii="Times New Roman" w:eastAsiaTheme="minorEastAsia" w:hAnsi="Times New Roman" w:cstheme="minorBidi"/>
          <w:b/>
          <w:szCs w:val="24"/>
        </w:rPr>
        <w:t>Финансово-экономическая деятельность и материальная база</w:t>
      </w:r>
    </w:p>
    <w:p w:rsidR="0018663D" w:rsidRPr="0018663D" w:rsidRDefault="0018663D" w:rsidP="0018663D">
      <w:pPr>
        <w:spacing w:line="276" w:lineRule="auto"/>
        <w:ind w:left="360"/>
        <w:rPr>
          <w:rFonts w:ascii="Times New Roman" w:eastAsiaTheme="minorHAnsi" w:hAnsi="Times New Roman" w:cstheme="minorBidi"/>
          <w:b/>
          <w:szCs w:val="24"/>
          <w:lang w:eastAsia="en-US"/>
        </w:rPr>
      </w:pPr>
      <w:r w:rsidRPr="0018663D">
        <w:rPr>
          <w:rFonts w:ascii="Times New Roman" w:eastAsiaTheme="minorHAnsi" w:hAnsi="Times New Roman" w:cstheme="minorBidi"/>
          <w:b/>
          <w:szCs w:val="24"/>
          <w:lang w:eastAsia="en-US"/>
        </w:rPr>
        <w:t>Смена типа учреждения:</w:t>
      </w:r>
    </w:p>
    <w:p w:rsidR="0018663D" w:rsidRPr="0018663D" w:rsidRDefault="0018663D" w:rsidP="0018663D">
      <w:pPr>
        <w:spacing w:line="276" w:lineRule="auto"/>
        <w:ind w:left="360"/>
        <w:jc w:val="both"/>
        <w:rPr>
          <w:rFonts w:ascii="Times New Roman" w:eastAsiaTheme="minorHAnsi" w:hAnsi="Times New Roman" w:cstheme="minorBidi"/>
          <w:szCs w:val="24"/>
          <w:lang w:eastAsia="en-US"/>
        </w:rPr>
      </w:pPr>
      <w:r w:rsidRPr="0018663D">
        <w:rPr>
          <w:rFonts w:ascii="Times New Roman" w:eastAsiaTheme="minorHAnsi" w:hAnsi="Times New Roman" w:cstheme="minorBidi"/>
          <w:szCs w:val="24"/>
          <w:lang w:eastAsia="en-US"/>
        </w:rPr>
        <w:t xml:space="preserve">Согласно </w:t>
      </w:r>
      <w:r w:rsidRPr="0018663D">
        <w:rPr>
          <w:rFonts w:ascii="Times New Roman" w:eastAsiaTheme="minorHAnsi" w:hAnsi="Times New Roman" w:cstheme="minorBidi"/>
          <w:szCs w:val="24"/>
          <w:u w:val="single"/>
          <w:lang w:eastAsia="en-US"/>
        </w:rPr>
        <w:t>постановления Главы МО «Посёлок Чернышевский» от 20.01.2020г. № 2</w:t>
      </w:r>
      <w:r w:rsidRPr="0018663D">
        <w:rPr>
          <w:rFonts w:ascii="Times New Roman" w:eastAsiaTheme="minorHAnsi" w:hAnsi="Times New Roman" w:cstheme="minorBidi"/>
          <w:szCs w:val="24"/>
          <w:lang w:eastAsia="en-US"/>
        </w:rPr>
        <w:t xml:space="preserve"> утверждён Устав Муниципального бюджетного учреждения Дом культуры «Вилюйские Огни» в новой редакции, 4 февраля 2020г. учреждение получило регистрацию как бюджетное учреждение в Едином государственном реестре юридических лиц и </w:t>
      </w:r>
      <w:r w:rsidRPr="0018663D">
        <w:rPr>
          <w:rFonts w:ascii="Times New Roman" w:eastAsiaTheme="minorHAnsi" w:hAnsi="Times New Roman" w:cstheme="minorBidi"/>
          <w:szCs w:val="24"/>
          <w:u w:val="single"/>
          <w:lang w:eastAsia="en-US"/>
        </w:rPr>
        <w:t>с 1 апреля 2020г.</w:t>
      </w:r>
      <w:r w:rsidRPr="0018663D">
        <w:rPr>
          <w:rFonts w:ascii="Times New Roman" w:eastAsiaTheme="minorHAnsi" w:hAnsi="Times New Roman" w:cstheme="minorBidi"/>
          <w:szCs w:val="24"/>
          <w:lang w:eastAsia="en-US"/>
        </w:rPr>
        <w:t xml:space="preserve">  культурно-досуговое учреждение Дом культуры «Вилюйские Огни» стало функционировать как бюджетное.</w:t>
      </w:r>
    </w:p>
    <w:p w:rsidR="0018663D" w:rsidRPr="0018663D" w:rsidRDefault="0018663D" w:rsidP="0018663D">
      <w:pPr>
        <w:contextualSpacing/>
        <w:jc w:val="both"/>
        <w:rPr>
          <w:rFonts w:ascii="Times New Roman" w:hAnsi="Times New Roman"/>
          <w:b/>
          <w:bCs/>
          <w:i/>
          <w:color w:val="000000"/>
          <w:szCs w:val="24"/>
          <w:u w:val="single"/>
        </w:rPr>
      </w:pPr>
    </w:p>
    <w:p w:rsidR="0018663D" w:rsidRPr="0018663D" w:rsidRDefault="0018663D" w:rsidP="0018663D">
      <w:pPr>
        <w:contextualSpacing/>
        <w:jc w:val="both"/>
        <w:rPr>
          <w:rFonts w:ascii="Times New Roman" w:hAnsi="Times New Roman"/>
          <w:b/>
          <w:bCs/>
          <w:i/>
          <w:color w:val="000000"/>
          <w:szCs w:val="24"/>
          <w:u w:val="single"/>
        </w:rPr>
      </w:pPr>
      <w:r w:rsidRPr="0018663D">
        <w:rPr>
          <w:rFonts w:ascii="Times New Roman" w:hAnsi="Times New Roman"/>
          <w:b/>
          <w:bCs/>
          <w:i/>
          <w:color w:val="000000"/>
          <w:szCs w:val="24"/>
          <w:u w:val="single"/>
        </w:rPr>
        <w:t>Субсидии на развитие и укрепление материально-технической базы</w:t>
      </w:r>
    </w:p>
    <w:p w:rsidR="0018663D" w:rsidRPr="0018663D" w:rsidRDefault="0018663D" w:rsidP="0018663D">
      <w:pPr>
        <w:ind w:firstLine="709"/>
        <w:contextualSpacing/>
        <w:jc w:val="both"/>
        <w:rPr>
          <w:rFonts w:ascii="Times New Roman" w:hAnsi="Times New Roman"/>
          <w:bCs/>
          <w:color w:val="000000"/>
          <w:szCs w:val="24"/>
        </w:rPr>
      </w:pPr>
      <w:r w:rsidRPr="0018663D">
        <w:rPr>
          <w:rFonts w:ascii="Times New Roman" w:hAnsi="Times New Roman"/>
          <w:bCs/>
          <w:color w:val="000000"/>
          <w:szCs w:val="24"/>
        </w:rPr>
        <w:t>В рамках реализации направления «Местный дом культуры» федерального партийного проекта «Культура малой Родины» ВПП «Единая Россия» в 2020 году были предоставлены субсидии на обеспечение развития и укрепления материально-технической базы:</w:t>
      </w:r>
    </w:p>
    <w:p w:rsidR="0018663D" w:rsidRPr="0018663D" w:rsidRDefault="0018663D" w:rsidP="007064EC">
      <w:pPr>
        <w:numPr>
          <w:ilvl w:val="0"/>
          <w:numId w:val="35"/>
        </w:numPr>
        <w:spacing w:after="200" w:line="276" w:lineRule="auto"/>
        <w:contextualSpacing/>
        <w:jc w:val="both"/>
        <w:rPr>
          <w:rFonts w:ascii="Times New Roman" w:hAnsi="Times New Roman"/>
          <w:bCs/>
          <w:color w:val="000000"/>
          <w:szCs w:val="24"/>
        </w:rPr>
      </w:pPr>
      <w:r w:rsidRPr="0018663D">
        <w:rPr>
          <w:rFonts w:ascii="Times New Roman" w:hAnsi="Times New Roman"/>
          <w:bCs/>
          <w:color w:val="000000"/>
          <w:szCs w:val="24"/>
        </w:rPr>
        <w:t>Из средств МО «</w:t>
      </w:r>
      <w:proofErr w:type="spellStart"/>
      <w:r w:rsidRPr="0018663D">
        <w:rPr>
          <w:rFonts w:ascii="Times New Roman" w:hAnsi="Times New Roman"/>
          <w:bCs/>
          <w:color w:val="000000"/>
          <w:szCs w:val="24"/>
        </w:rPr>
        <w:t>Мирнинский</w:t>
      </w:r>
      <w:proofErr w:type="spellEnd"/>
      <w:r w:rsidRPr="0018663D">
        <w:rPr>
          <w:rFonts w:ascii="Times New Roman" w:hAnsi="Times New Roman"/>
          <w:bCs/>
          <w:color w:val="000000"/>
          <w:szCs w:val="24"/>
        </w:rPr>
        <w:t xml:space="preserve"> район» были выделены и освоены средства на модернизацию и укрепление материально-технической базы, в части приобретение баннерной продукции и сценических костюмов к празднованию 75-летия Победы в Великой Отечественной войне, на общую сумму </w:t>
      </w:r>
      <w:r w:rsidRPr="0018663D">
        <w:rPr>
          <w:rFonts w:ascii="Times New Roman" w:hAnsi="Times New Roman"/>
          <w:b/>
          <w:bCs/>
          <w:color w:val="000000"/>
          <w:szCs w:val="24"/>
        </w:rPr>
        <w:t>224 049 руб.</w:t>
      </w:r>
      <w:r w:rsidRPr="0018663D">
        <w:rPr>
          <w:rFonts w:ascii="Times New Roman" w:hAnsi="Times New Roman"/>
          <w:bCs/>
          <w:color w:val="000000"/>
          <w:szCs w:val="24"/>
          <w:u w:val="single"/>
        </w:rPr>
        <w:t>,</w:t>
      </w:r>
      <w:r w:rsidRPr="0018663D">
        <w:rPr>
          <w:rFonts w:ascii="Times New Roman" w:hAnsi="Times New Roman"/>
          <w:bCs/>
          <w:color w:val="000000"/>
          <w:szCs w:val="24"/>
        </w:rPr>
        <w:t xml:space="preserve"> в т.ч.:</w:t>
      </w:r>
    </w:p>
    <w:p w:rsidR="0018663D" w:rsidRPr="0018663D" w:rsidRDefault="0018663D" w:rsidP="007064EC">
      <w:pPr>
        <w:numPr>
          <w:ilvl w:val="0"/>
          <w:numId w:val="36"/>
        </w:numPr>
        <w:spacing w:after="200" w:line="276" w:lineRule="auto"/>
        <w:contextualSpacing/>
        <w:jc w:val="both"/>
        <w:rPr>
          <w:rFonts w:ascii="Times New Roman" w:hAnsi="Times New Roman"/>
          <w:bCs/>
          <w:color w:val="000000"/>
          <w:szCs w:val="24"/>
        </w:rPr>
      </w:pPr>
      <w:r w:rsidRPr="0018663D">
        <w:rPr>
          <w:rFonts w:ascii="Times New Roman" w:hAnsi="Times New Roman"/>
          <w:bCs/>
          <w:color w:val="000000"/>
          <w:szCs w:val="24"/>
        </w:rPr>
        <w:t xml:space="preserve">на </w:t>
      </w:r>
      <w:proofErr w:type="spellStart"/>
      <w:r w:rsidRPr="0018663D">
        <w:rPr>
          <w:rFonts w:ascii="Times New Roman" w:hAnsi="Times New Roman"/>
          <w:bCs/>
          <w:color w:val="000000"/>
          <w:szCs w:val="24"/>
        </w:rPr>
        <w:t>софинансирование</w:t>
      </w:r>
      <w:proofErr w:type="spellEnd"/>
      <w:r w:rsidRPr="0018663D">
        <w:rPr>
          <w:rFonts w:ascii="Times New Roman" w:hAnsi="Times New Roman"/>
          <w:bCs/>
          <w:color w:val="000000"/>
          <w:szCs w:val="24"/>
        </w:rPr>
        <w:t xml:space="preserve"> приобретения военных костюмов (11 </w:t>
      </w:r>
      <w:proofErr w:type="spellStart"/>
      <w:r w:rsidRPr="0018663D">
        <w:rPr>
          <w:rFonts w:ascii="Times New Roman" w:hAnsi="Times New Roman"/>
          <w:bCs/>
          <w:color w:val="000000"/>
          <w:szCs w:val="24"/>
        </w:rPr>
        <w:t>компл</w:t>
      </w:r>
      <w:proofErr w:type="spellEnd"/>
      <w:r w:rsidRPr="0018663D">
        <w:rPr>
          <w:rFonts w:ascii="Times New Roman" w:hAnsi="Times New Roman"/>
          <w:bCs/>
          <w:color w:val="000000"/>
          <w:szCs w:val="24"/>
        </w:rPr>
        <w:t xml:space="preserve">.) и обуви (10 п.) – </w:t>
      </w:r>
      <w:r w:rsidRPr="0018663D">
        <w:rPr>
          <w:rFonts w:ascii="Times New Roman" w:hAnsi="Times New Roman"/>
          <w:bCs/>
          <w:color w:val="000000"/>
          <w:szCs w:val="24"/>
          <w:u w:val="single"/>
        </w:rPr>
        <w:t>125 909</w:t>
      </w:r>
      <w:r w:rsidRPr="0018663D">
        <w:rPr>
          <w:rFonts w:ascii="Times New Roman" w:hAnsi="Times New Roman"/>
          <w:bCs/>
          <w:color w:val="000000"/>
          <w:szCs w:val="24"/>
        </w:rPr>
        <w:t xml:space="preserve"> руб.;</w:t>
      </w:r>
    </w:p>
    <w:p w:rsidR="0018663D" w:rsidRPr="0018663D" w:rsidRDefault="0018663D" w:rsidP="007064EC">
      <w:pPr>
        <w:numPr>
          <w:ilvl w:val="0"/>
          <w:numId w:val="36"/>
        </w:numPr>
        <w:spacing w:after="200" w:line="276" w:lineRule="auto"/>
        <w:contextualSpacing/>
        <w:jc w:val="both"/>
        <w:rPr>
          <w:rFonts w:ascii="Times New Roman" w:hAnsi="Times New Roman"/>
          <w:bCs/>
          <w:color w:val="000000"/>
          <w:szCs w:val="24"/>
        </w:rPr>
      </w:pPr>
      <w:r w:rsidRPr="0018663D">
        <w:rPr>
          <w:rFonts w:ascii="Times New Roman" w:hAnsi="Times New Roman"/>
          <w:bCs/>
          <w:color w:val="000000"/>
          <w:szCs w:val="24"/>
        </w:rPr>
        <w:t xml:space="preserve">на приобретение баннерной продукции (8 шт.) – </w:t>
      </w:r>
      <w:r w:rsidRPr="0018663D">
        <w:rPr>
          <w:rFonts w:ascii="Times New Roman" w:hAnsi="Times New Roman"/>
          <w:bCs/>
          <w:color w:val="000000"/>
          <w:szCs w:val="24"/>
          <w:u w:val="single"/>
        </w:rPr>
        <w:t>98 140</w:t>
      </w:r>
      <w:r w:rsidRPr="0018663D">
        <w:rPr>
          <w:rFonts w:ascii="Times New Roman" w:hAnsi="Times New Roman"/>
          <w:bCs/>
          <w:color w:val="000000"/>
          <w:szCs w:val="24"/>
        </w:rPr>
        <w:t xml:space="preserve"> руб.</w:t>
      </w:r>
    </w:p>
    <w:p w:rsidR="0018663D" w:rsidRPr="0018663D" w:rsidRDefault="0018663D" w:rsidP="007064EC">
      <w:pPr>
        <w:numPr>
          <w:ilvl w:val="0"/>
          <w:numId w:val="35"/>
        </w:numPr>
        <w:spacing w:after="200" w:line="276" w:lineRule="auto"/>
        <w:contextualSpacing/>
        <w:jc w:val="both"/>
        <w:rPr>
          <w:rFonts w:ascii="Times New Roman" w:hAnsi="Times New Roman"/>
          <w:bCs/>
          <w:color w:val="000000"/>
          <w:szCs w:val="24"/>
        </w:rPr>
      </w:pPr>
      <w:r w:rsidRPr="0018663D">
        <w:rPr>
          <w:rFonts w:ascii="Times New Roman" w:hAnsi="Times New Roman"/>
          <w:bCs/>
          <w:color w:val="000000"/>
          <w:szCs w:val="24"/>
        </w:rPr>
        <w:t xml:space="preserve">Из средств от предпринимательской и иной, приносящей доход деятельности было произведено приобретений на общую сумму </w:t>
      </w:r>
      <w:r w:rsidRPr="0018663D">
        <w:rPr>
          <w:rFonts w:ascii="Times New Roman" w:hAnsi="Times New Roman"/>
          <w:b/>
          <w:bCs/>
          <w:color w:val="000000"/>
          <w:szCs w:val="24"/>
        </w:rPr>
        <w:t>92 693</w:t>
      </w:r>
      <w:r w:rsidRPr="0018663D">
        <w:rPr>
          <w:rFonts w:ascii="Times New Roman" w:hAnsi="Times New Roman"/>
          <w:bCs/>
          <w:color w:val="000000"/>
          <w:szCs w:val="24"/>
        </w:rPr>
        <w:t xml:space="preserve"> руб., в т </w:t>
      </w:r>
      <w:proofErr w:type="gramStart"/>
      <w:r w:rsidRPr="0018663D">
        <w:rPr>
          <w:rFonts w:ascii="Times New Roman" w:hAnsi="Times New Roman"/>
          <w:bCs/>
          <w:color w:val="000000"/>
          <w:szCs w:val="24"/>
        </w:rPr>
        <w:t>ч :</w:t>
      </w:r>
      <w:proofErr w:type="gramEnd"/>
    </w:p>
    <w:p w:rsidR="0018663D" w:rsidRPr="0018663D" w:rsidRDefault="0018663D" w:rsidP="007064EC">
      <w:pPr>
        <w:numPr>
          <w:ilvl w:val="0"/>
          <w:numId w:val="37"/>
        </w:numPr>
        <w:spacing w:after="200" w:line="276" w:lineRule="auto"/>
        <w:contextualSpacing/>
        <w:jc w:val="both"/>
        <w:rPr>
          <w:rFonts w:ascii="Times New Roman" w:hAnsi="Times New Roman"/>
          <w:bCs/>
          <w:color w:val="000000"/>
          <w:szCs w:val="24"/>
        </w:rPr>
      </w:pPr>
      <w:r w:rsidRPr="0018663D">
        <w:rPr>
          <w:rFonts w:ascii="Times New Roman" w:hAnsi="Times New Roman"/>
          <w:bCs/>
          <w:color w:val="000000"/>
          <w:szCs w:val="24"/>
        </w:rPr>
        <w:t>оборудование автостоянки для лиц с ОВЗ – 20 550 руб.;</w:t>
      </w:r>
    </w:p>
    <w:p w:rsidR="0018663D" w:rsidRPr="0018663D" w:rsidRDefault="0018663D" w:rsidP="007064EC">
      <w:pPr>
        <w:numPr>
          <w:ilvl w:val="0"/>
          <w:numId w:val="37"/>
        </w:numPr>
        <w:spacing w:after="200" w:line="276" w:lineRule="auto"/>
        <w:contextualSpacing/>
        <w:jc w:val="both"/>
        <w:rPr>
          <w:rFonts w:ascii="Times New Roman" w:hAnsi="Times New Roman"/>
          <w:bCs/>
          <w:color w:val="000000"/>
          <w:szCs w:val="24"/>
        </w:rPr>
      </w:pPr>
      <w:proofErr w:type="spellStart"/>
      <w:r w:rsidRPr="0018663D">
        <w:rPr>
          <w:rFonts w:ascii="Times New Roman" w:hAnsi="Times New Roman"/>
          <w:bCs/>
          <w:color w:val="000000"/>
          <w:szCs w:val="24"/>
        </w:rPr>
        <w:t>софинансирование</w:t>
      </w:r>
      <w:proofErr w:type="spellEnd"/>
      <w:r w:rsidRPr="0018663D">
        <w:rPr>
          <w:rFonts w:ascii="Times New Roman" w:hAnsi="Times New Roman"/>
          <w:bCs/>
          <w:color w:val="000000"/>
          <w:szCs w:val="24"/>
        </w:rPr>
        <w:t xml:space="preserve"> приобретения военных танцевальных платьев и обуви (10 </w:t>
      </w:r>
      <w:proofErr w:type="spellStart"/>
      <w:r w:rsidRPr="0018663D">
        <w:rPr>
          <w:rFonts w:ascii="Times New Roman" w:hAnsi="Times New Roman"/>
          <w:bCs/>
          <w:color w:val="000000"/>
          <w:szCs w:val="24"/>
        </w:rPr>
        <w:t>компл</w:t>
      </w:r>
      <w:proofErr w:type="spellEnd"/>
      <w:r w:rsidRPr="0018663D">
        <w:rPr>
          <w:rFonts w:ascii="Times New Roman" w:hAnsi="Times New Roman"/>
          <w:bCs/>
          <w:color w:val="000000"/>
          <w:szCs w:val="24"/>
        </w:rPr>
        <w:t>.) – 45 667 руб.</w:t>
      </w:r>
    </w:p>
    <w:p w:rsidR="0018663D" w:rsidRPr="0018663D" w:rsidRDefault="0018663D" w:rsidP="007064EC">
      <w:pPr>
        <w:numPr>
          <w:ilvl w:val="0"/>
          <w:numId w:val="37"/>
        </w:numPr>
        <w:spacing w:after="200" w:line="276" w:lineRule="auto"/>
        <w:contextualSpacing/>
        <w:jc w:val="both"/>
        <w:rPr>
          <w:rFonts w:ascii="Times New Roman" w:hAnsi="Times New Roman"/>
          <w:bCs/>
          <w:color w:val="000000"/>
          <w:szCs w:val="24"/>
        </w:rPr>
      </w:pPr>
      <w:r w:rsidRPr="0018663D">
        <w:rPr>
          <w:rFonts w:ascii="Times New Roman" w:hAnsi="Times New Roman"/>
          <w:bCs/>
          <w:color w:val="000000"/>
          <w:szCs w:val="24"/>
        </w:rPr>
        <w:t>приобретение новых огнетушителей (5 шт.) – 8 000 руб.;</w:t>
      </w:r>
    </w:p>
    <w:p w:rsidR="0018663D" w:rsidRPr="0018663D" w:rsidRDefault="0018663D" w:rsidP="007064EC">
      <w:pPr>
        <w:numPr>
          <w:ilvl w:val="0"/>
          <w:numId w:val="37"/>
        </w:numPr>
        <w:spacing w:after="200" w:line="276" w:lineRule="auto"/>
        <w:contextualSpacing/>
        <w:jc w:val="both"/>
        <w:rPr>
          <w:rFonts w:ascii="Times New Roman" w:hAnsi="Times New Roman"/>
          <w:bCs/>
          <w:color w:val="000000"/>
          <w:szCs w:val="24"/>
        </w:rPr>
      </w:pPr>
      <w:r w:rsidRPr="0018663D">
        <w:rPr>
          <w:rFonts w:ascii="Times New Roman" w:hAnsi="Times New Roman"/>
          <w:bCs/>
          <w:color w:val="000000"/>
          <w:szCs w:val="24"/>
        </w:rPr>
        <w:t>приобретение оборудования к ударной барабанной установке для рок-группы – 18 476 руб.,</w:t>
      </w:r>
    </w:p>
    <w:p w:rsidR="0018663D" w:rsidRPr="0018663D" w:rsidRDefault="0018663D" w:rsidP="0018663D">
      <w:pPr>
        <w:ind w:firstLine="709"/>
        <w:contextualSpacing/>
        <w:jc w:val="both"/>
        <w:rPr>
          <w:rFonts w:ascii="Times New Roman" w:hAnsi="Times New Roman"/>
          <w:bCs/>
          <w:color w:val="000000"/>
          <w:szCs w:val="24"/>
        </w:rPr>
      </w:pPr>
      <w:r w:rsidRPr="0018663D">
        <w:rPr>
          <w:rFonts w:ascii="Times New Roman" w:hAnsi="Times New Roman"/>
          <w:bCs/>
          <w:color w:val="000000"/>
          <w:szCs w:val="24"/>
        </w:rPr>
        <w:t xml:space="preserve">а </w:t>
      </w:r>
      <w:proofErr w:type="gramStart"/>
      <w:r w:rsidRPr="0018663D">
        <w:rPr>
          <w:rFonts w:ascii="Times New Roman" w:hAnsi="Times New Roman"/>
          <w:bCs/>
          <w:color w:val="000000"/>
          <w:szCs w:val="24"/>
        </w:rPr>
        <w:t>также  из</w:t>
      </w:r>
      <w:proofErr w:type="gramEnd"/>
      <w:r w:rsidRPr="0018663D">
        <w:rPr>
          <w:rFonts w:ascii="Times New Roman" w:hAnsi="Times New Roman"/>
          <w:bCs/>
          <w:color w:val="000000"/>
          <w:szCs w:val="24"/>
        </w:rPr>
        <w:t xml:space="preserve"> финансовых поступлений от участия в конкурсе </w:t>
      </w:r>
      <w:r w:rsidRPr="0018663D">
        <w:rPr>
          <w:rFonts w:ascii="Times New Roman" w:hAnsi="Times New Roman"/>
          <w:bCs/>
          <w:color w:val="000000"/>
          <w:szCs w:val="24"/>
          <w:u w:val="single"/>
        </w:rPr>
        <w:t>«Ближний круг» благотворительного фонда «Добрый город Петербург» на реализацию проекта «Чернышевский дар»</w:t>
      </w:r>
      <w:r w:rsidRPr="0018663D">
        <w:rPr>
          <w:rFonts w:ascii="Times New Roman" w:hAnsi="Times New Roman"/>
          <w:bCs/>
          <w:color w:val="000000"/>
          <w:szCs w:val="24"/>
        </w:rPr>
        <w:t xml:space="preserve"> (организация пункта приёма и выдачи вещей и гуманитарного склада для нуждающихся), было приобретено оборудование на общую сумму </w:t>
      </w:r>
      <w:r w:rsidRPr="0018663D">
        <w:rPr>
          <w:rFonts w:ascii="Times New Roman" w:hAnsi="Times New Roman"/>
          <w:bCs/>
          <w:color w:val="000000"/>
          <w:szCs w:val="24"/>
          <w:u w:val="single"/>
        </w:rPr>
        <w:t>150 000</w:t>
      </w:r>
      <w:r w:rsidRPr="0018663D">
        <w:rPr>
          <w:rFonts w:ascii="Times New Roman" w:hAnsi="Times New Roman"/>
          <w:bCs/>
          <w:color w:val="000000"/>
          <w:szCs w:val="24"/>
        </w:rPr>
        <w:t xml:space="preserve"> руб., в т.ч.:</w:t>
      </w:r>
    </w:p>
    <w:p w:rsidR="0018663D" w:rsidRPr="0018663D" w:rsidRDefault="0018663D" w:rsidP="007064EC">
      <w:pPr>
        <w:numPr>
          <w:ilvl w:val="0"/>
          <w:numId w:val="38"/>
        </w:numPr>
        <w:spacing w:after="200" w:line="276" w:lineRule="auto"/>
        <w:contextualSpacing/>
        <w:jc w:val="both"/>
        <w:rPr>
          <w:rFonts w:ascii="Times New Roman" w:hAnsi="Times New Roman"/>
          <w:bCs/>
          <w:color w:val="000000"/>
          <w:szCs w:val="24"/>
        </w:rPr>
      </w:pPr>
      <w:r w:rsidRPr="0018663D">
        <w:rPr>
          <w:rFonts w:ascii="Times New Roman" w:hAnsi="Times New Roman"/>
          <w:bCs/>
          <w:color w:val="000000"/>
          <w:szCs w:val="24"/>
        </w:rPr>
        <w:lastRenderedPageBreak/>
        <w:t>стиральная машинка – 1 шт.;</w:t>
      </w:r>
    </w:p>
    <w:p w:rsidR="0018663D" w:rsidRPr="0018663D" w:rsidRDefault="0018663D" w:rsidP="007064EC">
      <w:pPr>
        <w:numPr>
          <w:ilvl w:val="0"/>
          <w:numId w:val="38"/>
        </w:numPr>
        <w:spacing w:after="200" w:line="276" w:lineRule="auto"/>
        <w:contextualSpacing/>
        <w:jc w:val="both"/>
        <w:rPr>
          <w:rFonts w:ascii="Times New Roman" w:hAnsi="Times New Roman"/>
          <w:bCs/>
          <w:color w:val="000000"/>
          <w:szCs w:val="24"/>
        </w:rPr>
      </w:pPr>
      <w:r w:rsidRPr="0018663D">
        <w:rPr>
          <w:rFonts w:ascii="Times New Roman" w:hAnsi="Times New Roman"/>
          <w:bCs/>
          <w:color w:val="000000"/>
          <w:szCs w:val="24"/>
        </w:rPr>
        <w:t>стеллажи металлические – 8 шт.;</w:t>
      </w:r>
    </w:p>
    <w:p w:rsidR="0018663D" w:rsidRPr="0018663D" w:rsidRDefault="0018663D" w:rsidP="007064EC">
      <w:pPr>
        <w:numPr>
          <w:ilvl w:val="0"/>
          <w:numId w:val="38"/>
        </w:numPr>
        <w:spacing w:after="200" w:line="276" w:lineRule="auto"/>
        <w:contextualSpacing/>
        <w:jc w:val="both"/>
        <w:rPr>
          <w:rFonts w:ascii="Times New Roman" w:hAnsi="Times New Roman"/>
          <w:bCs/>
          <w:color w:val="000000"/>
          <w:szCs w:val="24"/>
        </w:rPr>
      </w:pPr>
      <w:r w:rsidRPr="0018663D">
        <w:rPr>
          <w:rFonts w:ascii="Times New Roman" w:hAnsi="Times New Roman"/>
          <w:bCs/>
          <w:color w:val="000000"/>
          <w:szCs w:val="24"/>
        </w:rPr>
        <w:t>стойки-вешалки напольные – 10 шт.;</w:t>
      </w:r>
    </w:p>
    <w:p w:rsidR="0018663D" w:rsidRPr="0018663D" w:rsidRDefault="0018663D" w:rsidP="007064EC">
      <w:pPr>
        <w:numPr>
          <w:ilvl w:val="0"/>
          <w:numId w:val="38"/>
        </w:numPr>
        <w:spacing w:after="200" w:line="276" w:lineRule="auto"/>
        <w:contextualSpacing/>
        <w:jc w:val="both"/>
        <w:rPr>
          <w:rFonts w:ascii="Times New Roman" w:hAnsi="Times New Roman"/>
          <w:bCs/>
          <w:color w:val="000000"/>
          <w:szCs w:val="24"/>
        </w:rPr>
      </w:pPr>
      <w:r w:rsidRPr="0018663D">
        <w:rPr>
          <w:rFonts w:ascii="Times New Roman" w:hAnsi="Times New Roman"/>
          <w:bCs/>
          <w:color w:val="000000"/>
          <w:szCs w:val="24"/>
        </w:rPr>
        <w:t>отпариватель для одежды – 1 шт.</w:t>
      </w:r>
    </w:p>
    <w:p w:rsidR="0018663D" w:rsidRPr="0018663D" w:rsidRDefault="0018663D" w:rsidP="0018663D">
      <w:pPr>
        <w:jc w:val="right"/>
        <w:rPr>
          <w:rFonts w:ascii="Times New Roman" w:eastAsia="Calibri" w:hAnsi="Times New Roman"/>
          <w:b/>
          <w:szCs w:val="24"/>
          <w:u w:val="single"/>
          <w:lang w:eastAsia="en-US"/>
        </w:rPr>
      </w:pPr>
      <w:r w:rsidRPr="0018663D">
        <w:rPr>
          <w:rFonts w:ascii="Times New Roman" w:eastAsia="Calibri" w:hAnsi="Times New Roman"/>
          <w:szCs w:val="24"/>
          <w:u w:val="single"/>
          <w:lang w:eastAsia="en-US"/>
        </w:rPr>
        <w:t xml:space="preserve">В общей сумме МТБ укреплено на </w:t>
      </w:r>
      <w:r w:rsidRPr="0018663D">
        <w:rPr>
          <w:rFonts w:ascii="Times New Roman" w:eastAsia="Calibri" w:hAnsi="Times New Roman"/>
          <w:b/>
          <w:szCs w:val="24"/>
          <w:u w:val="single"/>
          <w:lang w:eastAsia="en-US"/>
        </w:rPr>
        <w:t>466 742 руб.</w:t>
      </w:r>
    </w:p>
    <w:p w:rsidR="0018663D" w:rsidRPr="0018663D" w:rsidRDefault="0018663D" w:rsidP="0018663D">
      <w:pPr>
        <w:contextualSpacing/>
        <w:jc w:val="both"/>
        <w:rPr>
          <w:rFonts w:ascii="Times New Roman" w:eastAsia="Calibri" w:hAnsi="Times New Roman"/>
          <w:szCs w:val="24"/>
          <w:lang w:eastAsia="en-US"/>
        </w:rPr>
      </w:pPr>
    </w:p>
    <w:p w:rsidR="0018663D" w:rsidRPr="0018663D" w:rsidRDefault="0018663D" w:rsidP="0018663D">
      <w:pPr>
        <w:contextualSpacing/>
        <w:jc w:val="both"/>
        <w:rPr>
          <w:rFonts w:ascii="Times New Roman" w:eastAsia="Calibri" w:hAnsi="Times New Roman"/>
          <w:i/>
          <w:szCs w:val="24"/>
          <w:u w:val="single"/>
          <w:lang w:eastAsia="en-US"/>
        </w:rPr>
      </w:pPr>
      <w:r w:rsidRPr="0018663D">
        <w:rPr>
          <w:rFonts w:ascii="Times New Roman" w:eastAsia="Calibri" w:hAnsi="Times New Roman"/>
          <w:b/>
          <w:i/>
          <w:szCs w:val="24"/>
          <w:u w:val="single"/>
          <w:lang w:eastAsia="en-US"/>
        </w:rPr>
        <w:t xml:space="preserve">Финансовые средства КДУ (в </w:t>
      </w:r>
      <w:proofErr w:type="spellStart"/>
      <w:r w:rsidRPr="0018663D">
        <w:rPr>
          <w:rFonts w:ascii="Times New Roman" w:eastAsia="Calibri" w:hAnsi="Times New Roman"/>
          <w:b/>
          <w:i/>
          <w:szCs w:val="24"/>
          <w:u w:val="single"/>
          <w:lang w:eastAsia="en-US"/>
        </w:rPr>
        <w:t>тыс.руб</w:t>
      </w:r>
      <w:proofErr w:type="spellEnd"/>
      <w:r w:rsidRPr="0018663D">
        <w:rPr>
          <w:rFonts w:ascii="Times New Roman" w:eastAsia="Calibri" w:hAnsi="Times New Roman"/>
          <w:b/>
          <w:i/>
          <w:szCs w:val="24"/>
          <w:u w:val="single"/>
          <w:lang w:eastAsia="en-US"/>
        </w:rPr>
        <w:t>.):</w:t>
      </w:r>
    </w:p>
    <w:p w:rsidR="0018663D" w:rsidRPr="0018663D" w:rsidRDefault="0018663D" w:rsidP="0018663D">
      <w:pPr>
        <w:ind w:firstLine="708"/>
        <w:contextualSpacing/>
        <w:jc w:val="both"/>
        <w:rPr>
          <w:rFonts w:ascii="Times New Roman" w:eastAsia="Calibri" w:hAnsi="Times New Roman"/>
          <w:szCs w:val="24"/>
          <w:lang w:eastAsia="en-US"/>
        </w:rPr>
      </w:pPr>
      <w:r w:rsidRPr="0018663D">
        <w:rPr>
          <w:rFonts w:ascii="Times New Roman" w:eastAsia="Calibri" w:hAnsi="Times New Roman"/>
          <w:szCs w:val="24"/>
          <w:lang w:eastAsia="en-US"/>
        </w:rPr>
        <w:t xml:space="preserve">Поступило за год, </w:t>
      </w:r>
      <w:proofErr w:type="gramStart"/>
      <w:r w:rsidRPr="0018663D">
        <w:rPr>
          <w:rFonts w:ascii="Times New Roman" w:eastAsia="Calibri" w:hAnsi="Times New Roman"/>
          <w:szCs w:val="24"/>
          <w:lang w:eastAsia="en-US"/>
        </w:rPr>
        <w:t>всего:  31</w:t>
      </w:r>
      <w:proofErr w:type="gramEnd"/>
      <w:r w:rsidRPr="0018663D">
        <w:rPr>
          <w:rFonts w:ascii="Times New Roman" w:eastAsia="Calibri" w:hAnsi="Times New Roman"/>
          <w:szCs w:val="24"/>
          <w:lang w:eastAsia="en-US"/>
        </w:rPr>
        <w:t xml:space="preserve"> 689,4 </w:t>
      </w:r>
      <w:proofErr w:type="spellStart"/>
      <w:r w:rsidRPr="0018663D">
        <w:rPr>
          <w:rFonts w:ascii="Times New Roman" w:eastAsia="Calibri" w:hAnsi="Times New Roman"/>
          <w:szCs w:val="24"/>
          <w:lang w:eastAsia="en-US"/>
        </w:rPr>
        <w:t>тыс.руб</w:t>
      </w:r>
      <w:proofErr w:type="spellEnd"/>
      <w:r w:rsidRPr="0018663D">
        <w:rPr>
          <w:rFonts w:ascii="Times New Roman" w:eastAsia="Calibri" w:hAnsi="Times New Roman"/>
          <w:szCs w:val="24"/>
          <w:lang w:eastAsia="en-US"/>
        </w:rPr>
        <w:t>., в том числе:</w:t>
      </w:r>
    </w:p>
    <w:p w:rsidR="0018663D" w:rsidRPr="0018663D" w:rsidRDefault="0018663D" w:rsidP="0018663D">
      <w:pPr>
        <w:ind w:firstLine="708"/>
        <w:jc w:val="both"/>
        <w:rPr>
          <w:rFonts w:ascii="Times New Roman" w:eastAsia="Calibri" w:hAnsi="Times New Roman"/>
          <w:szCs w:val="24"/>
          <w:lang w:eastAsia="en-US"/>
        </w:rPr>
      </w:pPr>
      <w:r w:rsidRPr="0018663D">
        <w:rPr>
          <w:rFonts w:ascii="Times New Roman" w:eastAsia="Calibri" w:hAnsi="Times New Roman"/>
          <w:szCs w:val="24"/>
          <w:lang w:eastAsia="en-US"/>
        </w:rPr>
        <w:t xml:space="preserve">бюджетные ассигнования учредителя – 31 325,5 </w:t>
      </w:r>
      <w:proofErr w:type="spellStart"/>
      <w:r w:rsidRPr="0018663D">
        <w:rPr>
          <w:rFonts w:ascii="Times New Roman" w:eastAsia="Calibri" w:hAnsi="Times New Roman"/>
          <w:szCs w:val="24"/>
          <w:lang w:eastAsia="en-US"/>
        </w:rPr>
        <w:t>тыс.руб</w:t>
      </w:r>
      <w:proofErr w:type="spellEnd"/>
      <w:r w:rsidRPr="0018663D">
        <w:rPr>
          <w:rFonts w:ascii="Times New Roman" w:eastAsia="Calibri" w:hAnsi="Times New Roman"/>
          <w:szCs w:val="24"/>
          <w:lang w:eastAsia="en-US"/>
        </w:rPr>
        <w:t>.;</w:t>
      </w:r>
    </w:p>
    <w:p w:rsidR="0018663D" w:rsidRPr="0018663D" w:rsidRDefault="0018663D" w:rsidP="0018663D">
      <w:pPr>
        <w:ind w:firstLine="708"/>
        <w:jc w:val="both"/>
        <w:rPr>
          <w:rFonts w:ascii="Times New Roman" w:eastAsia="Calibri" w:hAnsi="Times New Roman"/>
          <w:szCs w:val="24"/>
          <w:lang w:eastAsia="en-US"/>
        </w:rPr>
      </w:pPr>
      <w:r w:rsidRPr="0018663D">
        <w:rPr>
          <w:rFonts w:ascii="Times New Roman" w:eastAsia="Calibri" w:hAnsi="Times New Roman"/>
          <w:szCs w:val="24"/>
          <w:lang w:eastAsia="en-US"/>
        </w:rPr>
        <w:t xml:space="preserve">из федерального бюджета – 150,0 </w:t>
      </w:r>
      <w:proofErr w:type="spellStart"/>
      <w:r w:rsidRPr="0018663D">
        <w:rPr>
          <w:rFonts w:ascii="Times New Roman" w:eastAsia="Calibri" w:hAnsi="Times New Roman"/>
          <w:szCs w:val="24"/>
          <w:lang w:eastAsia="en-US"/>
        </w:rPr>
        <w:t>тыс.руб</w:t>
      </w:r>
      <w:proofErr w:type="spellEnd"/>
      <w:r w:rsidRPr="0018663D">
        <w:rPr>
          <w:rFonts w:ascii="Times New Roman" w:eastAsia="Calibri" w:hAnsi="Times New Roman"/>
          <w:szCs w:val="24"/>
          <w:lang w:eastAsia="en-US"/>
        </w:rPr>
        <w:t>.;</w:t>
      </w:r>
    </w:p>
    <w:p w:rsidR="0018663D" w:rsidRPr="0018663D" w:rsidRDefault="0018663D" w:rsidP="0018663D">
      <w:pPr>
        <w:ind w:firstLine="708"/>
        <w:jc w:val="both"/>
        <w:rPr>
          <w:rFonts w:ascii="Times New Roman" w:eastAsia="Calibri" w:hAnsi="Times New Roman"/>
          <w:szCs w:val="24"/>
          <w:lang w:eastAsia="en-US"/>
        </w:rPr>
      </w:pPr>
      <w:r w:rsidRPr="0018663D">
        <w:rPr>
          <w:rFonts w:ascii="Times New Roman" w:eastAsia="Calibri" w:hAnsi="Times New Roman"/>
          <w:szCs w:val="24"/>
          <w:lang w:eastAsia="en-US"/>
        </w:rPr>
        <w:t xml:space="preserve">из местного бюджета </w:t>
      </w:r>
      <w:proofErr w:type="gramStart"/>
      <w:r w:rsidRPr="0018663D">
        <w:rPr>
          <w:rFonts w:ascii="Times New Roman" w:eastAsia="Calibri" w:hAnsi="Times New Roman"/>
          <w:szCs w:val="24"/>
          <w:lang w:eastAsia="en-US"/>
        </w:rPr>
        <w:t>-  31</w:t>
      </w:r>
      <w:proofErr w:type="gramEnd"/>
      <w:r w:rsidRPr="0018663D">
        <w:rPr>
          <w:rFonts w:ascii="Times New Roman" w:eastAsia="Calibri" w:hAnsi="Times New Roman"/>
          <w:szCs w:val="24"/>
          <w:lang w:eastAsia="en-US"/>
        </w:rPr>
        <w:t xml:space="preserve"> 539,4 </w:t>
      </w:r>
      <w:proofErr w:type="spellStart"/>
      <w:r w:rsidRPr="0018663D">
        <w:rPr>
          <w:rFonts w:ascii="Times New Roman" w:eastAsia="Calibri" w:hAnsi="Times New Roman"/>
          <w:szCs w:val="24"/>
          <w:lang w:eastAsia="en-US"/>
        </w:rPr>
        <w:t>тыс.руб</w:t>
      </w:r>
      <w:proofErr w:type="spellEnd"/>
      <w:r w:rsidRPr="0018663D">
        <w:rPr>
          <w:rFonts w:ascii="Times New Roman" w:eastAsia="Calibri" w:hAnsi="Times New Roman"/>
          <w:szCs w:val="24"/>
          <w:lang w:eastAsia="en-US"/>
        </w:rPr>
        <w:t>.;</w:t>
      </w:r>
    </w:p>
    <w:p w:rsidR="0018663D" w:rsidRPr="0018663D" w:rsidRDefault="0018663D" w:rsidP="0018663D">
      <w:pPr>
        <w:ind w:firstLine="708"/>
        <w:jc w:val="both"/>
        <w:rPr>
          <w:rFonts w:ascii="Times New Roman" w:eastAsia="Calibri" w:hAnsi="Times New Roman"/>
          <w:szCs w:val="24"/>
          <w:lang w:eastAsia="en-US"/>
        </w:rPr>
      </w:pPr>
      <w:r w:rsidRPr="0018663D">
        <w:rPr>
          <w:rFonts w:ascii="Times New Roman" w:eastAsia="Calibri" w:hAnsi="Times New Roman"/>
          <w:szCs w:val="24"/>
          <w:lang w:eastAsia="en-US"/>
        </w:rPr>
        <w:t xml:space="preserve">От предпринимательской и иной приносящей доход деятельности – 213,9 </w:t>
      </w:r>
      <w:proofErr w:type="spellStart"/>
      <w:r w:rsidRPr="0018663D">
        <w:rPr>
          <w:rFonts w:ascii="Times New Roman" w:eastAsia="Calibri" w:hAnsi="Times New Roman"/>
          <w:szCs w:val="24"/>
          <w:lang w:eastAsia="en-US"/>
        </w:rPr>
        <w:t>тыс.руб</w:t>
      </w:r>
      <w:proofErr w:type="spellEnd"/>
      <w:r w:rsidRPr="0018663D">
        <w:rPr>
          <w:rFonts w:ascii="Times New Roman" w:eastAsia="Calibri" w:hAnsi="Times New Roman"/>
          <w:szCs w:val="24"/>
          <w:lang w:eastAsia="en-US"/>
        </w:rPr>
        <w:t>. (0,67 % от бюджета), в том числе:</w:t>
      </w:r>
    </w:p>
    <w:p w:rsidR="0018663D" w:rsidRPr="0018663D" w:rsidRDefault="0018663D" w:rsidP="0018663D">
      <w:pPr>
        <w:ind w:firstLine="708"/>
        <w:jc w:val="both"/>
        <w:rPr>
          <w:rFonts w:ascii="Times New Roman" w:eastAsia="Calibri" w:hAnsi="Times New Roman"/>
          <w:szCs w:val="24"/>
          <w:lang w:eastAsia="en-US"/>
        </w:rPr>
      </w:pPr>
      <w:r w:rsidRPr="0018663D">
        <w:rPr>
          <w:rFonts w:ascii="Times New Roman" w:eastAsia="Calibri" w:hAnsi="Times New Roman"/>
          <w:szCs w:val="24"/>
          <w:lang w:eastAsia="en-US"/>
        </w:rPr>
        <w:t xml:space="preserve">от основных видов уставной деятельности </w:t>
      </w:r>
      <w:proofErr w:type="gramStart"/>
      <w:r w:rsidRPr="0018663D">
        <w:rPr>
          <w:rFonts w:ascii="Times New Roman" w:eastAsia="Calibri" w:hAnsi="Times New Roman"/>
          <w:szCs w:val="24"/>
          <w:lang w:eastAsia="en-US"/>
        </w:rPr>
        <w:t>-  138</w:t>
      </w:r>
      <w:proofErr w:type="gramEnd"/>
      <w:r w:rsidRPr="0018663D">
        <w:rPr>
          <w:rFonts w:ascii="Times New Roman" w:eastAsia="Calibri" w:hAnsi="Times New Roman"/>
          <w:szCs w:val="24"/>
          <w:lang w:eastAsia="en-US"/>
        </w:rPr>
        <w:t xml:space="preserve">,4 </w:t>
      </w:r>
      <w:proofErr w:type="spellStart"/>
      <w:r w:rsidRPr="0018663D">
        <w:rPr>
          <w:rFonts w:ascii="Times New Roman" w:eastAsia="Calibri" w:hAnsi="Times New Roman"/>
          <w:szCs w:val="24"/>
          <w:lang w:eastAsia="en-US"/>
        </w:rPr>
        <w:t>тыс.руб</w:t>
      </w:r>
      <w:proofErr w:type="spellEnd"/>
      <w:r w:rsidRPr="0018663D">
        <w:rPr>
          <w:rFonts w:ascii="Times New Roman" w:eastAsia="Calibri" w:hAnsi="Times New Roman"/>
          <w:szCs w:val="24"/>
          <w:lang w:eastAsia="en-US"/>
        </w:rPr>
        <w:t>.</w:t>
      </w:r>
    </w:p>
    <w:p w:rsidR="0018663D" w:rsidRPr="0018663D" w:rsidRDefault="0018663D" w:rsidP="0018663D">
      <w:pPr>
        <w:tabs>
          <w:tab w:val="left" w:pos="2949"/>
        </w:tabs>
        <w:contextualSpacing/>
        <w:jc w:val="both"/>
        <w:rPr>
          <w:rFonts w:ascii="Times New Roman" w:eastAsia="Calibri" w:hAnsi="Times New Roman"/>
          <w:b/>
          <w:i/>
          <w:szCs w:val="24"/>
          <w:u w:val="single"/>
          <w:lang w:eastAsia="en-US"/>
        </w:rPr>
      </w:pPr>
    </w:p>
    <w:p w:rsidR="0018663D" w:rsidRPr="0018663D" w:rsidRDefault="0018663D" w:rsidP="0018663D">
      <w:pPr>
        <w:tabs>
          <w:tab w:val="left" w:pos="2949"/>
        </w:tabs>
        <w:contextualSpacing/>
        <w:jc w:val="both"/>
        <w:rPr>
          <w:rFonts w:ascii="Times New Roman" w:eastAsia="Calibri" w:hAnsi="Times New Roman"/>
          <w:b/>
          <w:i/>
          <w:szCs w:val="24"/>
          <w:u w:val="single"/>
          <w:lang w:eastAsia="en-US"/>
        </w:rPr>
      </w:pPr>
      <w:r w:rsidRPr="0018663D">
        <w:rPr>
          <w:rFonts w:ascii="Times New Roman" w:eastAsia="Calibri" w:hAnsi="Times New Roman"/>
          <w:b/>
          <w:i/>
          <w:szCs w:val="24"/>
          <w:u w:val="single"/>
          <w:lang w:eastAsia="en-US"/>
        </w:rPr>
        <w:t xml:space="preserve">Израсходовано всего – 31 689,4   </w:t>
      </w:r>
      <w:proofErr w:type="spellStart"/>
      <w:r w:rsidRPr="0018663D">
        <w:rPr>
          <w:rFonts w:ascii="Times New Roman" w:eastAsia="Calibri" w:hAnsi="Times New Roman"/>
          <w:b/>
          <w:i/>
          <w:szCs w:val="24"/>
          <w:u w:val="single"/>
          <w:lang w:eastAsia="en-US"/>
        </w:rPr>
        <w:t>тыс.руб</w:t>
      </w:r>
      <w:proofErr w:type="spellEnd"/>
      <w:r w:rsidRPr="0018663D">
        <w:rPr>
          <w:rFonts w:ascii="Times New Roman" w:eastAsia="Calibri" w:hAnsi="Times New Roman"/>
          <w:b/>
          <w:i/>
          <w:szCs w:val="24"/>
          <w:u w:val="single"/>
          <w:lang w:eastAsia="en-US"/>
        </w:rPr>
        <w:t>.:</w:t>
      </w:r>
    </w:p>
    <w:p w:rsidR="0018663D" w:rsidRPr="0018663D" w:rsidRDefault="0018663D" w:rsidP="0018663D">
      <w:pPr>
        <w:ind w:firstLine="708"/>
        <w:jc w:val="both"/>
        <w:rPr>
          <w:rFonts w:ascii="Times New Roman" w:eastAsia="Calibri" w:hAnsi="Times New Roman"/>
          <w:szCs w:val="24"/>
          <w:lang w:eastAsia="en-US"/>
        </w:rPr>
      </w:pPr>
      <w:r w:rsidRPr="0018663D">
        <w:rPr>
          <w:rFonts w:ascii="Times New Roman" w:eastAsia="Calibri" w:hAnsi="Times New Roman"/>
          <w:szCs w:val="24"/>
          <w:lang w:eastAsia="en-US"/>
        </w:rPr>
        <w:t xml:space="preserve">- на оплату труда </w:t>
      </w:r>
      <w:proofErr w:type="gramStart"/>
      <w:r w:rsidRPr="0018663D">
        <w:rPr>
          <w:rFonts w:ascii="Times New Roman" w:eastAsia="Calibri" w:hAnsi="Times New Roman"/>
          <w:szCs w:val="24"/>
          <w:lang w:eastAsia="en-US"/>
        </w:rPr>
        <w:t>-  24</w:t>
      </w:r>
      <w:proofErr w:type="gramEnd"/>
      <w:r w:rsidRPr="0018663D">
        <w:rPr>
          <w:rFonts w:ascii="Times New Roman" w:eastAsia="Calibri" w:hAnsi="Times New Roman"/>
          <w:szCs w:val="24"/>
          <w:lang w:eastAsia="en-US"/>
        </w:rPr>
        <w:t xml:space="preserve"> 857,2  </w:t>
      </w:r>
      <w:proofErr w:type="spellStart"/>
      <w:r w:rsidRPr="0018663D">
        <w:rPr>
          <w:rFonts w:ascii="Times New Roman" w:eastAsia="Calibri" w:hAnsi="Times New Roman"/>
          <w:szCs w:val="24"/>
          <w:lang w:eastAsia="en-US"/>
        </w:rPr>
        <w:t>тыс.руб</w:t>
      </w:r>
      <w:proofErr w:type="spellEnd"/>
      <w:r w:rsidRPr="0018663D">
        <w:rPr>
          <w:rFonts w:ascii="Times New Roman" w:eastAsia="Calibri" w:hAnsi="Times New Roman"/>
          <w:szCs w:val="24"/>
          <w:lang w:eastAsia="en-US"/>
        </w:rPr>
        <w:t>.</w:t>
      </w:r>
    </w:p>
    <w:p w:rsidR="0018663D" w:rsidRPr="0018663D" w:rsidRDefault="0018663D" w:rsidP="0018663D">
      <w:pPr>
        <w:ind w:firstLine="708"/>
        <w:jc w:val="both"/>
        <w:rPr>
          <w:rFonts w:ascii="Times New Roman" w:eastAsia="Calibri" w:hAnsi="Times New Roman"/>
          <w:szCs w:val="24"/>
          <w:lang w:eastAsia="en-US"/>
        </w:rPr>
      </w:pPr>
      <w:r w:rsidRPr="0018663D">
        <w:rPr>
          <w:rFonts w:ascii="Times New Roman" w:eastAsia="Calibri" w:hAnsi="Times New Roman"/>
          <w:szCs w:val="24"/>
          <w:lang w:eastAsia="en-US"/>
        </w:rPr>
        <w:t xml:space="preserve">- на содержание </w:t>
      </w:r>
      <w:proofErr w:type="gramStart"/>
      <w:r w:rsidRPr="0018663D">
        <w:rPr>
          <w:rFonts w:ascii="Times New Roman" w:eastAsia="Calibri" w:hAnsi="Times New Roman"/>
          <w:szCs w:val="24"/>
          <w:lang w:eastAsia="en-US"/>
        </w:rPr>
        <w:t>здания  -</w:t>
      </w:r>
      <w:proofErr w:type="gramEnd"/>
      <w:r w:rsidRPr="0018663D">
        <w:rPr>
          <w:rFonts w:ascii="Times New Roman" w:eastAsia="Calibri" w:hAnsi="Times New Roman"/>
          <w:szCs w:val="24"/>
          <w:lang w:eastAsia="en-US"/>
        </w:rPr>
        <w:t xml:space="preserve"> 4 369,2  </w:t>
      </w:r>
      <w:proofErr w:type="spellStart"/>
      <w:r w:rsidRPr="0018663D">
        <w:rPr>
          <w:rFonts w:ascii="Times New Roman" w:eastAsia="Calibri" w:hAnsi="Times New Roman"/>
          <w:szCs w:val="24"/>
          <w:lang w:eastAsia="en-US"/>
        </w:rPr>
        <w:t>тыс.руб</w:t>
      </w:r>
      <w:proofErr w:type="spellEnd"/>
      <w:r w:rsidRPr="0018663D">
        <w:rPr>
          <w:rFonts w:ascii="Times New Roman" w:eastAsia="Calibri" w:hAnsi="Times New Roman"/>
          <w:szCs w:val="24"/>
          <w:lang w:eastAsia="en-US"/>
        </w:rPr>
        <w:t>.</w:t>
      </w:r>
    </w:p>
    <w:p w:rsidR="0018663D" w:rsidRPr="0018663D" w:rsidRDefault="0018663D" w:rsidP="0018663D">
      <w:pPr>
        <w:ind w:firstLine="708"/>
        <w:jc w:val="both"/>
        <w:rPr>
          <w:rFonts w:ascii="Times New Roman" w:eastAsia="Calibri" w:hAnsi="Times New Roman"/>
          <w:szCs w:val="24"/>
          <w:lang w:eastAsia="en-US"/>
        </w:rPr>
      </w:pPr>
      <w:r w:rsidRPr="0018663D">
        <w:rPr>
          <w:rFonts w:ascii="Times New Roman" w:eastAsia="Calibri" w:hAnsi="Times New Roman"/>
          <w:szCs w:val="24"/>
          <w:lang w:eastAsia="en-US"/>
        </w:rPr>
        <w:t xml:space="preserve">- на приобретение (замену) оборудования – 466,7   </w:t>
      </w:r>
      <w:proofErr w:type="spellStart"/>
      <w:r w:rsidRPr="0018663D">
        <w:rPr>
          <w:rFonts w:ascii="Times New Roman" w:eastAsia="Calibri" w:hAnsi="Times New Roman"/>
          <w:szCs w:val="24"/>
          <w:lang w:eastAsia="en-US"/>
        </w:rPr>
        <w:t>тыс.руб</w:t>
      </w:r>
      <w:proofErr w:type="spellEnd"/>
      <w:r w:rsidRPr="0018663D">
        <w:rPr>
          <w:rFonts w:ascii="Times New Roman" w:eastAsia="Calibri" w:hAnsi="Times New Roman"/>
          <w:szCs w:val="24"/>
          <w:lang w:eastAsia="en-US"/>
        </w:rPr>
        <w:t>.</w:t>
      </w:r>
    </w:p>
    <w:p w:rsidR="0018663D" w:rsidRPr="0018663D" w:rsidRDefault="0018663D" w:rsidP="0018663D">
      <w:pPr>
        <w:ind w:firstLine="708"/>
        <w:jc w:val="both"/>
        <w:rPr>
          <w:rFonts w:ascii="Times New Roman" w:eastAsia="Calibri" w:hAnsi="Times New Roman"/>
          <w:szCs w:val="24"/>
          <w:lang w:eastAsia="en-US"/>
        </w:rPr>
      </w:pPr>
      <w:r w:rsidRPr="0018663D">
        <w:rPr>
          <w:rFonts w:ascii="Times New Roman" w:eastAsia="Calibri" w:hAnsi="Times New Roman"/>
          <w:szCs w:val="24"/>
          <w:lang w:eastAsia="en-US"/>
        </w:rPr>
        <w:t xml:space="preserve">- на социально-значимые </w:t>
      </w:r>
      <w:proofErr w:type="gramStart"/>
      <w:r w:rsidRPr="0018663D">
        <w:rPr>
          <w:rFonts w:ascii="Times New Roman" w:eastAsia="Calibri" w:hAnsi="Times New Roman"/>
          <w:szCs w:val="24"/>
          <w:lang w:eastAsia="en-US"/>
        </w:rPr>
        <w:t>мероприятия  -</w:t>
      </w:r>
      <w:proofErr w:type="gramEnd"/>
      <w:r w:rsidRPr="0018663D">
        <w:rPr>
          <w:rFonts w:ascii="Times New Roman" w:eastAsia="Calibri" w:hAnsi="Times New Roman"/>
          <w:szCs w:val="24"/>
          <w:lang w:eastAsia="en-US"/>
        </w:rPr>
        <w:t xml:space="preserve"> 243,7 </w:t>
      </w:r>
      <w:proofErr w:type="spellStart"/>
      <w:r w:rsidRPr="0018663D">
        <w:rPr>
          <w:rFonts w:ascii="Times New Roman" w:eastAsia="Calibri" w:hAnsi="Times New Roman"/>
          <w:szCs w:val="24"/>
          <w:lang w:eastAsia="en-US"/>
        </w:rPr>
        <w:t>тыс.руб</w:t>
      </w:r>
      <w:proofErr w:type="spellEnd"/>
      <w:r w:rsidRPr="0018663D">
        <w:rPr>
          <w:rFonts w:ascii="Times New Roman" w:eastAsia="Calibri" w:hAnsi="Times New Roman"/>
          <w:szCs w:val="24"/>
          <w:lang w:eastAsia="en-US"/>
        </w:rPr>
        <w:t>.</w:t>
      </w:r>
    </w:p>
    <w:p w:rsidR="0018663D" w:rsidRPr="0018663D" w:rsidRDefault="0018663D" w:rsidP="0018663D">
      <w:pPr>
        <w:contextualSpacing/>
        <w:jc w:val="both"/>
        <w:rPr>
          <w:rFonts w:ascii="Times New Roman" w:eastAsia="Calibri" w:hAnsi="Times New Roman"/>
          <w:b/>
          <w:szCs w:val="24"/>
          <w:lang w:eastAsia="en-US"/>
        </w:rPr>
      </w:pPr>
    </w:p>
    <w:p w:rsidR="0018663D" w:rsidRPr="0018663D" w:rsidRDefault="0018663D" w:rsidP="0018663D">
      <w:pPr>
        <w:contextualSpacing/>
        <w:jc w:val="both"/>
        <w:rPr>
          <w:rFonts w:ascii="Times New Roman" w:eastAsia="Calibri" w:hAnsi="Times New Roman"/>
          <w:szCs w:val="24"/>
          <w:lang w:eastAsia="en-US"/>
        </w:rPr>
      </w:pPr>
      <w:r w:rsidRPr="0018663D">
        <w:rPr>
          <w:rFonts w:ascii="Times New Roman" w:eastAsia="Calibri" w:hAnsi="Times New Roman"/>
          <w:b/>
          <w:i/>
          <w:szCs w:val="24"/>
          <w:u w:val="single"/>
          <w:lang w:eastAsia="en-US"/>
        </w:rPr>
        <w:t>Средняя заработная плата работников учреждений КДУ</w:t>
      </w:r>
      <w:r w:rsidRPr="0018663D">
        <w:rPr>
          <w:rFonts w:ascii="Times New Roman" w:eastAsia="Calibri" w:hAnsi="Times New Roman"/>
          <w:szCs w:val="24"/>
          <w:lang w:eastAsia="en-US"/>
        </w:rPr>
        <w:t xml:space="preserve"> за 2020 год </w:t>
      </w:r>
      <w:proofErr w:type="gramStart"/>
      <w:r w:rsidRPr="0018663D">
        <w:rPr>
          <w:rFonts w:ascii="Times New Roman" w:eastAsia="Calibri" w:hAnsi="Times New Roman"/>
          <w:szCs w:val="24"/>
          <w:lang w:eastAsia="en-US"/>
        </w:rPr>
        <w:t>–  63</w:t>
      </w:r>
      <w:proofErr w:type="gramEnd"/>
      <w:r w:rsidRPr="0018663D">
        <w:rPr>
          <w:rFonts w:ascii="Times New Roman" w:eastAsia="Calibri" w:hAnsi="Times New Roman"/>
          <w:szCs w:val="24"/>
          <w:lang w:eastAsia="en-US"/>
        </w:rPr>
        <w:t xml:space="preserve">,64 </w:t>
      </w:r>
      <w:proofErr w:type="spellStart"/>
      <w:r w:rsidRPr="0018663D">
        <w:rPr>
          <w:rFonts w:ascii="Times New Roman" w:eastAsia="Calibri" w:hAnsi="Times New Roman"/>
          <w:szCs w:val="24"/>
          <w:lang w:eastAsia="en-US"/>
        </w:rPr>
        <w:t>тыс.руб</w:t>
      </w:r>
      <w:proofErr w:type="spellEnd"/>
      <w:r w:rsidRPr="0018663D">
        <w:rPr>
          <w:rFonts w:ascii="Times New Roman" w:eastAsia="Calibri" w:hAnsi="Times New Roman"/>
          <w:szCs w:val="24"/>
          <w:lang w:eastAsia="en-US"/>
        </w:rPr>
        <w:t>. (без вычета налога)</w:t>
      </w:r>
    </w:p>
    <w:p w:rsidR="0018663D" w:rsidRPr="0018663D" w:rsidRDefault="0018663D" w:rsidP="0018663D">
      <w:pPr>
        <w:contextualSpacing/>
        <w:jc w:val="both"/>
        <w:rPr>
          <w:rFonts w:ascii="Times New Roman" w:eastAsia="Calibri" w:hAnsi="Times New Roman"/>
          <w:szCs w:val="24"/>
          <w:lang w:eastAsia="en-US"/>
        </w:rPr>
      </w:pPr>
      <w:r w:rsidRPr="0018663D">
        <w:rPr>
          <w:rFonts w:ascii="Times New Roman" w:eastAsia="Calibri" w:hAnsi="Times New Roman"/>
          <w:b/>
          <w:i/>
          <w:szCs w:val="24"/>
          <w:u w:val="single"/>
          <w:lang w:eastAsia="en-US"/>
        </w:rPr>
        <w:t>Средняя заработная плата основного персонала учреждений КДУ</w:t>
      </w:r>
      <w:r w:rsidRPr="0018663D">
        <w:rPr>
          <w:rFonts w:ascii="Times New Roman" w:eastAsia="Calibri" w:hAnsi="Times New Roman"/>
          <w:szCs w:val="24"/>
          <w:lang w:eastAsia="en-US"/>
        </w:rPr>
        <w:t xml:space="preserve"> за 2020 год – 75,</w:t>
      </w:r>
      <w:proofErr w:type="gramStart"/>
      <w:r w:rsidRPr="0018663D">
        <w:rPr>
          <w:rFonts w:ascii="Times New Roman" w:eastAsia="Calibri" w:hAnsi="Times New Roman"/>
          <w:szCs w:val="24"/>
          <w:lang w:eastAsia="en-US"/>
        </w:rPr>
        <w:t xml:space="preserve">4  </w:t>
      </w:r>
      <w:proofErr w:type="spellStart"/>
      <w:r w:rsidRPr="0018663D">
        <w:rPr>
          <w:rFonts w:ascii="Times New Roman" w:eastAsia="Calibri" w:hAnsi="Times New Roman"/>
          <w:szCs w:val="24"/>
          <w:lang w:eastAsia="en-US"/>
        </w:rPr>
        <w:t>тыс.руб</w:t>
      </w:r>
      <w:proofErr w:type="spellEnd"/>
      <w:r w:rsidRPr="0018663D">
        <w:rPr>
          <w:rFonts w:ascii="Times New Roman" w:eastAsia="Calibri" w:hAnsi="Times New Roman"/>
          <w:szCs w:val="24"/>
          <w:lang w:eastAsia="en-US"/>
        </w:rPr>
        <w:t>.</w:t>
      </w:r>
      <w:proofErr w:type="gramEnd"/>
      <w:r w:rsidRPr="0018663D">
        <w:rPr>
          <w:rFonts w:ascii="Times New Roman" w:eastAsia="Calibri" w:hAnsi="Times New Roman"/>
          <w:szCs w:val="24"/>
          <w:lang w:eastAsia="en-US"/>
        </w:rPr>
        <w:t xml:space="preserve"> (без вычета налога)</w:t>
      </w:r>
    </w:p>
    <w:p w:rsidR="0018663D" w:rsidRPr="00303AAF" w:rsidRDefault="0018663D" w:rsidP="00303AAF">
      <w:pPr>
        <w:spacing w:after="200" w:line="276" w:lineRule="auto"/>
        <w:contextualSpacing/>
        <w:jc w:val="both"/>
        <w:rPr>
          <w:rFonts w:ascii="Times New Roman" w:eastAsiaTheme="minorEastAsia" w:hAnsi="Times New Roman" w:cstheme="minorBidi"/>
          <w:b/>
          <w:i/>
          <w:sz w:val="28"/>
          <w:szCs w:val="28"/>
        </w:rPr>
        <w:sectPr w:rsidR="0018663D" w:rsidRPr="00303AAF" w:rsidSect="00AC306E">
          <w:pgSz w:w="11906" w:h="16838"/>
          <w:pgMar w:top="1134" w:right="1134" w:bottom="1134" w:left="1276" w:header="720" w:footer="720" w:gutter="0"/>
          <w:cols w:space="708"/>
          <w:titlePg/>
          <w:docGrid w:linePitch="360"/>
        </w:sectPr>
      </w:pPr>
    </w:p>
    <w:p w:rsidR="00CE1B73" w:rsidRPr="005C2735" w:rsidRDefault="00CE1B73" w:rsidP="00CE1B73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b/>
          <w:sz w:val="28"/>
          <w:szCs w:val="28"/>
        </w:rPr>
      </w:pPr>
      <w:r w:rsidRPr="005C2735">
        <w:rPr>
          <w:b/>
          <w:sz w:val="28"/>
          <w:szCs w:val="28"/>
          <w:u w:val="single"/>
        </w:rPr>
        <w:lastRenderedPageBreak/>
        <w:t>Раздел 2.</w:t>
      </w:r>
      <w:r w:rsidRPr="005C2735">
        <w:rPr>
          <w:b/>
          <w:sz w:val="28"/>
          <w:szCs w:val="28"/>
        </w:rPr>
        <w:t xml:space="preserve"> Меры по реализации </w:t>
      </w:r>
      <w:r w:rsidR="00301B60" w:rsidRPr="005C2735">
        <w:rPr>
          <w:b/>
          <w:sz w:val="28"/>
          <w:szCs w:val="28"/>
        </w:rPr>
        <w:t>п</w:t>
      </w:r>
      <w:r w:rsidRPr="005C2735">
        <w:rPr>
          <w:b/>
          <w:sz w:val="28"/>
          <w:szCs w:val="28"/>
        </w:rPr>
        <w:t>рограммы</w:t>
      </w:r>
    </w:p>
    <w:p w:rsidR="00992DD5" w:rsidRPr="00BB3B41" w:rsidRDefault="00992DD5" w:rsidP="00BB3B41">
      <w:pPr>
        <w:tabs>
          <w:tab w:val="left" w:pos="993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</w:p>
    <w:tbl>
      <w:tblPr>
        <w:tblW w:w="9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4901"/>
        <w:gridCol w:w="4200"/>
      </w:tblGrid>
      <w:tr w:rsidR="005C2735" w:rsidRPr="005C2735" w:rsidTr="00F953AA">
        <w:tc>
          <w:tcPr>
            <w:tcW w:w="594" w:type="dxa"/>
            <w:vAlign w:val="center"/>
          </w:tcPr>
          <w:p w:rsidR="00992DD5" w:rsidRPr="005C2735" w:rsidRDefault="00992DD5" w:rsidP="00F95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735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4901" w:type="dxa"/>
            <w:vAlign w:val="center"/>
          </w:tcPr>
          <w:p w:rsidR="00992DD5" w:rsidRPr="005C2735" w:rsidRDefault="00992DD5" w:rsidP="00F95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735">
              <w:rPr>
                <w:rFonts w:ascii="Times New Roman" w:hAnsi="Times New Roman"/>
                <w:sz w:val="28"/>
                <w:szCs w:val="28"/>
              </w:rPr>
              <w:t>Реквизиты правовых актов о внесении изменений и дополнений</w:t>
            </w:r>
          </w:p>
        </w:tc>
        <w:tc>
          <w:tcPr>
            <w:tcW w:w="4200" w:type="dxa"/>
          </w:tcPr>
          <w:p w:rsidR="00992DD5" w:rsidRPr="005C2735" w:rsidRDefault="00992DD5" w:rsidP="00992DD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735">
              <w:rPr>
                <w:rFonts w:ascii="Times New Roman" w:hAnsi="Times New Roman"/>
                <w:sz w:val="28"/>
                <w:szCs w:val="28"/>
              </w:rPr>
              <w:t>Описание причин необходимости внесения изменений и дополнений</w:t>
            </w:r>
          </w:p>
        </w:tc>
      </w:tr>
      <w:tr w:rsidR="005C2735" w:rsidRPr="005C2735" w:rsidTr="00F953AA">
        <w:tc>
          <w:tcPr>
            <w:tcW w:w="594" w:type="dxa"/>
          </w:tcPr>
          <w:p w:rsidR="00992DD5" w:rsidRPr="005C2735" w:rsidRDefault="00992DD5" w:rsidP="00992DD5">
            <w:pPr>
              <w:rPr>
                <w:rFonts w:ascii="Times New Roman" w:hAnsi="Times New Roman"/>
                <w:sz w:val="28"/>
                <w:szCs w:val="28"/>
              </w:rPr>
            </w:pPr>
            <w:r w:rsidRPr="005C273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901" w:type="dxa"/>
          </w:tcPr>
          <w:p w:rsidR="00992DD5" w:rsidRPr="005C2735" w:rsidRDefault="00F1368E" w:rsidP="00816C8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Постановление </w:t>
            </w:r>
            <w:r w:rsidR="00F30233">
              <w:rPr>
                <w:rFonts w:ascii="Times New Roman" w:hAnsi="Times New Roman"/>
                <w:sz w:val="28"/>
                <w:szCs w:val="28"/>
              </w:rPr>
              <w:t xml:space="preserve">Главы МО «Посёлок Чернышевский» от </w:t>
            </w:r>
            <w:r w:rsidR="00816C87">
              <w:rPr>
                <w:rFonts w:ascii="Times New Roman" w:hAnsi="Times New Roman"/>
                <w:sz w:val="28"/>
                <w:szCs w:val="28"/>
              </w:rPr>
              <w:t>29.12.2017г. № 140</w:t>
            </w:r>
          </w:p>
        </w:tc>
        <w:tc>
          <w:tcPr>
            <w:tcW w:w="4200" w:type="dxa"/>
          </w:tcPr>
          <w:p w:rsidR="00F30233" w:rsidRPr="00816C87" w:rsidRDefault="00816C87" w:rsidP="00163D50">
            <w:pPr>
              <w:pStyle w:val="a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Утверждение МЦП «Сохранение, поддержка и развитие сферы культуры МО «Посёлок Чернышевский» Мирнинского района РС(Я) на 2018-2020 годы»</w:t>
            </w:r>
          </w:p>
        </w:tc>
      </w:tr>
      <w:tr w:rsidR="00816C87" w:rsidRPr="005C2735" w:rsidTr="00F953AA">
        <w:tc>
          <w:tcPr>
            <w:tcW w:w="594" w:type="dxa"/>
          </w:tcPr>
          <w:p w:rsidR="00816C87" w:rsidRPr="005C2735" w:rsidRDefault="00816C87" w:rsidP="00992DD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901" w:type="dxa"/>
          </w:tcPr>
          <w:p w:rsidR="00816C87" w:rsidRDefault="00816C87" w:rsidP="00816C8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Постановление Главы МО «Посёлок Чернышевский» от 29.12.2017г. № 146</w:t>
            </w:r>
          </w:p>
        </w:tc>
        <w:tc>
          <w:tcPr>
            <w:tcW w:w="4200" w:type="dxa"/>
          </w:tcPr>
          <w:p w:rsidR="00816C87" w:rsidRDefault="00816C87" w:rsidP="00816C87">
            <w:pPr>
              <w:pStyle w:val="a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Утверждение новой редакции МЦП</w:t>
            </w:r>
            <w:r w:rsidR="00CF124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«Сохранение, поддержка и развитие сферы культуры МО «Посёлок Чернышевский» Мирнинского района РС(Я) на 2014-2017 годы»</w:t>
            </w:r>
          </w:p>
          <w:p w:rsidR="00CF124D" w:rsidRDefault="00CF124D" w:rsidP="00816C87">
            <w:pPr>
              <w:pStyle w:val="a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Внесение изменений по финансовому обеспечению в части Приложений №1 и № 2</w:t>
            </w:r>
          </w:p>
        </w:tc>
      </w:tr>
      <w:tr w:rsidR="00CF124D" w:rsidRPr="005C2735" w:rsidTr="00F953AA">
        <w:tc>
          <w:tcPr>
            <w:tcW w:w="594" w:type="dxa"/>
          </w:tcPr>
          <w:p w:rsidR="00CF124D" w:rsidRDefault="00CF124D" w:rsidP="00992DD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9507B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901" w:type="dxa"/>
          </w:tcPr>
          <w:p w:rsidR="00CF124D" w:rsidRDefault="00163D50" w:rsidP="00816C8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Постановление Главы МО «Посёлок Чернышевский» от 28.12.2018г. № 144</w:t>
            </w:r>
          </w:p>
        </w:tc>
        <w:tc>
          <w:tcPr>
            <w:tcW w:w="4200" w:type="dxa"/>
          </w:tcPr>
          <w:p w:rsidR="00CF124D" w:rsidRDefault="00163D50" w:rsidP="00816C87">
            <w:pPr>
              <w:pStyle w:val="a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внесении изменений в муниципальную целевую программу «Сохранение, поддержка и развитие сферы культуры МО «Посёлок Чернышевский» Мирнинского района РС(Я) на 2018-2020 годы»</w:t>
            </w:r>
          </w:p>
        </w:tc>
      </w:tr>
      <w:tr w:rsidR="00163D50" w:rsidRPr="005C2735" w:rsidTr="00F953AA">
        <w:tc>
          <w:tcPr>
            <w:tcW w:w="594" w:type="dxa"/>
          </w:tcPr>
          <w:p w:rsidR="00163D50" w:rsidRDefault="00163D50" w:rsidP="00992DD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4901" w:type="dxa"/>
          </w:tcPr>
          <w:p w:rsidR="00163D50" w:rsidRDefault="00163D50" w:rsidP="00163D5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Постановление Главы МО «Посёлок Чернышевский» от 27.03.3019г. № 30\1</w:t>
            </w:r>
          </w:p>
        </w:tc>
        <w:tc>
          <w:tcPr>
            <w:tcW w:w="4200" w:type="dxa"/>
          </w:tcPr>
          <w:p w:rsidR="00163D50" w:rsidRDefault="00163D50" w:rsidP="00853FE8">
            <w:pPr>
              <w:pStyle w:val="a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внесении изменений в муниципальную целевую программу «Сохранение, поддержка и развитие сферы культуры МО «Посёлок Чернышевский» Мирнинского района РС(Я) на 2018-2020 годы»</w:t>
            </w:r>
          </w:p>
        </w:tc>
      </w:tr>
      <w:tr w:rsidR="00163D50" w:rsidRPr="005C2735" w:rsidTr="00F953AA">
        <w:tc>
          <w:tcPr>
            <w:tcW w:w="594" w:type="dxa"/>
          </w:tcPr>
          <w:p w:rsidR="00163D50" w:rsidRDefault="00163D50" w:rsidP="00992DD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4901" w:type="dxa"/>
          </w:tcPr>
          <w:p w:rsidR="00163D50" w:rsidRDefault="00163D50" w:rsidP="00163D5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Постановление Главы МО «Посёлок Чернышевский» от 04.06.2019г. № 65</w:t>
            </w:r>
          </w:p>
        </w:tc>
        <w:tc>
          <w:tcPr>
            <w:tcW w:w="4200" w:type="dxa"/>
          </w:tcPr>
          <w:p w:rsidR="00163D50" w:rsidRDefault="00163D50" w:rsidP="00853FE8">
            <w:pPr>
              <w:pStyle w:val="a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внесении изменений в муниципальную целевую программу «Сохранение, поддержка и развитие сферы культуры МО </w:t>
            </w:r>
            <w:r>
              <w:rPr>
                <w:sz w:val="28"/>
                <w:szCs w:val="28"/>
              </w:rPr>
              <w:lastRenderedPageBreak/>
              <w:t>«Посёлок Чернышевский» Мирнинского района РС(Я) на 2018-2020 годы»</w:t>
            </w:r>
          </w:p>
        </w:tc>
      </w:tr>
      <w:tr w:rsidR="00163D50" w:rsidRPr="005C2735" w:rsidTr="00F953AA">
        <w:tc>
          <w:tcPr>
            <w:tcW w:w="594" w:type="dxa"/>
          </w:tcPr>
          <w:p w:rsidR="00163D50" w:rsidRDefault="00163D50" w:rsidP="00992DD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4901" w:type="dxa"/>
          </w:tcPr>
          <w:p w:rsidR="00163D50" w:rsidRDefault="00163D50" w:rsidP="00163D5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Постановление Главы МО «Посёлок Чернышевский» от 08.11.№ 99</w:t>
            </w:r>
          </w:p>
        </w:tc>
        <w:tc>
          <w:tcPr>
            <w:tcW w:w="4200" w:type="dxa"/>
          </w:tcPr>
          <w:p w:rsidR="00163D50" w:rsidRDefault="00163D50" w:rsidP="00853FE8">
            <w:pPr>
              <w:pStyle w:val="a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внесении изменений в финансовое обеспечение муниципальной целевой программы «Сохранение, поддержка и развитие сферы культуры МО «Посёлок Чернышевский» Мирнинского района РС(Я) на 2018-2020 годы»</w:t>
            </w:r>
          </w:p>
        </w:tc>
      </w:tr>
      <w:tr w:rsidR="00163D50" w:rsidRPr="005C2735" w:rsidTr="00F953AA">
        <w:tc>
          <w:tcPr>
            <w:tcW w:w="594" w:type="dxa"/>
          </w:tcPr>
          <w:p w:rsidR="00163D50" w:rsidRDefault="00163D50" w:rsidP="00853FE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4901" w:type="dxa"/>
          </w:tcPr>
          <w:p w:rsidR="00163D50" w:rsidRDefault="00163D50" w:rsidP="00163D5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Постановление Главы МО «Посёлок Чернышевский» от 20.12.2019г. № 121</w:t>
            </w:r>
          </w:p>
        </w:tc>
        <w:tc>
          <w:tcPr>
            <w:tcW w:w="4200" w:type="dxa"/>
          </w:tcPr>
          <w:p w:rsidR="00163D50" w:rsidRDefault="00163D50" w:rsidP="00853FE8">
            <w:pPr>
              <w:pStyle w:val="a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внесении изменений в финансовое обеспечение муниципальной целевой программы «Сохранение, поддержка и развитие сферы культуры МО «Посёлок Чернышевский» Мирнинского района РС(Я) на 2018-2020 годы»</w:t>
            </w:r>
          </w:p>
        </w:tc>
      </w:tr>
      <w:tr w:rsidR="00C5580A" w:rsidRPr="005C2735" w:rsidTr="00F953AA">
        <w:tc>
          <w:tcPr>
            <w:tcW w:w="594" w:type="dxa"/>
          </w:tcPr>
          <w:p w:rsidR="00C5580A" w:rsidRDefault="00C5580A" w:rsidP="00853FE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4901" w:type="dxa"/>
          </w:tcPr>
          <w:p w:rsidR="00C5580A" w:rsidRDefault="00C5580A" w:rsidP="00163D5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Постановление Главы МО «Посёлок Чернышевский» от</w:t>
            </w:r>
            <w:r w:rsidR="00F83512">
              <w:rPr>
                <w:rFonts w:ascii="Times New Roman" w:hAnsi="Times New Roman"/>
                <w:sz w:val="28"/>
                <w:szCs w:val="28"/>
              </w:rPr>
              <w:t xml:space="preserve"> 11.11 2020г.</w:t>
            </w:r>
          </w:p>
        </w:tc>
        <w:tc>
          <w:tcPr>
            <w:tcW w:w="4200" w:type="dxa"/>
          </w:tcPr>
          <w:p w:rsidR="00C5580A" w:rsidRDefault="00F83512" w:rsidP="00F83512">
            <w:pPr>
              <w:pStyle w:val="a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«Об утверждении муниципальной программы «Сохранение, поддержка и развитие сферы культуры МО «Посёлок Чернышевский» Мирнинского района РС(Я) на 2020-2024 годы»</w:t>
            </w:r>
            <w:r w:rsidR="00447BF2">
              <w:rPr>
                <w:sz w:val="28"/>
                <w:szCs w:val="28"/>
              </w:rPr>
              <w:t xml:space="preserve"> от 11.11 2020г. № 88</w:t>
            </w:r>
          </w:p>
        </w:tc>
      </w:tr>
    </w:tbl>
    <w:p w:rsidR="002B4BBA" w:rsidRPr="005C2735" w:rsidRDefault="002B4BBA" w:rsidP="00CE1B73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567"/>
        <w:jc w:val="both"/>
        <w:textAlignment w:val="baseline"/>
        <w:rPr>
          <w:b/>
          <w:sz w:val="28"/>
          <w:szCs w:val="28"/>
        </w:rPr>
      </w:pPr>
    </w:p>
    <w:p w:rsidR="004812E6" w:rsidRPr="005C2735" w:rsidRDefault="004812E6" w:rsidP="00CE1B73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567"/>
        <w:jc w:val="both"/>
        <w:textAlignment w:val="baseline"/>
        <w:rPr>
          <w:b/>
          <w:sz w:val="28"/>
          <w:szCs w:val="28"/>
        </w:rPr>
      </w:pPr>
    </w:p>
    <w:p w:rsidR="004812E6" w:rsidRPr="005C2735" w:rsidRDefault="004812E6" w:rsidP="00CE1B73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567"/>
        <w:jc w:val="both"/>
        <w:textAlignment w:val="baseline"/>
        <w:rPr>
          <w:b/>
          <w:sz w:val="28"/>
          <w:szCs w:val="28"/>
        </w:rPr>
      </w:pPr>
    </w:p>
    <w:p w:rsidR="00F953AA" w:rsidRPr="005C2735" w:rsidRDefault="00F953AA" w:rsidP="00F953AA">
      <w:pPr>
        <w:overflowPunct w:val="0"/>
        <w:autoSpaceDE w:val="0"/>
        <w:autoSpaceDN w:val="0"/>
        <w:adjustRightInd w:val="0"/>
        <w:jc w:val="right"/>
        <w:textAlignment w:val="baseline"/>
        <w:outlineLvl w:val="0"/>
        <w:rPr>
          <w:rFonts w:ascii="Times New Roman" w:hAnsi="Times New Roman"/>
          <w:sz w:val="28"/>
          <w:szCs w:val="28"/>
        </w:rPr>
      </w:pPr>
    </w:p>
    <w:p w:rsidR="00F953AA" w:rsidRPr="005C2735" w:rsidRDefault="00F953AA" w:rsidP="00F953AA">
      <w:pPr>
        <w:widowControl w:val="0"/>
        <w:suppressAutoHyphens/>
        <w:jc w:val="center"/>
        <w:rPr>
          <w:rFonts w:ascii="Times New Roman" w:eastAsia="Arial" w:hAnsi="Times New Roman"/>
          <w:b/>
          <w:sz w:val="28"/>
          <w:szCs w:val="28"/>
          <w:lang w:eastAsia="hi-IN" w:bidi="hi-IN"/>
        </w:rPr>
        <w:sectPr w:rsidR="00F953AA" w:rsidRPr="005C2735" w:rsidSect="00AC306E">
          <w:pgSz w:w="11906" w:h="16838"/>
          <w:pgMar w:top="1134" w:right="1134" w:bottom="1134" w:left="1276" w:header="720" w:footer="720" w:gutter="0"/>
          <w:cols w:space="708"/>
          <w:titlePg/>
          <w:docGrid w:linePitch="360"/>
        </w:sectPr>
      </w:pPr>
    </w:p>
    <w:p w:rsidR="00F953AA" w:rsidRPr="005C2735" w:rsidRDefault="005269E1" w:rsidP="00F953AA">
      <w:pPr>
        <w:widowControl w:val="0"/>
        <w:suppressAutoHyphens/>
        <w:jc w:val="center"/>
        <w:rPr>
          <w:rFonts w:ascii="Times New Roman" w:eastAsia="Arial" w:hAnsi="Times New Roman"/>
          <w:b/>
          <w:sz w:val="28"/>
          <w:szCs w:val="28"/>
          <w:lang w:eastAsia="hi-IN" w:bidi="hi-IN"/>
        </w:rPr>
      </w:pPr>
      <w:r w:rsidRPr="005C2735">
        <w:rPr>
          <w:rFonts w:ascii="Times New Roman" w:hAnsi="Times New Roman"/>
          <w:b/>
          <w:sz w:val="28"/>
          <w:szCs w:val="28"/>
          <w:u w:val="single"/>
        </w:rPr>
        <w:lastRenderedPageBreak/>
        <w:t>Раздел 3.</w:t>
      </w:r>
      <w:r w:rsidRPr="005C2735">
        <w:rPr>
          <w:rFonts w:ascii="Times New Roman" w:eastAsia="Arial" w:hAnsi="Times New Roman"/>
          <w:b/>
          <w:sz w:val="28"/>
          <w:szCs w:val="28"/>
          <w:lang w:eastAsia="hi-IN" w:bidi="hi-IN"/>
        </w:rPr>
        <w:t xml:space="preserve"> </w:t>
      </w:r>
      <w:r w:rsidR="00F953AA" w:rsidRPr="005C2735">
        <w:rPr>
          <w:rFonts w:ascii="Times New Roman" w:eastAsia="Arial" w:hAnsi="Times New Roman"/>
          <w:b/>
          <w:sz w:val="28"/>
          <w:szCs w:val="28"/>
          <w:lang w:eastAsia="hi-IN" w:bidi="hi-IN"/>
        </w:rPr>
        <w:t xml:space="preserve">Исполнение мероприятий </w:t>
      </w:r>
      <w:r w:rsidR="00487DD5">
        <w:rPr>
          <w:rFonts w:ascii="Times New Roman" w:eastAsia="Arial" w:hAnsi="Times New Roman"/>
          <w:b/>
          <w:sz w:val="28"/>
          <w:szCs w:val="28"/>
          <w:lang w:eastAsia="hi-IN" w:bidi="hi-IN"/>
        </w:rPr>
        <w:t>муниципальной</w:t>
      </w:r>
      <w:r w:rsidR="00F953AA" w:rsidRPr="005C2735">
        <w:rPr>
          <w:rFonts w:ascii="Times New Roman" w:eastAsia="Arial" w:hAnsi="Times New Roman"/>
          <w:b/>
          <w:sz w:val="28"/>
          <w:szCs w:val="28"/>
          <w:lang w:eastAsia="hi-IN" w:bidi="hi-IN"/>
        </w:rPr>
        <w:t xml:space="preserve"> целевой программы </w:t>
      </w:r>
    </w:p>
    <w:p w:rsidR="00F953AA" w:rsidRPr="005C2735" w:rsidRDefault="00DD29F3" w:rsidP="00F953AA">
      <w:pPr>
        <w:widowControl w:val="0"/>
        <w:suppressAutoHyphens/>
        <w:jc w:val="center"/>
        <w:rPr>
          <w:rFonts w:ascii="Times New Roman" w:eastAsia="Arial" w:hAnsi="Times New Roman"/>
          <w:b/>
          <w:sz w:val="28"/>
          <w:szCs w:val="28"/>
          <w:lang w:eastAsia="hi-IN" w:bidi="hi-IN"/>
        </w:rPr>
      </w:pPr>
      <w:r w:rsidRPr="005C2735">
        <w:rPr>
          <w:rFonts w:ascii="Times New Roman" w:eastAsia="Arial" w:hAnsi="Times New Roman"/>
          <w:b/>
          <w:sz w:val="28"/>
          <w:szCs w:val="28"/>
          <w:lang w:eastAsia="hi-IN" w:bidi="hi-IN"/>
        </w:rPr>
        <w:t xml:space="preserve"> </w:t>
      </w:r>
      <w:r w:rsidR="00F953AA" w:rsidRPr="005C2735">
        <w:rPr>
          <w:rFonts w:ascii="Times New Roman" w:eastAsia="Arial" w:hAnsi="Times New Roman"/>
          <w:b/>
          <w:sz w:val="28"/>
          <w:szCs w:val="28"/>
          <w:lang w:eastAsia="hi-IN" w:bidi="hi-IN"/>
        </w:rPr>
        <w:t>«________________________________»</w:t>
      </w:r>
    </w:p>
    <w:p w:rsidR="00F953AA" w:rsidRPr="005C2735" w:rsidRDefault="00F953AA" w:rsidP="00F953AA">
      <w:pPr>
        <w:widowControl w:val="0"/>
        <w:suppressAutoHyphens/>
        <w:jc w:val="center"/>
        <w:rPr>
          <w:rFonts w:ascii="Times New Roman" w:eastAsia="Arial" w:hAnsi="Times New Roman"/>
          <w:sz w:val="22"/>
          <w:szCs w:val="28"/>
          <w:lang w:eastAsia="hi-IN" w:bidi="hi-IN"/>
        </w:rPr>
      </w:pPr>
      <w:r w:rsidRPr="005C2735">
        <w:rPr>
          <w:rFonts w:ascii="Times New Roman" w:eastAsia="Arial" w:hAnsi="Times New Roman"/>
          <w:sz w:val="22"/>
          <w:szCs w:val="28"/>
          <w:lang w:eastAsia="hi-IN" w:bidi="hi-IN"/>
        </w:rPr>
        <w:t xml:space="preserve">(наименование </w:t>
      </w:r>
      <w:r w:rsidR="001212C0" w:rsidRPr="00052DA7">
        <w:rPr>
          <w:rFonts w:ascii="Times New Roman" w:eastAsia="TimesNewRomanPSMT" w:hAnsi="Times New Roman"/>
          <w:sz w:val="22"/>
          <w:szCs w:val="28"/>
        </w:rPr>
        <w:t>Программы</w:t>
      </w:r>
      <w:r w:rsidRPr="005C2735">
        <w:rPr>
          <w:rFonts w:ascii="Times New Roman" w:eastAsia="Arial" w:hAnsi="Times New Roman"/>
          <w:sz w:val="22"/>
          <w:szCs w:val="28"/>
          <w:lang w:eastAsia="hi-IN" w:bidi="hi-IN"/>
        </w:rPr>
        <w:t>)</w:t>
      </w:r>
    </w:p>
    <w:p w:rsidR="005269E1" w:rsidRPr="005C2735" w:rsidRDefault="00301B60" w:rsidP="00DD29F3">
      <w:pPr>
        <w:widowControl w:val="0"/>
        <w:suppressAutoHyphens/>
        <w:jc w:val="center"/>
        <w:rPr>
          <w:rFonts w:ascii="Times New Roman" w:eastAsia="Arial" w:hAnsi="Times New Roman"/>
          <w:b/>
          <w:sz w:val="28"/>
          <w:szCs w:val="28"/>
          <w:lang w:eastAsia="hi-IN" w:bidi="hi-IN"/>
        </w:rPr>
      </w:pPr>
      <w:r w:rsidRPr="005C2735">
        <w:rPr>
          <w:rFonts w:ascii="Times New Roman" w:eastAsia="Arial" w:hAnsi="Times New Roman"/>
          <w:b/>
          <w:sz w:val="28"/>
          <w:szCs w:val="28"/>
          <w:lang w:eastAsia="hi-IN" w:bidi="hi-IN"/>
        </w:rPr>
        <w:t>за 20__ г.</w:t>
      </w:r>
    </w:p>
    <w:p w:rsidR="005269E1" w:rsidRPr="005C2735" w:rsidRDefault="005269E1" w:rsidP="005269E1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szCs w:val="24"/>
          <w:u w:val="single"/>
        </w:rPr>
      </w:pPr>
      <w:r w:rsidRPr="005C2735">
        <w:rPr>
          <w:rFonts w:ascii="Times New Roman" w:hAnsi="Times New Roman"/>
          <w:b/>
          <w:szCs w:val="24"/>
        </w:rPr>
        <w:t xml:space="preserve">Источник финансирования: </w:t>
      </w:r>
      <w:r w:rsidRPr="005C2735">
        <w:rPr>
          <w:rFonts w:ascii="Times New Roman" w:hAnsi="Times New Roman"/>
          <w:szCs w:val="24"/>
          <w:u w:val="single"/>
        </w:rPr>
        <w:t>средства бюджета МО «</w:t>
      </w:r>
      <w:r w:rsidR="00487DD5">
        <w:rPr>
          <w:rFonts w:ascii="Times New Roman" w:hAnsi="Times New Roman"/>
          <w:szCs w:val="24"/>
          <w:u w:val="single"/>
        </w:rPr>
        <w:t>Посёлок Чернышевский</w:t>
      </w:r>
      <w:r w:rsidRPr="005C2735">
        <w:rPr>
          <w:rFonts w:ascii="Times New Roman" w:hAnsi="Times New Roman"/>
          <w:szCs w:val="24"/>
          <w:u w:val="single"/>
        </w:rPr>
        <w:t>»</w:t>
      </w:r>
    </w:p>
    <w:p w:rsidR="004812E6" w:rsidRPr="005C2735" w:rsidRDefault="00DD29F3" w:rsidP="00DD29F3">
      <w:pPr>
        <w:widowControl w:val="0"/>
        <w:suppressAutoHyphens/>
        <w:jc w:val="right"/>
        <w:rPr>
          <w:rFonts w:ascii="Times New Roman" w:eastAsia="Arial" w:hAnsi="Times New Roman"/>
          <w:sz w:val="22"/>
          <w:szCs w:val="28"/>
          <w:lang w:eastAsia="hi-IN" w:bidi="hi-IN"/>
        </w:rPr>
      </w:pPr>
      <w:r w:rsidRPr="005C2735">
        <w:rPr>
          <w:rFonts w:ascii="Times New Roman" w:eastAsia="Arial" w:hAnsi="Times New Roman"/>
          <w:sz w:val="22"/>
          <w:szCs w:val="28"/>
          <w:lang w:eastAsia="hi-IN" w:bidi="hi-IN"/>
        </w:rPr>
        <w:t>рублей</w:t>
      </w: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9"/>
        <w:gridCol w:w="2899"/>
        <w:gridCol w:w="4110"/>
        <w:gridCol w:w="1808"/>
        <w:gridCol w:w="1843"/>
        <w:gridCol w:w="1701"/>
        <w:gridCol w:w="2835"/>
      </w:tblGrid>
      <w:tr w:rsidR="005C2735" w:rsidRPr="005C2735" w:rsidTr="00866870">
        <w:trPr>
          <w:tblHeader/>
        </w:trPr>
        <w:tc>
          <w:tcPr>
            <w:tcW w:w="539" w:type="dxa"/>
            <w:vMerge w:val="restart"/>
            <w:vAlign w:val="center"/>
          </w:tcPr>
          <w:p w:rsidR="00BE4BBB" w:rsidRPr="005C2735" w:rsidRDefault="00A524B8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№ п\</w:t>
            </w:r>
            <w:r w:rsidR="00BE4BBB" w:rsidRPr="005C2735">
              <w:rPr>
                <w:rFonts w:ascii="Times New Roman" w:hAnsi="Times New Roman"/>
                <w:szCs w:val="24"/>
              </w:rPr>
              <w:t>п</w:t>
            </w:r>
          </w:p>
        </w:tc>
        <w:tc>
          <w:tcPr>
            <w:tcW w:w="2899" w:type="dxa"/>
            <w:vMerge w:val="restart"/>
            <w:vAlign w:val="center"/>
          </w:tcPr>
          <w:p w:rsidR="00BE4BBB" w:rsidRPr="005C2735" w:rsidRDefault="00BE4BBB" w:rsidP="008703B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Мероприятия по реализации программы</w:t>
            </w:r>
          </w:p>
        </w:tc>
        <w:tc>
          <w:tcPr>
            <w:tcW w:w="4110" w:type="dxa"/>
            <w:vMerge w:val="restart"/>
            <w:vAlign w:val="center"/>
          </w:tcPr>
          <w:p w:rsidR="00BE4BBB" w:rsidRPr="005C2735" w:rsidRDefault="00BE4BB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Источники финансирования</w:t>
            </w:r>
          </w:p>
        </w:tc>
        <w:tc>
          <w:tcPr>
            <w:tcW w:w="3651" w:type="dxa"/>
            <w:gridSpan w:val="2"/>
            <w:vAlign w:val="center"/>
          </w:tcPr>
          <w:p w:rsidR="00BE4BBB" w:rsidRPr="005C2735" w:rsidRDefault="00BE4BBB" w:rsidP="0014319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Объем финансирования</w:t>
            </w:r>
          </w:p>
        </w:tc>
        <w:tc>
          <w:tcPr>
            <w:tcW w:w="1701" w:type="dxa"/>
            <w:vMerge w:val="restart"/>
            <w:vAlign w:val="center"/>
          </w:tcPr>
          <w:p w:rsidR="00BE4BBB" w:rsidRPr="005C2735" w:rsidRDefault="00BE4BBB" w:rsidP="00BE4B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Остаток</w:t>
            </w:r>
          </w:p>
          <w:p w:rsidR="00BE4BBB" w:rsidRPr="005C2735" w:rsidRDefault="00BE4BBB" w:rsidP="00BE4BB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(неосвоенные средства, экономия)</w:t>
            </w:r>
          </w:p>
        </w:tc>
        <w:tc>
          <w:tcPr>
            <w:tcW w:w="2835" w:type="dxa"/>
            <w:vMerge w:val="restart"/>
            <w:vAlign w:val="center"/>
          </w:tcPr>
          <w:p w:rsidR="00BE4BBB" w:rsidRPr="005C2735" w:rsidRDefault="00BE4BBB" w:rsidP="00753C42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Причины отклонений</w:t>
            </w:r>
          </w:p>
        </w:tc>
      </w:tr>
      <w:tr w:rsidR="005C2735" w:rsidRPr="005C2735" w:rsidTr="00866870">
        <w:trPr>
          <w:tblHeader/>
        </w:trPr>
        <w:tc>
          <w:tcPr>
            <w:tcW w:w="539" w:type="dxa"/>
            <w:vMerge/>
            <w:vAlign w:val="center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  <w:vAlign w:val="center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  <w:vMerge/>
            <w:vAlign w:val="center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08" w:type="dxa"/>
            <w:vAlign w:val="center"/>
          </w:tcPr>
          <w:p w:rsidR="0014319B" w:rsidRPr="005C2735" w:rsidRDefault="0014319B" w:rsidP="00A42C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trike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план (уточненный план)</w:t>
            </w:r>
          </w:p>
        </w:tc>
        <w:tc>
          <w:tcPr>
            <w:tcW w:w="1843" w:type="dxa"/>
            <w:vAlign w:val="center"/>
          </w:tcPr>
          <w:p w:rsidR="0014319B" w:rsidRPr="005C2735" w:rsidRDefault="0014319B" w:rsidP="00A42C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исполнено (кассовые расходы)</w:t>
            </w:r>
          </w:p>
        </w:tc>
        <w:tc>
          <w:tcPr>
            <w:tcW w:w="1701" w:type="dxa"/>
            <w:vMerge/>
          </w:tcPr>
          <w:p w:rsidR="0014319B" w:rsidRPr="005C2735" w:rsidRDefault="0014319B" w:rsidP="00A42C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  <w:vMerge/>
          </w:tcPr>
          <w:p w:rsidR="0014319B" w:rsidRPr="005C2735" w:rsidRDefault="0014319B" w:rsidP="00A42C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5C2735" w:rsidRPr="005C2735" w:rsidTr="00866870">
        <w:trPr>
          <w:trHeight w:val="246"/>
        </w:trPr>
        <w:tc>
          <w:tcPr>
            <w:tcW w:w="539" w:type="dxa"/>
            <w:vMerge w:val="restart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899" w:type="dxa"/>
            <w:vMerge w:val="restart"/>
          </w:tcPr>
          <w:p w:rsidR="0014319B" w:rsidRPr="005C2735" w:rsidRDefault="00150DDA" w:rsidP="00A42CC0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Обеспечение деятельности учреждения</w:t>
            </w:r>
          </w:p>
        </w:tc>
        <w:tc>
          <w:tcPr>
            <w:tcW w:w="4110" w:type="dxa"/>
          </w:tcPr>
          <w:p w:rsidR="0014319B" w:rsidRPr="005C2735" w:rsidRDefault="008703BD" w:rsidP="00A42C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Всего</w:t>
            </w:r>
          </w:p>
        </w:tc>
        <w:tc>
          <w:tcPr>
            <w:tcW w:w="1808" w:type="dxa"/>
          </w:tcPr>
          <w:p w:rsidR="0014319B" w:rsidRPr="00150DDA" w:rsidRDefault="00150DDA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150DDA">
              <w:rPr>
                <w:rFonts w:ascii="Times New Roman" w:hAnsi="Times New Roman"/>
                <w:szCs w:val="24"/>
              </w:rPr>
              <w:t>31 254,61</w:t>
            </w:r>
          </w:p>
        </w:tc>
        <w:tc>
          <w:tcPr>
            <w:tcW w:w="1843" w:type="dxa"/>
          </w:tcPr>
          <w:p w:rsidR="0014319B" w:rsidRPr="005C2735" w:rsidRDefault="00150DDA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30 900,11</w:t>
            </w:r>
          </w:p>
        </w:tc>
        <w:tc>
          <w:tcPr>
            <w:tcW w:w="1701" w:type="dxa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5C2735" w:rsidRPr="005C2735" w:rsidTr="00866870">
        <w:trPr>
          <w:trHeight w:val="246"/>
        </w:trPr>
        <w:tc>
          <w:tcPr>
            <w:tcW w:w="539" w:type="dxa"/>
            <w:vMerge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</w:tcPr>
          <w:p w:rsidR="0014319B" w:rsidRPr="005C2735" w:rsidRDefault="0014319B" w:rsidP="00A42C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Федеральный бюджет</w:t>
            </w:r>
          </w:p>
        </w:tc>
        <w:tc>
          <w:tcPr>
            <w:tcW w:w="1808" w:type="dxa"/>
          </w:tcPr>
          <w:p w:rsidR="0014319B" w:rsidRPr="00150DDA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5C2735" w:rsidRPr="005C2735" w:rsidTr="00866870">
        <w:tc>
          <w:tcPr>
            <w:tcW w:w="539" w:type="dxa"/>
            <w:vMerge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</w:tcPr>
          <w:p w:rsidR="0014319B" w:rsidRPr="005C2735" w:rsidRDefault="0014319B" w:rsidP="00A42C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Государственный бюджет</w:t>
            </w:r>
          </w:p>
        </w:tc>
        <w:tc>
          <w:tcPr>
            <w:tcW w:w="1808" w:type="dxa"/>
          </w:tcPr>
          <w:p w:rsidR="0014319B" w:rsidRPr="00150DDA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5C2735" w:rsidRPr="005C2735" w:rsidTr="00866870">
        <w:tc>
          <w:tcPr>
            <w:tcW w:w="539" w:type="dxa"/>
            <w:vMerge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</w:tcPr>
          <w:p w:rsidR="0014319B" w:rsidRPr="005C2735" w:rsidRDefault="0014319B" w:rsidP="00487DD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Бюджет МО «</w:t>
            </w:r>
            <w:r w:rsidR="00487DD5">
              <w:rPr>
                <w:rFonts w:ascii="Times New Roman" w:hAnsi="Times New Roman"/>
                <w:szCs w:val="24"/>
              </w:rPr>
              <w:t>Посёлок Чернышевский</w:t>
            </w:r>
            <w:r w:rsidRPr="005C2735">
              <w:rPr>
                <w:rFonts w:ascii="Times New Roman" w:hAnsi="Times New Roman"/>
                <w:szCs w:val="24"/>
              </w:rPr>
              <w:t xml:space="preserve">» </w:t>
            </w:r>
          </w:p>
        </w:tc>
        <w:tc>
          <w:tcPr>
            <w:tcW w:w="1808" w:type="dxa"/>
          </w:tcPr>
          <w:p w:rsidR="0014319B" w:rsidRPr="00150DDA" w:rsidRDefault="00150DDA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150DDA">
              <w:rPr>
                <w:rFonts w:ascii="Times New Roman" w:hAnsi="Times New Roman"/>
                <w:szCs w:val="24"/>
              </w:rPr>
              <w:t>31 254,61</w:t>
            </w:r>
          </w:p>
        </w:tc>
        <w:tc>
          <w:tcPr>
            <w:tcW w:w="1843" w:type="dxa"/>
          </w:tcPr>
          <w:p w:rsidR="0014319B" w:rsidRPr="005C2735" w:rsidRDefault="00150DDA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30 900,11</w:t>
            </w:r>
          </w:p>
        </w:tc>
        <w:tc>
          <w:tcPr>
            <w:tcW w:w="1701" w:type="dxa"/>
          </w:tcPr>
          <w:p w:rsidR="0014319B" w:rsidRPr="005C2735" w:rsidRDefault="00150DDA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354,50</w:t>
            </w:r>
          </w:p>
        </w:tc>
        <w:tc>
          <w:tcPr>
            <w:tcW w:w="2835" w:type="dxa"/>
          </w:tcPr>
          <w:p w:rsidR="0014319B" w:rsidRPr="005C2735" w:rsidRDefault="00150DDA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Экономия по коммунальным услугам</w:t>
            </w:r>
          </w:p>
        </w:tc>
      </w:tr>
      <w:tr w:rsidR="005C2735" w:rsidRPr="005C2735" w:rsidTr="00866870">
        <w:trPr>
          <w:trHeight w:val="85"/>
        </w:trPr>
        <w:tc>
          <w:tcPr>
            <w:tcW w:w="539" w:type="dxa"/>
            <w:vMerge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</w:tcPr>
          <w:p w:rsidR="0014319B" w:rsidRPr="005C2735" w:rsidRDefault="0014319B" w:rsidP="00A42C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Другие источники</w:t>
            </w:r>
          </w:p>
        </w:tc>
        <w:tc>
          <w:tcPr>
            <w:tcW w:w="1808" w:type="dxa"/>
          </w:tcPr>
          <w:p w:rsidR="0014319B" w:rsidRPr="00150DDA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5C2735" w:rsidRPr="005C2735" w:rsidTr="00866870">
        <w:trPr>
          <w:trHeight w:val="150"/>
        </w:trPr>
        <w:tc>
          <w:tcPr>
            <w:tcW w:w="539" w:type="dxa"/>
            <w:vMerge w:val="restart"/>
          </w:tcPr>
          <w:p w:rsidR="0014319B" w:rsidRPr="005C2735" w:rsidRDefault="00150DDA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2899" w:type="dxa"/>
            <w:vMerge w:val="restart"/>
          </w:tcPr>
          <w:p w:rsidR="0014319B" w:rsidRPr="005C2735" w:rsidRDefault="00150DDA" w:rsidP="00301B60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Проведение культурно-массовых мероприятий</w:t>
            </w:r>
          </w:p>
        </w:tc>
        <w:tc>
          <w:tcPr>
            <w:tcW w:w="4110" w:type="dxa"/>
          </w:tcPr>
          <w:p w:rsidR="0014319B" w:rsidRPr="005C2735" w:rsidRDefault="008703BD" w:rsidP="00A42C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Всего</w:t>
            </w:r>
          </w:p>
        </w:tc>
        <w:tc>
          <w:tcPr>
            <w:tcW w:w="1808" w:type="dxa"/>
          </w:tcPr>
          <w:p w:rsidR="0014319B" w:rsidRPr="00150DDA" w:rsidRDefault="00150DDA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150DDA">
              <w:rPr>
                <w:rFonts w:ascii="Times New Roman" w:hAnsi="Times New Roman"/>
                <w:szCs w:val="24"/>
              </w:rPr>
              <w:t>193,74</w:t>
            </w:r>
          </w:p>
        </w:tc>
        <w:tc>
          <w:tcPr>
            <w:tcW w:w="1843" w:type="dxa"/>
          </w:tcPr>
          <w:p w:rsidR="0014319B" w:rsidRPr="005C2735" w:rsidRDefault="00150DDA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193,74</w:t>
            </w:r>
          </w:p>
        </w:tc>
        <w:tc>
          <w:tcPr>
            <w:tcW w:w="1701" w:type="dxa"/>
          </w:tcPr>
          <w:p w:rsidR="0014319B" w:rsidRPr="005C2735" w:rsidRDefault="00150DDA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0,66</w:t>
            </w:r>
          </w:p>
        </w:tc>
        <w:tc>
          <w:tcPr>
            <w:tcW w:w="2835" w:type="dxa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5C2735" w:rsidRPr="005C2735" w:rsidTr="00866870">
        <w:trPr>
          <w:trHeight w:val="150"/>
        </w:trPr>
        <w:tc>
          <w:tcPr>
            <w:tcW w:w="539" w:type="dxa"/>
            <w:vMerge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14319B" w:rsidRPr="005C2735" w:rsidRDefault="0014319B" w:rsidP="00301B60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</w:tcPr>
          <w:p w:rsidR="0014319B" w:rsidRPr="005C2735" w:rsidRDefault="0014319B" w:rsidP="00A42C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Федеральный бюджет</w:t>
            </w:r>
          </w:p>
        </w:tc>
        <w:tc>
          <w:tcPr>
            <w:tcW w:w="1808" w:type="dxa"/>
          </w:tcPr>
          <w:p w:rsidR="0014319B" w:rsidRPr="00150DDA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5C2735" w:rsidRPr="005C2735" w:rsidTr="00866870">
        <w:tc>
          <w:tcPr>
            <w:tcW w:w="539" w:type="dxa"/>
            <w:vMerge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</w:tcPr>
          <w:p w:rsidR="0014319B" w:rsidRPr="005C2735" w:rsidRDefault="0014319B" w:rsidP="00A42C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Государственный бюджет</w:t>
            </w:r>
          </w:p>
        </w:tc>
        <w:tc>
          <w:tcPr>
            <w:tcW w:w="1808" w:type="dxa"/>
          </w:tcPr>
          <w:p w:rsidR="0014319B" w:rsidRPr="00150DDA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5C2735" w:rsidRPr="005C2735" w:rsidTr="00866870">
        <w:tc>
          <w:tcPr>
            <w:tcW w:w="539" w:type="dxa"/>
            <w:vMerge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</w:tcPr>
          <w:p w:rsidR="0014319B" w:rsidRPr="005C2735" w:rsidRDefault="0014319B" w:rsidP="00487DD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Бюджет МО «</w:t>
            </w:r>
            <w:r w:rsidR="00487DD5">
              <w:rPr>
                <w:rFonts w:ascii="Times New Roman" w:hAnsi="Times New Roman"/>
                <w:szCs w:val="24"/>
              </w:rPr>
              <w:t>Посёлок Чернышевский</w:t>
            </w:r>
            <w:r w:rsidRPr="005C2735">
              <w:rPr>
                <w:rFonts w:ascii="Times New Roman" w:hAnsi="Times New Roman"/>
                <w:szCs w:val="24"/>
              </w:rPr>
              <w:t xml:space="preserve">» </w:t>
            </w:r>
          </w:p>
        </w:tc>
        <w:tc>
          <w:tcPr>
            <w:tcW w:w="1808" w:type="dxa"/>
          </w:tcPr>
          <w:p w:rsidR="0014319B" w:rsidRPr="00150DDA" w:rsidRDefault="00150DDA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150DDA">
              <w:rPr>
                <w:rFonts w:ascii="Times New Roman" w:hAnsi="Times New Roman"/>
                <w:szCs w:val="24"/>
              </w:rPr>
              <w:t>193,74</w:t>
            </w:r>
          </w:p>
        </w:tc>
        <w:tc>
          <w:tcPr>
            <w:tcW w:w="1843" w:type="dxa"/>
          </w:tcPr>
          <w:p w:rsidR="0014319B" w:rsidRPr="005C2735" w:rsidRDefault="00150DDA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193,08</w:t>
            </w:r>
          </w:p>
        </w:tc>
        <w:tc>
          <w:tcPr>
            <w:tcW w:w="1701" w:type="dxa"/>
          </w:tcPr>
          <w:p w:rsidR="0014319B" w:rsidRPr="005C2735" w:rsidRDefault="00150DDA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0,66</w:t>
            </w:r>
          </w:p>
        </w:tc>
        <w:tc>
          <w:tcPr>
            <w:tcW w:w="2835" w:type="dxa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5C2735" w:rsidRPr="005C2735" w:rsidTr="00DD29F3">
        <w:tc>
          <w:tcPr>
            <w:tcW w:w="539" w:type="dxa"/>
            <w:vMerge/>
            <w:tcBorders>
              <w:bottom w:val="single" w:sz="18" w:space="0" w:color="auto"/>
            </w:tcBorders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  <w:tcBorders>
              <w:bottom w:val="single" w:sz="18" w:space="0" w:color="auto"/>
            </w:tcBorders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  <w:tcBorders>
              <w:bottom w:val="single" w:sz="18" w:space="0" w:color="auto"/>
            </w:tcBorders>
          </w:tcPr>
          <w:p w:rsidR="0014319B" w:rsidRPr="005C2735" w:rsidRDefault="0014319B" w:rsidP="00A42C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Другие источники</w:t>
            </w:r>
          </w:p>
        </w:tc>
        <w:tc>
          <w:tcPr>
            <w:tcW w:w="1808" w:type="dxa"/>
            <w:tcBorders>
              <w:bottom w:val="single" w:sz="18" w:space="0" w:color="auto"/>
            </w:tcBorders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trike/>
                <w:szCs w:val="24"/>
              </w:rPr>
            </w:pPr>
          </w:p>
        </w:tc>
        <w:tc>
          <w:tcPr>
            <w:tcW w:w="1843" w:type="dxa"/>
            <w:tcBorders>
              <w:bottom w:val="single" w:sz="18" w:space="0" w:color="auto"/>
            </w:tcBorders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  <w:tcBorders>
              <w:bottom w:val="single" w:sz="18" w:space="0" w:color="auto"/>
            </w:tcBorders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  <w:tcBorders>
              <w:bottom w:val="single" w:sz="18" w:space="0" w:color="auto"/>
            </w:tcBorders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5C2735" w:rsidRPr="005C2735" w:rsidTr="00DD29F3">
        <w:trPr>
          <w:trHeight w:val="150"/>
        </w:trPr>
        <w:tc>
          <w:tcPr>
            <w:tcW w:w="539" w:type="dxa"/>
            <w:vMerge w:val="restart"/>
            <w:tcBorders>
              <w:top w:val="single" w:sz="18" w:space="0" w:color="auto"/>
              <w:left w:val="single" w:sz="18" w:space="0" w:color="auto"/>
            </w:tcBorders>
          </w:tcPr>
          <w:p w:rsidR="00866870" w:rsidRPr="005C2735" w:rsidRDefault="00866870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 w:val="restart"/>
            <w:tcBorders>
              <w:top w:val="single" w:sz="18" w:space="0" w:color="auto"/>
            </w:tcBorders>
          </w:tcPr>
          <w:p w:rsidR="00866870" w:rsidRPr="005C2735" w:rsidRDefault="00866870" w:rsidP="009744D9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5C2735">
              <w:rPr>
                <w:rFonts w:ascii="Times New Roman" w:hAnsi="Times New Roman"/>
                <w:b/>
                <w:szCs w:val="24"/>
              </w:rPr>
              <w:t>ИТОГО по программе</w:t>
            </w:r>
          </w:p>
        </w:tc>
        <w:tc>
          <w:tcPr>
            <w:tcW w:w="4110" w:type="dxa"/>
            <w:tcBorders>
              <w:top w:val="single" w:sz="18" w:space="0" w:color="auto"/>
            </w:tcBorders>
          </w:tcPr>
          <w:p w:rsidR="00866870" w:rsidRPr="005C2735" w:rsidRDefault="008703BD" w:rsidP="00A42C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Всего</w:t>
            </w:r>
          </w:p>
        </w:tc>
        <w:tc>
          <w:tcPr>
            <w:tcW w:w="1808" w:type="dxa"/>
            <w:tcBorders>
              <w:top w:val="single" w:sz="18" w:space="0" w:color="auto"/>
            </w:tcBorders>
          </w:tcPr>
          <w:p w:rsidR="00866870" w:rsidRPr="005C2735" w:rsidRDefault="00866870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trike/>
                <w:szCs w:val="24"/>
              </w:rPr>
            </w:pPr>
          </w:p>
        </w:tc>
        <w:tc>
          <w:tcPr>
            <w:tcW w:w="1843" w:type="dxa"/>
            <w:tcBorders>
              <w:top w:val="single" w:sz="18" w:space="0" w:color="auto"/>
            </w:tcBorders>
          </w:tcPr>
          <w:p w:rsidR="00866870" w:rsidRPr="005C2735" w:rsidRDefault="00866870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701" w:type="dxa"/>
            <w:tcBorders>
              <w:top w:val="single" w:sz="18" w:space="0" w:color="auto"/>
            </w:tcBorders>
          </w:tcPr>
          <w:p w:rsidR="00866870" w:rsidRPr="005C2735" w:rsidRDefault="00866870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835" w:type="dxa"/>
            <w:vMerge w:val="restart"/>
            <w:tcBorders>
              <w:top w:val="single" w:sz="18" w:space="0" w:color="auto"/>
              <w:right w:val="single" w:sz="18" w:space="0" w:color="auto"/>
            </w:tcBorders>
          </w:tcPr>
          <w:p w:rsidR="00866870" w:rsidRPr="005C2735" w:rsidRDefault="00866870" w:rsidP="00DD29F3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5C2735" w:rsidRPr="005C2735" w:rsidTr="00DD29F3">
        <w:trPr>
          <w:trHeight w:val="150"/>
        </w:trPr>
        <w:tc>
          <w:tcPr>
            <w:tcW w:w="539" w:type="dxa"/>
            <w:vMerge/>
            <w:tcBorders>
              <w:left w:val="single" w:sz="18" w:space="0" w:color="auto"/>
            </w:tcBorders>
          </w:tcPr>
          <w:p w:rsidR="00866870" w:rsidRPr="005C2735" w:rsidRDefault="00866870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866870" w:rsidRPr="005C2735" w:rsidRDefault="00866870" w:rsidP="009744D9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4110" w:type="dxa"/>
          </w:tcPr>
          <w:p w:rsidR="00866870" w:rsidRPr="005C2735" w:rsidRDefault="00866870" w:rsidP="00A42C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Cs w:val="24"/>
              </w:rPr>
            </w:pPr>
            <w:r w:rsidRPr="005C2735">
              <w:rPr>
                <w:rFonts w:ascii="Times New Roman" w:hAnsi="Times New Roman"/>
                <w:b/>
                <w:szCs w:val="24"/>
              </w:rPr>
              <w:t>Федеральный бюджет</w:t>
            </w:r>
          </w:p>
        </w:tc>
        <w:tc>
          <w:tcPr>
            <w:tcW w:w="1808" w:type="dxa"/>
          </w:tcPr>
          <w:p w:rsidR="00866870" w:rsidRPr="005C2735" w:rsidRDefault="00866870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trike/>
                <w:szCs w:val="24"/>
              </w:rPr>
            </w:pPr>
          </w:p>
        </w:tc>
        <w:tc>
          <w:tcPr>
            <w:tcW w:w="1843" w:type="dxa"/>
          </w:tcPr>
          <w:p w:rsidR="00866870" w:rsidRPr="005C2735" w:rsidRDefault="00866870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701" w:type="dxa"/>
          </w:tcPr>
          <w:p w:rsidR="00866870" w:rsidRPr="005C2735" w:rsidRDefault="00866870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835" w:type="dxa"/>
            <w:vMerge/>
            <w:tcBorders>
              <w:right w:val="single" w:sz="18" w:space="0" w:color="auto"/>
            </w:tcBorders>
          </w:tcPr>
          <w:p w:rsidR="00866870" w:rsidRPr="005C2735" w:rsidRDefault="00866870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5C2735" w:rsidRPr="005C2735" w:rsidTr="00DD29F3">
        <w:tc>
          <w:tcPr>
            <w:tcW w:w="539" w:type="dxa"/>
            <w:vMerge/>
            <w:tcBorders>
              <w:left w:val="single" w:sz="18" w:space="0" w:color="auto"/>
            </w:tcBorders>
          </w:tcPr>
          <w:p w:rsidR="00866870" w:rsidRPr="005C2735" w:rsidRDefault="00866870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866870" w:rsidRPr="005C2735" w:rsidRDefault="00866870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4110" w:type="dxa"/>
          </w:tcPr>
          <w:p w:rsidR="00866870" w:rsidRPr="005C2735" w:rsidRDefault="00866870" w:rsidP="00A42C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Cs w:val="24"/>
              </w:rPr>
            </w:pPr>
            <w:r w:rsidRPr="005C2735">
              <w:rPr>
                <w:rFonts w:ascii="Times New Roman" w:hAnsi="Times New Roman"/>
                <w:b/>
                <w:szCs w:val="24"/>
              </w:rPr>
              <w:t>Государственный бюджет</w:t>
            </w:r>
          </w:p>
        </w:tc>
        <w:tc>
          <w:tcPr>
            <w:tcW w:w="1808" w:type="dxa"/>
          </w:tcPr>
          <w:p w:rsidR="00866870" w:rsidRPr="005C2735" w:rsidRDefault="00866870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trike/>
                <w:szCs w:val="24"/>
              </w:rPr>
            </w:pPr>
          </w:p>
        </w:tc>
        <w:tc>
          <w:tcPr>
            <w:tcW w:w="1843" w:type="dxa"/>
          </w:tcPr>
          <w:p w:rsidR="00866870" w:rsidRPr="005C2735" w:rsidRDefault="00866870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701" w:type="dxa"/>
          </w:tcPr>
          <w:p w:rsidR="00866870" w:rsidRPr="005C2735" w:rsidRDefault="00866870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835" w:type="dxa"/>
            <w:vMerge/>
            <w:tcBorders>
              <w:right w:val="single" w:sz="18" w:space="0" w:color="auto"/>
            </w:tcBorders>
          </w:tcPr>
          <w:p w:rsidR="00866870" w:rsidRPr="005C2735" w:rsidRDefault="00866870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5C2735" w:rsidRPr="005C2735" w:rsidTr="00DD29F3">
        <w:tc>
          <w:tcPr>
            <w:tcW w:w="539" w:type="dxa"/>
            <w:vMerge/>
            <w:tcBorders>
              <w:left w:val="single" w:sz="18" w:space="0" w:color="auto"/>
            </w:tcBorders>
          </w:tcPr>
          <w:p w:rsidR="00866870" w:rsidRPr="005C2735" w:rsidRDefault="00866870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866870" w:rsidRPr="005C2735" w:rsidRDefault="00866870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4110" w:type="dxa"/>
          </w:tcPr>
          <w:p w:rsidR="00866870" w:rsidRPr="005C2735" w:rsidRDefault="00866870" w:rsidP="00487DD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Cs w:val="24"/>
              </w:rPr>
            </w:pPr>
            <w:r w:rsidRPr="005C2735">
              <w:rPr>
                <w:rFonts w:ascii="Times New Roman" w:hAnsi="Times New Roman"/>
                <w:b/>
                <w:szCs w:val="24"/>
              </w:rPr>
              <w:t>Бюджет МО «</w:t>
            </w:r>
            <w:r w:rsidR="00487DD5">
              <w:rPr>
                <w:rFonts w:ascii="Times New Roman" w:hAnsi="Times New Roman"/>
                <w:b/>
                <w:szCs w:val="24"/>
              </w:rPr>
              <w:t>Посёлок Чернышевский</w:t>
            </w:r>
            <w:r w:rsidRPr="005C2735">
              <w:rPr>
                <w:rFonts w:ascii="Times New Roman" w:hAnsi="Times New Roman"/>
                <w:b/>
                <w:szCs w:val="24"/>
              </w:rPr>
              <w:t xml:space="preserve">» </w:t>
            </w:r>
          </w:p>
        </w:tc>
        <w:tc>
          <w:tcPr>
            <w:tcW w:w="1808" w:type="dxa"/>
          </w:tcPr>
          <w:p w:rsidR="00866870" w:rsidRPr="00150DDA" w:rsidRDefault="00150DDA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150DDA">
              <w:rPr>
                <w:rFonts w:ascii="Times New Roman" w:hAnsi="Times New Roman"/>
                <w:b/>
                <w:szCs w:val="24"/>
              </w:rPr>
              <w:t>31 448,35</w:t>
            </w:r>
          </w:p>
        </w:tc>
        <w:tc>
          <w:tcPr>
            <w:tcW w:w="1843" w:type="dxa"/>
          </w:tcPr>
          <w:p w:rsidR="00866870" w:rsidRPr="005C2735" w:rsidRDefault="00150DDA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31 093,19</w:t>
            </w:r>
          </w:p>
        </w:tc>
        <w:tc>
          <w:tcPr>
            <w:tcW w:w="1701" w:type="dxa"/>
          </w:tcPr>
          <w:p w:rsidR="00866870" w:rsidRPr="005C2735" w:rsidRDefault="00866870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835" w:type="dxa"/>
            <w:vMerge/>
            <w:tcBorders>
              <w:right w:val="single" w:sz="18" w:space="0" w:color="auto"/>
            </w:tcBorders>
          </w:tcPr>
          <w:p w:rsidR="00866870" w:rsidRPr="005C2735" w:rsidRDefault="00866870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5C2735" w:rsidRPr="005C2735" w:rsidTr="00C13D7A">
        <w:trPr>
          <w:trHeight w:val="149"/>
        </w:trPr>
        <w:tc>
          <w:tcPr>
            <w:tcW w:w="539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866870" w:rsidRPr="005C2735" w:rsidRDefault="00866870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  <w:tcBorders>
              <w:bottom w:val="single" w:sz="18" w:space="0" w:color="auto"/>
            </w:tcBorders>
          </w:tcPr>
          <w:p w:rsidR="00866870" w:rsidRPr="005C2735" w:rsidRDefault="00866870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4110" w:type="dxa"/>
            <w:tcBorders>
              <w:bottom w:val="single" w:sz="18" w:space="0" w:color="auto"/>
            </w:tcBorders>
          </w:tcPr>
          <w:p w:rsidR="00866870" w:rsidRPr="005C2735" w:rsidRDefault="00866870" w:rsidP="00A42C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Cs w:val="24"/>
              </w:rPr>
            </w:pPr>
            <w:r w:rsidRPr="005C2735">
              <w:rPr>
                <w:rFonts w:ascii="Times New Roman" w:hAnsi="Times New Roman"/>
                <w:b/>
                <w:szCs w:val="24"/>
              </w:rPr>
              <w:t>Другие источники</w:t>
            </w:r>
          </w:p>
        </w:tc>
        <w:tc>
          <w:tcPr>
            <w:tcW w:w="1808" w:type="dxa"/>
            <w:tcBorders>
              <w:bottom w:val="single" w:sz="18" w:space="0" w:color="auto"/>
            </w:tcBorders>
          </w:tcPr>
          <w:p w:rsidR="00866870" w:rsidRPr="005C2735" w:rsidRDefault="00866870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trike/>
                <w:szCs w:val="24"/>
              </w:rPr>
            </w:pPr>
          </w:p>
        </w:tc>
        <w:tc>
          <w:tcPr>
            <w:tcW w:w="1843" w:type="dxa"/>
            <w:tcBorders>
              <w:bottom w:val="single" w:sz="18" w:space="0" w:color="auto"/>
            </w:tcBorders>
          </w:tcPr>
          <w:p w:rsidR="00866870" w:rsidRPr="005C2735" w:rsidRDefault="00866870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701" w:type="dxa"/>
            <w:tcBorders>
              <w:bottom w:val="single" w:sz="18" w:space="0" w:color="auto"/>
            </w:tcBorders>
          </w:tcPr>
          <w:p w:rsidR="00866870" w:rsidRPr="005C2735" w:rsidRDefault="00866870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835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:rsidR="00866870" w:rsidRPr="005C2735" w:rsidRDefault="00866870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</w:tbl>
    <w:p w:rsidR="00DD29F3" w:rsidRPr="005C2735" w:rsidRDefault="00DD29F3" w:rsidP="00DD29F3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b/>
          <w:szCs w:val="24"/>
        </w:rPr>
      </w:pPr>
    </w:p>
    <w:p w:rsidR="008D495D" w:rsidRPr="005C2735" w:rsidRDefault="008D495D" w:rsidP="008D495D">
      <w:pPr>
        <w:widowControl w:val="0"/>
        <w:overflowPunct w:val="0"/>
        <w:autoSpaceDE w:val="0"/>
        <w:autoSpaceDN w:val="0"/>
        <w:adjustRightInd w:val="0"/>
        <w:ind w:left="-567"/>
        <w:textAlignment w:val="baseline"/>
        <w:rPr>
          <w:rFonts w:ascii="Times New Roman" w:hAnsi="Times New Roman"/>
          <w:b/>
          <w:szCs w:val="24"/>
        </w:rPr>
      </w:pPr>
      <w:r w:rsidRPr="005C2735">
        <w:rPr>
          <w:rFonts w:ascii="Times New Roman" w:hAnsi="Times New Roman"/>
          <w:b/>
          <w:szCs w:val="24"/>
        </w:rPr>
        <w:t>Объем остатков финансовых средств по итогам года (за исключением средств, связанных с экономией по итогам аукционов)</w:t>
      </w:r>
      <w:r w:rsidR="00117774" w:rsidRPr="005C2735">
        <w:rPr>
          <w:rFonts w:ascii="Times New Roman" w:hAnsi="Times New Roman"/>
          <w:b/>
          <w:szCs w:val="24"/>
        </w:rPr>
        <w:t xml:space="preserve">: </w:t>
      </w:r>
      <w:r w:rsidR="00150DDA">
        <w:rPr>
          <w:rFonts w:ascii="Times New Roman" w:hAnsi="Times New Roman"/>
          <w:b/>
          <w:szCs w:val="24"/>
        </w:rPr>
        <w:t>355,16</w:t>
      </w:r>
      <w:r w:rsidRPr="005C2735">
        <w:rPr>
          <w:rFonts w:ascii="Times New Roman" w:hAnsi="Times New Roman"/>
          <w:b/>
          <w:szCs w:val="24"/>
        </w:rPr>
        <w:t xml:space="preserve"> руб.</w:t>
      </w:r>
    </w:p>
    <w:p w:rsidR="00117774" w:rsidRPr="005C2735" w:rsidRDefault="008D495D" w:rsidP="00117774">
      <w:pPr>
        <w:widowControl w:val="0"/>
        <w:overflowPunct w:val="0"/>
        <w:autoSpaceDE w:val="0"/>
        <w:autoSpaceDN w:val="0"/>
        <w:adjustRightInd w:val="0"/>
        <w:ind w:left="-567"/>
        <w:textAlignment w:val="baseline"/>
        <w:rPr>
          <w:rFonts w:ascii="Times New Roman" w:hAnsi="Times New Roman"/>
          <w:b/>
          <w:szCs w:val="24"/>
        </w:rPr>
      </w:pPr>
      <w:r w:rsidRPr="005C2735">
        <w:rPr>
          <w:rFonts w:ascii="Times New Roman" w:hAnsi="Times New Roman"/>
          <w:b/>
          <w:szCs w:val="24"/>
        </w:rPr>
        <w:t>Объем законтрактованных обязательств отчетного года, переходящих на следующий год: __________ руб.</w:t>
      </w:r>
    </w:p>
    <w:p w:rsidR="00117774" w:rsidRPr="008703BD" w:rsidRDefault="00117774" w:rsidP="00117774">
      <w:pPr>
        <w:widowControl w:val="0"/>
        <w:overflowPunct w:val="0"/>
        <w:autoSpaceDE w:val="0"/>
        <w:autoSpaceDN w:val="0"/>
        <w:adjustRightInd w:val="0"/>
        <w:ind w:left="-567"/>
        <w:textAlignment w:val="baseline"/>
        <w:rPr>
          <w:rFonts w:ascii="Times New Roman" w:hAnsi="Times New Roman"/>
          <w:b/>
          <w:sz w:val="12"/>
          <w:szCs w:val="24"/>
        </w:rPr>
      </w:pPr>
    </w:p>
    <w:p w:rsidR="00117774" w:rsidRPr="005C2735" w:rsidRDefault="00117774" w:rsidP="00FD326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ind w:left="-567"/>
        <w:textAlignment w:val="baseline"/>
        <w:rPr>
          <w:rFonts w:ascii="Times New Roman" w:hAnsi="Times New Roman"/>
          <w:b/>
          <w:szCs w:val="24"/>
        </w:rPr>
      </w:pPr>
      <w:r w:rsidRPr="005C2735">
        <w:rPr>
          <w:rFonts w:ascii="Times New Roman" w:hAnsi="Times New Roman"/>
          <w:b/>
          <w:sz w:val="21"/>
          <w:szCs w:val="21"/>
        </w:rPr>
        <w:t>Примечание:</w:t>
      </w:r>
    </w:p>
    <w:p w:rsidR="00117774" w:rsidRPr="005C2735" w:rsidRDefault="00117774" w:rsidP="00FD3268">
      <w:pPr>
        <w:pStyle w:val="a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sz w:val="21"/>
          <w:szCs w:val="21"/>
        </w:rPr>
      </w:pPr>
      <w:r w:rsidRPr="005C2735">
        <w:rPr>
          <w:b/>
          <w:i/>
          <w:sz w:val="21"/>
          <w:szCs w:val="21"/>
        </w:rPr>
        <w:t>Федеральный бюджет</w:t>
      </w:r>
      <w:r w:rsidRPr="005C2735">
        <w:rPr>
          <w:sz w:val="21"/>
          <w:szCs w:val="21"/>
        </w:rPr>
        <w:t xml:space="preserve"> – безвозмездные поступления из федерального бюджета (субвенции, субсидии и иные межбюджетные трансферты);</w:t>
      </w:r>
    </w:p>
    <w:p w:rsidR="00117774" w:rsidRPr="005C2735" w:rsidRDefault="00117774" w:rsidP="00FD3268">
      <w:pPr>
        <w:pStyle w:val="a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sz w:val="21"/>
          <w:szCs w:val="21"/>
        </w:rPr>
      </w:pPr>
      <w:r w:rsidRPr="005C2735">
        <w:rPr>
          <w:b/>
          <w:i/>
          <w:sz w:val="21"/>
          <w:szCs w:val="21"/>
        </w:rPr>
        <w:t>Государственный бюджет РС(Я)</w:t>
      </w:r>
      <w:r w:rsidRPr="005C2735">
        <w:rPr>
          <w:sz w:val="21"/>
          <w:szCs w:val="21"/>
        </w:rPr>
        <w:t xml:space="preserve"> – безвозмездные поступления из республиканского бюджета (субвенции, субсидии и иные межбюджетные);</w:t>
      </w:r>
    </w:p>
    <w:p w:rsidR="00117774" w:rsidRPr="005C2735" w:rsidRDefault="00117774" w:rsidP="00FD3268">
      <w:pPr>
        <w:pStyle w:val="a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sz w:val="21"/>
          <w:szCs w:val="21"/>
        </w:rPr>
      </w:pPr>
      <w:r w:rsidRPr="005C2735">
        <w:rPr>
          <w:b/>
          <w:i/>
          <w:sz w:val="21"/>
          <w:szCs w:val="21"/>
        </w:rPr>
        <w:t>Бюджет МО «</w:t>
      </w:r>
      <w:r w:rsidR="00487DD5">
        <w:rPr>
          <w:b/>
          <w:i/>
          <w:sz w:val="21"/>
          <w:szCs w:val="21"/>
        </w:rPr>
        <w:t>Посёлок Чернышевский</w:t>
      </w:r>
      <w:r w:rsidRPr="005C2735">
        <w:rPr>
          <w:b/>
          <w:i/>
          <w:sz w:val="21"/>
          <w:szCs w:val="21"/>
        </w:rPr>
        <w:t>»</w:t>
      </w:r>
      <w:r w:rsidRPr="005C2735">
        <w:rPr>
          <w:sz w:val="21"/>
          <w:szCs w:val="21"/>
        </w:rPr>
        <w:t xml:space="preserve"> - </w:t>
      </w:r>
      <w:r w:rsidR="006C1ABF" w:rsidRPr="005C2735">
        <w:rPr>
          <w:sz w:val="21"/>
          <w:szCs w:val="21"/>
        </w:rPr>
        <w:t>расходные обязательства за счет собственных доходов</w:t>
      </w:r>
      <w:r w:rsidRPr="005C2735">
        <w:rPr>
          <w:sz w:val="21"/>
          <w:szCs w:val="21"/>
        </w:rPr>
        <w:t xml:space="preserve"> бюджета МО «</w:t>
      </w:r>
      <w:r w:rsidR="00487DD5">
        <w:rPr>
          <w:sz w:val="21"/>
          <w:szCs w:val="21"/>
        </w:rPr>
        <w:t>Посёлок Чернышевский</w:t>
      </w:r>
      <w:r w:rsidRPr="005C2735">
        <w:rPr>
          <w:sz w:val="21"/>
          <w:szCs w:val="21"/>
        </w:rPr>
        <w:t>»;</w:t>
      </w:r>
    </w:p>
    <w:p w:rsidR="00117774" w:rsidRDefault="00117774" w:rsidP="00FD3268">
      <w:pPr>
        <w:pStyle w:val="a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sz w:val="21"/>
          <w:szCs w:val="21"/>
        </w:rPr>
      </w:pPr>
      <w:r w:rsidRPr="005C2735">
        <w:rPr>
          <w:b/>
          <w:i/>
          <w:sz w:val="21"/>
          <w:szCs w:val="21"/>
        </w:rPr>
        <w:t>Другие источники</w:t>
      </w:r>
      <w:r w:rsidRPr="005C2735">
        <w:rPr>
          <w:sz w:val="21"/>
          <w:szCs w:val="21"/>
        </w:rPr>
        <w:t xml:space="preserve"> – безвозмездные поступления из внебюджетных источников, передаваемых </w:t>
      </w:r>
      <w:r w:rsidR="006C1ABF" w:rsidRPr="005C2735">
        <w:rPr>
          <w:sz w:val="21"/>
          <w:szCs w:val="21"/>
        </w:rPr>
        <w:t>в бюджет</w:t>
      </w:r>
      <w:r w:rsidRPr="005C2735">
        <w:rPr>
          <w:sz w:val="21"/>
          <w:szCs w:val="21"/>
        </w:rPr>
        <w:t xml:space="preserve"> муниципального района.</w:t>
      </w:r>
    </w:p>
    <w:p w:rsidR="008703BD" w:rsidRPr="008703BD" w:rsidRDefault="008703BD" w:rsidP="00FD3268">
      <w:pPr>
        <w:pStyle w:val="a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sz w:val="21"/>
          <w:szCs w:val="21"/>
        </w:rPr>
      </w:pPr>
      <w:r>
        <w:rPr>
          <w:b/>
          <w:sz w:val="21"/>
          <w:szCs w:val="21"/>
        </w:rPr>
        <w:t xml:space="preserve">Если источник расходов по программным мероприятиям один, лишние строки </w:t>
      </w:r>
      <w:r w:rsidRPr="008703BD">
        <w:rPr>
          <w:b/>
          <w:sz w:val="21"/>
          <w:szCs w:val="21"/>
          <w:u w:val="single"/>
        </w:rPr>
        <w:t>можно исключить</w:t>
      </w:r>
    </w:p>
    <w:p w:rsidR="00117774" w:rsidRPr="00FD3268" w:rsidRDefault="00117774" w:rsidP="00DD29F3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b/>
          <w:sz w:val="14"/>
          <w:szCs w:val="24"/>
        </w:rPr>
      </w:pPr>
    </w:p>
    <w:p w:rsidR="00487DD5" w:rsidRDefault="00487DD5" w:rsidP="00DD29F3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b/>
          <w:szCs w:val="24"/>
        </w:rPr>
      </w:pPr>
    </w:p>
    <w:p w:rsidR="00914257" w:rsidRPr="005C2735" w:rsidRDefault="00914257" w:rsidP="009744D9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b/>
          <w:sz w:val="28"/>
          <w:szCs w:val="28"/>
        </w:rPr>
        <w:sectPr w:rsidR="00914257" w:rsidRPr="005C2735" w:rsidSect="00CE28AC">
          <w:pgSz w:w="16838" w:h="11906" w:orient="landscape"/>
          <w:pgMar w:top="284" w:right="536" w:bottom="142" w:left="1134" w:header="720" w:footer="720" w:gutter="0"/>
          <w:cols w:space="708"/>
          <w:titlePg/>
          <w:docGrid w:linePitch="360"/>
        </w:sectPr>
      </w:pPr>
    </w:p>
    <w:p w:rsidR="00FF1A70" w:rsidRDefault="00EE0AFC" w:rsidP="00BB3B41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b/>
          <w:sz w:val="28"/>
          <w:szCs w:val="28"/>
        </w:rPr>
      </w:pPr>
      <w:r w:rsidRPr="005C2735">
        <w:rPr>
          <w:b/>
          <w:sz w:val="28"/>
          <w:szCs w:val="28"/>
          <w:u w:val="single"/>
        </w:rPr>
        <w:lastRenderedPageBreak/>
        <w:t>Раздел 4.</w:t>
      </w:r>
      <w:r w:rsidRPr="005C2735">
        <w:rPr>
          <w:b/>
          <w:sz w:val="28"/>
          <w:szCs w:val="28"/>
        </w:rPr>
        <w:t xml:space="preserve"> </w:t>
      </w:r>
      <w:r w:rsidR="00FF1A70" w:rsidRPr="005C2735">
        <w:rPr>
          <w:b/>
          <w:sz w:val="28"/>
          <w:szCs w:val="28"/>
        </w:rPr>
        <w:t>Достижение значений целевых показателей программы</w:t>
      </w:r>
    </w:p>
    <w:p w:rsidR="00BB3B41" w:rsidRPr="00BB3B41" w:rsidRDefault="00BB3B41" w:rsidP="00BB3B41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b/>
          <w:sz w:val="28"/>
          <w:szCs w:val="28"/>
        </w:rPr>
      </w:pPr>
    </w:p>
    <w:tbl>
      <w:tblPr>
        <w:tblW w:w="15451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2976"/>
        <w:gridCol w:w="1276"/>
        <w:gridCol w:w="1559"/>
        <w:gridCol w:w="1316"/>
        <w:gridCol w:w="5630"/>
        <w:gridCol w:w="2126"/>
      </w:tblGrid>
      <w:tr w:rsidR="005C2735" w:rsidRPr="005C2735" w:rsidTr="00293D9D">
        <w:trPr>
          <w:cantSplit/>
          <w:trHeight w:val="360"/>
          <w:tblHeader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</w:tcBorders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lang w:eastAsia="hi-IN" w:bidi="hi-IN"/>
              </w:rPr>
            </w:pPr>
          </w:p>
        </w:tc>
        <w:tc>
          <w:tcPr>
            <w:tcW w:w="2976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  <w:vAlign w:val="center"/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lang w:eastAsia="hi-IN" w:bidi="hi-IN"/>
              </w:rPr>
            </w:pPr>
            <w:r w:rsidRPr="005C2735">
              <w:rPr>
                <w:rFonts w:ascii="Times New Roman" w:eastAsia="Arial" w:hAnsi="Times New Roman"/>
                <w:lang w:eastAsia="hi-IN" w:bidi="hi-IN"/>
              </w:rPr>
              <w:t xml:space="preserve">Наименование целевого </w:t>
            </w:r>
            <w:r w:rsidRPr="005C2735">
              <w:rPr>
                <w:rFonts w:ascii="Times New Roman" w:eastAsia="Arial" w:hAnsi="Times New Roman"/>
                <w:lang w:eastAsia="hi-IN" w:bidi="hi-IN"/>
              </w:rPr>
              <w:br/>
              <w:t>показателя</w:t>
            </w:r>
          </w:p>
        </w:tc>
        <w:tc>
          <w:tcPr>
            <w:tcW w:w="1276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  <w:vAlign w:val="center"/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lang w:eastAsia="hi-IN" w:bidi="hi-IN"/>
              </w:rPr>
            </w:pPr>
            <w:r w:rsidRPr="005C2735">
              <w:rPr>
                <w:rFonts w:ascii="Times New Roman" w:eastAsia="Arial" w:hAnsi="Times New Roman"/>
                <w:lang w:eastAsia="hi-IN" w:bidi="hi-IN"/>
              </w:rPr>
              <w:t xml:space="preserve">Единица </w:t>
            </w:r>
            <w:r w:rsidRPr="005C2735">
              <w:rPr>
                <w:rFonts w:ascii="Times New Roman" w:eastAsia="Arial" w:hAnsi="Times New Roman"/>
                <w:lang w:eastAsia="hi-IN" w:bidi="hi-IN"/>
              </w:rPr>
              <w:br/>
              <w:t>измерения</w:t>
            </w:r>
          </w:p>
        </w:tc>
        <w:tc>
          <w:tcPr>
            <w:tcW w:w="287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lang w:eastAsia="hi-IN" w:bidi="hi-IN"/>
              </w:rPr>
            </w:pPr>
            <w:r w:rsidRPr="005C2735">
              <w:rPr>
                <w:rFonts w:ascii="Times New Roman" w:eastAsia="Arial" w:hAnsi="Times New Roman"/>
                <w:lang w:eastAsia="hi-IN" w:bidi="hi-IN"/>
              </w:rPr>
              <w:t xml:space="preserve">Значение целевого </w:t>
            </w:r>
            <w:r w:rsidRPr="005C2735">
              <w:rPr>
                <w:rFonts w:ascii="Times New Roman" w:eastAsia="Arial" w:hAnsi="Times New Roman"/>
                <w:lang w:eastAsia="hi-IN" w:bidi="hi-IN"/>
              </w:rPr>
              <w:br/>
              <w:t>показателя</w:t>
            </w:r>
          </w:p>
        </w:tc>
        <w:tc>
          <w:tcPr>
            <w:tcW w:w="5630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vAlign w:val="center"/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lang w:eastAsia="hi-IN" w:bidi="hi-IN"/>
              </w:rPr>
            </w:pPr>
            <w:r w:rsidRPr="005C2735">
              <w:rPr>
                <w:rFonts w:ascii="Times New Roman" w:eastAsia="Arial" w:hAnsi="Times New Roman"/>
                <w:lang w:eastAsia="hi-IN" w:bidi="hi-IN"/>
              </w:rPr>
              <w:t>Пояснения к возникшим отклонениям</w:t>
            </w:r>
          </w:p>
        </w:tc>
        <w:tc>
          <w:tcPr>
            <w:tcW w:w="2126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vAlign w:val="center"/>
          </w:tcPr>
          <w:p w:rsidR="005269E1" w:rsidRPr="005C2735" w:rsidRDefault="005269E1" w:rsidP="005269E1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 w:rsidRPr="005C2735">
              <w:rPr>
                <w:rFonts w:ascii="Times New Roman" w:eastAsia="Arial" w:hAnsi="Times New Roman"/>
                <w:szCs w:val="24"/>
                <w:lang w:eastAsia="hi-IN" w:bidi="hi-IN"/>
              </w:rPr>
              <w:t>Источник / Методика расчета</w:t>
            </w:r>
          </w:p>
        </w:tc>
      </w:tr>
      <w:tr w:rsidR="005C2735" w:rsidRPr="005C2735" w:rsidTr="00293D9D">
        <w:trPr>
          <w:cantSplit/>
          <w:trHeight w:val="720"/>
          <w:tblHeader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  <w:r w:rsidRPr="005C2735">
              <w:rPr>
                <w:rFonts w:ascii="Times New Roman" w:eastAsia="Arial" w:hAnsi="Times New Roman"/>
                <w:lang w:eastAsia="hi-IN" w:bidi="hi-IN"/>
              </w:rPr>
              <w:t>№ п/п</w:t>
            </w:r>
          </w:p>
        </w:tc>
        <w:tc>
          <w:tcPr>
            <w:tcW w:w="2976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</w:p>
        </w:tc>
        <w:tc>
          <w:tcPr>
            <w:tcW w:w="1276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lang w:eastAsia="hi-IN" w:bidi="hi-IN"/>
              </w:rPr>
            </w:pPr>
            <w:r w:rsidRPr="005C2735">
              <w:rPr>
                <w:rFonts w:ascii="Times New Roman" w:eastAsia="Arial" w:hAnsi="Times New Roman"/>
                <w:lang w:eastAsia="hi-IN" w:bidi="hi-IN"/>
              </w:rPr>
              <w:t xml:space="preserve">утверждено   </w:t>
            </w:r>
            <w:r w:rsidRPr="005C2735">
              <w:rPr>
                <w:rFonts w:ascii="Times New Roman" w:eastAsia="Arial" w:hAnsi="Times New Roman"/>
                <w:lang w:eastAsia="hi-IN" w:bidi="hi-IN"/>
              </w:rPr>
              <w:br/>
              <w:t>в программе</w:t>
            </w:r>
          </w:p>
        </w:tc>
        <w:tc>
          <w:tcPr>
            <w:tcW w:w="13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lang w:eastAsia="hi-IN" w:bidi="hi-IN"/>
              </w:rPr>
            </w:pPr>
            <w:r w:rsidRPr="005C2735">
              <w:rPr>
                <w:rFonts w:ascii="Times New Roman" w:eastAsia="Arial" w:hAnsi="Times New Roman"/>
                <w:lang w:eastAsia="hi-IN" w:bidi="hi-IN"/>
              </w:rPr>
              <w:t>достигнуто</w:t>
            </w:r>
          </w:p>
        </w:tc>
        <w:tc>
          <w:tcPr>
            <w:tcW w:w="5630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</w:p>
        </w:tc>
        <w:tc>
          <w:tcPr>
            <w:tcW w:w="2126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5269E1" w:rsidRPr="005C2735" w:rsidRDefault="005269E1" w:rsidP="005269E1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</w:p>
        </w:tc>
      </w:tr>
      <w:tr w:rsidR="005C2735" w:rsidRPr="005C2735" w:rsidTr="00293D9D">
        <w:trPr>
          <w:cantSplit/>
          <w:trHeight w:val="240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 w:rsidRPr="005C2735"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29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5C2735" w:rsidRDefault="00FC7406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Повышение профессионального уровня работников учреждения культуры, руководителей творческих коллективов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3F7804" w:rsidRDefault="003F7804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2"/>
                <w:szCs w:val="22"/>
                <w:lang w:eastAsia="hi-IN" w:bidi="hi-IN"/>
              </w:rPr>
            </w:pPr>
            <w:r w:rsidRPr="003F7804">
              <w:rPr>
                <w:rFonts w:ascii="Times New Roman" w:eastAsia="Arial" w:hAnsi="Times New Roman"/>
                <w:sz w:val="22"/>
                <w:szCs w:val="22"/>
                <w:lang w:eastAsia="hi-IN" w:bidi="hi-IN"/>
              </w:rPr>
              <w:t>Кол-во работников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5C2735" w:rsidRDefault="001D7D19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2</w:t>
            </w:r>
          </w:p>
        </w:tc>
        <w:tc>
          <w:tcPr>
            <w:tcW w:w="13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5C2735" w:rsidRDefault="00683F25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6</w:t>
            </w:r>
          </w:p>
        </w:tc>
        <w:tc>
          <w:tcPr>
            <w:tcW w:w="56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C67CA" w:rsidRDefault="00853FE8" w:rsidP="00853FE8">
            <w:pPr>
              <w:autoSpaceDE w:val="0"/>
              <w:autoSpaceDN w:val="0"/>
              <w:adjustRightInd w:val="0"/>
              <w:spacing w:line="264" w:lineRule="auto"/>
              <w:jc w:val="both"/>
              <w:rPr>
                <w:rFonts w:ascii="Times New Roman" w:eastAsia="Arial" w:hAnsi="Times New Roman"/>
                <w:i/>
                <w:szCs w:val="24"/>
                <w:lang w:eastAsia="hi-IN" w:bidi="hi-IN"/>
              </w:rPr>
            </w:pPr>
            <w:r w:rsidRPr="00CB5DF3">
              <w:rPr>
                <w:rFonts w:ascii="Times New Roman" w:eastAsia="Arial" w:hAnsi="Times New Roman"/>
                <w:i/>
                <w:szCs w:val="24"/>
                <w:lang w:eastAsia="hi-IN" w:bidi="hi-IN"/>
              </w:rPr>
              <w:t>Отклонение в счёт превышения показателей данного индикатора произошло в следствии</w:t>
            </w:r>
            <w:r w:rsidR="001C67CA">
              <w:rPr>
                <w:rFonts w:ascii="Times New Roman" w:eastAsia="Arial" w:hAnsi="Times New Roman"/>
                <w:i/>
                <w:szCs w:val="24"/>
                <w:lang w:eastAsia="hi-IN" w:bidi="hi-IN"/>
              </w:rPr>
              <w:t>:</w:t>
            </w:r>
          </w:p>
          <w:p w:rsidR="00853FE8" w:rsidRPr="00870FC0" w:rsidRDefault="00853FE8" w:rsidP="007064EC">
            <w:pPr>
              <w:pStyle w:val="ad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line="264" w:lineRule="auto"/>
              <w:jc w:val="both"/>
              <w:rPr>
                <w:rFonts w:eastAsia="Arial"/>
                <w:i/>
                <w:sz w:val="24"/>
                <w:szCs w:val="24"/>
                <w:lang w:eastAsia="hi-IN" w:bidi="hi-IN"/>
              </w:rPr>
            </w:pPr>
            <w:r w:rsidRPr="00870FC0">
              <w:rPr>
                <w:rFonts w:eastAsia="Arial"/>
                <w:i/>
                <w:sz w:val="24"/>
                <w:szCs w:val="24"/>
                <w:lang w:eastAsia="hi-IN" w:bidi="hi-IN"/>
              </w:rPr>
              <w:t xml:space="preserve">со-финансирования обучения </w:t>
            </w:r>
            <w:r w:rsidR="001D7D19" w:rsidRPr="00870FC0">
              <w:rPr>
                <w:rFonts w:eastAsia="Arial"/>
                <w:i/>
                <w:sz w:val="24"/>
                <w:szCs w:val="24"/>
                <w:lang w:eastAsia="hi-IN" w:bidi="hi-IN"/>
              </w:rPr>
              <w:t>1 специалиста</w:t>
            </w:r>
            <w:r w:rsidRPr="00870FC0">
              <w:rPr>
                <w:rFonts w:eastAsia="Arial"/>
                <w:i/>
                <w:sz w:val="24"/>
                <w:szCs w:val="24"/>
                <w:lang w:eastAsia="hi-IN" w:bidi="hi-IN"/>
              </w:rPr>
              <w:t xml:space="preserve"> районным бюджетом (МКУ «МУК» и Комитет по делам молодёжи), и за счёт дистанционного обучения сотрудников.</w:t>
            </w:r>
          </w:p>
          <w:p w:rsidR="005269E1" w:rsidRPr="00870FC0" w:rsidRDefault="001C67CA" w:rsidP="007064EC">
            <w:pPr>
              <w:pStyle w:val="ad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line="264" w:lineRule="auto"/>
              <w:jc w:val="both"/>
              <w:rPr>
                <w:rFonts w:eastAsia="Arial"/>
                <w:i/>
                <w:sz w:val="24"/>
                <w:szCs w:val="24"/>
                <w:lang w:eastAsia="hi-IN" w:bidi="hi-IN"/>
              </w:rPr>
            </w:pPr>
            <w:r w:rsidRPr="00870FC0">
              <w:rPr>
                <w:rFonts w:eastAsia="Arial"/>
                <w:i/>
                <w:sz w:val="24"/>
                <w:szCs w:val="24"/>
                <w:lang w:eastAsia="hi-IN" w:bidi="hi-IN"/>
              </w:rPr>
              <w:t>За счёт финансовых поступлений от участия в конкурсе «Ближний круг» благотворительного фонда «Добрый город Петербург» с проектом-практикой «Чернышевский дар» (организация пункта приёма и выдачи вещей</w:t>
            </w:r>
            <w:r w:rsidR="00374AE4">
              <w:rPr>
                <w:rFonts w:eastAsia="Arial"/>
                <w:i/>
                <w:sz w:val="24"/>
                <w:szCs w:val="24"/>
                <w:lang w:eastAsia="hi-IN" w:bidi="hi-IN"/>
              </w:rPr>
              <w:t xml:space="preserve"> для нуждающихся</w:t>
            </w:r>
            <w:r w:rsidRPr="00870FC0">
              <w:rPr>
                <w:rFonts w:eastAsia="Arial"/>
                <w:i/>
                <w:sz w:val="24"/>
                <w:szCs w:val="24"/>
                <w:lang w:eastAsia="hi-IN" w:bidi="hi-IN"/>
              </w:rPr>
              <w:t>)- обучение волонтёрской работе.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i/>
                <w:sz w:val="28"/>
                <w:szCs w:val="28"/>
                <w:lang w:eastAsia="hi-IN" w:bidi="hi-IN"/>
              </w:rPr>
            </w:pPr>
          </w:p>
        </w:tc>
      </w:tr>
      <w:tr w:rsidR="005C2735" w:rsidRPr="005C2735" w:rsidTr="00293D9D">
        <w:trPr>
          <w:cantSplit/>
          <w:trHeight w:val="240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 w:rsidRPr="005C2735"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lastRenderedPageBreak/>
              <w:t>2</w:t>
            </w:r>
          </w:p>
        </w:tc>
        <w:tc>
          <w:tcPr>
            <w:tcW w:w="29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5C2735" w:rsidRDefault="00293D9D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Развитие и укрепление материально-технической базы (приобретение оборудования, аппаратуры, оргтехники и сценических костюмов</w:t>
            </w:r>
            <w:r w:rsidR="00C55C37"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 xml:space="preserve"> и обуви</w:t>
            </w: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)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3F7804" w:rsidRDefault="003F7804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2"/>
                <w:szCs w:val="22"/>
                <w:lang w:eastAsia="hi-IN" w:bidi="hi-IN"/>
              </w:rPr>
            </w:pPr>
            <w:r w:rsidRPr="003F7804">
              <w:rPr>
                <w:rFonts w:ascii="Times New Roman" w:eastAsia="Arial" w:hAnsi="Times New Roman"/>
                <w:sz w:val="22"/>
                <w:szCs w:val="22"/>
                <w:lang w:eastAsia="hi-IN" w:bidi="hi-IN"/>
              </w:rPr>
              <w:t>Кол-во единиц основных средств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5C2735" w:rsidRDefault="00853FE8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16</w:t>
            </w:r>
          </w:p>
        </w:tc>
        <w:tc>
          <w:tcPr>
            <w:tcW w:w="13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5C2735" w:rsidRDefault="00683F25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 xml:space="preserve"> </w:t>
            </w:r>
            <w:r w:rsidR="00870FC0"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55</w:t>
            </w:r>
          </w:p>
        </w:tc>
        <w:tc>
          <w:tcPr>
            <w:tcW w:w="56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6533B" w:rsidRPr="00870FC0" w:rsidRDefault="0026533B" w:rsidP="00870FC0">
            <w:pPr>
              <w:autoSpaceDE w:val="0"/>
              <w:autoSpaceDN w:val="0"/>
              <w:adjustRightInd w:val="0"/>
              <w:spacing w:line="264" w:lineRule="auto"/>
              <w:jc w:val="both"/>
              <w:rPr>
                <w:rFonts w:ascii="Times New Roman" w:eastAsia="Arial" w:hAnsi="Times New Roman"/>
                <w:i/>
                <w:szCs w:val="24"/>
                <w:lang w:eastAsia="hi-IN" w:bidi="hi-IN"/>
              </w:rPr>
            </w:pPr>
            <w:r w:rsidRPr="00870FC0">
              <w:rPr>
                <w:rFonts w:ascii="Times New Roman" w:hAnsi="Times New Roman"/>
                <w:i/>
                <w:szCs w:val="24"/>
              </w:rPr>
              <w:t>За счёт средств бюджета</w:t>
            </w:r>
            <w:r w:rsidR="002A36E5" w:rsidRPr="00870FC0">
              <w:rPr>
                <w:rFonts w:ascii="Times New Roman" w:hAnsi="Times New Roman"/>
                <w:i/>
                <w:szCs w:val="24"/>
              </w:rPr>
              <w:t>, в том числе</w:t>
            </w:r>
            <w:r w:rsidRPr="00870FC0">
              <w:rPr>
                <w:rFonts w:ascii="Times New Roman" w:hAnsi="Times New Roman"/>
                <w:i/>
                <w:szCs w:val="24"/>
              </w:rPr>
              <w:t xml:space="preserve"> и за счёт средств от предпринимательской и иной, приносящей доход деятельности</w:t>
            </w:r>
            <w:r w:rsidR="00870FC0" w:rsidRPr="00870FC0">
              <w:rPr>
                <w:rFonts w:ascii="Times New Roman" w:hAnsi="Times New Roman"/>
                <w:i/>
                <w:szCs w:val="24"/>
              </w:rPr>
              <w:t xml:space="preserve">, в т.ч. от </w:t>
            </w:r>
            <w:r w:rsidR="00870FC0" w:rsidRPr="00870FC0">
              <w:rPr>
                <w:rFonts w:ascii="Times New Roman" w:eastAsia="Arial" w:hAnsi="Times New Roman"/>
                <w:i/>
                <w:szCs w:val="24"/>
                <w:lang w:eastAsia="hi-IN" w:bidi="hi-IN"/>
              </w:rPr>
              <w:t>финансовых поступлений от участия в конкурсе «Ближний круг» благотворительного фонда «Добрый город Петербург» с проектом-практикой «Чернышевский дар» (организация пункта приёма и выдачи вещей)</w:t>
            </w:r>
            <w:r w:rsidRPr="00870FC0">
              <w:rPr>
                <w:rFonts w:ascii="Times New Roman" w:hAnsi="Times New Roman"/>
                <w:i/>
                <w:szCs w:val="24"/>
              </w:rPr>
              <w:t xml:space="preserve"> было приобретено:</w:t>
            </w:r>
          </w:p>
          <w:p w:rsidR="00870FC0" w:rsidRDefault="00870FC0" w:rsidP="007064EC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200"/>
              <w:jc w:val="both"/>
              <w:rPr>
                <w:rFonts w:ascii="Times New Roman" w:hAnsi="Times New Roman"/>
                <w:i/>
                <w:szCs w:val="24"/>
              </w:rPr>
            </w:pPr>
            <w:r>
              <w:rPr>
                <w:rFonts w:ascii="Times New Roman" w:hAnsi="Times New Roman"/>
                <w:i/>
                <w:szCs w:val="24"/>
              </w:rPr>
              <w:t>Оборудование в пункт приёма и выдачи вещей – 11 ед.;</w:t>
            </w:r>
          </w:p>
          <w:p w:rsidR="0026533B" w:rsidRPr="00870FC0" w:rsidRDefault="0026533B" w:rsidP="007064EC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200"/>
              <w:jc w:val="both"/>
              <w:rPr>
                <w:rFonts w:ascii="Times New Roman" w:hAnsi="Times New Roman"/>
                <w:i/>
                <w:szCs w:val="24"/>
              </w:rPr>
            </w:pPr>
            <w:r w:rsidRPr="00870FC0">
              <w:rPr>
                <w:rFonts w:ascii="Times New Roman" w:hAnsi="Times New Roman"/>
                <w:i/>
                <w:szCs w:val="24"/>
              </w:rPr>
              <w:t>Хореографич</w:t>
            </w:r>
            <w:r w:rsidR="00CE0BE2" w:rsidRPr="00870FC0">
              <w:rPr>
                <w:rFonts w:ascii="Times New Roman" w:hAnsi="Times New Roman"/>
                <w:i/>
                <w:szCs w:val="24"/>
              </w:rPr>
              <w:t xml:space="preserve">еские, театральные костюмы </w:t>
            </w:r>
            <w:r w:rsidR="00870FC0">
              <w:rPr>
                <w:rFonts w:ascii="Times New Roman" w:hAnsi="Times New Roman"/>
                <w:i/>
                <w:szCs w:val="24"/>
              </w:rPr>
              <w:t>и обувь– 3</w:t>
            </w:r>
            <w:r w:rsidR="00CE0BE2" w:rsidRPr="00870FC0">
              <w:rPr>
                <w:rFonts w:ascii="Times New Roman" w:hAnsi="Times New Roman"/>
                <w:i/>
                <w:szCs w:val="24"/>
              </w:rPr>
              <w:t xml:space="preserve">1 </w:t>
            </w:r>
            <w:r w:rsidR="00C33963" w:rsidRPr="00870FC0">
              <w:rPr>
                <w:rFonts w:ascii="Times New Roman" w:hAnsi="Times New Roman"/>
                <w:i/>
                <w:szCs w:val="24"/>
              </w:rPr>
              <w:t xml:space="preserve"> </w:t>
            </w:r>
            <w:proofErr w:type="spellStart"/>
            <w:r w:rsidRPr="00870FC0">
              <w:rPr>
                <w:rFonts w:ascii="Times New Roman" w:hAnsi="Times New Roman"/>
                <w:i/>
                <w:szCs w:val="24"/>
              </w:rPr>
              <w:t>компл</w:t>
            </w:r>
            <w:proofErr w:type="spellEnd"/>
            <w:r w:rsidRPr="00870FC0">
              <w:rPr>
                <w:rFonts w:ascii="Times New Roman" w:hAnsi="Times New Roman"/>
                <w:i/>
                <w:szCs w:val="24"/>
              </w:rPr>
              <w:t>.;</w:t>
            </w:r>
          </w:p>
          <w:p w:rsidR="002A36E5" w:rsidRPr="00870FC0" w:rsidRDefault="00870FC0" w:rsidP="007064EC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200"/>
              <w:jc w:val="both"/>
              <w:rPr>
                <w:rFonts w:ascii="Times New Roman" w:hAnsi="Times New Roman"/>
                <w:i/>
                <w:szCs w:val="24"/>
              </w:rPr>
            </w:pPr>
            <w:r>
              <w:rPr>
                <w:rFonts w:ascii="Times New Roman" w:hAnsi="Times New Roman"/>
                <w:i/>
                <w:szCs w:val="24"/>
              </w:rPr>
              <w:t>Т</w:t>
            </w:r>
            <w:r w:rsidR="002A36E5" w:rsidRPr="00870FC0">
              <w:rPr>
                <w:rFonts w:ascii="Times New Roman" w:hAnsi="Times New Roman"/>
                <w:i/>
                <w:szCs w:val="24"/>
              </w:rPr>
              <w:t xml:space="preserve">ехническое оборудование </w:t>
            </w:r>
            <w:r>
              <w:rPr>
                <w:rFonts w:ascii="Times New Roman" w:hAnsi="Times New Roman"/>
                <w:i/>
                <w:szCs w:val="24"/>
              </w:rPr>
              <w:t>(огнетушители) – 5</w:t>
            </w:r>
            <w:r w:rsidR="00BD0CD4" w:rsidRPr="00870FC0">
              <w:rPr>
                <w:rFonts w:ascii="Times New Roman" w:hAnsi="Times New Roman"/>
                <w:i/>
                <w:szCs w:val="24"/>
              </w:rPr>
              <w:t xml:space="preserve"> ед.</w:t>
            </w:r>
          </w:p>
          <w:p w:rsidR="00E80BEA" w:rsidRPr="00870FC0" w:rsidRDefault="00870FC0" w:rsidP="007064EC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200"/>
              <w:jc w:val="both"/>
              <w:rPr>
                <w:rFonts w:ascii="Times New Roman" w:hAnsi="Times New Roman"/>
                <w:i/>
                <w:szCs w:val="24"/>
              </w:rPr>
            </w:pPr>
            <w:r>
              <w:rPr>
                <w:rFonts w:ascii="Times New Roman" w:hAnsi="Times New Roman"/>
                <w:i/>
                <w:szCs w:val="24"/>
              </w:rPr>
              <w:t>Баннерное праздничное оформление для открытых площадок</w:t>
            </w:r>
            <w:r w:rsidR="00E54B4A" w:rsidRPr="00870FC0">
              <w:rPr>
                <w:rFonts w:ascii="Times New Roman" w:hAnsi="Times New Roman"/>
                <w:i/>
                <w:szCs w:val="24"/>
              </w:rPr>
              <w:t xml:space="preserve"> </w:t>
            </w:r>
            <w:r w:rsidR="00BD0CD4" w:rsidRPr="00870FC0">
              <w:rPr>
                <w:rFonts w:ascii="Times New Roman" w:hAnsi="Times New Roman"/>
                <w:i/>
                <w:szCs w:val="24"/>
              </w:rPr>
              <w:t xml:space="preserve"> – </w:t>
            </w:r>
            <w:r w:rsidR="00E80BEA" w:rsidRPr="00870FC0">
              <w:rPr>
                <w:rFonts w:ascii="Times New Roman" w:hAnsi="Times New Roman"/>
                <w:i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Cs w:val="24"/>
              </w:rPr>
              <w:t>8</w:t>
            </w:r>
            <w:r w:rsidR="00E54B4A" w:rsidRPr="00870FC0">
              <w:rPr>
                <w:rFonts w:ascii="Times New Roman" w:hAnsi="Times New Roman"/>
                <w:i/>
                <w:szCs w:val="24"/>
              </w:rPr>
              <w:t xml:space="preserve"> </w:t>
            </w:r>
            <w:r w:rsidR="00E80BEA" w:rsidRPr="00870FC0">
              <w:rPr>
                <w:rFonts w:ascii="Times New Roman" w:hAnsi="Times New Roman"/>
                <w:i/>
                <w:szCs w:val="24"/>
              </w:rPr>
              <w:t>ед.</w:t>
            </w:r>
          </w:p>
          <w:p w:rsidR="005269E1" w:rsidRPr="00870FC0" w:rsidRDefault="001B2F1A" w:rsidP="0026533B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 w:rsidRPr="00870FC0">
              <w:rPr>
                <w:rFonts w:ascii="Times New Roman" w:eastAsiaTheme="minorHAnsi" w:hAnsi="Times New Roman"/>
                <w:i/>
                <w:sz w:val="22"/>
                <w:szCs w:val="22"/>
                <w:lang w:eastAsia="en-US"/>
              </w:rPr>
              <w:t>В</w:t>
            </w:r>
            <w:r w:rsidR="00870FC0" w:rsidRPr="00870FC0">
              <w:rPr>
                <w:rFonts w:ascii="Times New Roman" w:eastAsiaTheme="minorHAnsi" w:hAnsi="Times New Roman"/>
                <w:i/>
                <w:sz w:val="22"/>
                <w:szCs w:val="22"/>
                <w:lang w:eastAsia="en-US"/>
              </w:rPr>
              <w:t xml:space="preserve">сего – 55 </w:t>
            </w:r>
            <w:r w:rsidR="00870FC0">
              <w:rPr>
                <w:rFonts w:ascii="Times New Roman" w:eastAsiaTheme="minorHAnsi" w:hAnsi="Times New Roman"/>
                <w:i/>
                <w:sz w:val="22"/>
                <w:szCs w:val="22"/>
                <w:lang w:eastAsia="en-US"/>
              </w:rPr>
              <w:t>едини</w:t>
            </w:r>
            <w:r w:rsidR="00870FC0" w:rsidRPr="00870FC0">
              <w:rPr>
                <w:rFonts w:ascii="Times New Roman" w:eastAsiaTheme="minorHAnsi" w:hAnsi="Times New Roman"/>
                <w:i/>
                <w:sz w:val="22"/>
                <w:szCs w:val="22"/>
                <w:lang w:eastAsia="en-US"/>
              </w:rPr>
              <w:t>ц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</w:tr>
      <w:tr w:rsidR="005C2735" w:rsidRPr="005C2735" w:rsidTr="00293D9D">
        <w:trPr>
          <w:cantSplit/>
          <w:trHeight w:val="240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 w:rsidRPr="005C2735"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lastRenderedPageBreak/>
              <w:t>3</w:t>
            </w:r>
            <w:r w:rsidR="00510A0F"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.</w:t>
            </w:r>
          </w:p>
        </w:tc>
        <w:tc>
          <w:tcPr>
            <w:tcW w:w="29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5C2735" w:rsidRDefault="00510A0F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 xml:space="preserve">Участие художественной самодеятельности </w:t>
            </w:r>
            <w:r w:rsidR="003F7804"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 xml:space="preserve"> учреждения в районных, республиканских и всероссийских мероприятиях, фестивалях и конкурсах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3F7804" w:rsidRDefault="003F7804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2"/>
                <w:szCs w:val="22"/>
                <w:lang w:eastAsia="hi-IN" w:bidi="hi-IN"/>
              </w:rPr>
            </w:pPr>
            <w:r>
              <w:rPr>
                <w:rFonts w:ascii="Times New Roman" w:eastAsia="Arial" w:hAnsi="Times New Roman"/>
                <w:sz w:val="22"/>
                <w:szCs w:val="22"/>
                <w:lang w:eastAsia="hi-IN" w:bidi="hi-IN"/>
              </w:rPr>
              <w:t>Кол-во мероприятий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5C2735" w:rsidRDefault="00870FC0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10</w:t>
            </w:r>
          </w:p>
        </w:tc>
        <w:tc>
          <w:tcPr>
            <w:tcW w:w="13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5C2735" w:rsidRDefault="00870FC0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53</w:t>
            </w:r>
          </w:p>
        </w:tc>
        <w:tc>
          <w:tcPr>
            <w:tcW w:w="56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54B4A" w:rsidRPr="00E54B4A" w:rsidRDefault="001616EE" w:rsidP="001C4CCF">
            <w:pPr>
              <w:contextualSpacing/>
              <w:jc w:val="both"/>
              <w:rPr>
                <w:rFonts w:ascii="Times New Roman" w:eastAsiaTheme="minorEastAsia" w:hAnsi="Times New Roman"/>
                <w:szCs w:val="24"/>
                <w:u w:val="single"/>
              </w:rPr>
            </w:pPr>
            <w:r w:rsidRPr="001616EE">
              <w:rPr>
                <w:rFonts w:ascii="Times New Roman" w:eastAsia="Arial" w:hAnsi="Times New Roman"/>
                <w:i/>
                <w:sz w:val="28"/>
                <w:szCs w:val="28"/>
                <w:lang w:eastAsia="hi-IN" w:bidi="hi-IN"/>
              </w:rPr>
              <w:t xml:space="preserve">Творческие коллективы и солисты художественной самодеятельности приняли участие в </w:t>
            </w:r>
            <w:r w:rsidR="00870FC0">
              <w:rPr>
                <w:rFonts w:ascii="Times New Roman" w:eastAsia="Arial" w:hAnsi="Times New Roman"/>
                <w:b/>
                <w:i/>
                <w:sz w:val="28"/>
                <w:szCs w:val="28"/>
                <w:lang w:eastAsia="hi-IN" w:bidi="hi-IN"/>
              </w:rPr>
              <w:t>53</w:t>
            </w:r>
            <w:r w:rsidRPr="0089541C">
              <w:rPr>
                <w:rFonts w:ascii="Times New Roman" w:eastAsia="Arial" w:hAnsi="Times New Roman"/>
                <w:b/>
                <w:i/>
                <w:sz w:val="28"/>
                <w:szCs w:val="28"/>
                <w:lang w:eastAsia="hi-IN" w:bidi="hi-IN"/>
              </w:rPr>
              <w:t xml:space="preserve"> </w:t>
            </w:r>
            <w:r w:rsidR="00411D52">
              <w:rPr>
                <w:rFonts w:ascii="Times New Roman" w:eastAsia="Arial" w:hAnsi="Times New Roman"/>
                <w:b/>
                <w:i/>
                <w:sz w:val="28"/>
                <w:szCs w:val="28"/>
                <w:lang w:eastAsia="hi-IN" w:bidi="hi-IN"/>
              </w:rPr>
              <w:t xml:space="preserve">очных (1-й квартал) и </w:t>
            </w:r>
            <w:r w:rsidR="00870FC0">
              <w:rPr>
                <w:rFonts w:ascii="Times New Roman" w:eastAsia="Arial" w:hAnsi="Times New Roman"/>
                <w:b/>
                <w:i/>
                <w:sz w:val="28"/>
                <w:szCs w:val="28"/>
                <w:lang w:eastAsia="hi-IN" w:bidi="hi-IN"/>
              </w:rPr>
              <w:t>дистанционных</w:t>
            </w:r>
            <w:r w:rsidR="00411D52">
              <w:rPr>
                <w:rFonts w:ascii="Times New Roman" w:eastAsia="Arial" w:hAnsi="Times New Roman"/>
                <w:b/>
                <w:i/>
                <w:sz w:val="28"/>
                <w:szCs w:val="28"/>
                <w:lang w:eastAsia="hi-IN" w:bidi="hi-IN"/>
              </w:rPr>
              <w:t xml:space="preserve"> (со 20-го квартала)</w:t>
            </w:r>
            <w:r w:rsidR="00870FC0">
              <w:rPr>
                <w:rFonts w:ascii="Times New Roman" w:eastAsia="Arial" w:hAnsi="Times New Roman"/>
                <w:b/>
                <w:i/>
                <w:sz w:val="28"/>
                <w:szCs w:val="28"/>
                <w:lang w:eastAsia="hi-IN" w:bidi="hi-IN"/>
              </w:rPr>
              <w:t xml:space="preserve"> </w:t>
            </w:r>
            <w:r w:rsidR="0089541C" w:rsidRPr="0089541C">
              <w:rPr>
                <w:rFonts w:ascii="Times New Roman" w:eastAsia="Arial" w:hAnsi="Times New Roman"/>
                <w:b/>
                <w:i/>
                <w:sz w:val="28"/>
                <w:szCs w:val="28"/>
                <w:lang w:eastAsia="hi-IN" w:bidi="hi-IN"/>
              </w:rPr>
              <w:t xml:space="preserve"> </w:t>
            </w:r>
            <w:r w:rsidRPr="0089541C">
              <w:rPr>
                <w:rFonts w:ascii="Times New Roman" w:eastAsia="Arial" w:hAnsi="Times New Roman"/>
                <w:b/>
                <w:i/>
                <w:sz w:val="28"/>
                <w:szCs w:val="28"/>
                <w:lang w:eastAsia="hi-IN" w:bidi="hi-IN"/>
              </w:rPr>
              <w:t>фестивалях и конкурса</w:t>
            </w:r>
            <w:r w:rsidR="00870FC0">
              <w:rPr>
                <w:rFonts w:ascii="Times New Roman" w:eastAsia="Arial" w:hAnsi="Times New Roman"/>
                <w:i/>
                <w:sz w:val="28"/>
                <w:szCs w:val="28"/>
                <w:lang w:eastAsia="hi-IN" w:bidi="hi-IN"/>
              </w:rPr>
              <w:t>х районного,</w:t>
            </w:r>
            <w:r w:rsidRPr="001616EE">
              <w:rPr>
                <w:rFonts w:ascii="Times New Roman" w:eastAsia="Arial" w:hAnsi="Times New Roman"/>
                <w:i/>
                <w:sz w:val="28"/>
                <w:szCs w:val="28"/>
                <w:lang w:eastAsia="hi-IN" w:bidi="hi-IN"/>
              </w:rPr>
              <w:t xml:space="preserve"> республиканского</w:t>
            </w:r>
            <w:r w:rsidR="00870FC0">
              <w:rPr>
                <w:rFonts w:ascii="Times New Roman" w:eastAsia="Arial" w:hAnsi="Times New Roman"/>
                <w:i/>
                <w:sz w:val="28"/>
                <w:szCs w:val="28"/>
                <w:lang w:eastAsia="hi-IN" w:bidi="hi-IN"/>
              </w:rPr>
              <w:t>, всероссийского и международных уровней</w:t>
            </w:r>
            <w:r w:rsidRPr="001616EE">
              <w:rPr>
                <w:rFonts w:ascii="Times New Roman" w:eastAsia="Arial" w:hAnsi="Times New Roman"/>
                <w:i/>
                <w:sz w:val="28"/>
                <w:szCs w:val="28"/>
                <w:lang w:eastAsia="hi-IN" w:bidi="hi-IN"/>
              </w:rPr>
              <w:t xml:space="preserve">, где заняли </w:t>
            </w:r>
            <w:r w:rsidR="00870FC0">
              <w:rPr>
                <w:rFonts w:ascii="Times New Roman" w:eastAsia="Arial" w:hAnsi="Times New Roman"/>
                <w:b/>
                <w:i/>
                <w:sz w:val="28"/>
                <w:szCs w:val="28"/>
                <w:lang w:eastAsia="hi-IN" w:bidi="hi-IN"/>
              </w:rPr>
              <w:t>16</w:t>
            </w:r>
            <w:r w:rsidR="00E54B4A">
              <w:rPr>
                <w:rFonts w:ascii="Times New Roman" w:eastAsia="Arial" w:hAnsi="Times New Roman"/>
                <w:b/>
                <w:i/>
                <w:sz w:val="28"/>
                <w:szCs w:val="28"/>
                <w:lang w:eastAsia="hi-IN" w:bidi="hi-IN"/>
              </w:rPr>
              <w:t>3</w:t>
            </w:r>
            <w:r w:rsidR="00FC106F">
              <w:rPr>
                <w:rFonts w:ascii="Times New Roman" w:eastAsia="Arial" w:hAnsi="Times New Roman"/>
                <w:b/>
                <w:i/>
                <w:sz w:val="28"/>
                <w:szCs w:val="28"/>
                <w:lang w:eastAsia="hi-IN" w:bidi="hi-IN"/>
              </w:rPr>
              <w:t xml:space="preserve"> </w:t>
            </w:r>
            <w:r w:rsidR="00BB3B41">
              <w:rPr>
                <w:rFonts w:ascii="Times New Roman" w:eastAsia="Arial" w:hAnsi="Times New Roman"/>
                <w:b/>
                <w:i/>
                <w:sz w:val="28"/>
                <w:szCs w:val="28"/>
                <w:lang w:eastAsia="hi-IN" w:bidi="hi-IN"/>
              </w:rPr>
              <w:t>п</w:t>
            </w:r>
            <w:r w:rsidRPr="001616EE">
              <w:rPr>
                <w:rFonts w:ascii="Times New Roman" w:eastAsia="Arial" w:hAnsi="Times New Roman"/>
                <w:b/>
                <w:i/>
                <w:sz w:val="28"/>
                <w:szCs w:val="28"/>
                <w:lang w:eastAsia="hi-IN" w:bidi="hi-IN"/>
              </w:rPr>
              <w:t>ризовых мес</w:t>
            </w:r>
            <w:r w:rsidR="00E54B4A">
              <w:rPr>
                <w:rFonts w:ascii="Times New Roman" w:eastAsia="Arial" w:hAnsi="Times New Roman"/>
                <w:b/>
                <w:i/>
                <w:sz w:val="28"/>
                <w:szCs w:val="28"/>
                <w:lang w:eastAsia="hi-IN" w:bidi="hi-IN"/>
              </w:rPr>
              <w:t xml:space="preserve">та: </w:t>
            </w:r>
          </w:p>
          <w:p w:rsidR="00E54B4A" w:rsidRPr="00E54B4A" w:rsidRDefault="001B2F1A" w:rsidP="007064EC">
            <w:pPr>
              <w:numPr>
                <w:ilvl w:val="0"/>
                <w:numId w:val="2"/>
              </w:numPr>
              <w:spacing w:after="200"/>
              <w:contextualSpacing/>
              <w:rPr>
                <w:rFonts w:ascii="Times New Roman" w:eastAsiaTheme="minorEastAsia" w:hAnsi="Times New Roman"/>
                <w:i/>
                <w:sz w:val="20"/>
                <w:u w:val="single"/>
              </w:rPr>
            </w:pPr>
            <w:r>
              <w:rPr>
                <w:rFonts w:ascii="Times New Roman" w:eastAsia="Arial" w:hAnsi="Times New Roman"/>
                <w:i/>
                <w:sz w:val="28"/>
                <w:szCs w:val="28"/>
                <w:lang w:eastAsia="hi-IN" w:bidi="hi-IN"/>
              </w:rPr>
              <w:t xml:space="preserve"> </w:t>
            </w:r>
            <w:r w:rsidR="00E54B4A" w:rsidRPr="00E54B4A">
              <w:rPr>
                <w:rFonts w:ascii="Times New Roman" w:eastAsiaTheme="minorEastAsia" w:hAnsi="Times New Roman"/>
                <w:i/>
                <w:sz w:val="20"/>
              </w:rPr>
              <w:t>Гран – П</w:t>
            </w:r>
            <w:r w:rsidR="00870FC0">
              <w:rPr>
                <w:rFonts w:ascii="Times New Roman" w:eastAsiaTheme="minorEastAsia" w:hAnsi="Times New Roman"/>
                <w:i/>
                <w:sz w:val="20"/>
              </w:rPr>
              <w:t>ри  –13</w:t>
            </w:r>
            <w:r w:rsidR="00E54B4A" w:rsidRPr="00E54B4A">
              <w:rPr>
                <w:rFonts w:ascii="Times New Roman" w:eastAsiaTheme="minorEastAsia" w:hAnsi="Times New Roman"/>
                <w:i/>
                <w:sz w:val="20"/>
              </w:rPr>
              <w:t>;</w:t>
            </w:r>
          </w:p>
          <w:p w:rsidR="00E54B4A" w:rsidRPr="00E54B4A" w:rsidRDefault="00870FC0" w:rsidP="007064EC">
            <w:pPr>
              <w:numPr>
                <w:ilvl w:val="0"/>
                <w:numId w:val="2"/>
              </w:numPr>
              <w:spacing w:after="200"/>
              <w:contextualSpacing/>
              <w:rPr>
                <w:rFonts w:ascii="Times New Roman" w:eastAsiaTheme="minorEastAsia" w:hAnsi="Times New Roman"/>
                <w:i/>
                <w:sz w:val="20"/>
              </w:rPr>
            </w:pPr>
            <w:r>
              <w:rPr>
                <w:rFonts w:ascii="Times New Roman" w:eastAsiaTheme="minorEastAsia" w:hAnsi="Times New Roman"/>
                <w:i/>
                <w:sz w:val="20"/>
              </w:rPr>
              <w:t>Лауреат 1,2,3 степени – 87</w:t>
            </w:r>
            <w:r w:rsidR="00E54B4A" w:rsidRPr="00E54B4A">
              <w:rPr>
                <w:rFonts w:ascii="Times New Roman" w:eastAsiaTheme="minorEastAsia" w:hAnsi="Times New Roman"/>
                <w:i/>
                <w:sz w:val="20"/>
              </w:rPr>
              <w:t>;</w:t>
            </w:r>
          </w:p>
          <w:p w:rsidR="00E54B4A" w:rsidRPr="00E54B4A" w:rsidRDefault="00E54B4A" w:rsidP="007064EC">
            <w:pPr>
              <w:numPr>
                <w:ilvl w:val="0"/>
                <w:numId w:val="2"/>
              </w:numPr>
              <w:spacing w:after="200"/>
              <w:contextualSpacing/>
              <w:rPr>
                <w:rFonts w:ascii="Times New Roman" w:eastAsiaTheme="minorEastAsia" w:hAnsi="Times New Roman"/>
                <w:i/>
                <w:sz w:val="20"/>
                <w:u w:val="single"/>
              </w:rPr>
            </w:pPr>
            <w:r w:rsidRPr="00E54B4A">
              <w:rPr>
                <w:rFonts w:ascii="Times New Roman" w:eastAsiaTheme="minorEastAsia" w:hAnsi="Times New Roman"/>
                <w:i/>
                <w:sz w:val="20"/>
              </w:rPr>
              <w:t>Номинации в различных направлениях – 28;</w:t>
            </w:r>
          </w:p>
          <w:p w:rsidR="00E54B4A" w:rsidRPr="00E54B4A" w:rsidRDefault="00E54B4A" w:rsidP="007064EC">
            <w:pPr>
              <w:numPr>
                <w:ilvl w:val="0"/>
                <w:numId w:val="2"/>
              </w:numPr>
              <w:spacing w:after="200"/>
              <w:contextualSpacing/>
              <w:rPr>
                <w:rFonts w:ascii="Times New Roman" w:eastAsiaTheme="minorEastAsia" w:hAnsi="Times New Roman"/>
                <w:i/>
                <w:sz w:val="20"/>
                <w:u w:val="single"/>
              </w:rPr>
            </w:pPr>
            <w:r w:rsidRPr="00E54B4A">
              <w:rPr>
                <w:rFonts w:ascii="Times New Roman" w:eastAsiaTheme="minorEastAsia" w:hAnsi="Times New Roman"/>
                <w:i/>
                <w:sz w:val="20"/>
              </w:rPr>
              <w:t xml:space="preserve">Дипломы, грамоты и сертификаты участников  –  </w:t>
            </w:r>
            <w:r w:rsidR="00870FC0">
              <w:rPr>
                <w:rFonts w:ascii="Times New Roman" w:eastAsiaTheme="minorEastAsia" w:hAnsi="Times New Roman"/>
                <w:i/>
                <w:sz w:val="20"/>
              </w:rPr>
              <w:t>52</w:t>
            </w:r>
          </w:p>
          <w:p w:rsidR="00374AE4" w:rsidRDefault="00374AE4" w:rsidP="001C4CCF">
            <w:pPr>
              <w:widowControl w:val="0"/>
              <w:suppressAutoHyphens/>
              <w:snapToGrid w:val="0"/>
              <w:jc w:val="both"/>
              <w:rPr>
                <w:rFonts w:ascii="Times New Roman" w:eastAsia="Arial" w:hAnsi="Times New Roman"/>
                <w:i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i/>
                <w:sz w:val="28"/>
                <w:szCs w:val="28"/>
                <w:lang w:eastAsia="hi-IN" w:bidi="hi-IN"/>
              </w:rPr>
              <w:t>Коллективы и солисты стали лауреатами 8 международных, 7 всероссийских, 12 республиканских и 8 районных конкурсов и фестивалей.</w:t>
            </w:r>
          </w:p>
          <w:p w:rsidR="005269E1" w:rsidRPr="00E54B4A" w:rsidRDefault="00374AE4" w:rsidP="001C4CCF">
            <w:pPr>
              <w:widowControl w:val="0"/>
              <w:suppressAutoHyphens/>
              <w:snapToGrid w:val="0"/>
              <w:jc w:val="both"/>
              <w:rPr>
                <w:rFonts w:ascii="Times New Roman" w:eastAsia="Arial" w:hAnsi="Times New Roman"/>
                <w:i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i/>
                <w:sz w:val="28"/>
                <w:szCs w:val="28"/>
                <w:lang w:eastAsia="hi-IN" w:bidi="hi-IN"/>
              </w:rPr>
              <w:t>Продолжена</w:t>
            </w:r>
            <w:r w:rsidR="00E54B4A">
              <w:rPr>
                <w:rFonts w:ascii="Times New Roman" w:eastAsia="Arial" w:hAnsi="Times New Roman"/>
                <w:i/>
                <w:sz w:val="28"/>
                <w:szCs w:val="28"/>
                <w:lang w:eastAsia="hi-IN" w:bidi="hi-IN"/>
              </w:rPr>
              <w:t xml:space="preserve"> работа по участию в творческих конкурсах на грантовую поддержку творческих инициатив</w:t>
            </w:r>
            <w:r>
              <w:rPr>
                <w:rFonts w:ascii="Times New Roman" w:eastAsia="Arial" w:hAnsi="Times New Roman"/>
                <w:i/>
                <w:sz w:val="28"/>
                <w:szCs w:val="28"/>
                <w:lang w:eastAsia="hi-IN" w:bidi="hi-IN"/>
              </w:rPr>
              <w:t xml:space="preserve"> – </w:t>
            </w:r>
            <w:proofErr w:type="spellStart"/>
            <w:r>
              <w:rPr>
                <w:rFonts w:ascii="Times New Roman" w:eastAsia="Arial" w:hAnsi="Times New Roman"/>
                <w:i/>
                <w:sz w:val="28"/>
                <w:szCs w:val="28"/>
                <w:lang w:eastAsia="hi-IN" w:bidi="hi-IN"/>
              </w:rPr>
              <w:t>успшное</w:t>
            </w:r>
            <w:proofErr w:type="spellEnd"/>
            <w:r>
              <w:rPr>
                <w:rFonts w:ascii="Times New Roman" w:eastAsia="Arial" w:hAnsi="Times New Roman"/>
                <w:i/>
                <w:sz w:val="28"/>
                <w:szCs w:val="28"/>
                <w:lang w:eastAsia="hi-IN" w:bidi="hi-IN"/>
              </w:rPr>
              <w:t xml:space="preserve"> участие и выигрыш</w:t>
            </w:r>
            <w:r w:rsidRPr="00870FC0">
              <w:rPr>
                <w:rFonts w:eastAsia="Arial"/>
                <w:i/>
                <w:szCs w:val="24"/>
                <w:lang w:eastAsia="hi-IN" w:bidi="hi-IN"/>
              </w:rPr>
              <w:t xml:space="preserve"> </w:t>
            </w:r>
            <w:r>
              <w:rPr>
                <w:rFonts w:eastAsia="Arial"/>
                <w:i/>
                <w:szCs w:val="24"/>
                <w:lang w:eastAsia="hi-IN" w:bidi="hi-IN"/>
              </w:rPr>
              <w:t>конкурса</w:t>
            </w:r>
            <w:r w:rsidRPr="00870FC0">
              <w:rPr>
                <w:rFonts w:eastAsia="Arial"/>
                <w:i/>
                <w:szCs w:val="24"/>
                <w:lang w:eastAsia="hi-IN" w:bidi="hi-IN"/>
              </w:rPr>
              <w:t xml:space="preserve"> </w:t>
            </w:r>
            <w:r w:rsidRPr="00374AE4">
              <w:rPr>
                <w:rFonts w:ascii="Times New Roman" w:eastAsia="Arial" w:hAnsi="Times New Roman"/>
                <w:i/>
                <w:szCs w:val="24"/>
                <w:lang w:eastAsia="hi-IN" w:bidi="hi-IN"/>
              </w:rPr>
              <w:t>«Ближний круг» благотворительного фонда «Добрый город Петербург» с проектом-практикой «Чернышевский дар» (организация пункта приёма и выдачи вещей</w:t>
            </w:r>
            <w:r>
              <w:rPr>
                <w:rFonts w:ascii="Times New Roman" w:eastAsia="Arial" w:hAnsi="Times New Roman"/>
                <w:i/>
                <w:szCs w:val="24"/>
                <w:lang w:eastAsia="hi-IN" w:bidi="hi-IN"/>
              </w:rPr>
              <w:t xml:space="preserve"> для нуждающихся</w:t>
            </w:r>
            <w:r w:rsidRPr="00374AE4">
              <w:rPr>
                <w:rFonts w:ascii="Times New Roman" w:eastAsia="Arial" w:hAnsi="Times New Roman"/>
                <w:i/>
                <w:szCs w:val="24"/>
                <w:lang w:eastAsia="hi-IN" w:bidi="hi-IN"/>
              </w:rPr>
              <w:t>)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</w:tr>
      <w:tr w:rsidR="005C2735" w:rsidRPr="005C2735" w:rsidTr="001C4CCF">
        <w:trPr>
          <w:cantSplit/>
          <w:trHeight w:val="2926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 w:rsidRPr="005C2735"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lastRenderedPageBreak/>
              <w:t>4</w:t>
            </w:r>
          </w:p>
        </w:tc>
        <w:tc>
          <w:tcPr>
            <w:tcW w:w="29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5C2735" w:rsidRDefault="001616EE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Рост удельного веса населения, участву</w:t>
            </w:r>
            <w:r w:rsidR="00D027E3"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ющего в культурно-досуговых мероприятиях, проводимых КДУ МО «Посёлок Чернышевский», в т.ч. на платной основе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3F7804" w:rsidRDefault="00D027E3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2"/>
                <w:szCs w:val="22"/>
                <w:lang w:eastAsia="hi-IN" w:bidi="hi-IN"/>
              </w:rPr>
            </w:pPr>
            <w:r>
              <w:rPr>
                <w:rFonts w:ascii="Times New Roman" w:eastAsia="Arial" w:hAnsi="Times New Roman"/>
                <w:sz w:val="22"/>
                <w:szCs w:val="22"/>
                <w:lang w:eastAsia="hi-IN" w:bidi="hi-IN"/>
              </w:rPr>
              <w:t>Кол-во человек (тыс.)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5C2735" w:rsidRDefault="00374AE4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13</w:t>
            </w:r>
            <w:r w:rsidR="001B2F1A"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,</w:t>
            </w: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5</w:t>
            </w:r>
          </w:p>
        </w:tc>
        <w:tc>
          <w:tcPr>
            <w:tcW w:w="13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5C2735" w:rsidRDefault="00374AE4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16,1</w:t>
            </w:r>
          </w:p>
        </w:tc>
        <w:tc>
          <w:tcPr>
            <w:tcW w:w="56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9E1" w:rsidRPr="00CB5DF3" w:rsidRDefault="001B2F1A" w:rsidP="004D2BA3">
            <w:pPr>
              <w:widowControl w:val="0"/>
              <w:suppressAutoHyphens/>
              <w:snapToGrid w:val="0"/>
              <w:jc w:val="both"/>
              <w:rPr>
                <w:rFonts w:ascii="Times New Roman" w:eastAsia="Arial" w:hAnsi="Times New Roman"/>
                <w:i/>
                <w:szCs w:val="24"/>
                <w:lang w:eastAsia="hi-IN" w:bidi="hi-IN"/>
              </w:rPr>
            </w:pPr>
            <w:r w:rsidRPr="00CB5DF3">
              <w:rPr>
                <w:rFonts w:ascii="Times New Roman" w:eastAsia="Arial" w:hAnsi="Times New Roman"/>
                <w:i/>
                <w:szCs w:val="24"/>
                <w:lang w:eastAsia="hi-IN" w:bidi="hi-IN"/>
              </w:rPr>
              <w:t xml:space="preserve">Достижение показателя достигнуто вследствие </w:t>
            </w:r>
            <w:r w:rsidR="00374AE4">
              <w:rPr>
                <w:rFonts w:ascii="Times New Roman" w:eastAsia="Arial" w:hAnsi="Times New Roman"/>
                <w:i/>
                <w:szCs w:val="24"/>
                <w:lang w:eastAsia="hi-IN" w:bidi="hi-IN"/>
              </w:rPr>
              <w:t xml:space="preserve">освоения дистанционных форм работы, в период ограничительных мер, большим количеством зрителей (1 квартал), просмотров и участников публикаций (с 2-го квартала) видео </w:t>
            </w:r>
            <w:r w:rsidR="004D2BA3">
              <w:rPr>
                <w:rFonts w:ascii="Times New Roman" w:eastAsia="Arial" w:hAnsi="Times New Roman"/>
                <w:i/>
                <w:szCs w:val="24"/>
                <w:lang w:eastAsia="hi-IN" w:bidi="hi-IN"/>
              </w:rPr>
              <w:t>контента</w:t>
            </w:r>
            <w:r w:rsidR="00374AE4">
              <w:rPr>
                <w:rFonts w:ascii="Times New Roman" w:eastAsia="Arial" w:hAnsi="Times New Roman"/>
                <w:i/>
                <w:szCs w:val="24"/>
                <w:lang w:eastAsia="hi-IN" w:bidi="hi-IN"/>
              </w:rPr>
              <w:t xml:space="preserve"> и диста</w:t>
            </w:r>
            <w:r w:rsidR="004D2BA3">
              <w:rPr>
                <w:rFonts w:ascii="Times New Roman" w:eastAsia="Arial" w:hAnsi="Times New Roman"/>
                <w:i/>
                <w:szCs w:val="24"/>
                <w:lang w:eastAsia="hi-IN" w:bidi="hi-IN"/>
              </w:rPr>
              <w:t>нционных конкурсах</w:t>
            </w:r>
            <w:r w:rsidR="00374AE4">
              <w:rPr>
                <w:rFonts w:ascii="Times New Roman" w:eastAsia="Arial" w:hAnsi="Times New Roman"/>
                <w:i/>
                <w:szCs w:val="24"/>
                <w:lang w:eastAsia="hi-IN" w:bidi="hi-IN"/>
              </w:rPr>
              <w:t>.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</w:tr>
      <w:tr w:rsidR="005C2735" w:rsidRPr="005C2735" w:rsidTr="00293D9D">
        <w:trPr>
          <w:cantSplit/>
          <w:trHeight w:val="240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269E1" w:rsidRPr="00A65255" w:rsidRDefault="005269E1" w:rsidP="007064EC">
            <w:pPr>
              <w:pStyle w:val="ad"/>
              <w:widowControl w:val="0"/>
              <w:numPr>
                <w:ilvl w:val="0"/>
                <w:numId w:val="1"/>
              </w:numPr>
              <w:suppressAutoHyphens/>
              <w:snapToGrid w:val="0"/>
              <w:jc w:val="center"/>
              <w:rPr>
                <w:rFonts w:eastAsia="Arial"/>
                <w:sz w:val="28"/>
                <w:szCs w:val="28"/>
                <w:lang w:eastAsia="hi-IN" w:bidi="hi-IN"/>
              </w:rPr>
            </w:pPr>
          </w:p>
        </w:tc>
        <w:tc>
          <w:tcPr>
            <w:tcW w:w="29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5C2735" w:rsidRDefault="00A65255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Количество участников клубных формирований (в том числе любительских объединений и формирований самодеятельного народного творчества)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3F7804" w:rsidRDefault="00A65255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2"/>
                <w:szCs w:val="22"/>
                <w:lang w:eastAsia="hi-IN" w:bidi="hi-IN"/>
              </w:rPr>
            </w:pPr>
            <w:r>
              <w:rPr>
                <w:rFonts w:ascii="Times New Roman" w:eastAsia="Arial" w:hAnsi="Times New Roman"/>
                <w:sz w:val="22"/>
                <w:szCs w:val="22"/>
                <w:lang w:eastAsia="hi-IN" w:bidi="hi-IN"/>
              </w:rPr>
              <w:t>Кол-во человек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5C2735" w:rsidRDefault="00F232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248</w:t>
            </w:r>
            <w:r w:rsidR="00CE0BE2"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 xml:space="preserve"> </w:t>
            </w:r>
          </w:p>
        </w:tc>
        <w:tc>
          <w:tcPr>
            <w:tcW w:w="13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5C2735" w:rsidRDefault="00374AE4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31</w:t>
            </w:r>
            <w:r w:rsidR="004D2BA3"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7</w:t>
            </w:r>
          </w:p>
        </w:tc>
        <w:tc>
          <w:tcPr>
            <w:tcW w:w="56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9E1" w:rsidRPr="00CB5DF3" w:rsidRDefault="00B411FB" w:rsidP="004D2BA3">
            <w:pPr>
              <w:widowControl w:val="0"/>
              <w:suppressAutoHyphens/>
              <w:snapToGrid w:val="0"/>
              <w:jc w:val="both"/>
              <w:rPr>
                <w:rFonts w:ascii="Times New Roman" w:eastAsia="Arial" w:hAnsi="Times New Roman"/>
                <w:i/>
                <w:szCs w:val="24"/>
                <w:lang w:eastAsia="hi-IN" w:bidi="hi-IN"/>
              </w:rPr>
            </w:pPr>
            <w:r w:rsidRPr="00CB5DF3">
              <w:rPr>
                <w:rFonts w:ascii="Times New Roman" w:eastAsia="Arial" w:hAnsi="Times New Roman"/>
                <w:i/>
                <w:szCs w:val="24"/>
                <w:lang w:eastAsia="hi-IN" w:bidi="hi-IN"/>
              </w:rPr>
              <w:t xml:space="preserve">В Учреждении </w:t>
            </w:r>
            <w:r w:rsidR="001C4CCF" w:rsidRPr="00CB5DF3">
              <w:rPr>
                <w:rFonts w:ascii="Times New Roman" w:eastAsia="Arial" w:hAnsi="Times New Roman"/>
                <w:i/>
                <w:szCs w:val="24"/>
                <w:lang w:eastAsia="hi-IN" w:bidi="hi-IN"/>
              </w:rPr>
              <w:t>увеличено</w:t>
            </w:r>
            <w:r w:rsidR="00F232E1" w:rsidRPr="00CB5DF3">
              <w:rPr>
                <w:rFonts w:ascii="Times New Roman" w:eastAsia="Arial" w:hAnsi="Times New Roman"/>
                <w:i/>
                <w:szCs w:val="24"/>
                <w:lang w:eastAsia="hi-IN" w:bidi="hi-IN"/>
              </w:rPr>
              <w:t xml:space="preserve"> количество</w:t>
            </w:r>
            <w:r w:rsidRPr="00CB5DF3">
              <w:rPr>
                <w:rFonts w:ascii="Times New Roman" w:eastAsia="Arial" w:hAnsi="Times New Roman"/>
                <w:i/>
                <w:szCs w:val="24"/>
                <w:lang w:eastAsia="hi-IN" w:bidi="hi-IN"/>
              </w:rPr>
              <w:t xml:space="preserve"> </w:t>
            </w:r>
            <w:r w:rsidR="001B2F1A" w:rsidRPr="00CB5DF3">
              <w:rPr>
                <w:rFonts w:ascii="Times New Roman" w:eastAsia="Arial" w:hAnsi="Times New Roman"/>
                <w:b/>
                <w:i/>
                <w:szCs w:val="24"/>
                <w:lang w:eastAsia="hi-IN" w:bidi="hi-IN"/>
              </w:rPr>
              <w:t>участников</w:t>
            </w:r>
            <w:r w:rsidR="001B2F1A" w:rsidRPr="00CB5DF3">
              <w:rPr>
                <w:rFonts w:ascii="Times New Roman" w:eastAsia="Arial" w:hAnsi="Times New Roman"/>
                <w:i/>
                <w:szCs w:val="24"/>
                <w:lang w:eastAsia="hi-IN" w:bidi="hi-IN"/>
              </w:rPr>
              <w:t xml:space="preserve"> </w:t>
            </w:r>
            <w:r w:rsidRPr="00CB5DF3">
              <w:rPr>
                <w:rFonts w:ascii="Times New Roman" w:eastAsia="Arial" w:hAnsi="Times New Roman"/>
                <w:i/>
                <w:szCs w:val="24"/>
                <w:lang w:eastAsia="hi-IN" w:bidi="hi-IN"/>
              </w:rPr>
              <w:t>клубных форми</w:t>
            </w:r>
            <w:r w:rsidR="001B2F1A" w:rsidRPr="00CB5DF3">
              <w:rPr>
                <w:rFonts w:ascii="Times New Roman" w:eastAsia="Arial" w:hAnsi="Times New Roman"/>
                <w:i/>
                <w:szCs w:val="24"/>
                <w:lang w:eastAsia="hi-IN" w:bidi="hi-IN"/>
              </w:rPr>
              <w:t xml:space="preserve">рований (включая любительские) </w:t>
            </w:r>
            <w:r w:rsidRPr="00CB5DF3">
              <w:rPr>
                <w:rFonts w:ascii="Times New Roman" w:eastAsia="Arial" w:hAnsi="Times New Roman"/>
                <w:i/>
                <w:szCs w:val="24"/>
                <w:lang w:eastAsia="hi-IN" w:bidi="hi-IN"/>
              </w:rPr>
              <w:t xml:space="preserve"> вследствие  </w:t>
            </w:r>
            <w:r w:rsidR="001C4CCF" w:rsidRPr="00CB5DF3">
              <w:rPr>
                <w:rFonts w:ascii="Times New Roman" w:eastAsia="Arial" w:hAnsi="Times New Roman"/>
                <w:i/>
                <w:szCs w:val="24"/>
                <w:lang w:eastAsia="hi-IN" w:bidi="hi-IN"/>
              </w:rPr>
              <w:t xml:space="preserve">сохранения количества </w:t>
            </w:r>
            <w:r w:rsidR="00F232E1" w:rsidRPr="00CB5DF3">
              <w:rPr>
                <w:rFonts w:ascii="Times New Roman" w:eastAsia="Arial" w:hAnsi="Times New Roman"/>
                <w:i/>
                <w:szCs w:val="24"/>
                <w:lang w:eastAsia="hi-IN" w:bidi="hi-IN"/>
              </w:rPr>
              <w:t xml:space="preserve"> числа клубных формирований</w:t>
            </w:r>
            <w:r w:rsidR="001C4CCF" w:rsidRPr="00CB5DF3">
              <w:rPr>
                <w:rFonts w:ascii="Times New Roman" w:eastAsia="Arial" w:hAnsi="Times New Roman"/>
                <w:i/>
                <w:szCs w:val="24"/>
                <w:lang w:eastAsia="hi-IN" w:bidi="hi-IN"/>
              </w:rPr>
              <w:t xml:space="preserve"> </w:t>
            </w:r>
            <w:r w:rsidR="00A524B8" w:rsidRPr="00CB5DF3">
              <w:rPr>
                <w:rFonts w:ascii="Times New Roman" w:eastAsia="Arial" w:hAnsi="Times New Roman"/>
                <w:i/>
                <w:szCs w:val="24"/>
                <w:lang w:eastAsia="hi-IN" w:bidi="hi-IN"/>
              </w:rPr>
              <w:t xml:space="preserve"> </w:t>
            </w:r>
            <w:r w:rsidR="001C4CCF" w:rsidRPr="00CB5DF3">
              <w:rPr>
                <w:rFonts w:ascii="Times New Roman" w:eastAsia="Arial" w:hAnsi="Times New Roman"/>
                <w:i/>
                <w:szCs w:val="24"/>
                <w:lang w:eastAsia="hi-IN" w:bidi="hi-IN"/>
              </w:rPr>
              <w:t>(</w:t>
            </w:r>
            <w:r w:rsidR="00A524B8" w:rsidRPr="00CB5DF3">
              <w:rPr>
                <w:rFonts w:ascii="Times New Roman" w:eastAsia="Arial" w:hAnsi="Times New Roman"/>
                <w:i/>
                <w:szCs w:val="24"/>
                <w:lang w:eastAsia="hi-IN" w:bidi="hi-IN"/>
              </w:rPr>
              <w:t>31)</w:t>
            </w:r>
            <w:r w:rsidR="004D2BA3">
              <w:rPr>
                <w:rFonts w:ascii="Times New Roman" w:eastAsia="Arial" w:hAnsi="Times New Roman"/>
                <w:i/>
                <w:szCs w:val="24"/>
                <w:lang w:eastAsia="hi-IN" w:bidi="hi-IN"/>
              </w:rPr>
              <w:t>;  привлечения участников в любительские формирования (волонтёрское движение), а также в бурятскую национальную общину «Саянское эхо».</w:t>
            </w:r>
            <w:r w:rsidR="001B2F1A" w:rsidRPr="00CB5DF3">
              <w:rPr>
                <w:rFonts w:ascii="Times New Roman" w:eastAsia="Arial" w:hAnsi="Times New Roman"/>
                <w:i/>
                <w:szCs w:val="24"/>
                <w:lang w:eastAsia="hi-IN" w:bidi="hi-IN"/>
              </w:rPr>
              <w:t xml:space="preserve"> 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</w:tr>
      <w:tr w:rsidR="005C2735" w:rsidRPr="005C2735" w:rsidTr="00293D9D">
        <w:trPr>
          <w:cantSplit/>
          <w:trHeight w:val="240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269E1" w:rsidRPr="005C2735" w:rsidRDefault="0006065F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6.</w:t>
            </w:r>
          </w:p>
        </w:tc>
        <w:tc>
          <w:tcPr>
            <w:tcW w:w="29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5C2735" w:rsidRDefault="0006065F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Участие художественной самодеятельности в культурно-массовых мероприятиях, проводимых в МО «Посёлок Чернышевский»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3F7804" w:rsidRDefault="0006065F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2"/>
                <w:szCs w:val="22"/>
                <w:lang w:eastAsia="hi-IN" w:bidi="hi-IN"/>
              </w:rPr>
            </w:pPr>
            <w:r>
              <w:rPr>
                <w:rFonts w:ascii="Times New Roman" w:eastAsia="Arial" w:hAnsi="Times New Roman"/>
                <w:sz w:val="22"/>
                <w:szCs w:val="22"/>
                <w:lang w:eastAsia="hi-IN" w:bidi="hi-IN"/>
              </w:rPr>
              <w:t>Кол-во выступлений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5C2735" w:rsidRDefault="00F232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11</w:t>
            </w:r>
            <w:r w:rsidR="001C4CCF"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7</w:t>
            </w:r>
          </w:p>
        </w:tc>
        <w:tc>
          <w:tcPr>
            <w:tcW w:w="13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5C2735" w:rsidRDefault="001C4CCF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2</w:t>
            </w:r>
            <w:r w:rsidR="004D2BA3"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60</w:t>
            </w:r>
          </w:p>
        </w:tc>
        <w:tc>
          <w:tcPr>
            <w:tcW w:w="56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9E1" w:rsidRPr="00CB5DF3" w:rsidRDefault="00C74082" w:rsidP="004D2BA3">
            <w:pPr>
              <w:widowControl w:val="0"/>
              <w:suppressAutoHyphens/>
              <w:snapToGrid w:val="0"/>
              <w:jc w:val="both"/>
              <w:rPr>
                <w:rFonts w:ascii="Times New Roman" w:eastAsia="Arial" w:hAnsi="Times New Roman"/>
                <w:i/>
                <w:szCs w:val="24"/>
                <w:lang w:eastAsia="hi-IN" w:bidi="hi-IN"/>
              </w:rPr>
            </w:pPr>
            <w:r w:rsidRPr="00CB5DF3">
              <w:rPr>
                <w:rFonts w:ascii="Times New Roman" w:eastAsia="Arial" w:hAnsi="Times New Roman"/>
                <w:i/>
                <w:szCs w:val="24"/>
                <w:lang w:eastAsia="hi-IN" w:bidi="hi-IN"/>
              </w:rPr>
              <w:t>Увеличение показателя произошло вследствие увеличения</w:t>
            </w:r>
            <w:r w:rsidR="00BB3B41" w:rsidRPr="00CB5DF3">
              <w:rPr>
                <w:rFonts w:ascii="Times New Roman" w:eastAsia="Arial" w:hAnsi="Times New Roman"/>
                <w:i/>
                <w:szCs w:val="24"/>
                <w:lang w:eastAsia="hi-IN" w:bidi="hi-IN"/>
              </w:rPr>
              <w:t xml:space="preserve"> участия в </w:t>
            </w:r>
            <w:r w:rsidR="004D2BA3">
              <w:rPr>
                <w:rFonts w:ascii="Times New Roman" w:eastAsia="Arial" w:hAnsi="Times New Roman"/>
                <w:i/>
                <w:szCs w:val="24"/>
                <w:lang w:eastAsia="hi-IN" w:bidi="hi-IN"/>
              </w:rPr>
              <w:t xml:space="preserve">дистанционных </w:t>
            </w:r>
            <w:r w:rsidR="00BB3B41" w:rsidRPr="00CB5DF3">
              <w:rPr>
                <w:rFonts w:ascii="Times New Roman" w:eastAsia="Arial" w:hAnsi="Times New Roman"/>
                <w:i/>
                <w:szCs w:val="24"/>
                <w:lang w:eastAsia="hi-IN" w:bidi="hi-IN"/>
              </w:rPr>
              <w:t xml:space="preserve">конкурсах, фестивалях, смотрах а </w:t>
            </w:r>
            <w:proofErr w:type="gramStart"/>
            <w:r w:rsidR="00BB3B41" w:rsidRPr="00CB5DF3">
              <w:rPr>
                <w:rFonts w:ascii="Times New Roman" w:eastAsia="Arial" w:hAnsi="Times New Roman"/>
                <w:i/>
                <w:szCs w:val="24"/>
                <w:lang w:eastAsia="hi-IN" w:bidi="hi-IN"/>
              </w:rPr>
              <w:t xml:space="preserve">также </w:t>
            </w:r>
            <w:r w:rsidRPr="00CB5DF3">
              <w:rPr>
                <w:rFonts w:ascii="Times New Roman" w:eastAsia="Arial" w:hAnsi="Times New Roman"/>
                <w:i/>
                <w:szCs w:val="24"/>
                <w:lang w:eastAsia="hi-IN" w:bidi="hi-IN"/>
              </w:rPr>
              <w:t xml:space="preserve"> количества</w:t>
            </w:r>
            <w:proofErr w:type="gramEnd"/>
            <w:r w:rsidR="004D2BA3">
              <w:rPr>
                <w:rFonts w:ascii="Times New Roman" w:eastAsia="Arial" w:hAnsi="Times New Roman"/>
                <w:i/>
                <w:szCs w:val="24"/>
                <w:lang w:eastAsia="hi-IN" w:bidi="hi-IN"/>
              </w:rPr>
              <w:t xml:space="preserve"> публикаций видео контента в социальных сетях </w:t>
            </w:r>
            <w:r w:rsidR="00F232E1" w:rsidRPr="00CB5DF3">
              <w:rPr>
                <w:rFonts w:ascii="Times New Roman" w:eastAsia="Arial" w:hAnsi="Times New Roman"/>
                <w:i/>
                <w:szCs w:val="24"/>
                <w:lang w:eastAsia="hi-IN" w:bidi="hi-IN"/>
              </w:rPr>
              <w:t>.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</w:tr>
      <w:tr w:rsidR="005C2735" w:rsidRPr="005C2735" w:rsidTr="00293D9D">
        <w:trPr>
          <w:cantSplit/>
          <w:trHeight w:val="240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29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3F7804" w:rsidRDefault="005269E1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2"/>
                <w:szCs w:val="22"/>
                <w:lang w:eastAsia="hi-IN" w:bidi="hi-IN"/>
              </w:rPr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13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56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</w:tr>
      <w:tr w:rsidR="005C2735" w:rsidRPr="005C2735" w:rsidTr="00293D9D">
        <w:trPr>
          <w:cantSplit/>
          <w:trHeight w:val="240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b/>
                <w:sz w:val="28"/>
                <w:szCs w:val="28"/>
                <w:lang w:eastAsia="hi-IN" w:bidi="hi-IN"/>
              </w:rPr>
            </w:pPr>
          </w:p>
        </w:tc>
        <w:tc>
          <w:tcPr>
            <w:tcW w:w="29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b/>
                <w:sz w:val="28"/>
                <w:szCs w:val="28"/>
                <w:vertAlign w:val="superscript"/>
                <w:lang w:eastAsia="hi-IN" w:bidi="hi-IN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b/>
                <w:sz w:val="28"/>
                <w:szCs w:val="28"/>
                <w:lang w:eastAsia="hi-IN" w:bidi="hi-IN"/>
              </w:rPr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b/>
                <w:sz w:val="28"/>
                <w:szCs w:val="28"/>
                <w:lang w:eastAsia="hi-IN" w:bidi="hi-IN"/>
              </w:rPr>
            </w:pPr>
          </w:p>
        </w:tc>
        <w:tc>
          <w:tcPr>
            <w:tcW w:w="13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b/>
                <w:sz w:val="28"/>
                <w:szCs w:val="28"/>
                <w:lang w:eastAsia="hi-IN" w:bidi="hi-IN"/>
              </w:rPr>
            </w:pPr>
          </w:p>
        </w:tc>
        <w:tc>
          <w:tcPr>
            <w:tcW w:w="56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b/>
                <w:sz w:val="28"/>
                <w:szCs w:val="28"/>
                <w:lang w:eastAsia="hi-IN" w:bidi="hi-IN"/>
              </w:rPr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b/>
                <w:sz w:val="28"/>
                <w:szCs w:val="28"/>
                <w:lang w:eastAsia="hi-IN" w:bidi="hi-IN"/>
              </w:rPr>
            </w:pPr>
          </w:p>
        </w:tc>
      </w:tr>
    </w:tbl>
    <w:p w:rsidR="00FF1A70" w:rsidRDefault="00FF1A70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487DD5" w:rsidRDefault="00487DD5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МО</w:t>
      </w:r>
    </w:p>
    <w:p w:rsidR="00EE0AFC" w:rsidRPr="005C2735" w:rsidRDefault="00487DD5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«Посёлок Чернышевский»</w:t>
      </w:r>
      <w:r w:rsidR="00EE0AFC" w:rsidRPr="005C2735">
        <w:rPr>
          <w:rFonts w:ascii="Times New Roman" w:hAnsi="Times New Roman"/>
          <w:b/>
          <w:sz w:val="28"/>
          <w:szCs w:val="28"/>
        </w:rPr>
        <w:t xml:space="preserve"> </w:t>
      </w:r>
      <w:r w:rsidR="00EE0AFC" w:rsidRPr="005C2735">
        <w:rPr>
          <w:rFonts w:ascii="Times New Roman" w:hAnsi="Times New Roman"/>
          <w:b/>
          <w:sz w:val="28"/>
          <w:szCs w:val="28"/>
        </w:rPr>
        <w:tab/>
      </w:r>
      <w:r w:rsidR="00EE0AFC" w:rsidRPr="005C2735">
        <w:rPr>
          <w:rFonts w:ascii="Times New Roman" w:hAnsi="Times New Roman"/>
          <w:b/>
          <w:sz w:val="28"/>
          <w:szCs w:val="28"/>
        </w:rPr>
        <w:tab/>
        <w:t xml:space="preserve">   ________________    </w:t>
      </w:r>
      <w:r w:rsidR="00EE0AFC" w:rsidRPr="005C2735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>_________________</w:t>
      </w:r>
    </w:p>
    <w:p w:rsidR="00DD29F3" w:rsidRDefault="00EE0AFC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i/>
          <w:sz w:val="22"/>
          <w:szCs w:val="28"/>
        </w:rPr>
      </w:pPr>
      <w:r w:rsidRPr="005C2735">
        <w:rPr>
          <w:rFonts w:ascii="Times New Roman" w:hAnsi="Times New Roman"/>
          <w:b/>
          <w:sz w:val="28"/>
          <w:szCs w:val="28"/>
        </w:rPr>
        <w:tab/>
      </w:r>
      <w:r w:rsidRPr="005C2735">
        <w:rPr>
          <w:rFonts w:ascii="Times New Roman" w:hAnsi="Times New Roman"/>
          <w:b/>
          <w:sz w:val="28"/>
          <w:szCs w:val="28"/>
        </w:rPr>
        <w:tab/>
      </w:r>
      <w:r w:rsidRPr="005C2735">
        <w:rPr>
          <w:rFonts w:ascii="Times New Roman" w:hAnsi="Times New Roman"/>
          <w:b/>
          <w:sz w:val="28"/>
          <w:szCs w:val="28"/>
        </w:rPr>
        <w:tab/>
      </w:r>
      <w:r w:rsidRPr="005C2735">
        <w:rPr>
          <w:rFonts w:ascii="Times New Roman" w:hAnsi="Times New Roman"/>
          <w:b/>
          <w:sz w:val="28"/>
          <w:szCs w:val="28"/>
        </w:rPr>
        <w:tab/>
      </w:r>
      <w:r w:rsidRPr="005C2735">
        <w:rPr>
          <w:rFonts w:ascii="Times New Roman" w:hAnsi="Times New Roman"/>
          <w:b/>
          <w:sz w:val="28"/>
          <w:szCs w:val="28"/>
        </w:rPr>
        <w:tab/>
      </w:r>
      <w:r w:rsidRPr="005C2735">
        <w:rPr>
          <w:rFonts w:ascii="Times New Roman" w:hAnsi="Times New Roman"/>
          <w:b/>
          <w:sz w:val="28"/>
          <w:szCs w:val="28"/>
        </w:rPr>
        <w:tab/>
      </w:r>
      <w:r w:rsidRPr="005C2735">
        <w:rPr>
          <w:rFonts w:ascii="Times New Roman" w:hAnsi="Times New Roman"/>
          <w:b/>
          <w:sz w:val="28"/>
          <w:szCs w:val="28"/>
        </w:rPr>
        <w:tab/>
      </w:r>
      <w:r w:rsidRPr="005C2735">
        <w:rPr>
          <w:rFonts w:ascii="Times New Roman" w:hAnsi="Times New Roman"/>
          <w:szCs w:val="28"/>
        </w:rPr>
        <w:t xml:space="preserve">      </w:t>
      </w:r>
      <w:r w:rsidRPr="005C2735">
        <w:rPr>
          <w:rFonts w:ascii="Times New Roman" w:hAnsi="Times New Roman"/>
          <w:i/>
          <w:sz w:val="22"/>
          <w:szCs w:val="28"/>
        </w:rPr>
        <w:t>(подпись)</w:t>
      </w:r>
      <w:r w:rsidRPr="005C2735">
        <w:rPr>
          <w:rFonts w:ascii="Times New Roman" w:hAnsi="Times New Roman"/>
          <w:szCs w:val="28"/>
        </w:rPr>
        <w:tab/>
      </w:r>
      <w:r w:rsidRPr="005C2735">
        <w:rPr>
          <w:rFonts w:ascii="Times New Roman" w:hAnsi="Times New Roman"/>
          <w:szCs w:val="28"/>
        </w:rPr>
        <w:tab/>
        <w:t xml:space="preserve">     </w:t>
      </w:r>
      <w:r w:rsidRPr="005C2735">
        <w:rPr>
          <w:rFonts w:ascii="Times New Roman" w:hAnsi="Times New Roman"/>
          <w:i/>
          <w:sz w:val="22"/>
          <w:szCs w:val="28"/>
        </w:rPr>
        <w:t>(расшифровка подписи)</w:t>
      </w:r>
    </w:p>
    <w:p w:rsidR="00C74082" w:rsidRDefault="00C74082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i/>
          <w:sz w:val="22"/>
          <w:szCs w:val="28"/>
        </w:rPr>
      </w:pPr>
    </w:p>
    <w:p w:rsidR="006123AE" w:rsidRDefault="00EE0AFC" w:rsidP="006123AE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Координатор:</w:t>
      </w:r>
      <w:r w:rsidR="006123AE">
        <w:rPr>
          <w:rFonts w:ascii="Times New Roman" w:hAnsi="Times New Roman"/>
          <w:b/>
          <w:sz w:val="28"/>
          <w:szCs w:val="28"/>
        </w:rPr>
        <w:t xml:space="preserve">                       </w:t>
      </w:r>
      <w:r w:rsidR="00C74082">
        <w:rPr>
          <w:rFonts w:ascii="Times New Roman" w:hAnsi="Times New Roman"/>
          <w:b/>
          <w:sz w:val="28"/>
          <w:szCs w:val="28"/>
        </w:rPr>
        <w:t xml:space="preserve"> _________________</w:t>
      </w:r>
      <w:r w:rsidR="006123AE">
        <w:rPr>
          <w:rFonts w:ascii="Times New Roman" w:hAnsi="Times New Roman"/>
          <w:b/>
          <w:sz w:val="28"/>
          <w:szCs w:val="28"/>
        </w:rPr>
        <w:t xml:space="preserve">     _______________    _____________________</w:t>
      </w:r>
    </w:p>
    <w:p w:rsidR="005269E1" w:rsidRPr="006123AE" w:rsidRDefault="006123AE" w:rsidP="006123AE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</w:t>
      </w:r>
      <w:r w:rsidR="00EE0AFC">
        <w:rPr>
          <w:rFonts w:ascii="Times New Roman" w:hAnsi="Times New Roman"/>
          <w:i/>
          <w:sz w:val="22"/>
          <w:szCs w:val="28"/>
        </w:rPr>
        <w:t>(должность)</w:t>
      </w:r>
      <w:r w:rsidR="00EE0AFC">
        <w:rPr>
          <w:rFonts w:ascii="Times New Roman" w:hAnsi="Times New Roman"/>
          <w:b/>
          <w:sz w:val="28"/>
          <w:szCs w:val="28"/>
        </w:rPr>
        <w:tab/>
        <w:t xml:space="preserve">    </w:t>
      </w:r>
      <w:r w:rsidR="00EE0AFC">
        <w:rPr>
          <w:rFonts w:ascii="Times New Roman" w:hAnsi="Times New Roman"/>
          <w:b/>
          <w:sz w:val="28"/>
          <w:szCs w:val="28"/>
        </w:rPr>
        <w:tab/>
      </w:r>
      <w:r w:rsidR="00EE0AFC">
        <w:rPr>
          <w:rFonts w:ascii="Times New Roman" w:hAnsi="Times New Roman"/>
          <w:b/>
          <w:sz w:val="28"/>
          <w:szCs w:val="28"/>
        </w:rPr>
        <w:tab/>
        <w:t xml:space="preserve"> </w:t>
      </w:r>
      <w:r w:rsidR="00EE0AFC">
        <w:rPr>
          <w:rFonts w:ascii="Times New Roman" w:hAnsi="Times New Roman"/>
          <w:i/>
          <w:sz w:val="22"/>
          <w:szCs w:val="28"/>
        </w:rPr>
        <w:t>(подпись</w:t>
      </w:r>
      <w:r w:rsidR="00EE0AFC" w:rsidRPr="000F7029">
        <w:rPr>
          <w:rFonts w:ascii="Times New Roman" w:hAnsi="Times New Roman"/>
          <w:i/>
          <w:sz w:val="22"/>
          <w:szCs w:val="28"/>
        </w:rPr>
        <w:t>)</w:t>
      </w:r>
      <w:r w:rsidR="00EE0AFC">
        <w:rPr>
          <w:rFonts w:ascii="Times New Roman" w:hAnsi="Times New Roman"/>
          <w:szCs w:val="28"/>
        </w:rPr>
        <w:tab/>
      </w:r>
      <w:r w:rsidR="00EE0AFC">
        <w:rPr>
          <w:rFonts w:ascii="Times New Roman" w:hAnsi="Times New Roman"/>
          <w:szCs w:val="28"/>
        </w:rPr>
        <w:tab/>
        <w:t xml:space="preserve">     </w:t>
      </w:r>
      <w:r w:rsidR="00EE0AFC" w:rsidRPr="000F7029">
        <w:rPr>
          <w:rFonts w:ascii="Times New Roman" w:hAnsi="Times New Roman"/>
          <w:i/>
          <w:sz w:val="22"/>
          <w:szCs w:val="28"/>
        </w:rPr>
        <w:t>(расшифровка подписи)</w:t>
      </w:r>
    </w:p>
    <w:p w:rsidR="005269E1" w:rsidRPr="005269E1" w:rsidRDefault="005269E1" w:rsidP="005269E1">
      <w:pPr>
        <w:rPr>
          <w:rFonts w:ascii="Times New Roman" w:hAnsi="Times New Roman"/>
          <w:sz w:val="28"/>
          <w:szCs w:val="28"/>
        </w:rPr>
      </w:pPr>
    </w:p>
    <w:p w:rsidR="005269E1" w:rsidRDefault="005269E1" w:rsidP="005269E1">
      <w:pPr>
        <w:rPr>
          <w:rFonts w:ascii="Times New Roman" w:hAnsi="Times New Roman"/>
          <w:sz w:val="28"/>
          <w:szCs w:val="28"/>
        </w:rPr>
      </w:pPr>
    </w:p>
    <w:p w:rsidR="00531D15" w:rsidRDefault="00531D15" w:rsidP="005269E1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b/>
          <w:szCs w:val="24"/>
        </w:rPr>
      </w:pPr>
    </w:p>
    <w:p w:rsidR="00531D15" w:rsidRDefault="00531D15" w:rsidP="005269E1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b/>
          <w:szCs w:val="24"/>
        </w:rPr>
      </w:pPr>
      <w:bookmarkStart w:id="0" w:name="_GoBack"/>
      <w:bookmarkEnd w:id="0"/>
    </w:p>
    <w:sectPr w:rsidR="00531D15" w:rsidSect="00293D9D">
      <w:pgSz w:w="16838" w:h="11906" w:orient="landscape"/>
      <w:pgMar w:top="709" w:right="536" w:bottom="1276" w:left="1134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0DDA" w:rsidRDefault="00150DDA">
      <w:r>
        <w:separator/>
      </w:r>
    </w:p>
  </w:endnote>
  <w:endnote w:type="continuationSeparator" w:id="0">
    <w:p w:rsidR="00150DDA" w:rsidRDefault="00150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0DDA" w:rsidRDefault="00150DDA">
      <w:r>
        <w:separator/>
      </w:r>
    </w:p>
  </w:footnote>
  <w:footnote w:type="continuationSeparator" w:id="0">
    <w:p w:rsidR="00150DDA" w:rsidRDefault="00150D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6195A"/>
    <w:multiLevelType w:val="hybridMultilevel"/>
    <w:tmpl w:val="2B40C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336B9A"/>
    <w:multiLevelType w:val="hybridMultilevel"/>
    <w:tmpl w:val="658AB62C"/>
    <w:lvl w:ilvl="0" w:tplc="A2A4F460">
      <w:start w:val="1"/>
      <w:numFmt w:val="bullet"/>
      <w:lvlText w:val="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" w15:restartNumberingAfterBreak="0">
    <w:nsid w:val="1CB61C91"/>
    <w:multiLevelType w:val="hybridMultilevel"/>
    <w:tmpl w:val="F3B4F41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2872"/>
    <w:multiLevelType w:val="hybridMultilevel"/>
    <w:tmpl w:val="006813B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914998"/>
    <w:multiLevelType w:val="hybridMultilevel"/>
    <w:tmpl w:val="343C3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7D2D71"/>
    <w:multiLevelType w:val="hybridMultilevel"/>
    <w:tmpl w:val="F796B9E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AB0D90"/>
    <w:multiLevelType w:val="hybridMultilevel"/>
    <w:tmpl w:val="DE6ED42A"/>
    <w:lvl w:ilvl="0" w:tplc="A2A4F46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96366A7"/>
    <w:multiLevelType w:val="hybridMultilevel"/>
    <w:tmpl w:val="AFDE4A5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763BC8"/>
    <w:multiLevelType w:val="hybridMultilevel"/>
    <w:tmpl w:val="7E4A4E84"/>
    <w:lvl w:ilvl="0" w:tplc="8078ED7A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DA73AE"/>
    <w:multiLevelType w:val="hybridMultilevel"/>
    <w:tmpl w:val="1626115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E50779"/>
    <w:multiLevelType w:val="hybridMultilevel"/>
    <w:tmpl w:val="DE1C545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923FEB"/>
    <w:multiLevelType w:val="hybridMultilevel"/>
    <w:tmpl w:val="056EAD76"/>
    <w:lvl w:ilvl="0" w:tplc="FBE8A0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FBE3895"/>
    <w:multiLevelType w:val="hybridMultilevel"/>
    <w:tmpl w:val="9E66610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3667DA"/>
    <w:multiLevelType w:val="hybridMultilevel"/>
    <w:tmpl w:val="B2EC764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3D44ED"/>
    <w:multiLevelType w:val="hybridMultilevel"/>
    <w:tmpl w:val="F3D6E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F14853"/>
    <w:multiLevelType w:val="hybridMultilevel"/>
    <w:tmpl w:val="8B6C197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5E6AB9"/>
    <w:multiLevelType w:val="hybridMultilevel"/>
    <w:tmpl w:val="2CCC068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4569D4"/>
    <w:multiLevelType w:val="hybridMultilevel"/>
    <w:tmpl w:val="C68A396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3704C9"/>
    <w:multiLevelType w:val="hybridMultilevel"/>
    <w:tmpl w:val="A79CA49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773386"/>
    <w:multiLevelType w:val="hybridMultilevel"/>
    <w:tmpl w:val="35F4598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F73D69"/>
    <w:multiLevelType w:val="hybridMultilevel"/>
    <w:tmpl w:val="41A497C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9C0B01"/>
    <w:multiLevelType w:val="hybridMultilevel"/>
    <w:tmpl w:val="0742B64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212B60"/>
    <w:multiLevelType w:val="hybridMultilevel"/>
    <w:tmpl w:val="14624DDA"/>
    <w:lvl w:ilvl="0" w:tplc="D5245CB6">
      <w:start w:val="1"/>
      <w:numFmt w:val="decimal"/>
      <w:lvlText w:val="%1."/>
      <w:lvlJc w:val="left"/>
      <w:pPr>
        <w:ind w:left="795" w:hanging="43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7239C9"/>
    <w:multiLevelType w:val="hybridMultilevel"/>
    <w:tmpl w:val="E472680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956170"/>
    <w:multiLevelType w:val="hybridMultilevel"/>
    <w:tmpl w:val="9162DD2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FB420E"/>
    <w:multiLevelType w:val="hybridMultilevel"/>
    <w:tmpl w:val="3EB61D8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870C72"/>
    <w:multiLevelType w:val="hybridMultilevel"/>
    <w:tmpl w:val="4386F7EE"/>
    <w:lvl w:ilvl="0" w:tplc="A2A4F460">
      <w:start w:val="1"/>
      <w:numFmt w:val="bullet"/>
      <w:lvlText w:val="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7" w15:restartNumberingAfterBreak="0">
    <w:nsid w:val="66D55131"/>
    <w:multiLevelType w:val="hybridMultilevel"/>
    <w:tmpl w:val="BC9C461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767BC6"/>
    <w:multiLevelType w:val="hybridMultilevel"/>
    <w:tmpl w:val="E6980BE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872964"/>
    <w:multiLevelType w:val="hybridMultilevel"/>
    <w:tmpl w:val="64EE640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953638"/>
    <w:multiLevelType w:val="hybridMultilevel"/>
    <w:tmpl w:val="0C740A5C"/>
    <w:lvl w:ilvl="0" w:tplc="0419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1" w15:restartNumberingAfterBreak="0">
    <w:nsid w:val="6F26508C"/>
    <w:multiLevelType w:val="hybridMultilevel"/>
    <w:tmpl w:val="8CAC4B7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BE13F7"/>
    <w:multiLevelType w:val="hybridMultilevel"/>
    <w:tmpl w:val="521EDF42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48F684A"/>
    <w:multiLevelType w:val="hybridMultilevel"/>
    <w:tmpl w:val="75CC746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574ADB"/>
    <w:multiLevelType w:val="hybridMultilevel"/>
    <w:tmpl w:val="87E248F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E820A8"/>
    <w:multiLevelType w:val="hybridMultilevel"/>
    <w:tmpl w:val="CB64379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F45B38"/>
    <w:multiLevelType w:val="hybridMultilevel"/>
    <w:tmpl w:val="540A7BFC"/>
    <w:lvl w:ilvl="0" w:tplc="0419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7" w15:restartNumberingAfterBreak="0">
    <w:nsid w:val="7E40349E"/>
    <w:multiLevelType w:val="hybridMultilevel"/>
    <w:tmpl w:val="8F02A9C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E71FEB"/>
    <w:multiLevelType w:val="hybridMultilevel"/>
    <w:tmpl w:val="5DCE2CD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6"/>
  </w:num>
  <w:num w:numId="3">
    <w:abstractNumId w:val="38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9"/>
  </w:num>
  <w:num w:numId="7">
    <w:abstractNumId w:val="14"/>
  </w:num>
  <w:num w:numId="8">
    <w:abstractNumId w:val="30"/>
  </w:num>
  <w:num w:numId="9">
    <w:abstractNumId w:val="37"/>
  </w:num>
  <w:num w:numId="10">
    <w:abstractNumId w:val="13"/>
  </w:num>
  <w:num w:numId="11">
    <w:abstractNumId w:val="25"/>
  </w:num>
  <w:num w:numId="12">
    <w:abstractNumId w:val="33"/>
  </w:num>
  <w:num w:numId="13">
    <w:abstractNumId w:val="28"/>
  </w:num>
  <w:num w:numId="14">
    <w:abstractNumId w:val="35"/>
  </w:num>
  <w:num w:numId="15">
    <w:abstractNumId w:val="2"/>
  </w:num>
  <w:num w:numId="16">
    <w:abstractNumId w:val="10"/>
  </w:num>
  <w:num w:numId="17">
    <w:abstractNumId w:val="31"/>
  </w:num>
  <w:num w:numId="18">
    <w:abstractNumId w:val="23"/>
  </w:num>
  <w:num w:numId="19">
    <w:abstractNumId w:val="20"/>
  </w:num>
  <w:num w:numId="20">
    <w:abstractNumId w:val="29"/>
  </w:num>
  <w:num w:numId="21">
    <w:abstractNumId w:val="3"/>
  </w:num>
  <w:num w:numId="22">
    <w:abstractNumId w:val="34"/>
  </w:num>
  <w:num w:numId="23">
    <w:abstractNumId w:val="7"/>
  </w:num>
  <w:num w:numId="24">
    <w:abstractNumId w:val="5"/>
  </w:num>
  <w:num w:numId="25">
    <w:abstractNumId w:val="21"/>
  </w:num>
  <w:num w:numId="26">
    <w:abstractNumId w:val="9"/>
  </w:num>
  <w:num w:numId="27">
    <w:abstractNumId w:val="16"/>
  </w:num>
  <w:num w:numId="28">
    <w:abstractNumId w:val="12"/>
  </w:num>
  <w:num w:numId="29">
    <w:abstractNumId w:val="24"/>
  </w:num>
  <w:num w:numId="30">
    <w:abstractNumId w:val="27"/>
  </w:num>
  <w:num w:numId="31">
    <w:abstractNumId w:val="15"/>
  </w:num>
  <w:num w:numId="32">
    <w:abstractNumId w:val="18"/>
  </w:num>
  <w:num w:numId="33">
    <w:abstractNumId w:val="17"/>
  </w:num>
  <w:num w:numId="34">
    <w:abstractNumId w:val="32"/>
  </w:num>
  <w:num w:numId="35">
    <w:abstractNumId w:val="11"/>
  </w:num>
  <w:num w:numId="36">
    <w:abstractNumId w:val="6"/>
  </w:num>
  <w:num w:numId="37">
    <w:abstractNumId w:val="26"/>
  </w:num>
  <w:num w:numId="38">
    <w:abstractNumId w:val="1"/>
  </w:num>
  <w:num w:numId="39">
    <w:abstractNumId w:val="22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0116C"/>
    <w:rsid w:val="00001A27"/>
    <w:rsid w:val="000117B7"/>
    <w:rsid w:val="000131F0"/>
    <w:rsid w:val="0001400E"/>
    <w:rsid w:val="00020EF9"/>
    <w:rsid w:val="0002550D"/>
    <w:rsid w:val="00042B84"/>
    <w:rsid w:val="00047839"/>
    <w:rsid w:val="00050D9F"/>
    <w:rsid w:val="00052DA7"/>
    <w:rsid w:val="000603C4"/>
    <w:rsid w:val="0006065F"/>
    <w:rsid w:val="00060817"/>
    <w:rsid w:val="00063C9C"/>
    <w:rsid w:val="0007019E"/>
    <w:rsid w:val="00077FD1"/>
    <w:rsid w:val="00081539"/>
    <w:rsid w:val="00082167"/>
    <w:rsid w:val="00083540"/>
    <w:rsid w:val="00084D7C"/>
    <w:rsid w:val="00086EAE"/>
    <w:rsid w:val="000942E4"/>
    <w:rsid w:val="0009677E"/>
    <w:rsid w:val="000A3567"/>
    <w:rsid w:val="000A5C28"/>
    <w:rsid w:val="000C04CB"/>
    <w:rsid w:val="000C0A4D"/>
    <w:rsid w:val="000C0D1F"/>
    <w:rsid w:val="000C52DD"/>
    <w:rsid w:val="000C54AD"/>
    <w:rsid w:val="000C5735"/>
    <w:rsid w:val="000C6F28"/>
    <w:rsid w:val="000D62EC"/>
    <w:rsid w:val="000E07E2"/>
    <w:rsid w:val="000E14EB"/>
    <w:rsid w:val="000E2E26"/>
    <w:rsid w:val="000E4486"/>
    <w:rsid w:val="000E49D2"/>
    <w:rsid w:val="000F0C6C"/>
    <w:rsid w:val="000F1C10"/>
    <w:rsid w:val="000F341F"/>
    <w:rsid w:val="000F7029"/>
    <w:rsid w:val="000F7F6D"/>
    <w:rsid w:val="00106D12"/>
    <w:rsid w:val="00116B18"/>
    <w:rsid w:val="00117774"/>
    <w:rsid w:val="001212C0"/>
    <w:rsid w:val="00121777"/>
    <w:rsid w:val="00125003"/>
    <w:rsid w:val="00132E2E"/>
    <w:rsid w:val="0014319B"/>
    <w:rsid w:val="00144973"/>
    <w:rsid w:val="00150DDA"/>
    <w:rsid w:val="00151B40"/>
    <w:rsid w:val="001542CA"/>
    <w:rsid w:val="00154EBC"/>
    <w:rsid w:val="001560A6"/>
    <w:rsid w:val="001616EE"/>
    <w:rsid w:val="00163D50"/>
    <w:rsid w:val="0018533D"/>
    <w:rsid w:val="0018663D"/>
    <w:rsid w:val="001A3605"/>
    <w:rsid w:val="001B1F82"/>
    <w:rsid w:val="001B2F1A"/>
    <w:rsid w:val="001B4F2E"/>
    <w:rsid w:val="001C34AC"/>
    <w:rsid w:val="001C4CCF"/>
    <w:rsid w:val="001C6379"/>
    <w:rsid w:val="001C67CA"/>
    <w:rsid w:val="001D258C"/>
    <w:rsid w:val="001D7D19"/>
    <w:rsid w:val="001E241E"/>
    <w:rsid w:val="001E674F"/>
    <w:rsid w:val="001F147F"/>
    <w:rsid w:val="001F4C70"/>
    <w:rsid w:val="00204A43"/>
    <w:rsid w:val="00210CFE"/>
    <w:rsid w:val="00222813"/>
    <w:rsid w:val="0022761C"/>
    <w:rsid w:val="00227984"/>
    <w:rsid w:val="00231350"/>
    <w:rsid w:val="0023163A"/>
    <w:rsid w:val="002361DF"/>
    <w:rsid w:val="0023639B"/>
    <w:rsid w:val="00243C91"/>
    <w:rsid w:val="00245FE5"/>
    <w:rsid w:val="0024777C"/>
    <w:rsid w:val="00253F90"/>
    <w:rsid w:val="00254F9C"/>
    <w:rsid w:val="00257615"/>
    <w:rsid w:val="002636A5"/>
    <w:rsid w:val="0026533B"/>
    <w:rsid w:val="00270ED1"/>
    <w:rsid w:val="00272211"/>
    <w:rsid w:val="002737D4"/>
    <w:rsid w:val="0028181C"/>
    <w:rsid w:val="00281F8B"/>
    <w:rsid w:val="00282D96"/>
    <w:rsid w:val="00283201"/>
    <w:rsid w:val="002833AD"/>
    <w:rsid w:val="002854F4"/>
    <w:rsid w:val="002930ED"/>
    <w:rsid w:val="00293D9D"/>
    <w:rsid w:val="002A36E5"/>
    <w:rsid w:val="002A4363"/>
    <w:rsid w:val="002A5532"/>
    <w:rsid w:val="002B1B6A"/>
    <w:rsid w:val="002B4BBA"/>
    <w:rsid w:val="002B541E"/>
    <w:rsid w:val="002C37EB"/>
    <w:rsid w:val="002C400A"/>
    <w:rsid w:val="002D11D3"/>
    <w:rsid w:val="002D2C7D"/>
    <w:rsid w:val="002E1C29"/>
    <w:rsid w:val="002F331C"/>
    <w:rsid w:val="00301B60"/>
    <w:rsid w:val="00303AAF"/>
    <w:rsid w:val="003118A7"/>
    <w:rsid w:val="003317DC"/>
    <w:rsid w:val="00334445"/>
    <w:rsid w:val="00335976"/>
    <w:rsid w:val="00342BE4"/>
    <w:rsid w:val="00343FEE"/>
    <w:rsid w:val="00345A26"/>
    <w:rsid w:val="00374282"/>
    <w:rsid w:val="00374AE4"/>
    <w:rsid w:val="003813C1"/>
    <w:rsid w:val="00390192"/>
    <w:rsid w:val="003A1FAB"/>
    <w:rsid w:val="003A4BCD"/>
    <w:rsid w:val="003B5131"/>
    <w:rsid w:val="003B7971"/>
    <w:rsid w:val="003C41B7"/>
    <w:rsid w:val="003C6BC8"/>
    <w:rsid w:val="003D43E7"/>
    <w:rsid w:val="003D56F8"/>
    <w:rsid w:val="003D64A7"/>
    <w:rsid w:val="003D7652"/>
    <w:rsid w:val="003E106F"/>
    <w:rsid w:val="003E5AB1"/>
    <w:rsid w:val="003F7804"/>
    <w:rsid w:val="0040026D"/>
    <w:rsid w:val="00401548"/>
    <w:rsid w:val="004024A5"/>
    <w:rsid w:val="004030ED"/>
    <w:rsid w:val="00405297"/>
    <w:rsid w:val="00411D52"/>
    <w:rsid w:val="004163C9"/>
    <w:rsid w:val="004232DD"/>
    <w:rsid w:val="00430D3B"/>
    <w:rsid w:val="00431B4D"/>
    <w:rsid w:val="00442FD4"/>
    <w:rsid w:val="00447BF2"/>
    <w:rsid w:val="00456AD1"/>
    <w:rsid w:val="00462B1E"/>
    <w:rsid w:val="0046440C"/>
    <w:rsid w:val="004812E6"/>
    <w:rsid w:val="00485389"/>
    <w:rsid w:val="00487DD5"/>
    <w:rsid w:val="00491BE4"/>
    <w:rsid w:val="00496494"/>
    <w:rsid w:val="0049747F"/>
    <w:rsid w:val="004A0882"/>
    <w:rsid w:val="004A0EB0"/>
    <w:rsid w:val="004A5D0F"/>
    <w:rsid w:val="004B3080"/>
    <w:rsid w:val="004C1090"/>
    <w:rsid w:val="004C3D58"/>
    <w:rsid w:val="004C62EB"/>
    <w:rsid w:val="004C7C24"/>
    <w:rsid w:val="004D08EE"/>
    <w:rsid w:val="004D28CC"/>
    <w:rsid w:val="004D2BA3"/>
    <w:rsid w:val="004D3765"/>
    <w:rsid w:val="004E2C7C"/>
    <w:rsid w:val="004E3750"/>
    <w:rsid w:val="004F1B67"/>
    <w:rsid w:val="004F3460"/>
    <w:rsid w:val="00503899"/>
    <w:rsid w:val="00510A0F"/>
    <w:rsid w:val="00515324"/>
    <w:rsid w:val="00522406"/>
    <w:rsid w:val="0052487A"/>
    <w:rsid w:val="005269E1"/>
    <w:rsid w:val="00531D15"/>
    <w:rsid w:val="00532557"/>
    <w:rsid w:val="0053390C"/>
    <w:rsid w:val="00543809"/>
    <w:rsid w:val="0054404F"/>
    <w:rsid w:val="00547384"/>
    <w:rsid w:val="005545F8"/>
    <w:rsid w:val="00556C8C"/>
    <w:rsid w:val="00571BEE"/>
    <w:rsid w:val="00573838"/>
    <w:rsid w:val="005755D7"/>
    <w:rsid w:val="0057688D"/>
    <w:rsid w:val="005843A5"/>
    <w:rsid w:val="00590674"/>
    <w:rsid w:val="005958B4"/>
    <w:rsid w:val="005A0310"/>
    <w:rsid w:val="005A46A9"/>
    <w:rsid w:val="005B0549"/>
    <w:rsid w:val="005B1EB7"/>
    <w:rsid w:val="005B41B5"/>
    <w:rsid w:val="005C0F8B"/>
    <w:rsid w:val="005C2735"/>
    <w:rsid w:val="005C3B41"/>
    <w:rsid w:val="005C5A95"/>
    <w:rsid w:val="005C67D9"/>
    <w:rsid w:val="005D0197"/>
    <w:rsid w:val="005E064C"/>
    <w:rsid w:val="005E5FBF"/>
    <w:rsid w:val="005F390A"/>
    <w:rsid w:val="005F3C52"/>
    <w:rsid w:val="005F5B15"/>
    <w:rsid w:val="00602234"/>
    <w:rsid w:val="006073E7"/>
    <w:rsid w:val="00607407"/>
    <w:rsid w:val="00607CA7"/>
    <w:rsid w:val="006123AE"/>
    <w:rsid w:val="006520E6"/>
    <w:rsid w:val="006620E1"/>
    <w:rsid w:val="00662300"/>
    <w:rsid w:val="00663385"/>
    <w:rsid w:val="00683F25"/>
    <w:rsid w:val="00684D27"/>
    <w:rsid w:val="00687433"/>
    <w:rsid w:val="0069140B"/>
    <w:rsid w:val="00696519"/>
    <w:rsid w:val="006A3B35"/>
    <w:rsid w:val="006A3D71"/>
    <w:rsid w:val="006C033A"/>
    <w:rsid w:val="006C1ABF"/>
    <w:rsid w:val="006D198D"/>
    <w:rsid w:val="006D7F81"/>
    <w:rsid w:val="006E1AB2"/>
    <w:rsid w:val="006F304F"/>
    <w:rsid w:val="006F3BAE"/>
    <w:rsid w:val="006F7BFB"/>
    <w:rsid w:val="007009E8"/>
    <w:rsid w:val="00701A65"/>
    <w:rsid w:val="007064EC"/>
    <w:rsid w:val="0071663F"/>
    <w:rsid w:val="00725340"/>
    <w:rsid w:val="007255F7"/>
    <w:rsid w:val="0072700B"/>
    <w:rsid w:val="0072724C"/>
    <w:rsid w:val="00727E61"/>
    <w:rsid w:val="007352B9"/>
    <w:rsid w:val="007358D8"/>
    <w:rsid w:val="00737953"/>
    <w:rsid w:val="00747F08"/>
    <w:rsid w:val="0075380A"/>
    <w:rsid w:val="007539C3"/>
    <w:rsid w:val="00753C42"/>
    <w:rsid w:val="00753E0D"/>
    <w:rsid w:val="00757D20"/>
    <w:rsid w:val="00760F4A"/>
    <w:rsid w:val="00762FDD"/>
    <w:rsid w:val="00772624"/>
    <w:rsid w:val="007736D4"/>
    <w:rsid w:val="00781B50"/>
    <w:rsid w:val="00786804"/>
    <w:rsid w:val="00797C17"/>
    <w:rsid w:val="007A070E"/>
    <w:rsid w:val="007A223D"/>
    <w:rsid w:val="007A2764"/>
    <w:rsid w:val="007B02EA"/>
    <w:rsid w:val="007B35AA"/>
    <w:rsid w:val="007C2AEE"/>
    <w:rsid w:val="007D294B"/>
    <w:rsid w:val="007D485E"/>
    <w:rsid w:val="007D65D5"/>
    <w:rsid w:val="007D7C3C"/>
    <w:rsid w:val="007E1150"/>
    <w:rsid w:val="007E2B97"/>
    <w:rsid w:val="007E5C15"/>
    <w:rsid w:val="007E6D32"/>
    <w:rsid w:val="007F20E4"/>
    <w:rsid w:val="007F5342"/>
    <w:rsid w:val="00801FB2"/>
    <w:rsid w:val="008025B3"/>
    <w:rsid w:val="00806A38"/>
    <w:rsid w:val="00807A69"/>
    <w:rsid w:val="008122E2"/>
    <w:rsid w:val="00816A9F"/>
    <w:rsid w:val="00816C87"/>
    <w:rsid w:val="0082297D"/>
    <w:rsid w:val="008344AD"/>
    <w:rsid w:val="00834E17"/>
    <w:rsid w:val="00835216"/>
    <w:rsid w:val="008403B6"/>
    <w:rsid w:val="00845F90"/>
    <w:rsid w:val="00853FE8"/>
    <w:rsid w:val="00866870"/>
    <w:rsid w:val="008703BD"/>
    <w:rsid w:val="00870FC0"/>
    <w:rsid w:val="00882FCB"/>
    <w:rsid w:val="00885437"/>
    <w:rsid w:val="008874C3"/>
    <w:rsid w:val="0089175D"/>
    <w:rsid w:val="00893593"/>
    <w:rsid w:val="00894732"/>
    <w:rsid w:val="0089541C"/>
    <w:rsid w:val="008A28E8"/>
    <w:rsid w:val="008C182C"/>
    <w:rsid w:val="008D1776"/>
    <w:rsid w:val="008D495D"/>
    <w:rsid w:val="008D4B30"/>
    <w:rsid w:val="008E6DBE"/>
    <w:rsid w:val="0090116C"/>
    <w:rsid w:val="00911256"/>
    <w:rsid w:val="00914257"/>
    <w:rsid w:val="009222C3"/>
    <w:rsid w:val="0093542D"/>
    <w:rsid w:val="00947774"/>
    <w:rsid w:val="009507BA"/>
    <w:rsid w:val="00961A70"/>
    <w:rsid w:val="009632C3"/>
    <w:rsid w:val="00972384"/>
    <w:rsid w:val="009744D9"/>
    <w:rsid w:val="00977484"/>
    <w:rsid w:val="009874F7"/>
    <w:rsid w:val="00992DD5"/>
    <w:rsid w:val="009A1031"/>
    <w:rsid w:val="009A279D"/>
    <w:rsid w:val="009A2DBB"/>
    <w:rsid w:val="009B2F5B"/>
    <w:rsid w:val="009C0B06"/>
    <w:rsid w:val="009D5D08"/>
    <w:rsid w:val="009F475E"/>
    <w:rsid w:val="009F6C7D"/>
    <w:rsid w:val="00A00434"/>
    <w:rsid w:val="00A038BA"/>
    <w:rsid w:val="00A23F45"/>
    <w:rsid w:val="00A24ED3"/>
    <w:rsid w:val="00A42CC0"/>
    <w:rsid w:val="00A457BF"/>
    <w:rsid w:val="00A47E9C"/>
    <w:rsid w:val="00A502E0"/>
    <w:rsid w:val="00A524B8"/>
    <w:rsid w:val="00A527B8"/>
    <w:rsid w:val="00A54D0F"/>
    <w:rsid w:val="00A65255"/>
    <w:rsid w:val="00A83426"/>
    <w:rsid w:val="00A84850"/>
    <w:rsid w:val="00A85A57"/>
    <w:rsid w:val="00A916DD"/>
    <w:rsid w:val="00A92A87"/>
    <w:rsid w:val="00A945FE"/>
    <w:rsid w:val="00A94DDD"/>
    <w:rsid w:val="00A94DED"/>
    <w:rsid w:val="00A95F7F"/>
    <w:rsid w:val="00AA0F8E"/>
    <w:rsid w:val="00AA1B88"/>
    <w:rsid w:val="00AA5D41"/>
    <w:rsid w:val="00AA684C"/>
    <w:rsid w:val="00AA78C9"/>
    <w:rsid w:val="00AC306E"/>
    <w:rsid w:val="00AC40E2"/>
    <w:rsid w:val="00AC5686"/>
    <w:rsid w:val="00AC642F"/>
    <w:rsid w:val="00AD36AA"/>
    <w:rsid w:val="00AD42CB"/>
    <w:rsid w:val="00AD4729"/>
    <w:rsid w:val="00AD666F"/>
    <w:rsid w:val="00AD7FCB"/>
    <w:rsid w:val="00AE2FB8"/>
    <w:rsid w:val="00AE4ADD"/>
    <w:rsid w:val="00AF04CB"/>
    <w:rsid w:val="00AF646E"/>
    <w:rsid w:val="00B0243F"/>
    <w:rsid w:val="00B03E2D"/>
    <w:rsid w:val="00B04FC1"/>
    <w:rsid w:val="00B06864"/>
    <w:rsid w:val="00B1649E"/>
    <w:rsid w:val="00B20547"/>
    <w:rsid w:val="00B304DA"/>
    <w:rsid w:val="00B411FB"/>
    <w:rsid w:val="00B41F95"/>
    <w:rsid w:val="00B45A18"/>
    <w:rsid w:val="00B47918"/>
    <w:rsid w:val="00B5635A"/>
    <w:rsid w:val="00B606DF"/>
    <w:rsid w:val="00B674CF"/>
    <w:rsid w:val="00B71451"/>
    <w:rsid w:val="00B74D5E"/>
    <w:rsid w:val="00B7622E"/>
    <w:rsid w:val="00B93A7F"/>
    <w:rsid w:val="00B9400E"/>
    <w:rsid w:val="00B94C14"/>
    <w:rsid w:val="00B972FA"/>
    <w:rsid w:val="00BA6C28"/>
    <w:rsid w:val="00BB3B41"/>
    <w:rsid w:val="00BB6231"/>
    <w:rsid w:val="00BB6AA2"/>
    <w:rsid w:val="00BB7337"/>
    <w:rsid w:val="00BC2956"/>
    <w:rsid w:val="00BC7B7A"/>
    <w:rsid w:val="00BD0A85"/>
    <w:rsid w:val="00BD0CD4"/>
    <w:rsid w:val="00BE2955"/>
    <w:rsid w:val="00BE4BBB"/>
    <w:rsid w:val="00BF2F8E"/>
    <w:rsid w:val="00BF36EE"/>
    <w:rsid w:val="00BF477A"/>
    <w:rsid w:val="00C01DB1"/>
    <w:rsid w:val="00C029F8"/>
    <w:rsid w:val="00C02C53"/>
    <w:rsid w:val="00C1205E"/>
    <w:rsid w:val="00C13D7A"/>
    <w:rsid w:val="00C17C26"/>
    <w:rsid w:val="00C23875"/>
    <w:rsid w:val="00C23AF1"/>
    <w:rsid w:val="00C24547"/>
    <w:rsid w:val="00C245C3"/>
    <w:rsid w:val="00C24CF2"/>
    <w:rsid w:val="00C25127"/>
    <w:rsid w:val="00C25C53"/>
    <w:rsid w:val="00C30B85"/>
    <w:rsid w:val="00C313B7"/>
    <w:rsid w:val="00C33963"/>
    <w:rsid w:val="00C42904"/>
    <w:rsid w:val="00C51C67"/>
    <w:rsid w:val="00C5389E"/>
    <w:rsid w:val="00C5580A"/>
    <w:rsid w:val="00C55C37"/>
    <w:rsid w:val="00C55D40"/>
    <w:rsid w:val="00C74082"/>
    <w:rsid w:val="00C76D73"/>
    <w:rsid w:val="00C83DA5"/>
    <w:rsid w:val="00C86D0C"/>
    <w:rsid w:val="00C96D72"/>
    <w:rsid w:val="00C97C04"/>
    <w:rsid w:val="00CA0139"/>
    <w:rsid w:val="00CA1194"/>
    <w:rsid w:val="00CA415D"/>
    <w:rsid w:val="00CB5DF3"/>
    <w:rsid w:val="00CC124E"/>
    <w:rsid w:val="00CC7192"/>
    <w:rsid w:val="00CD0AA3"/>
    <w:rsid w:val="00CD3737"/>
    <w:rsid w:val="00CE0BE2"/>
    <w:rsid w:val="00CE1515"/>
    <w:rsid w:val="00CE1B73"/>
    <w:rsid w:val="00CE28AC"/>
    <w:rsid w:val="00CE46E1"/>
    <w:rsid w:val="00CF01B0"/>
    <w:rsid w:val="00CF0351"/>
    <w:rsid w:val="00CF0364"/>
    <w:rsid w:val="00CF124D"/>
    <w:rsid w:val="00CF1E02"/>
    <w:rsid w:val="00CF2406"/>
    <w:rsid w:val="00CF3090"/>
    <w:rsid w:val="00D027E3"/>
    <w:rsid w:val="00D10E53"/>
    <w:rsid w:val="00D135DF"/>
    <w:rsid w:val="00D219CC"/>
    <w:rsid w:val="00D25342"/>
    <w:rsid w:val="00D41F14"/>
    <w:rsid w:val="00D529CD"/>
    <w:rsid w:val="00D647A2"/>
    <w:rsid w:val="00D6793F"/>
    <w:rsid w:val="00D86A33"/>
    <w:rsid w:val="00D90A6B"/>
    <w:rsid w:val="00D9695B"/>
    <w:rsid w:val="00DA3588"/>
    <w:rsid w:val="00DA59D9"/>
    <w:rsid w:val="00DA765A"/>
    <w:rsid w:val="00DB4EC5"/>
    <w:rsid w:val="00DB53E4"/>
    <w:rsid w:val="00DC22B3"/>
    <w:rsid w:val="00DD1DA4"/>
    <w:rsid w:val="00DD29F3"/>
    <w:rsid w:val="00DD2F96"/>
    <w:rsid w:val="00DD33C0"/>
    <w:rsid w:val="00DD68CD"/>
    <w:rsid w:val="00DE6A9D"/>
    <w:rsid w:val="00DF5F9E"/>
    <w:rsid w:val="00E058C1"/>
    <w:rsid w:val="00E2664F"/>
    <w:rsid w:val="00E356EC"/>
    <w:rsid w:val="00E54A1D"/>
    <w:rsid w:val="00E54B4A"/>
    <w:rsid w:val="00E61B1D"/>
    <w:rsid w:val="00E63F24"/>
    <w:rsid w:val="00E67299"/>
    <w:rsid w:val="00E7014B"/>
    <w:rsid w:val="00E73478"/>
    <w:rsid w:val="00E745DE"/>
    <w:rsid w:val="00E7501A"/>
    <w:rsid w:val="00E804AA"/>
    <w:rsid w:val="00E80BEA"/>
    <w:rsid w:val="00E80D38"/>
    <w:rsid w:val="00E83396"/>
    <w:rsid w:val="00E8707F"/>
    <w:rsid w:val="00E968D8"/>
    <w:rsid w:val="00EA159B"/>
    <w:rsid w:val="00EA3CD4"/>
    <w:rsid w:val="00EB0F9E"/>
    <w:rsid w:val="00EC0884"/>
    <w:rsid w:val="00EC5080"/>
    <w:rsid w:val="00ED2586"/>
    <w:rsid w:val="00EE0AFC"/>
    <w:rsid w:val="00EF24E9"/>
    <w:rsid w:val="00EF5DFF"/>
    <w:rsid w:val="00F07666"/>
    <w:rsid w:val="00F115F8"/>
    <w:rsid w:val="00F1368E"/>
    <w:rsid w:val="00F20D66"/>
    <w:rsid w:val="00F232E1"/>
    <w:rsid w:val="00F30233"/>
    <w:rsid w:val="00F445FA"/>
    <w:rsid w:val="00F54966"/>
    <w:rsid w:val="00F61EEE"/>
    <w:rsid w:val="00F759AB"/>
    <w:rsid w:val="00F76EC2"/>
    <w:rsid w:val="00F83512"/>
    <w:rsid w:val="00F9068A"/>
    <w:rsid w:val="00F953AA"/>
    <w:rsid w:val="00FA0518"/>
    <w:rsid w:val="00FB50C6"/>
    <w:rsid w:val="00FB6800"/>
    <w:rsid w:val="00FC106F"/>
    <w:rsid w:val="00FC7406"/>
    <w:rsid w:val="00FC7454"/>
    <w:rsid w:val="00FD3268"/>
    <w:rsid w:val="00FD3F7F"/>
    <w:rsid w:val="00FD4144"/>
    <w:rsid w:val="00FD5818"/>
    <w:rsid w:val="00FF1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FAA23D"/>
  <w15:docId w15:val="{6AE431AF-7822-406D-B301-2ED2AAE1F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70FC0"/>
    <w:rPr>
      <w:rFonts w:ascii="Arial" w:hAnsi="Arial"/>
      <w:sz w:val="24"/>
    </w:rPr>
  </w:style>
  <w:style w:type="paragraph" w:styleId="1">
    <w:name w:val="heading 1"/>
    <w:basedOn w:val="a"/>
    <w:next w:val="a"/>
    <w:qFormat/>
    <w:pPr>
      <w:keepNext/>
      <w:spacing w:line="360" w:lineRule="auto"/>
      <w:outlineLvl w:val="0"/>
    </w:pPr>
    <w:rPr>
      <w:b/>
      <w:bCs/>
      <w:sz w:val="2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b/>
      <w:iCs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outlineLvl w:val="4"/>
    </w:pPr>
    <w:rPr>
      <w:b/>
      <w:sz w:val="28"/>
    </w:rPr>
  </w:style>
  <w:style w:type="paragraph" w:styleId="6">
    <w:name w:val="heading 6"/>
    <w:basedOn w:val="a"/>
    <w:next w:val="a"/>
    <w:qFormat/>
    <w:pPr>
      <w:keepNext/>
      <w:tabs>
        <w:tab w:val="left" w:pos="6840"/>
      </w:tabs>
      <w:spacing w:line="360" w:lineRule="auto"/>
      <w:jc w:val="both"/>
      <w:outlineLvl w:val="5"/>
    </w:pPr>
    <w:rPr>
      <w:b/>
      <w:sz w:val="28"/>
    </w:rPr>
  </w:style>
  <w:style w:type="paragraph" w:styleId="7">
    <w:name w:val="heading 7"/>
    <w:basedOn w:val="a"/>
    <w:next w:val="a"/>
    <w:qFormat/>
    <w:pPr>
      <w:keepNext/>
      <w:tabs>
        <w:tab w:val="left" w:pos="6663"/>
      </w:tabs>
      <w:jc w:val="both"/>
      <w:outlineLvl w:val="6"/>
    </w:pPr>
    <w:rPr>
      <w:b/>
      <w:sz w:val="20"/>
    </w:rPr>
  </w:style>
  <w:style w:type="paragraph" w:styleId="8">
    <w:name w:val="heading 8"/>
    <w:basedOn w:val="a"/>
    <w:next w:val="a"/>
    <w:qFormat/>
    <w:pPr>
      <w:keepNext/>
      <w:spacing w:line="360" w:lineRule="auto"/>
      <w:ind w:right="176" w:firstLine="540"/>
      <w:outlineLvl w:val="7"/>
    </w:pPr>
    <w:rPr>
      <w:b/>
      <w:bCs/>
      <w:i/>
      <w:iCs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link w:val="21"/>
    <w:pPr>
      <w:jc w:val="center"/>
    </w:pPr>
    <w:rPr>
      <w:b/>
      <w:sz w:val="20"/>
    </w:rPr>
  </w:style>
  <w:style w:type="paragraph" w:styleId="a3">
    <w:name w:val="Body Text"/>
    <w:basedOn w:val="a"/>
    <w:pPr>
      <w:spacing w:line="360" w:lineRule="auto"/>
      <w:jc w:val="both"/>
    </w:pPr>
  </w:style>
  <w:style w:type="paragraph" w:styleId="a4">
    <w:name w:val="Body Text Indent"/>
    <w:basedOn w:val="a"/>
    <w:pPr>
      <w:ind w:firstLine="360"/>
      <w:jc w:val="both"/>
    </w:pPr>
    <w:rPr>
      <w:bCs/>
    </w:rPr>
  </w:style>
  <w:style w:type="paragraph" w:styleId="22">
    <w:name w:val="Body Text Indent 2"/>
    <w:basedOn w:val="a"/>
    <w:pPr>
      <w:ind w:left="708"/>
      <w:jc w:val="both"/>
    </w:pPr>
    <w:rPr>
      <w:bCs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30">
    <w:name w:val="Body Text 3"/>
    <w:basedOn w:val="a"/>
    <w:pPr>
      <w:spacing w:after="120"/>
    </w:pPr>
    <w:rPr>
      <w:sz w:val="16"/>
      <w:szCs w:val="16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customStyle="1" w:styleId="10">
    <w:name w:val="Знак Знак1"/>
    <w:basedOn w:val="a0"/>
    <w:rPr>
      <w:sz w:val="24"/>
      <w:szCs w:val="24"/>
    </w:rPr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character" w:customStyle="1" w:styleId="a8">
    <w:name w:val="Знак Знак"/>
    <w:basedOn w:val="a0"/>
    <w:rPr>
      <w:sz w:val="24"/>
      <w:szCs w:val="24"/>
    </w:rPr>
  </w:style>
  <w:style w:type="paragraph" w:customStyle="1" w:styleId="210">
    <w:name w:val="Основной текст с отступом 21"/>
    <w:basedOn w:val="a"/>
    <w:rsid w:val="005B0549"/>
    <w:pPr>
      <w:widowControl w:val="0"/>
      <w:ind w:firstLine="709"/>
      <w:jc w:val="both"/>
    </w:pPr>
    <w:rPr>
      <w:sz w:val="22"/>
    </w:rPr>
  </w:style>
  <w:style w:type="table" w:styleId="a9">
    <w:name w:val="Table Grid"/>
    <w:basedOn w:val="a1"/>
    <w:rsid w:val="004D37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2 Знак"/>
    <w:basedOn w:val="a0"/>
    <w:link w:val="20"/>
    <w:rsid w:val="00607CA7"/>
    <w:rPr>
      <w:rFonts w:ascii="Arial" w:hAnsi="Arial"/>
      <w:b/>
    </w:rPr>
  </w:style>
  <w:style w:type="paragraph" w:styleId="aa">
    <w:name w:val="Document Map"/>
    <w:basedOn w:val="a"/>
    <w:semiHidden/>
    <w:rsid w:val="00CD0AA3"/>
    <w:pPr>
      <w:shd w:val="clear" w:color="auto" w:fill="000080"/>
    </w:pPr>
    <w:rPr>
      <w:rFonts w:ascii="Tahoma" w:hAnsi="Tahoma" w:cs="Tahoma"/>
      <w:sz w:val="20"/>
    </w:rPr>
  </w:style>
  <w:style w:type="paragraph" w:customStyle="1" w:styleId="ConsPlusNormal">
    <w:name w:val="ConsPlusNormal"/>
    <w:rsid w:val="00CD0AA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D0AA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CD0AA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Normal (Web)"/>
    <w:basedOn w:val="a"/>
    <w:rsid w:val="00F54966"/>
    <w:pP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styleId="ac">
    <w:name w:val="endnote text"/>
    <w:basedOn w:val="a"/>
    <w:semiHidden/>
    <w:rsid w:val="0018533D"/>
    <w:rPr>
      <w:rFonts w:ascii="Times New Roman" w:hAnsi="Times New Roman"/>
      <w:sz w:val="20"/>
    </w:rPr>
  </w:style>
  <w:style w:type="paragraph" w:styleId="ad">
    <w:name w:val="List Paragraph"/>
    <w:basedOn w:val="a"/>
    <w:uiPriority w:val="34"/>
    <w:qFormat/>
    <w:rsid w:val="004C7C24"/>
    <w:pPr>
      <w:ind w:left="720"/>
      <w:contextualSpacing/>
    </w:pPr>
    <w:rPr>
      <w:rFonts w:ascii="Times New Roman" w:hAnsi="Times New Roman"/>
      <w:sz w:val="20"/>
    </w:rPr>
  </w:style>
  <w:style w:type="character" w:styleId="ae">
    <w:name w:val="Hyperlink"/>
    <w:basedOn w:val="a0"/>
    <w:rsid w:val="00C1205E"/>
    <w:rPr>
      <w:color w:val="0000FF" w:themeColor="hyperlink"/>
      <w:u w:val="single"/>
    </w:rPr>
  </w:style>
  <w:style w:type="table" w:customStyle="1" w:styleId="11">
    <w:name w:val="Сетка таблицы1"/>
    <w:basedOn w:val="a1"/>
    <w:next w:val="a9"/>
    <w:uiPriority w:val="59"/>
    <w:rsid w:val="000E07E2"/>
    <w:rPr>
      <w:rFonts w:asciiTheme="minorHAnsi" w:eastAsiaTheme="minorEastAsia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-5">
    <w:name w:val="Light Grid Accent 5"/>
    <w:basedOn w:val="a1"/>
    <w:uiPriority w:val="62"/>
    <w:rsid w:val="000E07E2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 w:hint="default"/>
        <w:b/>
        <w:bCs/>
      </w:rPr>
    </w:tblStylePr>
    <w:tblStylePr w:type="lastCol"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customStyle="1" w:styleId="23">
    <w:name w:val="Сетка таблицы2"/>
    <w:basedOn w:val="a1"/>
    <w:next w:val="a9"/>
    <w:uiPriority w:val="59"/>
    <w:rsid w:val="00303AAF"/>
    <w:rPr>
      <w:rFonts w:asciiTheme="minorHAnsi" w:eastAsiaTheme="minorEastAsia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1">
    <w:name w:val="Сетка таблицы3"/>
    <w:basedOn w:val="a1"/>
    <w:next w:val="a9"/>
    <w:uiPriority w:val="59"/>
    <w:rsid w:val="004232DD"/>
    <w:rPr>
      <w:rFonts w:asciiTheme="minorHAnsi" w:eastAsiaTheme="minorEastAsia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11">
    <w:name w:val="Сетка таблицы21"/>
    <w:basedOn w:val="a1"/>
    <w:next w:val="a9"/>
    <w:uiPriority w:val="59"/>
    <w:rsid w:val="00DB53E4"/>
    <w:rPr>
      <w:rFonts w:asciiTheme="minorHAnsi" w:eastAsiaTheme="minorEastAsia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10">
    <w:name w:val="Сетка таблицы11"/>
    <w:basedOn w:val="a1"/>
    <w:next w:val="a9"/>
    <w:uiPriority w:val="39"/>
    <w:rsid w:val="0018663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79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BC1C3-0920-4057-844D-07F023BC2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1123</TotalTime>
  <Pages>21</Pages>
  <Words>6110</Words>
  <Characters>34828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Россия Федерацията (Россия)</vt:lpstr>
    </vt:vector>
  </TitlesOfParts>
  <Company>Администрация</Company>
  <LinksUpToDate>false</LinksUpToDate>
  <CharactersWithSpaces>40857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Россия Федерацията (Россия)</dc:title>
  <dc:creator>Тамара</dc:creator>
  <cp:lastModifiedBy>Адм 2</cp:lastModifiedBy>
  <cp:revision>73</cp:revision>
  <cp:lastPrinted>2021-03-02T14:19:00Z</cp:lastPrinted>
  <dcterms:created xsi:type="dcterms:W3CDTF">2013-11-26T02:07:00Z</dcterms:created>
  <dcterms:modified xsi:type="dcterms:W3CDTF">2021-03-02T14:44:00Z</dcterms:modified>
</cp:coreProperties>
</file>