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08" w:type="dxa"/>
        <w:tblBorders>
          <w:bottom w:val="double" w:sz="18" w:space="0" w:color="auto"/>
        </w:tblBorders>
        <w:tblLayout w:type="fixed"/>
        <w:tblCellMar>
          <w:left w:w="70" w:type="dxa"/>
          <w:right w:w="70" w:type="dxa"/>
        </w:tblCellMar>
        <w:tblLook w:val="04A0" w:firstRow="1" w:lastRow="0" w:firstColumn="1" w:lastColumn="0" w:noHBand="0" w:noVBand="1"/>
      </w:tblPr>
      <w:tblGrid>
        <w:gridCol w:w="4320"/>
        <w:gridCol w:w="1248"/>
        <w:gridCol w:w="4140"/>
      </w:tblGrid>
      <w:tr w:rsidR="004C7A80" w:rsidRPr="00562C73" w14:paraId="37CA3868" w14:textId="77777777" w:rsidTr="005D1AA8">
        <w:trPr>
          <w:trHeight w:val="1985"/>
        </w:trPr>
        <w:tc>
          <w:tcPr>
            <w:tcW w:w="4320" w:type="dxa"/>
            <w:tcBorders>
              <w:top w:val="nil"/>
              <w:left w:val="nil"/>
              <w:bottom w:val="double" w:sz="18" w:space="0" w:color="auto"/>
              <w:right w:val="nil"/>
            </w:tcBorders>
          </w:tcPr>
          <w:p w14:paraId="63FD3713" w14:textId="77777777" w:rsidR="004C7A80" w:rsidRPr="00562C73" w:rsidRDefault="004C7A80" w:rsidP="005D1AA8">
            <w:pPr>
              <w:pStyle w:val="3"/>
            </w:pPr>
            <w:r w:rsidRPr="00562C73">
              <w:t>Российская Федерация</w:t>
            </w:r>
          </w:p>
          <w:p w14:paraId="0436CBF1" w14:textId="77777777" w:rsidR="004C7A80" w:rsidRPr="00562C73" w:rsidRDefault="004C7A80" w:rsidP="005D1AA8">
            <w:pPr>
              <w:spacing w:after="0" w:line="240" w:lineRule="auto"/>
              <w:jc w:val="center"/>
              <w:rPr>
                <w:rFonts w:ascii="Times New Roman" w:hAnsi="Times New Roman" w:cs="Times New Roman"/>
                <w:b/>
                <w:sz w:val="24"/>
                <w:szCs w:val="24"/>
              </w:rPr>
            </w:pPr>
            <w:r w:rsidRPr="00562C73">
              <w:rPr>
                <w:rFonts w:ascii="Times New Roman" w:hAnsi="Times New Roman" w:cs="Times New Roman"/>
                <w:b/>
                <w:sz w:val="24"/>
                <w:szCs w:val="24"/>
              </w:rPr>
              <w:t>Республика Саха (Якутия)</w:t>
            </w:r>
          </w:p>
          <w:p w14:paraId="453A8F94" w14:textId="77777777" w:rsidR="004C7A80" w:rsidRDefault="004C7A80" w:rsidP="005D1A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Мирнинский район</w:t>
            </w:r>
          </w:p>
          <w:p w14:paraId="72A2EEFD" w14:textId="77777777" w:rsidR="004C7A80" w:rsidRPr="00310BD5" w:rsidRDefault="004C7A80" w:rsidP="005D1AA8">
            <w:pPr>
              <w:spacing w:after="0" w:line="240" w:lineRule="auto"/>
              <w:jc w:val="center"/>
              <w:rPr>
                <w:rFonts w:ascii="Times New Roman" w:hAnsi="Times New Roman" w:cs="Times New Roman"/>
                <w:b/>
                <w:sz w:val="16"/>
                <w:szCs w:val="16"/>
              </w:rPr>
            </w:pPr>
          </w:p>
          <w:p w14:paraId="6FB75206" w14:textId="77777777" w:rsidR="004C7A80" w:rsidRPr="00562C73" w:rsidRDefault="004C7A80" w:rsidP="005D1AA8">
            <w:pPr>
              <w:pStyle w:val="3"/>
            </w:pPr>
            <w:r w:rsidRPr="00562C73">
              <w:t>АДМИНИСТРАЦИЯ</w:t>
            </w:r>
          </w:p>
          <w:p w14:paraId="66D2A298" w14:textId="77777777" w:rsidR="004C7A80" w:rsidRPr="00562C73" w:rsidRDefault="004C7A80" w:rsidP="005D1AA8">
            <w:pPr>
              <w:pStyle w:val="21"/>
              <w:jc w:val="center"/>
              <w:rPr>
                <w:b/>
              </w:rPr>
            </w:pPr>
            <w:r w:rsidRPr="00562C73">
              <w:rPr>
                <w:b/>
              </w:rPr>
              <w:t>МУНИЦИПАЛЬНОГО ОБРАЗОВАНИЯ</w:t>
            </w:r>
          </w:p>
          <w:p w14:paraId="39B48925" w14:textId="77777777" w:rsidR="004C7A80" w:rsidRDefault="004C7A80" w:rsidP="005D1AA8">
            <w:pPr>
              <w:spacing w:after="0" w:line="240" w:lineRule="auto"/>
              <w:jc w:val="center"/>
              <w:rPr>
                <w:rFonts w:ascii="Times New Roman" w:hAnsi="Times New Roman" w:cs="Times New Roman"/>
                <w:b/>
                <w:sz w:val="24"/>
                <w:szCs w:val="24"/>
              </w:rPr>
            </w:pPr>
            <w:r w:rsidRPr="00562C73">
              <w:rPr>
                <w:rFonts w:ascii="Times New Roman" w:hAnsi="Times New Roman" w:cs="Times New Roman"/>
                <w:b/>
                <w:sz w:val="24"/>
                <w:szCs w:val="24"/>
              </w:rPr>
              <w:t>«Чуонинский наслег»</w:t>
            </w:r>
          </w:p>
          <w:p w14:paraId="5DFE27CE" w14:textId="77777777" w:rsidR="004C7A80" w:rsidRPr="00310BD5" w:rsidRDefault="004C7A80" w:rsidP="005D1AA8">
            <w:pPr>
              <w:spacing w:after="0" w:line="240" w:lineRule="auto"/>
              <w:jc w:val="center"/>
              <w:rPr>
                <w:rFonts w:ascii="Times New Roman" w:hAnsi="Times New Roman" w:cs="Times New Roman"/>
                <w:b/>
                <w:sz w:val="16"/>
                <w:szCs w:val="16"/>
              </w:rPr>
            </w:pPr>
          </w:p>
        </w:tc>
        <w:tc>
          <w:tcPr>
            <w:tcW w:w="1248" w:type="dxa"/>
            <w:tcBorders>
              <w:top w:val="nil"/>
              <w:left w:val="nil"/>
              <w:bottom w:val="double" w:sz="18" w:space="0" w:color="auto"/>
              <w:right w:val="nil"/>
            </w:tcBorders>
          </w:tcPr>
          <w:p w14:paraId="7A4A0218" w14:textId="77777777" w:rsidR="004C7A80" w:rsidRPr="00562C73" w:rsidRDefault="004C7A80" w:rsidP="005D1AA8">
            <w:pPr>
              <w:spacing w:after="0" w:line="240" w:lineRule="auto"/>
              <w:jc w:val="center"/>
              <w:rPr>
                <w:rFonts w:ascii="Times New Roman" w:hAnsi="Times New Roman" w:cs="Times New Roman"/>
                <w:b/>
                <w:sz w:val="24"/>
                <w:szCs w:val="24"/>
              </w:rPr>
            </w:pPr>
          </w:p>
        </w:tc>
        <w:tc>
          <w:tcPr>
            <w:tcW w:w="4140" w:type="dxa"/>
            <w:tcBorders>
              <w:top w:val="nil"/>
              <w:left w:val="nil"/>
              <w:bottom w:val="double" w:sz="18" w:space="0" w:color="auto"/>
              <w:right w:val="nil"/>
            </w:tcBorders>
          </w:tcPr>
          <w:p w14:paraId="043F4104" w14:textId="77777777" w:rsidR="004C7A80" w:rsidRPr="00562C73" w:rsidRDefault="004C7A80" w:rsidP="005D1AA8">
            <w:pPr>
              <w:spacing w:after="0" w:line="240" w:lineRule="auto"/>
              <w:jc w:val="center"/>
              <w:rPr>
                <w:rFonts w:ascii="Times New Roman" w:hAnsi="Times New Roman" w:cs="Times New Roman"/>
                <w:b/>
                <w:sz w:val="24"/>
                <w:szCs w:val="24"/>
              </w:rPr>
            </w:pPr>
            <w:r w:rsidRPr="00562C73">
              <w:rPr>
                <w:rFonts w:ascii="Times New Roman" w:hAnsi="Times New Roman" w:cs="Times New Roman"/>
                <w:b/>
                <w:sz w:val="24"/>
                <w:szCs w:val="24"/>
              </w:rPr>
              <w:t>Россия Федерацията (Россия)</w:t>
            </w:r>
          </w:p>
          <w:p w14:paraId="09ADF852" w14:textId="77777777" w:rsidR="004C7A80" w:rsidRPr="00562C73" w:rsidRDefault="004C7A80" w:rsidP="005D1AA8">
            <w:pPr>
              <w:pStyle w:val="3"/>
            </w:pPr>
            <w:r w:rsidRPr="00562C73">
              <w:t>Саха Республиката</w:t>
            </w:r>
          </w:p>
          <w:p w14:paraId="721C084D" w14:textId="77777777" w:rsidR="004C7A80" w:rsidRDefault="004C7A80" w:rsidP="005D1AA8">
            <w:pPr>
              <w:pStyle w:val="3"/>
            </w:pPr>
            <w:r>
              <w:t>Мииринэй оройуона</w:t>
            </w:r>
          </w:p>
          <w:p w14:paraId="387759C0" w14:textId="77777777" w:rsidR="004C7A80" w:rsidRDefault="004C7A80" w:rsidP="005D1AA8">
            <w:pPr>
              <w:spacing w:after="0" w:line="240" w:lineRule="auto"/>
              <w:jc w:val="center"/>
              <w:rPr>
                <w:rFonts w:ascii="Times New Roman" w:hAnsi="Times New Roman" w:cs="Times New Roman"/>
                <w:b/>
                <w:sz w:val="16"/>
                <w:szCs w:val="16"/>
              </w:rPr>
            </w:pPr>
          </w:p>
          <w:p w14:paraId="55BAE441" w14:textId="77777777" w:rsidR="004C7A80" w:rsidRPr="00562C73" w:rsidRDefault="004C7A80" w:rsidP="005D1AA8">
            <w:pPr>
              <w:spacing w:after="0" w:line="240" w:lineRule="auto"/>
              <w:jc w:val="center"/>
              <w:rPr>
                <w:rFonts w:ascii="Times New Roman" w:hAnsi="Times New Roman" w:cs="Times New Roman"/>
                <w:b/>
                <w:sz w:val="24"/>
                <w:szCs w:val="24"/>
              </w:rPr>
            </w:pPr>
            <w:r w:rsidRPr="00562C73">
              <w:rPr>
                <w:rFonts w:ascii="Times New Roman" w:hAnsi="Times New Roman" w:cs="Times New Roman"/>
                <w:b/>
                <w:sz w:val="24"/>
                <w:szCs w:val="24"/>
              </w:rPr>
              <w:t>«Чуона</w:t>
            </w:r>
            <w:r>
              <w:rPr>
                <w:rFonts w:ascii="Times New Roman" w:hAnsi="Times New Roman" w:cs="Times New Roman"/>
                <w:b/>
                <w:sz w:val="24"/>
                <w:szCs w:val="24"/>
              </w:rPr>
              <w:t xml:space="preserve"> </w:t>
            </w:r>
            <w:r w:rsidRPr="00562C73">
              <w:rPr>
                <w:rFonts w:ascii="Times New Roman" w:hAnsi="Times New Roman" w:cs="Times New Roman"/>
                <w:b/>
                <w:sz w:val="24"/>
                <w:szCs w:val="24"/>
              </w:rPr>
              <w:t>нэ</w:t>
            </w:r>
            <w:r w:rsidRPr="00562C73">
              <w:rPr>
                <w:rFonts w:ascii="Times New Roman" w:hAnsi="Times New Roman" w:cs="Times New Roman"/>
                <w:b/>
                <w:sz w:val="24"/>
                <w:szCs w:val="24"/>
                <w:lang w:val="en-US"/>
              </w:rPr>
              <w:t>h</w:t>
            </w:r>
            <w:r w:rsidRPr="00562C73">
              <w:rPr>
                <w:rFonts w:ascii="Times New Roman" w:hAnsi="Times New Roman" w:cs="Times New Roman"/>
                <w:b/>
                <w:sz w:val="24"/>
                <w:szCs w:val="24"/>
              </w:rPr>
              <w:t>илиэгэ»</w:t>
            </w:r>
          </w:p>
          <w:p w14:paraId="7DD372B8" w14:textId="77777777" w:rsidR="004C7A80" w:rsidRPr="00562C73" w:rsidRDefault="004C7A80" w:rsidP="005D1AA8">
            <w:pPr>
              <w:spacing w:after="0" w:line="240" w:lineRule="auto"/>
              <w:jc w:val="center"/>
              <w:rPr>
                <w:rFonts w:ascii="Times New Roman" w:hAnsi="Times New Roman" w:cs="Times New Roman"/>
                <w:b/>
                <w:sz w:val="24"/>
                <w:szCs w:val="24"/>
              </w:rPr>
            </w:pPr>
            <w:r w:rsidRPr="00562C73">
              <w:rPr>
                <w:rFonts w:ascii="Times New Roman" w:hAnsi="Times New Roman" w:cs="Times New Roman"/>
                <w:b/>
                <w:sz w:val="24"/>
                <w:szCs w:val="24"/>
              </w:rPr>
              <w:t>МУНИЦИПАЛЬНАЙ ТЭРИЛЛИИ</w:t>
            </w:r>
          </w:p>
          <w:p w14:paraId="33E4E645" w14:textId="77777777" w:rsidR="004C7A80" w:rsidRDefault="004C7A80" w:rsidP="005D1AA8">
            <w:pPr>
              <w:spacing w:after="0" w:line="240" w:lineRule="auto"/>
              <w:jc w:val="center"/>
              <w:rPr>
                <w:rFonts w:ascii="Times New Roman" w:hAnsi="Times New Roman" w:cs="Times New Roman"/>
                <w:b/>
                <w:sz w:val="24"/>
                <w:szCs w:val="24"/>
              </w:rPr>
            </w:pPr>
            <w:r w:rsidRPr="00562C73">
              <w:rPr>
                <w:rFonts w:ascii="Times New Roman" w:hAnsi="Times New Roman" w:cs="Times New Roman"/>
                <w:b/>
                <w:sz w:val="24"/>
                <w:szCs w:val="24"/>
              </w:rPr>
              <w:t>ДЬА</w:t>
            </w:r>
            <w:r w:rsidRPr="00562C73">
              <w:rPr>
                <w:rFonts w:ascii="Times New Roman" w:hAnsi="Times New Roman" w:cs="Times New Roman"/>
                <w:b/>
                <w:sz w:val="24"/>
                <w:szCs w:val="24"/>
                <w:lang w:val="en-US"/>
              </w:rPr>
              <w:t>h</w:t>
            </w:r>
            <w:r w:rsidRPr="00562C73">
              <w:rPr>
                <w:rFonts w:ascii="Times New Roman" w:hAnsi="Times New Roman" w:cs="Times New Roman"/>
                <w:b/>
                <w:sz w:val="24"/>
                <w:szCs w:val="24"/>
              </w:rPr>
              <w:t>АЛТАТА</w:t>
            </w:r>
          </w:p>
          <w:p w14:paraId="6F62AE6B" w14:textId="77777777" w:rsidR="004C7A80" w:rsidRPr="00364F16" w:rsidRDefault="004C7A80" w:rsidP="005D1AA8">
            <w:pPr>
              <w:spacing w:after="0" w:line="240" w:lineRule="auto"/>
              <w:jc w:val="center"/>
              <w:rPr>
                <w:rFonts w:ascii="Times New Roman" w:hAnsi="Times New Roman" w:cs="Times New Roman"/>
                <w:b/>
                <w:sz w:val="24"/>
                <w:szCs w:val="24"/>
              </w:rPr>
            </w:pPr>
          </w:p>
        </w:tc>
      </w:tr>
    </w:tbl>
    <w:p w14:paraId="63E2B93B" w14:textId="77777777" w:rsidR="004C7A80" w:rsidRDefault="004C7A80" w:rsidP="004C7A80">
      <w:pPr>
        <w:spacing w:after="0"/>
        <w:jc w:val="center"/>
        <w:rPr>
          <w:rFonts w:ascii="Times New Roman" w:hAnsi="Times New Roman" w:cs="Times New Roman"/>
          <w:b/>
          <w:sz w:val="20"/>
          <w:szCs w:val="20"/>
        </w:rPr>
      </w:pPr>
    </w:p>
    <w:p w14:paraId="0BE90945" w14:textId="77777777" w:rsidR="004C7A80" w:rsidRDefault="004C7A80" w:rsidP="004C7A80">
      <w:pPr>
        <w:spacing w:after="0"/>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14:paraId="061540B6" w14:textId="77777777" w:rsidR="004C7A80" w:rsidRPr="00D94816" w:rsidRDefault="004C7A80" w:rsidP="004C7A80">
      <w:pPr>
        <w:spacing w:after="0"/>
        <w:jc w:val="right"/>
        <w:rPr>
          <w:rFonts w:ascii="Times New Roman" w:hAnsi="Times New Roman" w:cs="Times New Roman"/>
          <w:b/>
          <w:color w:val="FF0000"/>
          <w:sz w:val="28"/>
          <w:szCs w:val="28"/>
        </w:rPr>
      </w:pPr>
    </w:p>
    <w:p w14:paraId="786032C5" w14:textId="77777777" w:rsidR="00CC2428" w:rsidRPr="00925724" w:rsidRDefault="004C7A80" w:rsidP="00925724">
      <w:pPr>
        <w:spacing w:after="0"/>
        <w:rPr>
          <w:rFonts w:ascii="Times New Roman" w:hAnsi="Times New Roman" w:cs="Times New Roman"/>
          <w:b/>
          <w:sz w:val="28"/>
          <w:szCs w:val="28"/>
          <w:u w:val="single"/>
        </w:rPr>
      </w:pPr>
      <w:r>
        <w:rPr>
          <w:rFonts w:ascii="Times New Roman" w:hAnsi="Times New Roman" w:cs="Times New Roman"/>
          <w:b/>
          <w:sz w:val="28"/>
          <w:szCs w:val="28"/>
        </w:rPr>
        <w:t xml:space="preserve">  </w:t>
      </w:r>
      <w:r w:rsidRPr="00A346F4">
        <w:rPr>
          <w:rFonts w:ascii="Times New Roman" w:hAnsi="Times New Roman" w:cs="Times New Roman"/>
          <w:b/>
          <w:sz w:val="28"/>
          <w:szCs w:val="28"/>
        </w:rPr>
        <w:t>«</w:t>
      </w:r>
      <w:r w:rsidR="001A1224">
        <w:rPr>
          <w:rFonts w:ascii="Times New Roman" w:hAnsi="Times New Roman" w:cs="Times New Roman"/>
          <w:b/>
          <w:sz w:val="28"/>
          <w:szCs w:val="28"/>
          <w:u w:val="single"/>
        </w:rPr>
        <w:t>04</w:t>
      </w:r>
      <w:r w:rsidRPr="00A346F4">
        <w:rPr>
          <w:rFonts w:ascii="Times New Roman" w:hAnsi="Times New Roman" w:cs="Times New Roman"/>
          <w:b/>
          <w:sz w:val="28"/>
          <w:szCs w:val="28"/>
        </w:rPr>
        <w:t xml:space="preserve">» </w:t>
      </w:r>
      <w:r w:rsidR="001A1224">
        <w:rPr>
          <w:rFonts w:ascii="Times New Roman" w:hAnsi="Times New Roman" w:cs="Times New Roman"/>
          <w:b/>
          <w:sz w:val="28"/>
          <w:szCs w:val="28"/>
          <w:u w:val="single"/>
        </w:rPr>
        <w:t>октября</w:t>
      </w:r>
      <w:r>
        <w:rPr>
          <w:rFonts w:ascii="Times New Roman" w:hAnsi="Times New Roman" w:cs="Times New Roman"/>
          <w:b/>
          <w:sz w:val="28"/>
          <w:szCs w:val="28"/>
        </w:rPr>
        <w:t xml:space="preserve">  2021</w:t>
      </w:r>
      <w:r w:rsidRPr="00A346F4">
        <w:rPr>
          <w:rFonts w:ascii="Times New Roman" w:hAnsi="Times New Roman" w:cs="Times New Roman"/>
          <w:b/>
          <w:sz w:val="28"/>
          <w:szCs w:val="28"/>
        </w:rPr>
        <w:t xml:space="preserve"> г.     </w:t>
      </w:r>
      <w:r>
        <w:rPr>
          <w:rFonts w:ascii="Times New Roman" w:hAnsi="Times New Roman" w:cs="Times New Roman"/>
          <w:b/>
          <w:sz w:val="28"/>
          <w:szCs w:val="28"/>
        </w:rPr>
        <w:t xml:space="preserve">                                                                      </w:t>
      </w:r>
      <w:r w:rsidRPr="00A346F4">
        <w:rPr>
          <w:rFonts w:ascii="Times New Roman" w:hAnsi="Times New Roman" w:cs="Times New Roman"/>
          <w:b/>
          <w:sz w:val="28"/>
          <w:szCs w:val="28"/>
        </w:rPr>
        <w:t xml:space="preserve">№ </w:t>
      </w:r>
      <w:r w:rsidR="00D41CD2">
        <w:rPr>
          <w:rFonts w:ascii="Times New Roman" w:hAnsi="Times New Roman" w:cs="Times New Roman"/>
          <w:b/>
          <w:sz w:val="28"/>
          <w:szCs w:val="28"/>
        </w:rPr>
        <w:t>135</w:t>
      </w:r>
      <w:r w:rsidR="005D4105">
        <w:rPr>
          <w:rFonts w:ascii="Times New Roman" w:hAnsi="Times New Roman" w:cs="Times New Roman"/>
          <w:b/>
          <w:sz w:val="28"/>
          <w:szCs w:val="28"/>
          <w:u w:val="single"/>
        </w:rPr>
        <w:t>-П</w:t>
      </w:r>
    </w:p>
    <w:p w14:paraId="1D88B9A9" w14:textId="77777777" w:rsidR="001A1224" w:rsidRDefault="001A1224" w:rsidP="00925724">
      <w:pPr>
        <w:autoSpaceDE w:val="0"/>
        <w:autoSpaceDN w:val="0"/>
        <w:adjustRightInd w:val="0"/>
        <w:ind w:firstLine="709"/>
        <w:jc w:val="cente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47593F" w14:textId="77777777" w:rsidR="004B5D75" w:rsidRPr="00925724" w:rsidRDefault="004B5D75" w:rsidP="00925724">
      <w:pPr>
        <w:autoSpaceDE w:val="0"/>
        <w:autoSpaceDN w:val="0"/>
        <w:adjustRightInd w:val="0"/>
        <w:ind w:firstLine="709"/>
        <w:jc w:val="center"/>
        <w:rPr>
          <w:rFonts w:ascii="Times New Roman" w:hAnsi="Times New Roman" w:cs="Times New Roman"/>
          <w:b/>
          <w:sz w:val="28"/>
          <w:szCs w:val="28"/>
        </w:rPr>
      </w:pPr>
      <w:r w:rsidRPr="0053339D">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Об утверждении административного регламента предоставления муниципальной </w:t>
      </w:r>
      <w:r w:rsidRPr="00EB6D70">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w:t>
      </w:r>
      <w:r w:rsidR="00DA7836" w:rsidRPr="00EB6D70">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слуги</w:t>
      </w:r>
      <w:r w:rsidR="00EB6D70" w:rsidRPr="00EB6D70">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B6D70" w:rsidRPr="00EB6D70">
        <w:rPr>
          <w:rFonts w:ascii="Times New Roman" w:hAnsi="Times New Roman" w:cs="Times New Roman"/>
          <w:b/>
          <w:sz w:val="28"/>
          <w:szCs w:val="28"/>
        </w:rPr>
        <w:t>«Предоставление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14:paraId="493778FD" w14:textId="77777777" w:rsidR="005D4105" w:rsidRPr="00605457" w:rsidRDefault="007E1669" w:rsidP="00BA69C8">
      <w:pPr>
        <w:pStyle w:val="a5"/>
        <w:shd w:val="clear" w:color="auto" w:fill="FFFFFF"/>
        <w:ind w:firstLine="567"/>
        <w:jc w:val="both"/>
        <w:textAlignment w:val="baselin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5457">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p>
    <w:p w14:paraId="7029571A" w14:textId="77777777" w:rsidR="004B5D75" w:rsidRPr="00605457" w:rsidRDefault="004B5D75" w:rsidP="001A1224">
      <w:pPr>
        <w:pStyle w:val="a5"/>
        <w:shd w:val="clear" w:color="auto" w:fill="FFFFFF"/>
        <w:spacing w:before="0" w:after="240" w:afterAutospacing="0"/>
        <w:textAlignment w:val="baselin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5457">
        <w:rPr>
          <w:rStyle w:val="a6"/>
          <w:b w:val="0"/>
          <w:color w:val="000000" w:themeColor="text1"/>
          <w:sz w:val="28"/>
          <w:szCs w:val="28"/>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ПОСТАНОВЛЯЮ:</w:t>
      </w:r>
    </w:p>
    <w:p w14:paraId="7CFF6E70" w14:textId="77777777" w:rsidR="004B5D75" w:rsidRPr="00925724" w:rsidRDefault="004B5D75" w:rsidP="001A1224">
      <w:pPr>
        <w:autoSpaceDE w:val="0"/>
        <w:autoSpaceDN w:val="0"/>
        <w:adjustRightInd w:val="0"/>
        <w:spacing w:after="240"/>
        <w:ind w:firstLine="709"/>
        <w:jc w:val="both"/>
        <w:rPr>
          <w:rFonts w:ascii="Times New Roman" w:hAnsi="Times New Roman" w:cs="Times New Roman"/>
          <w:b/>
          <w:sz w:val="28"/>
          <w:szCs w:val="28"/>
        </w:rPr>
      </w:pPr>
      <w:r w:rsidRPr="00605457">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1.Утвердить административный реглам</w:t>
      </w:r>
      <w:r w:rsidR="00495A95">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ент предоставления </w:t>
      </w:r>
      <w:r w:rsidRPr="00605457">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муниципальной </w:t>
      </w:r>
      <w:r w:rsidRPr="006649CC">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w:t>
      </w:r>
      <w:r w:rsidR="00DA7836" w:rsidRPr="006649CC">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слуги</w:t>
      </w:r>
      <w:r w:rsidR="00495A95">
        <w:rPr>
          <w:b/>
        </w:rPr>
        <w:t xml:space="preserve"> </w:t>
      </w:r>
      <w:r w:rsidR="00925724" w:rsidRPr="00925724">
        <w:rPr>
          <w:rFonts w:ascii="Times New Roman" w:hAnsi="Times New Roman" w:cs="Times New Roman"/>
          <w:b/>
          <w:sz w:val="28"/>
          <w:szCs w:val="28"/>
        </w:rPr>
        <w:t>«Предоставление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w:t>
      </w:r>
      <w:r w:rsidR="00925724">
        <w:rPr>
          <w:rFonts w:ascii="Times New Roman" w:hAnsi="Times New Roman" w:cs="Times New Roman"/>
          <w:b/>
          <w:sz w:val="28"/>
          <w:szCs w:val="28"/>
        </w:rPr>
        <w:t>мого имущества, в собственность»</w:t>
      </w:r>
      <w:r w:rsidR="00D41CD2">
        <w:rPr>
          <w:rFonts w:ascii="Times New Roman" w:hAnsi="Times New Roman" w:cs="Times New Roman"/>
          <w:b/>
          <w:sz w:val="28"/>
          <w:szCs w:val="28"/>
        </w:rPr>
        <w:t>.</w:t>
      </w:r>
    </w:p>
    <w:p w14:paraId="6E3CB166" w14:textId="77777777" w:rsidR="004B5D75" w:rsidRPr="00605457" w:rsidRDefault="004B5D75" w:rsidP="00D41CD2">
      <w:pPr>
        <w:pStyle w:val="a4"/>
        <w:numPr>
          <w:ilvl w:val="0"/>
          <w:numId w:val="1"/>
        </w:numPr>
        <w:spacing w:after="240" w:line="256" w:lineRule="auto"/>
        <w:ind w:left="0" w:firstLine="567"/>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5457">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Опубликовать (обнародовать) настоящее постановление путем размещения на информационном стенде в администрации муниципального образования "Чуонинский наслег" и на официальном сайте администрации муниципального образования "Чуонинский наслег" (</w:t>
      </w:r>
      <w:r w:rsidRPr="00605457">
        <w:rPr>
          <w:rFonts w:ascii="Times New Roman" w:eastAsia="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w:t>
      </w:r>
      <w:r w:rsidRPr="00605457">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.алмазный край.рф).</w:t>
      </w:r>
    </w:p>
    <w:p w14:paraId="296E99DB" w14:textId="77777777" w:rsidR="004B5D75" w:rsidRPr="00605457" w:rsidRDefault="004B5D75" w:rsidP="001A1224">
      <w:pPr>
        <w:pStyle w:val="a4"/>
        <w:spacing w:after="240" w:line="256" w:lineRule="auto"/>
        <w:ind w:left="567"/>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112D85" w14:textId="77777777" w:rsidR="00E37E7E" w:rsidRPr="001A1224" w:rsidRDefault="004B5D75" w:rsidP="00D41CD2">
      <w:pPr>
        <w:pStyle w:val="a4"/>
        <w:numPr>
          <w:ilvl w:val="0"/>
          <w:numId w:val="1"/>
        </w:numPr>
        <w:tabs>
          <w:tab w:val="left" w:pos="851"/>
        </w:tabs>
        <w:spacing w:after="240"/>
        <w:jc w:val="both"/>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5812">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Контроль за исполнением данного постановления оставляю за собой.</w:t>
      </w:r>
    </w:p>
    <w:p w14:paraId="150BFB52" w14:textId="77777777" w:rsidR="00206736" w:rsidRDefault="00206736" w:rsidP="00206736">
      <w:pPr>
        <w:spacing w:after="0"/>
        <w:jc w:val="both"/>
        <w:rPr>
          <w:rFonts w:ascii="Calibri" w:hAnsi="Calibri" w:cs="Calibri"/>
          <w:sz w:val="28"/>
          <w:szCs w:val="28"/>
        </w:rPr>
      </w:pPr>
      <w:r>
        <w:rPr>
          <w:rFonts w:ascii="Times New Roman" w:hAnsi="Times New Roman" w:cs="Times New Roman"/>
          <w:b/>
          <w:sz w:val="28"/>
          <w:szCs w:val="28"/>
        </w:rPr>
        <w:t>Глава МО «Чуонинский наслег»                                              Горохова Т.В.</w:t>
      </w:r>
    </w:p>
    <w:p w14:paraId="07B52E84" w14:textId="77777777" w:rsidR="00D41CD2" w:rsidRDefault="00D41CD2" w:rsidP="00D41CD2">
      <w:pPr>
        <w:widowControl w:val="0"/>
        <w:autoSpaceDE w:val="0"/>
        <w:autoSpaceDN w:val="0"/>
        <w:adjustRightInd w:val="0"/>
        <w:spacing w:after="0"/>
        <w:ind w:right="-1" w:firstLine="709"/>
        <w:jc w:val="right"/>
        <w:rPr>
          <w:bCs/>
          <w:sz w:val="24"/>
          <w:szCs w:val="24"/>
        </w:rPr>
      </w:pPr>
    </w:p>
    <w:p w14:paraId="4CC63A7F" w14:textId="77777777" w:rsidR="00D41CD2" w:rsidRPr="00EF5233" w:rsidRDefault="00D41CD2" w:rsidP="00D41CD2">
      <w:pPr>
        <w:widowControl w:val="0"/>
        <w:autoSpaceDE w:val="0"/>
        <w:autoSpaceDN w:val="0"/>
        <w:adjustRightInd w:val="0"/>
        <w:spacing w:after="0"/>
        <w:ind w:right="-1" w:firstLine="709"/>
        <w:jc w:val="right"/>
        <w:rPr>
          <w:bCs/>
          <w:sz w:val="24"/>
          <w:szCs w:val="24"/>
        </w:rPr>
      </w:pPr>
      <w:bookmarkStart w:id="0" w:name="_GoBack"/>
      <w:bookmarkEnd w:id="0"/>
      <w:r w:rsidRPr="00EF5233">
        <w:rPr>
          <w:bCs/>
          <w:sz w:val="24"/>
          <w:szCs w:val="24"/>
        </w:rPr>
        <w:lastRenderedPageBreak/>
        <w:t>ПРИЛОЖЕНИЕ</w:t>
      </w:r>
      <w:r>
        <w:rPr>
          <w:bCs/>
          <w:sz w:val="24"/>
          <w:szCs w:val="24"/>
        </w:rPr>
        <w:t xml:space="preserve"> № 1</w:t>
      </w:r>
    </w:p>
    <w:p w14:paraId="6BBEEAFB" w14:textId="77777777" w:rsidR="00D41CD2" w:rsidRPr="00EF5233" w:rsidRDefault="00D41CD2" w:rsidP="00D41CD2">
      <w:pPr>
        <w:widowControl w:val="0"/>
        <w:autoSpaceDE w:val="0"/>
        <w:autoSpaceDN w:val="0"/>
        <w:adjustRightInd w:val="0"/>
        <w:spacing w:after="0"/>
        <w:ind w:right="-1" w:firstLine="709"/>
        <w:jc w:val="right"/>
        <w:rPr>
          <w:b/>
          <w:bCs/>
          <w:i/>
          <w:sz w:val="24"/>
          <w:szCs w:val="24"/>
        </w:rPr>
      </w:pPr>
      <w:r w:rsidRPr="00EF5233">
        <w:rPr>
          <w:bCs/>
          <w:sz w:val="24"/>
          <w:szCs w:val="24"/>
        </w:rPr>
        <w:t>к п</w:t>
      </w:r>
      <w:r>
        <w:rPr>
          <w:bCs/>
          <w:sz w:val="24"/>
          <w:szCs w:val="24"/>
        </w:rPr>
        <w:t>остановлению</w:t>
      </w:r>
      <w:r w:rsidRPr="00EF5233">
        <w:rPr>
          <w:bCs/>
          <w:sz w:val="24"/>
          <w:szCs w:val="24"/>
        </w:rPr>
        <w:t xml:space="preserve"> </w:t>
      </w:r>
    </w:p>
    <w:p w14:paraId="16499F04" w14:textId="77777777" w:rsidR="00D41CD2" w:rsidRPr="00CF6D59" w:rsidRDefault="00D41CD2" w:rsidP="00D41CD2">
      <w:pPr>
        <w:widowControl w:val="0"/>
        <w:autoSpaceDE w:val="0"/>
        <w:autoSpaceDN w:val="0"/>
        <w:adjustRightInd w:val="0"/>
        <w:spacing w:after="0"/>
        <w:ind w:right="-1" w:firstLine="709"/>
        <w:jc w:val="right"/>
        <w:rPr>
          <w:bCs/>
          <w:sz w:val="24"/>
          <w:szCs w:val="24"/>
        </w:rPr>
      </w:pPr>
      <w:r w:rsidRPr="00454F9B">
        <w:rPr>
          <w:bCs/>
          <w:sz w:val="24"/>
          <w:szCs w:val="24"/>
        </w:rPr>
        <w:t xml:space="preserve">от </w:t>
      </w:r>
      <w:sdt>
        <w:sdtPr>
          <w:rPr>
            <w:bCs/>
            <w:i/>
            <w:sz w:val="24"/>
            <w:szCs w:val="24"/>
          </w:rPr>
          <w:id w:val="-1213957943"/>
          <w:placeholder>
            <w:docPart w:val="5EAD61612F1A4BECA6051EE82F9FF728"/>
          </w:placeholder>
          <w:date w:fullDate="2021-10-04T00:00:00Z">
            <w:dateFormat w:val="dd.MM.yyyy"/>
            <w:lid w:val="ru-RU"/>
            <w:storeMappedDataAs w:val="dateTime"/>
            <w:calendar w:val="gregorian"/>
          </w:date>
        </w:sdtPr>
        <w:sdtContent>
          <w:r>
            <w:rPr>
              <w:bCs/>
              <w:i/>
              <w:sz w:val="24"/>
              <w:szCs w:val="24"/>
            </w:rPr>
            <w:t>04.10.2021</w:t>
          </w:r>
        </w:sdtContent>
      </w:sdt>
      <w:r w:rsidRPr="00454F9B">
        <w:rPr>
          <w:bCs/>
          <w:sz w:val="24"/>
          <w:szCs w:val="24"/>
        </w:rPr>
        <w:t xml:space="preserve">№ </w:t>
      </w:r>
      <w:sdt>
        <w:sdtPr>
          <w:rPr>
            <w:bCs/>
            <w:sz w:val="24"/>
            <w:szCs w:val="24"/>
          </w:rPr>
          <w:id w:val="-34671484"/>
          <w:placeholder>
            <w:docPart w:val="D50EEDA9453B47A1BB49DB3CF3C5BEEA"/>
          </w:placeholder>
        </w:sdtPr>
        <w:sdtEndPr>
          <w:rPr>
            <w:i/>
          </w:rPr>
        </w:sdtEndPr>
        <w:sdtContent>
          <w:r>
            <w:rPr>
              <w:bCs/>
              <w:i/>
              <w:sz w:val="24"/>
              <w:szCs w:val="24"/>
            </w:rPr>
            <w:t>135</w:t>
          </w:r>
          <w:r>
            <w:rPr>
              <w:bCs/>
              <w:i/>
              <w:sz w:val="24"/>
              <w:szCs w:val="24"/>
            </w:rPr>
            <w:t>-П</w:t>
          </w:r>
        </w:sdtContent>
      </w:sdt>
    </w:p>
    <w:p w14:paraId="21660B6F" w14:textId="77777777" w:rsidR="00995A1F" w:rsidRDefault="00D41CD2"/>
    <w:p w14:paraId="62D176E4" w14:textId="77777777" w:rsidR="00EB6D70" w:rsidRPr="00EB6D70" w:rsidRDefault="00EB6D70" w:rsidP="00EB6D70">
      <w:pPr>
        <w:autoSpaceDE w:val="0"/>
        <w:autoSpaceDN w:val="0"/>
        <w:adjustRightInd w:val="0"/>
        <w:ind w:firstLine="709"/>
        <w:jc w:val="center"/>
        <w:rPr>
          <w:rFonts w:ascii="Times New Roman" w:hAnsi="Times New Roman" w:cs="Times New Roman"/>
          <w:b/>
          <w:sz w:val="24"/>
          <w:szCs w:val="24"/>
        </w:rPr>
      </w:pPr>
      <w:r w:rsidRPr="00EB6D70">
        <w:rPr>
          <w:rFonts w:ascii="Times New Roman" w:hAnsi="Times New Roman" w:cs="Times New Roman"/>
          <w:b/>
          <w:sz w:val="24"/>
          <w:szCs w:val="24"/>
        </w:rPr>
        <w:t>Административный регламент предоставления муниципальной услуги «Предоставление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14:paraId="18CAF34E" w14:textId="77777777" w:rsidR="00EB6D70" w:rsidRPr="00EB6D70" w:rsidRDefault="00EB6D70" w:rsidP="00EB6D70">
      <w:pPr>
        <w:ind w:firstLine="709"/>
        <w:jc w:val="both"/>
        <w:rPr>
          <w:rFonts w:ascii="Times New Roman" w:hAnsi="Times New Roman" w:cs="Times New Roman"/>
          <w:sz w:val="24"/>
          <w:szCs w:val="24"/>
        </w:rPr>
      </w:pPr>
    </w:p>
    <w:p w14:paraId="3CE4AF15" w14:textId="77777777" w:rsidR="00EB6D70" w:rsidRPr="004916C3" w:rsidRDefault="00EB6D70" w:rsidP="00D41CD2">
      <w:pPr>
        <w:pStyle w:val="1"/>
        <w:keepLines w:val="0"/>
        <w:numPr>
          <w:ilvl w:val="0"/>
          <w:numId w:val="3"/>
        </w:numPr>
        <w:spacing w:before="0" w:line="240" w:lineRule="auto"/>
        <w:ind w:left="0" w:firstLine="0"/>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916C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ОБЩИЕ ПОЛОЖЕНИЯ</w:t>
      </w:r>
    </w:p>
    <w:p w14:paraId="2C1D97DD" w14:textId="77777777" w:rsidR="00EB6D70" w:rsidRPr="00EB6D70" w:rsidRDefault="00EB6D70" w:rsidP="00EB6D70">
      <w:pPr>
        <w:pStyle w:val="a4"/>
        <w:spacing w:after="0"/>
        <w:ind w:left="1429"/>
        <w:rPr>
          <w:rFonts w:ascii="Times New Roman" w:hAnsi="Times New Roman" w:cs="Times New Roman"/>
          <w:b/>
          <w:sz w:val="24"/>
          <w:szCs w:val="24"/>
        </w:rPr>
      </w:pPr>
    </w:p>
    <w:p w14:paraId="0657CDF5" w14:textId="77777777" w:rsidR="00EB6D70" w:rsidRPr="00EB6D70" w:rsidRDefault="00EB6D70" w:rsidP="00D41CD2">
      <w:pPr>
        <w:pStyle w:val="a4"/>
        <w:numPr>
          <w:ilvl w:val="1"/>
          <w:numId w:val="3"/>
        </w:numPr>
        <w:jc w:val="center"/>
        <w:outlineLvl w:val="1"/>
        <w:rPr>
          <w:rFonts w:ascii="Times New Roman" w:hAnsi="Times New Roman" w:cs="Times New Roman"/>
          <w:b/>
          <w:sz w:val="24"/>
          <w:szCs w:val="24"/>
        </w:rPr>
      </w:pPr>
      <w:r w:rsidRPr="00EB6D70">
        <w:rPr>
          <w:rFonts w:ascii="Times New Roman" w:hAnsi="Times New Roman" w:cs="Times New Roman"/>
          <w:b/>
          <w:sz w:val="24"/>
          <w:szCs w:val="24"/>
          <w:lang w:val="en-US"/>
        </w:rPr>
        <w:t xml:space="preserve"> </w:t>
      </w:r>
      <w:r w:rsidRPr="00EB6D70">
        <w:rPr>
          <w:rFonts w:ascii="Times New Roman" w:hAnsi="Times New Roman" w:cs="Times New Roman"/>
          <w:b/>
          <w:sz w:val="24"/>
          <w:szCs w:val="24"/>
        </w:rPr>
        <w:t>Предмет регулирования</w:t>
      </w:r>
    </w:p>
    <w:p w14:paraId="7184ED38" w14:textId="77777777" w:rsidR="00EB6D70" w:rsidRPr="00EB6D70" w:rsidRDefault="00EB6D70" w:rsidP="00EB6D70">
      <w:pPr>
        <w:pStyle w:val="a4"/>
        <w:ind w:left="1084"/>
        <w:rPr>
          <w:rFonts w:ascii="Times New Roman" w:hAnsi="Times New Roman" w:cs="Times New Roman"/>
          <w:b/>
          <w:sz w:val="24"/>
          <w:szCs w:val="24"/>
        </w:rPr>
      </w:pPr>
    </w:p>
    <w:p w14:paraId="138D668C" w14:textId="77777777" w:rsidR="00EB6D70" w:rsidRPr="00EB6D70" w:rsidRDefault="00EB6D70" w:rsidP="00D41CD2">
      <w:pPr>
        <w:pStyle w:val="a4"/>
        <w:numPr>
          <w:ilvl w:val="1"/>
          <w:numId w:val="4"/>
        </w:numPr>
        <w:ind w:left="0" w:firstLine="851"/>
        <w:jc w:val="both"/>
        <w:rPr>
          <w:rFonts w:ascii="Times New Roman" w:hAnsi="Times New Roman" w:cs="Times New Roman"/>
          <w:b/>
          <w:sz w:val="24"/>
          <w:szCs w:val="24"/>
        </w:rPr>
      </w:pPr>
      <w:r w:rsidRPr="00EB6D70">
        <w:rPr>
          <w:rFonts w:ascii="Times New Roman" w:hAnsi="Times New Roman" w:cs="Times New Roman"/>
          <w:spacing w:val="2"/>
          <w:sz w:val="24"/>
          <w:szCs w:val="24"/>
        </w:rPr>
        <w:t>Административный регламент предоставления муниципальной услуги «</w:t>
      </w:r>
      <w:r w:rsidRPr="00EB6D70">
        <w:rPr>
          <w:rFonts w:ascii="Times New Roman" w:hAnsi="Times New Roman" w:cs="Times New Roman"/>
          <w:sz w:val="24"/>
          <w:szCs w:val="24"/>
        </w:rPr>
        <w:t>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EB6D70">
        <w:rPr>
          <w:rFonts w:ascii="Times New Roman" w:hAnsi="Times New Roman" w:cs="Times New Roman"/>
          <w:spacing w:val="2"/>
          <w:sz w:val="24"/>
          <w:szCs w:val="24"/>
        </w:rPr>
        <w:t xml:space="preserve">» (далее по тексту - Регламент) разработан в соответствии с </w:t>
      </w:r>
      <w:hyperlink r:id="rId5" w:history="1">
        <w:r w:rsidRPr="00EB6D70">
          <w:rPr>
            <w:rFonts w:ascii="Times New Roman" w:hAnsi="Times New Roman" w:cs="Times New Roman"/>
            <w:spacing w:val="2"/>
            <w:sz w:val="24"/>
            <w:szCs w:val="24"/>
          </w:rPr>
          <w:t>Федеральным законом от 27.07.2010 №210-ФЗ "Об организации предоставления государственных и муниципальных услуг"</w:t>
        </w:r>
      </w:hyperlink>
      <w:r w:rsidRPr="00EB6D70">
        <w:rPr>
          <w:rFonts w:ascii="Times New Roman" w:hAnsi="Times New Roman" w:cs="Times New Roman"/>
          <w:spacing w:val="2"/>
          <w:sz w:val="24"/>
          <w:szCs w:val="24"/>
        </w:rPr>
        <w:t>, в целях повышения качества и доступности муниципальной  услуги, создания комфортных условий для участников правоотношений, возникающих в процессе предоставления муниципальной услуги, и определяет сроки, последовательность административных процедур и административных действий. Предметом регулирования настоящего административного регламента является предоставление муниципальной услуги по предоставлению недвижимого имущества, находящегося в государственной или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14:paraId="32A3BD3C" w14:textId="77777777" w:rsidR="00EB6D70" w:rsidRPr="00EB6D70" w:rsidRDefault="00EB6D70" w:rsidP="00EB6D70">
      <w:pPr>
        <w:pStyle w:val="a4"/>
        <w:ind w:left="851"/>
        <w:jc w:val="both"/>
        <w:rPr>
          <w:rFonts w:ascii="Times New Roman" w:hAnsi="Times New Roman" w:cs="Times New Roman"/>
          <w:b/>
          <w:sz w:val="24"/>
          <w:szCs w:val="24"/>
        </w:rPr>
      </w:pPr>
    </w:p>
    <w:p w14:paraId="4E9F7F5D" w14:textId="77777777" w:rsidR="00EB6D70" w:rsidRPr="00EB6D70" w:rsidRDefault="00EB6D70" w:rsidP="00D41CD2">
      <w:pPr>
        <w:pStyle w:val="a4"/>
        <w:numPr>
          <w:ilvl w:val="1"/>
          <w:numId w:val="3"/>
        </w:numPr>
        <w:shd w:val="clear" w:color="auto" w:fill="FFFFFF"/>
        <w:jc w:val="center"/>
        <w:textAlignment w:val="baseline"/>
        <w:outlineLvl w:val="1"/>
        <w:rPr>
          <w:rFonts w:ascii="Times New Roman" w:hAnsi="Times New Roman" w:cs="Times New Roman"/>
          <w:b/>
          <w:spacing w:val="2"/>
          <w:sz w:val="24"/>
          <w:szCs w:val="24"/>
        </w:rPr>
      </w:pPr>
      <w:r w:rsidRPr="00EB6D70">
        <w:rPr>
          <w:rFonts w:ascii="Times New Roman" w:hAnsi="Times New Roman" w:cs="Times New Roman"/>
          <w:b/>
          <w:spacing w:val="2"/>
          <w:sz w:val="24"/>
          <w:szCs w:val="24"/>
        </w:rPr>
        <w:t>Круг заявителей</w:t>
      </w:r>
    </w:p>
    <w:p w14:paraId="57E5E116" w14:textId="77777777" w:rsidR="00EB6D70" w:rsidRPr="00EB6D70" w:rsidRDefault="00EB6D70" w:rsidP="00EB6D70">
      <w:pPr>
        <w:pStyle w:val="a4"/>
        <w:shd w:val="clear" w:color="auto" w:fill="FFFFFF"/>
        <w:ind w:left="1084"/>
        <w:textAlignment w:val="baseline"/>
        <w:rPr>
          <w:rFonts w:ascii="Times New Roman" w:hAnsi="Times New Roman" w:cs="Times New Roman"/>
          <w:b/>
          <w:spacing w:val="2"/>
          <w:sz w:val="24"/>
          <w:szCs w:val="24"/>
        </w:rPr>
      </w:pPr>
    </w:p>
    <w:p w14:paraId="28F8DBB7" w14:textId="77777777" w:rsidR="00EB6D70" w:rsidRPr="00EB6D70" w:rsidRDefault="00EB6D70" w:rsidP="00D41CD2">
      <w:pPr>
        <w:pStyle w:val="a4"/>
        <w:numPr>
          <w:ilvl w:val="1"/>
          <w:numId w:val="5"/>
        </w:numPr>
        <w:shd w:val="clear" w:color="auto" w:fill="FFFFFF"/>
        <w:ind w:left="0" w:firstLine="851"/>
        <w:jc w:val="both"/>
        <w:textAlignment w:val="baseline"/>
        <w:rPr>
          <w:rFonts w:ascii="Times New Roman" w:hAnsi="Times New Roman" w:cs="Times New Roman"/>
          <w:spacing w:val="2"/>
          <w:sz w:val="24"/>
          <w:szCs w:val="24"/>
        </w:rPr>
      </w:pPr>
      <w:r w:rsidRPr="00EB6D70">
        <w:rPr>
          <w:rFonts w:ascii="Times New Roman" w:hAnsi="Times New Roman" w:cs="Times New Roman"/>
          <w:spacing w:val="2"/>
          <w:sz w:val="24"/>
          <w:szCs w:val="24"/>
        </w:rPr>
        <w:t xml:space="preserve">Получателями муниципальной услуги являются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законом от 29 июля 1998 года № 135-ФЗ «Об оценочной деятельности в Российской Федерации» (далее – заявитель). </w:t>
      </w:r>
    </w:p>
    <w:p w14:paraId="6E11C356" w14:textId="77777777" w:rsidR="00EB6D70" w:rsidRPr="00EB6D70" w:rsidRDefault="00EB6D70" w:rsidP="00D41CD2">
      <w:pPr>
        <w:pStyle w:val="a4"/>
        <w:numPr>
          <w:ilvl w:val="1"/>
          <w:numId w:val="5"/>
        </w:numPr>
        <w:shd w:val="clear" w:color="auto" w:fill="FFFFFF"/>
        <w:ind w:left="0" w:firstLine="851"/>
        <w:jc w:val="both"/>
        <w:textAlignment w:val="baseline"/>
        <w:rPr>
          <w:rFonts w:ascii="Times New Roman" w:hAnsi="Times New Roman" w:cs="Times New Roman"/>
          <w:spacing w:val="2"/>
          <w:sz w:val="24"/>
          <w:szCs w:val="24"/>
        </w:rPr>
      </w:pPr>
      <w:r w:rsidRPr="00EB6D70">
        <w:rPr>
          <w:rFonts w:ascii="Times New Roman" w:hAnsi="Times New Roman" w:cs="Times New Roman"/>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14:paraId="3A7F9B80" w14:textId="77777777" w:rsidR="00EB6D70" w:rsidRPr="00EB6D70" w:rsidRDefault="00EB6D70" w:rsidP="00EB6D70">
      <w:pPr>
        <w:shd w:val="clear" w:color="auto" w:fill="FFFFFF"/>
        <w:jc w:val="both"/>
        <w:textAlignment w:val="baseline"/>
        <w:rPr>
          <w:rFonts w:ascii="Times New Roman" w:hAnsi="Times New Roman" w:cs="Times New Roman"/>
          <w:spacing w:val="2"/>
          <w:sz w:val="24"/>
          <w:szCs w:val="24"/>
        </w:rPr>
      </w:pPr>
    </w:p>
    <w:p w14:paraId="4C7D4EA6" w14:textId="77777777" w:rsidR="00EB6D70" w:rsidRPr="00EB6D70" w:rsidRDefault="00EB6D70" w:rsidP="00EB6D70">
      <w:pPr>
        <w:shd w:val="clear" w:color="auto" w:fill="FFFFFF"/>
        <w:jc w:val="both"/>
        <w:textAlignment w:val="baseline"/>
        <w:rPr>
          <w:rFonts w:ascii="Times New Roman" w:hAnsi="Times New Roman" w:cs="Times New Roman"/>
          <w:spacing w:val="2"/>
          <w:sz w:val="24"/>
          <w:szCs w:val="24"/>
        </w:rPr>
      </w:pPr>
    </w:p>
    <w:p w14:paraId="7E3F0547" w14:textId="77777777" w:rsidR="00EB6D70" w:rsidRPr="00EB6D70" w:rsidRDefault="00EB6D70" w:rsidP="00EB6D70">
      <w:pPr>
        <w:pStyle w:val="a4"/>
        <w:shd w:val="clear" w:color="auto" w:fill="FFFFFF"/>
        <w:ind w:left="851"/>
        <w:jc w:val="both"/>
        <w:textAlignment w:val="baseline"/>
        <w:rPr>
          <w:rFonts w:ascii="Times New Roman" w:hAnsi="Times New Roman" w:cs="Times New Roman"/>
          <w:spacing w:val="2"/>
          <w:sz w:val="24"/>
          <w:szCs w:val="24"/>
        </w:rPr>
      </w:pPr>
    </w:p>
    <w:p w14:paraId="52BA5FDD" w14:textId="77777777" w:rsidR="00EB6D70" w:rsidRPr="00EB6D70" w:rsidRDefault="00EB6D70" w:rsidP="00D41CD2">
      <w:pPr>
        <w:pStyle w:val="a4"/>
        <w:numPr>
          <w:ilvl w:val="1"/>
          <w:numId w:val="3"/>
        </w:numPr>
        <w:jc w:val="center"/>
        <w:outlineLvl w:val="1"/>
        <w:rPr>
          <w:rFonts w:ascii="Times New Roman" w:hAnsi="Times New Roman" w:cs="Times New Roman"/>
          <w:b/>
          <w:sz w:val="24"/>
          <w:szCs w:val="24"/>
        </w:rPr>
      </w:pPr>
      <w:r w:rsidRPr="00EB6D70">
        <w:rPr>
          <w:rFonts w:ascii="Times New Roman" w:hAnsi="Times New Roman" w:cs="Times New Roman"/>
          <w:b/>
          <w:sz w:val="24"/>
          <w:szCs w:val="24"/>
        </w:rPr>
        <w:t>Требования к порядку информирования о предоставлении муниципальной услуги</w:t>
      </w:r>
    </w:p>
    <w:p w14:paraId="52FC90DA" w14:textId="77777777" w:rsidR="00EB6D70" w:rsidRPr="00EB6D70" w:rsidRDefault="00EB6D70" w:rsidP="00EB6D70">
      <w:pPr>
        <w:pStyle w:val="a4"/>
        <w:ind w:left="1084"/>
        <w:rPr>
          <w:rFonts w:ascii="Times New Roman" w:hAnsi="Times New Roman" w:cs="Times New Roman"/>
          <w:b/>
          <w:sz w:val="24"/>
          <w:szCs w:val="24"/>
        </w:rPr>
      </w:pPr>
    </w:p>
    <w:p w14:paraId="3E4DE6CB" w14:textId="77777777" w:rsidR="00C67AEA" w:rsidRPr="00217F45" w:rsidRDefault="00C67AEA" w:rsidP="00D41CD2">
      <w:pPr>
        <w:pStyle w:val="a4"/>
        <w:numPr>
          <w:ilvl w:val="1"/>
          <w:numId w:val="6"/>
        </w:numPr>
        <w:ind w:left="0" w:right="-1" w:firstLine="709"/>
        <w:jc w:val="both"/>
        <w:rPr>
          <w:rFonts w:ascii="Times New Roman" w:hAnsi="Times New Roman"/>
          <w:b/>
          <w:sz w:val="24"/>
          <w:szCs w:val="24"/>
        </w:rPr>
      </w:pPr>
      <w:r w:rsidRPr="00217F45">
        <w:rPr>
          <w:rFonts w:ascii="Times New Roman" w:hAnsi="Times New Roman"/>
          <w:sz w:val="24"/>
          <w:szCs w:val="24"/>
        </w:rPr>
        <w:t xml:space="preserve">Местонахождение Администрации: </w:t>
      </w:r>
      <w:sdt>
        <w:sdtPr>
          <w:rPr>
            <w:rFonts w:ascii="Times New Roman" w:hAnsi="Times New Roman"/>
            <w:sz w:val="24"/>
            <w:szCs w:val="24"/>
          </w:rPr>
          <w:id w:val="-1318191695"/>
          <w:placeholder>
            <w:docPart w:val="9D71758B81F949E6B6763334A7C34916"/>
          </w:placeholder>
        </w:sdtPr>
        <w:sdtContent>
          <w:r w:rsidRPr="00217F45">
            <w:rPr>
              <w:rFonts w:ascii="Times New Roman" w:hAnsi="Times New Roman"/>
              <w:i/>
              <w:sz w:val="24"/>
              <w:szCs w:val="24"/>
            </w:rPr>
            <w:t xml:space="preserve">678183 Республика Саха (Якутия), Мирнинский район, село Арылах, улица Центральная 30 </w:t>
          </w:r>
        </w:sdtContent>
      </w:sdt>
      <w:r w:rsidRPr="00217F45">
        <w:rPr>
          <w:rFonts w:ascii="Times New Roman" w:hAnsi="Times New Roman"/>
          <w:sz w:val="24"/>
          <w:szCs w:val="24"/>
        </w:rPr>
        <w:t>(далее – Администрация)</w:t>
      </w:r>
    </w:p>
    <w:p w14:paraId="4D9BCD4A" w14:textId="77777777" w:rsidR="00C67AEA" w:rsidRPr="00217F45" w:rsidRDefault="00C67AEA" w:rsidP="00C67AEA">
      <w:pPr>
        <w:pStyle w:val="a4"/>
        <w:ind w:left="0" w:right="-1" w:firstLine="709"/>
        <w:jc w:val="both"/>
        <w:rPr>
          <w:rFonts w:ascii="Times New Roman" w:hAnsi="Times New Roman"/>
          <w:sz w:val="24"/>
          <w:szCs w:val="24"/>
        </w:rPr>
      </w:pPr>
      <w:r w:rsidRPr="00217F45">
        <w:rPr>
          <w:rFonts w:ascii="Times New Roman" w:hAnsi="Times New Roman"/>
          <w:sz w:val="24"/>
          <w:szCs w:val="24"/>
        </w:rPr>
        <w:t xml:space="preserve">График (режим) работы Администрации: </w:t>
      </w:r>
      <w:r w:rsidRPr="00217F45">
        <w:rPr>
          <w:rFonts w:ascii="Times New Roman" w:hAnsi="Times New Roman"/>
          <w:i/>
          <w:sz w:val="24"/>
          <w:szCs w:val="24"/>
        </w:rPr>
        <w:t xml:space="preserve"> пн-чт 08:30 до 17:30, пт 08:30 до 13:30, обеденный перерыв пн-чт 12:30 до 14:00</w:t>
      </w:r>
    </w:p>
    <w:p w14:paraId="6D1F7E06" w14:textId="77777777" w:rsidR="00C67AEA" w:rsidRPr="00217F45" w:rsidRDefault="00C67AEA" w:rsidP="00C67AEA">
      <w:pPr>
        <w:pStyle w:val="a4"/>
        <w:ind w:left="0" w:right="-1" w:firstLine="709"/>
        <w:jc w:val="both"/>
        <w:rPr>
          <w:rFonts w:ascii="Times New Roman" w:hAnsi="Times New Roman"/>
          <w:sz w:val="24"/>
          <w:szCs w:val="24"/>
        </w:rPr>
      </w:pPr>
      <w:r w:rsidRPr="00217F45">
        <w:rPr>
          <w:rFonts w:ascii="Times New Roman" w:hAnsi="Times New Roman"/>
          <w:sz w:val="24"/>
          <w:szCs w:val="24"/>
        </w:rPr>
        <w:t>Структурное подразделение (отдел) Администрации, ответственное за предоставление муниципальной</w:t>
      </w:r>
      <w:r w:rsidRPr="00217F45">
        <w:rPr>
          <w:rFonts w:ascii="Times New Roman" w:hAnsi="Times New Roman"/>
          <w:spacing w:val="2"/>
          <w:sz w:val="24"/>
          <w:szCs w:val="24"/>
        </w:rPr>
        <w:t xml:space="preserve"> </w:t>
      </w:r>
      <w:r w:rsidRPr="00217F45">
        <w:rPr>
          <w:rFonts w:ascii="Times New Roman" w:hAnsi="Times New Roman"/>
          <w:sz w:val="24"/>
          <w:szCs w:val="24"/>
        </w:rPr>
        <w:t xml:space="preserve">услуги – </w:t>
      </w:r>
      <w:sdt>
        <w:sdtPr>
          <w:rPr>
            <w:rFonts w:ascii="Times New Roman" w:hAnsi="Times New Roman"/>
            <w:sz w:val="24"/>
            <w:szCs w:val="24"/>
          </w:rPr>
          <w:id w:val="819621404"/>
          <w:placeholder>
            <w:docPart w:val="9D71758B81F949E6B6763334A7C34916"/>
          </w:placeholder>
        </w:sdtPr>
        <w:sdtContent>
          <w:r w:rsidRPr="00217F45">
            <w:rPr>
              <w:rFonts w:ascii="Times New Roman" w:hAnsi="Times New Roman"/>
              <w:i/>
              <w:sz w:val="24"/>
              <w:szCs w:val="24"/>
            </w:rPr>
            <w:t xml:space="preserve">Муниципальное образование «Чуонинский наслег» </w:t>
          </w:r>
        </w:sdtContent>
      </w:sdt>
      <w:r w:rsidRPr="00217F45">
        <w:rPr>
          <w:rFonts w:ascii="Times New Roman" w:hAnsi="Times New Roman"/>
          <w:sz w:val="24"/>
          <w:szCs w:val="24"/>
        </w:rPr>
        <w:t>(далее – Отдел)</w:t>
      </w:r>
    </w:p>
    <w:p w14:paraId="6C32ACD4" w14:textId="77777777" w:rsidR="00C67AEA" w:rsidRPr="00217F45" w:rsidRDefault="00C67AEA" w:rsidP="00C67AEA">
      <w:pPr>
        <w:pStyle w:val="a4"/>
        <w:ind w:left="0" w:right="-1" w:firstLine="709"/>
        <w:jc w:val="both"/>
        <w:rPr>
          <w:rFonts w:ascii="Times New Roman" w:hAnsi="Times New Roman"/>
          <w:sz w:val="24"/>
          <w:szCs w:val="24"/>
        </w:rPr>
      </w:pPr>
      <w:r w:rsidRPr="00217F45">
        <w:rPr>
          <w:rFonts w:ascii="Times New Roman" w:hAnsi="Times New Roman"/>
          <w:sz w:val="24"/>
          <w:szCs w:val="24"/>
        </w:rPr>
        <w:t>Местонахождение Отдела:</w:t>
      </w:r>
      <w:r w:rsidRPr="00217F45">
        <w:rPr>
          <w:rFonts w:ascii="Times New Roman" w:hAnsi="Times New Roman"/>
          <w:i/>
          <w:sz w:val="24"/>
          <w:szCs w:val="24"/>
        </w:rPr>
        <w:t xml:space="preserve"> </w:t>
      </w:r>
      <w:sdt>
        <w:sdtPr>
          <w:rPr>
            <w:sz w:val="24"/>
            <w:szCs w:val="24"/>
          </w:rPr>
          <w:id w:val="1377438287"/>
          <w:placeholder>
            <w:docPart w:val="38A22A9CDA18493DA85946DBA3ED6424"/>
          </w:placeholder>
        </w:sdtPr>
        <w:sdtContent>
          <w:r w:rsidRPr="00217F45">
            <w:rPr>
              <w:rFonts w:ascii="Times New Roman" w:hAnsi="Times New Roman"/>
              <w:i/>
              <w:sz w:val="24"/>
              <w:szCs w:val="24"/>
            </w:rPr>
            <w:t xml:space="preserve">678183 Республика Саха (Якутия), Мирнинский район, село Арылах, улица Центральная 30 </w:t>
          </w:r>
        </w:sdtContent>
      </w:sdt>
      <w:r w:rsidRPr="00217F45" w:rsidDel="00671B0F">
        <w:rPr>
          <w:rFonts w:ascii="Times New Roman" w:hAnsi="Times New Roman"/>
          <w:i/>
          <w:sz w:val="24"/>
          <w:szCs w:val="24"/>
        </w:rPr>
        <w:t xml:space="preserve"> </w:t>
      </w:r>
      <w:r w:rsidRPr="00217F45">
        <w:rPr>
          <w:rFonts w:ascii="Times New Roman" w:hAnsi="Times New Roman"/>
          <w:sz w:val="24"/>
          <w:szCs w:val="24"/>
        </w:rPr>
        <w:t>График (режим) работы Отдела с заявителями:</w:t>
      </w:r>
    </w:p>
    <w:sdt>
      <w:sdtPr>
        <w:rPr>
          <w:rFonts w:ascii="Times New Roman" w:hAnsi="Times New Roman"/>
          <w:sz w:val="24"/>
          <w:szCs w:val="24"/>
        </w:rPr>
        <w:id w:val="641389780"/>
        <w:placeholder>
          <w:docPart w:val="9D71758B81F949E6B6763334A7C34916"/>
        </w:placeholder>
      </w:sdtPr>
      <w:sdtContent>
        <w:p w14:paraId="6F1D3C92" w14:textId="77777777" w:rsidR="00C67AEA" w:rsidRPr="00217F45" w:rsidRDefault="00C67AEA" w:rsidP="00C67AEA">
          <w:pPr>
            <w:pStyle w:val="a4"/>
            <w:ind w:left="0" w:right="-1" w:firstLine="709"/>
            <w:jc w:val="both"/>
            <w:rPr>
              <w:rFonts w:ascii="Times New Roman" w:hAnsi="Times New Roman"/>
              <w:sz w:val="24"/>
              <w:szCs w:val="24"/>
            </w:rPr>
          </w:pPr>
          <w:r w:rsidRPr="00217F45">
            <w:rPr>
              <w:rFonts w:ascii="Times New Roman" w:hAnsi="Times New Roman"/>
              <w:sz w:val="24"/>
              <w:szCs w:val="24"/>
            </w:rPr>
            <w:t xml:space="preserve"> : </w:t>
          </w:r>
          <w:r w:rsidRPr="00217F45">
            <w:rPr>
              <w:rFonts w:ascii="Times New Roman" w:hAnsi="Times New Roman"/>
              <w:i/>
              <w:sz w:val="24"/>
              <w:szCs w:val="24"/>
            </w:rPr>
            <w:t xml:space="preserve"> пн-чт 08:30 до 17:30, пт 08:30 до 13:30, обеденный перерыв пн-чт 12:30 до 14:00</w:t>
          </w:r>
        </w:p>
        <w:p w14:paraId="4FA99B1C" w14:textId="77777777" w:rsidR="00C67AEA" w:rsidRPr="00217F45" w:rsidRDefault="00C67AEA" w:rsidP="00C67AEA">
          <w:pPr>
            <w:pStyle w:val="a4"/>
            <w:ind w:left="0" w:right="-1" w:firstLine="709"/>
            <w:jc w:val="both"/>
            <w:rPr>
              <w:rFonts w:ascii="Times New Roman" w:hAnsi="Times New Roman"/>
              <w:sz w:val="24"/>
              <w:szCs w:val="24"/>
            </w:rPr>
          </w:pPr>
        </w:p>
      </w:sdtContent>
    </w:sdt>
    <w:p w14:paraId="38B05491" w14:textId="77777777" w:rsidR="00C67AEA" w:rsidRPr="00217F45" w:rsidRDefault="00C67AEA" w:rsidP="00D41CD2">
      <w:pPr>
        <w:pStyle w:val="a4"/>
        <w:numPr>
          <w:ilvl w:val="1"/>
          <w:numId w:val="6"/>
        </w:numPr>
        <w:ind w:left="0" w:right="-1" w:firstLine="709"/>
        <w:jc w:val="both"/>
        <w:rPr>
          <w:rFonts w:ascii="Times New Roman" w:hAnsi="Times New Roman"/>
          <w:i/>
          <w:sz w:val="24"/>
          <w:szCs w:val="24"/>
        </w:rPr>
      </w:pPr>
      <w:r w:rsidRPr="00217F45">
        <w:rPr>
          <w:rFonts w:ascii="Times New Roman" w:hAnsi="Times New Roman"/>
          <w:sz w:val="24"/>
          <w:szCs w:val="24"/>
        </w:rPr>
        <w:t xml:space="preserve">Прием документов и выдача результатов предоставления муниципальных услуг в рамках данного Административного регламента также может осуществляться в отделение Государственного автономного учреждения «Многофункциональный центр предоставления государственных и муниципальных услуг в Республике Саха (Якутия)» </w:t>
      </w:r>
      <w:r w:rsidRPr="00217F45">
        <w:rPr>
          <w:rFonts w:ascii="Times New Roman" w:hAnsi="Times New Roman"/>
          <w:i/>
          <w:sz w:val="24"/>
          <w:szCs w:val="24"/>
        </w:rPr>
        <w:t xml:space="preserve">по </w:t>
      </w:r>
      <w:sdt>
        <w:sdtPr>
          <w:rPr>
            <w:rFonts w:ascii="Times New Roman" w:hAnsi="Times New Roman"/>
            <w:i/>
            <w:sz w:val="24"/>
            <w:szCs w:val="24"/>
          </w:rPr>
          <w:id w:val="-546068220"/>
          <w:placeholder>
            <w:docPart w:val="9D71758B81F949E6B6763334A7C34916"/>
          </w:placeholder>
        </w:sdtPr>
        <w:sdtContent>
          <w:r w:rsidRPr="00217F45">
            <w:rPr>
              <w:rFonts w:ascii="Times New Roman" w:hAnsi="Times New Roman"/>
              <w:i/>
              <w:sz w:val="24"/>
              <w:szCs w:val="24"/>
            </w:rPr>
            <w:t xml:space="preserve">Мирнинскому </w:t>
          </w:r>
        </w:sdtContent>
      </w:sdt>
      <w:r w:rsidRPr="00217F45">
        <w:rPr>
          <w:rFonts w:ascii="Times New Roman" w:hAnsi="Times New Roman"/>
          <w:i/>
          <w:sz w:val="24"/>
          <w:szCs w:val="24"/>
        </w:rPr>
        <w:t xml:space="preserve">району </w:t>
      </w:r>
      <w:r w:rsidRPr="00217F45">
        <w:rPr>
          <w:rFonts w:ascii="Times New Roman" w:hAnsi="Times New Roman"/>
          <w:sz w:val="24"/>
          <w:szCs w:val="24"/>
        </w:rPr>
        <w:t xml:space="preserve">(далее по тексту - ГАУ «МФЦ РС(Я)»): </w:t>
      </w:r>
    </w:p>
    <w:p w14:paraId="5FA91EE2" w14:textId="77777777" w:rsidR="00C67AEA" w:rsidRPr="00217F45" w:rsidRDefault="00C67AEA" w:rsidP="00C67AEA">
      <w:pPr>
        <w:pStyle w:val="a4"/>
        <w:widowControl w:val="0"/>
        <w:autoSpaceDE w:val="0"/>
        <w:autoSpaceDN w:val="0"/>
        <w:adjustRightInd w:val="0"/>
        <w:ind w:left="0" w:right="-1" w:firstLine="709"/>
        <w:jc w:val="both"/>
        <w:rPr>
          <w:rFonts w:ascii="Times New Roman" w:hAnsi="Times New Roman"/>
          <w:i/>
          <w:sz w:val="24"/>
          <w:szCs w:val="24"/>
        </w:rPr>
      </w:pPr>
      <w:r w:rsidRPr="00217F45">
        <w:rPr>
          <w:rFonts w:ascii="Times New Roman" w:hAnsi="Times New Roman"/>
          <w:sz w:val="24"/>
          <w:szCs w:val="24"/>
        </w:rPr>
        <w:t xml:space="preserve">Местонахождения отделения ГАУ «МФЦ РС(Я)»: </w:t>
      </w:r>
      <w:sdt>
        <w:sdtPr>
          <w:rPr>
            <w:rFonts w:ascii="Times New Roman" w:hAnsi="Times New Roman"/>
            <w:sz w:val="24"/>
            <w:szCs w:val="24"/>
          </w:rPr>
          <w:id w:val="225731658"/>
          <w:placeholder>
            <w:docPart w:val="9D71758B81F949E6B6763334A7C34916"/>
          </w:placeholder>
        </w:sdtPr>
        <w:sdtContent>
          <w:r w:rsidRPr="00217F45">
            <w:rPr>
              <w:rFonts w:ascii="Times New Roman" w:hAnsi="Times New Roman"/>
              <w:i/>
              <w:sz w:val="24"/>
              <w:szCs w:val="24"/>
            </w:rPr>
            <w:t>город Мирный , улица Тихонова 9, ГАУ «МФЦ РС(Я)»</w:t>
          </w:r>
        </w:sdtContent>
      </w:sdt>
    </w:p>
    <w:p w14:paraId="7612A6A1" w14:textId="77777777" w:rsidR="00C67AEA" w:rsidRPr="00EF5233" w:rsidRDefault="00C67AEA" w:rsidP="00C67AEA">
      <w:pPr>
        <w:pStyle w:val="a4"/>
        <w:widowControl w:val="0"/>
        <w:autoSpaceDE w:val="0"/>
        <w:autoSpaceDN w:val="0"/>
        <w:adjustRightInd w:val="0"/>
        <w:ind w:left="0" w:right="-1" w:firstLine="709"/>
        <w:jc w:val="both"/>
        <w:rPr>
          <w:rFonts w:ascii="Times New Roman" w:hAnsi="Times New Roman"/>
          <w:sz w:val="24"/>
          <w:szCs w:val="24"/>
        </w:rPr>
      </w:pPr>
      <w:r w:rsidRPr="00217F45">
        <w:rPr>
          <w:rFonts w:ascii="Times New Roman" w:hAnsi="Times New Roman"/>
          <w:sz w:val="24"/>
          <w:szCs w:val="24"/>
        </w:rPr>
        <w:t>График работы отделения ГАУ «МФЦ РС(Я)»:</w:t>
      </w:r>
      <w:r w:rsidRPr="00EF5233">
        <w:rPr>
          <w:rFonts w:ascii="Times New Roman" w:hAnsi="Times New Roman"/>
          <w:sz w:val="24"/>
          <w:szCs w:val="24"/>
        </w:rPr>
        <w:t xml:space="preserve"> </w:t>
      </w:r>
    </w:p>
    <w:p w14:paraId="448F6939" w14:textId="77777777" w:rsidR="00C67AEA" w:rsidRPr="00217F45" w:rsidRDefault="00C67AEA" w:rsidP="00C67AEA">
      <w:pPr>
        <w:pStyle w:val="a4"/>
        <w:widowControl w:val="0"/>
        <w:autoSpaceDE w:val="0"/>
        <w:autoSpaceDN w:val="0"/>
        <w:adjustRightInd w:val="0"/>
        <w:ind w:left="0" w:right="-1" w:firstLine="709"/>
        <w:jc w:val="both"/>
        <w:rPr>
          <w:rFonts w:ascii="Times New Roman" w:hAnsi="Times New Roman"/>
          <w:i/>
          <w:sz w:val="24"/>
          <w:szCs w:val="24"/>
        </w:rPr>
      </w:pPr>
      <w:commentRangeStart w:id="1"/>
      <w:r w:rsidRPr="00217F45">
        <w:rPr>
          <w:rFonts w:ascii="Times New Roman" w:hAnsi="Times New Roman"/>
          <w:i/>
          <w:sz w:val="24"/>
          <w:szCs w:val="24"/>
        </w:rPr>
        <w:t>Вторник, среда, четверг, пятница с 09.00 до 20.00</w:t>
      </w:r>
    </w:p>
    <w:p w14:paraId="4CC47790" w14:textId="77777777" w:rsidR="00C67AEA" w:rsidRPr="00217F45" w:rsidRDefault="00C67AEA" w:rsidP="00C67AEA">
      <w:pPr>
        <w:pStyle w:val="a4"/>
        <w:widowControl w:val="0"/>
        <w:autoSpaceDE w:val="0"/>
        <w:autoSpaceDN w:val="0"/>
        <w:adjustRightInd w:val="0"/>
        <w:ind w:left="0" w:right="-1" w:firstLine="709"/>
        <w:jc w:val="both"/>
        <w:rPr>
          <w:rFonts w:ascii="Times New Roman" w:hAnsi="Times New Roman"/>
          <w:i/>
          <w:sz w:val="24"/>
          <w:szCs w:val="24"/>
        </w:rPr>
      </w:pPr>
      <w:r w:rsidRPr="00217F45">
        <w:rPr>
          <w:rFonts w:ascii="Times New Roman" w:hAnsi="Times New Roman"/>
          <w:i/>
          <w:sz w:val="24"/>
          <w:szCs w:val="24"/>
        </w:rPr>
        <w:t>Суббота с 09.00 до 18.00</w:t>
      </w:r>
    </w:p>
    <w:p w14:paraId="282BB092" w14:textId="77777777" w:rsidR="00C67AEA" w:rsidRPr="00217F45" w:rsidRDefault="00C67AEA" w:rsidP="00C67AEA">
      <w:pPr>
        <w:pStyle w:val="a4"/>
        <w:widowControl w:val="0"/>
        <w:autoSpaceDE w:val="0"/>
        <w:autoSpaceDN w:val="0"/>
        <w:adjustRightInd w:val="0"/>
        <w:ind w:left="0" w:right="-1" w:firstLine="709"/>
        <w:jc w:val="both"/>
        <w:rPr>
          <w:rFonts w:ascii="Times New Roman" w:hAnsi="Times New Roman"/>
          <w:i/>
          <w:sz w:val="24"/>
          <w:szCs w:val="24"/>
        </w:rPr>
      </w:pPr>
      <w:r w:rsidRPr="00217F45">
        <w:rPr>
          <w:rFonts w:ascii="Times New Roman" w:hAnsi="Times New Roman"/>
          <w:i/>
          <w:sz w:val="24"/>
          <w:szCs w:val="24"/>
        </w:rPr>
        <w:t>Воскресенье, понедельник – выходные</w:t>
      </w:r>
      <w:commentRangeEnd w:id="1"/>
      <w:r w:rsidRPr="00217F45">
        <w:rPr>
          <w:rStyle w:val="ae"/>
        </w:rPr>
        <w:commentReference w:id="1"/>
      </w:r>
    </w:p>
    <w:p w14:paraId="2F21A20A" w14:textId="77777777" w:rsidR="00C67AEA" w:rsidRPr="00EF5233" w:rsidRDefault="00C67AEA" w:rsidP="00C67AEA">
      <w:pPr>
        <w:pStyle w:val="a4"/>
        <w:widowControl w:val="0"/>
        <w:autoSpaceDE w:val="0"/>
        <w:autoSpaceDN w:val="0"/>
        <w:adjustRightInd w:val="0"/>
        <w:ind w:left="0" w:right="-1" w:firstLine="709"/>
        <w:jc w:val="both"/>
        <w:rPr>
          <w:rFonts w:ascii="Times New Roman" w:hAnsi="Times New Roman"/>
          <w:sz w:val="24"/>
          <w:szCs w:val="24"/>
        </w:rPr>
      </w:pPr>
      <w:r w:rsidRPr="00217F45">
        <w:rPr>
          <w:rFonts w:ascii="Times New Roman" w:hAnsi="Times New Roman"/>
          <w:sz w:val="24"/>
          <w:szCs w:val="24"/>
        </w:rPr>
        <w:t>Консультирование, прием документов и выдача результатов в отделениях ГАУ</w:t>
      </w:r>
      <w:r w:rsidRPr="00EF5233">
        <w:rPr>
          <w:rFonts w:ascii="Times New Roman" w:hAnsi="Times New Roman"/>
          <w:sz w:val="24"/>
          <w:szCs w:val="24"/>
        </w:rPr>
        <w:t xml:space="preserve"> «МФЦ РС(Я)» осуществляется в соответствии с условиями заключенного между ГАУ «МФЦ РС(Я)» и Администрацией соглашения о взаимодействии.</w:t>
      </w:r>
    </w:p>
    <w:p w14:paraId="38521AAC" w14:textId="77777777" w:rsidR="00C67AEA" w:rsidRPr="00EF5233" w:rsidRDefault="00C67AEA" w:rsidP="00D41CD2">
      <w:pPr>
        <w:pStyle w:val="a4"/>
        <w:widowControl w:val="0"/>
        <w:numPr>
          <w:ilvl w:val="1"/>
          <w:numId w:val="6"/>
        </w:numPr>
        <w:autoSpaceDE w:val="0"/>
        <w:autoSpaceDN w:val="0"/>
        <w:adjustRightInd w:val="0"/>
        <w:ind w:left="0" w:right="-1" w:firstLine="709"/>
        <w:jc w:val="both"/>
        <w:rPr>
          <w:rFonts w:ascii="Times New Roman" w:hAnsi="Times New Roman"/>
          <w:i/>
          <w:sz w:val="24"/>
          <w:szCs w:val="24"/>
        </w:rPr>
      </w:pPr>
      <w:bookmarkStart w:id="2" w:name="п1_3_3"/>
      <w:r w:rsidRPr="00EF5233">
        <w:rPr>
          <w:rFonts w:ascii="Times New Roman" w:hAnsi="Times New Roman"/>
          <w:sz w:val="24"/>
          <w:szCs w:val="24"/>
        </w:rPr>
        <w:t xml:space="preserve">Местонахождение органов государственной и муниципальной власти и иных организаций, участвующих в предоставлении муниципальной </w:t>
      </w:r>
      <w:r w:rsidRPr="00EF5233">
        <w:rPr>
          <w:rFonts w:ascii="Times New Roman" w:hAnsi="Times New Roman"/>
          <w:spacing w:val="2"/>
          <w:sz w:val="24"/>
          <w:szCs w:val="24"/>
        </w:rPr>
        <w:t>услуги</w:t>
      </w:r>
      <w:bookmarkEnd w:id="2"/>
      <w:r w:rsidRPr="00EF5233">
        <w:rPr>
          <w:rFonts w:ascii="Times New Roman" w:hAnsi="Times New Roman"/>
          <w:sz w:val="24"/>
          <w:szCs w:val="24"/>
        </w:rPr>
        <w:t>:</w:t>
      </w:r>
    </w:p>
    <w:p w14:paraId="40D60570" w14:textId="77777777" w:rsidR="00C67AEA" w:rsidRPr="00A3790D" w:rsidRDefault="00C67AEA" w:rsidP="00D41CD2">
      <w:pPr>
        <w:pStyle w:val="a4"/>
        <w:numPr>
          <w:ilvl w:val="0"/>
          <w:numId w:val="7"/>
        </w:numPr>
        <w:ind w:left="0" w:right="-1" w:firstLine="709"/>
        <w:jc w:val="both"/>
        <w:rPr>
          <w:rFonts w:ascii="Times New Roman" w:hAnsi="Times New Roman"/>
          <w:sz w:val="24"/>
          <w:szCs w:val="24"/>
        </w:rPr>
      </w:pPr>
      <w:r w:rsidRPr="005D6EA4">
        <w:rPr>
          <w:rFonts w:ascii="Times New Roman" w:hAnsi="Times New Roman"/>
          <w:sz w:val="24"/>
          <w:szCs w:val="24"/>
        </w:rPr>
        <w:t xml:space="preserve">Управление Федеральной службы государственной регистрации, кадастра и картографии по Республике Саха (Якутия) (далее - Управление Росреестра по РС(Я)): Республика Саха (Якутия) </w:t>
      </w:r>
      <w:r w:rsidRPr="00A3790D">
        <w:rPr>
          <w:rFonts w:ascii="Times New Roman" w:hAnsi="Times New Roman"/>
          <w:sz w:val="24"/>
          <w:szCs w:val="24"/>
        </w:rPr>
        <w:t xml:space="preserve">– </w:t>
      </w:r>
      <w:commentRangeStart w:id="3"/>
      <w:sdt>
        <w:sdtPr>
          <w:rPr>
            <w:rFonts w:ascii="Times New Roman" w:hAnsi="Times New Roman"/>
            <w:sz w:val="24"/>
            <w:szCs w:val="24"/>
          </w:rPr>
          <w:id w:val="1275513746"/>
          <w:placeholder>
            <w:docPart w:val="9D71758B81F949E6B6763334A7C34916"/>
          </w:placeholder>
        </w:sdtPr>
        <w:sdtContent>
          <w:r w:rsidRPr="00A3790D">
            <w:rPr>
              <w:rFonts w:ascii="Times New Roman" w:hAnsi="Times New Roman"/>
              <w:sz w:val="24"/>
              <w:szCs w:val="24"/>
            </w:rPr>
            <w:t>город Якутск, улица Ярославского 37, режим работы пн-чт 09:00-17:30, пт 09:00-17:00;</w:t>
          </w:r>
        </w:sdtContent>
      </w:sdt>
      <w:commentRangeEnd w:id="3"/>
      <w:r w:rsidRPr="00A3790D">
        <w:rPr>
          <w:rStyle w:val="ae"/>
        </w:rPr>
        <w:commentReference w:id="3"/>
      </w:r>
    </w:p>
    <w:p w14:paraId="6D9B6211" w14:textId="77777777" w:rsidR="00C67AEA" w:rsidRPr="00A3790D" w:rsidRDefault="00C67AEA" w:rsidP="00D41CD2">
      <w:pPr>
        <w:pStyle w:val="a4"/>
        <w:numPr>
          <w:ilvl w:val="0"/>
          <w:numId w:val="7"/>
        </w:numPr>
        <w:ind w:left="0" w:right="-1" w:firstLine="709"/>
        <w:jc w:val="both"/>
        <w:rPr>
          <w:rFonts w:ascii="Times New Roman" w:hAnsi="Times New Roman"/>
          <w:sz w:val="24"/>
          <w:szCs w:val="24"/>
        </w:rPr>
      </w:pPr>
      <w:r w:rsidRPr="00A3790D">
        <w:rPr>
          <w:rFonts w:ascii="Times New Roman" w:hAnsi="Times New Roman"/>
          <w:sz w:val="24"/>
          <w:szCs w:val="24"/>
        </w:rPr>
        <w:t xml:space="preserve">Управление Федеральной налоговой службы по Республике Саха (Якутия) (далее - УФНС России по РС(Я) – </w:t>
      </w:r>
      <w:sdt>
        <w:sdtPr>
          <w:rPr>
            <w:rFonts w:ascii="Times New Roman" w:hAnsi="Times New Roman"/>
            <w:sz w:val="24"/>
            <w:szCs w:val="24"/>
          </w:rPr>
          <w:id w:val="206539267"/>
          <w:placeholder>
            <w:docPart w:val="9D71758B81F949E6B6763334A7C34916"/>
          </w:placeholder>
        </w:sdtPr>
        <w:sdtContent>
          <w:r w:rsidRPr="00A3790D">
            <w:rPr>
              <w:rFonts w:ascii="Times New Roman" w:hAnsi="Times New Roman"/>
              <w:sz w:val="24"/>
              <w:szCs w:val="24"/>
            </w:rPr>
            <w:t>город Якутск, улица Губина 2, режим работы пн-чт 09:00-18:00, пт 09:00-17:00;</w:t>
          </w:r>
        </w:sdtContent>
      </w:sdt>
    </w:p>
    <w:p w14:paraId="7D0E11D8" w14:textId="77777777" w:rsidR="00C67AEA" w:rsidRPr="00A3790D" w:rsidRDefault="00C67AEA" w:rsidP="00D41CD2">
      <w:pPr>
        <w:pStyle w:val="a4"/>
        <w:numPr>
          <w:ilvl w:val="0"/>
          <w:numId w:val="7"/>
        </w:numPr>
        <w:ind w:left="0" w:right="-1" w:firstLine="709"/>
        <w:jc w:val="both"/>
        <w:rPr>
          <w:rFonts w:ascii="Times New Roman" w:hAnsi="Times New Roman"/>
          <w:sz w:val="24"/>
          <w:szCs w:val="24"/>
        </w:rPr>
      </w:pPr>
      <w:r w:rsidRPr="00A3790D">
        <w:rPr>
          <w:rFonts w:ascii="Times New Roman" w:hAnsi="Times New Roman"/>
          <w:sz w:val="24"/>
          <w:szCs w:val="24"/>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Саха (Якутия) (далее - ФГБУ «ФКП Росреестра» по РС(Я)) - </w:t>
      </w:r>
      <w:r w:rsidRPr="00A3790D">
        <w:rPr>
          <w:rStyle w:val="ae"/>
        </w:rPr>
        <w:commentReference w:id="4"/>
      </w:r>
      <w:r w:rsidRPr="00A3790D">
        <w:rPr>
          <w:rFonts w:ascii="Times New Roman" w:hAnsi="Times New Roman"/>
          <w:sz w:val="24"/>
          <w:szCs w:val="24"/>
        </w:rPr>
        <w:t xml:space="preserve"> город Мирный, шоссе 50 лет Октября, 16/2, режим работы пн-чт 08:30 – 17:30, пт 08:30-16:15;</w:t>
      </w:r>
    </w:p>
    <w:p w14:paraId="1FCF8C6C" w14:textId="77777777" w:rsidR="00EB6D70" w:rsidRPr="00EB6D70" w:rsidRDefault="00EB6D70" w:rsidP="00D41CD2">
      <w:pPr>
        <w:pStyle w:val="a4"/>
        <w:numPr>
          <w:ilvl w:val="1"/>
          <w:numId w:val="6"/>
        </w:numPr>
        <w:ind w:left="142" w:firstLine="709"/>
        <w:jc w:val="both"/>
        <w:rPr>
          <w:rFonts w:ascii="Times New Roman" w:hAnsi="Times New Roman" w:cs="Times New Roman"/>
          <w:sz w:val="24"/>
          <w:szCs w:val="24"/>
        </w:rPr>
      </w:pPr>
      <w:r w:rsidRPr="00EB6D70">
        <w:rPr>
          <w:rFonts w:ascii="Times New Roman" w:hAnsi="Times New Roman" w:cs="Times New Roman"/>
          <w:sz w:val="24"/>
          <w:szCs w:val="24"/>
        </w:rPr>
        <w:t>Способы получения информации о месте нахождения и графике работы Администрации, Отдела, предоставляющих муниципальную услугу, ГАУ «МФЦ РС(Я)»:</w:t>
      </w:r>
    </w:p>
    <w:p w14:paraId="784AD5EF" w14:textId="77777777" w:rsidR="00EB6D70" w:rsidRPr="00EB6D70" w:rsidRDefault="00EB6D70" w:rsidP="00EB6D70">
      <w:pPr>
        <w:pStyle w:val="a4"/>
        <w:ind w:left="142" w:firstLine="709"/>
        <w:jc w:val="both"/>
        <w:rPr>
          <w:rFonts w:ascii="Times New Roman" w:hAnsi="Times New Roman" w:cs="Times New Roman"/>
          <w:sz w:val="24"/>
          <w:szCs w:val="24"/>
        </w:rPr>
      </w:pPr>
      <w:r w:rsidRPr="00EB6D70">
        <w:rPr>
          <w:rFonts w:ascii="Times New Roman" w:hAnsi="Times New Roman" w:cs="Times New Roman"/>
          <w:sz w:val="24"/>
          <w:szCs w:val="24"/>
        </w:rPr>
        <w:lastRenderedPageBreak/>
        <w:t>-Через официальные сайты ведомств:</w:t>
      </w:r>
    </w:p>
    <w:p w14:paraId="69FE35B2" w14:textId="77777777" w:rsidR="00EB6D70" w:rsidRPr="00EB6D70" w:rsidRDefault="00EB6D70" w:rsidP="00D41CD2">
      <w:pPr>
        <w:pStyle w:val="a4"/>
        <w:numPr>
          <w:ilvl w:val="0"/>
          <w:numId w:val="9"/>
        </w:numPr>
        <w:ind w:left="142" w:firstLine="709"/>
        <w:jc w:val="both"/>
        <w:rPr>
          <w:rFonts w:ascii="Times New Roman" w:hAnsi="Times New Roman" w:cs="Times New Roman"/>
          <w:sz w:val="24"/>
          <w:szCs w:val="24"/>
        </w:rPr>
      </w:pPr>
      <w:r w:rsidRPr="00EB6D70">
        <w:rPr>
          <w:rFonts w:ascii="Times New Roman" w:hAnsi="Times New Roman" w:cs="Times New Roman"/>
          <w:sz w:val="24"/>
          <w:szCs w:val="24"/>
        </w:rPr>
        <w:t xml:space="preserve"> Администрация – </w:t>
      </w:r>
      <w:sdt>
        <w:sdtPr>
          <w:rPr>
            <w:rFonts w:ascii="Times New Roman" w:hAnsi="Times New Roman"/>
            <w:sz w:val="24"/>
            <w:szCs w:val="24"/>
          </w:rPr>
          <w:id w:val="1814059521"/>
          <w:placeholder>
            <w:docPart w:val="9BFCF19DB0CF4D34BEF6355F52B4EAFF"/>
          </w:placeholder>
        </w:sdtPr>
        <w:sdtEndPr>
          <w:rPr>
            <w:i/>
          </w:rPr>
        </w:sdtEndPr>
        <w:sdtContent>
          <w:r w:rsidR="00C67AEA" w:rsidRPr="00A3790D">
            <w:rPr>
              <w:rFonts w:ascii="Times New Roman" w:hAnsi="Times New Roman"/>
              <w:i/>
              <w:sz w:val="24"/>
              <w:szCs w:val="24"/>
              <w:lang w:val="en-US"/>
            </w:rPr>
            <w:t>mochuona</w:t>
          </w:r>
          <w:r w:rsidR="00C67AEA" w:rsidRPr="00A3790D">
            <w:rPr>
              <w:rFonts w:ascii="Times New Roman" w:hAnsi="Times New Roman"/>
              <w:i/>
              <w:sz w:val="24"/>
              <w:szCs w:val="24"/>
            </w:rPr>
            <w:t>@</w:t>
          </w:r>
          <w:r w:rsidR="00C67AEA" w:rsidRPr="00A3790D">
            <w:rPr>
              <w:rFonts w:ascii="Times New Roman" w:hAnsi="Times New Roman"/>
              <w:i/>
              <w:sz w:val="24"/>
              <w:szCs w:val="24"/>
              <w:lang w:val="en-US"/>
            </w:rPr>
            <w:t>yandex</w:t>
          </w:r>
          <w:r w:rsidR="00C67AEA" w:rsidRPr="00A3790D">
            <w:rPr>
              <w:rFonts w:ascii="Times New Roman" w:hAnsi="Times New Roman"/>
              <w:i/>
              <w:sz w:val="24"/>
              <w:szCs w:val="24"/>
            </w:rPr>
            <w:t>.</w:t>
          </w:r>
          <w:r w:rsidR="00C67AEA" w:rsidRPr="00A3790D">
            <w:rPr>
              <w:rFonts w:ascii="Times New Roman" w:hAnsi="Times New Roman"/>
              <w:i/>
              <w:sz w:val="24"/>
              <w:szCs w:val="24"/>
              <w:lang w:val="en-US"/>
            </w:rPr>
            <w:t>ru</w:t>
          </w:r>
          <w:commentRangeStart w:id="5"/>
          <w:r w:rsidR="00C67AEA" w:rsidRPr="00A3790D">
            <w:rPr>
              <w:rFonts w:ascii="Times New Roman" w:hAnsi="Times New Roman"/>
              <w:i/>
              <w:sz w:val="24"/>
              <w:szCs w:val="24"/>
            </w:rPr>
            <w:t xml:space="preserve"> </w:t>
          </w:r>
          <w:commentRangeEnd w:id="5"/>
          <w:r w:rsidR="00C67AEA" w:rsidRPr="00A3790D">
            <w:rPr>
              <w:rStyle w:val="ae"/>
            </w:rPr>
            <w:commentReference w:id="5"/>
          </w:r>
        </w:sdtContent>
      </w:sdt>
    </w:p>
    <w:p w14:paraId="585EE1E0" w14:textId="77777777" w:rsidR="00EB6D70" w:rsidRPr="00EB6D70" w:rsidRDefault="00EB6D70" w:rsidP="00D41CD2">
      <w:pPr>
        <w:pStyle w:val="a4"/>
        <w:numPr>
          <w:ilvl w:val="0"/>
          <w:numId w:val="9"/>
        </w:numPr>
        <w:ind w:left="142" w:firstLine="709"/>
        <w:jc w:val="both"/>
        <w:rPr>
          <w:rFonts w:ascii="Times New Roman" w:hAnsi="Times New Roman" w:cs="Times New Roman"/>
          <w:sz w:val="24"/>
          <w:szCs w:val="24"/>
        </w:rPr>
      </w:pPr>
      <w:r w:rsidRPr="00EB6D70">
        <w:rPr>
          <w:rFonts w:ascii="Times New Roman" w:hAnsi="Times New Roman" w:cs="Times New Roman"/>
          <w:sz w:val="24"/>
          <w:szCs w:val="24"/>
        </w:rPr>
        <w:t>ГАУ «МФЦ РС(Я)»: www.mfcsakha.ru.</w:t>
      </w:r>
    </w:p>
    <w:p w14:paraId="4B0C4403" w14:textId="77777777" w:rsidR="00EB6D70" w:rsidRPr="00EB6D70" w:rsidRDefault="00EB6D70" w:rsidP="00D41CD2">
      <w:pPr>
        <w:pStyle w:val="a4"/>
        <w:numPr>
          <w:ilvl w:val="0"/>
          <w:numId w:val="9"/>
        </w:numPr>
        <w:ind w:left="142" w:firstLine="709"/>
        <w:jc w:val="both"/>
        <w:rPr>
          <w:rFonts w:ascii="Times New Roman" w:hAnsi="Times New Roman" w:cs="Times New Roman"/>
          <w:sz w:val="24"/>
          <w:szCs w:val="24"/>
        </w:rPr>
      </w:pPr>
      <w:r w:rsidRPr="00EB6D70">
        <w:rPr>
          <w:rFonts w:ascii="Times New Roman" w:hAnsi="Times New Roman" w:cs="Times New Roman"/>
          <w:sz w:val="24"/>
          <w:szCs w:val="24"/>
        </w:rPr>
        <w:t>Федеральная государственная информационная система «Единый портал государственных и муниципальных услуг (функций) (</w:t>
      </w:r>
      <w:r w:rsidRPr="00EB6D70">
        <w:rPr>
          <w:rFonts w:ascii="Times New Roman" w:hAnsi="Times New Roman" w:cs="Times New Roman"/>
          <w:sz w:val="24"/>
          <w:szCs w:val="24"/>
          <w:lang w:val="en-US"/>
        </w:rPr>
        <w:t>http</w:t>
      </w:r>
      <w:r w:rsidRPr="00EB6D70">
        <w:rPr>
          <w:rFonts w:ascii="Times New Roman" w:hAnsi="Times New Roman" w:cs="Times New Roman"/>
          <w:sz w:val="24"/>
          <w:szCs w:val="24"/>
        </w:rPr>
        <w:t>://</w:t>
      </w:r>
      <w:r w:rsidRPr="00EB6D70">
        <w:rPr>
          <w:rFonts w:ascii="Times New Roman" w:hAnsi="Times New Roman" w:cs="Times New Roman"/>
          <w:sz w:val="24"/>
          <w:szCs w:val="24"/>
          <w:lang w:val="en-US"/>
        </w:rPr>
        <w:t>www</w:t>
      </w:r>
      <w:r w:rsidRPr="00EB6D70">
        <w:rPr>
          <w:rFonts w:ascii="Times New Roman" w:hAnsi="Times New Roman" w:cs="Times New Roman"/>
          <w:sz w:val="24"/>
          <w:szCs w:val="24"/>
        </w:rPr>
        <w:t>.</w:t>
      </w:r>
      <w:r w:rsidRPr="00EB6D70">
        <w:rPr>
          <w:rFonts w:ascii="Times New Roman" w:hAnsi="Times New Roman" w:cs="Times New Roman"/>
          <w:sz w:val="24"/>
          <w:szCs w:val="24"/>
          <w:lang w:val="en-US"/>
        </w:rPr>
        <w:t>gosuslugi</w:t>
      </w:r>
      <w:r w:rsidRPr="00EB6D70">
        <w:rPr>
          <w:rFonts w:ascii="Times New Roman" w:hAnsi="Times New Roman" w:cs="Times New Roman"/>
          <w:sz w:val="24"/>
          <w:szCs w:val="24"/>
        </w:rPr>
        <w:t>.</w:t>
      </w:r>
      <w:r w:rsidRPr="00EB6D70">
        <w:rPr>
          <w:rFonts w:ascii="Times New Roman" w:hAnsi="Times New Roman" w:cs="Times New Roman"/>
          <w:sz w:val="24"/>
          <w:szCs w:val="24"/>
          <w:lang w:val="en-US"/>
        </w:rPr>
        <w:t>ru</w:t>
      </w:r>
      <w:r w:rsidRPr="00EB6D70">
        <w:rPr>
          <w:rFonts w:ascii="Times New Roman" w:hAnsi="Times New Roman" w:cs="Times New Roman"/>
          <w:sz w:val="24"/>
          <w:szCs w:val="24"/>
        </w:rPr>
        <w:t>) (далее - ЕПГУ)» и/или государственной информационной системе «Портал государственных и муниципальных услуг (функций) Республики Саха (Якутия) (</w:t>
      </w:r>
      <w:r w:rsidRPr="00EB6D70">
        <w:rPr>
          <w:rFonts w:ascii="Times New Roman" w:hAnsi="Times New Roman" w:cs="Times New Roman"/>
          <w:sz w:val="24"/>
          <w:szCs w:val="24"/>
          <w:lang w:val="en-US"/>
        </w:rPr>
        <w:t>http</w:t>
      </w:r>
      <w:r w:rsidRPr="00EB6D70">
        <w:rPr>
          <w:rFonts w:ascii="Times New Roman" w:hAnsi="Times New Roman" w:cs="Times New Roman"/>
          <w:sz w:val="24"/>
          <w:szCs w:val="24"/>
        </w:rPr>
        <w:t>://</w:t>
      </w:r>
      <w:r w:rsidRPr="00EB6D70">
        <w:rPr>
          <w:rFonts w:ascii="Times New Roman" w:hAnsi="Times New Roman" w:cs="Times New Roman"/>
          <w:sz w:val="24"/>
          <w:szCs w:val="24"/>
          <w:lang w:val="en-US"/>
        </w:rPr>
        <w:t>www</w:t>
      </w:r>
      <w:r w:rsidRPr="00EB6D70">
        <w:rPr>
          <w:rFonts w:ascii="Times New Roman" w:hAnsi="Times New Roman" w:cs="Times New Roman"/>
          <w:sz w:val="24"/>
          <w:szCs w:val="24"/>
        </w:rPr>
        <w:t>.</w:t>
      </w:r>
      <w:r w:rsidRPr="00EB6D70">
        <w:rPr>
          <w:rFonts w:ascii="Times New Roman" w:hAnsi="Times New Roman" w:cs="Times New Roman"/>
          <w:sz w:val="24"/>
          <w:szCs w:val="24"/>
          <w:lang w:val="en-US"/>
        </w:rPr>
        <w:t>e</w:t>
      </w:r>
      <w:r w:rsidRPr="00EB6D70">
        <w:rPr>
          <w:rFonts w:ascii="Times New Roman" w:hAnsi="Times New Roman" w:cs="Times New Roman"/>
          <w:sz w:val="24"/>
          <w:szCs w:val="24"/>
        </w:rPr>
        <w:t>-</w:t>
      </w:r>
      <w:r w:rsidRPr="00EB6D70">
        <w:rPr>
          <w:rFonts w:ascii="Times New Roman" w:hAnsi="Times New Roman" w:cs="Times New Roman"/>
          <w:sz w:val="24"/>
          <w:szCs w:val="24"/>
          <w:lang w:val="en-US"/>
        </w:rPr>
        <w:t>yakutia</w:t>
      </w:r>
      <w:r w:rsidRPr="00EB6D70">
        <w:rPr>
          <w:rFonts w:ascii="Times New Roman" w:hAnsi="Times New Roman" w:cs="Times New Roman"/>
          <w:sz w:val="24"/>
          <w:szCs w:val="24"/>
        </w:rPr>
        <w:t>.</w:t>
      </w:r>
      <w:r w:rsidRPr="00EB6D70">
        <w:rPr>
          <w:rFonts w:ascii="Times New Roman" w:hAnsi="Times New Roman" w:cs="Times New Roman"/>
          <w:sz w:val="24"/>
          <w:szCs w:val="24"/>
          <w:lang w:val="en-US"/>
        </w:rPr>
        <w:t>ru</w:t>
      </w:r>
      <w:r w:rsidRPr="00EB6D70">
        <w:rPr>
          <w:rFonts w:ascii="Times New Roman" w:hAnsi="Times New Roman" w:cs="Times New Roman"/>
          <w:sz w:val="24"/>
          <w:szCs w:val="24"/>
        </w:rPr>
        <w:t>) (далее - РПГУ)»;</w:t>
      </w:r>
    </w:p>
    <w:p w14:paraId="309A07AC" w14:textId="77777777" w:rsidR="00EB6D70" w:rsidRPr="00EB6D70" w:rsidRDefault="00EB6D70" w:rsidP="00EB6D70">
      <w:pPr>
        <w:pStyle w:val="a4"/>
        <w:ind w:left="142" w:firstLine="709"/>
        <w:jc w:val="both"/>
        <w:rPr>
          <w:rFonts w:ascii="Times New Roman" w:hAnsi="Times New Roman" w:cs="Times New Roman"/>
          <w:sz w:val="24"/>
          <w:szCs w:val="24"/>
        </w:rPr>
      </w:pPr>
      <w:r w:rsidRPr="00EB6D70">
        <w:rPr>
          <w:rFonts w:ascii="Times New Roman" w:hAnsi="Times New Roman" w:cs="Times New Roman"/>
          <w:sz w:val="24"/>
          <w:szCs w:val="24"/>
        </w:rPr>
        <w:t>-На информационных стендах Администрации, Отдела;</w:t>
      </w:r>
    </w:p>
    <w:p w14:paraId="2025307F" w14:textId="77777777" w:rsidR="00EB6D70" w:rsidRPr="00EB6D70" w:rsidRDefault="00EB6D70" w:rsidP="00EB6D70">
      <w:pPr>
        <w:pStyle w:val="a4"/>
        <w:ind w:left="142" w:firstLine="709"/>
        <w:jc w:val="both"/>
        <w:rPr>
          <w:rFonts w:ascii="Times New Roman" w:hAnsi="Times New Roman" w:cs="Times New Roman"/>
          <w:sz w:val="24"/>
          <w:szCs w:val="24"/>
        </w:rPr>
      </w:pPr>
      <w:r w:rsidRPr="00EB6D70">
        <w:rPr>
          <w:rFonts w:ascii="Times New Roman" w:hAnsi="Times New Roman" w:cs="Times New Roman"/>
          <w:sz w:val="24"/>
          <w:szCs w:val="24"/>
        </w:rPr>
        <w:t>-Через инфоматы, расположенные в здании ГАУ «МФЦ РС(Я)».</w:t>
      </w:r>
    </w:p>
    <w:p w14:paraId="4DC237E6" w14:textId="77777777" w:rsidR="00EB6D70" w:rsidRPr="00EB6D70" w:rsidRDefault="00EB6D70" w:rsidP="00D41CD2">
      <w:pPr>
        <w:pStyle w:val="a4"/>
        <w:numPr>
          <w:ilvl w:val="1"/>
          <w:numId w:val="6"/>
        </w:numPr>
        <w:ind w:left="142" w:firstLine="709"/>
        <w:jc w:val="both"/>
        <w:rPr>
          <w:rFonts w:ascii="Times New Roman" w:hAnsi="Times New Roman" w:cs="Times New Roman"/>
          <w:sz w:val="24"/>
          <w:szCs w:val="24"/>
        </w:rPr>
      </w:pPr>
      <w:r w:rsidRPr="00EB6D70">
        <w:rPr>
          <w:rFonts w:ascii="Times New Roman" w:hAnsi="Times New Roman" w:cs="Times New Roman"/>
          <w:sz w:val="24"/>
          <w:szCs w:val="24"/>
        </w:rPr>
        <w:t>Информацию по процедуре предоставления муниципальной услуги заинтересованные лица могут получить:</w:t>
      </w:r>
    </w:p>
    <w:p w14:paraId="2EE76280" w14:textId="77777777" w:rsidR="00EB6D70" w:rsidRPr="00EB6D70" w:rsidRDefault="00EB6D70" w:rsidP="00EB6D70">
      <w:pPr>
        <w:pStyle w:val="a4"/>
        <w:spacing w:after="0"/>
        <w:ind w:left="0" w:firstLine="993"/>
        <w:jc w:val="both"/>
        <w:rPr>
          <w:rFonts w:ascii="Times New Roman" w:hAnsi="Times New Roman" w:cs="Times New Roman"/>
          <w:sz w:val="24"/>
          <w:szCs w:val="24"/>
        </w:rPr>
      </w:pPr>
      <w:r w:rsidRPr="00EB6D70">
        <w:rPr>
          <w:rFonts w:ascii="Times New Roman" w:hAnsi="Times New Roman" w:cs="Times New Roman"/>
          <w:sz w:val="24"/>
          <w:szCs w:val="24"/>
        </w:rPr>
        <w:t>1) При личном обращении посредством получения консультации:</w:t>
      </w:r>
    </w:p>
    <w:p w14:paraId="7DBA8A35" w14:textId="77777777" w:rsidR="00EB6D70" w:rsidRPr="00EB6D70" w:rsidRDefault="00EB6D70" w:rsidP="00EB6D70">
      <w:pPr>
        <w:ind w:firstLine="993"/>
        <w:jc w:val="both"/>
        <w:rPr>
          <w:rFonts w:ascii="Times New Roman" w:hAnsi="Times New Roman" w:cs="Times New Roman"/>
          <w:sz w:val="24"/>
          <w:szCs w:val="24"/>
        </w:rPr>
      </w:pPr>
      <w:r w:rsidRPr="00EB6D70">
        <w:rPr>
          <w:rFonts w:ascii="Times New Roman" w:hAnsi="Times New Roman" w:cs="Times New Roman"/>
          <w:sz w:val="24"/>
          <w:szCs w:val="24"/>
        </w:rPr>
        <w:t>- у специалиста Администрации для физических лиц, индивидуальных предпринимателей, юридических лиц при личном обращении в Администрацию;</w:t>
      </w:r>
    </w:p>
    <w:p w14:paraId="78551EEB" w14:textId="77777777" w:rsidR="00EB6D70" w:rsidRPr="00EB6D70" w:rsidRDefault="00EB6D70" w:rsidP="00EB6D70">
      <w:pPr>
        <w:pStyle w:val="a4"/>
        <w:spacing w:after="0"/>
        <w:ind w:left="0" w:firstLine="993"/>
        <w:jc w:val="both"/>
        <w:rPr>
          <w:rFonts w:ascii="Times New Roman" w:hAnsi="Times New Roman" w:cs="Times New Roman"/>
          <w:sz w:val="24"/>
          <w:szCs w:val="24"/>
        </w:rPr>
      </w:pPr>
      <w:r w:rsidRPr="00EB6D70">
        <w:rPr>
          <w:rFonts w:ascii="Times New Roman" w:hAnsi="Times New Roman" w:cs="Times New Roman"/>
          <w:sz w:val="24"/>
          <w:szCs w:val="24"/>
        </w:rPr>
        <w:t>- у сотрудника ГАУ «МФЦ РС(Я)» для физических лиц, индивидуальных предпринимателей, юридических лиц при личном обращении в ГАУ «МФЦ РС(Я)»;</w:t>
      </w:r>
    </w:p>
    <w:p w14:paraId="74900D63" w14:textId="77777777" w:rsidR="00EB6D70" w:rsidRPr="00EB6D70" w:rsidRDefault="00EB6D70" w:rsidP="00EB6D70">
      <w:pPr>
        <w:pStyle w:val="a4"/>
        <w:spacing w:after="0"/>
        <w:ind w:left="0" w:firstLine="993"/>
        <w:jc w:val="both"/>
        <w:rPr>
          <w:rFonts w:ascii="Times New Roman" w:hAnsi="Times New Roman" w:cs="Times New Roman"/>
          <w:sz w:val="24"/>
          <w:szCs w:val="24"/>
        </w:rPr>
      </w:pPr>
      <w:r w:rsidRPr="00EB6D70">
        <w:rPr>
          <w:rFonts w:ascii="Times New Roman" w:hAnsi="Times New Roman" w:cs="Times New Roman"/>
          <w:sz w:val="24"/>
          <w:szCs w:val="24"/>
        </w:rPr>
        <w:t>2) Посредством получения письменной консультации через почтовое отправление (в том числе электронное (указывается адрес электронной почты). Осуществляется Отделом для физических лиц, индивидуальных предпринимателей, юридических лиц;</w:t>
      </w:r>
    </w:p>
    <w:p w14:paraId="555E7E15" w14:textId="77777777" w:rsidR="00EB6D70" w:rsidRPr="00EB6D70" w:rsidRDefault="00EB6D70" w:rsidP="00EB6D70">
      <w:pPr>
        <w:pStyle w:val="a4"/>
        <w:spacing w:after="0"/>
        <w:ind w:left="0" w:firstLine="993"/>
        <w:jc w:val="both"/>
        <w:rPr>
          <w:rFonts w:ascii="Times New Roman" w:hAnsi="Times New Roman" w:cs="Times New Roman"/>
          <w:sz w:val="24"/>
          <w:szCs w:val="24"/>
        </w:rPr>
      </w:pPr>
      <w:r w:rsidRPr="00EB6D70">
        <w:rPr>
          <w:rFonts w:ascii="Times New Roman" w:hAnsi="Times New Roman" w:cs="Times New Roman"/>
          <w:sz w:val="24"/>
          <w:szCs w:val="24"/>
        </w:rPr>
        <w:t>3) Посредством получения консультации по телефону. Осуществляется Отделом имущества, либо ГАУ «МФЦ РС(Я)» по телефону 8-800-100-22-16 (звонок бесплатный);</w:t>
      </w:r>
    </w:p>
    <w:p w14:paraId="2517D3DB" w14:textId="77777777" w:rsidR="00EB6D70" w:rsidRPr="00EB6D70" w:rsidRDefault="00EB6D70" w:rsidP="00EB6D70">
      <w:pPr>
        <w:pStyle w:val="a4"/>
        <w:spacing w:after="0"/>
        <w:ind w:left="0" w:firstLine="993"/>
        <w:jc w:val="both"/>
        <w:rPr>
          <w:rFonts w:ascii="Times New Roman" w:hAnsi="Times New Roman" w:cs="Times New Roman"/>
          <w:sz w:val="24"/>
          <w:szCs w:val="24"/>
        </w:rPr>
      </w:pPr>
      <w:r w:rsidRPr="00EB6D70">
        <w:rPr>
          <w:rFonts w:ascii="Times New Roman" w:hAnsi="Times New Roman" w:cs="Times New Roman"/>
          <w:sz w:val="24"/>
          <w:szCs w:val="24"/>
        </w:rPr>
        <w:t>4) Самостоятельно посредством ознакомления с информацией, размещенной на ЕПГУ и/или РПГУ.</w:t>
      </w:r>
    </w:p>
    <w:p w14:paraId="1E274570" w14:textId="77777777" w:rsidR="00EB6D70" w:rsidRPr="00EB6D70" w:rsidRDefault="00EB6D70" w:rsidP="00D41CD2">
      <w:pPr>
        <w:pStyle w:val="a4"/>
        <w:numPr>
          <w:ilvl w:val="1"/>
          <w:numId w:val="6"/>
        </w:numPr>
        <w:spacing w:after="0"/>
        <w:ind w:left="0" w:firstLine="993"/>
        <w:jc w:val="both"/>
        <w:rPr>
          <w:rFonts w:ascii="Times New Roman" w:hAnsi="Times New Roman" w:cs="Times New Roman"/>
          <w:sz w:val="24"/>
          <w:szCs w:val="24"/>
        </w:rPr>
      </w:pPr>
      <w:r w:rsidRPr="00EB6D70">
        <w:rPr>
          <w:rFonts w:ascii="Times New Roman" w:hAnsi="Times New Roman" w:cs="Times New Roman"/>
          <w:sz w:val="24"/>
          <w:szCs w:val="24"/>
        </w:rPr>
        <w:t xml:space="preserve">При консультировании при личном обращении в Отдел либо ГАУ «МФЦ РС(Я)» соблюдаются следующие требования: </w:t>
      </w:r>
    </w:p>
    <w:p w14:paraId="639F9B19" w14:textId="77777777" w:rsidR="00EB6D70" w:rsidRPr="00EB6D70" w:rsidRDefault="00EB6D70" w:rsidP="00EB6D70">
      <w:pPr>
        <w:pStyle w:val="a4"/>
        <w:spacing w:after="0"/>
        <w:ind w:left="0" w:firstLine="993"/>
        <w:jc w:val="both"/>
        <w:rPr>
          <w:rFonts w:ascii="Times New Roman" w:hAnsi="Times New Roman" w:cs="Times New Roman"/>
          <w:sz w:val="24"/>
          <w:szCs w:val="24"/>
        </w:rPr>
      </w:pPr>
      <w:r w:rsidRPr="00EB6D70">
        <w:rPr>
          <w:rFonts w:ascii="Times New Roman" w:hAnsi="Times New Roman" w:cs="Times New Roman"/>
          <w:sz w:val="24"/>
          <w:szCs w:val="24"/>
        </w:rPr>
        <w:t>-Время ожидания заинтересованного лица при индивидуальном личном консультировании не может превышать 15 минут.</w:t>
      </w:r>
    </w:p>
    <w:p w14:paraId="7D0DFDDF" w14:textId="77777777" w:rsidR="00EB6D70" w:rsidRPr="00EB6D70" w:rsidRDefault="00EB6D70" w:rsidP="00EB6D70">
      <w:pPr>
        <w:pStyle w:val="a4"/>
        <w:spacing w:after="0"/>
        <w:ind w:left="0" w:firstLine="993"/>
        <w:jc w:val="both"/>
        <w:rPr>
          <w:rFonts w:ascii="Times New Roman" w:hAnsi="Times New Roman" w:cs="Times New Roman"/>
          <w:sz w:val="24"/>
          <w:szCs w:val="24"/>
        </w:rPr>
      </w:pPr>
      <w:r w:rsidRPr="00EB6D70">
        <w:rPr>
          <w:rFonts w:ascii="Times New Roman" w:hAnsi="Times New Roman" w:cs="Times New Roman"/>
          <w:sz w:val="24"/>
          <w:szCs w:val="24"/>
        </w:rPr>
        <w:t>-Консультирование каждого заинтересованного лица осуществляется специалистом Отдела либо сотрудником ГАУ «МФЦ РС(Я)» и не может превышать 15 минут.</w:t>
      </w:r>
    </w:p>
    <w:p w14:paraId="1CD15484" w14:textId="77777777" w:rsidR="00EB6D70" w:rsidRPr="00EB6D70" w:rsidRDefault="00EB6D70" w:rsidP="00D41CD2">
      <w:pPr>
        <w:pStyle w:val="a4"/>
        <w:numPr>
          <w:ilvl w:val="1"/>
          <w:numId w:val="6"/>
        </w:numPr>
        <w:spacing w:after="0"/>
        <w:ind w:left="0" w:firstLine="993"/>
        <w:jc w:val="both"/>
        <w:rPr>
          <w:rFonts w:ascii="Times New Roman" w:hAnsi="Times New Roman" w:cs="Times New Roman"/>
          <w:sz w:val="24"/>
          <w:szCs w:val="24"/>
        </w:rPr>
      </w:pPr>
      <w:r w:rsidRPr="00EB6D70">
        <w:rPr>
          <w:rFonts w:ascii="Times New Roman" w:hAnsi="Times New Roman" w:cs="Times New Roman"/>
          <w:sz w:val="24"/>
          <w:szCs w:val="24"/>
        </w:rPr>
        <w:t>При консультировании посредством почтового отправления (в том числе электронного) соблюдаются следующие требования:</w:t>
      </w:r>
    </w:p>
    <w:p w14:paraId="25A41336" w14:textId="77777777" w:rsidR="00EB6D70" w:rsidRPr="00EB6D70" w:rsidRDefault="00EB6D70" w:rsidP="00EB6D70">
      <w:pPr>
        <w:pStyle w:val="a4"/>
        <w:spacing w:after="0"/>
        <w:ind w:left="0" w:firstLine="993"/>
        <w:jc w:val="both"/>
        <w:rPr>
          <w:rFonts w:ascii="Times New Roman" w:hAnsi="Times New Roman" w:cs="Times New Roman"/>
          <w:sz w:val="24"/>
          <w:szCs w:val="24"/>
        </w:rPr>
      </w:pPr>
      <w:r w:rsidRPr="00EB6D70">
        <w:rPr>
          <w:rFonts w:ascii="Times New Roman" w:hAnsi="Times New Roman" w:cs="Times New Roman"/>
          <w:sz w:val="24"/>
          <w:szCs w:val="24"/>
        </w:rPr>
        <w:t>-Консультирование по почте осуществляется специалистом Отдела;</w:t>
      </w:r>
    </w:p>
    <w:p w14:paraId="2281CE7E" w14:textId="77777777" w:rsidR="00EB6D70" w:rsidRPr="00EB6D70" w:rsidRDefault="00EB6D70" w:rsidP="00EB6D70">
      <w:pPr>
        <w:pStyle w:val="a4"/>
        <w:spacing w:after="0"/>
        <w:ind w:left="0" w:firstLine="993"/>
        <w:jc w:val="both"/>
        <w:rPr>
          <w:rFonts w:ascii="Times New Roman" w:hAnsi="Times New Roman" w:cs="Times New Roman"/>
          <w:sz w:val="24"/>
          <w:szCs w:val="24"/>
        </w:rPr>
      </w:pPr>
      <w:r w:rsidRPr="00EB6D70">
        <w:rPr>
          <w:rFonts w:ascii="Times New Roman" w:hAnsi="Times New Roman" w:cs="Times New Roman"/>
          <w:sz w:val="24"/>
          <w:szCs w:val="24"/>
        </w:rPr>
        <w:t>-При консультировании по почте ответ на обращение заинтересованного лица направляется Отделом в письменной форме в адрес (в том числе на электронный адрес) заинтересованного лица в месячный срок.</w:t>
      </w:r>
    </w:p>
    <w:p w14:paraId="68DB8360" w14:textId="77777777" w:rsidR="00EB6D70" w:rsidRPr="00EB6D70" w:rsidRDefault="00EB6D70" w:rsidP="00D41CD2">
      <w:pPr>
        <w:pStyle w:val="a4"/>
        <w:numPr>
          <w:ilvl w:val="1"/>
          <w:numId w:val="6"/>
        </w:numPr>
        <w:spacing w:after="0"/>
        <w:ind w:left="0" w:firstLine="993"/>
        <w:jc w:val="both"/>
        <w:rPr>
          <w:rFonts w:ascii="Times New Roman" w:hAnsi="Times New Roman" w:cs="Times New Roman"/>
          <w:sz w:val="24"/>
          <w:szCs w:val="24"/>
        </w:rPr>
      </w:pPr>
      <w:r w:rsidRPr="00EB6D70">
        <w:rPr>
          <w:rFonts w:ascii="Times New Roman" w:hAnsi="Times New Roman" w:cs="Times New Roman"/>
          <w:sz w:val="24"/>
          <w:szCs w:val="24"/>
        </w:rPr>
        <w:t xml:space="preserve">При консультировании по телефону соблюдаются следующие требования: </w:t>
      </w:r>
    </w:p>
    <w:p w14:paraId="484BDE47" w14:textId="77777777" w:rsidR="00EB6D70" w:rsidRPr="00EB6D70" w:rsidRDefault="00EB6D70" w:rsidP="00EB6D70">
      <w:pPr>
        <w:pStyle w:val="a4"/>
        <w:spacing w:after="0"/>
        <w:ind w:left="0" w:firstLine="993"/>
        <w:jc w:val="both"/>
        <w:rPr>
          <w:rFonts w:ascii="Times New Roman" w:hAnsi="Times New Roman" w:cs="Times New Roman"/>
          <w:sz w:val="24"/>
          <w:szCs w:val="24"/>
        </w:rPr>
      </w:pPr>
      <w:r w:rsidRPr="00EB6D70">
        <w:rPr>
          <w:rFonts w:ascii="Times New Roman" w:hAnsi="Times New Roman" w:cs="Times New Roman"/>
          <w:sz w:val="24"/>
          <w:szCs w:val="24"/>
        </w:rPr>
        <w:t xml:space="preserve">-Ответ на телефонный звонок должен начинаться с информации о наименовании Отдела либо ГАУ «МФЦ РС(Я)», в который позвонил гражданин, фамилии, имени, отчестве и должности специалиста Отдела либо сотрудника ГАУ «МФЦ РС(Я)», осуществляющего индивидуальное консультирование по телефону. </w:t>
      </w:r>
    </w:p>
    <w:p w14:paraId="219B32EB" w14:textId="77777777" w:rsidR="00EB6D70" w:rsidRPr="00EB6D70" w:rsidRDefault="00EB6D70" w:rsidP="00EB6D70">
      <w:pPr>
        <w:pStyle w:val="a4"/>
        <w:spacing w:after="0"/>
        <w:ind w:left="0" w:firstLine="993"/>
        <w:jc w:val="both"/>
        <w:rPr>
          <w:rFonts w:ascii="Times New Roman" w:hAnsi="Times New Roman" w:cs="Times New Roman"/>
          <w:sz w:val="24"/>
          <w:szCs w:val="24"/>
        </w:rPr>
      </w:pPr>
      <w:r w:rsidRPr="00EB6D70">
        <w:rPr>
          <w:rFonts w:ascii="Times New Roman" w:hAnsi="Times New Roman" w:cs="Times New Roman"/>
          <w:sz w:val="24"/>
          <w:szCs w:val="24"/>
        </w:rPr>
        <w:t xml:space="preserve">-Время разговора не должно превышать 10 минут. </w:t>
      </w:r>
    </w:p>
    <w:p w14:paraId="59FD3524" w14:textId="77777777" w:rsidR="00EB6D70" w:rsidRPr="00EB6D70" w:rsidRDefault="00EB6D70" w:rsidP="00D41CD2">
      <w:pPr>
        <w:pStyle w:val="a4"/>
        <w:numPr>
          <w:ilvl w:val="0"/>
          <w:numId w:val="8"/>
        </w:numPr>
        <w:spacing w:after="0"/>
        <w:ind w:left="0" w:firstLine="993"/>
        <w:jc w:val="both"/>
        <w:rPr>
          <w:rFonts w:ascii="Times New Roman" w:hAnsi="Times New Roman" w:cs="Times New Roman"/>
          <w:sz w:val="24"/>
          <w:szCs w:val="24"/>
        </w:rPr>
      </w:pPr>
      <w:r w:rsidRPr="00EB6D70">
        <w:rPr>
          <w:rFonts w:ascii="Times New Roman" w:hAnsi="Times New Roman" w:cs="Times New Roman"/>
          <w:sz w:val="24"/>
          <w:szCs w:val="24"/>
        </w:rPr>
        <w:t xml:space="preserve">В том случае, если сотрудник, осуществляющий консультирование по телефону, не может ответить на вопрос по содержанию, связанному с предоставлением </w:t>
      </w:r>
      <w:r w:rsidRPr="00EB6D70">
        <w:rPr>
          <w:rFonts w:ascii="Times New Roman" w:hAnsi="Times New Roman" w:cs="Times New Roman"/>
          <w:sz w:val="24"/>
          <w:szCs w:val="24"/>
        </w:rPr>
        <w:lastRenderedPageBreak/>
        <w:t>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61EC82C3" w14:textId="77777777" w:rsidR="00EB6D70" w:rsidRPr="00EB6D70" w:rsidRDefault="00EB6D70" w:rsidP="00D41CD2">
      <w:pPr>
        <w:pStyle w:val="a4"/>
        <w:numPr>
          <w:ilvl w:val="0"/>
          <w:numId w:val="8"/>
        </w:numPr>
        <w:spacing w:after="0"/>
        <w:ind w:left="0" w:firstLine="993"/>
        <w:jc w:val="both"/>
        <w:rPr>
          <w:rFonts w:ascii="Times New Roman" w:hAnsi="Times New Roman" w:cs="Times New Roman"/>
          <w:sz w:val="24"/>
          <w:szCs w:val="24"/>
        </w:rPr>
      </w:pPr>
      <w:r w:rsidRPr="00EB6D70">
        <w:rPr>
          <w:rFonts w:ascii="Times New Roman" w:hAnsi="Times New Roman" w:cs="Times New Roman"/>
          <w:sz w:val="24"/>
          <w:szCs w:val="24"/>
        </w:rPr>
        <w:t>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 (или) РПГУ или при личном обращении в порядке, указанном в части 1 подпункта 1.3.5. настоящего Административного регламента.</w:t>
      </w:r>
    </w:p>
    <w:p w14:paraId="49616721" w14:textId="77777777" w:rsidR="00EB6D70" w:rsidRPr="00EB6D70" w:rsidRDefault="00EB6D70" w:rsidP="00D41CD2">
      <w:pPr>
        <w:pStyle w:val="a4"/>
        <w:numPr>
          <w:ilvl w:val="0"/>
          <w:numId w:val="8"/>
        </w:numPr>
        <w:spacing w:after="0"/>
        <w:ind w:left="0" w:firstLine="993"/>
        <w:jc w:val="both"/>
        <w:rPr>
          <w:rFonts w:ascii="Times New Roman" w:hAnsi="Times New Roman" w:cs="Times New Roman"/>
          <w:sz w:val="24"/>
          <w:szCs w:val="24"/>
        </w:rPr>
      </w:pPr>
      <w:r w:rsidRPr="00EB6D70">
        <w:rPr>
          <w:rFonts w:ascii="Times New Roman" w:hAnsi="Times New Roman" w:cs="Times New Roman"/>
          <w:sz w:val="24"/>
          <w:szCs w:val="24"/>
        </w:rPr>
        <w:t>Специалисты Отдела либо сотрудник ГАУ «МФЦ РС(Я)» при ответе на обращения обязаны:</w:t>
      </w:r>
    </w:p>
    <w:p w14:paraId="38BE333B" w14:textId="77777777" w:rsidR="00EB6D70" w:rsidRPr="00EB6D70" w:rsidRDefault="00EB6D70" w:rsidP="00EB6D70">
      <w:pPr>
        <w:pStyle w:val="a4"/>
        <w:spacing w:after="0"/>
        <w:ind w:left="0" w:firstLine="993"/>
        <w:jc w:val="both"/>
        <w:rPr>
          <w:rFonts w:ascii="Times New Roman" w:hAnsi="Times New Roman" w:cs="Times New Roman"/>
          <w:sz w:val="24"/>
          <w:szCs w:val="24"/>
        </w:rPr>
      </w:pPr>
      <w:r w:rsidRPr="00EB6D70">
        <w:rPr>
          <w:rFonts w:ascii="Times New Roman" w:hAnsi="Times New Roman" w:cs="Times New Roman"/>
          <w:sz w:val="24"/>
          <w:szCs w:val="24"/>
        </w:rPr>
        <w:t>- при устном обращении заинтересованного лица (по телефону или лично) давать ответ самостоятельно. Если специалист Отдела либо сотрудник ГАУ «МФЦ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Отдела либо сотрудника ГАУ «МФЦ РС(Я)», или сообщить телефонный номер, по которому можно получить необходимую информацию;</w:t>
      </w:r>
    </w:p>
    <w:p w14:paraId="73C03AE4" w14:textId="77777777" w:rsidR="00EB6D70" w:rsidRPr="00EB6D70" w:rsidRDefault="00EB6D70" w:rsidP="00EB6D70">
      <w:pPr>
        <w:pStyle w:val="a4"/>
        <w:spacing w:after="0"/>
        <w:ind w:left="0" w:firstLine="993"/>
        <w:jc w:val="both"/>
        <w:rPr>
          <w:rFonts w:ascii="Times New Roman" w:hAnsi="Times New Roman" w:cs="Times New Roman"/>
          <w:sz w:val="24"/>
          <w:szCs w:val="24"/>
        </w:rPr>
      </w:pPr>
      <w:r w:rsidRPr="00EB6D70">
        <w:rPr>
          <w:rFonts w:ascii="Times New Roman" w:hAnsi="Times New Roman" w:cs="Times New Roman"/>
          <w:sz w:val="24"/>
          <w:szCs w:val="24"/>
        </w:rPr>
        <w:t>- специалисты Отдела либо сотрудники ГАУ «МФЦ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Отдела, сотрудник ГАУ «МФЦ РС(Я)» должен кратко подвести итоги и перечислить меры, которые надо принять (кто именно, когда и что должен сделать).</w:t>
      </w:r>
    </w:p>
    <w:p w14:paraId="30A04294" w14:textId="77777777" w:rsidR="00EB6D70" w:rsidRPr="00EB6D70" w:rsidRDefault="00EB6D70" w:rsidP="00D41CD2">
      <w:pPr>
        <w:pStyle w:val="a4"/>
        <w:numPr>
          <w:ilvl w:val="0"/>
          <w:numId w:val="8"/>
        </w:numPr>
        <w:spacing w:after="0"/>
        <w:ind w:left="0" w:firstLine="993"/>
        <w:jc w:val="both"/>
        <w:rPr>
          <w:rFonts w:ascii="Times New Roman" w:hAnsi="Times New Roman" w:cs="Times New Roman"/>
          <w:sz w:val="24"/>
          <w:szCs w:val="24"/>
        </w:rPr>
      </w:pPr>
      <w:r w:rsidRPr="00EB6D70">
        <w:rPr>
          <w:rFonts w:ascii="Times New Roman" w:hAnsi="Times New Roman" w:cs="Times New Roman"/>
          <w:sz w:val="24"/>
          <w:szCs w:val="24"/>
        </w:rPr>
        <w:t>Ответы на письменные обращения даются в письменном виде и должны содержать:</w:t>
      </w:r>
    </w:p>
    <w:p w14:paraId="0F26E416" w14:textId="77777777" w:rsidR="00EB6D70" w:rsidRPr="00EB6D70" w:rsidRDefault="00EB6D70" w:rsidP="00EB6D70">
      <w:pPr>
        <w:pStyle w:val="a4"/>
        <w:spacing w:after="0"/>
        <w:ind w:left="0" w:firstLine="993"/>
        <w:jc w:val="both"/>
        <w:rPr>
          <w:rFonts w:ascii="Times New Roman" w:hAnsi="Times New Roman" w:cs="Times New Roman"/>
          <w:sz w:val="24"/>
          <w:szCs w:val="24"/>
        </w:rPr>
      </w:pPr>
      <w:r w:rsidRPr="00EB6D70">
        <w:rPr>
          <w:rFonts w:ascii="Times New Roman" w:hAnsi="Times New Roman" w:cs="Times New Roman"/>
          <w:sz w:val="24"/>
          <w:szCs w:val="24"/>
        </w:rPr>
        <w:t>- ответы на поставленные вопросы;</w:t>
      </w:r>
    </w:p>
    <w:p w14:paraId="6208DBEF" w14:textId="77777777" w:rsidR="00EB6D70" w:rsidRPr="00EB6D70" w:rsidRDefault="00EB6D70" w:rsidP="00EB6D70">
      <w:pPr>
        <w:pStyle w:val="a4"/>
        <w:spacing w:after="0"/>
        <w:ind w:left="0" w:firstLine="993"/>
        <w:jc w:val="both"/>
        <w:rPr>
          <w:rFonts w:ascii="Times New Roman" w:hAnsi="Times New Roman" w:cs="Times New Roman"/>
          <w:sz w:val="24"/>
          <w:szCs w:val="24"/>
        </w:rPr>
      </w:pPr>
      <w:r w:rsidRPr="00EB6D70">
        <w:rPr>
          <w:rFonts w:ascii="Times New Roman" w:hAnsi="Times New Roman" w:cs="Times New Roman"/>
          <w:sz w:val="24"/>
          <w:szCs w:val="24"/>
        </w:rPr>
        <w:t>- должность, фамилию и инициалы лица, подписавшего ответ;</w:t>
      </w:r>
    </w:p>
    <w:p w14:paraId="08EA45A8" w14:textId="77777777" w:rsidR="00EB6D70" w:rsidRPr="00EB6D70" w:rsidRDefault="00EB6D70" w:rsidP="00EB6D70">
      <w:pPr>
        <w:pStyle w:val="a4"/>
        <w:spacing w:after="0"/>
        <w:ind w:left="0" w:firstLine="993"/>
        <w:jc w:val="both"/>
        <w:rPr>
          <w:rFonts w:ascii="Times New Roman" w:hAnsi="Times New Roman" w:cs="Times New Roman"/>
          <w:sz w:val="24"/>
          <w:szCs w:val="24"/>
        </w:rPr>
      </w:pPr>
      <w:r w:rsidRPr="00EB6D70">
        <w:rPr>
          <w:rFonts w:ascii="Times New Roman" w:hAnsi="Times New Roman" w:cs="Times New Roman"/>
          <w:sz w:val="24"/>
          <w:szCs w:val="24"/>
        </w:rPr>
        <w:t>- фамилию и инициалы исполнителя;</w:t>
      </w:r>
    </w:p>
    <w:p w14:paraId="1E7EEBBD" w14:textId="77777777" w:rsidR="00EB6D70" w:rsidRPr="00EB6D70" w:rsidRDefault="00EB6D70" w:rsidP="00EB6D70">
      <w:pPr>
        <w:pStyle w:val="a4"/>
        <w:spacing w:after="0"/>
        <w:ind w:left="0" w:firstLine="993"/>
        <w:jc w:val="both"/>
        <w:rPr>
          <w:rFonts w:ascii="Times New Roman" w:hAnsi="Times New Roman" w:cs="Times New Roman"/>
          <w:sz w:val="24"/>
          <w:szCs w:val="24"/>
        </w:rPr>
      </w:pPr>
      <w:r w:rsidRPr="00EB6D70">
        <w:rPr>
          <w:rFonts w:ascii="Times New Roman" w:hAnsi="Times New Roman" w:cs="Times New Roman"/>
          <w:sz w:val="24"/>
          <w:szCs w:val="24"/>
        </w:rPr>
        <w:t>- наименование структурного подразделения - исполнителя;</w:t>
      </w:r>
    </w:p>
    <w:p w14:paraId="062683DC" w14:textId="77777777" w:rsidR="00EB6D70" w:rsidRPr="00EB6D70" w:rsidRDefault="00EB6D70" w:rsidP="00EB6D70">
      <w:pPr>
        <w:pStyle w:val="a4"/>
        <w:spacing w:after="0"/>
        <w:ind w:left="0" w:firstLine="993"/>
        <w:jc w:val="both"/>
        <w:rPr>
          <w:rFonts w:ascii="Times New Roman" w:hAnsi="Times New Roman" w:cs="Times New Roman"/>
          <w:sz w:val="24"/>
          <w:szCs w:val="24"/>
        </w:rPr>
      </w:pPr>
      <w:r w:rsidRPr="00EB6D70">
        <w:rPr>
          <w:rFonts w:ascii="Times New Roman" w:hAnsi="Times New Roman" w:cs="Times New Roman"/>
          <w:sz w:val="24"/>
          <w:szCs w:val="24"/>
        </w:rPr>
        <w:t>- номер телефона исполнителя.</w:t>
      </w:r>
    </w:p>
    <w:p w14:paraId="0E9D4C5E" w14:textId="77777777" w:rsidR="00EB6D70" w:rsidRPr="00EB6D70" w:rsidRDefault="00EB6D70" w:rsidP="00D41CD2">
      <w:pPr>
        <w:pStyle w:val="a4"/>
        <w:numPr>
          <w:ilvl w:val="0"/>
          <w:numId w:val="8"/>
        </w:numPr>
        <w:spacing w:after="0"/>
        <w:ind w:left="0" w:firstLine="993"/>
        <w:jc w:val="both"/>
        <w:rPr>
          <w:rFonts w:ascii="Times New Roman" w:hAnsi="Times New Roman" w:cs="Times New Roman"/>
          <w:sz w:val="24"/>
          <w:szCs w:val="24"/>
        </w:rPr>
      </w:pPr>
      <w:r w:rsidRPr="00EB6D70">
        <w:rPr>
          <w:rFonts w:ascii="Times New Roman" w:hAnsi="Times New Roman" w:cs="Times New Roman"/>
          <w:sz w:val="24"/>
          <w:szCs w:val="24"/>
        </w:rPr>
        <w:t>Письменные обращения, рассматриваются в срок предусмотренный ст. 12 Федерального закона от 02.05.2006 N 59-ФЗ «О порядке рассмотрения обращений граждан Российской Федерации».</w:t>
      </w:r>
    </w:p>
    <w:p w14:paraId="43876387" w14:textId="77777777" w:rsidR="00EB6D70" w:rsidRPr="00EB6D70" w:rsidRDefault="00EB6D70" w:rsidP="00D41CD2">
      <w:pPr>
        <w:pStyle w:val="a4"/>
        <w:numPr>
          <w:ilvl w:val="0"/>
          <w:numId w:val="8"/>
        </w:numPr>
        <w:spacing w:after="0"/>
        <w:ind w:left="0" w:firstLine="993"/>
        <w:jc w:val="both"/>
        <w:rPr>
          <w:rFonts w:ascii="Times New Roman" w:hAnsi="Times New Roman" w:cs="Times New Roman"/>
          <w:sz w:val="24"/>
          <w:szCs w:val="24"/>
        </w:rPr>
      </w:pPr>
      <w:r w:rsidRPr="00EB6D70">
        <w:rPr>
          <w:rFonts w:ascii="Times New Roman" w:hAnsi="Times New Roman" w:cs="Times New Roman"/>
          <w:sz w:val="24"/>
          <w:szCs w:val="24"/>
        </w:rPr>
        <w:t>Специалист Отдела имущества, 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3C02006B" w14:textId="77777777" w:rsidR="00EB6D70" w:rsidRPr="00EB6D70" w:rsidRDefault="00EB6D70" w:rsidP="00D41CD2">
      <w:pPr>
        <w:pStyle w:val="a4"/>
        <w:numPr>
          <w:ilvl w:val="0"/>
          <w:numId w:val="8"/>
        </w:numPr>
        <w:spacing w:after="0"/>
        <w:ind w:left="0" w:firstLine="993"/>
        <w:jc w:val="both"/>
        <w:rPr>
          <w:rFonts w:ascii="Times New Roman" w:hAnsi="Times New Roman" w:cs="Times New Roman"/>
          <w:sz w:val="24"/>
          <w:szCs w:val="24"/>
        </w:rPr>
      </w:pPr>
      <w:r w:rsidRPr="00EB6D70">
        <w:rPr>
          <w:rFonts w:ascii="Times New Roman" w:hAnsi="Times New Roman" w:cs="Times New Roman"/>
          <w:sz w:val="24"/>
          <w:szCs w:val="24"/>
        </w:rPr>
        <w:t xml:space="preserve">Заявители, представившие в Отделе имущества, либо ГАУ «МФЦ РС(Я)» документы, в обязательном порядке информируются муниципальными служащими Отдела 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 </w:t>
      </w:r>
    </w:p>
    <w:p w14:paraId="33D6E290" w14:textId="77777777" w:rsidR="00EB6D70" w:rsidRPr="00EB6D70" w:rsidRDefault="00EB6D70" w:rsidP="00EB6D70">
      <w:pPr>
        <w:jc w:val="both"/>
        <w:rPr>
          <w:rFonts w:ascii="Times New Roman" w:hAnsi="Times New Roman" w:cs="Times New Roman"/>
          <w:sz w:val="24"/>
          <w:szCs w:val="24"/>
        </w:rPr>
      </w:pPr>
    </w:p>
    <w:p w14:paraId="55BE720C" w14:textId="77777777" w:rsidR="00EB6D70" w:rsidRPr="00F101D4" w:rsidRDefault="00EB6D70" w:rsidP="00EB6D70">
      <w:pPr>
        <w:pStyle w:val="2"/>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01D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 Форма, место размещения и содержание информации о предоставлении муниципальной услуги</w:t>
      </w:r>
    </w:p>
    <w:p w14:paraId="062A17FF" w14:textId="77777777" w:rsidR="00EB6D70" w:rsidRPr="00EB6D70" w:rsidRDefault="00EB6D70" w:rsidP="00EB6D70">
      <w:pPr>
        <w:ind w:firstLine="709"/>
        <w:jc w:val="center"/>
        <w:rPr>
          <w:rFonts w:ascii="Times New Roman" w:hAnsi="Times New Roman" w:cs="Times New Roman"/>
          <w:b/>
          <w:sz w:val="24"/>
          <w:szCs w:val="24"/>
        </w:rPr>
      </w:pPr>
    </w:p>
    <w:p w14:paraId="17E738C1" w14:textId="77777777" w:rsidR="00EB6D70" w:rsidRPr="00EB6D70" w:rsidRDefault="00EB6D70" w:rsidP="00D41CD2">
      <w:pPr>
        <w:pStyle w:val="a4"/>
        <w:numPr>
          <w:ilvl w:val="0"/>
          <w:numId w:val="10"/>
        </w:numPr>
        <w:spacing w:after="0"/>
        <w:ind w:left="0" w:firstLine="993"/>
        <w:jc w:val="both"/>
        <w:rPr>
          <w:rFonts w:ascii="Times New Roman" w:hAnsi="Times New Roman" w:cs="Times New Roman"/>
          <w:sz w:val="24"/>
          <w:szCs w:val="24"/>
        </w:rPr>
      </w:pPr>
      <w:r w:rsidRPr="00EB6D70">
        <w:rPr>
          <w:rFonts w:ascii="Times New Roman" w:hAnsi="Times New Roman" w:cs="Times New Roman"/>
          <w:sz w:val="24"/>
          <w:szCs w:val="24"/>
        </w:rPr>
        <w:lastRenderedPageBreak/>
        <w:t>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Администрации, а также предоставляется непосредственно муниципальными служащими Отдела, 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14:paraId="1C78F08C" w14:textId="77777777" w:rsidR="00EB6D70" w:rsidRPr="00EB6D70" w:rsidRDefault="00EB6D70" w:rsidP="00D41CD2">
      <w:pPr>
        <w:pStyle w:val="a4"/>
        <w:numPr>
          <w:ilvl w:val="0"/>
          <w:numId w:val="10"/>
        </w:numPr>
        <w:spacing w:after="0"/>
        <w:ind w:left="0" w:firstLine="993"/>
        <w:jc w:val="both"/>
        <w:rPr>
          <w:rFonts w:ascii="Times New Roman" w:hAnsi="Times New Roman" w:cs="Times New Roman"/>
          <w:sz w:val="24"/>
          <w:szCs w:val="24"/>
        </w:rPr>
      </w:pPr>
      <w:r w:rsidRPr="00EB6D70">
        <w:rPr>
          <w:rFonts w:ascii="Times New Roman" w:hAnsi="Times New Roman" w:cs="Times New Roman"/>
          <w:sz w:val="24"/>
          <w:szCs w:val="24"/>
        </w:rPr>
        <w:t>На официальном сайте Администрации в сети «Интернет» размещаются:</w:t>
      </w:r>
    </w:p>
    <w:p w14:paraId="66B0F9AF" w14:textId="77777777" w:rsidR="00EB6D70" w:rsidRPr="00EB6D70" w:rsidRDefault="00EB6D70" w:rsidP="00EB6D70">
      <w:pPr>
        <w:ind w:firstLine="993"/>
        <w:jc w:val="both"/>
        <w:rPr>
          <w:rFonts w:ascii="Times New Roman" w:hAnsi="Times New Roman" w:cs="Times New Roman"/>
          <w:sz w:val="24"/>
          <w:szCs w:val="24"/>
        </w:rPr>
      </w:pPr>
      <w:r w:rsidRPr="00EB6D70">
        <w:rPr>
          <w:rFonts w:ascii="Times New Roman" w:hAnsi="Times New Roman" w:cs="Times New Roman"/>
          <w:sz w:val="24"/>
          <w:szCs w:val="24"/>
        </w:rPr>
        <w:t>- график (режим) работы;</w:t>
      </w:r>
    </w:p>
    <w:p w14:paraId="2E678BB6" w14:textId="77777777" w:rsidR="00EB6D70" w:rsidRPr="00EB6D70" w:rsidRDefault="00EB6D70" w:rsidP="00EB6D70">
      <w:pPr>
        <w:ind w:firstLine="993"/>
        <w:jc w:val="both"/>
        <w:rPr>
          <w:rFonts w:ascii="Times New Roman" w:hAnsi="Times New Roman" w:cs="Times New Roman"/>
          <w:sz w:val="24"/>
          <w:szCs w:val="24"/>
        </w:rPr>
      </w:pPr>
      <w:r w:rsidRPr="00EB6D70">
        <w:rPr>
          <w:rFonts w:ascii="Times New Roman" w:hAnsi="Times New Roman" w:cs="Times New Roman"/>
          <w:sz w:val="24"/>
          <w:szCs w:val="24"/>
        </w:rPr>
        <w:t>- почтовый адрес и адрес электронной почты;</w:t>
      </w:r>
    </w:p>
    <w:p w14:paraId="5567967D" w14:textId="77777777" w:rsidR="00EB6D70" w:rsidRPr="00EB6D70" w:rsidRDefault="00EB6D70" w:rsidP="00EB6D70">
      <w:pPr>
        <w:ind w:firstLine="993"/>
        <w:jc w:val="both"/>
        <w:rPr>
          <w:rFonts w:ascii="Times New Roman" w:hAnsi="Times New Roman" w:cs="Times New Roman"/>
          <w:sz w:val="24"/>
          <w:szCs w:val="24"/>
        </w:rPr>
      </w:pPr>
      <w:r w:rsidRPr="00EB6D70">
        <w:rPr>
          <w:rFonts w:ascii="Times New Roman" w:hAnsi="Times New Roman" w:cs="Times New Roman"/>
          <w:sz w:val="24"/>
          <w:szCs w:val="24"/>
        </w:rPr>
        <w:t>- сведения о телефонных номерах для получения информации о предоставлении муниципальной услуги;</w:t>
      </w:r>
    </w:p>
    <w:p w14:paraId="02051D4B" w14:textId="77777777" w:rsidR="00EB6D70" w:rsidRPr="00EB6D70" w:rsidRDefault="00EB6D70" w:rsidP="00EB6D70">
      <w:pPr>
        <w:ind w:firstLine="993"/>
        <w:jc w:val="both"/>
        <w:rPr>
          <w:rFonts w:ascii="Times New Roman" w:hAnsi="Times New Roman" w:cs="Times New Roman"/>
          <w:sz w:val="24"/>
          <w:szCs w:val="24"/>
        </w:rPr>
      </w:pPr>
      <w:r w:rsidRPr="00EB6D70">
        <w:rPr>
          <w:rFonts w:ascii="Times New Roman" w:hAnsi="Times New Roman" w:cs="Times New Roman"/>
          <w:sz w:val="24"/>
          <w:szCs w:val="24"/>
        </w:rPr>
        <w:t>- информационные материалы (брошюры, буклеты и т.д.);</w:t>
      </w:r>
    </w:p>
    <w:p w14:paraId="19417E98" w14:textId="77777777" w:rsidR="00EB6D70" w:rsidRPr="00EB6D70" w:rsidRDefault="00EB6D70" w:rsidP="00EB6D70">
      <w:pPr>
        <w:ind w:firstLine="993"/>
        <w:jc w:val="both"/>
        <w:rPr>
          <w:rFonts w:ascii="Times New Roman" w:hAnsi="Times New Roman" w:cs="Times New Roman"/>
          <w:sz w:val="24"/>
          <w:szCs w:val="24"/>
        </w:rPr>
      </w:pPr>
      <w:r w:rsidRPr="00EB6D70">
        <w:rPr>
          <w:rFonts w:ascii="Times New Roman" w:hAnsi="Times New Roman" w:cs="Times New Roman"/>
          <w:sz w:val="24"/>
          <w:szCs w:val="24"/>
        </w:rPr>
        <w:t>- административный регламент с приложениями;</w:t>
      </w:r>
    </w:p>
    <w:p w14:paraId="00A2577B" w14:textId="77777777" w:rsidR="00EB6D70" w:rsidRPr="00EB6D70" w:rsidRDefault="00EB6D70" w:rsidP="00EB6D70">
      <w:pPr>
        <w:ind w:firstLine="993"/>
        <w:jc w:val="both"/>
        <w:rPr>
          <w:rFonts w:ascii="Times New Roman" w:hAnsi="Times New Roman" w:cs="Times New Roman"/>
          <w:sz w:val="24"/>
          <w:szCs w:val="24"/>
        </w:rPr>
      </w:pPr>
      <w:r w:rsidRPr="00EB6D70">
        <w:rPr>
          <w:rFonts w:ascii="Times New Roman" w:hAnsi="Times New Roman" w:cs="Times New Roman"/>
          <w:sz w:val="24"/>
          <w:szCs w:val="24"/>
        </w:rPr>
        <w:t>- нормативные правовые акты, регулирующие предоставление муниципальной услуги;</w:t>
      </w:r>
    </w:p>
    <w:p w14:paraId="6F02AE05" w14:textId="77777777" w:rsidR="00EB6D70" w:rsidRPr="00EB6D70" w:rsidRDefault="00EB6D70" w:rsidP="00EB6D70">
      <w:pPr>
        <w:ind w:firstLine="993"/>
        <w:jc w:val="both"/>
        <w:rPr>
          <w:rFonts w:ascii="Times New Roman" w:hAnsi="Times New Roman" w:cs="Times New Roman"/>
          <w:sz w:val="24"/>
          <w:szCs w:val="24"/>
        </w:rPr>
      </w:pPr>
      <w:r w:rsidRPr="00EB6D70">
        <w:rPr>
          <w:rFonts w:ascii="Times New Roman" w:hAnsi="Times New Roman" w:cs="Times New Roman"/>
          <w:sz w:val="24"/>
          <w:szCs w:val="24"/>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14:paraId="54DAF9B1" w14:textId="77777777" w:rsidR="00EB6D70" w:rsidRPr="00EB6D70" w:rsidRDefault="00EB6D70" w:rsidP="00EB6D70">
      <w:pPr>
        <w:ind w:firstLine="993"/>
        <w:jc w:val="both"/>
        <w:rPr>
          <w:rFonts w:ascii="Times New Roman" w:hAnsi="Times New Roman" w:cs="Times New Roman"/>
          <w:sz w:val="24"/>
          <w:szCs w:val="24"/>
        </w:rPr>
      </w:pPr>
      <w:r w:rsidRPr="00EB6D70">
        <w:rPr>
          <w:rFonts w:ascii="Times New Roman" w:hAnsi="Times New Roman" w:cs="Times New Roman"/>
          <w:sz w:val="24"/>
          <w:szCs w:val="24"/>
        </w:rPr>
        <w:t>- адреса и контакты организаций, участвующих в предоставлении муниципальной услуги;</w:t>
      </w:r>
    </w:p>
    <w:p w14:paraId="6FA9D4B0" w14:textId="77777777" w:rsidR="00EB6D70" w:rsidRPr="00EB6D70" w:rsidRDefault="00EB6D70" w:rsidP="00D41CD2">
      <w:pPr>
        <w:pStyle w:val="a4"/>
        <w:numPr>
          <w:ilvl w:val="0"/>
          <w:numId w:val="10"/>
        </w:numPr>
        <w:spacing w:after="0"/>
        <w:ind w:left="0" w:firstLine="993"/>
        <w:jc w:val="both"/>
        <w:rPr>
          <w:rFonts w:ascii="Times New Roman" w:hAnsi="Times New Roman" w:cs="Times New Roman"/>
          <w:sz w:val="24"/>
          <w:szCs w:val="24"/>
        </w:rPr>
      </w:pPr>
      <w:r w:rsidRPr="00EB6D70">
        <w:rPr>
          <w:rFonts w:ascii="Times New Roman" w:hAnsi="Times New Roman" w:cs="Times New Roman"/>
          <w:sz w:val="24"/>
          <w:szCs w:val="24"/>
        </w:rPr>
        <w:t>На информационном стенде Администрации, Отдела размещаются:</w:t>
      </w:r>
    </w:p>
    <w:p w14:paraId="61515886" w14:textId="77777777" w:rsidR="00EB6D70" w:rsidRPr="00EB6D70" w:rsidRDefault="00EB6D70" w:rsidP="00EB6D70">
      <w:pPr>
        <w:ind w:firstLine="993"/>
        <w:jc w:val="both"/>
        <w:rPr>
          <w:rFonts w:ascii="Times New Roman" w:hAnsi="Times New Roman" w:cs="Times New Roman"/>
          <w:sz w:val="24"/>
          <w:szCs w:val="24"/>
        </w:rPr>
      </w:pPr>
      <w:r w:rsidRPr="00EB6D70">
        <w:rPr>
          <w:rFonts w:ascii="Times New Roman" w:hAnsi="Times New Roman" w:cs="Times New Roman"/>
          <w:sz w:val="24"/>
          <w:szCs w:val="24"/>
        </w:rPr>
        <w:t>- режим приема заявителей;</w:t>
      </w:r>
    </w:p>
    <w:p w14:paraId="08BDFECD" w14:textId="77777777" w:rsidR="00EB6D70" w:rsidRPr="00EB6D70" w:rsidRDefault="00EB6D70" w:rsidP="00EB6D70">
      <w:pPr>
        <w:ind w:firstLine="993"/>
        <w:jc w:val="both"/>
        <w:rPr>
          <w:rFonts w:ascii="Times New Roman" w:hAnsi="Times New Roman" w:cs="Times New Roman"/>
          <w:sz w:val="24"/>
          <w:szCs w:val="24"/>
        </w:rPr>
      </w:pPr>
      <w:r w:rsidRPr="00EB6D70">
        <w:rPr>
          <w:rFonts w:ascii="Times New Roman" w:hAnsi="Times New Roman" w:cs="Times New Roman"/>
          <w:sz w:val="24"/>
          <w:szCs w:val="24"/>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7BE4A415" w14:textId="77777777" w:rsidR="00EB6D70" w:rsidRPr="00EB6D70" w:rsidRDefault="00EB6D70" w:rsidP="00EB6D70">
      <w:pPr>
        <w:ind w:firstLine="993"/>
        <w:jc w:val="both"/>
        <w:rPr>
          <w:rFonts w:ascii="Times New Roman" w:hAnsi="Times New Roman" w:cs="Times New Roman"/>
          <w:sz w:val="24"/>
          <w:szCs w:val="24"/>
        </w:rPr>
      </w:pPr>
      <w:r w:rsidRPr="00EB6D70">
        <w:rPr>
          <w:rFonts w:ascii="Times New Roman" w:hAnsi="Times New Roman" w:cs="Times New Roman"/>
          <w:sz w:val="24"/>
          <w:szCs w:val="24"/>
        </w:rPr>
        <w:t>- извлечения из настоящего Административного регламента с приложениями;</w:t>
      </w:r>
    </w:p>
    <w:p w14:paraId="0D77C0E1" w14:textId="77777777" w:rsidR="00EB6D70" w:rsidRPr="00EB6D70" w:rsidRDefault="00EB6D70" w:rsidP="00EB6D70">
      <w:pPr>
        <w:ind w:firstLine="993"/>
        <w:jc w:val="both"/>
        <w:rPr>
          <w:rFonts w:ascii="Times New Roman" w:hAnsi="Times New Roman" w:cs="Times New Roman"/>
          <w:sz w:val="24"/>
          <w:szCs w:val="24"/>
        </w:rPr>
      </w:pPr>
      <w:r w:rsidRPr="00EB6D70">
        <w:rPr>
          <w:rFonts w:ascii="Times New Roman" w:hAnsi="Times New Roman" w:cs="Times New Roman"/>
          <w:sz w:val="24"/>
          <w:szCs w:val="24"/>
        </w:rPr>
        <w:t>- перечни документов, необходимых для предоставления муниципальной услуги, и требования, предъявляемые к этим документам.</w:t>
      </w:r>
    </w:p>
    <w:p w14:paraId="462F25F8" w14:textId="77777777" w:rsidR="00EB6D70" w:rsidRPr="00EB6D70" w:rsidRDefault="00EB6D70" w:rsidP="00D41CD2">
      <w:pPr>
        <w:pStyle w:val="a4"/>
        <w:numPr>
          <w:ilvl w:val="0"/>
          <w:numId w:val="10"/>
        </w:numPr>
        <w:spacing w:after="0"/>
        <w:ind w:left="0" w:firstLine="993"/>
        <w:jc w:val="both"/>
        <w:rPr>
          <w:rFonts w:ascii="Times New Roman" w:hAnsi="Times New Roman" w:cs="Times New Roman"/>
          <w:sz w:val="24"/>
          <w:szCs w:val="24"/>
        </w:rPr>
      </w:pPr>
      <w:r w:rsidRPr="00EB6D70">
        <w:rPr>
          <w:rFonts w:ascii="Times New Roman" w:hAnsi="Times New Roman" w:cs="Times New Roman"/>
          <w:sz w:val="24"/>
          <w:szCs w:val="24"/>
        </w:rPr>
        <w:t>На ЕПГУ и (или) РПГУ размещается информация:</w:t>
      </w:r>
    </w:p>
    <w:p w14:paraId="19D077B5" w14:textId="77777777" w:rsidR="00EB6D70" w:rsidRPr="00EB6D70" w:rsidRDefault="00EB6D70" w:rsidP="00D41CD2">
      <w:pPr>
        <w:pStyle w:val="a4"/>
        <w:numPr>
          <w:ilvl w:val="0"/>
          <w:numId w:val="11"/>
        </w:numPr>
        <w:tabs>
          <w:tab w:val="left" w:pos="993"/>
        </w:tabs>
        <w:spacing w:after="0"/>
        <w:ind w:left="0" w:firstLine="993"/>
        <w:jc w:val="both"/>
        <w:rPr>
          <w:rFonts w:ascii="Times New Roman" w:hAnsi="Times New Roman" w:cs="Times New Roman"/>
          <w:sz w:val="24"/>
          <w:szCs w:val="24"/>
        </w:rPr>
      </w:pPr>
      <w:r w:rsidRPr="00EB6D70">
        <w:rPr>
          <w:rFonts w:ascii="Times New Roman" w:hAnsi="Times New Roman" w:cs="Times New Roman"/>
          <w:sz w:val="24"/>
          <w:szCs w:val="24"/>
        </w:rPr>
        <w:t>полное наименование, полные почтовые адреса и график работы Администрации, Отдела, ответственных за предоставление муниципальной услуги;</w:t>
      </w:r>
    </w:p>
    <w:p w14:paraId="6D8D21B5" w14:textId="77777777" w:rsidR="00EB6D70" w:rsidRPr="00EB6D70" w:rsidRDefault="00EB6D70" w:rsidP="00D41CD2">
      <w:pPr>
        <w:pStyle w:val="a4"/>
        <w:numPr>
          <w:ilvl w:val="0"/>
          <w:numId w:val="11"/>
        </w:numPr>
        <w:tabs>
          <w:tab w:val="left" w:pos="993"/>
        </w:tabs>
        <w:spacing w:after="0"/>
        <w:ind w:left="0" w:firstLine="993"/>
        <w:jc w:val="both"/>
        <w:rPr>
          <w:rFonts w:ascii="Times New Roman" w:hAnsi="Times New Roman" w:cs="Times New Roman"/>
          <w:sz w:val="24"/>
          <w:szCs w:val="24"/>
        </w:rPr>
      </w:pPr>
      <w:r w:rsidRPr="00EB6D70">
        <w:rPr>
          <w:rFonts w:ascii="Times New Roman" w:hAnsi="Times New Roman" w:cs="Times New Roman"/>
          <w:sz w:val="24"/>
          <w:szCs w:val="24"/>
        </w:rPr>
        <w:t>справочные телефоны, адреса электронной почты по которым можно получить консультацию о порядке предоставления муниципальной услуги;</w:t>
      </w:r>
    </w:p>
    <w:p w14:paraId="5A531D7B" w14:textId="77777777" w:rsidR="00EB6D70" w:rsidRPr="00EB6D70" w:rsidRDefault="00EB6D70" w:rsidP="00D41CD2">
      <w:pPr>
        <w:pStyle w:val="a4"/>
        <w:numPr>
          <w:ilvl w:val="0"/>
          <w:numId w:val="11"/>
        </w:numPr>
        <w:tabs>
          <w:tab w:val="left" w:pos="993"/>
        </w:tabs>
        <w:spacing w:after="0"/>
        <w:ind w:left="0" w:firstLine="993"/>
        <w:jc w:val="both"/>
        <w:rPr>
          <w:rFonts w:ascii="Times New Roman" w:hAnsi="Times New Roman" w:cs="Times New Roman"/>
          <w:sz w:val="24"/>
          <w:szCs w:val="24"/>
        </w:rPr>
      </w:pPr>
      <w:r w:rsidRPr="00EB6D70">
        <w:rPr>
          <w:rFonts w:ascii="Times New Roman" w:hAnsi="Times New Roman" w:cs="Times New Roman"/>
          <w:sz w:val="24"/>
          <w:szCs w:val="24"/>
        </w:rPr>
        <w:t>перечень категорий заявителей, имеющих право на получение муниципальной услуги;</w:t>
      </w:r>
    </w:p>
    <w:p w14:paraId="419ED3EC" w14:textId="77777777" w:rsidR="00EB6D70" w:rsidRPr="00EB6D70" w:rsidRDefault="00EB6D70" w:rsidP="00D41CD2">
      <w:pPr>
        <w:pStyle w:val="a4"/>
        <w:numPr>
          <w:ilvl w:val="0"/>
          <w:numId w:val="11"/>
        </w:numPr>
        <w:tabs>
          <w:tab w:val="left" w:pos="993"/>
        </w:tabs>
        <w:spacing w:after="0"/>
        <w:ind w:left="0" w:firstLine="993"/>
        <w:jc w:val="both"/>
        <w:rPr>
          <w:rFonts w:ascii="Times New Roman" w:hAnsi="Times New Roman" w:cs="Times New Roman"/>
          <w:sz w:val="24"/>
          <w:szCs w:val="24"/>
        </w:rPr>
      </w:pPr>
      <w:r w:rsidRPr="00EB6D70">
        <w:rPr>
          <w:rFonts w:ascii="Times New Roman" w:hAnsi="Times New Roman" w:cs="Times New Roman"/>
          <w:sz w:val="24"/>
          <w:szCs w:val="24"/>
        </w:rPr>
        <w:lastRenderedPageBreak/>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14:paraId="0534CF38" w14:textId="77777777" w:rsidR="00EB6D70" w:rsidRPr="00EB6D70" w:rsidRDefault="00EB6D70" w:rsidP="00D41CD2">
      <w:pPr>
        <w:pStyle w:val="a4"/>
        <w:numPr>
          <w:ilvl w:val="0"/>
          <w:numId w:val="11"/>
        </w:numPr>
        <w:tabs>
          <w:tab w:val="left" w:pos="993"/>
        </w:tabs>
        <w:spacing w:after="0"/>
        <w:ind w:left="0" w:firstLine="993"/>
        <w:jc w:val="both"/>
        <w:rPr>
          <w:rFonts w:ascii="Times New Roman" w:hAnsi="Times New Roman" w:cs="Times New Roman"/>
          <w:sz w:val="24"/>
          <w:szCs w:val="24"/>
        </w:rPr>
      </w:pPr>
      <w:r w:rsidRPr="00EB6D70">
        <w:rPr>
          <w:rFonts w:ascii="Times New Roman" w:hAnsi="Times New Roman" w:cs="Times New Roman"/>
          <w:sz w:val="24"/>
          <w:szCs w:val="24"/>
        </w:rPr>
        <w:t>формы и образцы заполнения заявлений для получателей муниципальной услуги с возможностями онлайн заполнения, проверки и распечатки;</w:t>
      </w:r>
    </w:p>
    <w:p w14:paraId="55FE3996" w14:textId="77777777" w:rsidR="00EB6D70" w:rsidRPr="00EB6D70" w:rsidRDefault="00EB6D70" w:rsidP="00D41CD2">
      <w:pPr>
        <w:pStyle w:val="a4"/>
        <w:numPr>
          <w:ilvl w:val="0"/>
          <w:numId w:val="11"/>
        </w:numPr>
        <w:tabs>
          <w:tab w:val="left" w:pos="993"/>
        </w:tabs>
        <w:spacing w:after="0"/>
        <w:ind w:left="0" w:firstLine="993"/>
        <w:jc w:val="both"/>
        <w:rPr>
          <w:rFonts w:ascii="Times New Roman" w:hAnsi="Times New Roman" w:cs="Times New Roman"/>
          <w:sz w:val="24"/>
          <w:szCs w:val="24"/>
        </w:rPr>
      </w:pPr>
      <w:r w:rsidRPr="00EB6D70">
        <w:rPr>
          <w:rFonts w:ascii="Times New Roman" w:hAnsi="Times New Roman" w:cs="Times New Roman"/>
          <w:sz w:val="24"/>
          <w:szCs w:val="24"/>
        </w:rPr>
        <w:t>рекомендации и требования к заполнению заявлений;</w:t>
      </w:r>
    </w:p>
    <w:p w14:paraId="14F409B5" w14:textId="77777777" w:rsidR="00EB6D70" w:rsidRPr="00EB6D70" w:rsidRDefault="00EB6D70" w:rsidP="00D41CD2">
      <w:pPr>
        <w:pStyle w:val="a4"/>
        <w:numPr>
          <w:ilvl w:val="0"/>
          <w:numId w:val="11"/>
        </w:numPr>
        <w:tabs>
          <w:tab w:val="left" w:pos="993"/>
        </w:tabs>
        <w:spacing w:after="0"/>
        <w:ind w:left="0" w:firstLine="993"/>
        <w:jc w:val="both"/>
        <w:rPr>
          <w:rFonts w:ascii="Times New Roman" w:hAnsi="Times New Roman" w:cs="Times New Roman"/>
          <w:sz w:val="24"/>
          <w:szCs w:val="24"/>
        </w:rPr>
      </w:pPr>
      <w:r w:rsidRPr="00EB6D70">
        <w:rPr>
          <w:rFonts w:ascii="Times New Roman" w:hAnsi="Times New Roman" w:cs="Times New Roman"/>
          <w:sz w:val="24"/>
          <w:szCs w:val="24"/>
        </w:rPr>
        <w:t>основания для отказа в предоставлении муниципальной услуги.</w:t>
      </w:r>
    </w:p>
    <w:p w14:paraId="712532E7" w14:textId="77777777" w:rsidR="00EB6D70" w:rsidRPr="00EB6D70" w:rsidRDefault="00EB6D70" w:rsidP="00D41CD2">
      <w:pPr>
        <w:pStyle w:val="a4"/>
        <w:numPr>
          <w:ilvl w:val="0"/>
          <w:numId w:val="11"/>
        </w:numPr>
        <w:tabs>
          <w:tab w:val="left" w:pos="993"/>
        </w:tabs>
        <w:spacing w:after="0"/>
        <w:ind w:left="0" w:firstLine="993"/>
        <w:jc w:val="both"/>
        <w:rPr>
          <w:rFonts w:ascii="Times New Roman" w:hAnsi="Times New Roman" w:cs="Times New Roman"/>
          <w:sz w:val="24"/>
          <w:szCs w:val="24"/>
        </w:rPr>
      </w:pPr>
      <w:r w:rsidRPr="00EB6D70">
        <w:rPr>
          <w:rFonts w:ascii="Times New Roman" w:hAnsi="Times New Roman" w:cs="Times New Roman"/>
          <w:sz w:val="24"/>
          <w:szCs w:val="24"/>
        </w:rPr>
        <w:t>извлечения из нормативных правовых актов, содержащих нормы, регулирующие деятельность по предоставлению муниципальной услуги;</w:t>
      </w:r>
    </w:p>
    <w:p w14:paraId="3B1EB311" w14:textId="77777777" w:rsidR="00EB6D70" w:rsidRPr="00EB6D70" w:rsidRDefault="00EB6D70" w:rsidP="00D41CD2">
      <w:pPr>
        <w:pStyle w:val="a4"/>
        <w:numPr>
          <w:ilvl w:val="0"/>
          <w:numId w:val="11"/>
        </w:numPr>
        <w:tabs>
          <w:tab w:val="left" w:pos="993"/>
        </w:tabs>
        <w:spacing w:after="0"/>
        <w:ind w:left="0" w:firstLine="993"/>
        <w:jc w:val="both"/>
        <w:rPr>
          <w:rFonts w:ascii="Times New Roman" w:hAnsi="Times New Roman" w:cs="Times New Roman"/>
          <w:sz w:val="24"/>
          <w:szCs w:val="24"/>
        </w:rPr>
      </w:pPr>
      <w:r w:rsidRPr="00EB6D70">
        <w:rPr>
          <w:rFonts w:ascii="Times New Roman" w:hAnsi="Times New Roman" w:cs="Times New Roman"/>
          <w:sz w:val="24"/>
          <w:szCs w:val="24"/>
        </w:rPr>
        <w:t>административные процедуры предоставления муниципальной услуги (в виде блок-схемы);</w:t>
      </w:r>
    </w:p>
    <w:p w14:paraId="23C8636D" w14:textId="77777777" w:rsidR="00EB6D70" w:rsidRPr="00EB6D70" w:rsidRDefault="00EB6D70" w:rsidP="00D41CD2">
      <w:pPr>
        <w:pStyle w:val="a4"/>
        <w:numPr>
          <w:ilvl w:val="0"/>
          <w:numId w:val="11"/>
        </w:numPr>
        <w:tabs>
          <w:tab w:val="left" w:pos="993"/>
        </w:tabs>
        <w:spacing w:after="0"/>
        <w:ind w:left="0" w:firstLine="993"/>
        <w:jc w:val="both"/>
        <w:rPr>
          <w:rFonts w:ascii="Times New Roman" w:hAnsi="Times New Roman" w:cs="Times New Roman"/>
          <w:sz w:val="24"/>
          <w:szCs w:val="24"/>
        </w:rPr>
      </w:pPr>
      <w:r w:rsidRPr="00EB6D70">
        <w:rPr>
          <w:rFonts w:ascii="Times New Roman" w:hAnsi="Times New Roman" w:cs="Times New Roman"/>
          <w:sz w:val="24"/>
          <w:szCs w:val="24"/>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599B14AD" w14:textId="77777777" w:rsidR="00EB6D70" w:rsidRPr="00EB6D70" w:rsidRDefault="00EB6D70" w:rsidP="00D41CD2">
      <w:pPr>
        <w:pStyle w:val="a4"/>
        <w:numPr>
          <w:ilvl w:val="0"/>
          <w:numId w:val="11"/>
        </w:numPr>
        <w:tabs>
          <w:tab w:val="left" w:pos="993"/>
        </w:tabs>
        <w:spacing w:after="0"/>
        <w:ind w:left="0" w:firstLine="993"/>
        <w:jc w:val="both"/>
        <w:rPr>
          <w:rFonts w:ascii="Times New Roman" w:hAnsi="Times New Roman" w:cs="Times New Roman"/>
          <w:sz w:val="24"/>
          <w:szCs w:val="24"/>
        </w:rPr>
      </w:pPr>
      <w:r w:rsidRPr="00EB6D70">
        <w:rPr>
          <w:rFonts w:ascii="Times New Roman" w:hAnsi="Times New Roman" w:cs="Times New Roman"/>
          <w:sz w:val="24"/>
          <w:szCs w:val="24"/>
        </w:rPr>
        <w:t>порядок обжалования решений, действий (бездействия), Администрации, Отдела, ГАУ «МФЦ РС(Я)», их должностных лиц.</w:t>
      </w:r>
    </w:p>
    <w:p w14:paraId="2D752703" w14:textId="77777777" w:rsidR="00EB6D70" w:rsidRPr="00EB6D70" w:rsidRDefault="00EB6D70" w:rsidP="00EB6D70">
      <w:pPr>
        <w:rPr>
          <w:rFonts w:ascii="Times New Roman" w:hAnsi="Times New Roman" w:cs="Times New Roman"/>
          <w:b/>
          <w:sz w:val="24"/>
          <w:szCs w:val="24"/>
        </w:rPr>
      </w:pPr>
    </w:p>
    <w:p w14:paraId="026662BA" w14:textId="77777777" w:rsidR="00EB6D70" w:rsidRPr="00F101D4" w:rsidRDefault="00EB6D70" w:rsidP="00EB6D70">
      <w:pPr>
        <w:pStyle w:val="1"/>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01D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 СТАНДАРТ ПРЕДОСТАВЛЕНИЯ МУНИЦИПАЛЬНОЙ УСЛУГИ</w:t>
      </w:r>
    </w:p>
    <w:p w14:paraId="2CE63BBC" w14:textId="77777777" w:rsidR="00EB6D70" w:rsidRPr="00F101D4" w:rsidRDefault="00EB6D70" w:rsidP="00EB6D70">
      <w:pPr>
        <w:ind w:firstLine="709"/>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8E5DB0" w14:textId="77777777" w:rsidR="00EB6D70" w:rsidRPr="00F101D4" w:rsidRDefault="00EB6D70" w:rsidP="00EB6D70">
      <w:pPr>
        <w:pStyle w:val="2"/>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01D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 Наименование муниципальной услуги</w:t>
      </w:r>
    </w:p>
    <w:p w14:paraId="4BACF0DE" w14:textId="77777777" w:rsidR="00EB6D70" w:rsidRPr="00EB6D70" w:rsidRDefault="00EB6D70" w:rsidP="00EB6D70">
      <w:pPr>
        <w:ind w:firstLine="709"/>
        <w:jc w:val="center"/>
        <w:rPr>
          <w:rFonts w:ascii="Times New Roman" w:hAnsi="Times New Roman" w:cs="Times New Roman"/>
          <w:b/>
          <w:sz w:val="24"/>
          <w:szCs w:val="24"/>
        </w:rPr>
      </w:pPr>
    </w:p>
    <w:p w14:paraId="44A15CE0" w14:textId="77777777" w:rsidR="00EB6D70" w:rsidRPr="00EB6D70" w:rsidRDefault="00EB6D70" w:rsidP="00EB6D70">
      <w:pPr>
        <w:shd w:val="clear" w:color="auto" w:fill="FFFFFF"/>
        <w:ind w:firstLine="709"/>
        <w:jc w:val="both"/>
        <w:textAlignment w:val="baseline"/>
        <w:rPr>
          <w:rFonts w:ascii="Times New Roman" w:hAnsi="Times New Roman" w:cs="Times New Roman"/>
          <w:spacing w:val="2"/>
          <w:sz w:val="24"/>
          <w:szCs w:val="24"/>
        </w:rPr>
      </w:pPr>
      <w:r w:rsidRPr="00EB6D70">
        <w:rPr>
          <w:rFonts w:ascii="Times New Roman" w:hAnsi="Times New Roman" w:cs="Times New Roman"/>
          <w:spacing w:val="2"/>
          <w:sz w:val="24"/>
          <w:szCs w:val="24"/>
        </w:rPr>
        <w:t xml:space="preserve">2.1.1. </w:t>
      </w:r>
      <w:r w:rsidRPr="00EB6D70">
        <w:rPr>
          <w:rFonts w:ascii="Times New Roman" w:hAnsi="Times New Roman" w:cs="Times New Roman"/>
          <w:sz w:val="24"/>
          <w:szCs w:val="24"/>
        </w:rPr>
        <w:t>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EB6D70">
        <w:rPr>
          <w:rFonts w:ascii="Times New Roman" w:hAnsi="Times New Roman" w:cs="Times New Roman"/>
          <w:spacing w:val="2"/>
          <w:sz w:val="24"/>
          <w:szCs w:val="24"/>
        </w:rPr>
        <w:t xml:space="preserve"> (далее по тексту - муниципальная услуга).</w:t>
      </w:r>
    </w:p>
    <w:p w14:paraId="7D74CA3F" w14:textId="77777777" w:rsidR="00EB6D70" w:rsidRPr="00EB6D70" w:rsidRDefault="00EB6D70" w:rsidP="00EB6D70">
      <w:pPr>
        <w:ind w:firstLine="709"/>
        <w:jc w:val="both"/>
        <w:rPr>
          <w:rFonts w:ascii="Times New Roman" w:hAnsi="Times New Roman" w:cs="Times New Roman"/>
          <w:sz w:val="24"/>
          <w:szCs w:val="24"/>
        </w:rPr>
      </w:pPr>
    </w:p>
    <w:p w14:paraId="047FE108" w14:textId="77777777" w:rsidR="00EB6D70" w:rsidRPr="00F101D4" w:rsidRDefault="00EB6D70" w:rsidP="00EB6D70">
      <w:pPr>
        <w:pStyle w:val="2"/>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01D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 Наименование органа, предоставляющего муниципальную услугу, и органов государственной и муниципальной власти, и иных организаций, участвующих в предоставлении муниципальной услуги</w:t>
      </w:r>
    </w:p>
    <w:p w14:paraId="38E8930C" w14:textId="77777777" w:rsidR="00EB6D70" w:rsidRPr="00EB6D70" w:rsidRDefault="00EB6D70" w:rsidP="00EB6D70">
      <w:pPr>
        <w:ind w:firstLine="709"/>
        <w:jc w:val="both"/>
        <w:rPr>
          <w:rFonts w:ascii="Times New Roman" w:hAnsi="Times New Roman" w:cs="Times New Roman"/>
          <w:sz w:val="24"/>
          <w:szCs w:val="24"/>
        </w:rPr>
      </w:pPr>
    </w:p>
    <w:p w14:paraId="4D5E1477" w14:textId="77777777" w:rsidR="00EB6D70" w:rsidRPr="00EB6D70" w:rsidRDefault="00EB6D70" w:rsidP="00D41CD2">
      <w:pPr>
        <w:pStyle w:val="a4"/>
        <w:numPr>
          <w:ilvl w:val="0"/>
          <w:numId w:val="12"/>
        </w:numPr>
        <w:ind w:left="0" w:firstLine="709"/>
        <w:jc w:val="both"/>
        <w:rPr>
          <w:rFonts w:ascii="Times New Roman" w:hAnsi="Times New Roman" w:cs="Times New Roman"/>
          <w:sz w:val="24"/>
          <w:szCs w:val="24"/>
        </w:rPr>
      </w:pPr>
      <w:r w:rsidRPr="00EB6D70">
        <w:rPr>
          <w:rFonts w:ascii="Times New Roman" w:hAnsi="Times New Roman" w:cs="Times New Roman"/>
          <w:sz w:val="24"/>
          <w:szCs w:val="24"/>
        </w:rPr>
        <w:t>Предоставление муниципальной услуги осуществляется Администрацией. Ответственным структурным подразделением Администрации при предоставлении муниципальной услуги является Отдел имущества.</w:t>
      </w:r>
    </w:p>
    <w:p w14:paraId="2D4402A8" w14:textId="77777777" w:rsidR="00EB6D70" w:rsidRPr="00EB6D70" w:rsidRDefault="00EB6D70" w:rsidP="00D41CD2">
      <w:pPr>
        <w:pStyle w:val="a4"/>
        <w:numPr>
          <w:ilvl w:val="0"/>
          <w:numId w:val="12"/>
        </w:numPr>
        <w:ind w:left="0" w:firstLine="709"/>
        <w:jc w:val="both"/>
        <w:rPr>
          <w:rFonts w:ascii="Times New Roman" w:hAnsi="Times New Roman" w:cs="Times New Roman"/>
          <w:sz w:val="24"/>
          <w:szCs w:val="24"/>
        </w:rPr>
      </w:pPr>
      <w:r w:rsidRPr="00EB6D70">
        <w:rPr>
          <w:rFonts w:ascii="Times New Roman" w:hAnsi="Times New Roman" w:cs="Times New Roman"/>
          <w:sz w:val="24"/>
          <w:szCs w:val="24"/>
        </w:rPr>
        <w:t xml:space="preserve"> Наименование органов государственной и муниципальной власти и иных организаций, обращение в которые необходимо для предоставления муниципальной услуги:</w:t>
      </w:r>
    </w:p>
    <w:p w14:paraId="2526B050" w14:textId="77777777" w:rsidR="00EB6D70" w:rsidRPr="00EB6D70" w:rsidRDefault="00EB6D70" w:rsidP="00D41CD2">
      <w:pPr>
        <w:pStyle w:val="a4"/>
        <w:numPr>
          <w:ilvl w:val="0"/>
          <w:numId w:val="7"/>
        </w:numPr>
        <w:ind w:left="142" w:firstLine="709"/>
        <w:jc w:val="both"/>
        <w:rPr>
          <w:rFonts w:ascii="Times New Roman" w:hAnsi="Times New Roman" w:cs="Times New Roman"/>
          <w:sz w:val="24"/>
          <w:szCs w:val="24"/>
        </w:rPr>
      </w:pPr>
      <w:r w:rsidRPr="00EB6D70">
        <w:rPr>
          <w:rFonts w:ascii="Times New Roman" w:hAnsi="Times New Roman" w:cs="Times New Roman"/>
          <w:sz w:val="24"/>
          <w:szCs w:val="24"/>
        </w:rPr>
        <w:t>Управление Росреестра по РС(Я)</w:t>
      </w:r>
    </w:p>
    <w:p w14:paraId="5846B943" w14:textId="77777777" w:rsidR="00EB6D70" w:rsidRPr="00EB6D70" w:rsidRDefault="00EB6D70" w:rsidP="00D41CD2">
      <w:pPr>
        <w:pStyle w:val="a4"/>
        <w:numPr>
          <w:ilvl w:val="0"/>
          <w:numId w:val="7"/>
        </w:numPr>
        <w:ind w:left="142" w:firstLine="709"/>
        <w:jc w:val="both"/>
        <w:rPr>
          <w:rFonts w:ascii="Times New Roman" w:hAnsi="Times New Roman" w:cs="Times New Roman"/>
          <w:sz w:val="24"/>
          <w:szCs w:val="24"/>
        </w:rPr>
      </w:pPr>
      <w:r w:rsidRPr="00EB6D70">
        <w:rPr>
          <w:rFonts w:ascii="Times New Roman" w:hAnsi="Times New Roman" w:cs="Times New Roman"/>
          <w:sz w:val="24"/>
          <w:szCs w:val="24"/>
        </w:rPr>
        <w:t>УФНС России по РС(Я)</w:t>
      </w:r>
    </w:p>
    <w:p w14:paraId="2C3E3521" w14:textId="77777777" w:rsidR="00EB6D70" w:rsidRPr="00EB6D70" w:rsidRDefault="00EB6D70" w:rsidP="00D41CD2">
      <w:pPr>
        <w:pStyle w:val="a4"/>
        <w:numPr>
          <w:ilvl w:val="0"/>
          <w:numId w:val="7"/>
        </w:numPr>
        <w:ind w:left="142" w:firstLine="709"/>
        <w:jc w:val="both"/>
        <w:rPr>
          <w:rFonts w:ascii="Times New Roman" w:hAnsi="Times New Roman" w:cs="Times New Roman"/>
          <w:sz w:val="24"/>
          <w:szCs w:val="24"/>
        </w:rPr>
      </w:pPr>
      <w:r w:rsidRPr="00EB6D70">
        <w:rPr>
          <w:rFonts w:ascii="Times New Roman" w:hAnsi="Times New Roman" w:cs="Times New Roman"/>
          <w:sz w:val="24"/>
          <w:szCs w:val="24"/>
        </w:rPr>
        <w:t>ФГБУ «ФКП Росреестра» по РС(Я)</w:t>
      </w:r>
    </w:p>
    <w:p w14:paraId="6988FB24" w14:textId="77777777" w:rsidR="00EB6D70" w:rsidRPr="00EB6D70" w:rsidRDefault="00EB6D70" w:rsidP="00D41CD2">
      <w:pPr>
        <w:pStyle w:val="a4"/>
        <w:numPr>
          <w:ilvl w:val="0"/>
          <w:numId w:val="12"/>
        </w:numPr>
        <w:ind w:left="0" w:firstLine="709"/>
        <w:jc w:val="both"/>
        <w:rPr>
          <w:rFonts w:ascii="Times New Roman" w:hAnsi="Times New Roman" w:cs="Times New Roman"/>
          <w:sz w:val="24"/>
          <w:szCs w:val="24"/>
        </w:rPr>
      </w:pPr>
      <w:r w:rsidRPr="00EB6D70">
        <w:rPr>
          <w:rFonts w:ascii="Times New Roman" w:hAnsi="Times New Roman" w:cs="Times New Roman"/>
          <w:sz w:val="24"/>
          <w:szCs w:val="24"/>
        </w:rPr>
        <w:t xml:space="preserve">Специалисты Отдела, сотрудники ГАУ «МФЦ РС(Я)»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w:t>
      </w:r>
      <w:r w:rsidRPr="00EB6D70">
        <w:rPr>
          <w:rFonts w:ascii="Times New Roman" w:hAnsi="Times New Roman" w:cs="Times New Roman"/>
          <w:sz w:val="24"/>
          <w:szCs w:val="24"/>
        </w:rPr>
        <w:lastRenderedPageBreak/>
        <w:t>органов государственной власти и иные организации, указанные в подпункте 2.2.2 Административного регламента.</w:t>
      </w:r>
    </w:p>
    <w:p w14:paraId="47179135" w14:textId="77777777" w:rsidR="00EB6D70" w:rsidRPr="00140FB0" w:rsidRDefault="00EB6D70" w:rsidP="00EB6D70">
      <w:pPr>
        <w:pStyle w:val="2"/>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0FB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 Описание результата предоставления муниципальной услуги</w:t>
      </w:r>
    </w:p>
    <w:p w14:paraId="6E2A8521" w14:textId="77777777" w:rsidR="00EB6D70" w:rsidRPr="00EB6D70" w:rsidRDefault="00EB6D70" w:rsidP="00EB6D70">
      <w:pPr>
        <w:shd w:val="clear" w:color="auto" w:fill="FFFFFF"/>
        <w:ind w:firstLine="709"/>
        <w:jc w:val="both"/>
        <w:textAlignment w:val="baseline"/>
        <w:rPr>
          <w:rFonts w:ascii="Times New Roman" w:hAnsi="Times New Roman" w:cs="Times New Roman"/>
          <w:spacing w:val="2"/>
          <w:sz w:val="24"/>
          <w:szCs w:val="24"/>
        </w:rPr>
      </w:pPr>
    </w:p>
    <w:p w14:paraId="70422BE3" w14:textId="77777777" w:rsidR="00EB6D70" w:rsidRPr="00EB6D70" w:rsidRDefault="00EB6D70" w:rsidP="00D41CD2">
      <w:pPr>
        <w:pStyle w:val="a4"/>
        <w:numPr>
          <w:ilvl w:val="0"/>
          <w:numId w:val="47"/>
        </w:numPr>
        <w:shd w:val="clear" w:color="auto" w:fill="FFFFFF"/>
        <w:ind w:left="0" w:firstLine="851"/>
        <w:jc w:val="both"/>
        <w:textAlignment w:val="baseline"/>
        <w:rPr>
          <w:rFonts w:ascii="Times New Roman" w:hAnsi="Times New Roman" w:cs="Times New Roman"/>
          <w:spacing w:val="2"/>
          <w:sz w:val="24"/>
          <w:szCs w:val="24"/>
        </w:rPr>
      </w:pPr>
      <w:r w:rsidRPr="00EB6D70">
        <w:rPr>
          <w:rFonts w:ascii="Times New Roman" w:hAnsi="Times New Roman" w:cs="Times New Roman"/>
          <w:spacing w:val="2"/>
          <w:sz w:val="24"/>
          <w:szCs w:val="24"/>
        </w:rPr>
        <w:t>Результатом предоставления муниципальной услуги является:</w:t>
      </w:r>
    </w:p>
    <w:p w14:paraId="359A88B2" w14:textId="77777777" w:rsidR="00EB6D70" w:rsidRPr="00EB6D70" w:rsidRDefault="00EB6D70" w:rsidP="00EB6D70">
      <w:pPr>
        <w:pStyle w:val="a4"/>
        <w:tabs>
          <w:tab w:val="left" w:pos="1134"/>
        </w:tabs>
        <w:ind w:left="0" w:firstLine="851"/>
        <w:jc w:val="both"/>
        <w:rPr>
          <w:rFonts w:ascii="Times New Roman" w:hAnsi="Times New Roman" w:cs="Times New Roman"/>
          <w:sz w:val="24"/>
          <w:szCs w:val="24"/>
        </w:rPr>
      </w:pPr>
      <w:r w:rsidRPr="00EB6D70">
        <w:rPr>
          <w:rFonts w:ascii="Times New Roman" w:hAnsi="Times New Roman" w:cs="Times New Roman"/>
          <w:sz w:val="24"/>
          <w:szCs w:val="24"/>
        </w:rPr>
        <w:t>1) Предложение о заключении договора купли-продажи недвижимого имущества и проект договор купли-продажи арендуемого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(форма приведена в Приложении № 1 к Административному регламенту);</w:t>
      </w:r>
    </w:p>
    <w:p w14:paraId="047AD76E" w14:textId="77777777" w:rsidR="00EB6D70" w:rsidRPr="00EB6D70" w:rsidRDefault="00EB6D70" w:rsidP="00EB6D70">
      <w:pPr>
        <w:pStyle w:val="a4"/>
        <w:tabs>
          <w:tab w:val="left" w:pos="1134"/>
        </w:tabs>
        <w:ind w:left="0" w:firstLine="851"/>
        <w:jc w:val="both"/>
        <w:rPr>
          <w:rFonts w:ascii="Times New Roman" w:hAnsi="Times New Roman" w:cs="Times New Roman"/>
          <w:sz w:val="24"/>
          <w:szCs w:val="24"/>
        </w:rPr>
      </w:pPr>
      <w:r w:rsidRPr="00EB6D70">
        <w:rPr>
          <w:rFonts w:ascii="Times New Roman" w:hAnsi="Times New Roman" w:cs="Times New Roman"/>
          <w:sz w:val="24"/>
          <w:szCs w:val="24"/>
        </w:rPr>
        <w:t>2) Решение об отказе в предоставлении услуги (форма приведена в Приложении № 2 к Административному регламенту).</w:t>
      </w:r>
    </w:p>
    <w:p w14:paraId="77A7445D" w14:textId="77777777" w:rsidR="00EB6D70" w:rsidRPr="00EB6D70" w:rsidRDefault="00EB6D70" w:rsidP="00EB6D70">
      <w:pPr>
        <w:pStyle w:val="a4"/>
        <w:tabs>
          <w:tab w:val="left" w:pos="1134"/>
        </w:tabs>
        <w:ind w:left="0" w:firstLine="851"/>
        <w:jc w:val="both"/>
        <w:rPr>
          <w:rFonts w:ascii="Times New Roman" w:hAnsi="Times New Roman" w:cs="Times New Roman"/>
          <w:sz w:val="24"/>
          <w:szCs w:val="24"/>
        </w:rPr>
      </w:pPr>
      <w:r w:rsidRPr="00EB6D70">
        <w:rPr>
          <w:rFonts w:ascii="Times New Roman" w:hAnsi="Times New Roman" w:cs="Times New Roman"/>
          <w:sz w:val="24"/>
          <w:szCs w:val="24"/>
        </w:rPr>
        <w:t xml:space="preserve"> 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66F6A6D5" w14:textId="77777777" w:rsidR="00EB6D70" w:rsidRPr="00EB6D70" w:rsidRDefault="00EB6D70" w:rsidP="00D41CD2">
      <w:pPr>
        <w:pStyle w:val="a4"/>
        <w:numPr>
          <w:ilvl w:val="0"/>
          <w:numId w:val="47"/>
        </w:numPr>
        <w:spacing w:after="0"/>
        <w:ind w:left="0" w:firstLine="851"/>
        <w:jc w:val="both"/>
        <w:rPr>
          <w:rFonts w:ascii="Times New Roman" w:hAnsi="Times New Roman" w:cs="Times New Roman"/>
          <w:sz w:val="24"/>
          <w:szCs w:val="24"/>
        </w:rPr>
      </w:pPr>
      <w:r w:rsidRPr="00EB6D70">
        <w:rPr>
          <w:rFonts w:ascii="Times New Roman" w:hAnsi="Times New Roman" w:cs="Times New Roman"/>
          <w:sz w:val="24"/>
          <w:szCs w:val="24"/>
        </w:rPr>
        <w:t>Заявителю в качестве результата предоставления услуги обеспечивается по его выбору возможность получения:</w:t>
      </w:r>
    </w:p>
    <w:p w14:paraId="1F6B2DBF" w14:textId="77777777" w:rsidR="00EB6D70" w:rsidRPr="00EB6D70" w:rsidRDefault="00EB6D70" w:rsidP="00EB6D70">
      <w:pPr>
        <w:ind w:firstLine="851"/>
        <w:jc w:val="both"/>
        <w:rPr>
          <w:rFonts w:ascii="Times New Roman" w:hAnsi="Times New Roman" w:cs="Times New Roman"/>
          <w:sz w:val="24"/>
          <w:szCs w:val="24"/>
        </w:rPr>
      </w:pPr>
      <w:r w:rsidRPr="00EB6D70">
        <w:rPr>
          <w:rFonts w:ascii="Times New Roman" w:hAnsi="Times New Roman" w:cs="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6DC6AF3B" w14:textId="77777777" w:rsidR="00EB6D70" w:rsidRPr="00EB6D70" w:rsidRDefault="00EB6D70" w:rsidP="00EB6D70">
      <w:pPr>
        <w:ind w:firstLine="851"/>
        <w:jc w:val="both"/>
        <w:rPr>
          <w:rFonts w:ascii="Times New Roman" w:hAnsi="Times New Roman" w:cs="Times New Roman"/>
          <w:sz w:val="24"/>
          <w:szCs w:val="24"/>
        </w:rPr>
      </w:pPr>
      <w:r w:rsidRPr="00EB6D70">
        <w:rPr>
          <w:rFonts w:ascii="Times New Roman" w:hAnsi="Times New Roman" w:cs="Times New Roman"/>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7A3D6922" w14:textId="77777777" w:rsidR="00EB6D70" w:rsidRPr="00EB6D70" w:rsidRDefault="00EB6D70" w:rsidP="00EB6D70">
      <w:pPr>
        <w:ind w:firstLine="851"/>
        <w:jc w:val="both"/>
        <w:rPr>
          <w:rFonts w:ascii="Times New Roman" w:hAnsi="Times New Roman" w:cs="Times New Roman"/>
          <w:sz w:val="24"/>
          <w:szCs w:val="24"/>
        </w:rPr>
      </w:pPr>
      <w:r w:rsidRPr="00EB6D70">
        <w:rPr>
          <w:rFonts w:ascii="Times New Roman" w:hAnsi="Times New Roman" w:cs="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14:paraId="20F7438D" w14:textId="77777777" w:rsidR="00EB6D70" w:rsidRPr="00140FB0" w:rsidRDefault="00EB6D70" w:rsidP="00EB6D70">
      <w:pPr>
        <w:pStyle w:val="2"/>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6D70">
        <w:rPr>
          <w:rFonts w:ascii="Times New Roman" w:hAnsi="Times New Roman" w:cs="Times New Roman"/>
          <w:spacing w:val="2"/>
          <w:sz w:val="24"/>
          <w:szCs w:val="24"/>
        </w:rPr>
        <w:br/>
      </w:r>
      <w:r w:rsidRPr="00140FB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 Срок предоставления муниципальной услуги</w:t>
      </w:r>
    </w:p>
    <w:p w14:paraId="48E737FD" w14:textId="77777777" w:rsidR="00EB6D70" w:rsidRPr="00EB6D70" w:rsidRDefault="00EB6D70" w:rsidP="00EB6D70">
      <w:pPr>
        <w:jc w:val="center"/>
        <w:rPr>
          <w:rFonts w:ascii="Times New Roman" w:hAnsi="Times New Roman" w:cs="Times New Roman"/>
          <w:spacing w:val="2"/>
          <w:sz w:val="24"/>
          <w:szCs w:val="24"/>
        </w:rPr>
      </w:pPr>
    </w:p>
    <w:p w14:paraId="695BAE7D" w14:textId="77777777" w:rsidR="00EB6D70" w:rsidRPr="00EB6D70" w:rsidRDefault="00EB6D70" w:rsidP="00EB6D70">
      <w:pPr>
        <w:ind w:firstLine="709"/>
        <w:jc w:val="both"/>
        <w:rPr>
          <w:rFonts w:ascii="Times New Roman" w:hAnsi="Times New Roman" w:cs="Times New Roman"/>
          <w:spacing w:val="2"/>
          <w:sz w:val="24"/>
          <w:szCs w:val="24"/>
        </w:rPr>
      </w:pPr>
      <w:r w:rsidRPr="00EB6D70">
        <w:rPr>
          <w:rFonts w:ascii="Times New Roman" w:hAnsi="Times New Roman" w:cs="Times New Roman"/>
          <w:sz w:val="24"/>
          <w:szCs w:val="24"/>
        </w:rPr>
        <w:t>2.4.1 Максимальный срок предоставления муниципальной услуги составляет 114 календарных дней</w:t>
      </w:r>
      <w:r w:rsidRPr="00EB6D70">
        <w:rPr>
          <w:rFonts w:ascii="Times New Roman" w:hAnsi="Times New Roman" w:cs="Times New Roman"/>
          <w:spacing w:val="2"/>
          <w:sz w:val="24"/>
          <w:szCs w:val="24"/>
        </w:rPr>
        <w:t>.</w:t>
      </w:r>
    </w:p>
    <w:p w14:paraId="7D41D97B" w14:textId="77777777" w:rsidR="00EB6D70" w:rsidRPr="00140FB0" w:rsidRDefault="00EB6D70" w:rsidP="00EB6D70">
      <w:pPr>
        <w:pStyle w:val="2"/>
        <w:ind w:firstLine="851"/>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6D70">
        <w:rPr>
          <w:rFonts w:ascii="Times New Roman" w:hAnsi="Times New Roman" w:cs="Times New Roman"/>
          <w:spacing w:val="2"/>
          <w:sz w:val="24"/>
          <w:szCs w:val="24"/>
        </w:rPr>
        <w:br/>
      </w:r>
      <w:r w:rsidRPr="00140FB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 Перечень нормативных правовых актов, регулирующих отношения, возникающие в связи с предоставлением муниципальной услуги</w:t>
      </w:r>
    </w:p>
    <w:p w14:paraId="62414F59" w14:textId="77777777" w:rsidR="00EB6D70" w:rsidRPr="00EB6D70" w:rsidRDefault="00EB6D70" w:rsidP="00EB6D70">
      <w:pPr>
        <w:ind w:firstLine="709"/>
        <w:jc w:val="center"/>
        <w:rPr>
          <w:rFonts w:ascii="Times New Roman" w:hAnsi="Times New Roman" w:cs="Times New Roman"/>
          <w:spacing w:val="2"/>
          <w:sz w:val="24"/>
          <w:szCs w:val="24"/>
        </w:rPr>
      </w:pPr>
    </w:p>
    <w:p w14:paraId="7E8DF959" w14:textId="77777777" w:rsidR="00EB6D70" w:rsidRPr="00EB6D70" w:rsidRDefault="00EB6D70" w:rsidP="00EB6D70">
      <w:pPr>
        <w:ind w:firstLine="851"/>
        <w:jc w:val="both"/>
        <w:rPr>
          <w:rFonts w:ascii="Times New Roman" w:hAnsi="Times New Roman" w:cs="Times New Roman"/>
          <w:sz w:val="24"/>
          <w:szCs w:val="24"/>
        </w:rPr>
      </w:pPr>
      <w:r w:rsidRPr="00EB6D70">
        <w:rPr>
          <w:rFonts w:ascii="Times New Roman" w:hAnsi="Times New Roman" w:cs="Times New Roman"/>
          <w:sz w:val="24"/>
          <w:szCs w:val="24"/>
        </w:rPr>
        <w:t>2.5.1 Нормативные правовые акты, регулирующие предоставление муниципальной услуги:</w:t>
      </w:r>
    </w:p>
    <w:p w14:paraId="27A3BA61" w14:textId="77777777" w:rsidR="00EB6D70" w:rsidRPr="00EB6D70" w:rsidRDefault="00EB6D70" w:rsidP="00EB6D70">
      <w:pPr>
        <w:ind w:firstLine="851"/>
        <w:jc w:val="both"/>
        <w:rPr>
          <w:rFonts w:ascii="Times New Roman" w:hAnsi="Times New Roman" w:cs="Times New Roman"/>
          <w:sz w:val="24"/>
          <w:szCs w:val="24"/>
        </w:rPr>
      </w:pPr>
      <w:r w:rsidRPr="00EB6D70">
        <w:rPr>
          <w:rFonts w:ascii="Times New Roman" w:hAnsi="Times New Roman" w:cs="Times New Roman"/>
          <w:spacing w:val="2"/>
          <w:sz w:val="24"/>
          <w:szCs w:val="24"/>
        </w:rPr>
        <w:t>- </w:t>
      </w:r>
      <w:hyperlink r:id="rId8" w:history="1">
        <w:r w:rsidRPr="00EB6D70">
          <w:rPr>
            <w:rFonts w:ascii="Times New Roman" w:hAnsi="Times New Roman" w:cs="Times New Roman"/>
            <w:spacing w:val="2"/>
            <w:sz w:val="24"/>
            <w:szCs w:val="24"/>
          </w:rPr>
          <w:t>Конституция Российской Федерации</w:t>
        </w:r>
      </w:hyperlink>
      <w:r w:rsidRPr="00EB6D70">
        <w:rPr>
          <w:rFonts w:ascii="Times New Roman" w:hAnsi="Times New Roman" w:cs="Times New Roman"/>
          <w:spacing w:val="2"/>
          <w:sz w:val="24"/>
          <w:szCs w:val="24"/>
        </w:rPr>
        <w:t>;</w:t>
      </w:r>
    </w:p>
    <w:p w14:paraId="4F31D635" w14:textId="77777777" w:rsidR="00EB6D70" w:rsidRPr="00EB6D70" w:rsidRDefault="00EB6D70" w:rsidP="00EB6D70">
      <w:pPr>
        <w:ind w:firstLine="851"/>
        <w:jc w:val="both"/>
        <w:textAlignment w:val="baseline"/>
        <w:rPr>
          <w:rFonts w:ascii="Times New Roman" w:hAnsi="Times New Roman" w:cs="Times New Roman"/>
          <w:spacing w:val="2"/>
          <w:sz w:val="24"/>
          <w:szCs w:val="24"/>
        </w:rPr>
      </w:pPr>
      <w:r w:rsidRPr="00EB6D70">
        <w:rPr>
          <w:rFonts w:ascii="Times New Roman" w:hAnsi="Times New Roman" w:cs="Times New Roman"/>
          <w:spacing w:val="2"/>
          <w:sz w:val="24"/>
          <w:szCs w:val="24"/>
        </w:rPr>
        <w:t>- </w:t>
      </w:r>
      <w:hyperlink r:id="rId9" w:history="1">
        <w:r w:rsidRPr="00EB6D70">
          <w:rPr>
            <w:rFonts w:ascii="Times New Roman" w:hAnsi="Times New Roman" w:cs="Times New Roman"/>
            <w:spacing w:val="2"/>
            <w:sz w:val="24"/>
            <w:szCs w:val="24"/>
          </w:rPr>
          <w:t>Федеральный закон от 06.10.2003 N 131-ФЗ "Об общих принципах организации местного самоуправления в Российской Федерации"</w:t>
        </w:r>
      </w:hyperlink>
      <w:r w:rsidRPr="00EB6D70">
        <w:rPr>
          <w:rFonts w:ascii="Times New Roman" w:hAnsi="Times New Roman" w:cs="Times New Roman"/>
          <w:spacing w:val="2"/>
          <w:sz w:val="24"/>
          <w:szCs w:val="24"/>
        </w:rPr>
        <w:t>;</w:t>
      </w:r>
    </w:p>
    <w:p w14:paraId="45F38738" w14:textId="77777777" w:rsidR="00EB6D70" w:rsidRPr="00EB6D70" w:rsidRDefault="00EB6D70" w:rsidP="00EB6D70">
      <w:pPr>
        <w:ind w:firstLine="851"/>
        <w:jc w:val="both"/>
        <w:textAlignment w:val="baseline"/>
        <w:rPr>
          <w:rFonts w:ascii="Times New Roman" w:hAnsi="Times New Roman" w:cs="Times New Roman"/>
          <w:spacing w:val="2"/>
          <w:sz w:val="24"/>
          <w:szCs w:val="24"/>
        </w:rPr>
      </w:pPr>
      <w:r w:rsidRPr="00EB6D70">
        <w:rPr>
          <w:rFonts w:ascii="Times New Roman" w:hAnsi="Times New Roman" w:cs="Times New Roman"/>
          <w:spacing w:val="2"/>
          <w:sz w:val="24"/>
          <w:szCs w:val="24"/>
        </w:rPr>
        <w:lastRenderedPageBreak/>
        <w:t>- </w:t>
      </w:r>
      <w:hyperlink r:id="rId10" w:history="1">
        <w:r w:rsidRPr="00EB6D70">
          <w:rPr>
            <w:rFonts w:ascii="Times New Roman" w:hAnsi="Times New Roman" w:cs="Times New Roman"/>
            <w:spacing w:val="2"/>
            <w:sz w:val="24"/>
            <w:szCs w:val="24"/>
          </w:rPr>
          <w:t>Федеральный закон от 09.02.2009 N 8-ФЗ "Об обеспечении доступа к информации о деятельности государственных органов и органов местного самоуправления"</w:t>
        </w:r>
      </w:hyperlink>
      <w:r w:rsidRPr="00EB6D70">
        <w:rPr>
          <w:rFonts w:ascii="Times New Roman" w:hAnsi="Times New Roman" w:cs="Times New Roman"/>
          <w:spacing w:val="2"/>
          <w:sz w:val="24"/>
          <w:szCs w:val="24"/>
        </w:rPr>
        <w:t>;</w:t>
      </w:r>
    </w:p>
    <w:p w14:paraId="2A9752A0" w14:textId="77777777" w:rsidR="00EB6D70" w:rsidRPr="00EB6D70" w:rsidRDefault="00EB6D70" w:rsidP="00EB6D70">
      <w:pPr>
        <w:ind w:firstLine="851"/>
        <w:jc w:val="both"/>
        <w:textAlignment w:val="baseline"/>
        <w:rPr>
          <w:rFonts w:ascii="Times New Roman" w:hAnsi="Times New Roman" w:cs="Times New Roman"/>
          <w:spacing w:val="2"/>
          <w:sz w:val="24"/>
          <w:szCs w:val="24"/>
        </w:rPr>
      </w:pPr>
      <w:r w:rsidRPr="00EB6D70">
        <w:rPr>
          <w:rFonts w:ascii="Times New Roman" w:hAnsi="Times New Roman" w:cs="Times New Roman"/>
          <w:spacing w:val="2"/>
          <w:sz w:val="24"/>
          <w:szCs w:val="24"/>
        </w:rPr>
        <w:t>- </w:t>
      </w:r>
      <w:hyperlink r:id="rId11" w:history="1">
        <w:r w:rsidRPr="00EB6D70">
          <w:rPr>
            <w:rFonts w:ascii="Times New Roman" w:hAnsi="Times New Roman" w:cs="Times New Roman"/>
            <w:spacing w:val="2"/>
            <w:sz w:val="24"/>
            <w:szCs w:val="24"/>
          </w:rPr>
          <w:t>Федеральный закон от 27.07.2010 N 210-ФЗ "Об организации предоставления государственных и муниципальных услуг"</w:t>
        </w:r>
      </w:hyperlink>
      <w:r w:rsidRPr="00EB6D70">
        <w:rPr>
          <w:rFonts w:ascii="Times New Roman" w:hAnsi="Times New Roman" w:cs="Times New Roman"/>
          <w:spacing w:val="2"/>
          <w:sz w:val="24"/>
          <w:szCs w:val="24"/>
        </w:rPr>
        <w:t>;</w:t>
      </w:r>
    </w:p>
    <w:p w14:paraId="0A499174" w14:textId="77777777" w:rsidR="00EB6D70" w:rsidRPr="00EB6D70" w:rsidRDefault="00EB6D70" w:rsidP="00EB6D70">
      <w:pPr>
        <w:ind w:firstLine="851"/>
        <w:jc w:val="both"/>
        <w:textAlignment w:val="baseline"/>
        <w:rPr>
          <w:rFonts w:ascii="Times New Roman" w:hAnsi="Times New Roman" w:cs="Times New Roman"/>
          <w:spacing w:val="2"/>
          <w:sz w:val="24"/>
          <w:szCs w:val="24"/>
        </w:rPr>
      </w:pPr>
      <w:r w:rsidRPr="00EB6D70">
        <w:rPr>
          <w:rFonts w:ascii="Times New Roman" w:hAnsi="Times New Roman" w:cs="Times New Roman"/>
          <w:spacing w:val="2"/>
          <w:sz w:val="24"/>
          <w:szCs w:val="24"/>
        </w:rPr>
        <w:t>- </w:t>
      </w:r>
      <w:hyperlink r:id="rId12" w:history="1">
        <w:r w:rsidRPr="00EB6D70">
          <w:rPr>
            <w:rFonts w:ascii="Times New Roman" w:hAnsi="Times New Roman" w:cs="Times New Roman"/>
            <w:spacing w:val="2"/>
            <w:sz w:val="24"/>
            <w:szCs w:val="24"/>
          </w:rPr>
          <w:t>Федеральный закон от 06.04.2011 N 63-ФЗ "Об электронной подписи"</w:t>
        </w:r>
      </w:hyperlink>
      <w:r w:rsidRPr="00EB6D70">
        <w:rPr>
          <w:rFonts w:ascii="Times New Roman" w:hAnsi="Times New Roman" w:cs="Times New Roman"/>
          <w:spacing w:val="2"/>
          <w:sz w:val="24"/>
          <w:szCs w:val="24"/>
        </w:rPr>
        <w:t>;</w:t>
      </w:r>
    </w:p>
    <w:p w14:paraId="435DD400" w14:textId="77777777" w:rsidR="00EB6D70" w:rsidRPr="00EB6D70" w:rsidRDefault="00EB6D70" w:rsidP="00EB6D70">
      <w:pPr>
        <w:ind w:firstLine="851"/>
        <w:jc w:val="both"/>
        <w:textAlignment w:val="baseline"/>
        <w:rPr>
          <w:rFonts w:ascii="Times New Roman" w:hAnsi="Times New Roman" w:cs="Times New Roman"/>
          <w:spacing w:val="2"/>
          <w:sz w:val="24"/>
          <w:szCs w:val="24"/>
        </w:rPr>
      </w:pPr>
      <w:r w:rsidRPr="00EB6D70">
        <w:rPr>
          <w:rFonts w:ascii="Times New Roman" w:hAnsi="Times New Roman" w:cs="Times New Roman"/>
          <w:spacing w:val="2"/>
          <w:sz w:val="24"/>
          <w:szCs w:val="24"/>
        </w:rPr>
        <w:t>- </w:t>
      </w:r>
      <w:hyperlink r:id="rId13" w:history="1">
        <w:r w:rsidRPr="00EB6D70">
          <w:rPr>
            <w:rFonts w:ascii="Times New Roman" w:hAnsi="Times New Roman" w:cs="Times New Roman"/>
            <w:spacing w:val="2"/>
            <w:sz w:val="24"/>
            <w:szCs w:val="24"/>
          </w:rPr>
          <w:t>Постановление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hyperlink>
      <w:r w:rsidRPr="00EB6D70">
        <w:rPr>
          <w:rFonts w:ascii="Times New Roman" w:hAnsi="Times New Roman" w:cs="Times New Roman"/>
          <w:spacing w:val="2"/>
          <w:sz w:val="24"/>
          <w:szCs w:val="24"/>
        </w:rPr>
        <w:t>;</w:t>
      </w:r>
    </w:p>
    <w:p w14:paraId="019ADB12" w14:textId="77777777" w:rsidR="00EB6D70" w:rsidRPr="00EB6D70" w:rsidRDefault="00EB6D70" w:rsidP="00EB6D70">
      <w:pPr>
        <w:ind w:firstLine="851"/>
        <w:jc w:val="both"/>
        <w:textAlignment w:val="baseline"/>
        <w:rPr>
          <w:rFonts w:ascii="Times New Roman" w:hAnsi="Times New Roman" w:cs="Times New Roman"/>
          <w:sz w:val="24"/>
          <w:szCs w:val="24"/>
        </w:rPr>
      </w:pPr>
      <w:r w:rsidRPr="00EB6D70">
        <w:rPr>
          <w:rFonts w:ascii="Times New Roman" w:hAnsi="Times New Roman" w:cs="Times New Roman"/>
          <w:spacing w:val="2"/>
          <w:sz w:val="24"/>
          <w:szCs w:val="24"/>
        </w:rPr>
        <w:t>-</w:t>
      </w:r>
      <w:r w:rsidRPr="00EB6D70">
        <w:rPr>
          <w:rFonts w:ascii="Times New Roman" w:hAnsi="Times New Roman" w:cs="Times New Roman"/>
          <w:sz w:val="24"/>
          <w:szCs w:val="24"/>
        </w:rPr>
        <w:t>Постановление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CD2F790" w14:textId="77777777" w:rsidR="00EB6D70" w:rsidRPr="00EB6D70" w:rsidRDefault="00EB6D70" w:rsidP="00EB6D70">
      <w:pPr>
        <w:ind w:firstLine="851"/>
        <w:jc w:val="both"/>
        <w:textAlignment w:val="baseline"/>
        <w:rPr>
          <w:rFonts w:ascii="Times New Roman" w:hAnsi="Times New Roman" w:cs="Times New Roman"/>
          <w:sz w:val="24"/>
          <w:szCs w:val="24"/>
        </w:rPr>
      </w:pPr>
      <w:r w:rsidRPr="00EB6D70">
        <w:rPr>
          <w:rFonts w:ascii="Times New Roman" w:hAnsi="Times New Roman" w:cs="Times New Roman"/>
          <w:sz w:val="24"/>
          <w:szCs w:val="24"/>
        </w:rPr>
        <w:t>- Постановление Правительства Российской Федерации от 26.03.2016 № 236 «Требования к предоставлению в электронной форме государственных и муниципальных услуг»;</w:t>
      </w:r>
    </w:p>
    <w:p w14:paraId="347027BB" w14:textId="77777777" w:rsidR="00EB6D70" w:rsidRPr="00EB6D70" w:rsidRDefault="00EB6D70" w:rsidP="00D41CD2">
      <w:pPr>
        <w:pStyle w:val="a4"/>
        <w:widowControl w:val="0"/>
        <w:numPr>
          <w:ilvl w:val="0"/>
          <w:numId w:val="2"/>
        </w:numPr>
        <w:tabs>
          <w:tab w:val="left" w:pos="1276"/>
        </w:tabs>
        <w:autoSpaceDE w:val="0"/>
        <w:autoSpaceDN w:val="0"/>
        <w:adjustRightInd w:val="0"/>
        <w:spacing w:after="0"/>
        <w:ind w:left="0" w:firstLine="851"/>
        <w:jc w:val="both"/>
        <w:rPr>
          <w:rFonts w:ascii="Times New Roman" w:hAnsi="Times New Roman" w:cs="Times New Roman"/>
          <w:sz w:val="24"/>
          <w:szCs w:val="24"/>
        </w:rPr>
      </w:pPr>
      <w:r w:rsidRPr="00EB6D70">
        <w:rPr>
          <w:rFonts w:ascii="Times New Roman" w:hAnsi="Times New Roman" w:cs="Times New Roman"/>
          <w:sz w:val="24"/>
          <w:szCs w:val="24"/>
        </w:rPr>
        <w:t>Постановление Правительства Российской Федерации от 18 марта 2015 года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4DB0FCCC" w14:textId="77777777" w:rsidR="00EB6D70" w:rsidRPr="00EB6D70" w:rsidRDefault="00EB6D70" w:rsidP="00D41CD2">
      <w:pPr>
        <w:pStyle w:val="a4"/>
        <w:widowControl w:val="0"/>
        <w:numPr>
          <w:ilvl w:val="0"/>
          <w:numId w:val="2"/>
        </w:numPr>
        <w:tabs>
          <w:tab w:val="left" w:pos="1276"/>
        </w:tabs>
        <w:autoSpaceDE w:val="0"/>
        <w:autoSpaceDN w:val="0"/>
        <w:adjustRightInd w:val="0"/>
        <w:spacing w:after="0"/>
        <w:ind w:left="0" w:firstLine="851"/>
        <w:jc w:val="both"/>
        <w:rPr>
          <w:rFonts w:ascii="Times New Roman" w:hAnsi="Times New Roman" w:cs="Times New Roman"/>
          <w:sz w:val="24"/>
          <w:szCs w:val="24"/>
        </w:rPr>
      </w:pPr>
      <w:r w:rsidRPr="00EB6D70">
        <w:rPr>
          <w:rFonts w:ascii="Times New Roman" w:hAnsi="Times New Roman" w:cs="Times New Roman"/>
          <w:sz w:val="24"/>
          <w:szCs w:val="24"/>
        </w:rPr>
        <w:t>Приказ Минкомсвязи России от 13 апреля 2012 года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9DF07B9" w14:textId="77777777" w:rsidR="00EB6D70" w:rsidRPr="00EB6D70" w:rsidRDefault="00EB6D70" w:rsidP="00EB6D70">
      <w:pPr>
        <w:pStyle w:val="a4"/>
        <w:widowControl w:val="0"/>
        <w:tabs>
          <w:tab w:val="left" w:pos="1276"/>
        </w:tabs>
        <w:autoSpaceDE w:val="0"/>
        <w:autoSpaceDN w:val="0"/>
        <w:adjustRightInd w:val="0"/>
        <w:ind w:left="0" w:firstLine="851"/>
        <w:jc w:val="both"/>
        <w:rPr>
          <w:rFonts w:ascii="Times New Roman" w:hAnsi="Times New Roman" w:cs="Times New Roman"/>
          <w:sz w:val="24"/>
          <w:szCs w:val="24"/>
        </w:rPr>
      </w:pPr>
      <w:r w:rsidRPr="00EB6D70">
        <w:rPr>
          <w:rFonts w:ascii="Times New Roman" w:hAnsi="Times New Roman" w:cs="Times New Roman"/>
          <w:sz w:val="24"/>
          <w:szCs w:val="24"/>
        </w:rPr>
        <w:t>− Федеральный закон от 21 декабря 2001 года № 178-ФЗ «О приватизации государственного и муниципального имущества»;</w:t>
      </w:r>
    </w:p>
    <w:p w14:paraId="1C380BB1" w14:textId="77777777" w:rsidR="00EB6D70" w:rsidRPr="00EB6D70" w:rsidRDefault="00EB6D70" w:rsidP="00EB6D70">
      <w:pPr>
        <w:pStyle w:val="a4"/>
        <w:widowControl w:val="0"/>
        <w:tabs>
          <w:tab w:val="left" w:pos="1276"/>
        </w:tabs>
        <w:autoSpaceDE w:val="0"/>
        <w:autoSpaceDN w:val="0"/>
        <w:adjustRightInd w:val="0"/>
        <w:ind w:left="0" w:firstLine="851"/>
        <w:jc w:val="both"/>
        <w:rPr>
          <w:rFonts w:ascii="Times New Roman" w:hAnsi="Times New Roman" w:cs="Times New Roman"/>
          <w:sz w:val="24"/>
          <w:szCs w:val="24"/>
        </w:rPr>
      </w:pPr>
      <w:r w:rsidRPr="00EB6D70">
        <w:rPr>
          <w:rFonts w:ascii="Times New Roman" w:hAnsi="Times New Roman" w:cs="Times New Roman"/>
          <w:sz w:val="24"/>
          <w:szCs w:val="24"/>
        </w:rPr>
        <w:t>− Федеральный закон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2D2543B8" w14:textId="77777777" w:rsidR="00EB6D70" w:rsidRPr="00EB6D70" w:rsidRDefault="00EB6D70" w:rsidP="00EB6D70">
      <w:pPr>
        <w:pStyle w:val="a4"/>
        <w:widowControl w:val="0"/>
        <w:tabs>
          <w:tab w:val="left" w:pos="1276"/>
        </w:tabs>
        <w:autoSpaceDE w:val="0"/>
        <w:autoSpaceDN w:val="0"/>
        <w:adjustRightInd w:val="0"/>
        <w:ind w:left="0" w:firstLine="851"/>
        <w:jc w:val="both"/>
        <w:rPr>
          <w:rFonts w:ascii="Times New Roman" w:hAnsi="Times New Roman" w:cs="Times New Roman"/>
          <w:sz w:val="24"/>
          <w:szCs w:val="24"/>
        </w:rPr>
      </w:pPr>
      <w:r w:rsidRPr="00EB6D70">
        <w:rPr>
          <w:rFonts w:ascii="Times New Roman" w:hAnsi="Times New Roman" w:cs="Times New Roman"/>
          <w:sz w:val="24"/>
          <w:szCs w:val="24"/>
        </w:rPr>
        <w:t xml:space="preserve">− Федеральный закон от 24 июля 2007 года № 209-ФЗ «О развитии малого и среднего предпринимательства в Российской Федерации». </w:t>
      </w:r>
    </w:p>
    <w:p w14:paraId="09A3A916" w14:textId="77777777" w:rsidR="00EB6D70" w:rsidRPr="00EB6D70" w:rsidRDefault="00EB6D70" w:rsidP="00EB6D70">
      <w:pPr>
        <w:pStyle w:val="a4"/>
        <w:widowControl w:val="0"/>
        <w:tabs>
          <w:tab w:val="left" w:pos="1276"/>
        </w:tabs>
        <w:autoSpaceDE w:val="0"/>
        <w:autoSpaceDN w:val="0"/>
        <w:adjustRightInd w:val="0"/>
        <w:spacing w:after="0"/>
        <w:ind w:left="0" w:firstLine="851"/>
        <w:jc w:val="both"/>
        <w:rPr>
          <w:rFonts w:ascii="Times New Roman" w:hAnsi="Times New Roman" w:cs="Times New Roman"/>
          <w:sz w:val="24"/>
          <w:szCs w:val="24"/>
        </w:rPr>
      </w:pPr>
      <w:r w:rsidRPr="00EB6D70">
        <w:rPr>
          <w:rFonts w:ascii="Times New Roman" w:hAnsi="Times New Roman" w:cs="Times New Roman"/>
          <w:sz w:val="24"/>
          <w:szCs w:val="24"/>
        </w:rPr>
        <w:t xml:space="preserve">2.5.2. Ответственным за размещение в сети «Интернет» и в Реестре </w:t>
      </w:r>
      <w:r w:rsidRPr="00EB6D70">
        <w:rPr>
          <w:rFonts w:ascii="Times New Roman" w:hAnsi="Times New Roman" w:cs="Times New Roman"/>
          <w:sz w:val="24"/>
          <w:szCs w:val="24"/>
        </w:rPr>
        <w:lastRenderedPageBreak/>
        <w:t>государственных и муниципальных услуг (функций) Республики Саха (Якутия) административного регламента является Администрация.</w:t>
      </w:r>
    </w:p>
    <w:p w14:paraId="669A7028" w14:textId="77777777" w:rsidR="00140FB0" w:rsidRDefault="00EB6D70" w:rsidP="00EB6D70">
      <w:pPr>
        <w:pStyle w:val="a4"/>
        <w:widowControl w:val="0"/>
        <w:autoSpaceDE w:val="0"/>
        <w:autoSpaceDN w:val="0"/>
        <w:adjustRightInd w:val="0"/>
        <w:spacing w:after="0"/>
        <w:ind w:left="0"/>
        <w:jc w:val="center"/>
        <w:outlineLvl w:val="1"/>
        <w:rPr>
          <w:rFonts w:ascii="Times New Roman" w:hAnsi="Times New Roman" w:cs="Times New Roman"/>
          <w:b/>
          <w:spacing w:val="2"/>
          <w:sz w:val="24"/>
          <w:szCs w:val="24"/>
        </w:rPr>
      </w:pPr>
      <w:r w:rsidRPr="00EB6D70">
        <w:rPr>
          <w:rFonts w:ascii="Times New Roman" w:hAnsi="Times New Roman" w:cs="Times New Roman"/>
          <w:spacing w:val="2"/>
          <w:sz w:val="24"/>
          <w:szCs w:val="24"/>
        </w:rPr>
        <w:br/>
      </w:r>
    </w:p>
    <w:p w14:paraId="4DCD8D17" w14:textId="77777777" w:rsidR="00EB6D70" w:rsidRPr="00EB6D70" w:rsidRDefault="00EB6D70" w:rsidP="00EB6D70">
      <w:pPr>
        <w:pStyle w:val="a4"/>
        <w:widowControl w:val="0"/>
        <w:autoSpaceDE w:val="0"/>
        <w:autoSpaceDN w:val="0"/>
        <w:adjustRightInd w:val="0"/>
        <w:spacing w:after="0"/>
        <w:ind w:left="0"/>
        <w:jc w:val="center"/>
        <w:outlineLvl w:val="1"/>
        <w:rPr>
          <w:rFonts w:ascii="Times New Roman" w:hAnsi="Times New Roman" w:cs="Times New Roman"/>
          <w:b/>
          <w:sz w:val="24"/>
          <w:szCs w:val="24"/>
        </w:rPr>
      </w:pPr>
      <w:r w:rsidRPr="00EB6D70">
        <w:rPr>
          <w:rFonts w:ascii="Times New Roman" w:hAnsi="Times New Roman" w:cs="Times New Roman"/>
          <w:b/>
          <w:spacing w:val="2"/>
          <w:sz w:val="24"/>
          <w:szCs w:val="24"/>
        </w:rPr>
        <w:t xml:space="preserve">2.6. Исчерпывающий перечень документов, необходимых для предоставления муниципальной услуги, </w:t>
      </w:r>
      <w:r w:rsidRPr="00EB6D70">
        <w:rPr>
          <w:rFonts w:ascii="Times New Roman" w:hAnsi="Times New Roman" w:cs="Times New Roman"/>
          <w:b/>
          <w:sz w:val="24"/>
          <w:szCs w:val="24"/>
        </w:rPr>
        <w:t>подлежащих представлению заявителем самостоятельно</w:t>
      </w:r>
    </w:p>
    <w:p w14:paraId="61AA8E09" w14:textId="77777777" w:rsidR="00EB6D70" w:rsidRPr="00EB6D70" w:rsidRDefault="00EB6D70" w:rsidP="00EB6D70">
      <w:pPr>
        <w:pStyle w:val="a4"/>
        <w:widowControl w:val="0"/>
        <w:tabs>
          <w:tab w:val="left" w:pos="1276"/>
        </w:tabs>
        <w:autoSpaceDE w:val="0"/>
        <w:autoSpaceDN w:val="0"/>
        <w:adjustRightInd w:val="0"/>
        <w:spacing w:after="0"/>
        <w:ind w:left="0" w:firstLine="851"/>
        <w:jc w:val="center"/>
        <w:rPr>
          <w:rFonts w:ascii="Times New Roman" w:hAnsi="Times New Roman" w:cs="Times New Roman"/>
          <w:sz w:val="24"/>
          <w:szCs w:val="24"/>
        </w:rPr>
      </w:pPr>
    </w:p>
    <w:p w14:paraId="6717D193" w14:textId="77777777" w:rsidR="00EB6D70" w:rsidRPr="00EB6D70" w:rsidRDefault="00EB6D70" w:rsidP="00D41CD2">
      <w:pPr>
        <w:pStyle w:val="a4"/>
        <w:numPr>
          <w:ilvl w:val="0"/>
          <w:numId w:val="46"/>
        </w:numPr>
        <w:spacing w:after="0"/>
        <w:ind w:left="0" w:firstLine="851"/>
        <w:jc w:val="both"/>
        <w:rPr>
          <w:rFonts w:ascii="Times New Roman" w:eastAsia="Calibri" w:hAnsi="Times New Roman" w:cs="Times New Roman"/>
          <w:sz w:val="24"/>
          <w:szCs w:val="24"/>
        </w:rPr>
      </w:pPr>
      <w:r w:rsidRPr="00EB6D70">
        <w:rPr>
          <w:rFonts w:ascii="Times New Roman" w:eastAsia="Calibri" w:hAnsi="Times New Roman" w:cs="Times New Roman"/>
          <w:sz w:val="24"/>
          <w:szCs w:val="24"/>
        </w:rPr>
        <w:t xml:space="preserve"> Муниципальная услуга предоставляется при поступлении запроса о реализации преимущественного права на приобретение арендуемого имущества (далее - заявление).</w:t>
      </w:r>
      <w:bookmarkStart w:id="6" w:name="P296"/>
      <w:bookmarkEnd w:id="6"/>
    </w:p>
    <w:p w14:paraId="17CFDA3C" w14:textId="77777777" w:rsidR="00EB6D70" w:rsidRPr="00EB6D70" w:rsidRDefault="00EB6D70" w:rsidP="00D41CD2">
      <w:pPr>
        <w:pStyle w:val="a4"/>
        <w:numPr>
          <w:ilvl w:val="0"/>
          <w:numId w:val="46"/>
        </w:numPr>
        <w:spacing w:after="0"/>
        <w:ind w:left="0" w:firstLine="851"/>
        <w:jc w:val="both"/>
        <w:rPr>
          <w:rFonts w:ascii="Times New Roman" w:eastAsia="Calibri" w:hAnsi="Times New Roman" w:cs="Times New Roman"/>
          <w:sz w:val="24"/>
          <w:szCs w:val="24"/>
        </w:rPr>
      </w:pPr>
      <w:r w:rsidRPr="00EB6D70">
        <w:rPr>
          <w:rFonts w:ascii="Times New Roman" w:eastAsia="Calibri" w:hAnsi="Times New Roman" w:cs="Times New Roman"/>
          <w:sz w:val="24"/>
          <w:szCs w:val="24"/>
        </w:rPr>
        <w:t xml:space="preserve">В заявлении указываются: </w:t>
      </w:r>
    </w:p>
    <w:p w14:paraId="1BF3DD81" w14:textId="77777777" w:rsidR="00EB6D70" w:rsidRPr="00EB6D70" w:rsidRDefault="00EB6D70" w:rsidP="00EB6D70">
      <w:pPr>
        <w:pStyle w:val="a4"/>
        <w:spacing w:after="0"/>
        <w:ind w:left="0" w:firstLine="851"/>
        <w:jc w:val="both"/>
        <w:rPr>
          <w:rFonts w:ascii="Times New Roman" w:eastAsia="Calibri" w:hAnsi="Times New Roman" w:cs="Times New Roman"/>
          <w:sz w:val="24"/>
          <w:szCs w:val="24"/>
        </w:rPr>
      </w:pPr>
      <w:r w:rsidRPr="00EB6D70">
        <w:rPr>
          <w:rFonts w:ascii="Times New Roman" w:eastAsia="Calibri" w:hAnsi="Times New Roman" w:cs="Times New Roman"/>
          <w:sz w:val="24"/>
          <w:szCs w:val="24"/>
        </w:rPr>
        <w:t>- фамилия, имя, отчество заявителя или наименование организации, а также представителя заявителя;</w:t>
      </w:r>
    </w:p>
    <w:p w14:paraId="7585700F" w14:textId="77777777" w:rsidR="00EB6D70" w:rsidRPr="00EB6D70" w:rsidRDefault="00EB6D70" w:rsidP="00EB6D70">
      <w:pPr>
        <w:pStyle w:val="a4"/>
        <w:spacing w:after="0"/>
        <w:ind w:left="0" w:firstLine="851"/>
        <w:jc w:val="both"/>
        <w:rPr>
          <w:rFonts w:ascii="Times New Roman" w:eastAsia="Calibri" w:hAnsi="Times New Roman" w:cs="Times New Roman"/>
          <w:sz w:val="24"/>
          <w:szCs w:val="24"/>
        </w:rPr>
      </w:pPr>
      <w:r w:rsidRPr="00EB6D70">
        <w:rPr>
          <w:rFonts w:ascii="Times New Roman" w:eastAsia="Calibri" w:hAnsi="Times New Roman" w:cs="Times New Roman"/>
          <w:sz w:val="24"/>
          <w:szCs w:val="24"/>
        </w:rPr>
        <w:t>- сведения о документе, удостоверяющем личность заявителя;</w:t>
      </w:r>
    </w:p>
    <w:p w14:paraId="1B28D342" w14:textId="77777777" w:rsidR="00EB6D70" w:rsidRPr="00EB6D70" w:rsidRDefault="00EB6D70" w:rsidP="00EB6D70">
      <w:pPr>
        <w:pStyle w:val="a4"/>
        <w:spacing w:after="0"/>
        <w:ind w:left="0" w:firstLine="851"/>
        <w:jc w:val="both"/>
        <w:rPr>
          <w:rFonts w:ascii="Times New Roman" w:eastAsia="Calibri" w:hAnsi="Times New Roman" w:cs="Times New Roman"/>
          <w:sz w:val="24"/>
          <w:szCs w:val="24"/>
        </w:rPr>
      </w:pPr>
      <w:r w:rsidRPr="00EB6D70">
        <w:rPr>
          <w:rFonts w:ascii="Times New Roman" w:eastAsia="Calibri" w:hAnsi="Times New Roman" w:cs="Times New Roman"/>
          <w:sz w:val="24"/>
          <w:szCs w:val="24"/>
        </w:rPr>
        <w:t>- сведения ИНН;</w:t>
      </w:r>
    </w:p>
    <w:p w14:paraId="083D3C5C" w14:textId="77777777" w:rsidR="00EB6D70" w:rsidRPr="00EB6D70" w:rsidRDefault="00EB6D70" w:rsidP="00EB6D70">
      <w:pPr>
        <w:pStyle w:val="a4"/>
        <w:spacing w:after="0"/>
        <w:ind w:left="0" w:firstLine="851"/>
        <w:jc w:val="both"/>
        <w:rPr>
          <w:rFonts w:ascii="Times New Roman" w:eastAsia="Calibri" w:hAnsi="Times New Roman" w:cs="Times New Roman"/>
          <w:sz w:val="24"/>
          <w:szCs w:val="24"/>
        </w:rPr>
      </w:pPr>
      <w:r w:rsidRPr="00EB6D70">
        <w:rPr>
          <w:rFonts w:ascii="Times New Roman" w:eastAsia="Calibri" w:hAnsi="Times New Roman" w:cs="Times New Roman"/>
          <w:sz w:val="24"/>
          <w:szCs w:val="24"/>
        </w:rPr>
        <w:t>- сведения ОГРН/ОГРИП;</w:t>
      </w:r>
    </w:p>
    <w:p w14:paraId="30413D6F" w14:textId="77777777" w:rsidR="00EB6D70" w:rsidRPr="00EB6D70" w:rsidRDefault="00EB6D70" w:rsidP="00EB6D70">
      <w:pPr>
        <w:pStyle w:val="a4"/>
        <w:spacing w:after="0"/>
        <w:ind w:left="0" w:firstLine="851"/>
        <w:jc w:val="both"/>
        <w:rPr>
          <w:rFonts w:ascii="Times New Roman" w:hAnsi="Times New Roman" w:cs="Times New Roman"/>
          <w:sz w:val="24"/>
          <w:szCs w:val="24"/>
        </w:rPr>
      </w:pPr>
      <w:r w:rsidRPr="00EB6D70">
        <w:rPr>
          <w:rFonts w:ascii="Times New Roman" w:eastAsia="Calibri" w:hAnsi="Times New Roman" w:cs="Times New Roman"/>
          <w:sz w:val="24"/>
          <w:szCs w:val="24"/>
        </w:rPr>
        <w:t xml:space="preserve">- </w:t>
      </w:r>
      <w:r w:rsidRPr="00EB6D70">
        <w:rPr>
          <w:rFonts w:ascii="Times New Roman" w:hAnsi="Times New Roman" w:cs="Times New Roman"/>
          <w:sz w:val="24"/>
          <w:szCs w:val="24"/>
        </w:rPr>
        <w:t>место жительства (для гражданина), место нахождения (для юридического лица);</w:t>
      </w:r>
    </w:p>
    <w:p w14:paraId="51DEA503" w14:textId="77777777" w:rsidR="00EB6D70" w:rsidRPr="00EB6D70" w:rsidRDefault="00EB6D70" w:rsidP="00EB6D70">
      <w:pPr>
        <w:pStyle w:val="a4"/>
        <w:spacing w:after="0"/>
        <w:ind w:left="0" w:firstLine="851"/>
        <w:jc w:val="both"/>
        <w:rPr>
          <w:rFonts w:ascii="Times New Roman" w:hAnsi="Times New Roman" w:cs="Times New Roman"/>
          <w:sz w:val="24"/>
          <w:szCs w:val="24"/>
        </w:rPr>
      </w:pPr>
      <w:r w:rsidRPr="00EB6D70">
        <w:rPr>
          <w:rFonts w:ascii="Times New Roman" w:hAnsi="Times New Roman" w:cs="Times New Roman"/>
          <w:sz w:val="24"/>
          <w:szCs w:val="24"/>
        </w:rPr>
        <w:t>- сведения о муниципальном арендуемом имуществе (кадастровый номер, адрес, площадь, рыночная стоимость);</w:t>
      </w:r>
    </w:p>
    <w:p w14:paraId="656D4E30" w14:textId="77777777" w:rsidR="00EB6D70" w:rsidRPr="00EB6D70" w:rsidRDefault="00EB6D70" w:rsidP="00EB6D70">
      <w:pPr>
        <w:pStyle w:val="a4"/>
        <w:spacing w:after="0"/>
        <w:ind w:left="0" w:firstLine="851"/>
        <w:jc w:val="both"/>
        <w:rPr>
          <w:rFonts w:ascii="Times New Roman" w:hAnsi="Times New Roman" w:cs="Times New Roman"/>
          <w:sz w:val="24"/>
          <w:szCs w:val="24"/>
        </w:rPr>
      </w:pPr>
      <w:r w:rsidRPr="00EB6D70">
        <w:rPr>
          <w:rFonts w:ascii="Times New Roman" w:hAnsi="Times New Roman" w:cs="Times New Roman"/>
          <w:sz w:val="24"/>
          <w:szCs w:val="24"/>
        </w:rPr>
        <w:t>- срок уплаты стоимости имущества;</w:t>
      </w:r>
    </w:p>
    <w:p w14:paraId="2D5D6912" w14:textId="77777777" w:rsidR="00EB6D70" w:rsidRPr="00EB6D70" w:rsidRDefault="00EB6D70" w:rsidP="00EB6D70">
      <w:pPr>
        <w:pStyle w:val="a4"/>
        <w:spacing w:after="0"/>
        <w:ind w:left="0" w:firstLine="851"/>
        <w:jc w:val="both"/>
        <w:rPr>
          <w:rFonts w:ascii="Times New Roman" w:eastAsia="Calibri" w:hAnsi="Times New Roman" w:cs="Times New Roman"/>
          <w:sz w:val="24"/>
          <w:szCs w:val="24"/>
        </w:rPr>
      </w:pPr>
      <w:r w:rsidRPr="00EB6D70">
        <w:rPr>
          <w:rFonts w:ascii="Times New Roman" w:hAnsi="Times New Roman" w:cs="Times New Roman"/>
          <w:sz w:val="24"/>
          <w:szCs w:val="24"/>
        </w:rPr>
        <w:t>- сведения о договоре аренды недвижимости;</w:t>
      </w:r>
    </w:p>
    <w:p w14:paraId="7394A503" w14:textId="77777777" w:rsidR="00EB6D70" w:rsidRPr="00EB6D70" w:rsidRDefault="00EB6D70" w:rsidP="00EB6D70">
      <w:pPr>
        <w:pStyle w:val="a4"/>
        <w:spacing w:after="0"/>
        <w:ind w:left="0" w:firstLine="851"/>
        <w:jc w:val="both"/>
        <w:rPr>
          <w:rFonts w:ascii="Times New Roman" w:eastAsia="Calibri" w:hAnsi="Times New Roman" w:cs="Times New Roman"/>
          <w:sz w:val="24"/>
          <w:szCs w:val="24"/>
        </w:rPr>
      </w:pPr>
      <w:r w:rsidRPr="00EB6D70">
        <w:rPr>
          <w:rFonts w:ascii="Times New Roman" w:eastAsia="Calibri" w:hAnsi="Times New Roman" w:cs="Times New Roman"/>
          <w:sz w:val="24"/>
          <w:szCs w:val="24"/>
        </w:rPr>
        <w:t>- личная подпись и дата.</w:t>
      </w:r>
    </w:p>
    <w:p w14:paraId="288B5D40" w14:textId="77777777" w:rsidR="00EB6D70" w:rsidRPr="00EB6D70" w:rsidRDefault="00EB6D70" w:rsidP="00D41CD2">
      <w:pPr>
        <w:pStyle w:val="a4"/>
        <w:numPr>
          <w:ilvl w:val="0"/>
          <w:numId w:val="46"/>
        </w:numPr>
        <w:spacing w:after="0"/>
        <w:ind w:left="0" w:firstLine="851"/>
        <w:jc w:val="both"/>
        <w:rPr>
          <w:rFonts w:ascii="Times New Roman" w:eastAsia="Calibri" w:hAnsi="Times New Roman" w:cs="Times New Roman"/>
          <w:sz w:val="24"/>
          <w:szCs w:val="24"/>
        </w:rPr>
      </w:pPr>
      <w:r w:rsidRPr="00EB6D70">
        <w:rPr>
          <w:rFonts w:ascii="Times New Roman" w:eastAsia="Calibri" w:hAnsi="Times New Roman" w:cs="Times New Roman"/>
          <w:sz w:val="24"/>
          <w:szCs w:val="24"/>
        </w:rPr>
        <w:t xml:space="preserve"> К заявлению прилагаются:</w:t>
      </w:r>
    </w:p>
    <w:p w14:paraId="05852F27" w14:textId="77777777" w:rsidR="00EB6D70" w:rsidRPr="00EB6D70" w:rsidRDefault="00EB6D70" w:rsidP="00EB6D70">
      <w:pPr>
        <w:pStyle w:val="a4"/>
        <w:ind w:left="0" w:firstLine="851"/>
        <w:jc w:val="both"/>
        <w:rPr>
          <w:rFonts w:ascii="Times New Roman" w:eastAsia="Calibri" w:hAnsi="Times New Roman" w:cs="Times New Roman"/>
          <w:sz w:val="24"/>
          <w:szCs w:val="24"/>
        </w:rPr>
      </w:pPr>
      <w:r w:rsidRPr="00EB6D70">
        <w:rPr>
          <w:rFonts w:ascii="Times New Roman" w:eastAsia="Calibri" w:hAnsi="Times New Roman" w:cs="Times New Roman"/>
          <w:sz w:val="24"/>
          <w:szCs w:val="24"/>
        </w:rPr>
        <w:t>1) документы, удостоверяющие личность заявителя (в случае очного обращения);</w:t>
      </w:r>
    </w:p>
    <w:p w14:paraId="616EA8E8" w14:textId="77777777" w:rsidR="00EB6D70" w:rsidRPr="00EB6D70" w:rsidRDefault="00EB6D70" w:rsidP="00EB6D70">
      <w:pPr>
        <w:pStyle w:val="a4"/>
        <w:ind w:left="0" w:firstLine="851"/>
        <w:jc w:val="both"/>
        <w:rPr>
          <w:rFonts w:ascii="Times New Roman" w:eastAsia="Calibri" w:hAnsi="Times New Roman" w:cs="Times New Roman"/>
          <w:sz w:val="24"/>
          <w:szCs w:val="24"/>
        </w:rPr>
      </w:pPr>
      <w:r w:rsidRPr="00EB6D70">
        <w:rPr>
          <w:rFonts w:ascii="Times New Roman" w:eastAsia="Calibri" w:hAnsi="Times New Roman" w:cs="Times New Roman"/>
          <w:sz w:val="24"/>
          <w:szCs w:val="24"/>
        </w:rPr>
        <w:t>2) документы, подтверждающие полномочия представителя (в случае, если за предоставлением услуги обратился представитель заявителя);</w:t>
      </w:r>
    </w:p>
    <w:p w14:paraId="6D52BFE5" w14:textId="77777777" w:rsidR="00EB6D70" w:rsidRPr="00EB6D70" w:rsidRDefault="00EB6D70" w:rsidP="00EB6D70">
      <w:pPr>
        <w:pStyle w:val="a4"/>
        <w:ind w:left="0" w:firstLine="851"/>
        <w:jc w:val="both"/>
        <w:rPr>
          <w:rFonts w:ascii="Times New Roman" w:eastAsia="Calibri" w:hAnsi="Times New Roman" w:cs="Times New Roman"/>
          <w:sz w:val="24"/>
          <w:szCs w:val="24"/>
        </w:rPr>
      </w:pPr>
      <w:r w:rsidRPr="00EB6D70">
        <w:rPr>
          <w:rFonts w:ascii="Times New Roman" w:eastAsia="Calibri" w:hAnsi="Times New Roman" w:cs="Times New Roman"/>
          <w:sz w:val="24"/>
          <w:szCs w:val="24"/>
        </w:rPr>
        <w:t>3) решение уполномоченного органа управления заявителя о приобретении в собственность арендуемого имущества (для юридических лиц);</w:t>
      </w:r>
    </w:p>
    <w:p w14:paraId="1A989873" w14:textId="77777777" w:rsidR="00EB6D70" w:rsidRPr="00EB6D70" w:rsidRDefault="00EB6D70" w:rsidP="00EB6D70">
      <w:pPr>
        <w:pStyle w:val="a4"/>
        <w:ind w:left="0" w:firstLine="851"/>
        <w:jc w:val="both"/>
        <w:rPr>
          <w:rFonts w:ascii="Times New Roman" w:eastAsia="Calibri" w:hAnsi="Times New Roman" w:cs="Times New Roman"/>
          <w:sz w:val="24"/>
          <w:szCs w:val="24"/>
        </w:rPr>
      </w:pPr>
      <w:r w:rsidRPr="00EB6D70">
        <w:rPr>
          <w:rFonts w:ascii="Times New Roman" w:eastAsia="Calibri" w:hAnsi="Times New Roman" w:cs="Times New Roman"/>
          <w:sz w:val="24"/>
          <w:szCs w:val="24"/>
        </w:rPr>
        <w:t>4) выписка из реестра акционеров;</w:t>
      </w:r>
    </w:p>
    <w:p w14:paraId="6B1D28C0" w14:textId="77777777" w:rsidR="00EB6D70" w:rsidRPr="00EB6D70" w:rsidRDefault="00EB6D70" w:rsidP="00EB6D70">
      <w:pPr>
        <w:pStyle w:val="a4"/>
        <w:spacing w:after="0"/>
        <w:ind w:left="0" w:firstLine="851"/>
        <w:jc w:val="both"/>
        <w:rPr>
          <w:rFonts w:ascii="Times New Roman" w:eastAsia="Calibri" w:hAnsi="Times New Roman" w:cs="Times New Roman"/>
          <w:sz w:val="24"/>
          <w:szCs w:val="24"/>
        </w:rPr>
      </w:pPr>
      <w:r w:rsidRPr="00EB6D70">
        <w:rPr>
          <w:rFonts w:ascii="Times New Roman" w:eastAsia="Calibri" w:hAnsi="Times New Roman" w:cs="Times New Roman"/>
          <w:sz w:val="24"/>
          <w:szCs w:val="24"/>
        </w:rPr>
        <w:t>5) учредительные документы юридического лица.</w:t>
      </w:r>
    </w:p>
    <w:p w14:paraId="58B137B3" w14:textId="77777777" w:rsidR="00EB6D70" w:rsidRPr="00EB6D70" w:rsidRDefault="00EB6D70" w:rsidP="00D41CD2">
      <w:pPr>
        <w:pStyle w:val="a4"/>
        <w:numPr>
          <w:ilvl w:val="0"/>
          <w:numId w:val="46"/>
        </w:numPr>
        <w:spacing w:after="0"/>
        <w:ind w:left="0" w:firstLine="851"/>
        <w:jc w:val="both"/>
        <w:rPr>
          <w:rFonts w:ascii="Times New Roman" w:eastAsia="Calibri" w:hAnsi="Times New Roman" w:cs="Times New Roman"/>
          <w:sz w:val="24"/>
          <w:szCs w:val="24"/>
        </w:rPr>
      </w:pPr>
      <w:r w:rsidRPr="00EB6D70">
        <w:rPr>
          <w:rFonts w:ascii="Times New Roman" w:eastAsia="Calibri" w:hAnsi="Times New Roman" w:cs="Times New Roman"/>
          <w:sz w:val="24"/>
          <w:szCs w:val="24"/>
        </w:rPr>
        <w:t>Форма заявления приведена в приложении № 3 к настоящему Административному регламенту.</w:t>
      </w:r>
    </w:p>
    <w:p w14:paraId="21B2A1E0" w14:textId="77777777" w:rsidR="00EB6D70" w:rsidRPr="00EB6D70" w:rsidRDefault="00EB6D70" w:rsidP="00D41CD2">
      <w:pPr>
        <w:pStyle w:val="a4"/>
        <w:numPr>
          <w:ilvl w:val="0"/>
          <w:numId w:val="46"/>
        </w:numPr>
        <w:tabs>
          <w:tab w:val="left" w:pos="1134"/>
        </w:tabs>
        <w:ind w:left="0" w:firstLine="851"/>
        <w:jc w:val="both"/>
        <w:rPr>
          <w:rFonts w:ascii="Times New Roman" w:eastAsia="Calibri" w:hAnsi="Times New Roman" w:cs="Times New Roman"/>
          <w:sz w:val="24"/>
          <w:szCs w:val="24"/>
        </w:rPr>
      </w:pPr>
      <w:r w:rsidRPr="00EB6D70">
        <w:rPr>
          <w:rFonts w:ascii="Times New Roman" w:eastAsia="Calibri" w:hAnsi="Times New Roman" w:cs="Times New Roman"/>
          <w:sz w:val="24"/>
          <w:szCs w:val="24"/>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14:paraId="5CF8CBAA" w14:textId="77777777" w:rsidR="00EB6D70" w:rsidRPr="00EB6D70" w:rsidRDefault="00EB6D70" w:rsidP="00D41CD2">
      <w:pPr>
        <w:pStyle w:val="a4"/>
        <w:numPr>
          <w:ilvl w:val="0"/>
          <w:numId w:val="46"/>
        </w:numPr>
        <w:ind w:left="0" w:firstLine="851"/>
        <w:jc w:val="both"/>
        <w:rPr>
          <w:rFonts w:ascii="Times New Roman" w:eastAsia="Calibri" w:hAnsi="Times New Roman" w:cs="Times New Roman"/>
          <w:sz w:val="24"/>
          <w:szCs w:val="24"/>
        </w:rPr>
      </w:pPr>
      <w:r w:rsidRPr="00EB6D70">
        <w:rPr>
          <w:rFonts w:ascii="Times New Roman" w:eastAsia="Calibri" w:hAnsi="Times New Roman" w:cs="Times New Roman"/>
          <w:sz w:val="24"/>
          <w:szCs w:val="24"/>
        </w:rPr>
        <w:t>Заявление</w:t>
      </w:r>
      <w:r w:rsidRPr="00EB6D70">
        <w:rPr>
          <w:rFonts w:ascii="Times New Roman" w:hAnsi="Times New Roman" w:cs="Times New Roman"/>
          <w:sz w:val="24"/>
          <w:szCs w:val="24"/>
        </w:rPr>
        <w:t xml:space="preserve">, </w:t>
      </w:r>
      <w:r w:rsidRPr="00EB6D70">
        <w:rPr>
          <w:rFonts w:ascii="Times New Roman" w:eastAsia="Calibri" w:hAnsi="Times New Roman" w:cs="Times New Roman"/>
          <w:sz w:val="24"/>
          <w:szCs w:val="24"/>
        </w:rPr>
        <w:t>указанное в пункте 2.6.1 настоящего Административного регламента, с приложениями может быть подано непосредственно в Админи</w:t>
      </w:r>
      <w:r w:rsidR="00067F94">
        <w:rPr>
          <w:rFonts w:ascii="Times New Roman" w:eastAsia="Calibri" w:hAnsi="Times New Roman" w:cs="Times New Roman"/>
          <w:sz w:val="24"/>
          <w:szCs w:val="24"/>
        </w:rPr>
        <w:t>страцию МО «Чуонинский наслег</w:t>
      </w:r>
      <w:r w:rsidRPr="00EB6D70">
        <w:rPr>
          <w:rFonts w:ascii="Times New Roman" w:eastAsia="Calibri" w:hAnsi="Times New Roman" w:cs="Times New Roman"/>
          <w:sz w:val="24"/>
          <w:szCs w:val="24"/>
        </w:rPr>
        <w:t>» при личном обращении.</w:t>
      </w:r>
    </w:p>
    <w:p w14:paraId="4FAA28ED" w14:textId="77777777" w:rsidR="00EB6D70" w:rsidRPr="00EB6D70" w:rsidRDefault="00EB6D70" w:rsidP="00D41CD2">
      <w:pPr>
        <w:pStyle w:val="a4"/>
        <w:numPr>
          <w:ilvl w:val="0"/>
          <w:numId w:val="46"/>
        </w:numPr>
        <w:ind w:left="0" w:firstLine="851"/>
        <w:jc w:val="both"/>
        <w:rPr>
          <w:rFonts w:ascii="Times New Roman" w:eastAsia="Calibri" w:hAnsi="Times New Roman" w:cs="Times New Roman"/>
          <w:sz w:val="24"/>
          <w:szCs w:val="24"/>
        </w:rPr>
      </w:pPr>
      <w:r w:rsidRPr="00EB6D70">
        <w:rPr>
          <w:rFonts w:ascii="Times New Roman" w:eastAsia="Calibri" w:hAnsi="Times New Roman" w:cs="Times New Roman"/>
          <w:sz w:val="24"/>
          <w:szCs w:val="24"/>
        </w:rPr>
        <w:t xml:space="preserve"> Заявление</w:t>
      </w:r>
      <w:r w:rsidRPr="00EB6D70">
        <w:rPr>
          <w:rFonts w:ascii="Times New Roman" w:hAnsi="Times New Roman" w:cs="Times New Roman"/>
          <w:sz w:val="24"/>
          <w:szCs w:val="24"/>
        </w:rPr>
        <w:t xml:space="preserve">, </w:t>
      </w:r>
      <w:r w:rsidRPr="00EB6D70">
        <w:rPr>
          <w:rFonts w:ascii="Times New Roman" w:eastAsia="Calibri" w:hAnsi="Times New Roman" w:cs="Times New Roman"/>
          <w:sz w:val="24"/>
          <w:szCs w:val="24"/>
        </w:rPr>
        <w:t>указанное в пункте 2.6.1 настоящего Административного регламента, с приложениями может быть направлено заявителем в Админи</w:t>
      </w:r>
      <w:r w:rsidR="00067F94">
        <w:rPr>
          <w:rFonts w:ascii="Times New Roman" w:eastAsia="Calibri" w:hAnsi="Times New Roman" w:cs="Times New Roman"/>
          <w:sz w:val="24"/>
          <w:szCs w:val="24"/>
        </w:rPr>
        <w:t>страцию МО «Чуонинский наслег</w:t>
      </w:r>
      <w:r w:rsidRPr="00EB6D70">
        <w:rPr>
          <w:rFonts w:ascii="Times New Roman" w:eastAsia="Calibri" w:hAnsi="Times New Roman" w:cs="Times New Roman"/>
          <w:sz w:val="24"/>
          <w:szCs w:val="24"/>
        </w:rPr>
        <w:t>» посредством почтовой связи. В случае направления заявления с полным комплектом документов посредством почтовой связи в Админи</w:t>
      </w:r>
      <w:r w:rsidR="00067F94">
        <w:rPr>
          <w:rFonts w:ascii="Times New Roman" w:eastAsia="Calibri" w:hAnsi="Times New Roman" w:cs="Times New Roman"/>
          <w:sz w:val="24"/>
          <w:szCs w:val="24"/>
        </w:rPr>
        <w:t>страцию МО «Чуонинский наслег</w:t>
      </w:r>
      <w:r w:rsidRPr="00EB6D70">
        <w:rPr>
          <w:rFonts w:ascii="Times New Roman" w:eastAsia="Calibri" w:hAnsi="Times New Roman" w:cs="Times New Roman"/>
          <w:sz w:val="24"/>
          <w:szCs w:val="24"/>
        </w:rPr>
        <w:t>» копии документов должны быть нотариально заверены.</w:t>
      </w:r>
    </w:p>
    <w:p w14:paraId="4DF0E2B7" w14:textId="77777777" w:rsidR="00EB6D70" w:rsidRPr="00EB6D70" w:rsidRDefault="00EB6D70" w:rsidP="00D41CD2">
      <w:pPr>
        <w:pStyle w:val="a4"/>
        <w:numPr>
          <w:ilvl w:val="0"/>
          <w:numId w:val="46"/>
        </w:numPr>
        <w:ind w:left="0" w:firstLine="851"/>
        <w:jc w:val="both"/>
        <w:rPr>
          <w:rFonts w:ascii="Times New Roman" w:eastAsia="Calibri" w:hAnsi="Times New Roman" w:cs="Times New Roman"/>
          <w:sz w:val="24"/>
          <w:szCs w:val="24"/>
        </w:rPr>
      </w:pPr>
      <w:r w:rsidRPr="00EB6D70">
        <w:rPr>
          <w:rFonts w:ascii="Times New Roman" w:eastAsia="Calibri" w:hAnsi="Times New Roman" w:cs="Times New Roman"/>
          <w:sz w:val="24"/>
          <w:szCs w:val="24"/>
        </w:rPr>
        <w:t>Заявление</w:t>
      </w:r>
      <w:r w:rsidRPr="00EB6D70">
        <w:rPr>
          <w:rFonts w:ascii="Times New Roman" w:hAnsi="Times New Roman" w:cs="Times New Roman"/>
          <w:sz w:val="24"/>
          <w:szCs w:val="24"/>
        </w:rPr>
        <w:t xml:space="preserve">, </w:t>
      </w:r>
      <w:r w:rsidRPr="00EB6D70">
        <w:rPr>
          <w:rFonts w:ascii="Times New Roman" w:eastAsia="Calibri" w:hAnsi="Times New Roman" w:cs="Times New Roman"/>
          <w:sz w:val="24"/>
          <w:szCs w:val="24"/>
        </w:rPr>
        <w:t>указанное в пункте 2.6.1 настоящего Административного регламента, с приложениями может быть подано заявителем через ГАУ «МФЦ РС(Я)».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p>
    <w:p w14:paraId="2D365F6C" w14:textId="77777777" w:rsidR="00EB6D70" w:rsidRPr="00EB6D70" w:rsidRDefault="00EB6D70" w:rsidP="00D41CD2">
      <w:pPr>
        <w:pStyle w:val="a4"/>
        <w:numPr>
          <w:ilvl w:val="0"/>
          <w:numId w:val="46"/>
        </w:numPr>
        <w:ind w:left="0" w:firstLine="851"/>
        <w:jc w:val="both"/>
        <w:rPr>
          <w:rFonts w:ascii="Times New Roman" w:eastAsia="Calibri" w:hAnsi="Times New Roman" w:cs="Times New Roman"/>
          <w:sz w:val="24"/>
          <w:szCs w:val="24"/>
        </w:rPr>
      </w:pPr>
      <w:r w:rsidRPr="00EB6D70">
        <w:rPr>
          <w:rFonts w:ascii="Times New Roman" w:eastAsia="Calibri" w:hAnsi="Times New Roman" w:cs="Times New Roman"/>
          <w:sz w:val="24"/>
          <w:szCs w:val="24"/>
        </w:rPr>
        <w:lastRenderedPageBreak/>
        <w:t xml:space="preserve"> Заявление</w:t>
      </w:r>
      <w:r w:rsidRPr="00EB6D70">
        <w:rPr>
          <w:rFonts w:ascii="Times New Roman" w:hAnsi="Times New Roman" w:cs="Times New Roman"/>
          <w:sz w:val="24"/>
          <w:szCs w:val="24"/>
        </w:rPr>
        <w:t xml:space="preserve">, </w:t>
      </w:r>
      <w:r w:rsidRPr="00EB6D70">
        <w:rPr>
          <w:rFonts w:ascii="Times New Roman" w:eastAsia="Calibri" w:hAnsi="Times New Roman" w:cs="Times New Roman"/>
          <w:sz w:val="24"/>
          <w:szCs w:val="24"/>
        </w:rPr>
        <w:t>указанное в пункте 2.6.1 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и (или) РПГУ.</w:t>
      </w:r>
    </w:p>
    <w:p w14:paraId="19F77D04" w14:textId="77777777" w:rsidR="00EB6D70" w:rsidRPr="00EB6D70" w:rsidRDefault="00EB6D70" w:rsidP="00D41CD2">
      <w:pPr>
        <w:pStyle w:val="a4"/>
        <w:numPr>
          <w:ilvl w:val="0"/>
          <w:numId w:val="46"/>
        </w:numPr>
        <w:ind w:left="0" w:firstLine="851"/>
        <w:jc w:val="both"/>
        <w:rPr>
          <w:rFonts w:ascii="Times New Roman" w:eastAsia="Calibri" w:hAnsi="Times New Roman" w:cs="Times New Roman"/>
          <w:sz w:val="24"/>
          <w:szCs w:val="24"/>
        </w:rPr>
      </w:pPr>
      <w:r w:rsidRPr="00EB6D70">
        <w:rPr>
          <w:rFonts w:ascii="Times New Roman" w:eastAsia="Calibri" w:hAnsi="Times New Roman" w:cs="Times New Roman"/>
          <w:sz w:val="24"/>
          <w:szCs w:val="24"/>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p>
    <w:p w14:paraId="4683C092" w14:textId="77777777" w:rsidR="00EB6D70" w:rsidRPr="00EB6D70" w:rsidRDefault="00EB6D70" w:rsidP="00D41CD2">
      <w:pPr>
        <w:pStyle w:val="a4"/>
        <w:numPr>
          <w:ilvl w:val="0"/>
          <w:numId w:val="46"/>
        </w:numPr>
        <w:ind w:left="0" w:firstLine="851"/>
        <w:jc w:val="both"/>
        <w:rPr>
          <w:rFonts w:ascii="Times New Roman" w:hAnsi="Times New Roman" w:cs="Times New Roman"/>
          <w:sz w:val="24"/>
          <w:szCs w:val="24"/>
        </w:rPr>
      </w:pPr>
      <w:r w:rsidRPr="00EB6D70">
        <w:rPr>
          <w:rFonts w:ascii="Times New Roman" w:hAnsi="Times New Roman" w:cs="Times New Roman"/>
          <w:sz w:val="24"/>
          <w:szCs w:val="24"/>
        </w:rPr>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p>
    <w:p w14:paraId="477F6AC5" w14:textId="77777777" w:rsidR="00EB6D70" w:rsidRPr="00EB6D70" w:rsidRDefault="00EB6D70" w:rsidP="00D41CD2">
      <w:pPr>
        <w:pStyle w:val="a4"/>
        <w:numPr>
          <w:ilvl w:val="0"/>
          <w:numId w:val="46"/>
        </w:numPr>
        <w:ind w:left="0" w:firstLine="851"/>
        <w:jc w:val="both"/>
        <w:rPr>
          <w:rFonts w:ascii="Times New Roman" w:hAnsi="Times New Roman" w:cs="Times New Roman"/>
          <w:sz w:val="24"/>
          <w:szCs w:val="24"/>
        </w:rPr>
      </w:pPr>
      <w:r w:rsidRPr="00EB6D70">
        <w:rPr>
          <w:rFonts w:ascii="Times New Roman" w:hAnsi="Times New Roman" w:cs="Times New Roman"/>
          <w:sz w:val="24"/>
          <w:szCs w:val="24"/>
        </w:rPr>
        <w:t>Электронные формы заявлений размещены на ЕПГУ и/или РПГУ.</w:t>
      </w:r>
    </w:p>
    <w:p w14:paraId="7E2FD736" w14:textId="77777777" w:rsidR="00EB6D70" w:rsidRPr="00EB6D70" w:rsidRDefault="00EB6D70" w:rsidP="00D41CD2">
      <w:pPr>
        <w:pStyle w:val="a4"/>
        <w:numPr>
          <w:ilvl w:val="0"/>
          <w:numId w:val="46"/>
        </w:numPr>
        <w:spacing w:after="0"/>
        <w:ind w:left="0" w:firstLine="851"/>
        <w:jc w:val="both"/>
        <w:rPr>
          <w:rFonts w:ascii="Times New Roman" w:hAnsi="Times New Roman" w:cs="Times New Roman"/>
          <w:sz w:val="24"/>
          <w:szCs w:val="24"/>
        </w:rPr>
      </w:pPr>
      <w:r w:rsidRPr="00EB6D70">
        <w:rPr>
          <w:rFonts w:ascii="Times New Roman" w:hAnsi="Times New Roman" w:cs="Times New Roman"/>
          <w:sz w:val="24"/>
          <w:szCs w:val="24"/>
        </w:rPr>
        <w:t>При обращении в электронной форме заявитель обязан указать способ получения результата услуги:</w:t>
      </w:r>
    </w:p>
    <w:p w14:paraId="0C60360B" w14:textId="77777777" w:rsidR="00EB6D70" w:rsidRPr="00EB6D70" w:rsidRDefault="00EB6D70" w:rsidP="00EB6D70">
      <w:pPr>
        <w:ind w:firstLine="851"/>
        <w:jc w:val="both"/>
        <w:rPr>
          <w:rFonts w:ascii="Times New Roman" w:hAnsi="Times New Roman" w:cs="Times New Roman"/>
          <w:sz w:val="24"/>
          <w:szCs w:val="24"/>
        </w:rPr>
      </w:pPr>
      <w:r w:rsidRPr="00EB6D70">
        <w:rPr>
          <w:rFonts w:ascii="Times New Roman" w:hAnsi="Times New Roman" w:cs="Times New Roman"/>
          <w:sz w:val="24"/>
          <w:szCs w:val="24"/>
        </w:rPr>
        <w:t>- личное получение в уполномоченном органе;</w:t>
      </w:r>
    </w:p>
    <w:p w14:paraId="62060E8C" w14:textId="77777777" w:rsidR="00EB6D70" w:rsidRPr="00EB6D70" w:rsidRDefault="00EB6D70" w:rsidP="00EB6D70">
      <w:pPr>
        <w:ind w:firstLine="851"/>
        <w:jc w:val="both"/>
        <w:rPr>
          <w:rFonts w:ascii="Times New Roman" w:hAnsi="Times New Roman" w:cs="Times New Roman"/>
          <w:sz w:val="24"/>
          <w:szCs w:val="24"/>
        </w:rPr>
      </w:pPr>
      <w:r w:rsidRPr="00EB6D70">
        <w:rPr>
          <w:rFonts w:ascii="Times New Roman" w:hAnsi="Times New Roman" w:cs="Times New Roman"/>
          <w:sz w:val="24"/>
          <w:szCs w:val="24"/>
        </w:rPr>
        <w:t>- личное получение в ГАУ «МФЦ РС(Я)» при наличии соответствующего соглашения;</w:t>
      </w:r>
    </w:p>
    <w:p w14:paraId="1D6906CD" w14:textId="77777777" w:rsidR="00EB6D70" w:rsidRPr="00EB6D70" w:rsidRDefault="00EB6D70" w:rsidP="00EB6D70">
      <w:pPr>
        <w:ind w:firstLine="851"/>
        <w:jc w:val="both"/>
        <w:rPr>
          <w:rFonts w:ascii="Times New Roman" w:hAnsi="Times New Roman" w:cs="Times New Roman"/>
          <w:sz w:val="24"/>
          <w:szCs w:val="24"/>
        </w:rPr>
      </w:pPr>
      <w:r w:rsidRPr="00EB6D70">
        <w:rPr>
          <w:rFonts w:ascii="Times New Roman" w:hAnsi="Times New Roman" w:cs="Times New Roman"/>
          <w:sz w:val="24"/>
          <w:szCs w:val="24"/>
        </w:rPr>
        <w:t>- получение результата услуги в электронной форме, заверенного электронной подписью уполномоченного лица, в личном кабинете на ЕПГУ и/или РПГУ;</w:t>
      </w:r>
    </w:p>
    <w:p w14:paraId="61369633" w14:textId="77777777" w:rsidR="00EB6D70" w:rsidRPr="00EB6D70" w:rsidRDefault="00EB6D70" w:rsidP="00EB6D70">
      <w:pPr>
        <w:ind w:firstLine="851"/>
        <w:jc w:val="both"/>
        <w:rPr>
          <w:rFonts w:ascii="Times New Roman" w:hAnsi="Times New Roman" w:cs="Times New Roman"/>
          <w:sz w:val="24"/>
          <w:szCs w:val="24"/>
        </w:rPr>
      </w:pPr>
      <w:r w:rsidRPr="00EB6D70">
        <w:rPr>
          <w:rFonts w:ascii="Times New Roman" w:hAnsi="Times New Roman" w:cs="Times New Roman"/>
          <w:sz w:val="24"/>
          <w:szCs w:val="24"/>
        </w:rPr>
        <w:t>- почтовое отправление.</w:t>
      </w:r>
    </w:p>
    <w:p w14:paraId="062D176B" w14:textId="77777777" w:rsidR="00EB6D70" w:rsidRPr="00EB6D70" w:rsidRDefault="00EB6D70" w:rsidP="00EB6D70">
      <w:pPr>
        <w:ind w:firstLine="709"/>
        <w:jc w:val="center"/>
        <w:rPr>
          <w:rFonts w:ascii="Times New Roman" w:hAnsi="Times New Roman" w:cs="Times New Roman"/>
          <w:sz w:val="24"/>
          <w:szCs w:val="24"/>
        </w:rPr>
      </w:pPr>
    </w:p>
    <w:p w14:paraId="0AE82523" w14:textId="77777777" w:rsidR="00EB6D70" w:rsidRPr="00EB6D70" w:rsidRDefault="00EB6D70" w:rsidP="00D41CD2">
      <w:pPr>
        <w:pStyle w:val="a4"/>
        <w:numPr>
          <w:ilvl w:val="1"/>
          <w:numId w:val="13"/>
        </w:numPr>
        <w:ind w:left="0" w:firstLine="851"/>
        <w:jc w:val="center"/>
        <w:outlineLvl w:val="1"/>
        <w:rPr>
          <w:rFonts w:ascii="Times New Roman" w:hAnsi="Times New Roman" w:cs="Times New Roman"/>
          <w:b/>
          <w:sz w:val="24"/>
          <w:szCs w:val="24"/>
        </w:rPr>
      </w:pPr>
      <w:r w:rsidRPr="00EB6D70">
        <w:rPr>
          <w:rFonts w:ascii="Times New Roman" w:hAnsi="Times New Roman" w:cs="Times New Roman"/>
          <w:b/>
          <w:sz w:val="24"/>
          <w:szCs w:val="24"/>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14:paraId="06E56B36" w14:textId="77777777" w:rsidR="00EB6D70" w:rsidRPr="00EB6D70" w:rsidRDefault="00EB6D70" w:rsidP="00EB6D70">
      <w:pPr>
        <w:pStyle w:val="a4"/>
        <w:ind w:left="540"/>
        <w:rPr>
          <w:rFonts w:ascii="Times New Roman" w:hAnsi="Times New Roman" w:cs="Times New Roman"/>
          <w:sz w:val="24"/>
          <w:szCs w:val="24"/>
        </w:rPr>
      </w:pPr>
    </w:p>
    <w:p w14:paraId="2A4EB2A3" w14:textId="77777777" w:rsidR="00EB6D70" w:rsidRPr="00EB6D70" w:rsidRDefault="00EB6D70" w:rsidP="00D41CD2">
      <w:pPr>
        <w:pStyle w:val="a4"/>
        <w:numPr>
          <w:ilvl w:val="0"/>
          <w:numId w:val="14"/>
        </w:numPr>
        <w:spacing w:after="0"/>
        <w:ind w:left="0" w:firstLine="851"/>
        <w:jc w:val="both"/>
        <w:rPr>
          <w:rFonts w:ascii="Times New Roman" w:hAnsi="Times New Roman" w:cs="Times New Roman"/>
          <w:sz w:val="24"/>
          <w:szCs w:val="24"/>
        </w:rPr>
      </w:pPr>
      <w:r w:rsidRPr="00EB6D70">
        <w:rPr>
          <w:rFonts w:ascii="Times New Roman" w:hAnsi="Times New Roman" w:cs="Times New Roman"/>
          <w:sz w:val="24"/>
          <w:szCs w:val="24"/>
        </w:rPr>
        <w:t xml:space="preserve">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подпункте 1.3.3. административного регламента: </w:t>
      </w:r>
    </w:p>
    <w:p w14:paraId="2827DDA6" w14:textId="77777777" w:rsidR="00EB6D70" w:rsidRPr="00EB6D70" w:rsidRDefault="00EB6D70" w:rsidP="00D41CD2">
      <w:pPr>
        <w:pStyle w:val="a9"/>
        <w:numPr>
          <w:ilvl w:val="0"/>
          <w:numId w:val="15"/>
        </w:numPr>
        <w:tabs>
          <w:tab w:val="left" w:pos="993"/>
        </w:tabs>
        <w:spacing w:line="276" w:lineRule="auto"/>
        <w:ind w:left="0" w:firstLine="851"/>
        <w:jc w:val="both"/>
        <w:rPr>
          <w:rFonts w:ascii="Times New Roman" w:hAnsi="Times New Roman" w:cs="Times New Roman"/>
          <w:sz w:val="24"/>
          <w:szCs w:val="24"/>
        </w:rPr>
      </w:pPr>
      <w:r w:rsidRPr="00EB6D70">
        <w:rPr>
          <w:rFonts w:ascii="Times New Roman" w:hAnsi="Times New Roman" w:cs="Times New Roman"/>
          <w:color w:val="E36C0A"/>
          <w:sz w:val="24"/>
          <w:szCs w:val="24"/>
        </w:rPr>
        <w:t xml:space="preserve"> </w:t>
      </w:r>
      <w:r w:rsidRPr="00EB6D70">
        <w:rPr>
          <w:rFonts w:ascii="Times New Roman" w:hAnsi="Times New Roman" w:cs="Times New Roman"/>
          <w:sz w:val="24"/>
          <w:szCs w:val="24"/>
        </w:rPr>
        <w:t>сведения из государственных реестров о юридическом лице или индивидуальных предпринимателях;   </w:t>
      </w:r>
    </w:p>
    <w:p w14:paraId="1C6EF941" w14:textId="77777777" w:rsidR="00EB6D70" w:rsidRPr="00EB6D70" w:rsidRDefault="00EB6D70" w:rsidP="00D41CD2">
      <w:pPr>
        <w:pStyle w:val="a9"/>
        <w:numPr>
          <w:ilvl w:val="0"/>
          <w:numId w:val="15"/>
        </w:numPr>
        <w:tabs>
          <w:tab w:val="left" w:pos="993"/>
        </w:tabs>
        <w:spacing w:line="276" w:lineRule="auto"/>
        <w:ind w:left="0" w:firstLine="851"/>
        <w:jc w:val="both"/>
        <w:rPr>
          <w:rFonts w:ascii="Times New Roman" w:hAnsi="Times New Roman" w:cs="Times New Roman"/>
          <w:sz w:val="24"/>
          <w:szCs w:val="24"/>
        </w:rPr>
      </w:pPr>
      <w:r w:rsidRPr="00EB6D70">
        <w:rPr>
          <w:rFonts w:ascii="Times New Roman" w:hAnsi="Times New Roman" w:cs="Times New Roman"/>
          <w:sz w:val="24"/>
          <w:szCs w:val="24"/>
        </w:rPr>
        <w:t xml:space="preserve"> сведения из Единого государственного реестра недвижимости;</w:t>
      </w:r>
    </w:p>
    <w:p w14:paraId="685D052F" w14:textId="77777777" w:rsidR="00EB6D70" w:rsidRPr="00EB6D70" w:rsidRDefault="00EB6D70" w:rsidP="00D41CD2">
      <w:pPr>
        <w:pStyle w:val="a9"/>
        <w:numPr>
          <w:ilvl w:val="0"/>
          <w:numId w:val="15"/>
        </w:numPr>
        <w:tabs>
          <w:tab w:val="left" w:pos="993"/>
        </w:tabs>
        <w:spacing w:line="276" w:lineRule="auto"/>
        <w:ind w:left="0" w:firstLine="851"/>
        <w:jc w:val="both"/>
        <w:rPr>
          <w:rFonts w:ascii="Times New Roman" w:hAnsi="Times New Roman" w:cs="Times New Roman"/>
          <w:sz w:val="24"/>
          <w:szCs w:val="24"/>
        </w:rPr>
      </w:pPr>
      <w:r w:rsidRPr="00EB6D70">
        <w:rPr>
          <w:rFonts w:ascii="Times New Roman" w:hAnsi="Times New Roman" w:cs="Times New Roman"/>
          <w:sz w:val="24"/>
          <w:szCs w:val="24"/>
        </w:rPr>
        <w:t xml:space="preserve"> сведения из Единого реестра субъектов малого и среднего предпринимательства;</w:t>
      </w:r>
    </w:p>
    <w:p w14:paraId="539CBC5B" w14:textId="77777777" w:rsidR="00EB6D70" w:rsidRPr="00EB6D70" w:rsidRDefault="00EB6D70" w:rsidP="00D41CD2">
      <w:pPr>
        <w:pStyle w:val="a9"/>
        <w:numPr>
          <w:ilvl w:val="0"/>
          <w:numId w:val="15"/>
        </w:numPr>
        <w:tabs>
          <w:tab w:val="left" w:pos="993"/>
        </w:tabs>
        <w:spacing w:line="276" w:lineRule="auto"/>
        <w:ind w:left="0" w:firstLine="851"/>
        <w:jc w:val="both"/>
        <w:rPr>
          <w:rFonts w:ascii="Times New Roman" w:hAnsi="Times New Roman" w:cs="Times New Roman"/>
          <w:sz w:val="24"/>
          <w:szCs w:val="24"/>
        </w:rPr>
      </w:pPr>
      <w:r w:rsidRPr="00EB6D70">
        <w:rPr>
          <w:rFonts w:ascii="Times New Roman" w:hAnsi="Times New Roman" w:cs="Times New Roman"/>
          <w:sz w:val="24"/>
          <w:szCs w:val="24"/>
        </w:rPr>
        <w:t>сведения о наличии (отсутствии) задолженности по арендной плате;</w:t>
      </w:r>
    </w:p>
    <w:p w14:paraId="3EF2D88F" w14:textId="77777777" w:rsidR="00EB6D70" w:rsidRPr="00EB6D70" w:rsidRDefault="00EB6D70" w:rsidP="00D41CD2">
      <w:pPr>
        <w:pStyle w:val="a9"/>
        <w:numPr>
          <w:ilvl w:val="0"/>
          <w:numId w:val="15"/>
        </w:numPr>
        <w:tabs>
          <w:tab w:val="left" w:pos="993"/>
        </w:tabs>
        <w:spacing w:line="276" w:lineRule="auto"/>
        <w:ind w:left="0" w:firstLine="851"/>
        <w:jc w:val="both"/>
        <w:rPr>
          <w:rFonts w:ascii="Times New Roman" w:hAnsi="Times New Roman" w:cs="Times New Roman"/>
          <w:sz w:val="24"/>
          <w:szCs w:val="24"/>
        </w:rPr>
      </w:pPr>
      <w:r w:rsidRPr="00EB6D70">
        <w:rPr>
          <w:rFonts w:ascii="Times New Roman" w:hAnsi="Times New Roman" w:cs="Times New Roman"/>
          <w:sz w:val="24"/>
          <w:szCs w:val="24"/>
        </w:rPr>
        <w:t>технический план (технический паспорт).</w:t>
      </w:r>
    </w:p>
    <w:p w14:paraId="056AB634" w14:textId="77777777" w:rsidR="00EB6D70" w:rsidRPr="00EB6D70" w:rsidRDefault="00EB6D70" w:rsidP="00D41CD2">
      <w:pPr>
        <w:pStyle w:val="a4"/>
        <w:numPr>
          <w:ilvl w:val="0"/>
          <w:numId w:val="14"/>
        </w:numPr>
        <w:spacing w:after="0"/>
        <w:ind w:left="0" w:firstLine="851"/>
        <w:jc w:val="both"/>
        <w:rPr>
          <w:rFonts w:ascii="Times New Roman" w:hAnsi="Times New Roman" w:cs="Times New Roman"/>
          <w:sz w:val="24"/>
          <w:szCs w:val="24"/>
        </w:rPr>
      </w:pPr>
      <w:bookmarkStart w:id="7" w:name="sub_27"/>
      <w:r w:rsidRPr="00EB6D70">
        <w:rPr>
          <w:rFonts w:ascii="Times New Roman" w:hAnsi="Times New Roman" w:cs="Times New Roman"/>
          <w:sz w:val="24"/>
          <w:szCs w:val="24"/>
        </w:rPr>
        <w:t>Документы и материалы, указанные в подпункте 2.7.1. 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69DC8A9B" w14:textId="77777777" w:rsidR="00EB6D70" w:rsidRPr="00EB6D70" w:rsidRDefault="00EB6D70" w:rsidP="00D41CD2">
      <w:pPr>
        <w:pStyle w:val="a4"/>
        <w:numPr>
          <w:ilvl w:val="0"/>
          <w:numId w:val="14"/>
        </w:numPr>
        <w:spacing w:after="0"/>
        <w:ind w:left="0" w:firstLine="851"/>
        <w:jc w:val="both"/>
        <w:rPr>
          <w:rFonts w:ascii="Times New Roman" w:hAnsi="Times New Roman" w:cs="Times New Roman"/>
          <w:sz w:val="24"/>
          <w:szCs w:val="24"/>
        </w:rPr>
      </w:pPr>
      <w:r w:rsidRPr="00EB6D70">
        <w:rPr>
          <w:rFonts w:ascii="Times New Roman" w:hAnsi="Times New Roman" w:cs="Times New Roman"/>
          <w:sz w:val="24"/>
          <w:szCs w:val="24"/>
        </w:rPr>
        <w:t xml:space="preserve"> По межведомственным запросам органов, указанных в пункте 1.3.3.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w:t>
      </w:r>
      <w:r w:rsidRPr="00EB6D70">
        <w:rPr>
          <w:rFonts w:ascii="Times New Roman" w:hAnsi="Times New Roman" w:cs="Times New Roman"/>
          <w:sz w:val="24"/>
          <w:szCs w:val="24"/>
        </w:rPr>
        <w:lastRenderedPageBreak/>
        <w:t>организациях,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4CBE5278" w14:textId="77777777" w:rsidR="00EB6D70" w:rsidRPr="00EB6D70" w:rsidRDefault="00EB6D70" w:rsidP="00D41CD2">
      <w:pPr>
        <w:pStyle w:val="a4"/>
        <w:numPr>
          <w:ilvl w:val="0"/>
          <w:numId w:val="14"/>
        </w:numPr>
        <w:spacing w:after="0"/>
        <w:ind w:left="0" w:firstLine="851"/>
        <w:jc w:val="both"/>
        <w:rPr>
          <w:rFonts w:ascii="Times New Roman" w:hAnsi="Times New Roman" w:cs="Times New Roman"/>
          <w:sz w:val="24"/>
          <w:szCs w:val="24"/>
        </w:rPr>
      </w:pPr>
      <w:r w:rsidRPr="00EB6D70">
        <w:rPr>
          <w:rFonts w:ascii="Times New Roman" w:hAnsi="Times New Roman" w:cs="Times New Roman"/>
          <w:sz w:val="24"/>
          <w:szCs w:val="24"/>
        </w:rPr>
        <w:t>Заявитель вправе представить документы и информацию, указанные в подпункте 2.7.1. настоящего Административного регламента по собственной инициативе.</w:t>
      </w:r>
    </w:p>
    <w:p w14:paraId="3C6EB098" w14:textId="77777777" w:rsidR="00EB6D70" w:rsidRPr="00EB6D70" w:rsidRDefault="00EB6D70" w:rsidP="00D41CD2">
      <w:pPr>
        <w:pStyle w:val="a4"/>
        <w:numPr>
          <w:ilvl w:val="0"/>
          <w:numId w:val="14"/>
        </w:numPr>
        <w:spacing w:after="0"/>
        <w:ind w:left="0" w:firstLine="851"/>
        <w:jc w:val="both"/>
        <w:rPr>
          <w:rFonts w:ascii="Times New Roman" w:hAnsi="Times New Roman" w:cs="Times New Roman"/>
          <w:sz w:val="24"/>
          <w:szCs w:val="24"/>
        </w:rPr>
      </w:pPr>
      <w:r w:rsidRPr="00EB6D70">
        <w:rPr>
          <w:rFonts w:ascii="Times New Roman" w:hAnsi="Times New Roman" w:cs="Times New Roman"/>
          <w:sz w:val="24"/>
          <w:szCs w:val="24"/>
        </w:rPr>
        <w:t>Документы и материалы, указанные в подпункте 2.7.1. настоящего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bookmarkEnd w:id="7"/>
    <w:p w14:paraId="7D797961" w14:textId="77777777" w:rsidR="00EB6D70" w:rsidRPr="00EB6D70" w:rsidRDefault="00EB6D70" w:rsidP="00EB6D70">
      <w:pPr>
        <w:shd w:val="clear" w:color="auto" w:fill="FFFFFF"/>
        <w:jc w:val="center"/>
        <w:textAlignment w:val="baseline"/>
        <w:rPr>
          <w:rFonts w:ascii="Times New Roman" w:hAnsi="Times New Roman" w:cs="Times New Roman"/>
          <w:spacing w:val="2"/>
          <w:sz w:val="24"/>
          <w:szCs w:val="24"/>
        </w:rPr>
      </w:pPr>
    </w:p>
    <w:p w14:paraId="383266FD" w14:textId="77777777" w:rsidR="00EB6D70" w:rsidRPr="00EB6D70" w:rsidRDefault="00EB6D70" w:rsidP="00D41CD2">
      <w:pPr>
        <w:pStyle w:val="a4"/>
        <w:numPr>
          <w:ilvl w:val="1"/>
          <w:numId w:val="13"/>
        </w:numPr>
        <w:ind w:left="0" w:firstLine="709"/>
        <w:jc w:val="center"/>
        <w:outlineLvl w:val="1"/>
        <w:rPr>
          <w:rFonts w:ascii="Times New Roman" w:hAnsi="Times New Roman" w:cs="Times New Roman"/>
          <w:b/>
          <w:sz w:val="24"/>
          <w:szCs w:val="24"/>
        </w:rPr>
      </w:pPr>
      <w:r w:rsidRPr="00EB6D70">
        <w:rPr>
          <w:rFonts w:ascii="Times New Roman" w:hAnsi="Times New Roman" w:cs="Times New Roman"/>
          <w:b/>
          <w:sz w:val="24"/>
          <w:szCs w:val="24"/>
        </w:rPr>
        <w:t>Указание на запрет требовать от заявителя предоставления документов и информации</w:t>
      </w:r>
    </w:p>
    <w:p w14:paraId="00A5CF5B" w14:textId="77777777" w:rsidR="00EB6D70" w:rsidRPr="00EB6D70" w:rsidRDefault="00EB6D70" w:rsidP="00EB6D70">
      <w:pPr>
        <w:ind w:firstLine="709"/>
        <w:jc w:val="both"/>
        <w:rPr>
          <w:rFonts w:ascii="Times New Roman" w:hAnsi="Times New Roman" w:cs="Times New Roman"/>
          <w:sz w:val="24"/>
          <w:szCs w:val="24"/>
        </w:rPr>
      </w:pPr>
      <w:r w:rsidRPr="00EB6D70">
        <w:rPr>
          <w:rFonts w:ascii="Times New Roman" w:hAnsi="Times New Roman" w:cs="Times New Roman"/>
          <w:sz w:val="24"/>
          <w:szCs w:val="24"/>
        </w:rPr>
        <w:t>2.8.1. Администрация не вправе требовать от заявителя:</w:t>
      </w:r>
    </w:p>
    <w:p w14:paraId="7410888F" w14:textId="77777777" w:rsidR="00EB6D70" w:rsidRPr="00EB6D70" w:rsidRDefault="00EB6D70" w:rsidP="00D41CD2">
      <w:pPr>
        <w:pStyle w:val="a4"/>
        <w:numPr>
          <w:ilvl w:val="0"/>
          <w:numId w:val="2"/>
        </w:numPr>
        <w:tabs>
          <w:tab w:val="left" w:pos="1134"/>
        </w:tabs>
        <w:spacing w:after="0"/>
        <w:ind w:left="0" w:firstLine="709"/>
        <w:contextualSpacing w:val="0"/>
        <w:jc w:val="both"/>
        <w:rPr>
          <w:rFonts w:ascii="Times New Roman" w:hAnsi="Times New Roman" w:cs="Times New Roman"/>
          <w:sz w:val="24"/>
          <w:szCs w:val="24"/>
        </w:rPr>
      </w:pPr>
      <w:r w:rsidRPr="00EB6D70">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953C020" w14:textId="77777777" w:rsidR="00EB6D70" w:rsidRPr="00EB6D70" w:rsidRDefault="00EB6D70" w:rsidP="00D41CD2">
      <w:pPr>
        <w:pStyle w:val="a4"/>
        <w:numPr>
          <w:ilvl w:val="0"/>
          <w:numId w:val="2"/>
        </w:numPr>
        <w:tabs>
          <w:tab w:val="left" w:pos="1134"/>
        </w:tabs>
        <w:spacing w:after="0"/>
        <w:ind w:left="0" w:firstLine="709"/>
        <w:contextualSpacing w:val="0"/>
        <w:jc w:val="both"/>
        <w:rPr>
          <w:rFonts w:ascii="Times New Roman" w:hAnsi="Times New Roman" w:cs="Times New Roman"/>
          <w:sz w:val="24"/>
          <w:szCs w:val="24"/>
        </w:rPr>
      </w:pPr>
      <w:r w:rsidRPr="00EB6D70">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4">
        <w:r w:rsidRPr="00EB6D70">
          <w:rPr>
            <w:rFonts w:ascii="Times New Roman" w:hAnsi="Times New Roman" w:cs="Times New Roman"/>
            <w:color w:val="000000"/>
            <w:sz w:val="24"/>
            <w:szCs w:val="24"/>
          </w:rPr>
          <w:t>части 6 статьи 7</w:t>
        </w:r>
      </w:hyperlink>
      <w:r w:rsidRPr="00EB6D70">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w:t>
      </w:r>
    </w:p>
    <w:p w14:paraId="5CFE5979" w14:textId="77777777" w:rsidR="00EB6D70" w:rsidRPr="00EB6D70" w:rsidRDefault="00EB6D70" w:rsidP="00D41CD2">
      <w:pPr>
        <w:pStyle w:val="a4"/>
        <w:numPr>
          <w:ilvl w:val="0"/>
          <w:numId w:val="2"/>
        </w:numPr>
        <w:tabs>
          <w:tab w:val="left" w:pos="1134"/>
        </w:tabs>
        <w:spacing w:after="0"/>
        <w:ind w:left="0" w:firstLine="709"/>
        <w:contextualSpacing w:val="0"/>
        <w:jc w:val="both"/>
        <w:rPr>
          <w:rFonts w:ascii="Times New Roman" w:hAnsi="Times New Roman" w:cs="Times New Roman"/>
          <w:sz w:val="24"/>
          <w:szCs w:val="24"/>
        </w:rPr>
      </w:pPr>
      <w:r w:rsidRPr="00EB6D70">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4BB6C99" w14:textId="77777777" w:rsidR="00EB6D70" w:rsidRPr="00EB6D70" w:rsidRDefault="00EB6D70" w:rsidP="00EB6D70">
      <w:pPr>
        <w:pStyle w:val="a4"/>
        <w:tabs>
          <w:tab w:val="left" w:pos="1134"/>
        </w:tabs>
        <w:spacing w:after="0"/>
        <w:ind w:left="0" w:firstLine="709"/>
        <w:contextualSpacing w:val="0"/>
        <w:jc w:val="both"/>
        <w:rPr>
          <w:rFonts w:ascii="Times New Roman" w:hAnsi="Times New Roman" w:cs="Times New Roman"/>
          <w:sz w:val="24"/>
          <w:szCs w:val="24"/>
        </w:rPr>
      </w:pPr>
      <w:r w:rsidRPr="00EB6D70">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541E3CD" w14:textId="77777777" w:rsidR="00EB6D70" w:rsidRPr="00EB6D70" w:rsidRDefault="00EB6D70" w:rsidP="00EB6D70">
      <w:pPr>
        <w:pStyle w:val="a4"/>
        <w:tabs>
          <w:tab w:val="left" w:pos="1134"/>
        </w:tabs>
        <w:spacing w:after="0"/>
        <w:ind w:left="0" w:firstLine="709"/>
        <w:contextualSpacing w:val="0"/>
        <w:jc w:val="both"/>
        <w:rPr>
          <w:rFonts w:ascii="Times New Roman" w:hAnsi="Times New Roman" w:cs="Times New Roman"/>
          <w:sz w:val="24"/>
          <w:szCs w:val="24"/>
        </w:rPr>
      </w:pPr>
      <w:r w:rsidRPr="00EB6D70">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BCD0E7C" w14:textId="77777777" w:rsidR="00EB6D70" w:rsidRPr="00EB6D70" w:rsidRDefault="00EB6D70" w:rsidP="00EB6D70">
      <w:pPr>
        <w:pStyle w:val="a4"/>
        <w:tabs>
          <w:tab w:val="left" w:pos="1134"/>
        </w:tabs>
        <w:spacing w:after="0"/>
        <w:ind w:left="0" w:firstLine="709"/>
        <w:contextualSpacing w:val="0"/>
        <w:jc w:val="both"/>
        <w:rPr>
          <w:rFonts w:ascii="Times New Roman" w:hAnsi="Times New Roman" w:cs="Times New Roman"/>
          <w:sz w:val="24"/>
          <w:szCs w:val="24"/>
        </w:rPr>
      </w:pPr>
      <w:r w:rsidRPr="00EB6D70">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4B16ACF" w14:textId="77777777" w:rsidR="00EB6D70" w:rsidRPr="00EB6D70" w:rsidRDefault="00EB6D70" w:rsidP="00EB6D70">
      <w:pPr>
        <w:pStyle w:val="a4"/>
        <w:tabs>
          <w:tab w:val="left" w:pos="1134"/>
        </w:tabs>
        <w:spacing w:after="0"/>
        <w:ind w:left="0" w:firstLine="709"/>
        <w:contextualSpacing w:val="0"/>
        <w:jc w:val="both"/>
        <w:rPr>
          <w:rFonts w:ascii="Times New Roman" w:hAnsi="Times New Roman" w:cs="Times New Roman"/>
          <w:sz w:val="24"/>
          <w:szCs w:val="24"/>
        </w:rPr>
      </w:pPr>
      <w:r w:rsidRPr="00EB6D70">
        <w:rPr>
          <w:rFonts w:ascii="Times New Roman" w:hAnsi="Times New Roman" w:cs="Times New Roman"/>
          <w:sz w:val="24"/>
          <w:szCs w:val="24"/>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355B7725" w14:textId="77777777" w:rsidR="00EB6D70" w:rsidRPr="00EB6D70" w:rsidRDefault="00EB6D70" w:rsidP="00EB6D70">
      <w:pPr>
        <w:pStyle w:val="a4"/>
        <w:tabs>
          <w:tab w:val="left" w:pos="1134"/>
        </w:tabs>
        <w:spacing w:after="0"/>
        <w:ind w:left="0" w:firstLine="709"/>
        <w:contextualSpacing w:val="0"/>
        <w:jc w:val="both"/>
        <w:rPr>
          <w:rFonts w:ascii="Times New Roman" w:hAnsi="Times New Roman" w:cs="Times New Roman"/>
          <w:sz w:val="24"/>
          <w:szCs w:val="24"/>
        </w:rPr>
      </w:pPr>
    </w:p>
    <w:p w14:paraId="10F68828" w14:textId="77777777" w:rsidR="00EB6D70" w:rsidRPr="00EB6D70" w:rsidRDefault="00EB6D70" w:rsidP="00D41CD2">
      <w:pPr>
        <w:pStyle w:val="a4"/>
        <w:numPr>
          <w:ilvl w:val="1"/>
          <w:numId w:val="13"/>
        </w:numPr>
        <w:tabs>
          <w:tab w:val="left" w:pos="1134"/>
        </w:tabs>
        <w:spacing w:after="0"/>
        <w:ind w:left="0" w:firstLine="567"/>
        <w:contextualSpacing w:val="0"/>
        <w:jc w:val="center"/>
        <w:outlineLvl w:val="1"/>
        <w:rPr>
          <w:rFonts w:ascii="Times New Roman" w:hAnsi="Times New Roman" w:cs="Times New Roman"/>
          <w:b/>
          <w:sz w:val="24"/>
          <w:szCs w:val="24"/>
        </w:rPr>
      </w:pPr>
      <w:r w:rsidRPr="00EB6D70">
        <w:rPr>
          <w:rFonts w:ascii="Times New Roman" w:hAnsi="Times New Roman" w:cs="Times New Roman"/>
          <w:b/>
          <w:sz w:val="24"/>
          <w:szCs w:val="24"/>
        </w:rPr>
        <w:t>Исчерпывающий перечень оснований для отказа в приеме документов</w:t>
      </w:r>
    </w:p>
    <w:p w14:paraId="5CD22578" w14:textId="77777777" w:rsidR="00EB6D70" w:rsidRPr="00EB6D70" w:rsidRDefault="00EB6D70" w:rsidP="00EB6D70">
      <w:pPr>
        <w:tabs>
          <w:tab w:val="left" w:pos="1134"/>
        </w:tabs>
        <w:jc w:val="both"/>
        <w:rPr>
          <w:rFonts w:ascii="Times New Roman" w:hAnsi="Times New Roman" w:cs="Times New Roman"/>
          <w:sz w:val="24"/>
          <w:szCs w:val="24"/>
        </w:rPr>
      </w:pPr>
    </w:p>
    <w:p w14:paraId="04F45C9E" w14:textId="77777777" w:rsidR="00EB6D70" w:rsidRPr="00EB6D70" w:rsidRDefault="00EB6D70" w:rsidP="00EB6D70">
      <w:pPr>
        <w:tabs>
          <w:tab w:val="left" w:pos="1134"/>
        </w:tabs>
        <w:ind w:firstLine="567"/>
        <w:jc w:val="both"/>
        <w:rPr>
          <w:rFonts w:ascii="Times New Roman" w:hAnsi="Times New Roman" w:cs="Times New Roman"/>
          <w:sz w:val="24"/>
          <w:szCs w:val="24"/>
          <w:highlight w:val="lightGray"/>
        </w:rPr>
      </w:pPr>
      <w:r w:rsidRPr="00EB6D70">
        <w:rPr>
          <w:rFonts w:ascii="Times New Roman" w:hAnsi="Times New Roman" w:cs="Times New Roman"/>
          <w:sz w:val="24"/>
          <w:szCs w:val="24"/>
        </w:rPr>
        <w:t>2.9.1.</w:t>
      </w:r>
      <w:r w:rsidR="00C85A1E">
        <w:rPr>
          <w:rFonts w:ascii="Times New Roman" w:hAnsi="Times New Roman" w:cs="Times New Roman"/>
          <w:sz w:val="24"/>
          <w:szCs w:val="24"/>
        </w:rPr>
        <w:t xml:space="preserve"> </w:t>
      </w:r>
      <w:r w:rsidRPr="00EB6D70">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услуги:</w:t>
      </w:r>
    </w:p>
    <w:p w14:paraId="2D91BBB8" w14:textId="77777777" w:rsidR="00EB6D70" w:rsidRPr="00EB6D70" w:rsidRDefault="00EB6D70" w:rsidP="00EB6D70">
      <w:pPr>
        <w:pStyle w:val="a4"/>
        <w:tabs>
          <w:tab w:val="left" w:pos="1134"/>
        </w:tabs>
        <w:ind w:left="0" w:firstLine="567"/>
        <w:jc w:val="both"/>
        <w:rPr>
          <w:rFonts w:ascii="Times New Roman" w:hAnsi="Times New Roman" w:cs="Times New Roman"/>
          <w:sz w:val="24"/>
          <w:szCs w:val="24"/>
        </w:rPr>
      </w:pPr>
      <w:r w:rsidRPr="00EB6D70">
        <w:rPr>
          <w:rFonts w:ascii="Times New Roman" w:hAnsi="Times New Roman" w:cs="Times New Roman"/>
          <w:sz w:val="24"/>
          <w:szCs w:val="24"/>
        </w:rPr>
        <w:t xml:space="preserve">1)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14:paraId="4ADB3CAA" w14:textId="77777777" w:rsidR="00EB6D70" w:rsidRPr="00EB6D70" w:rsidRDefault="00EB6D70" w:rsidP="00EB6D70">
      <w:pPr>
        <w:pStyle w:val="a4"/>
        <w:tabs>
          <w:tab w:val="left" w:pos="1134"/>
        </w:tabs>
        <w:ind w:left="0" w:firstLine="567"/>
        <w:jc w:val="both"/>
        <w:rPr>
          <w:rFonts w:ascii="Times New Roman" w:hAnsi="Times New Roman" w:cs="Times New Roman"/>
          <w:sz w:val="24"/>
          <w:szCs w:val="24"/>
        </w:rPr>
      </w:pPr>
      <w:r w:rsidRPr="00EB6D70">
        <w:rPr>
          <w:rFonts w:ascii="Times New Roman" w:hAnsi="Times New Roman" w:cs="Times New Roman"/>
          <w:sz w:val="24"/>
          <w:szCs w:val="24"/>
        </w:rPr>
        <w:t xml:space="preserve">2) представление неполного комплекта документов, необходимых для предоставления услуги; </w:t>
      </w:r>
    </w:p>
    <w:p w14:paraId="57B30FC9" w14:textId="77777777" w:rsidR="00EB6D70" w:rsidRPr="00EB6D70" w:rsidRDefault="00EB6D70" w:rsidP="00EB6D70">
      <w:pPr>
        <w:pStyle w:val="a4"/>
        <w:tabs>
          <w:tab w:val="left" w:pos="1134"/>
        </w:tabs>
        <w:ind w:left="0" w:firstLine="567"/>
        <w:jc w:val="both"/>
        <w:rPr>
          <w:rFonts w:ascii="Times New Roman" w:hAnsi="Times New Roman" w:cs="Times New Roman"/>
          <w:sz w:val="24"/>
          <w:szCs w:val="24"/>
        </w:rPr>
      </w:pPr>
      <w:r w:rsidRPr="00EB6D70">
        <w:rPr>
          <w:rFonts w:ascii="Times New Roman" w:hAnsi="Times New Roman" w:cs="Times New Roman"/>
          <w:sz w:val="24"/>
          <w:szCs w:val="24"/>
        </w:rPr>
        <w:t xml:space="preserve">3) представленные заявителем документы утратили силу на момент обращения за услугой (документы, удостоверяющие личность, документы, подтверждающие полномочия представителя); </w:t>
      </w:r>
    </w:p>
    <w:p w14:paraId="0B717D8C" w14:textId="77777777" w:rsidR="00EB6D70" w:rsidRPr="00EB6D70" w:rsidRDefault="00EB6D70" w:rsidP="00EB6D70">
      <w:pPr>
        <w:pStyle w:val="a4"/>
        <w:tabs>
          <w:tab w:val="left" w:pos="1134"/>
        </w:tabs>
        <w:ind w:left="0" w:firstLine="567"/>
        <w:jc w:val="both"/>
        <w:rPr>
          <w:rFonts w:ascii="Times New Roman" w:hAnsi="Times New Roman" w:cs="Times New Roman"/>
          <w:sz w:val="24"/>
          <w:szCs w:val="24"/>
        </w:rPr>
      </w:pPr>
      <w:r w:rsidRPr="00EB6D70">
        <w:rPr>
          <w:rFonts w:ascii="Times New Roman" w:hAnsi="Times New Roman" w:cs="Times New Roman"/>
          <w:sz w:val="24"/>
          <w:szCs w:val="24"/>
        </w:rPr>
        <w:t>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1BEA0A13" w14:textId="77777777" w:rsidR="00EB6D70" w:rsidRPr="00EB6D70" w:rsidRDefault="00EB6D70" w:rsidP="00EB6D70">
      <w:pPr>
        <w:pStyle w:val="a4"/>
        <w:tabs>
          <w:tab w:val="left" w:pos="1134"/>
        </w:tabs>
        <w:ind w:left="0" w:firstLine="567"/>
        <w:jc w:val="both"/>
        <w:rPr>
          <w:rFonts w:ascii="Times New Roman" w:hAnsi="Times New Roman" w:cs="Times New Roman"/>
          <w:sz w:val="24"/>
          <w:szCs w:val="24"/>
        </w:rPr>
      </w:pPr>
      <w:r w:rsidRPr="00EB6D70">
        <w:rPr>
          <w:rFonts w:ascii="Times New Roman" w:hAnsi="Times New Roman" w:cs="Times New Roman"/>
          <w:sz w:val="24"/>
          <w:szCs w:val="24"/>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7C9146CD" w14:textId="77777777" w:rsidR="00EB6D70" w:rsidRPr="00EB6D70" w:rsidRDefault="00EB6D70" w:rsidP="00EB6D70">
      <w:pPr>
        <w:pStyle w:val="a4"/>
        <w:tabs>
          <w:tab w:val="left" w:pos="1134"/>
        </w:tabs>
        <w:ind w:left="0" w:firstLine="567"/>
        <w:jc w:val="both"/>
        <w:rPr>
          <w:rFonts w:ascii="Times New Roman" w:hAnsi="Times New Roman" w:cs="Times New Roman"/>
          <w:sz w:val="24"/>
          <w:szCs w:val="24"/>
        </w:rPr>
      </w:pPr>
      <w:r w:rsidRPr="00EB6D70">
        <w:rPr>
          <w:rFonts w:ascii="Times New Roman" w:hAnsi="Times New Roman" w:cs="Times New Roman"/>
          <w:sz w:val="24"/>
          <w:szCs w:val="24"/>
        </w:rPr>
        <w:t xml:space="preserve">6) неполное заполнение полей в форме заявления, в том числе в интерактивной форме заявления на ЕПГУ; </w:t>
      </w:r>
    </w:p>
    <w:p w14:paraId="6C5626BF" w14:textId="77777777" w:rsidR="00EB6D70" w:rsidRPr="00EB6D70" w:rsidRDefault="00EB6D70" w:rsidP="00EB6D70">
      <w:pPr>
        <w:pStyle w:val="a4"/>
        <w:tabs>
          <w:tab w:val="left" w:pos="1134"/>
        </w:tabs>
        <w:ind w:left="0" w:firstLine="567"/>
        <w:jc w:val="both"/>
        <w:rPr>
          <w:rFonts w:ascii="Times New Roman" w:hAnsi="Times New Roman" w:cs="Times New Roman"/>
          <w:sz w:val="24"/>
          <w:szCs w:val="24"/>
        </w:rPr>
      </w:pPr>
      <w:r w:rsidRPr="00EB6D70">
        <w:rPr>
          <w:rFonts w:ascii="Times New Roman" w:hAnsi="Times New Roman" w:cs="Times New Roman"/>
          <w:sz w:val="24"/>
          <w:szCs w:val="24"/>
        </w:rPr>
        <w:t xml:space="preserve">7)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14:paraId="40196C64" w14:textId="77777777" w:rsidR="00EB6D70" w:rsidRPr="00EB6D70" w:rsidRDefault="00EB6D70" w:rsidP="00EB6D70">
      <w:pPr>
        <w:pStyle w:val="a4"/>
        <w:tabs>
          <w:tab w:val="left" w:pos="1134"/>
        </w:tabs>
        <w:ind w:left="0" w:firstLine="567"/>
        <w:jc w:val="both"/>
        <w:rPr>
          <w:rFonts w:ascii="Times New Roman" w:hAnsi="Times New Roman" w:cs="Times New Roman"/>
          <w:sz w:val="24"/>
          <w:szCs w:val="24"/>
        </w:rPr>
      </w:pPr>
      <w:r w:rsidRPr="00EB6D70">
        <w:rPr>
          <w:rFonts w:ascii="Times New Roman" w:hAnsi="Times New Roman" w:cs="Times New Roman"/>
          <w:sz w:val="24"/>
          <w:szCs w:val="24"/>
        </w:rPr>
        <w:t>8)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2A600DAC" w14:textId="77777777" w:rsidR="00EB6D70" w:rsidRPr="00EB6D70" w:rsidRDefault="00EB6D70" w:rsidP="00EB6D70">
      <w:pPr>
        <w:pStyle w:val="a4"/>
        <w:tabs>
          <w:tab w:val="left" w:pos="1134"/>
        </w:tabs>
        <w:ind w:left="0" w:firstLine="567"/>
        <w:jc w:val="both"/>
        <w:rPr>
          <w:rFonts w:ascii="Times New Roman" w:hAnsi="Times New Roman" w:cs="Times New Roman"/>
          <w:sz w:val="24"/>
          <w:szCs w:val="24"/>
        </w:rPr>
      </w:pPr>
      <w:r w:rsidRPr="00EB6D70">
        <w:rPr>
          <w:rFonts w:ascii="Times New Roman" w:hAnsi="Times New Roman" w:cs="Times New Roman"/>
          <w:sz w:val="24"/>
          <w:szCs w:val="24"/>
        </w:rPr>
        <w:t>9) заявление подано в отношении арендованного имущества, которое закреплено на праве хозяйственного ведения за муниципальным унитарным предприятием;</w:t>
      </w:r>
    </w:p>
    <w:p w14:paraId="41F9550D" w14:textId="77777777" w:rsidR="00EB6D70" w:rsidRPr="00EB6D70" w:rsidRDefault="00EB6D70" w:rsidP="00EB6D70">
      <w:pPr>
        <w:pStyle w:val="a4"/>
        <w:tabs>
          <w:tab w:val="left" w:pos="1134"/>
        </w:tabs>
        <w:ind w:left="0" w:firstLine="567"/>
        <w:jc w:val="both"/>
        <w:rPr>
          <w:rFonts w:ascii="Times New Roman" w:hAnsi="Times New Roman" w:cs="Times New Roman"/>
          <w:sz w:val="24"/>
          <w:szCs w:val="24"/>
        </w:rPr>
      </w:pPr>
      <w:r w:rsidRPr="00EB6D70">
        <w:rPr>
          <w:rFonts w:ascii="Times New Roman" w:hAnsi="Times New Roman" w:cs="Times New Roman"/>
          <w:sz w:val="24"/>
          <w:szCs w:val="24"/>
        </w:rPr>
        <w:t>10) заявление подано в отношении арендованного имущества, которое закреплено на праве оперативного управления за муниципальным учреждением;</w:t>
      </w:r>
    </w:p>
    <w:p w14:paraId="1540BE33" w14:textId="77777777" w:rsidR="00EB6D70" w:rsidRPr="00EB6D70" w:rsidRDefault="00EB6D70" w:rsidP="00EB6D70">
      <w:pPr>
        <w:pStyle w:val="a4"/>
        <w:tabs>
          <w:tab w:val="left" w:pos="1134"/>
        </w:tabs>
        <w:ind w:left="0" w:firstLine="567"/>
        <w:jc w:val="both"/>
        <w:rPr>
          <w:rFonts w:ascii="Times New Roman" w:hAnsi="Times New Roman" w:cs="Times New Roman"/>
          <w:sz w:val="24"/>
          <w:szCs w:val="24"/>
        </w:rPr>
      </w:pPr>
      <w:r w:rsidRPr="00EB6D70">
        <w:rPr>
          <w:rFonts w:ascii="Times New Roman" w:hAnsi="Times New Roman" w:cs="Times New Roman"/>
          <w:sz w:val="24"/>
          <w:szCs w:val="24"/>
        </w:rPr>
        <w:t>11) заявление подано в отношении недвижимого имущества, которое ограничено в обороте;</w:t>
      </w:r>
    </w:p>
    <w:p w14:paraId="6FCD6245" w14:textId="77777777" w:rsidR="00EB6D70" w:rsidRPr="00EB6D70" w:rsidRDefault="00EB6D70" w:rsidP="00D41CD2">
      <w:pPr>
        <w:pStyle w:val="a4"/>
        <w:numPr>
          <w:ilvl w:val="0"/>
          <w:numId w:val="16"/>
        </w:numPr>
        <w:tabs>
          <w:tab w:val="left" w:pos="1134"/>
        </w:tabs>
        <w:ind w:left="0" w:firstLine="567"/>
        <w:jc w:val="both"/>
        <w:rPr>
          <w:rFonts w:ascii="Times New Roman" w:hAnsi="Times New Roman" w:cs="Times New Roman"/>
          <w:sz w:val="24"/>
          <w:szCs w:val="24"/>
        </w:rPr>
      </w:pPr>
      <w:r w:rsidRPr="00EB6D70">
        <w:rPr>
          <w:rFonts w:ascii="Times New Roman" w:hAnsi="Times New Roman" w:cs="Times New Roman"/>
          <w:sz w:val="24"/>
          <w:szCs w:val="24"/>
        </w:rPr>
        <w:lastRenderedPageBreak/>
        <w:t xml:space="preserve"> Форма решения об отказе в приеме документов, необходимых для предоставления услуги, приведена в Приложении № 4 к настоящему Административному регламенту.</w:t>
      </w:r>
    </w:p>
    <w:p w14:paraId="353FF6AA" w14:textId="77777777" w:rsidR="00EB6D70" w:rsidRPr="00C85A1E" w:rsidRDefault="00EB6D70" w:rsidP="00EB6D70">
      <w:pPr>
        <w:pStyle w:val="2"/>
        <w:ind w:firstLine="567"/>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5A1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2.10. Перечень оснований для приостановления или отказа в предоставлении муниципальной услуги (направление уведомления о несоответствии):</w:t>
      </w:r>
    </w:p>
    <w:p w14:paraId="71E6AC80" w14:textId="77777777" w:rsidR="00EB6D70" w:rsidRPr="00EB6D70" w:rsidRDefault="00EB6D70" w:rsidP="00EB6D70">
      <w:pPr>
        <w:ind w:firstLine="709"/>
        <w:jc w:val="both"/>
        <w:rPr>
          <w:rFonts w:ascii="Times New Roman" w:hAnsi="Times New Roman" w:cs="Times New Roman"/>
          <w:sz w:val="24"/>
          <w:szCs w:val="24"/>
        </w:rPr>
      </w:pPr>
    </w:p>
    <w:p w14:paraId="3974950C" w14:textId="77777777" w:rsidR="00EB6D70" w:rsidRPr="00EB6D70" w:rsidRDefault="00EB6D70" w:rsidP="00D41CD2">
      <w:pPr>
        <w:pStyle w:val="a4"/>
        <w:numPr>
          <w:ilvl w:val="0"/>
          <w:numId w:val="17"/>
        </w:numPr>
        <w:tabs>
          <w:tab w:val="left" w:pos="1134"/>
        </w:tabs>
        <w:spacing w:after="0"/>
        <w:ind w:left="0" w:firstLine="567"/>
        <w:contextualSpacing w:val="0"/>
        <w:jc w:val="both"/>
        <w:rPr>
          <w:rFonts w:ascii="Times New Roman" w:hAnsi="Times New Roman" w:cs="Times New Roman"/>
          <w:sz w:val="24"/>
          <w:szCs w:val="24"/>
        </w:rPr>
      </w:pPr>
      <w:r w:rsidRPr="00EB6D70">
        <w:rPr>
          <w:rFonts w:ascii="Times New Roman" w:hAnsi="Times New Roman" w:cs="Times New Roman"/>
          <w:sz w:val="24"/>
          <w:szCs w:val="24"/>
        </w:rPr>
        <w:t xml:space="preserve">Основания для приостановления предоставления муниципальной услуги отсутствуют. </w:t>
      </w:r>
    </w:p>
    <w:p w14:paraId="4886D296" w14:textId="77777777" w:rsidR="00EB6D70" w:rsidRPr="00EB6D70" w:rsidRDefault="00EB6D70" w:rsidP="00D41CD2">
      <w:pPr>
        <w:pStyle w:val="a4"/>
        <w:numPr>
          <w:ilvl w:val="0"/>
          <w:numId w:val="17"/>
        </w:numPr>
        <w:tabs>
          <w:tab w:val="left" w:pos="1134"/>
        </w:tabs>
        <w:spacing w:after="0"/>
        <w:ind w:left="0" w:firstLine="567"/>
        <w:contextualSpacing w:val="0"/>
        <w:jc w:val="both"/>
        <w:rPr>
          <w:rFonts w:ascii="Times New Roman" w:hAnsi="Times New Roman" w:cs="Times New Roman"/>
          <w:sz w:val="24"/>
          <w:szCs w:val="24"/>
        </w:rPr>
      </w:pPr>
      <w:r w:rsidRPr="00EB6D70">
        <w:rPr>
          <w:rFonts w:ascii="Times New Roman" w:hAnsi="Times New Roman" w:cs="Times New Roman"/>
          <w:sz w:val="24"/>
          <w:szCs w:val="24"/>
        </w:rPr>
        <w:t xml:space="preserve">Исчерпывающий перечень оснований для отказа в предоставлении услуги: </w:t>
      </w:r>
    </w:p>
    <w:p w14:paraId="7749AD8A" w14:textId="77777777" w:rsidR="00EB6D70" w:rsidRPr="00EB6D70" w:rsidRDefault="00EB6D70" w:rsidP="00EB6D70">
      <w:pPr>
        <w:pStyle w:val="a4"/>
        <w:tabs>
          <w:tab w:val="left" w:pos="1134"/>
        </w:tabs>
        <w:ind w:left="0" w:firstLine="567"/>
        <w:jc w:val="both"/>
        <w:rPr>
          <w:rFonts w:ascii="Times New Roman" w:hAnsi="Times New Roman" w:cs="Times New Roman"/>
          <w:sz w:val="24"/>
          <w:szCs w:val="24"/>
        </w:rPr>
      </w:pPr>
      <w:r w:rsidRPr="00EB6D70">
        <w:rPr>
          <w:rFonts w:ascii="Times New Roman" w:hAnsi="Times New Roman" w:cs="Times New Roman"/>
          <w:sz w:val="24"/>
          <w:szCs w:val="24"/>
        </w:rPr>
        <w:t>1) заявитель не относится к кругу лиц, имеющих право на предоставление услуги;</w:t>
      </w:r>
    </w:p>
    <w:p w14:paraId="60937A4C" w14:textId="77777777" w:rsidR="00EB6D70" w:rsidRPr="00EB6D70" w:rsidRDefault="00EB6D70" w:rsidP="00EB6D70">
      <w:pPr>
        <w:pStyle w:val="a4"/>
        <w:tabs>
          <w:tab w:val="left" w:pos="1134"/>
        </w:tabs>
        <w:ind w:left="0" w:firstLine="567"/>
        <w:jc w:val="both"/>
        <w:rPr>
          <w:rFonts w:ascii="Times New Roman" w:hAnsi="Times New Roman" w:cs="Times New Roman"/>
          <w:sz w:val="24"/>
          <w:szCs w:val="24"/>
        </w:rPr>
      </w:pPr>
      <w:r w:rsidRPr="00EB6D70">
        <w:rPr>
          <w:rFonts w:ascii="Times New Roman" w:hAnsi="Times New Roman" w:cs="Times New Roman"/>
          <w:sz w:val="24"/>
          <w:szCs w:val="24"/>
        </w:rPr>
        <w:t>2) сведения, указанные в запросе о предоставлении услуги, не соответствуют сведениям, содержащимся в договоре аренды недвижимости;</w:t>
      </w:r>
    </w:p>
    <w:p w14:paraId="14C7967F" w14:textId="77777777" w:rsidR="00EB6D70" w:rsidRPr="00EB6D70" w:rsidRDefault="00EB6D70" w:rsidP="00EB6D70">
      <w:pPr>
        <w:pStyle w:val="a4"/>
        <w:tabs>
          <w:tab w:val="left" w:pos="1134"/>
        </w:tabs>
        <w:ind w:left="0" w:firstLine="567"/>
        <w:jc w:val="both"/>
        <w:rPr>
          <w:rFonts w:ascii="Times New Roman" w:hAnsi="Times New Roman" w:cs="Times New Roman"/>
          <w:sz w:val="24"/>
          <w:szCs w:val="24"/>
        </w:rPr>
      </w:pPr>
      <w:r w:rsidRPr="00EB6D70">
        <w:rPr>
          <w:rFonts w:ascii="Times New Roman" w:hAnsi="Times New Roman" w:cs="Times New Roman"/>
          <w:sz w:val="24"/>
          <w:szCs w:val="24"/>
        </w:rPr>
        <w:t>3) сведения об объекте недвижимости, указанные в запросе, не соответствуют сведениям из ЕГРН, полученным органом, предоставляющим услуги, по результатам межведомственного взаимодействия;</w:t>
      </w:r>
    </w:p>
    <w:p w14:paraId="47E5344B" w14:textId="77777777" w:rsidR="00EB6D70" w:rsidRPr="00EB6D70" w:rsidRDefault="00EB6D70" w:rsidP="00EB6D70">
      <w:pPr>
        <w:pStyle w:val="a4"/>
        <w:tabs>
          <w:tab w:val="left" w:pos="1134"/>
        </w:tabs>
        <w:ind w:left="0" w:firstLine="567"/>
        <w:jc w:val="both"/>
        <w:rPr>
          <w:rFonts w:ascii="Times New Roman" w:hAnsi="Times New Roman" w:cs="Times New Roman"/>
          <w:sz w:val="24"/>
          <w:szCs w:val="24"/>
        </w:rPr>
      </w:pPr>
      <w:r w:rsidRPr="00EB6D70">
        <w:rPr>
          <w:rFonts w:ascii="Times New Roman" w:hAnsi="Times New Roman" w:cs="Times New Roman"/>
          <w:sz w:val="24"/>
          <w:szCs w:val="24"/>
        </w:rPr>
        <w:t xml:space="preserve">4) отсутствие решения уполномоченного органа управления заявителя о приобретении в собственность арендуемого имущества; </w:t>
      </w:r>
    </w:p>
    <w:p w14:paraId="3F13F6E4" w14:textId="77777777" w:rsidR="00EB6D70" w:rsidRPr="00EB6D70" w:rsidRDefault="00EB6D70" w:rsidP="00EB6D70">
      <w:pPr>
        <w:pStyle w:val="a4"/>
        <w:tabs>
          <w:tab w:val="left" w:pos="1134"/>
        </w:tabs>
        <w:ind w:left="0" w:firstLine="567"/>
        <w:jc w:val="both"/>
        <w:rPr>
          <w:rFonts w:ascii="Times New Roman" w:hAnsi="Times New Roman" w:cs="Times New Roman"/>
          <w:sz w:val="24"/>
          <w:szCs w:val="24"/>
        </w:rPr>
      </w:pPr>
      <w:r w:rsidRPr="00EB6D70">
        <w:rPr>
          <w:rFonts w:ascii="Times New Roman" w:hAnsi="Times New Roman" w:cs="Times New Roman"/>
          <w:sz w:val="24"/>
          <w:szCs w:val="24"/>
        </w:rPr>
        <w:t>5) представленная заявителем (юридическим лицом – акционерным обществом) выписка из реестра акционеров не содержит информацию об акционерах и их долях;</w:t>
      </w:r>
    </w:p>
    <w:p w14:paraId="7BF353E7" w14:textId="77777777" w:rsidR="00EB6D70" w:rsidRPr="00EB6D70" w:rsidRDefault="00EB6D70" w:rsidP="00EB6D70">
      <w:pPr>
        <w:pStyle w:val="a4"/>
        <w:tabs>
          <w:tab w:val="left" w:pos="1134"/>
        </w:tabs>
        <w:ind w:left="0" w:firstLine="567"/>
        <w:jc w:val="both"/>
        <w:rPr>
          <w:rFonts w:ascii="Times New Roman" w:hAnsi="Times New Roman" w:cs="Times New Roman"/>
          <w:sz w:val="24"/>
          <w:szCs w:val="24"/>
        </w:rPr>
      </w:pPr>
      <w:r w:rsidRPr="00EB6D70">
        <w:rPr>
          <w:rFonts w:ascii="Times New Roman" w:hAnsi="Times New Roman" w:cs="Times New Roman"/>
          <w:sz w:val="24"/>
          <w:szCs w:val="24"/>
        </w:rPr>
        <w:t xml:space="preserve">6) запрос подан неуполномоченным лицом; </w:t>
      </w:r>
    </w:p>
    <w:p w14:paraId="40E6C545" w14:textId="77777777" w:rsidR="00EB6D70" w:rsidRPr="00EB6D70" w:rsidRDefault="00EB6D70" w:rsidP="00EB6D70">
      <w:pPr>
        <w:pStyle w:val="a4"/>
        <w:tabs>
          <w:tab w:val="left" w:pos="1134"/>
        </w:tabs>
        <w:ind w:left="0" w:firstLine="567"/>
        <w:jc w:val="both"/>
        <w:rPr>
          <w:rFonts w:ascii="Times New Roman" w:hAnsi="Times New Roman" w:cs="Times New Roman"/>
          <w:sz w:val="24"/>
          <w:szCs w:val="24"/>
        </w:rPr>
      </w:pPr>
      <w:r w:rsidRPr="00EB6D70">
        <w:rPr>
          <w:rFonts w:ascii="Times New Roman" w:hAnsi="Times New Roman" w:cs="Times New Roman"/>
          <w:sz w:val="24"/>
          <w:szCs w:val="24"/>
        </w:rPr>
        <w:t xml:space="preserve">7) арендуемое имущество на дату подачи заявления не находилось во временном владении и (или) временном пользовании заявителя непрерывно в течение двух и более лет в соответствии с договором или договорами аренды такого имущества (в случае, если рассматриваемое недвижимое имущество не включено в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утвержденный в соответствии с частью 4 статьи 18 Федерального закона от 24 июля 2007 года № 209-ФЗ) / Арендуемое имущество на дату подачи заявления не находилось во временном владении и (или) временном пользовании заявителя непрерывно в течение трех и более лет в соответствии с договором или договорами аренды такого имущества (в случае, если рассматриваемое недвижимое имущество включено в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утвержденный в соответствии с частью 4 статьи 18 Федерального закона от 24 июля 2007 года № 209-ФЗ); </w:t>
      </w:r>
    </w:p>
    <w:p w14:paraId="702AC7BF" w14:textId="77777777" w:rsidR="00EB6D70" w:rsidRPr="00EB6D70" w:rsidRDefault="00EB6D70" w:rsidP="00EB6D70">
      <w:pPr>
        <w:pStyle w:val="a4"/>
        <w:tabs>
          <w:tab w:val="left" w:pos="1134"/>
        </w:tabs>
        <w:ind w:left="0" w:firstLine="567"/>
        <w:jc w:val="both"/>
        <w:rPr>
          <w:rFonts w:ascii="Times New Roman" w:hAnsi="Times New Roman" w:cs="Times New Roman"/>
          <w:sz w:val="24"/>
          <w:szCs w:val="24"/>
        </w:rPr>
      </w:pPr>
      <w:r w:rsidRPr="00EB6D70">
        <w:rPr>
          <w:rFonts w:ascii="Times New Roman" w:hAnsi="Times New Roman" w:cs="Times New Roman"/>
          <w:sz w:val="24"/>
          <w:szCs w:val="24"/>
        </w:rPr>
        <w:t>8) заявитель на момент обращения утратил преимущественное право на приобретение арендуемого имущества в соответствии с частью 9 статьи 4 Федерального закона № 159-ФЗ;</w:t>
      </w:r>
    </w:p>
    <w:p w14:paraId="343DE8DE" w14:textId="77777777" w:rsidR="00EB6D70" w:rsidRPr="00EB6D70" w:rsidRDefault="00EB6D70" w:rsidP="00EB6D70">
      <w:pPr>
        <w:pStyle w:val="a4"/>
        <w:tabs>
          <w:tab w:val="left" w:pos="1134"/>
        </w:tabs>
        <w:ind w:left="0" w:firstLine="567"/>
        <w:jc w:val="both"/>
        <w:rPr>
          <w:rFonts w:ascii="Times New Roman" w:hAnsi="Times New Roman" w:cs="Times New Roman"/>
          <w:sz w:val="24"/>
          <w:szCs w:val="24"/>
        </w:rPr>
      </w:pPr>
      <w:r w:rsidRPr="00EB6D70">
        <w:rPr>
          <w:rFonts w:ascii="Times New Roman" w:hAnsi="Times New Roman" w:cs="Times New Roman"/>
          <w:sz w:val="24"/>
          <w:szCs w:val="24"/>
        </w:rPr>
        <w:t xml:space="preserve">9) объект недвижимости подпадает под ограничения, установленные частью 2 статьи 1 Федерального закона от 22 июля 2008 года № 159-ФЗ; </w:t>
      </w:r>
    </w:p>
    <w:p w14:paraId="461B5780" w14:textId="77777777" w:rsidR="00EB6D70" w:rsidRPr="00EB6D70" w:rsidRDefault="00EB6D70" w:rsidP="00EB6D70">
      <w:pPr>
        <w:pStyle w:val="a4"/>
        <w:tabs>
          <w:tab w:val="left" w:pos="1134"/>
        </w:tabs>
        <w:ind w:left="0" w:firstLine="567"/>
        <w:jc w:val="both"/>
        <w:rPr>
          <w:rFonts w:ascii="Times New Roman" w:hAnsi="Times New Roman" w:cs="Times New Roman"/>
          <w:sz w:val="24"/>
          <w:szCs w:val="24"/>
        </w:rPr>
      </w:pPr>
      <w:r w:rsidRPr="00EB6D70">
        <w:rPr>
          <w:rFonts w:ascii="Times New Roman" w:hAnsi="Times New Roman" w:cs="Times New Roman"/>
          <w:sz w:val="24"/>
          <w:szCs w:val="24"/>
        </w:rPr>
        <w:t xml:space="preserve">10) у заявителя имеется задолженность по арендной плате за недвижимое имущество, неустойкам (штрафам, пеням) на день: подачи заявления о реализации преимущественного права на приобретение арендуемого имущества (в случае, если рассматриваемое недвижимое имущество включено в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утвержденный в соответствии с частью 4 статьи 18 Федерального закона от 24 июля 2007 года № 209-ФЗ); заключения договора купли-продажи арендуемого имущества (в случае, если </w:t>
      </w:r>
      <w:r w:rsidRPr="00EB6D70">
        <w:rPr>
          <w:rFonts w:ascii="Times New Roman" w:hAnsi="Times New Roman" w:cs="Times New Roman"/>
          <w:sz w:val="24"/>
          <w:szCs w:val="24"/>
        </w:rPr>
        <w:lastRenderedPageBreak/>
        <w:t>рассматриваемое недвижимое имущество не включено в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утвержденный в соответствии с частью 4 статьи 18 Федерального закона от 24 июля 2007 года № 209-ФЗ);</w:t>
      </w:r>
    </w:p>
    <w:p w14:paraId="21F8B4F3" w14:textId="77777777" w:rsidR="00EB6D70" w:rsidRPr="00EB6D70" w:rsidRDefault="00EB6D70" w:rsidP="00EB6D70">
      <w:pPr>
        <w:pStyle w:val="a4"/>
        <w:tabs>
          <w:tab w:val="left" w:pos="1134"/>
        </w:tabs>
        <w:ind w:left="0" w:firstLine="567"/>
        <w:jc w:val="both"/>
        <w:rPr>
          <w:rFonts w:ascii="Times New Roman" w:hAnsi="Times New Roman" w:cs="Times New Roman"/>
          <w:sz w:val="24"/>
          <w:szCs w:val="24"/>
        </w:rPr>
      </w:pPr>
      <w:r w:rsidRPr="00EB6D70">
        <w:rPr>
          <w:rFonts w:ascii="Times New Roman" w:hAnsi="Times New Roman" w:cs="Times New Roman"/>
          <w:sz w:val="24"/>
          <w:szCs w:val="24"/>
        </w:rPr>
        <w:t>11) объект недвижимости, указанный в заявлении о предоставлении услуги, затрагивает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 209-ФЗ;</w:t>
      </w:r>
    </w:p>
    <w:p w14:paraId="5D4293E2" w14:textId="77777777" w:rsidR="00EB6D70" w:rsidRPr="00EB6D70" w:rsidRDefault="00EB6D70" w:rsidP="00EB6D70">
      <w:pPr>
        <w:pStyle w:val="a4"/>
        <w:tabs>
          <w:tab w:val="left" w:pos="1134"/>
        </w:tabs>
        <w:ind w:left="0" w:firstLine="567"/>
        <w:jc w:val="both"/>
        <w:rPr>
          <w:rFonts w:ascii="Times New Roman" w:hAnsi="Times New Roman" w:cs="Times New Roman"/>
          <w:sz w:val="24"/>
          <w:szCs w:val="24"/>
        </w:rPr>
      </w:pPr>
      <w:r w:rsidRPr="00EB6D70">
        <w:rPr>
          <w:rFonts w:ascii="Times New Roman" w:hAnsi="Times New Roman" w:cs="Times New Roman"/>
          <w:sz w:val="24"/>
          <w:szCs w:val="24"/>
        </w:rPr>
        <w:t>12) земельный участок ограничен в обороте (в случае приватизации объекта недвижимости с обязательным отчуждением лицу, приобретающему такое имущество, земельных участков, занимаемых таким имуществом и необходимых для их использования);</w:t>
      </w:r>
    </w:p>
    <w:p w14:paraId="5E303B7D" w14:textId="77777777" w:rsidR="00EB6D70" w:rsidRPr="00EB6D70" w:rsidRDefault="00EB6D70" w:rsidP="00EB6D70">
      <w:pPr>
        <w:pStyle w:val="a4"/>
        <w:tabs>
          <w:tab w:val="left" w:pos="1134"/>
        </w:tabs>
        <w:ind w:left="0" w:firstLine="567"/>
        <w:jc w:val="both"/>
        <w:rPr>
          <w:rFonts w:ascii="Times New Roman" w:hAnsi="Times New Roman" w:cs="Times New Roman"/>
          <w:sz w:val="24"/>
          <w:szCs w:val="24"/>
        </w:rPr>
      </w:pPr>
      <w:r w:rsidRPr="00EB6D70">
        <w:rPr>
          <w:rFonts w:ascii="Times New Roman" w:hAnsi="Times New Roman" w:cs="Times New Roman"/>
          <w:sz w:val="24"/>
          <w:szCs w:val="24"/>
        </w:rPr>
        <w:t xml:space="preserve">13) заявитель направил в письменной форме заявление об отказе от использования преимущественного права на приобретение арендуемого имущества; </w:t>
      </w:r>
    </w:p>
    <w:p w14:paraId="7B6703F2" w14:textId="77777777" w:rsidR="00EB6D70" w:rsidRPr="00EB6D70" w:rsidRDefault="00EB6D70" w:rsidP="00EB6D70">
      <w:pPr>
        <w:pStyle w:val="a4"/>
        <w:tabs>
          <w:tab w:val="left" w:pos="1134"/>
        </w:tabs>
        <w:ind w:left="0" w:firstLine="567"/>
        <w:jc w:val="both"/>
        <w:rPr>
          <w:rFonts w:ascii="Times New Roman" w:hAnsi="Times New Roman" w:cs="Times New Roman"/>
          <w:sz w:val="24"/>
          <w:szCs w:val="24"/>
        </w:rPr>
      </w:pPr>
      <w:r w:rsidRPr="00EB6D70">
        <w:rPr>
          <w:rFonts w:ascii="Times New Roman" w:hAnsi="Times New Roman" w:cs="Times New Roman"/>
          <w:sz w:val="24"/>
          <w:szCs w:val="24"/>
        </w:rPr>
        <w:t>14) несоответствие сведений, представленных заявителем, сведениям, полученным в рамках межведомственного взаимодействия и (или) сведениям, имеющимся в распоряжении органа, предоставляющего услугу.</w:t>
      </w:r>
    </w:p>
    <w:p w14:paraId="3A0F5D71" w14:textId="77777777" w:rsidR="00EB6D70" w:rsidRPr="00EB6D70" w:rsidRDefault="00EB6D70" w:rsidP="00EB6D70">
      <w:pPr>
        <w:pStyle w:val="a4"/>
        <w:tabs>
          <w:tab w:val="left" w:pos="1134"/>
        </w:tabs>
        <w:ind w:firstLine="567"/>
        <w:jc w:val="both"/>
        <w:rPr>
          <w:rFonts w:ascii="Times New Roman" w:hAnsi="Times New Roman" w:cs="Times New Roman"/>
          <w:sz w:val="24"/>
          <w:szCs w:val="24"/>
          <w:highlight w:val="lightGray"/>
        </w:rPr>
      </w:pPr>
    </w:p>
    <w:p w14:paraId="7A807BB5" w14:textId="77777777" w:rsidR="00EB6D70" w:rsidRPr="00EB6D70" w:rsidRDefault="00EB6D70" w:rsidP="00EB6D70">
      <w:pPr>
        <w:pStyle w:val="a4"/>
        <w:tabs>
          <w:tab w:val="left" w:pos="1134"/>
        </w:tabs>
        <w:ind w:firstLine="567"/>
        <w:jc w:val="both"/>
        <w:rPr>
          <w:rFonts w:ascii="Times New Roman" w:hAnsi="Times New Roman" w:cs="Times New Roman"/>
          <w:sz w:val="24"/>
          <w:szCs w:val="24"/>
          <w:highlight w:val="lightGray"/>
        </w:rPr>
      </w:pPr>
    </w:p>
    <w:p w14:paraId="2E16CFC8" w14:textId="77777777" w:rsidR="00EB6D70" w:rsidRPr="00EB6D70" w:rsidRDefault="00EB6D70" w:rsidP="00EB6D70">
      <w:pPr>
        <w:pStyle w:val="a4"/>
        <w:tabs>
          <w:tab w:val="left" w:pos="1134"/>
        </w:tabs>
        <w:ind w:firstLine="567"/>
        <w:jc w:val="both"/>
        <w:rPr>
          <w:rFonts w:ascii="Times New Roman" w:hAnsi="Times New Roman" w:cs="Times New Roman"/>
          <w:sz w:val="24"/>
          <w:szCs w:val="24"/>
          <w:highlight w:val="lightGray"/>
        </w:rPr>
      </w:pPr>
    </w:p>
    <w:p w14:paraId="3C2DFD67" w14:textId="77777777" w:rsidR="00EB6D70" w:rsidRPr="00EB6D70" w:rsidRDefault="00EB6D70" w:rsidP="00D41CD2">
      <w:pPr>
        <w:pStyle w:val="a4"/>
        <w:numPr>
          <w:ilvl w:val="1"/>
          <w:numId w:val="18"/>
        </w:numPr>
        <w:ind w:left="0" w:firstLine="0"/>
        <w:jc w:val="center"/>
        <w:outlineLvl w:val="1"/>
        <w:rPr>
          <w:rFonts w:ascii="Times New Roman" w:hAnsi="Times New Roman" w:cs="Times New Roman"/>
          <w:b/>
          <w:sz w:val="24"/>
          <w:szCs w:val="24"/>
        </w:rPr>
      </w:pPr>
      <w:r w:rsidRPr="00EB6D70">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4B5F38C6" w14:textId="77777777" w:rsidR="00EB6D70" w:rsidRPr="00EB6D70" w:rsidRDefault="00EB6D70" w:rsidP="00C85A1E">
      <w:pPr>
        <w:spacing w:after="0"/>
        <w:ind w:firstLine="709"/>
        <w:jc w:val="both"/>
        <w:rPr>
          <w:rFonts w:ascii="Times New Roman" w:hAnsi="Times New Roman" w:cs="Times New Roman"/>
          <w:sz w:val="24"/>
          <w:szCs w:val="24"/>
        </w:rPr>
      </w:pPr>
      <w:r w:rsidRPr="00EB6D70">
        <w:rPr>
          <w:rFonts w:ascii="Times New Roman" w:hAnsi="Times New Roman" w:cs="Times New Roman"/>
          <w:sz w:val="24"/>
          <w:szCs w:val="24"/>
        </w:rPr>
        <w:t>2.11.1 Услуги, которые являются необходимыми и обязательными для предоставления муниципальной услуги, отсутствуют.</w:t>
      </w:r>
    </w:p>
    <w:p w14:paraId="1F11F466" w14:textId="77777777" w:rsidR="00EB6D70" w:rsidRPr="00EB6D70" w:rsidRDefault="00EB6D70" w:rsidP="00C85A1E">
      <w:pPr>
        <w:spacing w:after="0"/>
        <w:ind w:firstLine="709"/>
        <w:jc w:val="both"/>
        <w:rPr>
          <w:rFonts w:ascii="Times New Roman" w:hAnsi="Times New Roman" w:cs="Times New Roman"/>
          <w:sz w:val="24"/>
          <w:szCs w:val="24"/>
          <w:highlight w:val="lightGray"/>
        </w:rPr>
      </w:pPr>
    </w:p>
    <w:p w14:paraId="0ED9B92F" w14:textId="77777777" w:rsidR="00EB6D70" w:rsidRPr="00C85A1E" w:rsidRDefault="00EB6D70" w:rsidP="00C85A1E">
      <w:pPr>
        <w:pStyle w:val="2"/>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5A1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2.12. Порядок, размер и основания взимания государственной пошлины или иной платы, взимаемой за предоставление муниципальной услуги</w:t>
      </w:r>
    </w:p>
    <w:p w14:paraId="51A20887" w14:textId="77777777" w:rsidR="00EB6D70" w:rsidRPr="00EB6D70" w:rsidRDefault="00EB6D70" w:rsidP="00C85A1E">
      <w:pPr>
        <w:spacing w:after="0"/>
        <w:ind w:firstLine="709"/>
        <w:jc w:val="both"/>
        <w:rPr>
          <w:rFonts w:ascii="Times New Roman" w:hAnsi="Times New Roman" w:cs="Times New Roman"/>
          <w:sz w:val="24"/>
          <w:szCs w:val="24"/>
        </w:rPr>
      </w:pPr>
    </w:p>
    <w:p w14:paraId="502E15AF" w14:textId="77777777" w:rsidR="00EB6D70" w:rsidRPr="00EB6D70" w:rsidRDefault="00EB6D70" w:rsidP="00C85A1E">
      <w:pPr>
        <w:spacing w:after="0"/>
        <w:ind w:firstLine="709"/>
        <w:jc w:val="both"/>
        <w:rPr>
          <w:rFonts w:ascii="Times New Roman" w:hAnsi="Times New Roman" w:cs="Times New Roman"/>
          <w:sz w:val="24"/>
          <w:szCs w:val="24"/>
        </w:rPr>
      </w:pPr>
      <w:r w:rsidRPr="00EB6D70">
        <w:rPr>
          <w:rFonts w:ascii="Times New Roman" w:hAnsi="Times New Roman" w:cs="Times New Roman"/>
          <w:sz w:val="24"/>
          <w:szCs w:val="24"/>
        </w:rPr>
        <w:t>2.12.1 Муниципальная услуга предоставляется бесплатно.</w:t>
      </w:r>
    </w:p>
    <w:p w14:paraId="1302B0F8" w14:textId="77777777" w:rsidR="00EB6D70" w:rsidRPr="00EB6D70" w:rsidRDefault="00EB6D70" w:rsidP="00C85A1E">
      <w:pPr>
        <w:spacing w:after="0"/>
        <w:jc w:val="both"/>
        <w:rPr>
          <w:rFonts w:ascii="Times New Roman" w:hAnsi="Times New Roman" w:cs="Times New Roman"/>
          <w:sz w:val="24"/>
          <w:szCs w:val="24"/>
        </w:rPr>
      </w:pPr>
    </w:p>
    <w:p w14:paraId="694BDE20" w14:textId="77777777" w:rsidR="00EB6D70" w:rsidRPr="00C85A1E" w:rsidRDefault="00EB6D70" w:rsidP="00D41CD2">
      <w:pPr>
        <w:pStyle w:val="2"/>
        <w:numPr>
          <w:ilvl w:val="1"/>
          <w:numId w:val="18"/>
        </w:num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5A1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Максимальный срок ожидания в очереди при подаче заявлений о предоставлении муниципальной услуги и при получении результата предоставления муниципальной услуги</w:t>
      </w:r>
    </w:p>
    <w:p w14:paraId="1E956F22" w14:textId="77777777" w:rsidR="00EB6D70" w:rsidRPr="00EB6D70" w:rsidRDefault="00EB6D70" w:rsidP="00C85A1E">
      <w:pPr>
        <w:spacing w:after="0"/>
        <w:ind w:firstLine="709"/>
        <w:jc w:val="both"/>
        <w:rPr>
          <w:rFonts w:ascii="Times New Roman" w:hAnsi="Times New Roman" w:cs="Times New Roman"/>
          <w:sz w:val="24"/>
          <w:szCs w:val="24"/>
        </w:rPr>
      </w:pPr>
    </w:p>
    <w:p w14:paraId="65D52857" w14:textId="77777777" w:rsidR="00EB6D70" w:rsidRPr="00EB6D70" w:rsidRDefault="00EB6D70" w:rsidP="00C85A1E">
      <w:pPr>
        <w:spacing w:after="0"/>
        <w:ind w:firstLine="709"/>
        <w:jc w:val="both"/>
        <w:rPr>
          <w:rFonts w:ascii="Times New Roman" w:hAnsi="Times New Roman" w:cs="Times New Roman"/>
          <w:sz w:val="24"/>
          <w:szCs w:val="24"/>
        </w:rPr>
      </w:pPr>
      <w:r w:rsidRPr="00EB6D70">
        <w:rPr>
          <w:rFonts w:ascii="Times New Roman" w:hAnsi="Times New Roman" w:cs="Times New Roman"/>
          <w:sz w:val="24"/>
          <w:szCs w:val="24"/>
        </w:rPr>
        <w:t>2.13.1 Время ожидания в очереди для подачи заявлений не может превышать 15 минут.</w:t>
      </w:r>
    </w:p>
    <w:p w14:paraId="3D798C43" w14:textId="77777777" w:rsidR="00EB6D70" w:rsidRPr="00EB6D70" w:rsidRDefault="00EB6D70" w:rsidP="00C85A1E">
      <w:pPr>
        <w:spacing w:after="0"/>
        <w:ind w:firstLine="709"/>
        <w:jc w:val="both"/>
        <w:rPr>
          <w:rFonts w:ascii="Times New Roman" w:hAnsi="Times New Roman" w:cs="Times New Roman"/>
          <w:sz w:val="24"/>
          <w:szCs w:val="24"/>
        </w:rPr>
      </w:pPr>
      <w:r w:rsidRPr="00EB6D70">
        <w:rPr>
          <w:rFonts w:ascii="Times New Roman" w:hAnsi="Times New Roman" w:cs="Times New Roman"/>
          <w:sz w:val="24"/>
          <w:szCs w:val="24"/>
        </w:rPr>
        <w:t>2.13.2 Время ожидания в очереди при получении результата предоставления муниципальной услуги не может превышать 15 минут.</w:t>
      </w:r>
    </w:p>
    <w:p w14:paraId="7B06CD70" w14:textId="77777777" w:rsidR="00EB6D70" w:rsidRPr="00EB6D70" w:rsidRDefault="00EB6D70" w:rsidP="00EB6D70">
      <w:pPr>
        <w:ind w:firstLine="709"/>
        <w:jc w:val="both"/>
        <w:rPr>
          <w:rFonts w:ascii="Times New Roman" w:hAnsi="Times New Roman" w:cs="Times New Roman"/>
          <w:sz w:val="24"/>
          <w:szCs w:val="24"/>
        </w:rPr>
      </w:pPr>
    </w:p>
    <w:p w14:paraId="4F043F7E" w14:textId="77777777" w:rsidR="00EB6D70" w:rsidRPr="00C85A1E" w:rsidRDefault="00EB6D70" w:rsidP="00EB6D70">
      <w:pPr>
        <w:pStyle w:val="2"/>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5A1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2.14. Срок и порядок регистрации запроса заявителя о предоставлении муниципальной услуги, в том числе в электронной форме</w:t>
      </w:r>
    </w:p>
    <w:p w14:paraId="71049DB6" w14:textId="77777777" w:rsidR="00EB6D70" w:rsidRPr="00EB6D70" w:rsidRDefault="00EB6D70" w:rsidP="00EB6D70">
      <w:pPr>
        <w:ind w:firstLine="709"/>
        <w:jc w:val="both"/>
        <w:rPr>
          <w:rFonts w:ascii="Times New Roman" w:hAnsi="Times New Roman" w:cs="Times New Roman"/>
          <w:sz w:val="24"/>
          <w:szCs w:val="24"/>
        </w:rPr>
      </w:pPr>
    </w:p>
    <w:p w14:paraId="59234042" w14:textId="77777777" w:rsidR="00EB6D70" w:rsidRPr="00EB6D70" w:rsidRDefault="00EB6D70" w:rsidP="00D41CD2">
      <w:pPr>
        <w:pStyle w:val="a4"/>
        <w:numPr>
          <w:ilvl w:val="0"/>
          <w:numId w:val="48"/>
        </w:numPr>
        <w:ind w:left="0" w:firstLine="709"/>
        <w:jc w:val="both"/>
        <w:rPr>
          <w:rFonts w:ascii="Times New Roman" w:hAnsi="Times New Roman" w:cs="Times New Roman"/>
          <w:sz w:val="24"/>
          <w:szCs w:val="24"/>
        </w:rPr>
      </w:pPr>
      <w:r w:rsidRPr="00EB6D70">
        <w:rPr>
          <w:rFonts w:ascii="Times New Roman" w:hAnsi="Times New Roman" w:cs="Times New Roman"/>
          <w:sz w:val="24"/>
          <w:szCs w:val="24"/>
        </w:rPr>
        <w:lastRenderedPageBreak/>
        <w:t>Заявление и необходимые документы могут быть поданы непосредственно в Отдел,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 (или) РПГУ.</w:t>
      </w:r>
    </w:p>
    <w:p w14:paraId="3865089B" w14:textId="77777777" w:rsidR="00EB6D70" w:rsidRPr="00EB6D70" w:rsidRDefault="00EB6D70" w:rsidP="00D41CD2">
      <w:pPr>
        <w:pStyle w:val="a4"/>
        <w:numPr>
          <w:ilvl w:val="0"/>
          <w:numId w:val="48"/>
        </w:numPr>
        <w:ind w:left="0" w:firstLine="709"/>
        <w:jc w:val="both"/>
        <w:rPr>
          <w:rFonts w:ascii="Times New Roman" w:hAnsi="Times New Roman" w:cs="Times New Roman"/>
          <w:sz w:val="24"/>
          <w:szCs w:val="24"/>
        </w:rPr>
      </w:pPr>
      <w:r w:rsidRPr="00EB6D70">
        <w:rPr>
          <w:rFonts w:ascii="Times New Roman" w:hAnsi="Times New Roman" w:cs="Times New Roman"/>
          <w:sz w:val="24"/>
          <w:szCs w:val="24"/>
        </w:rPr>
        <w:t xml:space="preserve"> Срок регистрации заявления о предоставлении муниципальной услуги, не должен превышать один рабочий день со дня его получения Отделом.</w:t>
      </w:r>
    </w:p>
    <w:p w14:paraId="1707F9FA" w14:textId="77777777" w:rsidR="00EB6D70" w:rsidRPr="00EB6D70" w:rsidRDefault="00EB6D70" w:rsidP="00D41CD2">
      <w:pPr>
        <w:pStyle w:val="a4"/>
        <w:numPr>
          <w:ilvl w:val="0"/>
          <w:numId w:val="48"/>
        </w:numPr>
        <w:ind w:left="0" w:firstLine="709"/>
        <w:jc w:val="both"/>
        <w:rPr>
          <w:rFonts w:ascii="Times New Roman" w:hAnsi="Times New Roman" w:cs="Times New Roman"/>
          <w:sz w:val="24"/>
          <w:szCs w:val="24"/>
        </w:rPr>
      </w:pPr>
      <w:r w:rsidRPr="00EB6D70">
        <w:rPr>
          <w:rFonts w:ascii="Times New Roman" w:hAnsi="Times New Roman" w:cs="Times New Roman"/>
          <w:sz w:val="24"/>
          <w:szCs w:val="24"/>
        </w:rPr>
        <w:t>Заявление о предоставлении муниципальной услуги, в том числе в электронной форме с использованием ЕПГУ и (или)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14:paraId="280DB33B" w14:textId="77777777" w:rsidR="00EB6D70" w:rsidRPr="00EB6D70" w:rsidRDefault="00EB6D70" w:rsidP="00D41CD2">
      <w:pPr>
        <w:pStyle w:val="a4"/>
        <w:numPr>
          <w:ilvl w:val="0"/>
          <w:numId w:val="48"/>
        </w:numPr>
        <w:ind w:left="0" w:firstLine="709"/>
        <w:jc w:val="both"/>
        <w:rPr>
          <w:rFonts w:ascii="Times New Roman" w:hAnsi="Times New Roman" w:cs="Times New Roman"/>
          <w:sz w:val="24"/>
          <w:szCs w:val="24"/>
        </w:rPr>
      </w:pPr>
      <w:r w:rsidRPr="00EB6D70">
        <w:rPr>
          <w:rFonts w:ascii="Times New Roman" w:hAnsi="Times New Roman" w:cs="Times New Roman"/>
          <w:sz w:val="24"/>
          <w:szCs w:val="24"/>
        </w:rPr>
        <w:t>Заявление о предоставлении муниципальной услуги, поступивший в нерабочее время, регистрируется на следующий рабочий день.</w:t>
      </w:r>
    </w:p>
    <w:p w14:paraId="30A195E2" w14:textId="77777777" w:rsidR="00EB6D70" w:rsidRPr="00EB6D70" w:rsidRDefault="00EB6D70" w:rsidP="00D41CD2">
      <w:pPr>
        <w:pStyle w:val="a4"/>
        <w:numPr>
          <w:ilvl w:val="0"/>
          <w:numId w:val="48"/>
        </w:numPr>
        <w:ind w:left="0" w:firstLine="709"/>
        <w:jc w:val="both"/>
        <w:rPr>
          <w:rFonts w:ascii="Times New Roman" w:hAnsi="Times New Roman" w:cs="Times New Roman"/>
          <w:sz w:val="24"/>
          <w:szCs w:val="24"/>
        </w:rPr>
      </w:pPr>
      <w:r w:rsidRPr="00EB6D70">
        <w:rPr>
          <w:rFonts w:ascii="Times New Roman" w:hAnsi="Times New Roman" w:cs="Times New Roman"/>
          <w:sz w:val="24"/>
          <w:szCs w:val="24"/>
        </w:rPr>
        <w:t>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 (или) РПГУ регистрируются не позднее первого рабочего дня, следующего за днем его получения Отделом с копиями необходимых документов.</w:t>
      </w:r>
    </w:p>
    <w:p w14:paraId="41FFC276" w14:textId="77777777" w:rsidR="00EB6D70" w:rsidRPr="00E26E65" w:rsidRDefault="00EB6D70" w:rsidP="00EB6D70">
      <w:pPr>
        <w:pStyle w:val="2"/>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6E6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2.15. 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муниципальных услуг</w:t>
      </w:r>
    </w:p>
    <w:p w14:paraId="0BD40E06" w14:textId="77777777" w:rsidR="00EB6D70" w:rsidRPr="00EB6D70" w:rsidRDefault="00EB6D70" w:rsidP="00EB6D70">
      <w:pPr>
        <w:ind w:firstLine="709"/>
        <w:jc w:val="both"/>
        <w:rPr>
          <w:rFonts w:ascii="Times New Roman" w:hAnsi="Times New Roman" w:cs="Times New Roman"/>
          <w:sz w:val="24"/>
          <w:szCs w:val="24"/>
        </w:rPr>
      </w:pPr>
    </w:p>
    <w:p w14:paraId="612AB7E5" w14:textId="77777777" w:rsidR="00EB6D70" w:rsidRPr="00EB6D70" w:rsidRDefault="00EB6D70" w:rsidP="00D41CD2">
      <w:pPr>
        <w:pStyle w:val="ConsPlusNormal"/>
        <w:numPr>
          <w:ilvl w:val="0"/>
          <w:numId w:val="19"/>
        </w:numPr>
        <w:ind w:left="0" w:firstLine="709"/>
        <w:jc w:val="both"/>
        <w:rPr>
          <w:rFonts w:ascii="Times New Roman" w:hAnsi="Times New Roman" w:cs="Times New Roman"/>
          <w:sz w:val="24"/>
          <w:szCs w:val="24"/>
        </w:rPr>
      </w:pPr>
      <w:r w:rsidRPr="00EB6D70">
        <w:rPr>
          <w:rFonts w:ascii="Times New Roman" w:hAnsi="Times New Roman" w:cs="Times New Roman"/>
          <w:sz w:val="24"/>
          <w:szCs w:val="24"/>
        </w:rPr>
        <w:t>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14:paraId="3EDDC37A" w14:textId="77777777" w:rsidR="00EB6D70" w:rsidRPr="00EB6D70" w:rsidRDefault="00EB6D70" w:rsidP="00EB6D70">
      <w:pPr>
        <w:pStyle w:val="ConsPlusNormal"/>
        <w:ind w:firstLine="709"/>
        <w:jc w:val="both"/>
        <w:rPr>
          <w:rFonts w:ascii="Times New Roman" w:hAnsi="Times New Roman" w:cs="Times New Roman"/>
          <w:sz w:val="24"/>
          <w:szCs w:val="24"/>
        </w:rPr>
      </w:pPr>
      <w:r w:rsidRPr="00EB6D70">
        <w:rPr>
          <w:rFonts w:ascii="Times New Roman" w:hAnsi="Times New Roman" w:cs="Times New Roman"/>
          <w:sz w:val="24"/>
          <w:szCs w:val="24"/>
        </w:rPr>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14:paraId="5CA0FFC0" w14:textId="77777777" w:rsidR="00EB6D70" w:rsidRPr="00EB6D70" w:rsidRDefault="00EB6D70" w:rsidP="00EB6D70">
      <w:pPr>
        <w:pStyle w:val="ConsPlusNormal"/>
        <w:ind w:firstLine="709"/>
        <w:jc w:val="both"/>
        <w:rPr>
          <w:rFonts w:ascii="Times New Roman" w:hAnsi="Times New Roman" w:cs="Times New Roman"/>
          <w:sz w:val="24"/>
          <w:szCs w:val="24"/>
        </w:rPr>
      </w:pPr>
      <w:r w:rsidRPr="00EB6D70">
        <w:rPr>
          <w:rFonts w:ascii="Times New Roman" w:hAnsi="Times New Roman" w:cs="Times New Roman"/>
          <w:sz w:val="24"/>
          <w:szCs w:val="24"/>
        </w:rPr>
        <w:t>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14:paraId="27806030" w14:textId="77777777" w:rsidR="00EB6D70" w:rsidRPr="00EB6D70" w:rsidRDefault="00EB6D70" w:rsidP="00D41CD2">
      <w:pPr>
        <w:pStyle w:val="ConsPlusNormal"/>
        <w:numPr>
          <w:ilvl w:val="0"/>
          <w:numId w:val="19"/>
        </w:numPr>
        <w:ind w:left="0" w:firstLine="709"/>
        <w:jc w:val="both"/>
        <w:rPr>
          <w:rFonts w:ascii="Times New Roman" w:hAnsi="Times New Roman" w:cs="Times New Roman"/>
          <w:sz w:val="24"/>
          <w:szCs w:val="24"/>
        </w:rPr>
      </w:pPr>
      <w:r w:rsidRPr="00EB6D70">
        <w:rPr>
          <w:rFonts w:ascii="Times New Roman" w:hAnsi="Times New Roman" w:cs="Times New Roman"/>
          <w:sz w:val="24"/>
          <w:szCs w:val="24"/>
        </w:rPr>
        <w:t>Здания и расположенные в нем помещения, в которых предоставляется муниципальная услуга, должны:</w:t>
      </w:r>
    </w:p>
    <w:p w14:paraId="02F6D973" w14:textId="77777777" w:rsidR="00EB6D70" w:rsidRPr="00EB6D70" w:rsidRDefault="00EB6D70" w:rsidP="00EB6D70">
      <w:pPr>
        <w:pStyle w:val="ConsPlusNormal"/>
        <w:ind w:firstLine="709"/>
        <w:jc w:val="both"/>
        <w:rPr>
          <w:rFonts w:ascii="Times New Roman" w:hAnsi="Times New Roman" w:cs="Times New Roman"/>
          <w:sz w:val="24"/>
          <w:szCs w:val="24"/>
        </w:rPr>
      </w:pPr>
      <w:r w:rsidRPr="00EB6D70">
        <w:rPr>
          <w:rFonts w:ascii="Times New Roman" w:hAnsi="Times New Roman" w:cs="Times New Roman"/>
          <w:sz w:val="24"/>
          <w:szCs w:val="24"/>
        </w:rPr>
        <w:t>-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14:paraId="5300B33E" w14:textId="77777777" w:rsidR="00EB6D70" w:rsidRPr="00EB6D70" w:rsidRDefault="00EB6D70" w:rsidP="00D41CD2">
      <w:pPr>
        <w:pStyle w:val="ConsPlusNormal"/>
        <w:widowControl w:val="0"/>
        <w:numPr>
          <w:ilvl w:val="0"/>
          <w:numId w:val="20"/>
        </w:numPr>
        <w:ind w:left="0" w:firstLine="709"/>
        <w:jc w:val="both"/>
        <w:rPr>
          <w:rFonts w:ascii="Times New Roman" w:hAnsi="Times New Roman" w:cs="Times New Roman"/>
          <w:sz w:val="24"/>
          <w:szCs w:val="24"/>
        </w:rPr>
      </w:pPr>
      <w:r w:rsidRPr="00EB6D70">
        <w:rPr>
          <w:rFonts w:ascii="Times New Roman" w:hAnsi="Times New Roman" w:cs="Times New Roman"/>
          <w:sz w:val="24"/>
          <w:szCs w:val="24"/>
        </w:rPr>
        <w:t>Справочная информация;</w:t>
      </w:r>
    </w:p>
    <w:p w14:paraId="5CE940A5" w14:textId="77777777" w:rsidR="00EB6D70" w:rsidRPr="00EB6D70" w:rsidRDefault="00EB6D70" w:rsidP="00D41CD2">
      <w:pPr>
        <w:pStyle w:val="ConsPlusNormal"/>
        <w:widowControl w:val="0"/>
        <w:numPr>
          <w:ilvl w:val="0"/>
          <w:numId w:val="20"/>
        </w:numPr>
        <w:ind w:left="0" w:firstLine="709"/>
        <w:jc w:val="both"/>
        <w:rPr>
          <w:rFonts w:ascii="Times New Roman" w:hAnsi="Times New Roman" w:cs="Times New Roman"/>
          <w:sz w:val="24"/>
          <w:szCs w:val="24"/>
        </w:rPr>
      </w:pPr>
      <w:r w:rsidRPr="00EB6D70">
        <w:rPr>
          <w:rFonts w:ascii="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14:paraId="7B61D2BA" w14:textId="77777777" w:rsidR="00EB6D70" w:rsidRPr="00EB6D70" w:rsidRDefault="00EB6D70" w:rsidP="00D41CD2">
      <w:pPr>
        <w:pStyle w:val="ConsPlusNormal"/>
        <w:widowControl w:val="0"/>
        <w:numPr>
          <w:ilvl w:val="0"/>
          <w:numId w:val="20"/>
        </w:numPr>
        <w:ind w:left="0" w:firstLine="709"/>
        <w:jc w:val="both"/>
        <w:rPr>
          <w:rFonts w:ascii="Times New Roman" w:hAnsi="Times New Roman" w:cs="Times New Roman"/>
          <w:sz w:val="24"/>
          <w:szCs w:val="24"/>
        </w:rPr>
      </w:pPr>
      <w:r w:rsidRPr="00EB6D70">
        <w:rPr>
          <w:rFonts w:ascii="Times New Roman" w:hAnsi="Times New Roman" w:cs="Times New Roman"/>
          <w:sz w:val="24"/>
          <w:szCs w:val="24"/>
        </w:rPr>
        <w:lastRenderedPageBreak/>
        <w:t>Круг заявителей;</w:t>
      </w:r>
    </w:p>
    <w:p w14:paraId="72DE3323" w14:textId="77777777" w:rsidR="00EB6D70" w:rsidRPr="00EB6D70" w:rsidRDefault="00EB6D70" w:rsidP="00D41CD2">
      <w:pPr>
        <w:pStyle w:val="ConsPlusNormal"/>
        <w:widowControl w:val="0"/>
        <w:numPr>
          <w:ilvl w:val="0"/>
          <w:numId w:val="20"/>
        </w:numPr>
        <w:ind w:left="0" w:firstLine="709"/>
        <w:jc w:val="both"/>
        <w:rPr>
          <w:rFonts w:ascii="Times New Roman" w:hAnsi="Times New Roman" w:cs="Times New Roman"/>
          <w:sz w:val="24"/>
          <w:szCs w:val="24"/>
        </w:rPr>
      </w:pPr>
      <w:r w:rsidRPr="00EB6D70">
        <w:rPr>
          <w:rFonts w:ascii="Times New Roman" w:hAnsi="Times New Roman" w:cs="Times New Roman"/>
          <w:sz w:val="24"/>
          <w:szCs w:val="24"/>
        </w:rPr>
        <w:t>Порядок, размер и основания взимания государственной пошлины или иной платы за предоставление муниципальной услуги;</w:t>
      </w:r>
    </w:p>
    <w:p w14:paraId="515CB26F" w14:textId="77777777" w:rsidR="00EB6D70" w:rsidRPr="00EB6D70" w:rsidRDefault="00EB6D70" w:rsidP="00D41CD2">
      <w:pPr>
        <w:pStyle w:val="ConsPlusNormal"/>
        <w:widowControl w:val="0"/>
        <w:numPr>
          <w:ilvl w:val="0"/>
          <w:numId w:val="20"/>
        </w:numPr>
        <w:ind w:left="0" w:firstLine="709"/>
        <w:jc w:val="both"/>
        <w:rPr>
          <w:rFonts w:ascii="Times New Roman" w:hAnsi="Times New Roman" w:cs="Times New Roman"/>
          <w:sz w:val="24"/>
          <w:szCs w:val="24"/>
        </w:rPr>
      </w:pPr>
      <w:r w:rsidRPr="00EB6D70">
        <w:rPr>
          <w:rFonts w:ascii="Times New Roman" w:hAnsi="Times New Roman" w:cs="Times New Roman"/>
          <w:sz w:val="24"/>
          <w:szCs w:val="24"/>
        </w:rPr>
        <w:t>Срок предоставления муниципальной услуги;</w:t>
      </w:r>
    </w:p>
    <w:p w14:paraId="6C363BBD" w14:textId="77777777" w:rsidR="00EB6D70" w:rsidRPr="00EB6D70" w:rsidRDefault="00EB6D70" w:rsidP="00D41CD2">
      <w:pPr>
        <w:pStyle w:val="ConsPlusNormal"/>
        <w:widowControl w:val="0"/>
        <w:numPr>
          <w:ilvl w:val="0"/>
          <w:numId w:val="20"/>
        </w:numPr>
        <w:ind w:left="0" w:firstLine="709"/>
        <w:jc w:val="both"/>
        <w:rPr>
          <w:rFonts w:ascii="Times New Roman" w:hAnsi="Times New Roman" w:cs="Times New Roman"/>
          <w:sz w:val="24"/>
          <w:szCs w:val="24"/>
        </w:rPr>
      </w:pPr>
      <w:r w:rsidRPr="00EB6D70">
        <w:rPr>
          <w:rFonts w:ascii="Times New Roman" w:hAnsi="Times New Roman" w:cs="Times New Roman"/>
          <w:sz w:val="24"/>
          <w:szCs w:val="24"/>
        </w:rPr>
        <w:t>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14:paraId="779EC5AE" w14:textId="77777777" w:rsidR="00EB6D70" w:rsidRPr="00EB6D70" w:rsidRDefault="00EB6D70" w:rsidP="00D41CD2">
      <w:pPr>
        <w:pStyle w:val="ConsPlusNormal"/>
        <w:widowControl w:val="0"/>
        <w:numPr>
          <w:ilvl w:val="0"/>
          <w:numId w:val="20"/>
        </w:numPr>
        <w:ind w:left="0" w:firstLine="709"/>
        <w:jc w:val="both"/>
        <w:rPr>
          <w:rFonts w:ascii="Times New Roman" w:hAnsi="Times New Roman" w:cs="Times New Roman"/>
          <w:sz w:val="24"/>
          <w:szCs w:val="24"/>
        </w:rPr>
      </w:pPr>
      <w:r w:rsidRPr="00EB6D70">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14:paraId="2112A683" w14:textId="77777777" w:rsidR="00EB6D70" w:rsidRPr="00EB6D70" w:rsidRDefault="00EB6D70" w:rsidP="00D41CD2">
      <w:pPr>
        <w:pStyle w:val="ConsPlusNormal"/>
        <w:widowControl w:val="0"/>
        <w:numPr>
          <w:ilvl w:val="0"/>
          <w:numId w:val="20"/>
        </w:numPr>
        <w:ind w:left="0" w:firstLine="709"/>
        <w:jc w:val="both"/>
        <w:rPr>
          <w:rFonts w:ascii="Times New Roman" w:hAnsi="Times New Roman" w:cs="Times New Roman"/>
          <w:sz w:val="24"/>
          <w:szCs w:val="24"/>
        </w:rPr>
      </w:pPr>
      <w:r w:rsidRPr="00EB6D70">
        <w:rPr>
          <w:rFonts w:ascii="Times New Roman" w:hAnsi="Times New Roman" w:cs="Times New Roman"/>
          <w:sz w:val="24"/>
          <w:szCs w:val="24"/>
        </w:rPr>
        <w:t>О праве заявителя на досудебное (внесудебное) обжалование решений и (или) действий (бездействия), принятых (осуществляемых) в ходе предоставления муниципальной услуги;</w:t>
      </w:r>
    </w:p>
    <w:p w14:paraId="638AC4A2" w14:textId="77777777" w:rsidR="00EB6D70" w:rsidRPr="00EB6D70" w:rsidRDefault="00EB6D70" w:rsidP="00D41CD2">
      <w:pPr>
        <w:pStyle w:val="ConsPlusNormal"/>
        <w:widowControl w:val="0"/>
        <w:numPr>
          <w:ilvl w:val="0"/>
          <w:numId w:val="20"/>
        </w:numPr>
        <w:ind w:left="0" w:firstLine="709"/>
        <w:jc w:val="both"/>
        <w:rPr>
          <w:rFonts w:ascii="Times New Roman" w:hAnsi="Times New Roman" w:cs="Times New Roman"/>
          <w:sz w:val="24"/>
          <w:szCs w:val="24"/>
        </w:rPr>
      </w:pPr>
      <w:r w:rsidRPr="00EB6D70">
        <w:rPr>
          <w:rFonts w:ascii="Times New Roman" w:hAnsi="Times New Roman" w:cs="Times New Roman"/>
          <w:sz w:val="24"/>
          <w:szCs w:val="24"/>
        </w:rPr>
        <w:t>Формы заявлений (уведомлений, сообщений) используемых при предоставления муниципальной услуги.</w:t>
      </w:r>
    </w:p>
    <w:p w14:paraId="5DA65AE8" w14:textId="77777777" w:rsidR="00EB6D70" w:rsidRPr="00EB6D70" w:rsidRDefault="00EB6D70" w:rsidP="00EB6D70">
      <w:pPr>
        <w:pStyle w:val="ConsPlusNormal"/>
        <w:ind w:firstLine="709"/>
        <w:jc w:val="both"/>
        <w:rPr>
          <w:rFonts w:ascii="Times New Roman" w:hAnsi="Times New Roman" w:cs="Times New Roman"/>
          <w:sz w:val="24"/>
          <w:szCs w:val="24"/>
        </w:rPr>
      </w:pPr>
      <w:r w:rsidRPr="00EB6D70">
        <w:rPr>
          <w:rFonts w:ascii="Times New Roman" w:hAnsi="Times New Roman" w:cs="Times New Roman"/>
          <w:sz w:val="24"/>
          <w:szCs w:val="24"/>
        </w:rPr>
        <w:t>-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14:paraId="51FA713D" w14:textId="77777777" w:rsidR="00EB6D70" w:rsidRPr="00EB6D70" w:rsidRDefault="00EB6D70" w:rsidP="00EB6D70">
      <w:pPr>
        <w:pStyle w:val="ConsPlusNormal"/>
        <w:ind w:firstLine="709"/>
        <w:jc w:val="both"/>
        <w:rPr>
          <w:rFonts w:ascii="Times New Roman" w:hAnsi="Times New Roman" w:cs="Times New Roman"/>
          <w:sz w:val="24"/>
          <w:szCs w:val="24"/>
        </w:rPr>
      </w:pPr>
      <w:r w:rsidRPr="00EB6D70">
        <w:rPr>
          <w:rFonts w:ascii="Times New Roman" w:hAnsi="Times New Roman" w:cs="Times New Roman"/>
          <w:sz w:val="24"/>
          <w:szCs w:val="24"/>
        </w:rPr>
        <w:t>- удовлетворять санитарным правилам, а также обеспечивать возможность предоставления муниципальной услуги инвалидам.</w:t>
      </w:r>
    </w:p>
    <w:p w14:paraId="0FD70DC6" w14:textId="77777777" w:rsidR="00EB6D70" w:rsidRPr="00EB6D70" w:rsidRDefault="00EB6D70" w:rsidP="00EB6D70">
      <w:pPr>
        <w:pStyle w:val="ConsPlusNormal"/>
        <w:ind w:firstLine="709"/>
        <w:jc w:val="both"/>
        <w:rPr>
          <w:rFonts w:ascii="Times New Roman" w:hAnsi="Times New Roman" w:cs="Times New Roman"/>
          <w:sz w:val="24"/>
          <w:szCs w:val="24"/>
        </w:rPr>
      </w:pPr>
      <w:r w:rsidRPr="00EB6D70">
        <w:rPr>
          <w:rFonts w:ascii="Times New Roman" w:hAnsi="Times New Roman" w:cs="Times New Roman"/>
          <w:sz w:val="24"/>
          <w:szCs w:val="24"/>
        </w:rPr>
        <w:t>-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14:paraId="48382BE3" w14:textId="77777777" w:rsidR="00EB6D70" w:rsidRPr="00EB6D70" w:rsidRDefault="00EB6D70" w:rsidP="00EB6D70">
      <w:pPr>
        <w:pStyle w:val="ConsPlusNormal"/>
        <w:spacing w:line="276" w:lineRule="auto"/>
        <w:ind w:firstLine="540"/>
        <w:jc w:val="center"/>
        <w:rPr>
          <w:rFonts w:ascii="Times New Roman" w:hAnsi="Times New Roman" w:cs="Times New Roman"/>
          <w:sz w:val="24"/>
          <w:szCs w:val="24"/>
        </w:rPr>
      </w:pPr>
    </w:p>
    <w:p w14:paraId="2DF87DD4" w14:textId="77777777" w:rsidR="00EB6D70" w:rsidRPr="00E26E65" w:rsidRDefault="00EB6D70" w:rsidP="00EB6D70">
      <w:pPr>
        <w:pStyle w:val="2"/>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6E6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
    <w:p w14:paraId="31000A1B" w14:textId="77777777" w:rsidR="00EB6D70" w:rsidRPr="00EB6D70" w:rsidRDefault="00EB6D70" w:rsidP="00EB6D70">
      <w:pPr>
        <w:ind w:firstLine="709"/>
        <w:jc w:val="both"/>
        <w:rPr>
          <w:rFonts w:ascii="Times New Roman" w:hAnsi="Times New Roman" w:cs="Times New Roman"/>
          <w:sz w:val="24"/>
          <w:szCs w:val="24"/>
        </w:rPr>
      </w:pPr>
    </w:p>
    <w:p w14:paraId="69906A59" w14:textId="77777777" w:rsidR="00EB6D70" w:rsidRPr="00EB6D70" w:rsidRDefault="00EB6D70" w:rsidP="00D41CD2">
      <w:pPr>
        <w:pStyle w:val="a4"/>
        <w:numPr>
          <w:ilvl w:val="0"/>
          <w:numId w:val="22"/>
        </w:numPr>
        <w:ind w:left="0" w:firstLine="709"/>
        <w:jc w:val="both"/>
        <w:rPr>
          <w:rFonts w:ascii="Times New Roman" w:hAnsi="Times New Roman" w:cs="Times New Roman"/>
          <w:sz w:val="24"/>
          <w:szCs w:val="24"/>
        </w:rPr>
      </w:pPr>
      <w:r w:rsidRPr="00EB6D70">
        <w:rPr>
          <w:rFonts w:ascii="Times New Roman" w:hAnsi="Times New Roman" w:cs="Times New Roman"/>
          <w:sz w:val="24"/>
          <w:szCs w:val="24"/>
        </w:rPr>
        <w:t xml:space="preserve"> Показателями доступности предоставления муниципальной услуги являются:</w:t>
      </w:r>
    </w:p>
    <w:p w14:paraId="644CCF8B" w14:textId="77777777" w:rsidR="00EB6D70" w:rsidRPr="00EB6D70" w:rsidRDefault="00EB6D70" w:rsidP="00E26E65">
      <w:pPr>
        <w:ind w:firstLine="709"/>
        <w:jc w:val="both"/>
        <w:rPr>
          <w:rFonts w:ascii="Times New Roman" w:hAnsi="Times New Roman" w:cs="Times New Roman"/>
          <w:sz w:val="24"/>
          <w:szCs w:val="24"/>
        </w:rPr>
      </w:pPr>
      <w:r w:rsidRPr="00EB6D70">
        <w:rPr>
          <w:rFonts w:ascii="Times New Roman" w:hAnsi="Times New Roman" w:cs="Times New Roman"/>
          <w:sz w:val="24"/>
          <w:szCs w:val="24"/>
        </w:rPr>
        <w:t>а) возможность получения муниципальной услуги своевременно и в соответствии с настоящим Административным регламентом;</w:t>
      </w:r>
    </w:p>
    <w:p w14:paraId="71C2E0F5" w14:textId="77777777" w:rsidR="00EB6D70" w:rsidRPr="00EB6D70" w:rsidRDefault="00EB6D70" w:rsidP="00E26E65">
      <w:pPr>
        <w:ind w:firstLine="709"/>
        <w:jc w:val="both"/>
        <w:rPr>
          <w:rFonts w:ascii="Times New Roman" w:hAnsi="Times New Roman" w:cs="Times New Roman"/>
          <w:sz w:val="24"/>
          <w:szCs w:val="24"/>
        </w:rPr>
      </w:pPr>
      <w:r w:rsidRPr="00EB6D70">
        <w:rPr>
          <w:rFonts w:ascii="Times New Roman" w:hAnsi="Times New Roman" w:cs="Times New Roman"/>
          <w:sz w:val="24"/>
          <w:szCs w:val="24"/>
        </w:rPr>
        <w:t>б) доступность обращения за предоставлением муниципальной услуги, в том числе лицами с ограниченными физическими возможностями;</w:t>
      </w:r>
    </w:p>
    <w:p w14:paraId="5C3D128F" w14:textId="77777777" w:rsidR="00EB6D70" w:rsidRPr="00EB6D70" w:rsidRDefault="00EB6D70" w:rsidP="00E26E65">
      <w:pPr>
        <w:ind w:firstLine="709"/>
        <w:jc w:val="both"/>
        <w:rPr>
          <w:rFonts w:ascii="Times New Roman" w:hAnsi="Times New Roman" w:cs="Times New Roman"/>
          <w:sz w:val="24"/>
          <w:szCs w:val="24"/>
        </w:rPr>
      </w:pPr>
      <w:r w:rsidRPr="00EB6D70">
        <w:rPr>
          <w:rFonts w:ascii="Times New Roman" w:hAnsi="Times New Roman" w:cs="Times New Roman"/>
          <w:sz w:val="24"/>
          <w:szCs w:val="24"/>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14:paraId="2DFDE605" w14:textId="77777777" w:rsidR="00EB6D70" w:rsidRPr="00EB6D70" w:rsidRDefault="00EB6D70" w:rsidP="00E26E65">
      <w:pPr>
        <w:ind w:firstLine="709"/>
        <w:jc w:val="both"/>
        <w:rPr>
          <w:rFonts w:ascii="Times New Roman" w:hAnsi="Times New Roman" w:cs="Times New Roman"/>
          <w:sz w:val="24"/>
          <w:szCs w:val="24"/>
        </w:rPr>
      </w:pPr>
      <w:r w:rsidRPr="00EB6D70">
        <w:rPr>
          <w:rFonts w:ascii="Times New Roman" w:hAnsi="Times New Roman" w:cs="Times New Roman"/>
          <w:sz w:val="24"/>
          <w:szCs w:val="24"/>
        </w:rPr>
        <w:t>г) возможность обращения за муниципальной услугой различными способами (личное обращение в уполномоченный орган, посредством ЕПГУ и (или) РПГУ или через многофункциональный центр);</w:t>
      </w:r>
    </w:p>
    <w:p w14:paraId="006E2124" w14:textId="77777777" w:rsidR="00EB6D70" w:rsidRPr="00EB6D70" w:rsidRDefault="00EB6D70" w:rsidP="00E26E65">
      <w:pPr>
        <w:ind w:firstLine="709"/>
        <w:jc w:val="both"/>
        <w:rPr>
          <w:rFonts w:ascii="Times New Roman" w:hAnsi="Times New Roman" w:cs="Times New Roman"/>
          <w:sz w:val="24"/>
          <w:szCs w:val="24"/>
        </w:rPr>
      </w:pPr>
      <w:r w:rsidRPr="00EB6D70">
        <w:rPr>
          <w:rFonts w:ascii="Times New Roman" w:hAnsi="Times New Roman" w:cs="Times New Roman"/>
          <w:sz w:val="24"/>
          <w:szCs w:val="24"/>
        </w:rPr>
        <w:lastRenderedPageBreak/>
        <w:t>д) возможность обращения за муниципальной услугой по месту жительства или месту фактического проживания (пребывания) заявителей;</w:t>
      </w:r>
    </w:p>
    <w:p w14:paraId="1BFA14F5" w14:textId="77777777" w:rsidR="00EB6D70" w:rsidRPr="00EB6D70" w:rsidRDefault="00EB6D70" w:rsidP="00EB6D70">
      <w:pPr>
        <w:ind w:firstLine="709"/>
        <w:jc w:val="both"/>
        <w:rPr>
          <w:rFonts w:ascii="Times New Roman" w:hAnsi="Times New Roman" w:cs="Times New Roman"/>
          <w:sz w:val="24"/>
          <w:szCs w:val="24"/>
        </w:rPr>
      </w:pPr>
      <w:r w:rsidRPr="00EB6D70">
        <w:rPr>
          <w:rFonts w:ascii="Times New Roman" w:hAnsi="Times New Roman" w:cs="Times New Roman"/>
          <w:sz w:val="24"/>
          <w:szCs w:val="24"/>
        </w:rPr>
        <w:t>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 15.1 Федерального закона от 27 июля 2010 г. N 210-ФЗ «Об организации предоставления государственных и муниципальных услуг»;</w:t>
      </w:r>
    </w:p>
    <w:p w14:paraId="6402BB4B" w14:textId="77777777" w:rsidR="00EB6D70" w:rsidRPr="00EB6D70" w:rsidRDefault="00EB6D70" w:rsidP="00EB6D70">
      <w:pPr>
        <w:ind w:firstLine="709"/>
        <w:jc w:val="both"/>
        <w:rPr>
          <w:rFonts w:ascii="Times New Roman" w:hAnsi="Times New Roman" w:cs="Times New Roman"/>
          <w:sz w:val="24"/>
          <w:szCs w:val="24"/>
        </w:rPr>
      </w:pPr>
      <w:r w:rsidRPr="00EB6D70">
        <w:rPr>
          <w:rFonts w:ascii="Times New Roman" w:hAnsi="Times New Roman" w:cs="Times New Roman"/>
          <w:sz w:val="24"/>
          <w:szCs w:val="24"/>
        </w:rPr>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14:paraId="57D80BBE" w14:textId="77777777" w:rsidR="00EB6D70" w:rsidRPr="00EB6D70" w:rsidRDefault="00EB6D70" w:rsidP="00EB6D70">
      <w:pPr>
        <w:ind w:firstLine="709"/>
        <w:jc w:val="both"/>
        <w:rPr>
          <w:rFonts w:ascii="Times New Roman" w:hAnsi="Times New Roman" w:cs="Times New Roman"/>
          <w:sz w:val="24"/>
          <w:szCs w:val="24"/>
        </w:rPr>
      </w:pPr>
      <w:r w:rsidRPr="00EB6D70">
        <w:rPr>
          <w:rFonts w:ascii="Times New Roman" w:hAnsi="Times New Roman" w:cs="Times New Roman"/>
          <w:sz w:val="24"/>
          <w:szCs w:val="24"/>
        </w:rPr>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14:paraId="164751F1" w14:textId="77777777" w:rsidR="00EB6D70" w:rsidRPr="00EB6D70" w:rsidRDefault="00EB6D70" w:rsidP="00D41CD2">
      <w:pPr>
        <w:pStyle w:val="a4"/>
        <w:numPr>
          <w:ilvl w:val="0"/>
          <w:numId w:val="22"/>
        </w:numPr>
        <w:ind w:left="0" w:firstLine="709"/>
        <w:jc w:val="both"/>
        <w:rPr>
          <w:rFonts w:ascii="Times New Roman" w:hAnsi="Times New Roman" w:cs="Times New Roman"/>
          <w:sz w:val="24"/>
          <w:szCs w:val="24"/>
        </w:rPr>
      </w:pPr>
      <w:r w:rsidRPr="00EB6D70">
        <w:rPr>
          <w:rFonts w:ascii="Times New Roman" w:hAnsi="Times New Roman" w:cs="Times New Roman"/>
          <w:sz w:val="24"/>
          <w:szCs w:val="24"/>
        </w:rPr>
        <w:t xml:space="preserve"> Качество предоставления муниципальной услуги характеризуется:</w:t>
      </w:r>
    </w:p>
    <w:p w14:paraId="491F3CD4" w14:textId="77777777" w:rsidR="00EB6D70" w:rsidRPr="00EB6D70" w:rsidRDefault="00EB6D70" w:rsidP="00D41CD2">
      <w:pPr>
        <w:pStyle w:val="a4"/>
        <w:numPr>
          <w:ilvl w:val="0"/>
          <w:numId w:val="21"/>
        </w:numPr>
        <w:ind w:left="0" w:firstLine="709"/>
        <w:jc w:val="both"/>
        <w:rPr>
          <w:rFonts w:ascii="Times New Roman" w:hAnsi="Times New Roman" w:cs="Times New Roman"/>
          <w:sz w:val="24"/>
          <w:szCs w:val="24"/>
        </w:rPr>
      </w:pPr>
      <w:r w:rsidRPr="00EB6D70">
        <w:rPr>
          <w:rFonts w:ascii="Times New Roman" w:hAnsi="Times New Roman" w:cs="Times New Roman"/>
          <w:sz w:val="24"/>
          <w:szCs w:val="24"/>
        </w:rPr>
        <w:t>удовлетворенностью заявителей качеством и доступностью муниципальной услуги;</w:t>
      </w:r>
    </w:p>
    <w:p w14:paraId="4E6D6649" w14:textId="77777777" w:rsidR="00EB6D70" w:rsidRPr="00EB6D70" w:rsidRDefault="00EB6D70" w:rsidP="00D41CD2">
      <w:pPr>
        <w:pStyle w:val="a4"/>
        <w:numPr>
          <w:ilvl w:val="0"/>
          <w:numId w:val="21"/>
        </w:numPr>
        <w:ind w:left="0" w:firstLine="709"/>
        <w:jc w:val="both"/>
        <w:rPr>
          <w:rFonts w:ascii="Times New Roman" w:hAnsi="Times New Roman" w:cs="Times New Roman"/>
          <w:sz w:val="24"/>
          <w:szCs w:val="24"/>
        </w:rPr>
      </w:pPr>
      <w:r w:rsidRPr="00EB6D70">
        <w:rPr>
          <w:rFonts w:ascii="Times New Roman" w:hAnsi="Times New Roman" w:cs="Times New Roman"/>
          <w:sz w:val="24"/>
          <w:szCs w:val="24"/>
        </w:rPr>
        <w:t>отсутствием очередей при приеме и выдаче документов заявителям;</w:t>
      </w:r>
    </w:p>
    <w:p w14:paraId="55F9CD1E" w14:textId="77777777" w:rsidR="00EB6D70" w:rsidRPr="00EB6D70" w:rsidRDefault="00EB6D70" w:rsidP="00D41CD2">
      <w:pPr>
        <w:pStyle w:val="a4"/>
        <w:numPr>
          <w:ilvl w:val="0"/>
          <w:numId w:val="21"/>
        </w:numPr>
        <w:ind w:left="0" w:firstLine="709"/>
        <w:jc w:val="both"/>
        <w:rPr>
          <w:rFonts w:ascii="Times New Roman" w:hAnsi="Times New Roman" w:cs="Times New Roman"/>
          <w:sz w:val="24"/>
          <w:szCs w:val="24"/>
        </w:rPr>
      </w:pPr>
      <w:r w:rsidRPr="00EB6D70">
        <w:rPr>
          <w:rFonts w:ascii="Times New Roman" w:hAnsi="Times New Roman" w:cs="Times New Roman"/>
          <w:sz w:val="24"/>
          <w:szCs w:val="24"/>
        </w:rPr>
        <w:t>отсутствием нарушений сроков предоставления муниципальной услуги;</w:t>
      </w:r>
    </w:p>
    <w:p w14:paraId="6B3EE67E" w14:textId="77777777" w:rsidR="00EB6D70" w:rsidRPr="00EB6D70" w:rsidRDefault="00EB6D70" w:rsidP="00D41CD2">
      <w:pPr>
        <w:pStyle w:val="a4"/>
        <w:numPr>
          <w:ilvl w:val="0"/>
          <w:numId w:val="21"/>
        </w:numPr>
        <w:ind w:left="0" w:firstLine="709"/>
        <w:jc w:val="both"/>
        <w:rPr>
          <w:rFonts w:ascii="Times New Roman" w:hAnsi="Times New Roman" w:cs="Times New Roman"/>
          <w:sz w:val="24"/>
          <w:szCs w:val="24"/>
        </w:rPr>
      </w:pPr>
      <w:r w:rsidRPr="00EB6D70">
        <w:rPr>
          <w:rFonts w:ascii="Times New Roman" w:hAnsi="Times New Roman" w:cs="Times New Roman"/>
          <w:sz w:val="24"/>
          <w:szCs w:val="24"/>
        </w:rPr>
        <w:t>отсутствием жалоб на некорректное, невнимательное отношение специалистов к заявителям (их представителям).</w:t>
      </w:r>
    </w:p>
    <w:p w14:paraId="671D4D82" w14:textId="77777777" w:rsidR="00EB6D70" w:rsidRPr="00EB6D70" w:rsidRDefault="00EB6D70" w:rsidP="00D41CD2">
      <w:pPr>
        <w:pStyle w:val="a4"/>
        <w:numPr>
          <w:ilvl w:val="0"/>
          <w:numId w:val="22"/>
        </w:numPr>
        <w:ind w:left="0" w:firstLine="709"/>
        <w:jc w:val="both"/>
        <w:rPr>
          <w:rFonts w:ascii="Times New Roman" w:hAnsi="Times New Roman" w:cs="Times New Roman"/>
          <w:sz w:val="24"/>
          <w:szCs w:val="24"/>
        </w:rPr>
      </w:pPr>
      <w:r w:rsidRPr="00EB6D70">
        <w:rPr>
          <w:rFonts w:ascii="Times New Roman" w:hAnsi="Times New Roman" w:cs="Times New Roman"/>
          <w:sz w:val="24"/>
          <w:szCs w:val="24"/>
        </w:rPr>
        <w:t>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w:t>
      </w:r>
    </w:p>
    <w:p w14:paraId="6A33570E" w14:textId="77777777" w:rsidR="00EB6D70" w:rsidRPr="00EB6D70" w:rsidRDefault="00EB6D70" w:rsidP="00D41CD2">
      <w:pPr>
        <w:pStyle w:val="a4"/>
        <w:numPr>
          <w:ilvl w:val="0"/>
          <w:numId w:val="22"/>
        </w:numPr>
        <w:ind w:left="0" w:firstLine="709"/>
        <w:jc w:val="both"/>
        <w:rPr>
          <w:rFonts w:ascii="Times New Roman" w:hAnsi="Times New Roman" w:cs="Times New Roman"/>
          <w:sz w:val="24"/>
          <w:szCs w:val="24"/>
        </w:rPr>
      </w:pPr>
      <w:r w:rsidRPr="00EB6D70">
        <w:rPr>
          <w:rFonts w:ascii="Times New Roman" w:hAnsi="Times New Roman" w:cs="Times New Roman"/>
          <w:sz w:val="24"/>
          <w:szCs w:val="24"/>
        </w:rPr>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14:paraId="4E9FA454" w14:textId="77777777" w:rsidR="00EB6D70" w:rsidRPr="00E26E65" w:rsidRDefault="00EB6D70" w:rsidP="00EB6D70">
      <w:pPr>
        <w:pStyle w:val="2"/>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6E6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p>
    <w:p w14:paraId="5D700819" w14:textId="77777777" w:rsidR="00EB6D70" w:rsidRPr="00EB6D70" w:rsidRDefault="00EB6D70" w:rsidP="00EB6D70">
      <w:pPr>
        <w:rPr>
          <w:rFonts w:ascii="Times New Roman" w:hAnsi="Times New Roman" w:cs="Times New Roman"/>
          <w:sz w:val="24"/>
          <w:szCs w:val="24"/>
        </w:rPr>
      </w:pPr>
    </w:p>
    <w:p w14:paraId="2DF3A244" w14:textId="77777777" w:rsidR="00EB6D70" w:rsidRPr="00EB6D70" w:rsidRDefault="00EB6D70" w:rsidP="00D41CD2">
      <w:pPr>
        <w:pStyle w:val="a4"/>
        <w:numPr>
          <w:ilvl w:val="0"/>
          <w:numId w:val="23"/>
        </w:numPr>
        <w:ind w:left="0" w:firstLine="709"/>
        <w:jc w:val="both"/>
        <w:rPr>
          <w:rFonts w:ascii="Times New Roman" w:hAnsi="Times New Roman" w:cs="Times New Roman"/>
          <w:sz w:val="24"/>
          <w:szCs w:val="24"/>
        </w:rPr>
      </w:pPr>
      <w:r w:rsidRPr="00EB6D70">
        <w:rPr>
          <w:rFonts w:ascii="Times New Roman" w:hAnsi="Times New Roman" w:cs="Times New Roman"/>
          <w:sz w:val="24"/>
          <w:szCs w:val="24"/>
        </w:rPr>
        <w:t>Предоставление муниципальной услуги предусмотрено на базе ГАУ «МФЦ РС(Я)».</w:t>
      </w:r>
    </w:p>
    <w:p w14:paraId="76A4D5DA" w14:textId="77777777" w:rsidR="00EB6D70" w:rsidRPr="00EB6D70" w:rsidRDefault="00EB6D70" w:rsidP="00D41CD2">
      <w:pPr>
        <w:pStyle w:val="a4"/>
        <w:numPr>
          <w:ilvl w:val="0"/>
          <w:numId w:val="23"/>
        </w:numPr>
        <w:ind w:left="0" w:firstLine="709"/>
        <w:jc w:val="both"/>
        <w:rPr>
          <w:rFonts w:ascii="Times New Roman" w:hAnsi="Times New Roman" w:cs="Times New Roman"/>
          <w:sz w:val="24"/>
          <w:szCs w:val="24"/>
        </w:rPr>
      </w:pPr>
      <w:r w:rsidRPr="00EB6D70">
        <w:rPr>
          <w:rFonts w:ascii="Times New Roman" w:hAnsi="Times New Roman" w:cs="Times New Roman"/>
          <w:sz w:val="24"/>
          <w:szCs w:val="24"/>
        </w:rPr>
        <w:t>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14:paraId="2CAD1384" w14:textId="77777777" w:rsidR="00EB6D70" w:rsidRPr="00EB6D70" w:rsidRDefault="00EB6D70" w:rsidP="00D41CD2">
      <w:pPr>
        <w:pStyle w:val="a4"/>
        <w:numPr>
          <w:ilvl w:val="0"/>
          <w:numId w:val="23"/>
        </w:numPr>
        <w:ind w:left="0" w:firstLine="709"/>
        <w:jc w:val="both"/>
        <w:rPr>
          <w:rFonts w:ascii="Times New Roman" w:hAnsi="Times New Roman" w:cs="Times New Roman"/>
          <w:sz w:val="24"/>
          <w:szCs w:val="24"/>
        </w:rPr>
      </w:pPr>
      <w:r w:rsidRPr="00EB6D70">
        <w:rPr>
          <w:rFonts w:ascii="Times New Roman" w:hAnsi="Times New Roman" w:cs="Times New Roman"/>
          <w:sz w:val="24"/>
          <w:szCs w:val="24"/>
        </w:rPr>
        <w:t xml:space="preserve">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w:t>
      </w:r>
      <w:r w:rsidRPr="00EB6D70">
        <w:rPr>
          <w:rFonts w:ascii="Times New Roman" w:hAnsi="Times New Roman" w:cs="Times New Roman"/>
          <w:sz w:val="24"/>
          <w:szCs w:val="24"/>
        </w:rPr>
        <w:lastRenderedPageBreak/>
        <w:t>условиями заключенного между многофункциональным центром и Администрацией соглашения о взаимодействии.</w:t>
      </w:r>
    </w:p>
    <w:p w14:paraId="06D28A98" w14:textId="77777777" w:rsidR="00EB6D70" w:rsidRPr="00EB6D70" w:rsidRDefault="00EB6D70" w:rsidP="00D41CD2">
      <w:pPr>
        <w:pStyle w:val="a4"/>
        <w:numPr>
          <w:ilvl w:val="0"/>
          <w:numId w:val="23"/>
        </w:numPr>
        <w:ind w:left="0" w:firstLine="709"/>
        <w:jc w:val="both"/>
        <w:rPr>
          <w:rFonts w:ascii="Times New Roman" w:hAnsi="Times New Roman" w:cs="Times New Roman"/>
          <w:sz w:val="24"/>
          <w:szCs w:val="24"/>
        </w:rPr>
      </w:pPr>
      <w:r w:rsidRPr="00EB6D70">
        <w:rPr>
          <w:rFonts w:ascii="Times New Roman" w:hAnsi="Times New Roman" w:cs="Times New Roman"/>
          <w:sz w:val="24"/>
          <w:szCs w:val="24"/>
        </w:rPr>
        <w:t>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561BA250" w14:textId="77777777" w:rsidR="00EB6D70" w:rsidRPr="00EB6D70" w:rsidRDefault="00EB6D70" w:rsidP="00D41CD2">
      <w:pPr>
        <w:pStyle w:val="a4"/>
        <w:numPr>
          <w:ilvl w:val="0"/>
          <w:numId w:val="23"/>
        </w:numPr>
        <w:ind w:left="0" w:firstLine="709"/>
        <w:jc w:val="both"/>
        <w:rPr>
          <w:rFonts w:ascii="Times New Roman" w:hAnsi="Times New Roman" w:cs="Times New Roman"/>
          <w:sz w:val="24"/>
          <w:szCs w:val="24"/>
        </w:rPr>
      </w:pPr>
      <w:r w:rsidRPr="00EB6D70">
        <w:rPr>
          <w:rFonts w:ascii="Times New Roman" w:hAnsi="Times New Roman" w:cs="Times New Roman"/>
          <w:sz w:val="24"/>
          <w:szCs w:val="24"/>
        </w:rPr>
        <w:t>В случае обращения заявителя за получением муниципальной услуги в ГАУ «МФЦ РС(Я)» срок ее предоставления увеличивается на три рабочих дня.</w:t>
      </w:r>
    </w:p>
    <w:p w14:paraId="7D2EC0A2" w14:textId="77777777" w:rsidR="00EB6D70" w:rsidRPr="00EB6D70" w:rsidRDefault="00EB6D70" w:rsidP="00EB6D70">
      <w:pPr>
        <w:ind w:firstLine="567"/>
        <w:jc w:val="center"/>
        <w:rPr>
          <w:rFonts w:ascii="Times New Roman" w:hAnsi="Times New Roman" w:cs="Times New Roman"/>
          <w:b/>
          <w:sz w:val="24"/>
          <w:szCs w:val="24"/>
        </w:rPr>
      </w:pPr>
    </w:p>
    <w:p w14:paraId="05A1046F" w14:textId="77777777" w:rsidR="00EB6D70" w:rsidRPr="00C47040" w:rsidRDefault="00EB6D70" w:rsidP="00EB6D70">
      <w:pPr>
        <w:pStyle w:val="2"/>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704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2.18. Иные требования, в том числе учитывающие особенности предоставления муниципальной услуги в электронной форме</w:t>
      </w:r>
    </w:p>
    <w:p w14:paraId="0D33DA4A" w14:textId="77777777" w:rsidR="00EB6D70" w:rsidRPr="00EB6D70" w:rsidRDefault="00EB6D70" w:rsidP="00EB6D70">
      <w:pPr>
        <w:ind w:firstLine="709"/>
        <w:jc w:val="center"/>
        <w:rPr>
          <w:rFonts w:ascii="Times New Roman" w:hAnsi="Times New Roman" w:cs="Times New Roman"/>
          <w:sz w:val="24"/>
          <w:szCs w:val="24"/>
        </w:rPr>
      </w:pPr>
    </w:p>
    <w:p w14:paraId="1949F2B2" w14:textId="77777777" w:rsidR="00EB6D70" w:rsidRPr="00EB6D70" w:rsidRDefault="00EB6D70" w:rsidP="00D41CD2">
      <w:pPr>
        <w:pStyle w:val="a4"/>
        <w:numPr>
          <w:ilvl w:val="0"/>
          <w:numId w:val="24"/>
        </w:numPr>
        <w:ind w:left="0" w:firstLine="709"/>
        <w:jc w:val="both"/>
        <w:rPr>
          <w:rFonts w:ascii="Times New Roman" w:hAnsi="Times New Roman" w:cs="Times New Roman"/>
          <w:sz w:val="24"/>
          <w:szCs w:val="24"/>
        </w:rPr>
      </w:pPr>
      <w:r w:rsidRPr="00EB6D70">
        <w:rPr>
          <w:rFonts w:ascii="Times New Roman" w:hAnsi="Times New Roman" w:cs="Times New Roman"/>
          <w:sz w:val="24"/>
          <w:szCs w:val="24"/>
        </w:rPr>
        <w:t xml:space="preserve"> При предоставлении муниципальной услуги в электронной форме осуществляются:</w:t>
      </w:r>
    </w:p>
    <w:p w14:paraId="44F057C7" w14:textId="77777777" w:rsidR="00EB6D70" w:rsidRPr="00EB6D70" w:rsidRDefault="00EB6D70" w:rsidP="00D41CD2">
      <w:pPr>
        <w:pStyle w:val="a4"/>
        <w:numPr>
          <w:ilvl w:val="0"/>
          <w:numId w:val="25"/>
        </w:numPr>
        <w:ind w:left="0" w:firstLine="709"/>
        <w:jc w:val="both"/>
        <w:rPr>
          <w:rFonts w:ascii="Times New Roman" w:hAnsi="Times New Roman" w:cs="Times New Roman"/>
          <w:sz w:val="24"/>
          <w:szCs w:val="24"/>
        </w:rPr>
      </w:pPr>
      <w:r w:rsidRPr="00EB6D70">
        <w:rPr>
          <w:rFonts w:ascii="Times New Roman" w:hAnsi="Times New Roman" w:cs="Times New Roman"/>
          <w:sz w:val="24"/>
          <w:szCs w:val="24"/>
        </w:rPr>
        <w:t>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14:paraId="53644136" w14:textId="77777777" w:rsidR="00EB6D70" w:rsidRPr="00EB6D70" w:rsidRDefault="00EB6D70" w:rsidP="00D41CD2">
      <w:pPr>
        <w:pStyle w:val="a4"/>
        <w:numPr>
          <w:ilvl w:val="0"/>
          <w:numId w:val="25"/>
        </w:numPr>
        <w:ind w:left="0" w:firstLine="709"/>
        <w:jc w:val="both"/>
        <w:rPr>
          <w:rFonts w:ascii="Times New Roman" w:hAnsi="Times New Roman" w:cs="Times New Roman"/>
          <w:sz w:val="24"/>
          <w:szCs w:val="24"/>
        </w:rPr>
      </w:pPr>
      <w:r w:rsidRPr="00EB6D70">
        <w:rPr>
          <w:rFonts w:ascii="Times New Roman" w:hAnsi="Times New Roman" w:cs="Times New Roman"/>
          <w:sz w:val="24"/>
          <w:szCs w:val="24"/>
        </w:rPr>
        <w:t>подача заявления и прилагаемые к нему документы в форме электронного документа с использованием ЕПГУ и (или) РПГУ. Формирование заявления заявителем осуществляется посредством заполнения электронной формы запроса на ЕПГУ и (или) РПГУ.</w:t>
      </w:r>
    </w:p>
    <w:p w14:paraId="48269F3D" w14:textId="77777777" w:rsidR="00EB6D70" w:rsidRPr="00EB6D70" w:rsidRDefault="00EB6D70" w:rsidP="00D41CD2">
      <w:pPr>
        <w:pStyle w:val="a4"/>
        <w:numPr>
          <w:ilvl w:val="0"/>
          <w:numId w:val="24"/>
        </w:numPr>
        <w:ind w:left="0" w:firstLine="709"/>
        <w:jc w:val="both"/>
        <w:rPr>
          <w:rFonts w:ascii="Times New Roman" w:hAnsi="Times New Roman" w:cs="Times New Roman"/>
          <w:sz w:val="24"/>
          <w:szCs w:val="24"/>
        </w:rPr>
      </w:pPr>
      <w:r w:rsidRPr="00EB6D70">
        <w:rPr>
          <w:rFonts w:ascii="Times New Roman" w:hAnsi="Times New Roman" w:cs="Times New Roman"/>
          <w:sz w:val="24"/>
          <w:szCs w:val="24"/>
        </w:rPr>
        <w:t>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0CB7D336" w14:textId="77777777" w:rsidR="00EB6D70" w:rsidRPr="00EB6D70" w:rsidRDefault="00EB6D70" w:rsidP="00D41CD2">
      <w:pPr>
        <w:pStyle w:val="a4"/>
        <w:numPr>
          <w:ilvl w:val="0"/>
          <w:numId w:val="24"/>
        </w:numPr>
        <w:spacing w:after="0"/>
        <w:ind w:left="0" w:firstLine="709"/>
        <w:jc w:val="both"/>
        <w:rPr>
          <w:rFonts w:ascii="Times New Roman" w:hAnsi="Times New Roman" w:cs="Times New Roman"/>
          <w:sz w:val="24"/>
          <w:szCs w:val="24"/>
        </w:rPr>
      </w:pPr>
      <w:r w:rsidRPr="00EB6D70">
        <w:rPr>
          <w:rFonts w:ascii="Times New Roman" w:hAnsi="Times New Roman" w:cs="Times New Roman"/>
          <w:sz w:val="24"/>
          <w:szCs w:val="24"/>
        </w:rPr>
        <w:t>Муниципальная услуга предоставляется через ЕПГУ и (или) РПГУ и предусматривает возможность совершения заявителем следующих действий:</w:t>
      </w:r>
    </w:p>
    <w:p w14:paraId="032E6F40" w14:textId="77777777" w:rsidR="00EB6D70" w:rsidRPr="00EB6D70" w:rsidRDefault="00EB6D70" w:rsidP="00EB6D70">
      <w:pPr>
        <w:ind w:firstLine="709"/>
        <w:jc w:val="both"/>
        <w:rPr>
          <w:rFonts w:ascii="Times New Roman" w:hAnsi="Times New Roman" w:cs="Times New Roman"/>
          <w:sz w:val="24"/>
          <w:szCs w:val="24"/>
        </w:rPr>
      </w:pPr>
      <w:r w:rsidRPr="00EB6D70">
        <w:rPr>
          <w:rFonts w:ascii="Times New Roman" w:hAnsi="Times New Roman" w:cs="Times New Roman"/>
          <w:sz w:val="24"/>
          <w:szCs w:val="24"/>
        </w:rPr>
        <w:t>- получение информации о порядке и сроках предоставления муниципальной услуги;</w:t>
      </w:r>
    </w:p>
    <w:p w14:paraId="276E994F" w14:textId="77777777" w:rsidR="00EB6D70" w:rsidRPr="00EB6D70" w:rsidRDefault="00EB6D70" w:rsidP="00EB6D70">
      <w:pPr>
        <w:ind w:firstLine="709"/>
        <w:jc w:val="both"/>
        <w:rPr>
          <w:rFonts w:ascii="Times New Roman" w:hAnsi="Times New Roman" w:cs="Times New Roman"/>
          <w:sz w:val="24"/>
          <w:szCs w:val="24"/>
        </w:rPr>
      </w:pPr>
      <w:r w:rsidRPr="00EB6D70">
        <w:rPr>
          <w:rFonts w:ascii="Times New Roman" w:hAnsi="Times New Roman" w:cs="Times New Roman"/>
          <w:sz w:val="24"/>
          <w:szCs w:val="24"/>
        </w:rPr>
        <w:t>-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14:paraId="58FC21E0" w14:textId="77777777" w:rsidR="00EB6D70" w:rsidRPr="00EB6D70" w:rsidRDefault="00EB6D70" w:rsidP="00EB6D70">
      <w:pPr>
        <w:ind w:firstLine="709"/>
        <w:jc w:val="both"/>
        <w:rPr>
          <w:rFonts w:ascii="Times New Roman" w:hAnsi="Times New Roman" w:cs="Times New Roman"/>
          <w:sz w:val="24"/>
          <w:szCs w:val="24"/>
        </w:rPr>
      </w:pPr>
      <w:r w:rsidRPr="00EB6D70">
        <w:rPr>
          <w:rFonts w:ascii="Times New Roman" w:hAnsi="Times New Roman" w:cs="Times New Roman"/>
          <w:sz w:val="24"/>
          <w:szCs w:val="24"/>
        </w:rPr>
        <w:t>- подача заявления с приложением документов в электронной форме посредством заполнения электронной формы заявления;</w:t>
      </w:r>
    </w:p>
    <w:p w14:paraId="5BAC655E" w14:textId="77777777" w:rsidR="00EB6D70" w:rsidRPr="00EB6D70" w:rsidRDefault="00EB6D70" w:rsidP="00EB6D70">
      <w:pPr>
        <w:ind w:firstLine="709"/>
        <w:jc w:val="both"/>
        <w:rPr>
          <w:rFonts w:ascii="Times New Roman" w:hAnsi="Times New Roman" w:cs="Times New Roman"/>
          <w:sz w:val="24"/>
          <w:szCs w:val="24"/>
        </w:rPr>
      </w:pPr>
      <w:r w:rsidRPr="00EB6D70">
        <w:rPr>
          <w:rFonts w:ascii="Times New Roman" w:hAnsi="Times New Roman" w:cs="Times New Roman"/>
          <w:sz w:val="24"/>
          <w:szCs w:val="24"/>
        </w:rPr>
        <w:lastRenderedPageBreak/>
        <w:t>- 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14:paraId="7FB99C90" w14:textId="77777777" w:rsidR="00EB6D70" w:rsidRPr="00EB6D70" w:rsidRDefault="00EB6D70" w:rsidP="00EB6D70">
      <w:pPr>
        <w:ind w:firstLine="709"/>
        <w:jc w:val="both"/>
        <w:rPr>
          <w:rFonts w:ascii="Times New Roman" w:hAnsi="Times New Roman" w:cs="Times New Roman"/>
          <w:sz w:val="24"/>
          <w:szCs w:val="24"/>
        </w:rPr>
      </w:pPr>
      <w:r w:rsidRPr="00EB6D70">
        <w:rPr>
          <w:rFonts w:ascii="Times New Roman" w:hAnsi="Times New Roman" w:cs="Times New Roman"/>
          <w:sz w:val="24"/>
          <w:szCs w:val="24"/>
        </w:rPr>
        <w:t>- получения сведений о ходе выполнения заявления о предоставлении муниципальной услуги;</w:t>
      </w:r>
    </w:p>
    <w:p w14:paraId="0EB84337" w14:textId="77777777" w:rsidR="00EB6D70" w:rsidRPr="00EB6D70" w:rsidRDefault="00EB6D70" w:rsidP="00EB6D70">
      <w:pPr>
        <w:ind w:firstLine="709"/>
        <w:jc w:val="both"/>
        <w:rPr>
          <w:rFonts w:ascii="Times New Roman" w:hAnsi="Times New Roman" w:cs="Times New Roman"/>
          <w:sz w:val="24"/>
          <w:szCs w:val="24"/>
        </w:rPr>
      </w:pPr>
      <w:r w:rsidRPr="00EB6D70">
        <w:rPr>
          <w:rFonts w:ascii="Times New Roman" w:hAnsi="Times New Roman" w:cs="Times New Roman"/>
          <w:sz w:val="24"/>
          <w:szCs w:val="24"/>
        </w:rPr>
        <w:t>- получения результата предоставления муниципальной услуги;</w:t>
      </w:r>
    </w:p>
    <w:p w14:paraId="4DF7550B" w14:textId="77777777" w:rsidR="00EB6D70" w:rsidRPr="00EB6D70" w:rsidRDefault="00EB6D70" w:rsidP="00EB6D70">
      <w:pPr>
        <w:ind w:firstLine="709"/>
        <w:jc w:val="both"/>
        <w:rPr>
          <w:rFonts w:ascii="Times New Roman" w:hAnsi="Times New Roman" w:cs="Times New Roman"/>
          <w:sz w:val="24"/>
          <w:szCs w:val="24"/>
        </w:rPr>
      </w:pPr>
      <w:r w:rsidRPr="00EB6D70">
        <w:rPr>
          <w:rFonts w:ascii="Times New Roman" w:hAnsi="Times New Roman" w:cs="Times New Roman"/>
          <w:sz w:val="24"/>
          <w:szCs w:val="24"/>
        </w:rPr>
        <w:t>- осуществления оценки качества предоставления услуги;</w:t>
      </w:r>
    </w:p>
    <w:p w14:paraId="24866C73" w14:textId="77777777" w:rsidR="00EB6D70" w:rsidRPr="00EB6D70" w:rsidRDefault="00EB6D70" w:rsidP="00EB6D70">
      <w:pPr>
        <w:ind w:firstLine="709"/>
        <w:jc w:val="both"/>
        <w:rPr>
          <w:rFonts w:ascii="Times New Roman" w:hAnsi="Times New Roman" w:cs="Times New Roman"/>
          <w:sz w:val="24"/>
          <w:szCs w:val="24"/>
        </w:rPr>
      </w:pPr>
      <w:r w:rsidRPr="00EB6D70">
        <w:rPr>
          <w:rFonts w:ascii="Times New Roman" w:hAnsi="Times New Roman" w:cs="Times New Roman"/>
          <w:sz w:val="24"/>
          <w:szCs w:val="24"/>
        </w:rPr>
        <w:t>-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14:paraId="53FB4F5E" w14:textId="77777777" w:rsidR="00EB6D70" w:rsidRPr="00EB6D70" w:rsidRDefault="00EB6D70" w:rsidP="00D41CD2">
      <w:pPr>
        <w:pStyle w:val="a4"/>
        <w:numPr>
          <w:ilvl w:val="0"/>
          <w:numId w:val="24"/>
        </w:numPr>
        <w:ind w:left="0" w:firstLine="709"/>
        <w:jc w:val="both"/>
        <w:rPr>
          <w:rFonts w:ascii="Times New Roman" w:hAnsi="Times New Roman" w:cs="Times New Roman"/>
          <w:sz w:val="24"/>
          <w:szCs w:val="24"/>
        </w:rPr>
      </w:pPr>
      <w:r w:rsidRPr="00EB6D70">
        <w:rPr>
          <w:rFonts w:ascii="Times New Roman" w:hAnsi="Times New Roman" w:cs="Times New Roman"/>
          <w:sz w:val="24"/>
          <w:szCs w:val="24"/>
        </w:rPr>
        <w:t xml:space="preserve"> 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14:paraId="6B20AFF3" w14:textId="77777777" w:rsidR="00EB6D70" w:rsidRPr="00EB6D70" w:rsidRDefault="00EB6D70" w:rsidP="00D41CD2">
      <w:pPr>
        <w:pStyle w:val="a4"/>
        <w:numPr>
          <w:ilvl w:val="0"/>
          <w:numId w:val="24"/>
        </w:numPr>
        <w:ind w:left="0" w:firstLine="709"/>
        <w:jc w:val="both"/>
        <w:rPr>
          <w:rFonts w:ascii="Times New Roman" w:hAnsi="Times New Roman" w:cs="Times New Roman"/>
          <w:sz w:val="24"/>
          <w:szCs w:val="24"/>
        </w:rPr>
      </w:pPr>
      <w:r w:rsidRPr="00EB6D70">
        <w:rPr>
          <w:rFonts w:ascii="Times New Roman" w:hAnsi="Times New Roman" w:cs="Times New Roman"/>
          <w:sz w:val="24"/>
          <w:szCs w:val="24"/>
        </w:rPr>
        <w:t>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600ADF35" w14:textId="77777777" w:rsidR="00EB6D70" w:rsidRPr="00EB6D70" w:rsidRDefault="00EB6D70" w:rsidP="00EB6D70">
      <w:pPr>
        <w:pStyle w:val="a4"/>
        <w:jc w:val="both"/>
        <w:rPr>
          <w:rFonts w:ascii="Times New Roman" w:hAnsi="Times New Roman" w:cs="Times New Roman"/>
          <w:sz w:val="24"/>
          <w:szCs w:val="24"/>
        </w:rPr>
      </w:pPr>
    </w:p>
    <w:p w14:paraId="1C21DDAE" w14:textId="77777777" w:rsidR="00EB6D70" w:rsidRPr="00EB6D70" w:rsidRDefault="00EB6D70" w:rsidP="00D41CD2">
      <w:pPr>
        <w:pStyle w:val="a4"/>
        <w:numPr>
          <w:ilvl w:val="1"/>
          <w:numId w:val="25"/>
        </w:numPr>
        <w:ind w:left="-142" w:firstLine="851"/>
        <w:jc w:val="center"/>
        <w:outlineLvl w:val="1"/>
        <w:rPr>
          <w:rFonts w:ascii="Times New Roman" w:hAnsi="Times New Roman" w:cs="Times New Roman"/>
          <w:b/>
          <w:sz w:val="24"/>
          <w:szCs w:val="24"/>
        </w:rPr>
      </w:pPr>
      <w:r w:rsidRPr="00EB6D70">
        <w:rPr>
          <w:rFonts w:ascii="Times New Roman" w:hAnsi="Times New Roman" w:cs="Times New Roman"/>
          <w:b/>
          <w:sz w:val="24"/>
          <w:szCs w:val="24"/>
        </w:rPr>
        <w:t>Отказ заявителя от предоставления муниципальной услуги</w:t>
      </w:r>
    </w:p>
    <w:p w14:paraId="5A42257D" w14:textId="77777777" w:rsidR="00EB6D70" w:rsidRPr="00EB6D70" w:rsidRDefault="00EB6D70" w:rsidP="00EB6D70">
      <w:pPr>
        <w:pStyle w:val="a4"/>
        <w:ind w:left="2411"/>
        <w:rPr>
          <w:rFonts w:ascii="Times New Roman" w:hAnsi="Times New Roman" w:cs="Times New Roman"/>
          <w:b/>
          <w:sz w:val="24"/>
          <w:szCs w:val="24"/>
        </w:rPr>
      </w:pPr>
      <w:r w:rsidRPr="00EB6D70">
        <w:rPr>
          <w:rFonts w:ascii="Times New Roman" w:hAnsi="Times New Roman" w:cs="Times New Roman"/>
          <w:sz w:val="24"/>
          <w:szCs w:val="24"/>
        </w:rPr>
        <w:t> </w:t>
      </w:r>
    </w:p>
    <w:p w14:paraId="36A51EFA" w14:textId="77777777" w:rsidR="00EB6D70" w:rsidRPr="00EB6D70" w:rsidRDefault="00EB6D70" w:rsidP="00D41CD2">
      <w:pPr>
        <w:pStyle w:val="a4"/>
        <w:numPr>
          <w:ilvl w:val="0"/>
          <w:numId w:val="26"/>
        </w:numPr>
        <w:ind w:left="0" w:firstLine="709"/>
        <w:jc w:val="both"/>
        <w:rPr>
          <w:rFonts w:ascii="Times New Roman" w:hAnsi="Times New Roman" w:cs="Times New Roman"/>
          <w:sz w:val="24"/>
          <w:szCs w:val="24"/>
        </w:rPr>
      </w:pPr>
      <w:r w:rsidRPr="00EB6D70">
        <w:rPr>
          <w:rFonts w:ascii="Times New Roman" w:hAnsi="Times New Roman" w:cs="Times New Roman"/>
          <w:sz w:val="24"/>
          <w:szCs w:val="24"/>
        </w:rPr>
        <w:t>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14:paraId="77A22C3E" w14:textId="77777777" w:rsidR="00EB6D70" w:rsidRPr="00EB6D70" w:rsidRDefault="00EB6D70" w:rsidP="00D41CD2">
      <w:pPr>
        <w:pStyle w:val="a4"/>
        <w:numPr>
          <w:ilvl w:val="0"/>
          <w:numId w:val="26"/>
        </w:numPr>
        <w:ind w:left="0" w:firstLine="709"/>
        <w:jc w:val="both"/>
        <w:rPr>
          <w:rFonts w:ascii="Times New Roman" w:hAnsi="Times New Roman" w:cs="Times New Roman"/>
          <w:sz w:val="24"/>
          <w:szCs w:val="24"/>
        </w:rPr>
      </w:pPr>
      <w:r w:rsidRPr="00EB6D70">
        <w:rPr>
          <w:rFonts w:ascii="Times New Roman" w:hAnsi="Times New Roman" w:cs="Times New Roman"/>
          <w:sz w:val="24"/>
          <w:szCs w:val="24"/>
        </w:rPr>
        <w:t>Заявление о прекращении предоставления муниципальной услуги подается заявителем в случае поступления Заявления, в соответствии с предусмотренном подпунктом 2.6.7 настоящего Административного регламента, почтовым отправлением, либо в порядке, предусмотренном подпунктом 2.6.8 настоящего Административного регламента, через ГАУ «МФЦ РС (Я)», либо в порядке, предусмотренном пунктом подпунктом 2.6.9 настоящего Административного регламента, в электронной форме посредством ЕПГУ и (или) РПГУ.</w:t>
      </w:r>
    </w:p>
    <w:p w14:paraId="2388350B" w14:textId="77777777" w:rsidR="00EB6D70" w:rsidRPr="00EB6D70" w:rsidRDefault="00EB6D70" w:rsidP="00D41CD2">
      <w:pPr>
        <w:pStyle w:val="a4"/>
        <w:numPr>
          <w:ilvl w:val="0"/>
          <w:numId w:val="26"/>
        </w:numPr>
        <w:ind w:left="0" w:firstLine="709"/>
        <w:jc w:val="both"/>
        <w:rPr>
          <w:rFonts w:ascii="Times New Roman" w:hAnsi="Times New Roman" w:cs="Times New Roman"/>
          <w:sz w:val="24"/>
          <w:szCs w:val="24"/>
        </w:rPr>
      </w:pPr>
      <w:r w:rsidRPr="00EB6D70">
        <w:rPr>
          <w:rFonts w:ascii="Times New Roman" w:hAnsi="Times New Roman" w:cs="Times New Roman"/>
          <w:sz w:val="24"/>
          <w:szCs w:val="24"/>
        </w:rPr>
        <w:t>Заявление о прекращении предоставления муниципальной услуги подлежит регистрации не позднее дня, следующего за днем поступления в Отдел в порядке делопроизводства. В случае поступления заявления о прекращении предоставления муниципальной услуги в порядке, предусмотренном подпунктом 2.6.7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14:paraId="3B67BDD7" w14:textId="77777777" w:rsidR="00EB6D70" w:rsidRPr="00EB6D70" w:rsidRDefault="00EB6D70" w:rsidP="00D41CD2">
      <w:pPr>
        <w:pStyle w:val="a4"/>
        <w:numPr>
          <w:ilvl w:val="0"/>
          <w:numId w:val="26"/>
        </w:numPr>
        <w:ind w:left="0" w:firstLine="709"/>
        <w:jc w:val="both"/>
        <w:rPr>
          <w:rFonts w:ascii="Times New Roman" w:hAnsi="Times New Roman" w:cs="Times New Roman"/>
          <w:sz w:val="24"/>
          <w:szCs w:val="24"/>
        </w:rPr>
      </w:pPr>
      <w:r w:rsidRPr="00EB6D70">
        <w:rPr>
          <w:rFonts w:ascii="Times New Roman" w:hAnsi="Times New Roman" w:cs="Times New Roman"/>
          <w:sz w:val="24"/>
          <w:szCs w:val="24"/>
        </w:rPr>
        <w:t xml:space="preserve"> Срок рассмотрения заявления о прекращении предоставления муниципальной услуги составляет не более 1 рабочего дня со дня регистрации в Отделе.</w:t>
      </w:r>
    </w:p>
    <w:p w14:paraId="15EAA897" w14:textId="77777777" w:rsidR="00EB6D70" w:rsidRPr="00EB6D70" w:rsidRDefault="00EB6D70" w:rsidP="00D41CD2">
      <w:pPr>
        <w:pStyle w:val="a4"/>
        <w:numPr>
          <w:ilvl w:val="0"/>
          <w:numId w:val="26"/>
        </w:numPr>
        <w:ind w:left="0" w:firstLine="709"/>
        <w:jc w:val="both"/>
        <w:rPr>
          <w:rFonts w:ascii="Times New Roman" w:hAnsi="Times New Roman" w:cs="Times New Roman"/>
          <w:sz w:val="24"/>
          <w:szCs w:val="24"/>
        </w:rPr>
      </w:pPr>
      <w:r w:rsidRPr="00EB6D70">
        <w:rPr>
          <w:rFonts w:ascii="Times New Roman" w:hAnsi="Times New Roman" w:cs="Times New Roman"/>
          <w:sz w:val="24"/>
          <w:szCs w:val="24"/>
        </w:rPr>
        <w:t>К заявлению о прекращении предоставления муниципальной услуги прилагаются следующие документы:</w:t>
      </w:r>
    </w:p>
    <w:p w14:paraId="66526745" w14:textId="77777777" w:rsidR="00EB6D70" w:rsidRPr="00EB6D70" w:rsidRDefault="00EB6D70" w:rsidP="00D41CD2">
      <w:pPr>
        <w:pStyle w:val="a4"/>
        <w:numPr>
          <w:ilvl w:val="1"/>
          <w:numId w:val="26"/>
        </w:numPr>
        <w:ind w:left="0" w:firstLine="709"/>
        <w:jc w:val="both"/>
        <w:rPr>
          <w:rFonts w:ascii="Times New Roman" w:hAnsi="Times New Roman" w:cs="Times New Roman"/>
          <w:sz w:val="24"/>
          <w:szCs w:val="24"/>
        </w:rPr>
      </w:pPr>
      <w:r w:rsidRPr="00EB6D70">
        <w:rPr>
          <w:rFonts w:ascii="Times New Roman" w:hAnsi="Times New Roman" w:cs="Times New Roman"/>
          <w:sz w:val="24"/>
          <w:szCs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0250A7AC" w14:textId="77777777" w:rsidR="00EB6D70" w:rsidRPr="00EB6D70" w:rsidRDefault="00EB6D70" w:rsidP="00D41CD2">
      <w:pPr>
        <w:pStyle w:val="a4"/>
        <w:numPr>
          <w:ilvl w:val="1"/>
          <w:numId w:val="26"/>
        </w:numPr>
        <w:ind w:left="0" w:firstLine="709"/>
        <w:jc w:val="both"/>
        <w:rPr>
          <w:rFonts w:ascii="Times New Roman" w:hAnsi="Times New Roman" w:cs="Times New Roman"/>
          <w:sz w:val="24"/>
          <w:szCs w:val="24"/>
        </w:rPr>
      </w:pPr>
      <w:r w:rsidRPr="00EB6D70">
        <w:rPr>
          <w:rFonts w:ascii="Times New Roman" w:hAnsi="Times New Roman" w:cs="Times New Roman"/>
          <w:sz w:val="24"/>
          <w:szCs w:val="24"/>
        </w:rPr>
        <w:lastRenderedPageBreak/>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6B3D30A6" w14:textId="77777777" w:rsidR="00EB6D70" w:rsidRPr="00EB6D70" w:rsidRDefault="00EB6D70" w:rsidP="00D41CD2">
      <w:pPr>
        <w:pStyle w:val="a4"/>
        <w:numPr>
          <w:ilvl w:val="0"/>
          <w:numId w:val="26"/>
        </w:numPr>
        <w:ind w:left="0" w:firstLine="709"/>
        <w:jc w:val="both"/>
        <w:rPr>
          <w:rFonts w:ascii="Times New Roman" w:hAnsi="Times New Roman" w:cs="Times New Roman"/>
          <w:sz w:val="24"/>
          <w:szCs w:val="24"/>
        </w:rPr>
      </w:pPr>
      <w:r w:rsidRPr="00EB6D70">
        <w:rPr>
          <w:rFonts w:ascii="Times New Roman" w:hAnsi="Times New Roman" w:cs="Times New Roman"/>
          <w:sz w:val="24"/>
          <w:szCs w:val="24"/>
        </w:rPr>
        <w:t>Основанием для отказа в приеме заявления о прекращении предоставления муниципальной услуги является если заявление о прекращении предоставления муниципальной услуги подано лицом, не имеющим полномочий представлять интересы заявителя.</w:t>
      </w:r>
    </w:p>
    <w:p w14:paraId="25802EDE" w14:textId="77777777" w:rsidR="00EB6D70" w:rsidRPr="00EB6D70" w:rsidRDefault="00EB6D70" w:rsidP="00D41CD2">
      <w:pPr>
        <w:pStyle w:val="a4"/>
        <w:numPr>
          <w:ilvl w:val="0"/>
          <w:numId w:val="26"/>
        </w:numPr>
        <w:ind w:left="0" w:firstLine="709"/>
        <w:jc w:val="both"/>
        <w:rPr>
          <w:rFonts w:ascii="Times New Roman" w:hAnsi="Times New Roman" w:cs="Times New Roman"/>
          <w:sz w:val="24"/>
          <w:szCs w:val="24"/>
        </w:rPr>
      </w:pPr>
      <w:r w:rsidRPr="00EB6D70">
        <w:rPr>
          <w:rFonts w:ascii="Times New Roman" w:hAnsi="Times New Roman" w:cs="Times New Roman"/>
          <w:sz w:val="24"/>
          <w:szCs w:val="24"/>
        </w:rPr>
        <w:t>Отказ в приеме заявления о прекращении предоставления муниципальной услуги направляется специалистом Отдела заявителю в порядке, предусмотренном подпунктом 2.6.11 настоящего Административного регламента, почтовым отправлением, либо в порядке, предусмотренном подпунктом 2.6.12 настоящего Административного регламента, через ГАУ «МФЦ РС (Я)», либо в порядке, предусмотренном подпунктом 2.6.13 настоящего Административного регламента, в электронной форме посредством ЕПГУ и (или) РПГУ.</w:t>
      </w:r>
    </w:p>
    <w:p w14:paraId="4192CE0B" w14:textId="77777777" w:rsidR="00EB6D70" w:rsidRPr="00EB6D70" w:rsidRDefault="00EB6D70" w:rsidP="00D41CD2">
      <w:pPr>
        <w:pStyle w:val="a4"/>
        <w:numPr>
          <w:ilvl w:val="0"/>
          <w:numId w:val="26"/>
        </w:numPr>
        <w:ind w:left="0" w:firstLine="709"/>
        <w:jc w:val="both"/>
        <w:rPr>
          <w:rFonts w:ascii="Times New Roman" w:hAnsi="Times New Roman" w:cs="Times New Roman"/>
          <w:sz w:val="24"/>
          <w:szCs w:val="24"/>
        </w:rPr>
      </w:pPr>
      <w:r w:rsidRPr="00EB6D70">
        <w:rPr>
          <w:rFonts w:ascii="Times New Roman" w:hAnsi="Times New Roman" w:cs="Times New Roman"/>
          <w:sz w:val="24"/>
          <w:szCs w:val="24"/>
        </w:rPr>
        <w:t>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14:paraId="37F75C34" w14:textId="77777777" w:rsidR="00EB6D70" w:rsidRPr="00EB6D70" w:rsidRDefault="00EB6D70" w:rsidP="00D41CD2">
      <w:pPr>
        <w:pStyle w:val="a4"/>
        <w:numPr>
          <w:ilvl w:val="0"/>
          <w:numId w:val="26"/>
        </w:numPr>
        <w:ind w:left="0" w:firstLine="709"/>
        <w:jc w:val="both"/>
        <w:rPr>
          <w:rFonts w:ascii="Times New Roman" w:hAnsi="Times New Roman" w:cs="Times New Roman"/>
          <w:sz w:val="24"/>
          <w:szCs w:val="24"/>
        </w:rPr>
      </w:pPr>
      <w:r w:rsidRPr="00EB6D70">
        <w:rPr>
          <w:rFonts w:ascii="Times New Roman" w:hAnsi="Times New Roman" w:cs="Times New Roman"/>
          <w:sz w:val="24"/>
          <w:szCs w:val="24"/>
        </w:rPr>
        <w:t>Заявление о прекращении предоставления муниципальной услуги рассматривается специалистом Отдела, по результатам рассмотрения принимается решение о прекращении предоставления муниципальной услуги, подписанный руководителем Отдела.</w:t>
      </w:r>
    </w:p>
    <w:p w14:paraId="2799196C" w14:textId="77777777" w:rsidR="00EB6D70" w:rsidRPr="00EB6D70" w:rsidRDefault="00EB6D70" w:rsidP="00D41CD2">
      <w:pPr>
        <w:pStyle w:val="a4"/>
        <w:numPr>
          <w:ilvl w:val="0"/>
          <w:numId w:val="26"/>
        </w:numPr>
        <w:ind w:left="0" w:firstLine="709"/>
        <w:jc w:val="both"/>
        <w:rPr>
          <w:rFonts w:ascii="Times New Roman" w:hAnsi="Times New Roman" w:cs="Times New Roman"/>
          <w:sz w:val="24"/>
          <w:szCs w:val="24"/>
        </w:rPr>
      </w:pPr>
      <w:r w:rsidRPr="00EB6D70">
        <w:rPr>
          <w:rFonts w:ascii="Times New Roman" w:hAnsi="Times New Roman" w:cs="Times New Roman"/>
          <w:sz w:val="24"/>
          <w:szCs w:val="24"/>
        </w:rPr>
        <w:t>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специалистом Отдела заявителю в порядке, предусмотренном подпунктом 2.6.7 настоящего Административного регламента, почтовым отправлением, либо в порядке, предусмотренном подпунктом 2.6.8 настоящего Административного регламента, через ГАУ «МФЦ РС (Я)», либо в порядке, предусмотренном подпунктом 2.6.9 настоящего Административного регламента, в электронной форме посредством ЕПГУ и/или РПГУ.</w:t>
      </w:r>
    </w:p>
    <w:p w14:paraId="3771189B" w14:textId="77777777" w:rsidR="00EB6D70" w:rsidRPr="00EB6D70" w:rsidRDefault="00EB6D70" w:rsidP="00D41CD2">
      <w:pPr>
        <w:pStyle w:val="a4"/>
        <w:numPr>
          <w:ilvl w:val="0"/>
          <w:numId w:val="26"/>
        </w:numPr>
        <w:ind w:left="0" w:firstLine="709"/>
        <w:jc w:val="both"/>
        <w:rPr>
          <w:rFonts w:ascii="Times New Roman" w:hAnsi="Times New Roman" w:cs="Times New Roman"/>
          <w:sz w:val="24"/>
          <w:szCs w:val="24"/>
        </w:rPr>
      </w:pPr>
      <w:r w:rsidRPr="00EB6D70">
        <w:rPr>
          <w:rFonts w:ascii="Times New Roman" w:hAnsi="Times New Roman" w:cs="Times New Roman"/>
          <w:sz w:val="24"/>
          <w:szCs w:val="24"/>
        </w:rPr>
        <w:t>Срок предоставления муниципальной услуги, указанный в пункте 2.4. настоящего Административного регламента, прекращается в день принятия решения о прекращении предоставления муниципальной услуги.</w:t>
      </w:r>
    </w:p>
    <w:p w14:paraId="08C9BA05" w14:textId="77777777" w:rsidR="00EB6D70" w:rsidRPr="00EB6D70" w:rsidRDefault="00EB6D70" w:rsidP="00D41CD2">
      <w:pPr>
        <w:pStyle w:val="a4"/>
        <w:numPr>
          <w:ilvl w:val="0"/>
          <w:numId w:val="26"/>
        </w:numPr>
        <w:ind w:left="0" w:firstLine="709"/>
        <w:jc w:val="both"/>
        <w:rPr>
          <w:rFonts w:ascii="Times New Roman" w:hAnsi="Times New Roman" w:cs="Times New Roman"/>
          <w:sz w:val="24"/>
          <w:szCs w:val="24"/>
        </w:rPr>
      </w:pPr>
      <w:r w:rsidRPr="00EB6D70">
        <w:rPr>
          <w:rFonts w:ascii="Times New Roman" w:hAnsi="Times New Roman" w:cs="Times New Roman"/>
          <w:sz w:val="24"/>
          <w:szCs w:val="24"/>
        </w:rPr>
        <w:t>Прекращение предоставления муниципальной услуги не препятствует повторному обращению заявителя за предоставлением муниципальной услуги.</w:t>
      </w:r>
    </w:p>
    <w:p w14:paraId="3DF1FEC6" w14:textId="77777777" w:rsidR="00EB6D70" w:rsidRPr="00EB6D70" w:rsidRDefault="00EB6D70" w:rsidP="00EB6D70">
      <w:pPr>
        <w:ind w:firstLine="567"/>
        <w:jc w:val="both"/>
        <w:rPr>
          <w:rFonts w:ascii="Times New Roman" w:hAnsi="Times New Roman" w:cs="Times New Roman"/>
          <w:sz w:val="24"/>
          <w:szCs w:val="24"/>
        </w:rPr>
      </w:pPr>
    </w:p>
    <w:p w14:paraId="07C7CB2C" w14:textId="77777777" w:rsidR="00EB6D70" w:rsidRPr="00EB6D70" w:rsidRDefault="00EB6D70" w:rsidP="00EB6D70">
      <w:pPr>
        <w:shd w:val="clear" w:color="auto" w:fill="FFFFFF"/>
        <w:jc w:val="center"/>
        <w:textAlignment w:val="baseline"/>
        <w:rPr>
          <w:rFonts w:ascii="Times New Roman" w:hAnsi="Times New Roman" w:cs="Times New Roman"/>
          <w:spacing w:val="2"/>
          <w:sz w:val="24"/>
          <w:szCs w:val="24"/>
        </w:rPr>
      </w:pPr>
    </w:p>
    <w:p w14:paraId="16CA1747" w14:textId="77777777" w:rsidR="00EB6D70" w:rsidRPr="000D3BA0" w:rsidRDefault="00EB6D70" w:rsidP="00EB6D70">
      <w:pPr>
        <w:pStyle w:val="1"/>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BA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III. СОСТАВ, ПОСЛЕДОВАТЕЛЬНОСТЬ И СРОКИ</w:t>
      </w:r>
    </w:p>
    <w:p w14:paraId="61EBAC6C" w14:textId="77777777" w:rsidR="00EB6D70" w:rsidRPr="000D3BA0" w:rsidRDefault="00EB6D70" w:rsidP="00EB6D70">
      <w:pPr>
        <w:pStyle w:val="1"/>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BA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ВЫПОЛНЕНИЯ АДМИНИСТРАТИВНЫХ ПРОЦЕДУР (ДЕЙСТВИЙ), ТРЕБОВАНИЯК ПОРЯДКУ ИХ ВЫПОЛНЕНИЯ, В ТОМ ЧИСЛЕ ОСОБЕННОСТИ ВЫПОЛНЕНИЯАДМИНИСТРАТИВНЫХ ПРОЦЕДУР (ДЕЙСТВИЙ) В ЭЛЕКТРОННОЙ ФОРМЕ</w:t>
      </w:r>
    </w:p>
    <w:p w14:paraId="29429CD4" w14:textId="77777777" w:rsidR="00EB6D70" w:rsidRPr="000D3BA0" w:rsidRDefault="00EB6D70" w:rsidP="00EB6D70">
      <w:pPr>
        <w:ind w:firstLine="709"/>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873293" w14:textId="77777777" w:rsidR="00EB6D70" w:rsidRPr="000D3BA0" w:rsidRDefault="00EB6D70" w:rsidP="00EB6D70">
      <w:pPr>
        <w:pStyle w:val="2"/>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BA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 Исчерпывающий перечень административных процедур</w:t>
      </w:r>
    </w:p>
    <w:p w14:paraId="0CAC2F23" w14:textId="77777777" w:rsidR="00EB6D70" w:rsidRPr="00EB6D70" w:rsidRDefault="00EB6D70" w:rsidP="00EB6D70">
      <w:pPr>
        <w:ind w:firstLine="709"/>
        <w:jc w:val="center"/>
        <w:rPr>
          <w:rFonts w:ascii="Times New Roman" w:hAnsi="Times New Roman" w:cs="Times New Roman"/>
          <w:b/>
          <w:sz w:val="24"/>
          <w:szCs w:val="24"/>
        </w:rPr>
      </w:pPr>
    </w:p>
    <w:p w14:paraId="4498FD66" w14:textId="77777777" w:rsidR="00EB6D70" w:rsidRPr="00EB6D70" w:rsidRDefault="00EB6D70" w:rsidP="00EB6D70">
      <w:pPr>
        <w:autoSpaceDE w:val="0"/>
        <w:autoSpaceDN w:val="0"/>
        <w:adjustRightInd w:val="0"/>
        <w:ind w:firstLine="709"/>
        <w:jc w:val="both"/>
        <w:rPr>
          <w:rFonts w:ascii="Times New Roman" w:hAnsi="Times New Roman" w:cs="Times New Roman"/>
          <w:sz w:val="24"/>
          <w:szCs w:val="24"/>
        </w:rPr>
      </w:pPr>
      <w:r w:rsidRPr="00EB6D70">
        <w:rPr>
          <w:rFonts w:ascii="Times New Roman" w:hAnsi="Times New Roman" w:cs="Times New Roman"/>
          <w:sz w:val="24"/>
          <w:szCs w:val="24"/>
        </w:rPr>
        <w:lastRenderedPageBreak/>
        <w:t>3.1.1 В рамках предоставления муниципальной услуги осуществляются следующие административные процедуры:</w:t>
      </w:r>
    </w:p>
    <w:p w14:paraId="3C3E07EC" w14:textId="77777777" w:rsidR="00EB6D70" w:rsidRPr="00EB6D70" w:rsidRDefault="00EB6D70" w:rsidP="00D41CD2">
      <w:pPr>
        <w:pStyle w:val="a4"/>
        <w:numPr>
          <w:ilvl w:val="0"/>
          <w:numId w:val="27"/>
        </w:numPr>
        <w:tabs>
          <w:tab w:val="left" w:pos="1134"/>
        </w:tabs>
        <w:spacing w:after="0"/>
        <w:ind w:left="0" w:firstLine="709"/>
        <w:jc w:val="both"/>
        <w:rPr>
          <w:rFonts w:ascii="Times New Roman" w:hAnsi="Times New Roman" w:cs="Times New Roman"/>
          <w:sz w:val="24"/>
          <w:szCs w:val="24"/>
        </w:rPr>
      </w:pPr>
      <w:r w:rsidRPr="00EB6D70">
        <w:rPr>
          <w:rFonts w:ascii="Times New Roman" w:hAnsi="Times New Roman" w:cs="Times New Roman"/>
          <w:sz w:val="24"/>
          <w:szCs w:val="24"/>
        </w:rPr>
        <w:t>проверка документов и регистрация заявления;</w:t>
      </w:r>
    </w:p>
    <w:p w14:paraId="32C2C8B8" w14:textId="77777777" w:rsidR="00EB6D70" w:rsidRPr="00EB6D70" w:rsidRDefault="00EB6D70" w:rsidP="00D41CD2">
      <w:pPr>
        <w:pStyle w:val="a4"/>
        <w:numPr>
          <w:ilvl w:val="0"/>
          <w:numId w:val="27"/>
        </w:numPr>
        <w:tabs>
          <w:tab w:val="left" w:pos="1134"/>
        </w:tabs>
        <w:spacing w:after="0"/>
        <w:ind w:left="0" w:firstLine="709"/>
        <w:jc w:val="both"/>
        <w:rPr>
          <w:rFonts w:ascii="Times New Roman" w:hAnsi="Times New Roman" w:cs="Times New Roman"/>
          <w:sz w:val="24"/>
          <w:szCs w:val="24"/>
        </w:rPr>
      </w:pPr>
      <w:r w:rsidRPr="00EB6D70">
        <w:rPr>
          <w:rFonts w:ascii="Times New Roman" w:hAnsi="Times New Roman" w:cs="Times New Roman"/>
          <w:sz w:val="24"/>
          <w:szCs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759B0877" w14:textId="77777777" w:rsidR="00EB6D70" w:rsidRPr="00EB6D70" w:rsidRDefault="00EB6D70" w:rsidP="00D41CD2">
      <w:pPr>
        <w:pStyle w:val="a4"/>
        <w:numPr>
          <w:ilvl w:val="0"/>
          <w:numId w:val="27"/>
        </w:numPr>
        <w:tabs>
          <w:tab w:val="left" w:pos="1134"/>
        </w:tabs>
        <w:spacing w:after="0"/>
        <w:ind w:left="0" w:firstLine="709"/>
        <w:jc w:val="both"/>
        <w:rPr>
          <w:rFonts w:ascii="Times New Roman" w:hAnsi="Times New Roman" w:cs="Times New Roman"/>
          <w:sz w:val="24"/>
          <w:szCs w:val="24"/>
        </w:rPr>
      </w:pPr>
      <w:r w:rsidRPr="00EB6D70">
        <w:rPr>
          <w:rFonts w:ascii="Times New Roman" w:hAnsi="Times New Roman" w:cs="Times New Roman"/>
          <w:sz w:val="24"/>
          <w:szCs w:val="24"/>
        </w:rPr>
        <w:t>заключение договора на проведение оценки объекта недвижимости;</w:t>
      </w:r>
    </w:p>
    <w:p w14:paraId="57A0C453" w14:textId="77777777" w:rsidR="00EB6D70" w:rsidRPr="00EB6D70" w:rsidRDefault="00EB6D70" w:rsidP="00D41CD2">
      <w:pPr>
        <w:pStyle w:val="a4"/>
        <w:numPr>
          <w:ilvl w:val="0"/>
          <w:numId w:val="27"/>
        </w:numPr>
        <w:tabs>
          <w:tab w:val="left" w:pos="1134"/>
        </w:tabs>
        <w:spacing w:after="0"/>
        <w:ind w:left="0" w:firstLine="709"/>
        <w:jc w:val="both"/>
        <w:rPr>
          <w:rFonts w:ascii="Times New Roman" w:hAnsi="Times New Roman" w:cs="Times New Roman"/>
          <w:sz w:val="24"/>
          <w:szCs w:val="24"/>
        </w:rPr>
      </w:pPr>
      <w:r w:rsidRPr="00EB6D70">
        <w:rPr>
          <w:rFonts w:ascii="Times New Roman" w:hAnsi="Times New Roman" w:cs="Times New Roman"/>
          <w:sz w:val="24"/>
          <w:szCs w:val="24"/>
        </w:rPr>
        <w:t>установление рыночной стоимости объекта;</w:t>
      </w:r>
    </w:p>
    <w:p w14:paraId="4D98912C" w14:textId="77777777" w:rsidR="00EB6D70" w:rsidRPr="00EB6D70" w:rsidRDefault="00EB6D70" w:rsidP="00D41CD2">
      <w:pPr>
        <w:pStyle w:val="a4"/>
        <w:numPr>
          <w:ilvl w:val="0"/>
          <w:numId w:val="27"/>
        </w:numPr>
        <w:tabs>
          <w:tab w:val="left" w:pos="1134"/>
        </w:tabs>
        <w:spacing w:after="0"/>
        <w:ind w:left="0" w:firstLine="709"/>
        <w:jc w:val="both"/>
        <w:rPr>
          <w:rFonts w:ascii="Times New Roman" w:hAnsi="Times New Roman" w:cs="Times New Roman"/>
          <w:sz w:val="24"/>
          <w:szCs w:val="24"/>
        </w:rPr>
      </w:pPr>
      <w:r w:rsidRPr="00EB6D70">
        <w:rPr>
          <w:rFonts w:ascii="Times New Roman" w:hAnsi="Times New Roman" w:cs="Times New Roman"/>
          <w:sz w:val="24"/>
          <w:szCs w:val="24"/>
        </w:rPr>
        <w:t>принятие решения об условиях приватизации, подготовка проекта договора;</w:t>
      </w:r>
    </w:p>
    <w:p w14:paraId="710629D6" w14:textId="77777777" w:rsidR="00EB6D70" w:rsidRPr="00EB6D70" w:rsidRDefault="00EB6D70" w:rsidP="00D41CD2">
      <w:pPr>
        <w:pStyle w:val="a4"/>
        <w:numPr>
          <w:ilvl w:val="0"/>
          <w:numId w:val="27"/>
        </w:numPr>
        <w:tabs>
          <w:tab w:val="left" w:pos="1134"/>
        </w:tabs>
        <w:spacing w:after="0"/>
        <w:ind w:left="0" w:firstLine="709"/>
        <w:jc w:val="both"/>
        <w:rPr>
          <w:rFonts w:ascii="Times New Roman" w:hAnsi="Times New Roman" w:cs="Times New Roman"/>
          <w:sz w:val="24"/>
          <w:szCs w:val="24"/>
        </w:rPr>
      </w:pPr>
      <w:r w:rsidRPr="00EB6D70">
        <w:rPr>
          <w:rFonts w:ascii="Times New Roman" w:hAnsi="Times New Roman" w:cs="Times New Roman"/>
          <w:sz w:val="24"/>
          <w:szCs w:val="24"/>
        </w:rPr>
        <w:t xml:space="preserve">выдача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 </w:t>
      </w:r>
    </w:p>
    <w:p w14:paraId="147FE351" w14:textId="77777777" w:rsidR="00EB6D70" w:rsidRPr="00EB6D70" w:rsidRDefault="00EB6D70" w:rsidP="00EB6D70">
      <w:pPr>
        <w:tabs>
          <w:tab w:val="left" w:pos="142"/>
          <w:tab w:val="left" w:pos="1134"/>
        </w:tabs>
        <w:ind w:firstLine="709"/>
        <w:jc w:val="both"/>
        <w:rPr>
          <w:rFonts w:ascii="Times New Roman" w:hAnsi="Times New Roman" w:cs="Times New Roman"/>
          <w:sz w:val="24"/>
          <w:szCs w:val="24"/>
        </w:rPr>
      </w:pPr>
      <w:r w:rsidRPr="00EB6D70">
        <w:rPr>
          <w:rFonts w:ascii="Times New Roman" w:hAnsi="Times New Roman" w:cs="Times New Roman"/>
          <w:sz w:val="24"/>
          <w:szCs w:val="24"/>
        </w:rPr>
        <w:t>Блок-схема предоставления муниципальной услуги приведена в приложении № 5 к настоящему Административному регламенту.</w:t>
      </w:r>
    </w:p>
    <w:p w14:paraId="0940558C" w14:textId="77777777" w:rsidR="00EB6D70" w:rsidRPr="00EB6D70" w:rsidRDefault="00EB6D70" w:rsidP="00EB6D70">
      <w:pPr>
        <w:autoSpaceDE w:val="0"/>
        <w:autoSpaceDN w:val="0"/>
        <w:adjustRightInd w:val="0"/>
        <w:ind w:firstLine="709"/>
        <w:jc w:val="both"/>
        <w:rPr>
          <w:rFonts w:ascii="Times New Roman" w:hAnsi="Times New Roman" w:cs="Times New Roman"/>
          <w:sz w:val="24"/>
          <w:szCs w:val="24"/>
        </w:rPr>
      </w:pPr>
    </w:p>
    <w:p w14:paraId="041E9B67" w14:textId="77777777" w:rsidR="00EB6D70" w:rsidRPr="00EB6D70" w:rsidRDefault="00EB6D70" w:rsidP="00EB6D70">
      <w:pPr>
        <w:pStyle w:val="2"/>
        <w:jc w:val="center"/>
        <w:rPr>
          <w:rFonts w:ascii="Times New Roman" w:hAnsi="Times New Roman" w:cs="Times New Roman"/>
          <w:b/>
          <w:color w:val="000000"/>
          <w:sz w:val="24"/>
          <w:szCs w:val="24"/>
        </w:rPr>
      </w:pPr>
      <w:r w:rsidRPr="00EB6D70">
        <w:rPr>
          <w:rFonts w:ascii="Times New Roman" w:hAnsi="Times New Roman" w:cs="Times New Roman"/>
          <w:color w:val="000000"/>
          <w:sz w:val="24"/>
          <w:szCs w:val="24"/>
        </w:rPr>
        <w:t>3.2. Порядок осуществления административных процедур (действий) в электронной форме</w:t>
      </w:r>
    </w:p>
    <w:p w14:paraId="253C7318" w14:textId="77777777" w:rsidR="00EB6D70" w:rsidRPr="00EB6D70" w:rsidRDefault="00EB6D70" w:rsidP="00EB6D70">
      <w:pPr>
        <w:widowControl w:val="0"/>
        <w:autoSpaceDE w:val="0"/>
        <w:autoSpaceDN w:val="0"/>
        <w:adjustRightInd w:val="0"/>
        <w:ind w:firstLine="567"/>
        <w:jc w:val="center"/>
        <w:rPr>
          <w:rFonts w:ascii="Times New Roman" w:hAnsi="Times New Roman" w:cs="Times New Roman"/>
          <w:b/>
          <w:color w:val="000000"/>
          <w:sz w:val="24"/>
          <w:szCs w:val="24"/>
        </w:rPr>
      </w:pPr>
    </w:p>
    <w:p w14:paraId="1B182DCC" w14:textId="77777777" w:rsidR="00EB6D70" w:rsidRPr="00EB6D70" w:rsidRDefault="00EB6D70" w:rsidP="00D41CD2">
      <w:pPr>
        <w:pStyle w:val="a4"/>
        <w:widowControl w:val="0"/>
        <w:numPr>
          <w:ilvl w:val="0"/>
          <w:numId w:val="28"/>
        </w:numPr>
        <w:autoSpaceDE w:val="0"/>
        <w:autoSpaceDN w:val="0"/>
        <w:adjustRightInd w:val="0"/>
        <w:spacing w:after="0"/>
        <w:ind w:left="0" w:firstLine="567"/>
        <w:jc w:val="both"/>
        <w:rPr>
          <w:rFonts w:ascii="Times New Roman" w:hAnsi="Times New Roman" w:cs="Times New Roman"/>
          <w:color w:val="000000"/>
          <w:sz w:val="24"/>
          <w:szCs w:val="24"/>
        </w:rPr>
      </w:pPr>
      <w:r w:rsidRPr="00EB6D70">
        <w:rPr>
          <w:rFonts w:ascii="Times New Roman" w:hAnsi="Times New Roman" w:cs="Times New Roman"/>
          <w:color w:val="000000"/>
          <w:sz w:val="24"/>
          <w:szCs w:val="24"/>
        </w:rPr>
        <w:t xml:space="preserve">Предоставление услуги начинается с момента приема и регистрации Отделом заявления, поданному в электронной форме посредством ЕПГУ и (или) РПГУ, а также приложенных необходимых для предоставления услуги электронных образов документов. </w:t>
      </w:r>
    </w:p>
    <w:p w14:paraId="09A1A8EE" w14:textId="77777777" w:rsidR="00EB6D70" w:rsidRPr="00EB6D70" w:rsidRDefault="00EB6D70" w:rsidP="00EB6D70">
      <w:pPr>
        <w:widowControl w:val="0"/>
        <w:autoSpaceDE w:val="0"/>
        <w:autoSpaceDN w:val="0"/>
        <w:adjustRightInd w:val="0"/>
        <w:ind w:firstLine="567"/>
        <w:jc w:val="both"/>
        <w:rPr>
          <w:rFonts w:ascii="Times New Roman" w:hAnsi="Times New Roman" w:cs="Times New Roman"/>
          <w:color w:val="000000"/>
          <w:sz w:val="24"/>
          <w:szCs w:val="24"/>
        </w:rPr>
      </w:pPr>
      <w:r w:rsidRPr="00EB6D70">
        <w:rPr>
          <w:rFonts w:ascii="Times New Roman" w:hAnsi="Times New Roman" w:cs="Times New Roman"/>
          <w:color w:val="000000"/>
          <w:sz w:val="24"/>
          <w:szCs w:val="24"/>
        </w:rPr>
        <w:t xml:space="preserve">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14:paraId="19DA6052" w14:textId="77777777" w:rsidR="00EB6D70" w:rsidRPr="00EB6D70" w:rsidRDefault="00EB6D70" w:rsidP="00EB6D70">
      <w:pPr>
        <w:widowControl w:val="0"/>
        <w:autoSpaceDE w:val="0"/>
        <w:autoSpaceDN w:val="0"/>
        <w:adjustRightInd w:val="0"/>
        <w:ind w:firstLine="567"/>
        <w:jc w:val="both"/>
        <w:rPr>
          <w:rFonts w:ascii="Times New Roman" w:hAnsi="Times New Roman" w:cs="Times New Roman"/>
          <w:color w:val="000000"/>
          <w:sz w:val="24"/>
          <w:szCs w:val="24"/>
        </w:rPr>
      </w:pPr>
      <w:r w:rsidRPr="00EB6D70">
        <w:rPr>
          <w:rFonts w:ascii="Times New Roman" w:hAnsi="Times New Roman" w:cs="Times New Roman"/>
          <w:color w:val="000000"/>
          <w:sz w:val="24"/>
          <w:szCs w:val="24"/>
        </w:rPr>
        <w:t>При обращении в электронной форме заявитель обязан указать способ получения результата услуги:</w:t>
      </w:r>
    </w:p>
    <w:p w14:paraId="69ADE38E" w14:textId="77777777" w:rsidR="00EB6D70" w:rsidRPr="00EB6D70" w:rsidRDefault="00EB6D70" w:rsidP="00EB6D70">
      <w:pPr>
        <w:widowControl w:val="0"/>
        <w:autoSpaceDE w:val="0"/>
        <w:autoSpaceDN w:val="0"/>
        <w:adjustRightInd w:val="0"/>
        <w:ind w:firstLine="567"/>
        <w:jc w:val="both"/>
        <w:rPr>
          <w:rFonts w:ascii="Times New Roman" w:hAnsi="Times New Roman" w:cs="Times New Roman"/>
          <w:color w:val="000000"/>
          <w:sz w:val="24"/>
          <w:szCs w:val="24"/>
        </w:rPr>
      </w:pPr>
      <w:r w:rsidRPr="00EB6D70">
        <w:rPr>
          <w:rFonts w:ascii="Times New Roman" w:hAnsi="Times New Roman" w:cs="Times New Roman"/>
          <w:color w:val="000000"/>
          <w:sz w:val="24"/>
          <w:szCs w:val="24"/>
        </w:rPr>
        <w:t>- личное получение;</w:t>
      </w:r>
    </w:p>
    <w:p w14:paraId="4EFFC083" w14:textId="77777777" w:rsidR="00EB6D70" w:rsidRPr="00EB6D70" w:rsidRDefault="00EB6D70" w:rsidP="00EB6D70">
      <w:pPr>
        <w:widowControl w:val="0"/>
        <w:autoSpaceDE w:val="0"/>
        <w:autoSpaceDN w:val="0"/>
        <w:adjustRightInd w:val="0"/>
        <w:ind w:firstLine="567"/>
        <w:jc w:val="both"/>
        <w:rPr>
          <w:rFonts w:ascii="Times New Roman" w:hAnsi="Times New Roman" w:cs="Times New Roman"/>
          <w:color w:val="000000"/>
          <w:sz w:val="24"/>
          <w:szCs w:val="24"/>
        </w:rPr>
      </w:pPr>
      <w:r w:rsidRPr="00EB6D70">
        <w:rPr>
          <w:rFonts w:ascii="Times New Roman" w:hAnsi="Times New Roman" w:cs="Times New Roman"/>
          <w:color w:val="000000"/>
          <w:sz w:val="24"/>
          <w:szCs w:val="24"/>
        </w:rPr>
        <w:t>- почтовое отправление;</w:t>
      </w:r>
    </w:p>
    <w:p w14:paraId="44893A15" w14:textId="77777777" w:rsidR="00EB6D70" w:rsidRPr="00EB6D70" w:rsidRDefault="00EB6D70" w:rsidP="00EB6D70">
      <w:pPr>
        <w:widowControl w:val="0"/>
        <w:autoSpaceDE w:val="0"/>
        <w:autoSpaceDN w:val="0"/>
        <w:adjustRightInd w:val="0"/>
        <w:ind w:firstLine="567"/>
        <w:jc w:val="both"/>
        <w:rPr>
          <w:rFonts w:ascii="Times New Roman" w:hAnsi="Times New Roman" w:cs="Times New Roman"/>
          <w:color w:val="000000"/>
          <w:sz w:val="24"/>
          <w:szCs w:val="24"/>
        </w:rPr>
      </w:pPr>
      <w:r w:rsidRPr="00EB6D70">
        <w:rPr>
          <w:rFonts w:ascii="Times New Roman" w:hAnsi="Times New Roman" w:cs="Times New Roman"/>
          <w:color w:val="000000"/>
          <w:sz w:val="24"/>
          <w:szCs w:val="24"/>
        </w:rPr>
        <w:t>- отправление на «Личный кабинет» ЕПГУ и (или) РПГУ.</w:t>
      </w:r>
    </w:p>
    <w:p w14:paraId="5F85FEF6" w14:textId="77777777" w:rsidR="00EB6D70" w:rsidRPr="00EB6D70" w:rsidRDefault="00EB6D70" w:rsidP="00EB6D70">
      <w:pPr>
        <w:widowControl w:val="0"/>
        <w:autoSpaceDE w:val="0"/>
        <w:autoSpaceDN w:val="0"/>
        <w:adjustRightInd w:val="0"/>
        <w:ind w:firstLine="567"/>
        <w:jc w:val="both"/>
        <w:rPr>
          <w:rFonts w:ascii="Times New Roman" w:hAnsi="Times New Roman" w:cs="Times New Roman"/>
          <w:color w:val="000000"/>
          <w:sz w:val="24"/>
          <w:szCs w:val="24"/>
        </w:rPr>
      </w:pPr>
      <w:r w:rsidRPr="00EB6D70">
        <w:rPr>
          <w:rFonts w:ascii="Times New Roman" w:hAnsi="Times New Roman" w:cs="Times New Roman"/>
          <w:color w:val="000000"/>
          <w:sz w:val="24"/>
          <w:szCs w:val="24"/>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3292FA36" w14:textId="77777777" w:rsidR="00EB6D70" w:rsidRPr="00EB6D70" w:rsidRDefault="00EB6D70" w:rsidP="00D41CD2">
      <w:pPr>
        <w:pStyle w:val="a4"/>
        <w:widowControl w:val="0"/>
        <w:numPr>
          <w:ilvl w:val="0"/>
          <w:numId w:val="28"/>
        </w:numPr>
        <w:autoSpaceDE w:val="0"/>
        <w:autoSpaceDN w:val="0"/>
        <w:adjustRightInd w:val="0"/>
        <w:spacing w:after="0"/>
        <w:ind w:left="0" w:firstLine="567"/>
        <w:jc w:val="both"/>
        <w:rPr>
          <w:rFonts w:ascii="Times New Roman" w:hAnsi="Times New Roman" w:cs="Times New Roman"/>
          <w:color w:val="000000"/>
          <w:sz w:val="24"/>
          <w:szCs w:val="24"/>
        </w:rPr>
      </w:pPr>
      <w:r w:rsidRPr="00EB6D70">
        <w:rPr>
          <w:rFonts w:ascii="Times New Roman" w:hAnsi="Times New Roman" w:cs="Times New Roman"/>
          <w:color w:val="000000"/>
          <w:sz w:val="24"/>
          <w:szCs w:val="24"/>
        </w:rPr>
        <w:t>Отдел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4B95B119" w14:textId="77777777" w:rsidR="00EB6D70" w:rsidRPr="00EB6D70" w:rsidRDefault="00EB6D70" w:rsidP="00D41CD2">
      <w:pPr>
        <w:pStyle w:val="a4"/>
        <w:widowControl w:val="0"/>
        <w:numPr>
          <w:ilvl w:val="0"/>
          <w:numId w:val="28"/>
        </w:numPr>
        <w:autoSpaceDE w:val="0"/>
        <w:autoSpaceDN w:val="0"/>
        <w:adjustRightInd w:val="0"/>
        <w:spacing w:after="0"/>
        <w:ind w:left="0" w:firstLine="567"/>
        <w:jc w:val="both"/>
        <w:rPr>
          <w:rFonts w:ascii="Times New Roman" w:hAnsi="Times New Roman" w:cs="Times New Roman"/>
          <w:color w:val="000000"/>
          <w:sz w:val="24"/>
          <w:szCs w:val="24"/>
        </w:rPr>
      </w:pPr>
      <w:r w:rsidRPr="00EB6D70">
        <w:rPr>
          <w:rFonts w:ascii="Times New Roman" w:hAnsi="Times New Roman" w:cs="Times New Roman"/>
          <w:color w:val="000000"/>
          <w:sz w:val="24"/>
          <w:szCs w:val="24"/>
        </w:rPr>
        <w:lastRenderedPageBreak/>
        <w:t>Предоставление муниципальной услуги в электронной форме посредством ЕПГУ и (или) РПГУ включает в себя следующие административные процедуры (действия):</w:t>
      </w:r>
    </w:p>
    <w:p w14:paraId="48B7F0DC" w14:textId="77777777" w:rsidR="00EB6D70" w:rsidRPr="00EB6D70" w:rsidRDefault="00EB6D70" w:rsidP="00EB6D70">
      <w:pPr>
        <w:ind w:firstLine="567"/>
        <w:jc w:val="both"/>
        <w:rPr>
          <w:rFonts w:ascii="Times New Roman" w:hAnsi="Times New Roman" w:cs="Times New Roman"/>
          <w:color w:val="000000"/>
          <w:sz w:val="24"/>
          <w:szCs w:val="24"/>
        </w:rPr>
      </w:pPr>
      <w:r w:rsidRPr="00EB6D70">
        <w:rPr>
          <w:rFonts w:ascii="Times New Roman" w:hAnsi="Times New Roman" w:cs="Times New Roman"/>
          <w:color w:val="000000"/>
          <w:sz w:val="24"/>
          <w:szCs w:val="24"/>
        </w:rPr>
        <w:t>а) прием и регистрация заявления и необходимых документов;</w:t>
      </w:r>
    </w:p>
    <w:p w14:paraId="53A00D86" w14:textId="77777777" w:rsidR="00EB6D70" w:rsidRPr="00EB6D70" w:rsidRDefault="00EB6D70" w:rsidP="00EB6D70">
      <w:pPr>
        <w:ind w:firstLine="567"/>
        <w:jc w:val="both"/>
        <w:rPr>
          <w:rFonts w:ascii="Times New Roman" w:hAnsi="Times New Roman" w:cs="Times New Roman"/>
          <w:color w:val="000000"/>
          <w:sz w:val="24"/>
          <w:szCs w:val="24"/>
        </w:rPr>
      </w:pPr>
      <w:r w:rsidRPr="00EB6D70">
        <w:rPr>
          <w:rFonts w:ascii="Times New Roman" w:hAnsi="Times New Roman" w:cs="Times New Roman"/>
          <w:color w:val="000000"/>
          <w:sz w:val="24"/>
          <w:szCs w:val="24"/>
        </w:rPr>
        <w:t>б) сверка данных, содержащихся в направленных посредством ЕПГУ и (или) РПГУ, документах, с данными, указанными в заявлении;</w:t>
      </w:r>
    </w:p>
    <w:p w14:paraId="3E33B335" w14:textId="77777777" w:rsidR="00EB6D70" w:rsidRPr="00EB6D70" w:rsidRDefault="00EB6D70" w:rsidP="00EB6D70">
      <w:pPr>
        <w:ind w:firstLine="567"/>
        <w:jc w:val="both"/>
        <w:rPr>
          <w:rFonts w:ascii="Times New Roman" w:hAnsi="Times New Roman" w:cs="Times New Roman"/>
          <w:color w:val="000000"/>
          <w:sz w:val="24"/>
          <w:szCs w:val="24"/>
        </w:rPr>
      </w:pPr>
      <w:r w:rsidRPr="00EB6D70">
        <w:rPr>
          <w:rFonts w:ascii="Times New Roman" w:hAnsi="Times New Roman" w:cs="Times New Roman"/>
          <w:color w:val="000000"/>
          <w:sz w:val="24"/>
          <w:szCs w:val="24"/>
        </w:rPr>
        <w:t>в) направление заявителю электронного уведомления о получении заявления;</w:t>
      </w:r>
    </w:p>
    <w:p w14:paraId="606ED6D0" w14:textId="77777777" w:rsidR="00EB6D70" w:rsidRPr="00EB6D70" w:rsidRDefault="00EB6D70" w:rsidP="00EB6D70">
      <w:pPr>
        <w:ind w:firstLine="567"/>
        <w:jc w:val="both"/>
        <w:rPr>
          <w:rFonts w:ascii="Times New Roman" w:hAnsi="Times New Roman" w:cs="Times New Roman"/>
          <w:color w:val="000000"/>
          <w:sz w:val="24"/>
          <w:szCs w:val="24"/>
        </w:rPr>
      </w:pPr>
      <w:r w:rsidRPr="00EB6D70">
        <w:rPr>
          <w:rFonts w:ascii="Times New Roman" w:hAnsi="Times New Roman" w:cs="Times New Roman"/>
          <w:color w:val="000000"/>
          <w:sz w:val="24"/>
          <w:szCs w:val="24"/>
        </w:rPr>
        <w:t>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14:paraId="1733CC3F" w14:textId="77777777" w:rsidR="00EB6D70" w:rsidRPr="00EB6D70" w:rsidRDefault="00EB6D70" w:rsidP="00EB6D70">
      <w:pPr>
        <w:ind w:firstLine="567"/>
        <w:jc w:val="both"/>
        <w:rPr>
          <w:rFonts w:ascii="Times New Roman" w:hAnsi="Times New Roman" w:cs="Times New Roman"/>
          <w:color w:val="000000"/>
          <w:sz w:val="24"/>
          <w:szCs w:val="24"/>
        </w:rPr>
      </w:pPr>
      <w:r w:rsidRPr="00EB6D70">
        <w:rPr>
          <w:rFonts w:ascii="Times New Roman" w:hAnsi="Times New Roman" w:cs="Times New Roman"/>
          <w:color w:val="000000"/>
          <w:sz w:val="24"/>
          <w:szCs w:val="24"/>
        </w:rPr>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14:paraId="392F48D5" w14:textId="77777777" w:rsidR="00EB6D70" w:rsidRPr="00EB6D70" w:rsidRDefault="00EB6D70" w:rsidP="00D41CD2">
      <w:pPr>
        <w:pStyle w:val="a4"/>
        <w:numPr>
          <w:ilvl w:val="0"/>
          <w:numId w:val="28"/>
        </w:numPr>
        <w:spacing w:after="0"/>
        <w:ind w:left="0" w:firstLine="567"/>
        <w:jc w:val="both"/>
        <w:rPr>
          <w:rFonts w:ascii="Times New Roman" w:hAnsi="Times New Roman" w:cs="Times New Roman"/>
          <w:color w:val="000000"/>
          <w:sz w:val="24"/>
          <w:szCs w:val="24"/>
        </w:rPr>
      </w:pPr>
      <w:r w:rsidRPr="00EB6D70">
        <w:rPr>
          <w:rFonts w:ascii="Times New Roman" w:hAnsi="Times New Roman" w:cs="Times New Roman"/>
          <w:color w:val="000000"/>
          <w:sz w:val="24"/>
          <w:szCs w:val="24"/>
        </w:rP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14:paraId="6609D2D7" w14:textId="77777777" w:rsidR="00EB6D70" w:rsidRPr="00EB6D70" w:rsidRDefault="00EB6D70" w:rsidP="00D41CD2">
      <w:pPr>
        <w:pStyle w:val="a4"/>
        <w:numPr>
          <w:ilvl w:val="0"/>
          <w:numId w:val="28"/>
        </w:numPr>
        <w:spacing w:after="0"/>
        <w:ind w:left="0" w:firstLine="567"/>
        <w:jc w:val="both"/>
        <w:rPr>
          <w:rFonts w:ascii="Times New Roman" w:hAnsi="Times New Roman" w:cs="Times New Roman"/>
          <w:color w:val="000000"/>
          <w:sz w:val="24"/>
          <w:szCs w:val="24"/>
        </w:rPr>
      </w:pPr>
      <w:r w:rsidRPr="00EB6D70">
        <w:rPr>
          <w:rFonts w:ascii="Times New Roman" w:hAnsi="Times New Roman" w:cs="Times New Roman"/>
          <w:color w:val="000000"/>
          <w:sz w:val="24"/>
          <w:szCs w:val="24"/>
        </w:rPr>
        <w:t xml:space="preserve"> При формировании заявления обеспечивается:</w:t>
      </w:r>
    </w:p>
    <w:p w14:paraId="21EA7C8A" w14:textId="77777777" w:rsidR="00EB6D70" w:rsidRPr="00EB6D70" w:rsidRDefault="00EB6D70" w:rsidP="00EB6D70">
      <w:pPr>
        <w:widowControl w:val="0"/>
        <w:autoSpaceDE w:val="0"/>
        <w:autoSpaceDN w:val="0"/>
        <w:adjustRightInd w:val="0"/>
        <w:ind w:firstLine="567"/>
        <w:jc w:val="both"/>
        <w:rPr>
          <w:rFonts w:ascii="Times New Roman" w:hAnsi="Times New Roman" w:cs="Times New Roman"/>
          <w:color w:val="000000"/>
          <w:sz w:val="24"/>
          <w:szCs w:val="24"/>
        </w:rPr>
      </w:pPr>
      <w:r w:rsidRPr="00EB6D70">
        <w:rPr>
          <w:rFonts w:ascii="Times New Roman" w:hAnsi="Times New Roman" w:cs="Times New Roman"/>
          <w:color w:val="000000"/>
          <w:sz w:val="24"/>
          <w:szCs w:val="24"/>
        </w:rPr>
        <w:t>а) возможность копирования и сохранения запроса и иных документов, необходимых для предоставления услуги;</w:t>
      </w:r>
    </w:p>
    <w:p w14:paraId="3BB88C54" w14:textId="77777777" w:rsidR="00EB6D70" w:rsidRPr="00EB6D70" w:rsidRDefault="00EB6D70" w:rsidP="00EB6D70">
      <w:pPr>
        <w:widowControl w:val="0"/>
        <w:autoSpaceDE w:val="0"/>
        <w:autoSpaceDN w:val="0"/>
        <w:adjustRightInd w:val="0"/>
        <w:ind w:firstLine="567"/>
        <w:jc w:val="both"/>
        <w:rPr>
          <w:rFonts w:ascii="Times New Roman" w:hAnsi="Times New Roman" w:cs="Times New Roman"/>
          <w:color w:val="000000"/>
          <w:sz w:val="24"/>
          <w:szCs w:val="24"/>
        </w:rPr>
      </w:pPr>
      <w:r w:rsidRPr="00EB6D70">
        <w:rPr>
          <w:rFonts w:ascii="Times New Roman" w:hAnsi="Times New Roman" w:cs="Times New Roman"/>
          <w:color w:val="000000"/>
          <w:sz w:val="24"/>
          <w:szCs w:val="24"/>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31EC5652" w14:textId="77777777" w:rsidR="00EB6D70" w:rsidRPr="00EB6D70" w:rsidRDefault="00EB6D70" w:rsidP="00EB6D70">
      <w:pPr>
        <w:widowControl w:val="0"/>
        <w:autoSpaceDE w:val="0"/>
        <w:autoSpaceDN w:val="0"/>
        <w:adjustRightInd w:val="0"/>
        <w:ind w:firstLine="567"/>
        <w:jc w:val="both"/>
        <w:rPr>
          <w:rFonts w:ascii="Times New Roman" w:hAnsi="Times New Roman" w:cs="Times New Roman"/>
          <w:color w:val="000000"/>
          <w:sz w:val="24"/>
          <w:szCs w:val="24"/>
        </w:rPr>
      </w:pPr>
      <w:r w:rsidRPr="00EB6D70">
        <w:rPr>
          <w:rFonts w:ascii="Times New Roman" w:hAnsi="Times New Roman" w:cs="Times New Roman"/>
          <w:color w:val="000000"/>
          <w:sz w:val="24"/>
          <w:szCs w:val="24"/>
        </w:rPr>
        <w:t>в) возможность печати на бумажном носителе копии электронной формы заявления;</w:t>
      </w:r>
    </w:p>
    <w:p w14:paraId="52B85F87" w14:textId="77777777" w:rsidR="00EB6D70" w:rsidRPr="00EB6D70" w:rsidRDefault="00EB6D70" w:rsidP="00EB6D70">
      <w:pPr>
        <w:widowControl w:val="0"/>
        <w:autoSpaceDE w:val="0"/>
        <w:autoSpaceDN w:val="0"/>
        <w:adjustRightInd w:val="0"/>
        <w:ind w:firstLine="567"/>
        <w:jc w:val="both"/>
        <w:rPr>
          <w:rFonts w:ascii="Times New Roman" w:hAnsi="Times New Roman" w:cs="Times New Roman"/>
          <w:color w:val="000000"/>
          <w:sz w:val="24"/>
          <w:szCs w:val="24"/>
        </w:rPr>
      </w:pPr>
      <w:r w:rsidRPr="00EB6D70">
        <w:rPr>
          <w:rFonts w:ascii="Times New Roman" w:hAnsi="Times New Roman" w:cs="Times New Roman"/>
          <w:color w:val="000000"/>
          <w:sz w:val="24"/>
          <w:szCs w:val="24"/>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635B2C9" w14:textId="77777777" w:rsidR="00EB6D70" w:rsidRPr="00EB6D70" w:rsidRDefault="00EB6D70" w:rsidP="00EB6D70">
      <w:pPr>
        <w:widowControl w:val="0"/>
        <w:autoSpaceDE w:val="0"/>
        <w:autoSpaceDN w:val="0"/>
        <w:adjustRightInd w:val="0"/>
        <w:ind w:firstLine="567"/>
        <w:jc w:val="both"/>
        <w:rPr>
          <w:rFonts w:ascii="Times New Roman" w:hAnsi="Times New Roman" w:cs="Times New Roman"/>
          <w:color w:val="000000"/>
          <w:sz w:val="24"/>
          <w:szCs w:val="24"/>
        </w:rPr>
      </w:pPr>
      <w:r w:rsidRPr="00EB6D70">
        <w:rPr>
          <w:rFonts w:ascii="Times New Roman" w:hAnsi="Times New Roman" w:cs="Times New Roman"/>
          <w:color w:val="000000"/>
          <w:sz w:val="24"/>
          <w:szCs w:val="24"/>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14:paraId="55187C58" w14:textId="77777777" w:rsidR="00EB6D70" w:rsidRPr="00EB6D70" w:rsidRDefault="00EB6D70" w:rsidP="00EB6D70">
      <w:pPr>
        <w:widowControl w:val="0"/>
        <w:autoSpaceDE w:val="0"/>
        <w:autoSpaceDN w:val="0"/>
        <w:adjustRightInd w:val="0"/>
        <w:ind w:firstLine="567"/>
        <w:jc w:val="both"/>
        <w:rPr>
          <w:rFonts w:ascii="Times New Roman" w:hAnsi="Times New Roman" w:cs="Times New Roman"/>
          <w:color w:val="000000"/>
          <w:sz w:val="24"/>
          <w:szCs w:val="24"/>
        </w:rPr>
      </w:pPr>
      <w:r w:rsidRPr="00EB6D70">
        <w:rPr>
          <w:rFonts w:ascii="Times New Roman" w:hAnsi="Times New Roman" w:cs="Times New Roman"/>
          <w:color w:val="000000"/>
          <w:sz w:val="24"/>
          <w:szCs w:val="24"/>
        </w:rPr>
        <w:t>е) возможность вернуться на любой из этапов заполнения электронной формы заявления без потери ранее введенной информации;</w:t>
      </w:r>
    </w:p>
    <w:p w14:paraId="27672612" w14:textId="77777777" w:rsidR="00EB6D70" w:rsidRPr="00EB6D70" w:rsidRDefault="00EB6D70" w:rsidP="00EB6D70">
      <w:pPr>
        <w:widowControl w:val="0"/>
        <w:autoSpaceDE w:val="0"/>
        <w:autoSpaceDN w:val="0"/>
        <w:adjustRightInd w:val="0"/>
        <w:ind w:firstLine="567"/>
        <w:jc w:val="both"/>
        <w:rPr>
          <w:rFonts w:ascii="Times New Roman" w:hAnsi="Times New Roman" w:cs="Times New Roman"/>
          <w:color w:val="000000"/>
          <w:sz w:val="24"/>
          <w:szCs w:val="24"/>
        </w:rPr>
      </w:pPr>
      <w:r w:rsidRPr="00EB6D70">
        <w:rPr>
          <w:rFonts w:ascii="Times New Roman" w:hAnsi="Times New Roman" w:cs="Times New Roman"/>
          <w:color w:val="000000"/>
          <w:sz w:val="24"/>
          <w:szCs w:val="24"/>
        </w:rPr>
        <w:t>ж) 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14:paraId="3B2C3BCF" w14:textId="77777777" w:rsidR="00EB6D70" w:rsidRPr="00EB6D70" w:rsidRDefault="00EB6D70" w:rsidP="00D41CD2">
      <w:pPr>
        <w:pStyle w:val="a4"/>
        <w:widowControl w:val="0"/>
        <w:numPr>
          <w:ilvl w:val="0"/>
          <w:numId w:val="28"/>
        </w:numPr>
        <w:autoSpaceDE w:val="0"/>
        <w:autoSpaceDN w:val="0"/>
        <w:adjustRightInd w:val="0"/>
        <w:spacing w:after="0"/>
        <w:ind w:left="0" w:firstLine="567"/>
        <w:jc w:val="both"/>
        <w:rPr>
          <w:rFonts w:ascii="Times New Roman" w:hAnsi="Times New Roman" w:cs="Times New Roman"/>
          <w:color w:val="000000"/>
          <w:sz w:val="24"/>
          <w:szCs w:val="24"/>
        </w:rPr>
      </w:pPr>
      <w:r w:rsidRPr="00EB6D70">
        <w:rPr>
          <w:rFonts w:ascii="Times New Roman" w:hAnsi="Times New Roman" w:cs="Times New Roman"/>
          <w:color w:val="000000"/>
          <w:sz w:val="24"/>
          <w:szCs w:val="24"/>
        </w:rPr>
        <w:t>Заявитель вправе совершать следующие действия:</w:t>
      </w:r>
    </w:p>
    <w:p w14:paraId="2AFF41AD" w14:textId="77777777" w:rsidR="00EB6D70" w:rsidRPr="00EB6D70" w:rsidRDefault="00EB6D70" w:rsidP="00EB6D70">
      <w:pPr>
        <w:widowControl w:val="0"/>
        <w:autoSpaceDE w:val="0"/>
        <w:autoSpaceDN w:val="0"/>
        <w:adjustRightInd w:val="0"/>
        <w:ind w:firstLine="567"/>
        <w:jc w:val="both"/>
        <w:rPr>
          <w:rFonts w:ascii="Times New Roman" w:hAnsi="Times New Roman" w:cs="Times New Roman"/>
          <w:color w:val="000000"/>
          <w:sz w:val="24"/>
          <w:szCs w:val="24"/>
        </w:rPr>
      </w:pPr>
      <w:r w:rsidRPr="00EB6D70">
        <w:rPr>
          <w:rFonts w:ascii="Times New Roman" w:hAnsi="Times New Roman" w:cs="Times New Roman"/>
          <w:color w:val="000000"/>
          <w:sz w:val="24"/>
          <w:szCs w:val="24"/>
        </w:rPr>
        <w:lastRenderedPageBreak/>
        <w:t>- получение информации о порядке и сроках предоставления государственной услуги;</w:t>
      </w:r>
    </w:p>
    <w:p w14:paraId="1D875CA5" w14:textId="77777777" w:rsidR="00EB6D70" w:rsidRPr="00EB6D70" w:rsidRDefault="00EB6D70" w:rsidP="00EB6D70">
      <w:pPr>
        <w:widowControl w:val="0"/>
        <w:autoSpaceDE w:val="0"/>
        <w:autoSpaceDN w:val="0"/>
        <w:adjustRightInd w:val="0"/>
        <w:ind w:firstLine="567"/>
        <w:jc w:val="both"/>
        <w:rPr>
          <w:rFonts w:ascii="Times New Roman" w:hAnsi="Times New Roman" w:cs="Times New Roman"/>
          <w:color w:val="000000"/>
          <w:sz w:val="24"/>
          <w:szCs w:val="24"/>
        </w:rPr>
      </w:pPr>
      <w:r w:rsidRPr="00EB6D70">
        <w:rPr>
          <w:rFonts w:ascii="Times New Roman" w:hAnsi="Times New Roman" w:cs="Times New Roman"/>
          <w:color w:val="000000"/>
          <w:sz w:val="24"/>
          <w:szCs w:val="24"/>
        </w:rPr>
        <w:t>- запись на прием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14:paraId="6CF9F4C3" w14:textId="77777777" w:rsidR="00EB6D70" w:rsidRPr="00EB6D70" w:rsidRDefault="00EB6D70" w:rsidP="00EB6D70">
      <w:pPr>
        <w:widowControl w:val="0"/>
        <w:autoSpaceDE w:val="0"/>
        <w:autoSpaceDN w:val="0"/>
        <w:adjustRightInd w:val="0"/>
        <w:ind w:firstLine="567"/>
        <w:jc w:val="both"/>
        <w:rPr>
          <w:rFonts w:ascii="Times New Roman" w:hAnsi="Times New Roman" w:cs="Times New Roman"/>
          <w:color w:val="000000"/>
          <w:sz w:val="24"/>
          <w:szCs w:val="24"/>
        </w:rPr>
      </w:pPr>
      <w:r w:rsidRPr="00EB6D70">
        <w:rPr>
          <w:rFonts w:ascii="Times New Roman" w:hAnsi="Times New Roman" w:cs="Times New Roman"/>
          <w:color w:val="000000"/>
          <w:sz w:val="24"/>
          <w:szCs w:val="24"/>
        </w:rPr>
        <w:t>- подача заявления с приложением документов в электронной форме посредством заполнения электронной формы заявления;</w:t>
      </w:r>
    </w:p>
    <w:p w14:paraId="4C2FE057" w14:textId="77777777" w:rsidR="00EB6D70" w:rsidRPr="00EB6D70" w:rsidRDefault="00EB6D70" w:rsidP="00EB6D70">
      <w:pPr>
        <w:widowControl w:val="0"/>
        <w:autoSpaceDE w:val="0"/>
        <w:autoSpaceDN w:val="0"/>
        <w:adjustRightInd w:val="0"/>
        <w:ind w:firstLine="567"/>
        <w:jc w:val="both"/>
        <w:rPr>
          <w:rFonts w:ascii="Times New Roman" w:hAnsi="Times New Roman" w:cs="Times New Roman"/>
          <w:color w:val="000000"/>
          <w:sz w:val="24"/>
          <w:szCs w:val="24"/>
        </w:rPr>
      </w:pPr>
      <w:r w:rsidRPr="00EB6D70">
        <w:rPr>
          <w:rFonts w:ascii="Times New Roman" w:hAnsi="Times New Roman" w:cs="Times New Roman"/>
          <w:color w:val="000000"/>
          <w:sz w:val="24"/>
          <w:szCs w:val="24"/>
        </w:rPr>
        <w:t>- 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14:paraId="63BE3B0D" w14:textId="77777777" w:rsidR="00EB6D70" w:rsidRPr="00EB6D70" w:rsidRDefault="00EB6D70" w:rsidP="00EB6D70">
      <w:pPr>
        <w:widowControl w:val="0"/>
        <w:autoSpaceDE w:val="0"/>
        <w:autoSpaceDN w:val="0"/>
        <w:adjustRightInd w:val="0"/>
        <w:ind w:firstLine="567"/>
        <w:jc w:val="both"/>
        <w:rPr>
          <w:rFonts w:ascii="Times New Roman" w:hAnsi="Times New Roman" w:cs="Times New Roman"/>
          <w:color w:val="000000"/>
          <w:sz w:val="24"/>
          <w:szCs w:val="24"/>
        </w:rPr>
      </w:pPr>
      <w:r w:rsidRPr="00EB6D70">
        <w:rPr>
          <w:rFonts w:ascii="Times New Roman" w:hAnsi="Times New Roman" w:cs="Times New Roman"/>
          <w:color w:val="000000"/>
          <w:sz w:val="24"/>
          <w:szCs w:val="24"/>
        </w:rPr>
        <w:t>- получение сведений о ходе выполнения заявления о предоставлении муниципальной услуги;</w:t>
      </w:r>
    </w:p>
    <w:p w14:paraId="13EC4C93" w14:textId="77777777" w:rsidR="00EB6D70" w:rsidRPr="00EB6D70" w:rsidRDefault="00EB6D70" w:rsidP="00EB6D70">
      <w:pPr>
        <w:widowControl w:val="0"/>
        <w:autoSpaceDE w:val="0"/>
        <w:autoSpaceDN w:val="0"/>
        <w:adjustRightInd w:val="0"/>
        <w:ind w:firstLine="567"/>
        <w:jc w:val="both"/>
        <w:rPr>
          <w:rFonts w:ascii="Times New Roman" w:hAnsi="Times New Roman" w:cs="Times New Roman"/>
          <w:color w:val="000000"/>
          <w:sz w:val="24"/>
          <w:szCs w:val="24"/>
        </w:rPr>
      </w:pPr>
      <w:r w:rsidRPr="00EB6D70">
        <w:rPr>
          <w:rFonts w:ascii="Times New Roman" w:hAnsi="Times New Roman" w:cs="Times New Roman"/>
          <w:color w:val="000000"/>
          <w:sz w:val="24"/>
          <w:szCs w:val="24"/>
        </w:rPr>
        <w:t>- получение результата предоставления муниципальной услуги;</w:t>
      </w:r>
    </w:p>
    <w:p w14:paraId="6B4257A0" w14:textId="77777777" w:rsidR="00EB6D70" w:rsidRPr="00EB6D70" w:rsidRDefault="00EB6D70" w:rsidP="00EB6D70">
      <w:pPr>
        <w:widowControl w:val="0"/>
        <w:autoSpaceDE w:val="0"/>
        <w:autoSpaceDN w:val="0"/>
        <w:adjustRightInd w:val="0"/>
        <w:ind w:firstLine="567"/>
        <w:jc w:val="both"/>
        <w:rPr>
          <w:rFonts w:ascii="Times New Roman" w:hAnsi="Times New Roman" w:cs="Times New Roman"/>
          <w:color w:val="000000"/>
          <w:sz w:val="24"/>
          <w:szCs w:val="24"/>
        </w:rPr>
      </w:pPr>
      <w:r w:rsidRPr="00EB6D70">
        <w:rPr>
          <w:rFonts w:ascii="Times New Roman" w:hAnsi="Times New Roman" w:cs="Times New Roman"/>
          <w:color w:val="000000"/>
          <w:sz w:val="24"/>
          <w:szCs w:val="24"/>
        </w:rPr>
        <w:t>- осуществления оценки качества предоставления услуги;</w:t>
      </w:r>
    </w:p>
    <w:p w14:paraId="6B28861D" w14:textId="77777777" w:rsidR="00EB6D70" w:rsidRPr="00EB6D70" w:rsidRDefault="00EB6D70" w:rsidP="00EB6D70">
      <w:pPr>
        <w:widowControl w:val="0"/>
        <w:autoSpaceDE w:val="0"/>
        <w:autoSpaceDN w:val="0"/>
        <w:adjustRightInd w:val="0"/>
        <w:ind w:firstLine="567"/>
        <w:jc w:val="both"/>
        <w:rPr>
          <w:rFonts w:ascii="Times New Roman" w:hAnsi="Times New Roman" w:cs="Times New Roman"/>
          <w:color w:val="000000"/>
          <w:sz w:val="24"/>
          <w:szCs w:val="24"/>
        </w:rPr>
      </w:pPr>
      <w:r w:rsidRPr="00EB6D70">
        <w:rPr>
          <w:rFonts w:ascii="Times New Roman" w:hAnsi="Times New Roman" w:cs="Times New Roman"/>
          <w:color w:val="000000"/>
          <w:sz w:val="24"/>
          <w:szCs w:val="24"/>
        </w:rPr>
        <w:t>- досудебное (внесудебное) обжалование решений и действий (бездействий) органа, предоставляющего услугу.</w:t>
      </w:r>
    </w:p>
    <w:p w14:paraId="0CAE0372" w14:textId="77777777" w:rsidR="00EB6D70" w:rsidRPr="00EB6D70" w:rsidRDefault="00EB6D70" w:rsidP="00D41CD2">
      <w:pPr>
        <w:pStyle w:val="a4"/>
        <w:widowControl w:val="0"/>
        <w:numPr>
          <w:ilvl w:val="0"/>
          <w:numId w:val="28"/>
        </w:numPr>
        <w:autoSpaceDE w:val="0"/>
        <w:autoSpaceDN w:val="0"/>
        <w:adjustRightInd w:val="0"/>
        <w:spacing w:after="0"/>
        <w:ind w:left="0" w:firstLine="567"/>
        <w:jc w:val="both"/>
        <w:rPr>
          <w:rFonts w:ascii="Times New Roman" w:hAnsi="Times New Roman" w:cs="Times New Roman"/>
          <w:color w:val="000000"/>
          <w:sz w:val="24"/>
          <w:szCs w:val="24"/>
        </w:rPr>
      </w:pPr>
      <w:r w:rsidRPr="00EB6D70">
        <w:rPr>
          <w:rFonts w:ascii="Times New Roman" w:hAnsi="Times New Roman" w:cs="Times New Roman"/>
          <w:color w:val="000000"/>
          <w:sz w:val="24"/>
          <w:szCs w:val="24"/>
        </w:rPr>
        <w:t>Заявителю в качестве результата предоставления услуги обеспечивается по его выбору возможность получения:</w:t>
      </w:r>
    </w:p>
    <w:p w14:paraId="0AC6D81A" w14:textId="77777777" w:rsidR="00EB6D70" w:rsidRPr="00EB6D70" w:rsidRDefault="00EB6D70" w:rsidP="00EB6D70">
      <w:pPr>
        <w:widowControl w:val="0"/>
        <w:autoSpaceDE w:val="0"/>
        <w:autoSpaceDN w:val="0"/>
        <w:adjustRightInd w:val="0"/>
        <w:ind w:firstLine="567"/>
        <w:jc w:val="both"/>
        <w:rPr>
          <w:rFonts w:ascii="Times New Roman" w:hAnsi="Times New Roman" w:cs="Times New Roman"/>
          <w:color w:val="000000"/>
          <w:sz w:val="24"/>
          <w:szCs w:val="24"/>
        </w:rPr>
      </w:pPr>
      <w:r w:rsidRPr="00EB6D70">
        <w:rPr>
          <w:rFonts w:ascii="Times New Roman" w:hAnsi="Times New Roman" w:cs="Times New Roman"/>
          <w:color w:val="000000"/>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095D0CF4" w14:textId="77777777" w:rsidR="00EB6D70" w:rsidRPr="00EB6D70" w:rsidRDefault="00EB6D70" w:rsidP="00EB6D70">
      <w:pPr>
        <w:widowControl w:val="0"/>
        <w:autoSpaceDE w:val="0"/>
        <w:autoSpaceDN w:val="0"/>
        <w:adjustRightInd w:val="0"/>
        <w:ind w:firstLine="567"/>
        <w:jc w:val="both"/>
        <w:rPr>
          <w:rFonts w:ascii="Times New Roman" w:hAnsi="Times New Roman" w:cs="Times New Roman"/>
          <w:color w:val="000000"/>
          <w:sz w:val="24"/>
          <w:szCs w:val="24"/>
        </w:rPr>
      </w:pPr>
      <w:r w:rsidRPr="00EB6D70">
        <w:rPr>
          <w:rFonts w:ascii="Times New Roman" w:hAnsi="Times New Roman" w:cs="Times New Roman"/>
          <w:color w:val="000000"/>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51C6A642" w14:textId="77777777" w:rsidR="00EB6D70" w:rsidRPr="00EB6D70" w:rsidRDefault="00EB6D70" w:rsidP="00EB6D70">
      <w:pPr>
        <w:widowControl w:val="0"/>
        <w:autoSpaceDE w:val="0"/>
        <w:autoSpaceDN w:val="0"/>
        <w:adjustRightInd w:val="0"/>
        <w:ind w:firstLine="567"/>
        <w:jc w:val="both"/>
        <w:rPr>
          <w:rFonts w:ascii="Times New Roman" w:hAnsi="Times New Roman" w:cs="Times New Roman"/>
          <w:color w:val="000000"/>
          <w:sz w:val="24"/>
          <w:szCs w:val="24"/>
        </w:rPr>
      </w:pPr>
      <w:r w:rsidRPr="00EB6D70">
        <w:rPr>
          <w:rFonts w:ascii="Times New Roman" w:hAnsi="Times New Roman" w:cs="Times New Roman"/>
          <w:color w:val="000000"/>
          <w:sz w:val="24"/>
          <w:szCs w:val="24"/>
        </w:rPr>
        <w:t>в) информации из государственных информационных систем в случаях, предусмотренных законодательством Российской Федерации.</w:t>
      </w:r>
    </w:p>
    <w:p w14:paraId="4CE525F7" w14:textId="77777777" w:rsidR="00EB6D70" w:rsidRPr="00EB6D70" w:rsidRDefault="00EB6D70" w:rsidP="00EB6D70">
      <w:pPr>
        <w:widowControl w:val="0"/>
        <w:autoSpaceDE w:val="0"/>
        <w:autoSpaceDN w:val="0"/>
        <w:adjustRightInd w:val="0"/>
        <w:ind w:firstLine="567"/>
        <w:jc w:val="both"/>
        <w:rPr>
          <w:rFonts w:ascii="Times New Roman" w:hAnsi="Times New Roman" w:cs="Times New Roman"/>
          <w:color w:val="000000"/>
          <w:sz w:val="24"/>
          <w:szCs w:val="24"/>
        </w:rPr>
      </w:pPr>
    </w:p>
    <w:p w14:paraId="0DEE5577" w14:textId="77777777" w:rsidR="00EB6D70" w:rsidRPr="000D3BA0" w:rsidRDefault="00EB6D70" w:rsidP="00EB6D70">
      <w:pPr>
        <w:pStyle w:val="2"/>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BA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3.3. Проверка документов и регистрация заявления</w:t>
      </w:r>
    </w:p>
    <w:p w14:paraId="0B517CD1" w14:textId="77777777" w:rsidR="00EB6D70" w:rsidRPr="00EB6D70" w:rsidRDefault="00EB6D70" w:rsidP="00EB6D70">
      <w:pPr>
        <w:rPr>
          <w:rFonts w:ascii="Times New Roman" w:hAnsi="Times New Roman" w:cs="Times New Roman"/>
          <w:sz w:val="24"/>
          <w:szCs w:val="24"/>
        </w:rPr>
      </w:pPr>
    </w:p>
    <w:p w14:paraId="502E1572" w14:textId="77777777" w:rsidR="00EB6D70" w:rsidRPr="00EB6D70" w:rsidRDefault="00EB6D70" w:rsidP="00D41CD2">
      <w:pPr>
        <w:pStyle w:val="a4"/>
        <w:numPr>
          <w:ilvl w:val="0"/>
          <w:numId w:val="29"/>
        </w:numPr>
        <w:autoSpaceDE w:val="0"/>
        <w:autoSpaceDN w:val="0"/>
        <w:adjustRightInd w:val="0"/>
        <w:spacing w:after="0"/>
        <w:ind w:left="0" w:firstLine="567"/>
        <w:jc w:val="both"/>
        <w:rPr>
          <w:rFonts w:ascii="Times New Roman" w:hAnsi="Times New Roman" w:cs="Times New Roman"/>
          <w:sz w:val="24"/>
          <w:szCs w:val="24"/>
        </w:rPr>
      </w:pPr>
      <w:r w:rsidRPr="00EB6D70">
        <w:rPr>
          <w:rFonts w:ascii="Times New Roman" w:hAnsi="Times New Roman" w:cs="Times New Roman"/>
          <w:sz w:val="24"/>
          <w:szCs w:val="24"/>
        </w:rPr>
        <w:t>Основанием для начала административной процедуры является поступление в Администрацию Заявления от лиц, указанных в под</w:t>
      </w:r>
      <w:hyperlink r:id="rId15" w:history="1">
        <w:r w:rsidRPr="00EB6D70">
          <w:rPr>
            <w:rFonts w:ascii="Times New Roman" w:hAnsi="Times New Roman" w:cs="Times New Roman"/>
            <w:color w:val="000000"/>
            <w:sz w:val="24"/>
            <w:szCs w:val="24"/>
          </w:rPr>
          <w:t>пункте 1.2</w:t>
        </w:r>
      </w:hyperlink>
      <w:r w:rsidRPr="00EB6D70">
        <w:rPr>
          <w:rFonts w:ascii="Times New Roman" w:hAnsi="Times New Roman" w:cs="Times New Roman"/>
          <w:color w:val="000000"/>
          <w:sz w:val="24"/>
          <w:szCs w:val="24"/>
        </w:rPr>
        <w:t>.1,</w:t>
      </w:r>
      <w:r w:rsidRPr="00EB6D70">
        <w:rPr>
          <w:rFonts w:ascii="Times New Roman" w:hAnsi="Times New Roman" w:cs="Times New Roman"/>
          <w:sz w:val="24"/>
          <w:szCs w:val="24"/>
        </w:rPr>
        <w:t xml:space="preserve"> настоящего Административного регламента.  </w:t>
      </w:r>
    </w:p>
    <w:p w14:paraId="12F9A71C" w14:textId="77777777" w:rsidR="00EB6D70" w:rsidRPr="00EB6D70" w:rsidRDefault="00EB6D70" w:rsidP="00D41CD2">
      <w:pPr>
        <w:pStyle w:val="a4"/>
        <w:numPr>
          <w:ilvl w:val="0"/>
          <w:numId w:val="29"/>
        </w:numPr>
        <w:autoSpaceDE w:val="0"/>
        <w:autoSpaceDN w:val="0"/>
        <w:adjustRightInd w:val="0"/>
        <w:spacing w:after="0"/>
        <w:ind w:left="0" w:firstLine="567"/>
        <w:jc w:val="both"/>
        <w:rPr>
          <w:rFonts w:ascii="Times New Roman" w:hAnsi="Times New Roman" w:cs="Times New Roman"/>
          <w:sz w:val="24"/>
          <w:szCs w:val="24"/>
        </w:rPr>
      </w:pPr>
      <w:r w:rsidRPr="00EB6D70">
        <w:rPr>
          <w:rFonts w:ascii="Times New Roman" w:hAnsi="Times New Roman" w:cs="Times New Roman"/>
          <w:sz w:val="24"/>
          <w:szCs w:val="24"/>
        </w:rPr>
        <w:t>При приеме заявления специалист, ответственный за прием документов, в присутствии заявителя выполняет следующие действия:</w:t>
      </w:r>
    </w:p>
    <w:p w14:paraId="0E8C97D8" w14:textId="77777777" w:rsidR="00EB6D70" w:rsidRPr="00EB6D70" w:rsidRDefault="00EB6D70" w:rsidP="00EB6D70">
      <w:pPr>
        <w:pStyle w:val="a4"/>
        <w:autoSpaceDE w:val="0"/>
        <w:autoSpaceDN w:val="0"/>
        <w:adjustRightInd w:val="0"/>
        <w:spacing w:after="0"/>
        <w:ind w:left="0" w:firstLine="567"/>
        <w:jc w:val="both"/>
        <w:rPr>
          <w:rFonts w:ascii="Times New Roman" w:hAnsi="Times New Roman" w:cs="Times New Roman"/>
          <w:sz w:val="24"/>
          <w:szCs w:val="24"/>
        </w:rPr>
      </w:pPr>
      <w:r w:rsidRPr="00EB6D70">
        <w:rPr>
          <w:rFonts w:ascii="Times New Roman" w:hAnsi="Times New Roman" w:cs="Times New Roman"/>
          <w:sz w:val="24"/>
          <w:szCs w:val="24"/>
        </w:rPr>
        <w:t>-проверяет документы, удостоверяющие личность и полномочия заявителя;</w:t>
      </w:r>
    </w:p>
    <w:p w14:paraId="42A9F590" w14:textId="77777777" w:rsidR="00EB6D70" w:rsidRPr="00EB6D70" w:rsidRDefault="00EB6D70" w:rsidP="00EB6D70">
      <w:pPr>
        <w:pStyle w:val="a4"/>
        <w:autoSpaceDE w:val="0"/>
        <w:autoSpaceDN w:val="0"/>
        <w:adjustRightInd w:val="0"/>
        <w:spacing w:after="0"/>
        <w:ind w:left="0" w:firstLine="567"/>
        <w:jc w:val="both"/>
        <w:rPr>
          <w:rFonts w:ascii="Times New Roman" w:hAnsi="Times New Roman" w:cs="Times New Roman"/>
          <w:sz w:val="24"/>
          <w:szCs w:val="24"/>
        </w:rPr>
      </w:pPr>
      <w:r w:rsidRPr="00EB6D70">
        <w:rPr>
          <w:rFonts w:ascii="Times New Roman" w:hAnsi="Times New Roman" w:cs="Times New Roman"/>
          <w:sz w:val="24"/>
          <w:szCs w:val="24"/>
        </w:rPr>
        <w:t>- проверяет правильность оформления заявления</w:t>
      </w:r>
    </w:p>
    <w:p w14:paraId="0D3E62B8" w14:textId="77777777" w:rsidR="00EB6D70" w:rsidRPr="00EB6D70" w:rsidRDefault="00EB6D70" w:rsidP="00EB6D70">
      <w:pPr>
        <w:pStyle w:val="a4"/>
        <w:autoSpaceDE w:val="0"/>
        <w:autoSpaceDN w:val="0"/>
        <w:adjustRightInd w:val="0"/>
        <w:spacing w:after="0"/>
        <w:ind w:left="0" w:firstLine="567"/>
        <w:jc w:val="both"/>
        <w:rPr>
          <w:rFonts w:ascii="Times New Roman" w:hAnsi="Times New Roman" w:cs="Times New Roman"/>
          <w:sz w:val="24"/>
          <w:szCs w:val="24"/>
        </w:rPr>
      </w:pPr>
      <w:r w:rsidRPr="00EB6D70">
        <w:rPr>
          <w:rFonts w:ascii="Times New Roman" w:hAnsi="Times New Roman" w:cs="Times New Roman"/>
          <w:sz w:val="24"/>
          <w:szCs w:val="24"/>
        </w:rPr>
        <w:t xml:space="preserve">- осуществляет контроль комплектности предоставленных документов </w:t>
      </w:r>
    </w:p>
    <w:p w14:paraId="2D5DD24F" w14:textId="77777777" w:rsidR="00EB6D70" w:rsidRPr="00EB6D70" w:rsidRDefault="00EB6D70" w:rsidP="00EB6D70">
      <w:pPr>
        <w:pStyle w:val="a4"/>
        <w:autoSpaceDE w:val="0"/>
        <w:autoSpaceDN w:val="0"/>
        <w:adjustRightInd w:val="0"/>
        <w:spacing w:after="0"/>
        <w:ind w:left="0" w:firstLine="567"/>
        <w:jc w:val="both"/>
        <w:rPr>
          <w:rFonts w:ascii="Times New Roman" w:hAnsi="Times New Roman" w:cs="Times New Roman"/>
          <w:sz w:val="24"/>
          <w:szCs w:val="24"/>
        </w:rPr>
      </w:pPr>
      <w:r w:rsidRPr="00EB6D70">
        <w:rPr>
          <w:rFonts w:ascii="Times New Roman" w:hAnsi="Times New Roman" w:cs="Times New Roman"/>
          <w:sz w:val="24"/>
          <w:szCs w:val="24"/>
        </w:rPr>
        <w:t>- регистрирует заявление либо принимает решение об отказе в приеме документов в соответствии с пунктом 2.9 настоящего Административного регламента;</w:t>
      </w:r>
    </w:p>
    <w:p w14:paraId="0359F3A6" w14:textId="77777777" w:rsidR="00EB6D70" w:rsidRPr="00EB6D70" w:rsidRDefault="00EB6D70" w:rsidP="00D41CD2">
      <w:pPr>
        <w:pStyle w:val="a4"/>
        <w:numPr>
          <w:ilvl w:val="0"/>
          <w:numId w:val="29"/>
        </w:numPr>
        <w:autoSpaceDE w:val="0"/>
        <w:autoSpaceDN w:val="0"/>
        <w:adjustRightInd w:val="0"/>
        <w:spacing w:after="0"/>
        <w:ind w:left="0" w:firstLine="567"/>
        <w:jc w:val="both"/>
        <w:rPr>
          <w:rFonts w:ascii="Times New Roman" w:hAnsi="Times New Roman" w:cs="Times New Roman"/>
          <w:sz w:val="24"/>
          <w:szCs w:val="24"/>
        </w:rPr>
      </w:pPr>
      <w:r w:rsidRPr="00EB6D70">
        <w:rPr>
          <w:rFonts w:ascii="Times New Roman" w:hAnsi="Times New Roman" w:cs="Times New Roman"/>
          <w:sz w:val="24"/>
          <w:szCs w:val="24"/>
        </w:rPr>
        <w:t xml:space="preserve">Заявителю при сдаче документов выдается расписка, за исключением случаев подачи обращений способами </w:t>
      </w:r>
      <w:r w:rsidRPr="00EB6D70">
        <w:rPr>
          <w:rFonts w:ascii="Times New Roman" w:hAnsi="Times New Roman" w:cs="Times New Roman"/>
          <w:color w:val="000000"/>
          <w:sz w:val="24"/>
          <w:szCs w:val="24"/>
        </w:rPr>
        <w:t xml:space="preserve">предусмотренных </w:t>
      </w:r>
      <w:r w:rsidRPr="00EB6D70">
        <w:rPr>
          <w:rFonts w:ascii="Times New Roman" w:hAnsi="Times New Roman" w:cs="Times New Roman"/>
          <w:sz w:val="24"/>
          <w:szCs w:val="24"/>
        </w:rPr>
        <w:t>подпунктами 2.6.7 и 2.6.9 настоящего Административного регламента. Форма расписки приведена в приложении № 6 к настоящему Административному регламенту.</w:t>
      </w:r>
    </w:p>
    <w:p w14:paraId="2CE4DDB4" w14:textId="77777777" w:rsidR="00EB6D70" w:rsidRPr="00EB6D70" w:rsidRDefault="00EB6D70" w:rsidP="00D41CD2">
      <w:pPr>
        <w:pStyle w:val="a4"/>
        <w:numPr>
          <w:ilvl w:val="0"/>
          <w:numId w:val="29"/>
        </w:numPr>
        <w:autoSpaceDE w:val="0"/>
        <w:autoSpaceDN w:val="0"/>
        <w:adjustRightInd w:val="0"/>
        <w:spacing w:after="0"/>
        <w:ind w:left="0" w:firstLine="567"/>
        <w:jc w:val="both"/>
        <w:rPr>
          <w:rFonts w:ascii="Times New Roman" w:hAnsi="Times New Roman" w:cs="Times New Roman"/>
          <w:sz w:val="24"/>
          <w:szCs w:val="24"/>
        </w:rPr>
      </w:pPr>
      <w:r w:rsidRPr="00EB6D70">
        <w:rPr>
          <w:rFonts w:ascii="Times New Roman" w:hAnsi="Times New Roman" w:cs="Times New Roman"/>
          <w:sz w:val="24"/>
          <w:szCs w:val="24"/>
        </w:rPr>
        <w:lastRenderedPageBreak/>
        <w:t xml:space="preserve">В случае наличия оснований для отказа в приеме документов, предусмотренных подпунктом 2.9.1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 </w:t>
      </w:r>
    </w:p>
    <w:p w14:paraId="631A1748" w14:textId="77777777" w:rsidR="00EB6D70" w:rsidRPr="00EB6D70" w:rsidRDefault="00EB6D70" w:rsidP="00D41CD2">
      <w:pPr>
        <w:pStyle w:val="a9"/>
        <w:numPr>
          <w:ilvl w:val="0"/>
          <w:numId w:val="29"/>
        </w:numPr>
        <w:tabs>
          <w:tab w:val="left" w:pos="1134"/>
        </w:tabs>
        <w:spacing w:line="276" w:lineRule="auto"/>
        <w:ind w:left="0" w:firstLine="567"/>
        <w:jc w:val="both"/>
        <w:rPr>
          <w:rFonts w:ascii="Times New Roman" w:hAnsi="Times New Roman" w:cs="Times New Roman"/>
          <w:sz w:val="24"/>
          <w:szCs w:val="24"/>
        </w:rPr>
      </w:pPr>
      <w:r w:rsidRPr="00EB6D70">
        <w:rPr>
          <w:rFonts w:ascii="Times New Roman" w:hAnsi="Times New Roman" w:cs="Times New Roman"/>
          <w:sz w:val="24"/>
          <w:szCs w:val="24"/>
        </w:rPr>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14:paraId="7AFC1DA3" w14:textId="77777777" w:rsidR="00EB6D70" w:rsidRPr="00EB6D70" w:rsidRDefault="00EB6D70" w:rsidP="00D41CD2">
      <w:pPr>
        <w:pStyle w:val="a4"/>
        <w:numPr>
          <w:ilvl w:val="0"/>
          <w:numId w:val="29"/>
        </w:numPr>
        <w:autoSpaceDE w:val="0"/>
        <w:autoSpaceDN w:val="0"/>
        <w:adjustRightInd w:val="0"/>
        <w:spacing w:after="0"/>
        <w:ind w:left="0" w:firstLine="567"/>
        <w:jc w:val="both"/>
        <w:rPr>
          <w:rFonts w:ascii="Times New Roman" w:hAnsi="Times New Roman" w:cs="Times New Roman"/>
          <w:sz w:val="24"/>
          <w:szCs w:val="24"/>
        </w:rPr>
      </w:pPr>
      <w:r w:rsidRPr="00EB6D70">
        <w:rPr>
          <w:rFonts w:ascii="Times New Roman" w:hAnsi="Times New Roman" w:cs="Times New Roman"/>
          <w:sz w:val="24"/>
          <w:szCs w:val="24"/>
        </w:rPr>
        <w:t xml:space="preserve">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14:paraId="3509F96A" w14:textId="77777777" w:rsidR="00EB6D70" w:rsidRPr="00EB6D70" w:rsidRDefault="00EB6D70" w:rsidP="00D41CD2">
      <w:pPr>
        <w:pStyle w:val="a9"/>
        <w:numPr>
          <w:ilvl w:val="0"/>
          <w:numId w:val="29"/>
        </w:numPr>
        <w:tabs>
          <w:tab w:val="left" w:pos="1134"/>
        </w:tabs>
        <w:spacing w:line="276" w:lineRule="auto"/>
        <w:ind w:left="0" w:firstLine="567"/>
        <w:jc w:val="both"/>
        <w:rPr>
          <w:rFonts w:ascii="Times New Roman" w:hAnsi="Times New Roman" w:cs="Times New Roman"/>
          <w:sz w:val="24"/>
          <w:szCs w:val="24"/>
        </w:rPr>
      </w:pPr>
      <w:r w:rsidRPr="00EB6D70">
        <w:rPr>
          <w:rFonts w:ascii="Times New Roman" w:hAnsi="Times New Roman" w:cs="Times New Roman"/>
          <w:sz w:val="24"/>
          <w:szCs w:val="24"/>
        </w:rPr>
        <w:t xml:space="preserve"> В случае отказа в приеме документов заявителю возвращается весь представленный комплект документов с указанием причин возврата.</w:t>
      </w:r>
    </w:p>
    <w:p w14:paraId="5AB23372" w14:textId="77777777" w:rsidR="00EB6D70" w:rsidRPr="00EB6D70" w:rsidRDefault="00EB6D70" w:rsidP="00D41CD2">
      <w:pPr>
        <w:pStyle w:val="a4"/>
        <w:numPr>
          <w:ilvl w:val="0"/>
          <w:numId w:val="29"/>
        </w:numPr>
        <w:autoSpaceDE w:val="0"/>
        <w:autoSpaceDN w:val="0"/>
        <w:adjustRightInd w:val="0"/>
        <w:spacing w:after="0"/>
        <w:ind w:left="0" w:firstLine="567"/>
        <w:jc w:val="both"/>
        <w:rPr>
          <w:rFonts w:ascii="Times New Roman" w:hAnsi="Times New Roman" w:cs="Times New Roman"/>
          <w:sz w:val="24"/>
          <w:szCs w:val="24"/>
        </w:rPr>
      </w:pPr>
      <w:r w:rsidRPr="00EB6D70">
        <w:rPr>
          <w:rFonts w:ascii="Times New Roman" w:hAnsi="Times New Roman" w:cs="Times New Roman"/>
          <w:sz w:val="24"/>
          <w:szCs w:val="24"/>
        </w:rPr>
        <w:t>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подпунктом 2.9.1 настоящего Административного регламента.</w:t>
      </w:r>
    </w:p>
    <w:p w14:paraId="016C7163" w14:textId="77777777" w:rsidR="00EB6D70" w:rsidRPr="00EB6D70" w:rsidRDefault="00EB6D70" w:rsidP="00D41CD2">
      <w:pPr>
        <w:pStyle w:val="a4"/>
        <w:numPr>
          <w:ilvl w:val="0"/>
          <w:numId w:val="29"/>
        </w:numPr>
        <w:autoSpaceDE w:val="0"/>
        <w:autoSpaceDN w:val="0"/>
        <w:adjustRightInd w:val="0"/>
        <w:spacing w:after="0"/>
        <w:ind w:left="0" w:firstLine="567"/>
        <w:jc w:val="both"/>
        <w:rPr>
          <w:rFonts w:ascii="Times New Roman" w:hAnsi="Times New Roman" w:cs="Times New Roman"/>
          <w:sz w:val="24"/>
          <w:szCs w:val="24"/>
        </w:rPr>
      </w:pPr>
      <w:r w:rsidRPr="00EB6D70">
        <w:rPr>
          <w:rFonts w:ascii="Times New Roman" w:hAnsi="Times New Roman" w:cs="Times New Roman"/>
          <w:sz w:val="24"/>
          <w:szCs w:val="24"/>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14:paraId="384695B1" w14:textId="77777777" w:rsidR="00EB6D70" w:rsidRPr="00EB6D70" w:rsidRDefault="00EB6D70" w:rsidP="00D41CD2">
      <w:pPr>
        <w:pStyle w:val="a4"/>
        <w:numPr>
          <w:ilvl w:val="0"/>
          <w:numId w:val="29"/>
        </w:numPr>
        <w:autoSpaceDE w:val="0"/>
        <w:autoSpaceDN w:val="0"/>
        <w:adjustRightInd w:val="0"/>
        <w:spacing w:after="0"/>
        <w:ind w:left="0" w:firstLine="567"/>
        <w:jc w:val="both"/>
        <w:rPr>
          <w:rFonts w:ascii="Times New Roman" w:hAnsi="Times New Roman" w:cs="Times New Roman"/>
          <w:sz w:val="24"/>
          <w:szCs w:val="24"/>
        </w:rPr>
      </w:pPr>
      <w:r w:rsidRPr="00EB6D70">
        <w:rPr>
          <w:rFonts w:ascii="Times New Roman" w:hAnsi="Times New Roman" w:cs="Times New Roman"/>
          <w:sz w:val="24"/>
          <w:szCs w:val="24"/>
        </w:rP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14:paraId="06E98005" w14:textId="77777777" w:rsidR="00EB6D70" w:rsidRPr="00EB6D70" w:rsidRDefault="00EB6D70" w:rsidP="00D41CD2">
      <w:pPr>
        <w:pStyle w:val="a4"/>
        <w:numPr>
          <w:ilvl w:val="0"/>
          <w:numId w:val="29"/>
        </w:numPr>
        <w:autoSpaceDE w:val="0"/>
        <w:autoSpaceDN w:val="0"/>
        <w:adjustRightInd w:val="0"/>
        <w:spacing w:after="0"/>
        <w:ind w:left="0" w:firstLine="567"/>
        <w:jc w:val="both"/>
        <w:rPr>
          <w:rFonts w:ascii="Times New Roman" w:hAnsi="Times New Roman" w:cs="Times New Roman"/>
          <w:sz w:val="24"/>
          <w:szCs w:val="24"/>
        </w:rPr>
      </w:pPr>
      <w:r w:rsidRPr="00EB6D70">
        <w:rPr>
          <w:rFonts w:ascii="Times New Roman" w:hAnsi="Times New Roman" w:cs="Times New Roman"/>
          <w:sz w:val="24"/>
          <w:szCs w:val="24"/>
        </w:rPr>
        <w:t xml:space="preserve">Максимальный срок исполнения данной административной процедуры составляет до одного рабочего дня со дня поступления уведомления.  </w:t>
      </w:r>
    </w:p>
    <w:p w14:paraId="46E10127" w14:textId="77777777" w:rsidR="00EB6D70" w:rsidRPr="00EB6D70" w:rsidRDefault="00EB6D70" w:rsidP="00EB6D70">
      <w:pPr>
        <w:autoSpaceDE w:val="0"/>
        <w:autoSpaceDN w:val="0"/>
        <w:adjustRightInd w:val="0"/>
        <w:jc w:val="both"/>
        <w:rPr>
          <w:rFonts w:ascii="Times New Roman" w:hAnsi="Times New Roman" w:cs="Times New Roman"/>
          <w:sz w:val="24"/>
          <w:szCs w:val="24"/>
        </w:rPr>
      </w:pPr>
    </w:p>
    <w:p w14:paraId="40F61DFE" w14:textId="77777777" w:rsidR="00EB6D70" w:rsidRPr="00EB6D70" w:rsidRDefault="00EB6D70" w:rsidP="00D41CD2">
      <w:pPr>
        <w:pStyle w:val="a4"/>
        <w:numPr>
          <w:ilvl w:val="1"/>
          <w:numId w:val="30"/>
        </w:numPr>
        <w:autoSpaceDE w:val="0"/>
        <w:autoSpaceDN w:val="0"/>
        <w:adjustRightInd w:val="0"/>
        <w:spacing w:after="0"/>
        <w:ind w:left="0" w:firstLine="0"/>
        <w:jc w:val="center"/>
        <w:outlineLvl w:val="1"/>
        <w:rPr>
          <w:rFonts w:ascii="Times New Roman" w:hAnsi="Times New Roman" w:cs="Times New Roman"/>
          <w:b/>
          <w:sz w:val="24"/>
          <w:szCs w:val="24"/>
        </w:rPr>
      </w:pPr>
      <w:r w:rsidRPr="00EB6D70">
        <w:rPr>
          <w:rFonts w:ascii="Times New Roman" w:hAnsi="Times New Roman" w:cs="Times New Roman"/>
          <w:b/>
          <w:sz w:val="24"/>
          <w:szCs w:val="24"/>
        </w:rPr>
        <w:t>Формирование и направление межведомственных запросов</w:t>
      </w:r>
      <w:r w:rsidRPr="00EB6D70">
        <w:rPr>
          <w:rFonts w:ascii="Times New Roman" w:hAnsi="Times New Roman" w:cs="Times New Roman"/>
          <w:b/>
          <w:spacing w:val="2"/>
          <w:sz w:val="24"/>
          <w:szCs w:val="24"/>
        </w:rPr>
        <w:t xml:space="preserve"> о предоставлении документов (информации), необходимых для </w:t>
      </w:r>
      <w:r w:rsidRPr="00EB6D70">
        <w:rPr>
          <w:rFonts w:ascii="Times New Roman" w:hAnsi="Times New Roman" w:cs="Times New Roman"/>
          <w:b/>
          <w:sz w:val="24"/>
          <w:szCs w:val="24"/>
        </w:rPr>
        <w:t>предоставления муниципальной услуги</w:t>
      </w:r>
    </w:p>
    <w:p w14:paraId="3CE97789" w14:textId="77777777" w:rsidR="00EB6D70" w:rsidRPr="00EB6D70" w:rsidRDefault="00EB6D70" w:rsidP="00EB6D70">
      <w:pPr>
        <w:autoSpaceDE w:val="0"/>
        <w:autoSpaceDN w:val="0"/>
        <w:adjustRightInd w:val="0"/>
        <w:ind w:left="567"/>
        <w:rPr>
          <w:rFonts w:ascii="Times New Roman" w:hAnsi="Times New Roman" w:cs="Times New Roman"/>
          <w:sz w:val="24"/>
          <w:szCs w:val="24"/>
        </w:rPr>
      </w:pPr>
    </w:p>
    <w:p w14:paraId="639B8993" w14:textId="77777777" w:rsidR="00EB6D70" w:rsidRPr="00EB6D70" w:rsidRDefault="00EB6D70" w:rsidP="00D41CD2">
      <w:pPr>
        <w:pStyle w:val="a4"/>
        <w:numPr>
          <w:ilvl w:val="0"/>
          <w:numId w:val="31"/>
        </w:numPr>
        <w:autoSpaceDE w:val="0"/>
        <w:autoSpaceDN w:val="0"/>
        <w:adjustRightInd w:val="0"/>
        <w:spacing w:after="0"/>
        <w:ind w:left="0" w:firstLine="567"/>
        <w:jc w:val="both"/>
        <w:rPr>
          <w:rFonts w:ascii="Times New Roman" w:hAnsi="Times New Roman" w:cs="Times New Roman"/>
          <w:sz w:val="24"/>
          <w:szCs w:val="24"/>
        </w:rPr>
      </w:pPr>
      <w:r w:rsidRPr="00EB6D70">
        <w:rPr>
          <w:rFonts w:ascii="Times New Roman" w:hAnsi="Times New Roman" w:cs="Times New Roman"/>
          <w:sz w:val="24"/>
          <w:szCs w:val="24"/>
        </w:rPr>
        <w:t>Основанием для начала административной процедуры является непредставление заявителем документов, предусмотренных подпунктом 2.7.1 настоящего Административного регламента.</w:t>
      </w:r>
    </w:p>
    <w:p w14:paraId="60F9BF31" w14:textId="77777777" w:rsidR="00EB6D70" w:rsidRPr="00EB6D70" w:rsidRDefault="00EB6D70" w:rsidP="00D41CD2">
      <w:pPr>
        <w:pStyle w:val="a4"/>
        <w:widowControl w:val="0"/>
        <w:numPr>
          <w:ilvl w:val="0"/>
          <w:numId w:val="31"/>
        </w:numPr>
        <w:autoSpaceDE w:val="0"/>
        <w:autoSpaceDN w:val="0"/>
        <w:adjustRightInd w:val="0"/>
        <w:spacing w:after="0"/>
        <w:ind w:left="0" w:firstLine="567"/>
        <w:jc w:val="both"/>
        <w:rPr>
          <w:rFonts w:ascii="Times New Roman" w:hAnsi="Times New Roman" w:cs="Times New Roman"/>
          <w:sz w:val="24"/>
          <w:szCs w:val="24"/>
        </w:rPr>
      </w:pPr>
      <w:r w:rsidRPr="00EB6D70">
        <w:rPr>
          <w:rFonts w:ascii="Times New Roman" w:hAnsi="Times New Roman" w:cs="Times New Roman"/>
          <w:sz w:val="24"/>
          <w:szCs w:val="24"/>
        </w:rPr>
        <w:t>Межведомственный запрос направляется не позднее следующего рабочего дня после регистрации Уведомления (запроса).</w:t>
      </w:r>
    </w:p>
    <w:p w14:paraId="68289F21" w14:textId="77777777" w:rsidR="00EB6D70" w:rsidRPr="00EB6D70" w:rsidRDefault="00EB6D70" w:rsidP="00D41CD2">
      <w:pPr>
        <w:pStyle w:val="a4"/>
        <w:numPr>
          <w:ilvl w:val="0"/>
          <w:numId w:val="31"/>
        </w:numPr>
        <w:spacing w:after="0"/>
        <w:ind w:left="0" w:firstLine="567"/>
        <w:jc w:val="both"/>
        <w:rPr>
          <w:rFonts w:ascii="Times New Roman" w:hAnsi="Times New Roman" w:cs="Times New Roman"/>
          <w:sz w:val="24"/>
          <w:szCs w:val="24"/>
        </w:rPr>
      </w:pPr>
      <w:r w:rsidRPr="00EB6D70">
        <w:rPr>
          <w:rFonts w:ascii="Times New Roman" w:hAnsi="Times New Roman" w:cs="Times New Roman"/>
          <w:sz w:val="24"/>
          <w:szCs w:val="24"/>
        </w:rPr>
        <w:t xml:space="preserve">При наличии технической возможности документы, предусмотренные пунктом 2.7.1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w:t>
      </w:r>
      <w:r w:rsidRPr="00EB6D70">
        <w:rPr>
          <w:rFonts w:ascii="Times New Roman" w:hAnsi="Times New Roman" w:cs="Times New Roman"/>
          <w:sz w:val="24"/>
          <w:szCs w:val="24"/>
        </w:rPr>
        <w:lastRenderedPageBreak/>
        <w:t>в случае, если соответствующие виды сведений или получатели сведений не включены в реестр информационных взаимодействий (или аналога).</w:t>
      </w:r>
    </w:p>
    <w:p w14:paraId="796D9724" w14:textId="77777777" w:rsidR="00EB6D70" w:rsidRPr="00EB6D70" w:rsidRDefault="00EB6D70" w:rsidP="00D41CD2">
      <w:pPr>
        <w:pStyle w:val="a4"/>
        <w:numPr>
          <w:ilvl w:val="0"/>
          <w:numId w:val="31"/>
        </w:numPr>
        <w:autoSpaceDE w:val="0"/>
        <w:autoSpaceDN w:val="0"/>
        <w:adjustRightInd w:val="0"/>
        <w:spacing w:after="0"/>
        <w:ind w:left="0" w:firstLine="567"/>
        <w:jc w:val="both"/>
        <w:rPr>
          <w:rFonts w:ascii="Times New Roman" w:hAnsi="Times New Roman" w:cs="Times New Roman"/>
          <w:sz w:val="24"/>
          <w:szCs w:val="24"/>
        </w:rPr>
      </w:pPr>
      <w:r w:rsidRPr="00EB6D70">
        <w:rPr>
          <w:rFonts w:ascii="Times New Roman" w:hAnsi="Times New Roman" w:cs="Times New Roman"/>
          <w:sz w:val="24"/>
          <w:szCs w:val="24"/>
        </w:rPr>
        <w:t>Межведомственные запросы в форме электронного документа подписываются электронной подписью.</w:t>
      </w:r>
    </w:p>
    <w:p w14:paraId="7C4C3E54" w14:textId="77777777" w:rsidR="00EB6D70" w:rsidRPr="00EB6D70" w:rsidRDefault="00EB6D70" w:rsidP="00D41CD2">
      <w:pPr>
        <w:pStyle w:val="a4"/>
        <w:numPr>
          <w:ilvl w:val="0"/>
          <w:numId w:val="31"/>
        </w:numPr>
        <w:autoSpaceDE w:val="0"/>
        <w:autoSpaceDN w:val="0"/>
        <w:adjustRightInd w:val="0"/>
        <w:spacing w:after="0"/>
        <w:ind w:left="0" w:firstLine="567"/>
        <w:jc w:val="both"/>
        <w:rPr>
          <w:rFonts w:ascii="Times New Roman" w:hAnsi="Times New Roman" w:cs="Times New Roman"/>
          <w:sz w:val="24"/>
          <w:szCs w:val="24"/>
        </w:rPr>
      </w:pPr>
      <w:r w:rsidRPr="00EB6D70">
        <w:rPr>
          <w:rFonts w:ascii="Times New Roman" w:hAnsi="Times New Roman" w:cs="Times New Roman"/>
          <w:sz w:val="24"/>
          <w:szCs w:val="24"/>
        </w:rPr>
        <w:t>В случае отсутствия технической возможности межведомственные запросы направляются на бумажном носителе.</w:t>
      </w:r>
    </w:p>
    <w:p w14:paraId="14001F45" w14:textId="77777777" w:rsidR="00EB6D70" w:rsidRPr="00EB6D70" w:rsidRDefault="00EB6D70" w:rsidP="00D41CD2">
      <w:pPr>
        <w:pStyle w:val="a4"/>
        <w:numPr>
          <w:ilvl w:val="0"/>
          <w:numId w:val="31"/>
        </w:numPr>
        <w:autoSpaceDE w:val="0"/>
        <w:autoSpaceDN w:val="0"/>
        <w:adjustRightInd w:val="0"/>
        <w:spacing w:after="0"/>
        <w:ind w:left="0" w:firstLine="567"/>
        <w:jc w:val="both"/>
        <w:rPr>
          <w:rFonts w:ascii="Times New Roman" w:hAnsi="Times New Roman" w:cs="Times New Roman"/>
          <w:sz w:val="24"/>
          <w:szCs w:val="24"/>
        </w:rPr>
      </w:pPr>
      <w:r w:rsidRPr="00EB6D70">
        <w:rPr>
          <w:rFonts w:ascii="Times New Roman" w:hAnsi="Times New Roman" w:cs="Times New Roman"/>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63BC4C31" w14:textId="77777777" w:rsidR="00EB6D70" w:rsidRPr="00EB6D70" w:rsidRDefault="00EB6D70" w:rsidP="00D41CD2">
      <w:pPr>
        <w:pStyle w:val="a4"/>
        <w:numPr>
          <w:ilvl w:val="0"/>
          <w:numId w:val="31"/>
        </w:numPr>
        <w:autoSpaceDE w:val="0"/>
        <w:autoSpaceDN w:val="0"/>
        <w:adjustRightInd w:val="0"/>
        <w:spacing w:after="0"/>
        <w:ind w:left="0" w:firstLine="567"/>
        <w:jc w:val="both"/>
        <w:rPr>
          <w:rFonts w:ascii="Times New Roman" w:hAnsi="Times New Roman" w:cs="Times New Roman"/>
          <w:sz w:val="24"/>
          <w:szCs w:val="24"/>
        </w:rPr>
      </w:pPr>
      <w:r w:rsidRPr="00EB6D70">
        <w:rPr>
          <w:rFonts w:ascii="Times New Roman" w:hAnsi="Times New Roman" w:cs="Times New Roman"/>
          <w:sz w:val="24"/>
          <w:szCs w:val="24"/>
        </w:rPr>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подпунктом 2.7.1. настоящего Административного регламента.</w:t>
      </w:r>
    </w:p>
    <w:p w14:paraId="49C3E17F" w14:textId="77777777" w:rsidR="00EB6D70" w:rsidRPr="00EB6D70" w:rsidRDefault="00EB6D70" w:rsidP="00D41CD2">
      <w:pPr>
        <w:pStyle w:val="a4"/>
        <w:numPr>
          <w:ilvl w:val="0"/>
          <w:numId w:val="31"/>
        </w:numPr>
        <w:autoSpaceDE w:val="0"/>
        <w:autoSpaceDN w:val="0"/>
        <w:adjustRightInd w:val="0"/>
        <w:spacing w:after="0"/>
        <w:ind w:left="0" w:firstLine="567"/>
        <w:jc w:val="both"/>
        <w:rPr>
          <w:rFonts w:ascii="Times New Roman" w:hAnsi="Times New Roman" w:cs="Times New Roman"/>
          <w:sz w:val="24"/>
          <w:szCs w:val="24"/>
        </w:rPr>
      </w:pPr>
      <w:r w:rsidRPr="00EB6D70">
        <w:rPr>
          <w:rFonts w:ascii="Times New Roman" w:hAnsi="Times New Roman" w:cs="Times New Roman"/>
          <w:sz w:val="24"/>
          <w:szCs w:val="24"/>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14:paraId="7AAE9BFA" w14:textId="77777777" w:rsidR="00EB6D70" w:rsidRPr="00EB6D70" w:rsidRDefault="00EB6D70" w:rsidP="00D41CD2">
      <w:pPr>
        <w:pStyle w:val="a4"/>
        <w:numPr>
          <w:ilvl w:val="0"/>
          <w:numId w:val="31"/>
        </w:numPr>
        <w:autoSpaceDE w:val="0"/>
        <w:autoSpaceDN w:val="0"/>
        <w:adjustRightInd w:val="0"/>
        <w:spacing w:after="0"/>
        <w:ind w:left="0" w:firstLine="567"/>
        <w:jc w:val="both"/>
        <w:rPr>
          <w:rFonts w:ascii="Times New Roman" w:hAnsi="Times New Roman" w:cs="Times New Roman"/>
          <w:sz w:val="24"/>
          <w:szCs w:val="24"/>
        </w:rPr>
      </w:pPr>
      <w:r w:rsidRPr="00EB6D70">
        <w:rPr>
          <w:rFonts w:ascii="Times New Roman" w:hAnsi="Times New Roman" w:cs="Times New Roman"/>
          <w:sz w:val="24"/>
          <w:szCs w:val="24"/>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14:paraId="17A2B3AB" w14:textId="77777777" w:rsidR="00EB6D70" w:rsidRPr="00EB6D70" w:rsidRDefault="00EB6D70" w:rsidP="00D41CD2">
      <w:pPr>
        <w:pStyle w:val="a4"/>
        <w:numPr>
          <w:ilvl w:val="0"/>
          <w:numId w:val="31"/>
        </w:numPr>
        <w:autoSpaceDE w:val="0"/>
        <w:autoSpaceDN w:val="0"/>
        <w:adjustRightInd w:val="0"/>
        <w:spacing w:after="0"/>
        <w:ind w:left="0" w:firstLine="567"/>
        <w:jc w:val="both"/>
        <w:rPr>
          <w:rFonts w:ascii="Times New Roman" w:hAnsi="Times New Roman" w:cs="Times New Roman"/>
          <w:sz w:val="24"/>
          <w:szCs w:val="24"/>
        </w:rPr>
      </w:pPr>
      <w:r w:rsidRPr="00EB6D70">
        <w:rPr>
          <w:rFonts w:ascii="Times New Roman" w:hAnsi="Times New Roman" w:cs="Times New Roman"/>
          <w:sz w:val="24"/>
          <w:szCs w:val="24"/>
        </w:rPr>
        <w:t>Максимальный срок исполнения административной процедуры составляет до 5 рабочих дней.</w:t>
      </w:r>
    </w:p>
    <w:p w14:paraId="57D365AF" w14:textId="77777777" w:rsidR="00EB6D70" w:rsidRPr="00EB6D70" w:rsidRDefault="00EB6D70" w:rsidP="00EB6D70">
      <w:pPr>
        <w:pStyle w:val="a4"/>
        <w:autoSpaceDE w:val="0"/>
        <w:autoSpaceDN w:val="0"/>
        <w:adjustRightInd w:val="0"/>
        <w:spacing w:after="0"/>
        <w:jc w:val="both"/>
        <w:rPr>
          <w:rFonts w:ascii="Times New Roman" w:hAnsi="Times New Roman" w:cs="Times New Roman"/>
          <w:sz w:val="24"/>
          <w:szCs w:val="24"/>
        </w:rPr>
      </w:pPr>
    </w:p>
    <w:p w14:paraId="63F0DE1D" w14:textId="77777777" w:rsidR="00EB6D70" w:rsidRPr="00A243E1" w:rsidRDefault="00EB6D70" w:rsidP="00EB6D70">
      <w:pPr>
        <w:pStyle w:val="2"/>
        <w:ind w:firstLine="567"/>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43E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3.5. Заключение договора на проведение оценки объекта недвижимости</w:t>
      </w:r>
    </w:p>
    <w:p w14:paraId="2A85DBD3" w14:textId="77777777" w:rsidR="00EB6D70" w:rsidRPr="00EB6D70" w:rsidRDefault="00EB6D70" w:rsidP="00EB6D70">
      <w:pPr>
        <w:autoSpaceDE w:val="0"/>
        <w:autoSpaceDN w:val="0"/>
        <w:adjustRightInd w:val="0"/>
        <w:jc w:val="both"/>
        <w:rPr>
          <w:rFonts w:ascii="Times New Roman" w:hAnsi="Times New Roman" w:cs="Times New Roman"/>
          <w:sz w:val="24"/>
          <w:szCs w:val="24"/>
        </w:rPr>
      </w:pPr>
    </w:p>
    <w:p w14:paraId="6C4EE698" w14:textId="77777777" w:rsidR="00EB6D70" w:rsidRPr="00EB6D70" w:rsidRDefault="00EB6D70" w:rsidP="00D41CD2">
      <w:pPr>
        <w:pStyle w:val="a4"/>
        <w:numPr>
          <w:ilvl w:val="0"/>
          <w:numId w:val="32"/>
        </w:numPr>
        <w:autoSpaceDE w:val="0"/>
        <w:autoSpaceDN w:val="0"/>
        <w:adjustRightInd w:val="0"/>
        <w:spacing w:after="0"/>
        <w:ind w:left="0" w:firstLine="567"/>
        <w:jc w:val="both"/>
        <w:rPr>
          <w:rFonts w:ascii="Times New Roman" w:hAnsi="Times New Roman" w:cs="Times New Roman"/>
          <w:sz w:val="24"/>
          <w:szCs w:val="24"/>
        </w:rPr>
      </w:pPr>
      <w:r w:rsidRPr="00EB6D70">
        <w:rPr>
          <w:rFonts w:ascii="Times New Roman" w:hAnsi="Times New Roman" w:cs="Times New Roman"/>
          <w:sz w:val="24"/>
          <w:szCs w:val="24"/>
        </w:rPr>
        <w:t>Основанием для начала административной процедуры является факт наличия в Администрации заявления и прилагаемых к нему документов, необходимых для предоставления муниципальной услуги.</w:t>
      </w:r>
    </w:p>
    <w:p w14:paraId="29F15739" w14:textId="77777777" w:rsidR="00EB6D70" w:rsidRPr="00EB6D70" w:rsidRDefault="00EB6D70" w:rsidP="00D41CD2">
      <w:pPr>
        <w:pStyle w:val="a4"/>
        <w:numPr>
          <w:ilvl w:val="0"/>
          <w:numId w:val="32"/>
        </w:numPr>
        <w:autoSpaceDE w:val="0"/>
        <w:autoSpaceDN w:val="0"/>
        <w:adjustRightInd w:val="0"/>
        <w:spacing w:after="0"/>
        <w:ind w:left="0" w:firstLine="567"/>
        <w:jc w:val="both"/>
        <w:rPr>
          <w:rFonts w:ascii="Times New Roman" w:hAnsi="Times New Roman" w:cs="Times New Roman"/>
          <w:sz w:val="24"/>
          <w:szCs w:val="24"/>
        </w:rPr>
      </w:pPr>
      <w:r w:rsidRPr="00EB6D70">
        <w:rPr>
          <w:rFonts w:ascii="Times New Roman" w:hAnsi="Times New Roman" w:cs="Times New Roman"/>
          <w:sz w:val="24"/>
          <w:szCs w:val="24"/>
        </w:rPr>
        <w:t>Уполномоченный специалист Администрации осуществляет проверку представленных заявителем документов на предмет соответствия заявления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подпунктом 2.10.2 настоящего Административного регламента.</w:t>
      </w:r>
    </w:p>
    <w:p w14:paraId="2AABDEE1" w14:textId="77777777" w:rsidR="00EB6D70" w:rsidRPr="00EB6D70" w:rsidRDefault="00EB6D70" w:rsidP="00D41CD2">
      <w:pPr>
        <w:pStyle w:val="a4"/>
        <w:numPr>
          <w:ilvl w:val="0"/>
          <w:numId w:val="32"/>
        </w:numPr>
        <w:autoSpaceDE w:val="0"/>
        <w:autoSpaceDN w:val="0"/>
        <w:adjustRightInd w:val="0"/>
        <w:spacing w:after="0"/>
        <w:ind w:left="0" w:firstLine="567"/>
        <w:jc w:val="both"/>
        <w:rPr>
          <w:rFonts w:ascii="Times New Roman" w:hAnsi="Times New Roman" w:cs="Times New Roman"/>
          <w:sz w:val="24"/>
          <w:szCs w:val="24"/>
        </w:rPr>
      </w:pPr>
      <w:r w:rsidRPr="00EB6D70">
        <w:rPr>
          <w:rFonts w:ascii="Times New Roman" w:hAnsi="Times New Roman" w:cs="Times New Roman"/>
          <w:sz w:val="24"/>
          <w:szCs w:val="24"/>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подпунктом 2.10.2 настоящего Административного регламента.</w:t>
      </w:r>
    </w:p>
    <w:p w14:paraId="1E9227EB" w14:textId="77777777" w:rsidR="00EB6D70" w:rsidRPr="00EB6D70" w:rsidRDefault="00EB6D70" w:rsidP="00D41CD2">
      <w:pPr>
        <w:pStyle w:val="a4"/>
        <w:numPr>
          <w:ilvl w:val="0"/>
          <w:numId w:val="32"/>
        </w:numPr>
        <w:autoSpaceDE w:val="0"/>
        <w:autoSpaceDN w:val="0"/>
        <w:adjustRightInd w:val="0"/>
        <w:spacing w:after="0"/>
        <w:ind w:left="0" w:firstLine="567"/>
        <w:jc w:val="both"/>
        <w:rPr>
          <w:rFonts w:ascii="Times New Roman" w:hAnsi="Times New Roman" w:cs="Times New Roman"/>
          <w:sz w:val="24"/>
          <w:szCs w:val="24"/>
        </w:rPr>
      </w:pPr>
      <w:r w:rsidRPr="00EB6D70">
        <w:rPr>
          <w:rFonts w:ascii="Times New Roman" w:hAnsi="Times New Roman" w:cs="Times New Roman"/>
          <w:sz w:val="24"/>
          <w:szCs w:val="24"/>
        </w:rPr>
        <w:t>При наличии оснований для отказа в предоставлении услуги, предусмотренных подпунктом 2.10.2 настоящего Административного регламента, результатом выполнения административного действия является направление заявления для принятия решения об отказе в предоставлении услуги.</w:t>
      </w:r>
    </w:p>
    <w:p w14:paraId="68123577" w14:textId="77777777" w:rsidR="00EB6D70" w:rsidRPr="00EB6D70" w:rsidRDefault="00EB6D70" w:rsidP="00D41CD2">
      <w:pPr>
        <w:pStyle w:val="a4"/>
        <w:numPr>
          <w:ilvl w:val="0"/>
          <w:numId w:val="32"/>
        </w:numPr>
        <w:ind w:left="0" w:firstLine="567"/>
        <w:jc w:val="both"/>
        <w:rPr>
          <w:rFonts w:ascii="Times New Roman" w:hAnsi="Times New Roman" w:cs="Times New Roman"/>
          <w:sz w:val="24"/>
          <w:szCs w:val="24"/>
        </w:rPr>
      </w:pPr>
      <w:r w:rsidRPr="00EB6D70">
        <w:rPr>
          <w:rFonts w:ascii="Times New Roman" w:hAnsi="Times New Roman" w:cs="Times New Roman"/>
          <w:sz w:val="24"/>
          <w:szCs w:val="24"/>
        </w:rPr>
        <w:t xml:space="preserve">В случае отсутствия оснований для принятия решения об отказе в предоставлении услуги, предусмотренных подпунктом 2.10.2 настоящего </w:t>
      </w:r>
      <w:r w:rsidRPr="00EB6D70">
        <w:rPr>
          <w:rFonts w:ascii="Times New Roman" w:hAnsi="Times New Roman" w:cs="Times New Roman"/>
          <w:sz w:val="24"/>
          <w:szCs w:val="24"/>
        </w:rPr>
        <w:lastRenderedPageBreak/>
        <w:t xml:space="preserve">Административного регламента уполномоченный специалист Администрации проводит мероприятия по проведению процедуры выбора оценщика и заключению договора на проведение оценки. </w:t>
      </w:r>
    </w:p>
    <w:p w14:paraId="1D9A00EE" w14:textId="77777777" w:rsidR="00EB6D70" w:rsidRPr="00EB6D70" w:rsidRDefault="00EB6D70" w:rsidP="00D41CD2">
      <w:pPr>
        <w:pStyle w:val="a4"/>
        <w:numPr>
          <w:ilvl w:val="0"/>
          <w:numId w:val="32"/>
        </w:numPr>
        <w:autoSpaceDE w:val="0"/>
        <w:autoSpaceDN w:val="0"/>
        <w:adjustRightInd w:val="0"/>
        <w:spacing w:after="0"/>
        <w:ind w:left="0" w:firstLine="567"/>
        <w:jc w:val="both"/>
        <w:rPr>
          <w:rFonts w:ascii="Times New Roman" w:hAnsi="Times New Roman" w:cs="Times New Roman"/>
          <w:sz w:val="24"/>
          <w:szCs w:val="24"/>
        </w:rPr>
      </w:pPr>
      <w:r w:rsidRPr="00EB6D70">
        <w:rPr>
          <w:rFonts w:ascii="Times New Roman" w:hAnsi="Times New Roman" w:cs="Times New Roman"/>
          <w:sz w:val="24"/>
          <w:szCs w:val="24"/>
        </w:rPr>
        <w:t>Результат административного действия – заключение договора на проведение оценки.</w:t>
      </w:r>
    </w:p>
    <w:p w14:paraId="3822771D" w14:textId="77777777" w:rsidR="00EB6D70" w:rsidRPr="00EB6D70" w:rsidRDefault="00EB6D70" w:rsidP="00D41CD2">
      <w:pPr>
        <w:pStyle w:val="a4"/>
        <w:numPr>
          <w:ilvl w:val="0"/>
          <w:numId w:val="32"/>
        </w:numPr>
        <w:autoSpaceDE w:val="0"/>
        <w:autoSpaceDN w:val="0"/>
        <w:adjustRightInd w:val="0"/>
        <w:spacing w:after="0"/>
        <w:ind w:left="0" w:firstLine="567"/>
        <w:jc w:val="both"/>
        <w:rPr>
          <w:rFonts w:ascii="Times New Roman" w:hAnsi="Times New Roman" w:cs="Times New Roman"/>
          <w:sz w:val="24"/>
          <w:szCs w:val="24"/>
        </w:rPr>
      </w:pPr>
      <w:r w:rsidRPr="00EB6D70">
        <w:rPr>
          <w:rFonts w:ascii="Times New Roman" w:hAnsi="Times New Roman" w:cs="Times New Roman"/>
          <w:sz w:val="24"/>
          <w:szCs w:val="24"/>
        </w:rPr>
        <w:t>Способом фиксации результата административной процедуры является направление заявления для принятия решения об отказе в предоставлении услуги либо для установления рыночной стоимости объекта.</w:t>
      </w:r>
    </w:p>
    <w:p w14:paraId="1D406669" w14:textId="77777777" w:rsidR="00EB6D70" w:rsidRPr="00EB6D70" w:rsidRDefault="00EB6D70" w:rsidP="00D41CD2">
      <w:pPr>
        <w:pStyle w:val="a4"/>
        <w:numPr>
          <w:ilvl w:val="0"/>
          <w:numId w:val="32"/>
        </w:numPr>
        <w:autoSpaceDE w:val="0"/>
        <w:autoSpaceDN w:val="0"/>
        <w:adjustRightInd w:val="0"/>
        <w:spacing w:after="0"/>
        <w:ind w:left="0" w:firstLine="567"/>
        <w:jc w:val="both"/>
        <w:rPr>
          <w:rFonts w:ascii="Times New Roman" w:hAnsi="Times New Roman" w:cs="Times New Roman"/>
          <w:sz w:val="24"/>
          <w:szCs w:val="24"/>
        </w:rPr>
      </w:pPr>
      <w:r w:rsidRPr="00EB6D70">
        <w:rPr>
          <w:rFonts w:ascii="Times New Roman" w:hAnsi="Times New Roman" w:cs="Times New Roman"/>
          <w:sz w:val="24"/>
          <w:szCs w:val="24"/>
        </w:rPr>
        <w:t>Максимальный срок исполнения административной процедуры составляет</w:t>
      </w:r>
      <w:bookmarkStart w:id="8" w:name="sub_314"/>
      <w:r w:rsidRPr="00EB6D70">
        <w:rPr>
          <w:rFonts w:ascii="Times New Roman" w:hAnsi="Times New Roman" w:cs="Times New Roman"/>
          <w:sz w:val="24"/>
          <w:szCs w:val="24"/>
        </w:rPr>
        <w:t xml:space="preserve"> до 60 календарных дней.</w:t>
      </w:r>
    </w:p>
    <w:p w14:paraId="4AA57993" w14:textId="77777777" w:rsidR="00EB6D70" w:rsidRPr="00EB6D70" w:rsidRDefault="00EB6D70" w:rsidP="00EB6D70">
      <w:pPr>
        <w:pStyle w:val="2"/>
        <w:ind w:firstLine="567"/>
        <w:jc w:val="center"/>
        <w:rPr>
          <w:rFonts w:ascii="Times New Roman" w:hAnsi="Times New Roman" w:cs="Times New Roman"/>
          <w:b/>
          <w:sz w:val="24"/>
          <w:szCs w:val="24"/>
        </w:rPr>
      </w:pPr>
    </w:p>
    <w:p w14:paraId="4935D56B" w14:textId="77777777" w:rsidR="00EB6D70" w:rsidRPr="00EB6D70" w:rsidRDefault="00EB6D70" w:rsidP="00EB6D70">
      <w:pPr>
        <w:pStyle w:val="2"/>
        <w:ind w:firstLine="567"/>
        <w:jc w:val="center"/>
        <w:rPr>
          <w:rFonts w:ascii="Times New Roman" w:hAnsi="Times New Roman" w:cs="Times New Roman"/>
          <w:b/>
          <w:sz w:val="24"/>
          <w:szCs w:val="24"/>
        </w:rPr>
      </w:pPr>
      <w:r w:rsidRPr="00A243E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3.6. Установление рыночной стоимости объекта</w:t>
      </w:r>
      <w:r w:rsidRPr="00A243E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cr/>
      </w:r>
    </w:p>
    <w:p w14:paraId="31493B9E" w14:textId="77777777" w:rsidR="00EB6D70" w:rsidRPr="00EB6D70" w:rsidRDefault="00EB6D70" w:rsidP="00D41CD2">
      <w:pPr>
        <w:pStyle w:val="a4"/>
        <w:numPr>
          <w:ilvl w:val="0"/>
          <w:numId w:val="49"/>
        </w:numPr>
        <w:autoSpaceDE w:val="0"/>
        <w:autoSpaceDN w:val="0"/>
        <w:adjustRightInd w:val="0"/>
        <w:spacing w:after="0"/>
        <w:ind w:left="0" w:firstLine="567"/>
        <w:jc w:val="both"/>
        <w:rPr>
          <w:rFonts w:ascii="Times New Roman" w:hAnsi="Times New Roman" w:cs="Times New Roman"/>
          <w:sz w:val="24"/>
          <w:szCs w:val="24"/>
        </w:rPr>
      </w:pPr>
      <w:r w:rsidRPr="00EB6D70">
        <w:rPr>
          <w:rFonts w:ascii="Times New Roman" w:hAnsi="Times New Roman" w:cs="Times New Roman"/>
          <w:sz w:val="24"/>
          <w:szCs w:val="24"/>
        </w:rPr>
        <w:t xml:space="preserve">Основанием для начала административной процедуры является заключение договора на проведение оценки. </w:t>
      </w:r>
    </w:p>
    <w:p w14:paraId="6180FCC1" w14:textId="77777777" w:rsidR="00EB6D70" w:rsidRPr="00EB6D70" w:rsidRDefault="00EB6D70" w:rsidP="00D41CD2">
      <w:pPr>
        <w:pStyle w:val="a4"/>
        <w:numPr>
          <w:ilvl w:val="0"/>
          <w:numId w:val="49"/>
        </w:numPr>
        <w:autoSpaceDE w:val="0"/>
        <w:autoSpaceDN w:val="0"/>
        <w:adjustRightInd w:val="0"/>
        <w:spacing w:after="0"/>
        <w:ind w:left="0" w:firstLine="567"/>
        <w:jc w:val="both"/>
        <w:rPr>
          <w:rFonts w:ascii="Times New Roman" w:hAnsi="Times New Roman" w:cs="Times New Roman"/>
          <w:sz w:val="24"/>
          <w:szCs w:val="24"/>
        </w:rPr>
      </w:pPr>
      <w:r w:rsidRPr="00EB6D70">
        <w:rPr>
          <w:rFonts w:ascii="Times New Roman" w:hAnsi="Times New Roman" w:cs="Times New Roman"/>
          <w:sz w:val="24"/>
          <w:szCs w:val="24"/>
        </w:rPr>
        <w:t>Уполномоченный специалист Администрации направляет в независимую оценочную организацию, с которой заключен договор на проведение оценки, необходимые документы для составления отчета рыночной стоимости арендуемого муниципального имущества по сформированному перечню объектов, подлежащих оценке.</w:t>
      </w:r>
    </w:p>
    <w:p w14:paraId="2C6D6895" w14:textId="77777777" w:rsidR="00EB6D70" w:rsidRPr="00EB6D70" w:rsidRDefault="00EB6D70" w:rsidP="00D41CD2">
      <w:pPr>
        <w:pStyle w:val="a4"/>
        <w:numPr>
          <w:ilvl w:val="0"/>
          <w:numId w:val="49"/>
        </w:numPr>
        <w:autoSpaceDE w:val="0"/>
        <w:autoSpaceDN w:val="0"/>
        <w:adjustRightInd w:val="0"/>
        <w:spacing w:after="0"/>
        <w:ind w:left="0" w:firstLine="567"/>
        <w:jc w:val="both"/>
        <w:rPr>
          <w:rFonts w:ascii="Times New Roman" w:hAnsi="Times New Roman" w:cs="Times New Roman"/>
          <w:sz w:val="24"/>
          <w:szCs w:val="24"/>
        </w:rPr>
      </w:pPr>
      <w:r w:rsidRPr="00EB6D70">
        <w:rPr>
          <w:rFonts w:ascii="Times New Roman" w:hAnsi="Times New Roman" w:cs="Times New Roman"/>
          <w:sz w:val="24"/>
          <w:szCs w:val="24"/>
        </w:rPr>
        <w:t>Критерии принятия решений: независимая оценка рыночной стоимости арендуемого муниципального имущества осуществляется в порядке, установленном Федеральным законом от 29.07.1998 № 135-ФЗ «Об оценочной деятельности в Российской Федерации».</w:t>
      </w:r>
    </w:p>
    <w:p w14:paraId="7C51E841" w14:textId="77777777" w:rsidR="00EB6D70" w:rsidRPr="00EB6D70" w:rsidRDefault="00EB6D70" w:rsidP="00D41CD2">
      <w:pPr>
        <w:pStyle w:val="a4"/>
        <w:numPr>
          <w:ilvl w:val="0"/>
          <w:numId w:val="49"/>
        </w:numPr>
        <w:autoSpaceDE w:val="0"/>
        <w:autoSpaceDN w:val="0"/>
        <w:adjustRightInd w:val="0"/>
        <w:spacing w:after="0"/>
        <w:ind w:left="0" w:firstLine="567"/>
        <w:jc w:val="both"/>
        <w:rPr>
          <w:rFonts w:ascii="Times New Roman" w:hAnsi="Times New Roman" w:cs="Times New Roman"/>
          <w:sz w:val="24"/>
          <w:szCs w:val="24"/>
        </w:rPr>
      </w:pPr>
      <w:r w:rsidRPr="00EB6D70">
        <w:rPr>
          <w:rFonts w:ascii="Times New Roman" w:hAnsi="Times New Roman" w:cs="Times New Roman"/>
          <w:sz w:val="24"/>
          <w:szCs w:val="24"/>
        </w:rPr>
        <w:t>Результат административного действия - отчет об оценке рыночной стоимости арендуемого муниципального имущества.</w:t>
      </w:r>
    </w:p>
    <w:p w14:paraId="6D47F46E" w14:textId="77777777" w:rsidR="00EB6D70" w:rsidRPr="00EB6D70" w:rsidRDefault="00EB6D70" w:rsidP="00D41CD2">
      <w:pPr>
        <w:pStyle w:val="a4"/>
        <w:numPr>
          <w:ilvl w:val="0"/>
          <w:numId w:val="49"/>
        </w:numPr>
        <w:autoSpaceDE w:val="0"/>
        <w:autoSpaceDN w:val="0"/>
        <w:adjustRightInd w:val="0"/>
        <w:spacing w:after="0"/>
        <w:ind w:left="0" w:firstLine="567"/>
        <w:jc w:val="both"/>
        <w:rPr>
          <w:rFonts w:ascii="Times New Roman" w:hAnsi="Times New Roman" w:cs="Times New Roman"/>
          <w:sz w:val="24"/>
          <w:szCs w:val="24"/>
        </w:rPr>
      </w:pPr>
      <w:r w:rsidRPr="00EB6D70">
        <w:rPr>
          <w:rFonts w:ascii="Times New Roman" w:hAnsi="Times New Roman" w:cs="Times New Roman"/>
          <w:sz w:val="24"/>
          <w:szCs w:val="24"/>
        </w:rPr>
        <w:t xml:space="preserve">Способ фиксации результата выполнения административной процедуры: отметка в журнале регистрации входящей корреспонденции о получении отчета об оценке рыночной стоимости арендуемого муниципального имущества. </w:t>
      </w:r>
    </w:p>
    <w:p w14:paraId="7C7912AC" w14:textId="77777777" w:rsidR="00EB6D70" w:rsidRPr="00EB6D70" w:rsidRDefault="00EB6D70" w:rsidP="00D41CD2">
      <w:pPr>
        <w:pStyle w:val="a4"/>
        <w:numPr>
          <w:ilvl w:val="0"/>
          <w:numId w:val="49"/>
        </w:numPr>
        <w:autoSpaceDE w:val="0"/>
        <w:autoSpaceDN w:val="0"/>
        <w:adjustRightInd w:val="0"/>
        <w:spacing w:after="0"/>
        <w:ind w:left="0" w:firstLine="567"/>
        <w:jc w:val="both"/>
        <w:rPr>
          <w:rFonts w:ascii="Times New Roman" w:hAnsi="Times New Roman" w:cs="Times New Roman"/>
          <w:sz w:val="24"/>
          <w:szCs w:val="24"/>
        </w:rPr>
      </w:pPr>
      <w:r w:rsidRPr="00EB6D70">
        <w:rPr>
          <w:rFonts w:ascii="Times New Roman" w:hAnsi="Times New Roman" w:cs="Times New Roman"/>
          <w:sz w:val="24"/>
          <w:szCs w:val="24"/>
        </w:rPr>
        <w:t>Максимальный срок исполнения административной процедуры составляет до 30 календарных дней.</w:t>
      </w:r>
    </w:p>
    <w:p w14:paraId="4BCE5448" w14:textId="77777777" w:rsidR="00EB6D70" w:rsidRPr="00EB6D70" w:rsidRDefault="00EB6D70" w:rsidP="00EB6D70">
      <w:pPr>
        <w:pStyle w:val="a9"/>
        <w:spacing w:line="276" w:lineRule="auto"/>
        <w:ind w:firstLine="567"/>
        <w:jc w:val="both"/>
        <w:rPr>
          <w:rFonts w:ascii="Times New Roman" w:hAnsi="Times New Roman" w:cs="Times New Roman"/>
          <w:b/>
          <w:sz w:val="24"/>
          <w:szCs w:val="24"/>
        </w:rPr>
      </w:pPr>
    </w:p>
    <w:p w14:paraId="45843B7A" w14:textId="77777777" w:rsidR="00EB6D70" w:rsidRPr="00303A18" w:rsidRDefault="00EB6D70" w:rsidP="00EB6D70">
      <w:pPr>
        <w:pStyle w:val="2"/>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A1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3.7. Принятие решения об условиях приватизации, подготовка проекта договора</w:t>
      </w:r>
    </w:p>
    <w:p w14:paraId="7CEA91AE" w14:textId="77777777" w:rsidR="00EB6D70" w:rsidRPr="00EB6D70" w:rsidRDefault="00EB6D70" w:rsidP="00EB6D70">
      <w:pPr>
        <w:autoSpaceDE w:val="0"/>
        <w:autoSpaceDN w:val="0"/>
        <w:adjustRightInd w:val="0"/>
        <w:jc w:val="both"/>
        <w:rPr>
          <w:rFonts w:ascii="Times New Roman" w:hAnsi="Times New Roman" w:cs="Times New Roman"/>
          <w:sz w:val="24"/>
          <w:szCs w:val="24"/>
        </w:rPr>
      </w:pPr>
    </w:p>
    <w:p w14:paraId="4DE3C2A9" w14:textId="77777777" w:rsidR="00EB6D70" w:rsidRPr="00EB6D70" w:rsidRDefault="00EB6D70" w:rsidP="00D41CD2">
      <w:pPr>
        <w:pStyle w:val="a4"/>
        <w:numPr>
          <w:ilvl w:val="0"/>
          <w:numId w:val="33"/>
        </w:numPr>
        <w:autoSpaceDE w:val="0"/>
        <w:autoSpaceDN w:val="0"/>
        <w:adjustRightInd w:val="0"/>
        <w:spacing w:after="0"/>
        <w:ind w:left="0" w:firstLine="567"/>
        <w:jc w:val="both"/>
        <w:rPr>
          <w:rFonts w:ascii="Times New Roman" w:hAnsi="Times New Roman" w:cs="Times New Roman"/>
          <w:sz w:val="24"/>
          <w:szCs w:val="24"/>
        </w:rPr>
      </w:pPr>
      <w:r w:rsidRPr="00EB6D70">
        <w:rPr>
          <w:rFonts w:ascii="Times New Roman" w:hAnsi="Times New Roman" w:cs="Times New Roman"/>
          <w:sz w:val="24"/>
          <w:szCs w:val="24"/>
        </w:rPr>
        <w:t>Основанием для начала административной процедуры является наличие у уполномоченного специалиста Администрации отчета об оценке рыночной стоимости арендуемого муниципального имущества.</w:t>
      </w:r>
    </w:p>
    <w:p w14:paraId="35AFB060" w14:textId="77777777" w:rsidR="00EB6D70" w:rsidRPr="00EB6D70" w:rsidRDefault="00EB6D70" w:rsidP="00D41CD2">
      <w:pPr>
        <w:pStyle w:val="a4"/>
        <w:numPr>
          <w:ilvl w:val="0"/>
          <w:numId w:val="33"/>
        </w:numPr>
        <w:tabs>
          <w:tab w:val="left" w:pos="1134"/>
        </w:tabs>
        <w:autoSpaceDE w:val="0"/>
        <w:autoSpaceDN w:val="0"/>
        <w:adjustRightInd w:val="0"/>
        <w:spacing w:after="0"/>
        <w:ind w:left="0" w:firstLine="567"/>
        <w:jc w:val="both"/>
        <w:rPr>
          <w:rFonts w:ascii="Times New Roman" w:hAnsi="Times New Roman" w:cs="Times New Roman"/>
          <w:sz w:val="24"/>
          <w:szCs w:val="24"/>
        </w:rPr>
      </w:pPr>
      <w:r w:rsidRPr="00EB6D70">
        <w:rPr>
          <w:rFonts w:ascii="Times New Roman" w:hAnsi="Times New Roman" w:cs="Times New Roman"/>
          <w:sz w:val="24"/>
          <w:szCs w:val="24"/>
        </w:rPr>
        <w:t>Уполномоченный специалист Администрации после получения отчета об оценке рыночной стоимости арендуемого муниципального имущества, готовит решение об условиях приватизации арендуемого имущества. Передает главе админи</w:t>
      </w:r>
      <w:r w:rsidR="00B8058C">
        <w:rPr>
          <w:rFonts w:ascii="Times New Roman" w:hAnsi="Times New Roman" w:cs="Times New Roman"/>
          <w:sz w:val="24"/>
          <w:szCs w:val="24"/>
        </w:rPr>
        <w:t>страции МО «Чуонинский наслег</w:t>
      </w:r>
      <w:r w:rsidRPr="00EB6D70">
        <w:rPr>
          <w:rFonts w:ascii="Times New Roman" w:hAnsi="Times New Roman" w:cs="Times New Roman"/>
          <w:sz w:val="24"/>
          <w:szCs w:val="24"/>
        </w:rPr>
        <w:t>» для рассмотрения и подписания проект решения об условиях приватизации арендуемого имущества.</w:t>
      </w:r>
    </w:p>
    <w:p w14:paraId="300E2AB1" w14:textId="77777777" w:rsidR="00EB6D70" w:rsidRPr="00EB6D70" w:rsidRDefault="00EB6D70" w:rsidP="00D41CD2">
      <w:pPr>
        <w:pStyle w:val="a4"/>
        <w:numPr>
          <w:ilvl w:val="0"/>
          <w:numId w:val="33"/>
        </w:numPr>
        <w:tabs>
          <w:tab w:val="left" w:pos="1134"/>
        </w:tabs>
        <w:autoSpaceDE w:val="0"/>
        <w:autoSpaceDN w:val="0"/>
        <w:adjustRightInd w:val="0"/>
        <w:spacing w:after="0"/>
        <w:ind w:left="0" w:firstLine="567"/>
        <w:jc w:val="both"/>
        <w:rPr>
          <w:rFonts w:ascii="Times New Roman" w:hAnsi="Times New Roman" w:cs="Times New Roman"/>
          <w:sz w:val="24"/>
          <w:szCs w:val="24"/>
        </w:rPr>
      </w:pPr>
      <w:r w:rsidRPr="00EB6D70">
        <w:rPr>
          <w:rFonts w:ascii="Times New Roman" w:hAnsi="Times New Roman" w:cs="Times New Roman"/>
          <w:sz w:val="24"/>
          <w:szCs w:val="24"/>
        </w:rPr>
        <w:t>Глава админи</w:t>
      </w:r>
      <w:r w:rsidR="00B8058C">
        <w:rPr>
          <w:rFonts w:ascii="Times New Roman" w:hAnsi="Times New Roman" w:cs="Times New Roman"/>
          <w:sz w:val="24"/>
          <w:szCs w:val="24"/>
        </w:rPr>
        <w:t>страции МО «Чуонинский наслег</w:t>
      </w:r>
      <w:r w:rsidRPr="00EB6D70">
        <w:rPr>
          <w:rFonts w:ascii="Times New Roman" w:hAnsi="Times New Roman" w:cs="Times New Roman"/>
          <w:sz w:val="24"/>
          <w:szCs w:val="24"/>
        </w:rPr>
        <w:t>» рассматривает проект решения об условиях приватизации арендуемого имущества и подписывает его.</w:t>
      </w:r>
    </w:p>
    <w:p w14:paraId="2A889DA5" w14:textId="77777777" w:rsidR="00EB6D70" w:rsidRPr="00EB6D70" w:rsidRDefault="00EB6D70" w:rsidP="00D41CD2">
      <w:pPr>
        <w:pStyle w:val="a4"/>
        <w:numPr>
          <w:ilvl w:val="0"/>
          <w:numId w:val="33"/>
        </w:numPr>
        <w:tabs>
          <w:tab w:val="left" w:pos="1134"/>
        </w:tabs>
        <w:autoSpaceDE w:val="0"/>
        <w:autoSpaceDN w:val="0"/>
        <w:adjustRightInd w:val="0"/>
        <w:spacing w:after="0"/>
        <w:ind w:left="0" w:firstLine="567"/>
        <w:jc w:val="both"/>
        <w:rPr>
          <w:rFonts w:ascii="Times New Roman" w:hAnsi="Times New Roman" w:cs="Times New Roman"/>
          <w:sz w:val="24"/>
          <w:szCs w:val="24"/>
        </w:rPr>
      </w:pPr>
      <w:r w:rsidRPr="00EB6D70">
        <w:rPr>
          <w:rFonts w:ascii="Times New Roman" w:hAnsi="Times New Roman" w:cs="Times New Roman"/>
          <w:sz w:val="24"/>
          <w:szCs w:val="24"/>
        </w:rPr>
        <w:t>Специалист, ответственный за регистрацию документов, регистрирует решение об условиях приватизации арендуемого имущества и передает зарегистрированный экземпляр уполномоченному специалисту, ответственному за предоставление муниципальной услуги.</w:t>
      </w:r>
    </w:p>
    <w:p w14:paraId="56149882" w14:textId="77777777" w:rsidR="00EB6D70" w:rsidRPr="00EB6D70" w:rsidRDefault="00EB6D70" w:rsidP="00D41CD2">
      <w:pPr>
        <w:pStyle w:val="a4"/>
        <w:numPr>
          <w:ilvl w:val="0"/>
          <w:numId w:val="33"/>
        </w:numPr>
        <w:tabs>
          <w:tab w:val="left" w:pos="1134"/>
        </w:tabs>
        <w:autoSpaceDE w:val="0"/>
        <w:autoSpaceDN w:val="0"/>
        <w:adjustRightInd w:val="0"/>
        <w:spacing w:after="0"/>
        <w:ind w:left="0" w:firstLine="567"/>
        <w:jc w:val="both"/>
        <w:rPr>
          <w:rFonts w:ascii="Times New Roman" w:hAnsi="Times New Roman" w:cs="Times New Roman"/>
          <w:sz w:val="24"/>
          <w:szCs w:val="24"/>
        </w:rPr>
      </w:pPr>
      <w:r w:rsidRPr="00EB6D70">
        <w:rPr>
          <w:rFonts w:ascii="Times New Roman" w:hAnsi="Times New Roman" w:cs="Times New Roman"/>
          <w:sz w:val="24"/>
          <w:szCs w:val="24"/>
        </w:rPr>
        <w:lastRenderedPageBreak/>
        <w:t>Результатом административного действия является: наличие решения об условиях приватизации арендуемого имущества.</w:t>
      </w:r>
    </w:p>
    <w:p w14:paraId="6F2B9DB2" w14:textId="77777777" w:rsidR="00EB6D70" w:rsidRPr="00EB6D70" w:rsidRDefault="00EB6D70" w:rsidP="00D41CD2">
      <w:pPr>
        <w:pStyle w:val="a4"/>
        <w:numPr>
          <w:ilvl w:val="0"/>
          <w:numId w:val="33"/>
        </w:numPr>
        <w:tabs>
          <w:tab w:val="left" w:pos="1134"/>
        </w:tabs>
        <w:autoSpaceDE w:val="0"/>
        <w:autoSpaceDN w:val="0"/>
        <w:adjustRightInd w:val="0"/>
        <w:spacing w:after="0"/>
        <w:ind w:left="0" w:firstLine="567"/>
        <w:jc w:val="both"/>
        <w:rPr>
          <w:rFonts w:ascii="Times New Roman" w:hAnsi="Times New Roman" w:cs="Times New Roman"/>
          <w:sz w:val="24"/>
          <w:szCs w:val="24"/>
        </w:rPr>
      </w:pPr>
      <w:r w:rsidRPr="00EB6D70">
        <w:rPr>
          <w:rFonts w:ascii="Times New Roman" w:hAnsi="Times New Roman" w:cs="Times New Roman"/>
          <w:sz w:val="24"/>
          <w:szCs w:val="24"/>
        </w:rPr>
        <w:t>Способ фиксации результата выполнения административной процедуры: регистрация решения об условиях приватизации арендуемого имущества.</w:t>
      </w:r>
    </w:p>
    <w:p w14:paraId="774DBA22" w14:textId="77777777" w:rsidR="00EB6D70" w:rsidRPr="00EB6D70" w:rsidRDefault="00EB6D70" w:rsidP="00D41CD2">
      <w:pPr>
        <w:pStyle w:val="a4"/>
        <w:numPr>
          <w:ilvl w:val="0"/>
          <w:numId w:val="33"/>
        </w:numPr>
        <w:tabs>
          <w:tab w:val="left" w:pos="1134"/>
        </w:tabs>
        <w:autoSpaceDE w:val="0"/>
        <w:autoSpaceDN w:val="0"/>
        <w:adjustRightInd w:val="0"/>
        <w:spacing w:after="0"/>
        <w:ind w:left="0" w:firstLine="567"/>
        <w:jc w:val="both"/>
        <w:rPr>
          <w:rFonts w:ascii="Times New Roman" w:hAnsi="Times New Roman" w:cs="Times New Roman"/>
          <w:sz w:val="24"/>
          <w:szCs w:val="24"/>
        </w:rPr>
      </w:pPr>
      <w:r w:rsidRPr="00EB6D70">
        <w:rPr>
          <w:rFonts w:ascii="Times New Roman" w:hAnsi="Times New Roman" w:cs="Times New Roman"/>
          <w:sz w:val="24"/>
          <w:szCs w:val="24"/>
        </w:rPr>
        <w:t>Уполномоченный специалист Администрации готовит проект договора купли-продажи муниципального имущества (форма проекта договора купли-продажи муниципального имущества приведена в приложении № 7 к настоящему Административному регламенту) и предложения о заключении договора купли-продажи объекта недвижимости.</w:t>
      </w:r>
    </w:p>
    <w:p w14:paraId="7BEAAFF2" w14:textId="77777777" w:rsidR="00EB6D70" w:rsidRPr="00EB6D70" w:rsidRDefault="00EB6D70" w:rsidP="00D41CD2">
      <w:pPr>
        <w:pStyle w:val="a4"/>
        <w:numPr>
          <w:ilvl w:val="0"/>
          <w:numId w:val="33"/>
        </w:numPr>
        <w:tabs>
          <w:tab w:val="left" w:pos="1134"/>
        </w:tabs>
        <w:autoSpaceDE w:val="0"/>
        <w:autoSpaceDN w:val="0"/>
        <w:adjustRightInd w:val="0"/>
        <w:spacing w:after="0"/>
        <w:ind w:left="0" w:firstLine="567"/>
        <w:jc w:val="both"/>
        <w:rPr>
          <w:rFonts w:ascii="Times New Roman" w:hAnsi="Times New Roman" w:cs="Times New Roman"/>
          <w:sz w:val="24"/>
          <w:szCs w:val="24"/>
        </w:rPr>
      </w:pPr>
      <w:r w:rsidRPr="00EB6D70">
        <w:rPr>
          <w:rFonts w:ascii="Times New Roman" w:hAnsi="Times New Roman" w:cs="Times New Roman"/>
          <w:sz w:val="24"/>
          <w:szCs w:val="24"/>
        </w:rPr>
        <w:t>Глава админи</w:t>
      </w:r>
      <w:r w:rsidR="00B8058C">
        <w:rPr>
          <w:rFonts w:ascii="Times New Roman" w:hAnsi="Times New Roman" w:cs="Times New Roman"/>
          <w:sz w:val="24"/>
          <w:szCs w:val="24"/>
        </w:rPr>
        <w:t>страции МО «Чуонинский наслег</w:t>
      </w:r>
      <w:r w:rsidRPr="00EB6D70">
        <w:rPr>
          <w:rFonts w:ascii="Times New Roman" w:hAnsi="Times New Roman" w:cs="Times New Roman"/>
          <w:sz w:val="24"/>
          <w:szCs w:val="24"/>
        </w:rPr>
        <w:t>» рассматривает проект договора купли-продажи муниципального имущества и предложения о заключении договора купли-продажи объекта недвижимости и подписывает их.</w:t>
      </w:r>
    </w:p>
    <w:p w14:paraId="756CD205" w14:textId="77777777" w:rsidR="00EB6D70" w:rsidRPr="00EB6D70" w:rsidRDefault="00EB6D70" w:rsidP="00D41CD2">
      <w:pPr>
        <w:pStyle w:val="a4"/>
        <w:numPr>
          <w:ilvl w:val="0"/>
          <w:numId w:val="33"/>
        </w:numPr>
        <w:tabs>
          <w:tab w:val="left" w:pos="1134"/>
        </w:tabs>
        <w:autoSpaceDE w:val="0"/>
        <w:autoSpaceDN w:val="0"/>
        <w:adjustRightInd w:val="0"/>
        <w:spacing w:after="0"/>
        <w:ind w:left="0" w:firstLine="567"/>
        <w:jc w:val="both"/>
        <w:rPr>
          <w:rFonts w:ascii="Times New Roman" w:hAnsi="Times New Roman" w:cs="Times New Roman"/>
          <w:sz w:val="24"/>
          <w:szCs w:val="24"/>
        </w:rPr>
      </w:pPr>
      <w:r w:rsidRPr="00EB6D70">
        <w:rPr>
          <w:rFonts w:ascii="Times New Roman" w:hAnsi="Times New Roman" w:cs="Times New Roman"/>
          <w:sz w:val="24"/>
          <w:szCs w:val="24"/>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6AC1F470" w14:textId="77777777" w:rsidR="00EB6D70" w:rsidRPr="00EB6D70" w:rsidRDefault="00EB6D70" w:rsidP="00D41CD2">
      <w:pPr>
        <w:pStyle w:val="a9"/>
        <w:numPr>
          <w:ilvl w:val="0"/>
          <w:numId w:val="33"/>
        </w:numPr>
        <w:spacing w:line="276" w:lineRule="auto"/>
        <w:ind w:left="0" w:firstLine="567"/>
        <w:jc w:val="both"/>
        <w:rPr>
          <w:rFonts w:ascii="Times New Roman" w:hAnsi="Times New Roman" w:cs="Times New Roman"/>
          <w:sz w:val="24"/>
          <w:szCs w:val="24"/>
        </w:rPr>
      </w:pPr>
      <w:r w:rsidRPr="00EB6D70">
        <w:rPr>
          <w:rFonts w:ascii="Times New Roman" w:hAnsi="Times New Roman" w:cs="Times New Roman"/>
          <w:sz w:val="24"/>
          <w:szCs w:val="24"/>
        </w:rPr>
        <w:t>Критерием принятия решения о выполнении административных процедур в рамках соответствующего административного действия является наличие в Отделе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подпунктом 2.10.2 настоящего Административного регламента.</w:t>
      </w:r>
    </w:p>
    <w:p w14:paraId="2DCB58CF" w14:textId="77777777" w:rsidR="00EB6D70" w:rsidRPr="00EB6D70" w:rsidRDefault="00EB6D70" w:rsidP="00D41CD2">
      <w:pPr>
        <w:pStyle w:val="a9"/>
        <w:numPr>
          <w:ilvl w:val="0"/>
          <w:numId w:val="33"/>
        </w:numPr>
        <w:spacing w:line="276" w:lineRule="auto"/>
        <w:ind w:left="0" w:firstLine="567"/>
        <w:jc w:val="both"/>
        <w:rPr>
          <w:rFonts w:ascii="Times New Roman" w:hAnsi="Times New Roman" w:cs="Times New Roman"/>
          <w:sz w:val="24"/>
          <w:szCs w:val="24"/>
        </w:rPr>
      </w:pPr>
      <w:r w:rsidRPr="00EB6D70">
        <w:rPr>
          <w:rFonts w:ascii="Times New Roman" w:hAnsi="Times New Roman" w:cs="Times New Roman"/>
          <w:sz w:val="24"/>
          <w:szCs w:val="24"/>
        </w:rPr>
        <w:t>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подписание глава админи</w:t>
      </w:r>
      <w:r w:rsidR="00B8058C">
        <w:rPr>
          <w:rFonts w:ascii="Times New Roman" w:hAnsi="Times New Roman" w:cs="Times New Roman"/>
          <w:sz w:val="24"/>
          <w:szCs w:val="24"/>
        </w:rPr>
        <w:t>страции МО «Чуонинский наслег</w:t>
      </w:r>
      <w:r w:rsidRPr="00EB6D70">
        <w:rPr>
          <w:rFonts w:ascii="Times New Roman" w:hAnsi="Times New Roman" w:cs="Times New Roman"/>
          <w:sz w:val="24"/>
          <w:szCs w:val="24"/>
        </w:rPr>
        <w:t>»</w:t>
      </w:r>
    </w:p>
    <w:p w14:paraId="6D1ADB28" w14:textId="77777777" w:rsidR="00EB6D70" w:rsidRPr="00EB6D70" w:rsidRDefault="00EB6D70" w:rsidP="00D41CD2">
      <w:pPr>
        <w:pStyle w:val="a4"/>
        <w:numPr>
          <w:ilvl w:val="0"/>
          <w:numId w:val="33"/>
        </w:numPr>
        <w:ind w:left="0" w:firstLine="567"/>
        <w:jc w:val="both"/>
        <w:rPr>
          <w:rFonts w:ascii="Times New Roman" w:hAnsi="Times New Roman" w:cs="Times New Roman"/>
          <w:sz w:val="24"/>
          <w:szCs w:val="24"/>
        </w:rPr>
      </w:pPr>
      <w:r w:rsidRPr="00EB6D70">
        <w:rPr>
          <w:rFonts w:ascii="Times New Roman" w:hAnsi="Times New Roman" w:cs="Times New Roman"/>
          <w:sz w:val="24"/>
          <w:szCs w:val="24"/>
        </w:rPr>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p>
    <w:p w14:paraId="3A568531" w14:textId="77777777" w:rsidR="00EB6D70" w:rsidRPr="00EB6D70" w:rsidRDefault="00EB6D70" w:rsidP="00D41CD2">
      <w:pPr>
        <w:pStyle w:val="a4"/>
        <w:numPr>
          <w:ilvl w:val="0"/>
          <w:numId w:val="33"/>
        </w:numPr>
        <w:autoSpaceDE w:val="0"/>
        <w:autoSpaceDN w:val="0"/>
        <w:adjustRightInd w:val="0"/>
        <w:spacing w:after="0"/>
        <w:ind w:left="0" w:firstLine="567"/>
        <w:jc w:val="both"/>
        <w:rPr>
          <w:rFonts w:ascii="Times New Roman" w:hAnsi="Times New Roman" w:cs="Times New Roman"/>
          <w:sz w:val="24"/>
          <w:szCs w:val="24"/>
        </w:rPr>
      </w:pPr>
      <w:r w:rsidRPr="00EB6D70">
        <w:rPr>
          <w:rFonts w:ascii="Times New Roman" w:hAnsi="Times New Roman" w:cs="Times New Roman"/>
          <w:sz w:val="24"/>
          <w:szCs w:val="24"/>
        </w:rPr>
        <w:t xml:space="preserve">Максимальная продолжительность указанной процедуры составляет до 19 календарных дней. </w:t>
      </w:r>
    </w:p>
    <w:p w14:paraId="244085CA" w14:textId="77777777" w:rsidR="00EB6D70" w:rsidRPr="00EB6D70" w:rsidRDefault="00EB6D70" w:rsidP="00EB6D70">
      <w:pPr>
        <w:pStyle w:val="a4"/>
        <w:autoSpaceDE w:val="0"/>
        <w:autoSpaceDN w:val="0"/>
        <w:adjustRightInd w:val="0"/>
        <w:spacing w:after="0"/>
        <w:ind w:left="567"/>
        <w:jc w:val="both"/>
        <w:rPr>
          <w:rFonts w:ascii="Times New Roman" w:hAnsi="Times New Roman" w:cs="Times New Roman"/>
          <w:sz w:val="24"/>
          <w:szCs w:val="24"/>
        </w:rPr>
      </w:pPr>
    </w:p>
    <w:p w14:paraId="5A5959D1" w14:textId="77777777" w:rsidR="00EB6D70" w:rsidRPr="00EB6D70" w:rsidRDefault="00EB6D70" w:rsidP="00EB6D70">
      <w:pPr>
        <w:pStyle w:val="a9"/>
        <w:spacing w:line="276" w:lineRule="auto"/>
        <w:ind w:firstLine="567"/>
        <w:jc w:val="center"/>
        <w:outlineLvl w:val="1"/>
        <w:rPr>
          <w:rFonts w:ascii="Times New Roman" w:hAnsi="Times New Roman" w:cs="Times New Roman"/>
          <w:b/>
          <w:sz w:val="24"/>
          <w:szCs w:val="24"/>
        </w:rPr>
      </w:pPr>
      <w:r w:rsidRPr="00EB6D70">
        <w:rPr>
          <w:rFonts w:ascii="Times New Roman" w:hAnsi="Times New Roman" w:cs="Times New Roman"/>
          <w:b/>
          <w:sz w:val="24"/>
          <w:szCs w:val="24"/>
        </w:rPr>
        <w:t>3.8. Выдача результата предоставления муниципальной услуги</w:t>
      </w:r>
    </w:p>
    <w:p w14:paraId="30D7930C" w14:textId="77777777" w:rsidR="00EB6D70" w:rsidRPr="00EB6D70" w:rsidRDefault="00EB6D70" w:rsidP="00EB6D70">
      <w:pPr>
        <w:pStyle w:val="a9"/>
        <w:spacing w:line="276" w:lineRule="auto"/>
        <w:ind w:firstLine="567"/>
        <w:jc w:val="both"/>
        <w:rPr>
          <w:rFonts w:ascii="Times New Roman" w:hAnsi="Times New Roman" w:cs="Times New Roman"/>
          <w:sz w:val="24"/>
          <w:szCs w:val="24"/>
        </w:rPr>
      </w:pPr>
    </w:p>
    <w:p w14:paraId="59311151" w14:textId="77777777" w:rsidR="00EB6D70" w:rsidRPr="00EB6D70" w:rsidRDefault="00EB6D70" w:rsidP="00D41CD2">
      <w:pPr>
        <w:pStyle w:val="a9"/>
        <w:numPr>
          <w:ilvl w:val="0"/>
          <w:numId w:val="34"/>
        </w:numPr>
        <w:spacing w:line="276" w:lineRule="auto"/>
        <w:ind w:left="0" w:firstLine="567"/>
        <w:jc w:val="both"/>
        <w:rPr>
          <w:rFonts w:ascii="Times New Roman" w:hAnsi="Times New Roman" w:cs="Times New Roman"/>
          <w:sz w:val="24"/>
          <w:szCs w:val="24"/>
        </w:rPr>
      </w:pPr>
      <w:bookmarkStart w:id="9" w:name="sub_3141"/>
      <w:r w:rsidRPr="00EB6D70">
        <w:rPr>
          <w:rFonts w:ascii="Times New Roman" w:hAnsi="Times New Roman" w:cs="Times New Roman"/>
          <w:sz w:val="24"/>
          <w:szCs w:val="24"/>
        </w:rPr>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14:paraId="4A724816" w14:textId="77777777" w:rsidR="00EB6D70" w:rsidRPr="00EB6D70" w:rsidRDefault="00EB6D70" w:rsidP="00D41CD2">
      <w:pPr>
        <w:pStyle w:val="a9"/>
        <w:numPr>
          <w:ilvl w:val="0"/>
          <w:numId w:val="34"/>
        </w:numPr>
        <w:spacing w:line="276" w:lineRule="auto"/>
        <w:ind w:left="0" w:firstLine="567"/>
        <w:jc w:val="both"/>
        <w:rPr>
          <w:rFonts w:ascii="Times New Roman" w:hAnsi="Times New Roman" w:cs="Times New Roman"/>
          <w:sz w:val="24"/>
          <w:szCs w:val="24"/>
        </w:rPr>
      </w:pPr>
      <w:r w:rsidRPr="00EB6D70">
        <w:rPr>
          <w:rFonts w:ascii="Times New Roman" w:hAnsi="Times New Roman" w:cs="Times New Roman"/>
          <w:sz w:val="24"/>
          <w:szCs w:val="24"/>
        </w:rPr>
        <w:t>Специалист, ответственный за выдачу документов, выполняет следующие административные действия:</w:t>
      </w:r>
    </w:p>
    <w:p w14:paraId="1D4450E8" w14:textId="77777777" w:rsidR="00EB6D70" w:rsidRPr="00EB6D70" w:rsidRDefault="00EB6D70" w:rsidP="00EB6D70">
      <w:pPr>
        <w:pStyle w:val="a9"/>
        <w:tabs>
          <w:tab w:val="left" w:pos="1134"/>
        </w:tabs>
        <w:spacing w:line="276" w:lineRule="auto"/>
        <w:ind w:firstLine="567"/>
        <w:jc w:val="both"/>
        <w:rPr>
          <w:rFonts w:ascii="Times New Roman" w:hAnsi="Times New Roman" w:cs="Times New Roman"/>
          <w:sz w:val="24"/>
          <w:szCs w:val="24"/>
        </w:rPr>
      </w:pPr>
      <w:r w:rsidRPr="00EB6D70">
        <w:rPr>
          <w:rFonts w:ascii="Times New Roman" w:hAnsi="Times New Roman" w:cs="Times New Roman"/>
          <w:sz w:val="24"/>
          <w:szCs w:val="24"/>
        </w:rPr>
        <w:t>-регистрирует поступивший документ в соответствующем журнале;</w:t>
      </w:r>
    </w:p>
    <w:p w14:paraId="60E090BF" w14:textId="77777777" w:rsidR="00EB6D70" w:rsidRPr="00EB6D70" w:rsidRDefault="00EB6D70" w:rsidP="00EB6D70">
      <w:pPr>
        <w:pStyle w:val="a9"/>
        <w:tabs>
          <w:tab w:val="left" w:pos="1134"/>
        </w:tabs>
        <w:spacing w:line="276" w:lineRule="auto"/>
        <w:ind w:firstLine="567"/>
        <w:jc w:val="both"/>
        <w:rPr>
          <w:rFonts w:ascii="Times New Roman" w:hAnsi="Times New Roman" w:cs="Times New Roman"/>
          <w:sz w:val="24"/>
          <w:szCs w:val="24"/>
        </w:rPr>
      </w:pPr>
      <w:r w:rsidRPr="00EB6D70">
        <w:rPr>
          <w:rFonts w:ascii="Times New Roman" w:hAnsi="Times New Roman" w:cs="Times New Roman"/>
          <w:sz w:val="24"/>
          <w:szCs w:val="24"/>
        </w:rPr>
        <w:t>-выдает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 (или) РПГУ.</w:t>
      </w:r>
    </w:p>
    <w:p w14:paraId="221DDFA2" w14:textId="77777777" w:rsidR="00EB6D70" w:rsidRPr="00EB6D70" w:rsidRDefault="00EB6D70" w:rsidP="00D41CD2">
      <w:pPr>
        <w:pStyle w:val="a9"/>
        <w:numPr>
          <w:ilvl w:val="0"/>
          <w:numId w:val="34"/>
        </w:numPr>
        <w:spacing w:line="276" w:lineRule="auto"/>
        <w:ind w:left="0" w:firstLine="567"/>
        <w:jc w:val="both"/>
        <w:rPr>
          <w:rFonts w:ascii="Times New Roman" w:hAnsi="Times New Roman" w:cs="Times New Roman"/>
          <w:sz w:val="24"/>
          <w:szCs w:val="24"/>
        </w:rPr>
      </w:pPr>
      <w:r w:rsidRPr="00EB6D70">
        <w:rPr>
          <w:rFonts w:ascii="Times New Roman" w:hAnsi="Times New Roman" w:cs="Times New Roman"/>
          <w:sz w:val="24"/>
          <w:szCs w:val="24"/>
        </w:rPr>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bookmarkEnd w:id="9"/>
    <w:p w14:paraId="6F190112" w14:textId="77777777" w:rsidR="00EB6D70" w:rsidRPr="00EB6D70" w:rsidRDefault="00EB6D70" w:rsidP="00D41CD2">
      <w:pPr>
        <w:pStyle w:val="a9"/>
        <w:numPr>
          <w:ilvl w:val="0"/>
          <w:numId w:val="34"/>
        </w:numPr>
        <w:spacing w:line="276" w:lineRule="auto"/>
        <w:ind w:left="0" w:firstLine="567"/>
        <w:jc w:val="both"/>
        <w:rPr>
          <w:rFonts w:ascii="Times New Roman" w:hAnsi="Times New Roman" w:cs="Times New Roman"/>
          <w:sz w:val="24"/>
          <w:szCs w:val="24"/>
        </w:rPr>
      </w:pPr>
      <w:r w:rsidRPr="00EB6D70">
        <w:rPr>
          <w:rFonts w:ascii="Times New Roman" w:hAnsi="Times New Roman" w:cs="Times New Roman"/>
          <w:sz w:val="24"/>
          <w:szCs w:val="24"/>
        </w:rPr>
        <w:lastRenderedPageBreak/>
        <w:t>В случае неявки заявителя или его уполномоченного представителя в установленный срок результат предоставления муниципальной услуги хранится в Администрации, до востребования.</w:t>
      </w:r>
    </w:p>
    <w:p w14:paraId="2D4B0AB9" w14:textId="77777777" w:rsidR="00EB6D70" w:rsidRPr="00EB6D70" w:rsidRDefault="00EB6D70" w:rsidP="00D41CD2">
      <w:pPr>
        <w:pStyle w:val="a4"/>
        <w:numPr>
          <w:ilvl w:val="0"/>
          <w:numId w:val="34"/>
        </w:numPr>
        <w:autoSpaceDE w:val="0"/>
        <w:autoSpaceDN w:val="0"/>
        <w:adjustRightInd w:val="0"/>
        <w:spacing w:after="0"/>
        <w:ind w:left="0" w:firstLine="567"/>
        <w:jc w:val="both"/>
        <w:rPr>
          <w:rFonts w:ascii="Times New Roman" w:hAnsi="Times New Roman" w:cs="Times New Roman"/>
          <w:sz w:val="24"/>
          <w:szCs w:val="24"/>
        </w:rPr>
      </w:pPr>
      <w:r w:rsidRPr="00EB6D70">
        <w:rPr>
          <w:rFonts w:ascii="Times New Roman" w:hAnsi="Times New Roman" w:cs="Times New Roman"/>
          <w:sz w:val="24"/>
          <w:szCs w:val="24"/>
        </w:rPr>
        <w:t xml:space="preserve">В случае поступления заявления в порядке, предусмотренном подпунктом 2.6.7 настоящего Административного регламента, специалист, ответственный за выдачу документов, направляет письмо почтовым отправлением. </w:t>
      </w:r>
    </w:p>
    <w:p w14:paraId="32E7265C" w14:textId="77777777" w:rsidR="00EB6D70" w:rsidRPr="00EB6D70" w:rsidRDefault="00EB6D70" w:rsidP="00D41CD2">
      <w:pPr>
        <w:pStyle w:val="a9"/>
        <w:numPr>
          <w:ilvl w:val="0"/>
          <w:numId w:val="34"/>
        </w:numPr>
        <w:spacing w:line="276" w:lineRule="auto"/>
        <w:ind w:left="0" w:firstLine="567"/>
        <w:jc w:val="both"/>
        <w:rPr>
          <w:rFonts w:ascii="Times New Roman" w:hAnsi="Times New Roman" w:cs="Times New Roman"/>
          <w:sz w:val="24"/>
          <w:szCs w:val="24"/>
        </w:rPr>
      </w:pPr>
      <w:r w:rsidRPr="00EB6D70">
        <w:rPr>
          <w:rFonts w:ascii="Times New Roman" w:hAnsi="Times New Roman" w:cs="Times New Roman"/>
          <w:sz w:val="24"/>
          <w:szCs w:val="24"/>
        </w:rPr>
        <w:t>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14:paraId="68B77860" w14:textId="77777777" w:rsidR="00EB6D70" w:rsidRPr="00EB6D70" w:rsidRDefault="00EB6D70" w:rsidP="00D41CD2">
      <w:pPr>
        <w:pStyle w:val="a9"/>
        <w:numPr>
          <w:ilvl w:val="0"/>
          <w:numId w:val="34"/>
        </w:numPr>
        <w:spacing w:line="276" w:lineRule="auto"/>
        <w:ind w:left="0" w:firstLine="567"/>
        <w:jc w:val="both"/>
        <w:rPr>
          <w:rFonts w:ascii="Times New Roman" w:hAnsi="Times New Roman" w:cs="Times New Roman"/>
          <w:sz w:val="24"/>
          <w:szCs w:val="24"/>
        </w:rPr>
      </w:pPr>
      <w:r w:rsidRPr="00EB6D70">
        <w:rPr>
          <w:rFonts w:ascii="Times New Roman" w:hAnsi="Times New Roman" w:cs="Times New Roman"/>
          <w:sz w:val="24"/>
          <w:szCs w:val="24"/>
        </w:rPr>
        <w:t>В случае поступления заявления в порядке, предусмотренном подпунктом 2.6.9 настоящего Административного регламента, муниципальным служащим направляется результат муниципальной услуги в электронной форме посредством ЕПГУ и/или РПГУ.</w:t>
      </w:r>
    </w:p>
    <w:p w14:paraId="6191FCB9" w14:textId="77777777" w:rsidR="00EB6D70" w:rsidRPr="00EB6D70" w:rsidRDefault="00EB6D70" w:rsidP="00EB6D70">
      <w:pPr>
        <w:pStyle w:val="a9"/>
        <w:spacing w:line="276" w:lineRule="auto"/>
        <w:ind w:firstLine="993"/>
        <w:jc w:val="both"/>
        <w:rPr>
          <w:rFonts w:ascii="Times New Roman" w:hAnsi="Times New Roman" w:cs="Times New Roman"/>
          <w:sz w:val="24"/>
          <w:szCs w:val="24"/>
        </w:rPr>
      </w:pPr>
      <w:r w:rsidRPr="00EB6D70">
        <w:rPr>
          <w:rFonts w:ascii="Times New Roman" w:hAnsi="Times New Roman" w:cs="Times New Roman"/>
          <w:sz w:val="24"/>
          <w:szCs w:val="24"/>
        </w:rPr>
        <w:t>Заявителю в качестве результата предоставления услуги обеспечивается по его выбору возможность получения:</w:t>
      </w:r>
    </w:p>
    <w:p w14:paraId="38993D18" w14:textId="77777777" w:rsidR="00EB6D70" w:rsidRPr="00EB6D70" w:rsidRDefault="00EB6D70" w:rsidP="00EB6D70">
      <w:pPr>
        <w:pStyle w:val="a9"/>
        <w:spacing w:line="276" w:lineRule="auto"/>
        <w:ind w:firstLine="993"/>
        <w:jc w:val="both"/>
        <w:rPr>
          <w:rFonts w:ascii="Times New Roman" w:hAnsi="Times New Roman" w:cs="Times New Roman"/>
          <w:sz w:val="24"/>
          <w:szCs w:val="24"/>
        </w:rPr>
      </w:pPr>
      <w:r w:rsidRPr="00EB6D70">
        <w:rPr>
          <w:rFonts w:ascii="Times New Roman" w:hAnsi="Times New Roman" w:cs="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69C98D2B" w14:textId="77777777" w:rsidR="00EB6D70" w:rsidRPr="00EB6D70" w:rsidRDefault="00EB6D70" w:rsidP="00EB6D70">
      <w:pPr>
        <w:pStyle w:val="a9"/>
        <w:spacing w:line="276" w:lineRule="auto"/>
        <w:ind w:firstLine="993"/>
        <w:jc w:val="both"/>
        <w:rPr>
          <w:rFonts w:ascii="Times New Roman" w:hAnsi="Times New Roman" w:cs="Times New Roman"/>
          <w:sz w:val="24"/>
          <w:szCs w:val="24"/>
        </w:rPr>
      </w:pPr>
      <w:r w:rsidRPr="00EB6D70">
        <w:rPr>
          <w:rFonts w:ascii="Times New Roman" w:hAnsi="Times New Roman" w:cs="Times New Roman"/>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7439A773" w14:textId="77777777" w:rsidR="00EB6D70" w:rsidRPr="00EB6D70" w:rsidRDefault="00EB6D70" w:rsidP="00EB6D70">
      <w:pPr>
        <w:pStyle w:val="a9"/>
        <w:spacing w:line="276" w:lineRule="auto"/>
        <w:ind w:firstLine="993"/>
        <w:jc w:val="both"/>
        <w:rPr>
          <w:rFonts w:ascii="Times New Roman" w:hAnsi="Times New Roman" w:cs="Times New Roman"/>
          <w:sz w:val="24"/>
          <w:szCs w:val="24"/>
        </w:rPr>
      </w:pPr>
      <w:r w:rsidRPr="00EB6D70">
        <w:rPr>
          <w:rFonts w:ascii="Times New Roman" w:hAnsi="Times New Roman" w:cs="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14:paraId="62D9D824" w14:textId="77777777" w:rsidR="00EB6D70" w:rsidRPr="00EB6D70" w:rsidRDefault="00EB6D70" w:rsidP="00D41CD2">
      <w:pPr>
        <w:pStyle w:val="a9"/>
        <w:numPr>
          <w:ilvl w:val="0"/>
          <w:numId w:val="34"/>
        </w:numPr>
        <w:spacing w:line="276" w:lineRule="auto"/>
        <w:ind w:left="0" w:firstLine="567"/>
        <w:jc w:val="both"/>
        <w:rPr>
          <w:rFonts w:ascii="Times New Roman" w:hAnsi="Times New Roman" w:cs="Times New Roman"/>
          <w:sz w:val="24"/>
          <w:szCs w:val="24"/>
        </w:rPr>
      </w:pPr>
      <w:r w:rsidRPr="00EB6D70">
        <w:rPr>
          <w:rFonts w:ascii="Times New Roman" w:hAnsi="Times New Roman" w:cs="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 </w:t>
      </w:r>
    </w:p>
    <w:p w14:paraId="5A45D689" w14:textId="77777777" w:rsidR="00EB6D70" w:rsidRPr="00EB6D70" w:rsidRDefault="00EB6D70" w:rsidP="00D41CD2">
      <w:pPr>
        <w:pStyle w:val="a9"/>
        <w:numPr>
          <w:ilvl w:val="0"/>
          <w:numId w:val="34"/>
        </w:numPr>
        <w:spacing w:line="276" w:lineRule="auto"/>
        <w:ind w:left="0" w:firstLine="567"/>
        <w:jc w:val="both"/>
        <w:rPr>
          <w:rFonts w:ascii="Times New Roman" w:hAnsi="Times New Roman" w:cs="Times New Roman"/>
          <w:sz w:val="24"/>
          <w:szCs w:val="24"/>
        </w:rPr>
      </w:pPr>
      <w:r w:rsidRPr="00EB6D70">
        <w:rPr>
          <w:rFonts w:ascii="Times New Roman" w:hAnsi="Times New Roman" w:cs="Times New Roman"/>
          <w:sz w:val="24"/>
          <w:szCs w:val="24"/>
        </w:rPr>
        <w:t xml:space="preserve">Результатом выполнения административной процедуры является выдача заявителю результата по услуге. </w:t>
      </w:r>
    </w:p>
    <w:p w14:paraId="44443078" w14:textId="77777777" w:rsidR="00EB6D70" w:rsidRPr="00EB6D70" w:rsidRDefault="00EB6D70" w:rsidP="00D41CD2">
      <w:pPr>
        <w:pStyle w:val="a9"/>
        <w:numPr>
          <w:ilvl w:val="0"/>
          <w:numId w:val="34"/>
        </w:numPr>
        <w:spacing w:line="276" w:lineRule="auto"/>
        <w:ind w:left="0" w:firstLine="567"/>
        <w:jc w:val="both"/>
        <w:rPr>
          <w:rFonts w:ascii="Times New Roman" w:hAnsi="Times New Roman" w:cs="Times New Roman"/>
          <w:sz w:val="24"/>
          <w:szCs w:val="24"/>
        </w:rPr>
      </w:pPr>
      <w:r w:rsidRPr="00EB6D70">
        <w:rPr>
          <w:rFonts w:ascii="Times New Roman" w:hAnsi="Times New Roman" w:cs="Times New Roman"/>
          <w:sz w:val="24"/>
          <w:szCs w:val="24"/>
        </w:rPr>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14:paraId="07043840" w14:textId="77777777" w:rsidR="00EB6D70" w:rsidRPr="00EB6D70" w:rsidRDefault="00EB6D70" w:rsidP="00D41CD2">
      <w:pPr>
        <w:pStyle w:val="a4"/>
        <w:numPr>
          <w:ilvl w:val="0"/>
          <w:numId w:val="34"/>
        </w:numPr>
        <w:autoSpaceDE w:val="0"/>
        <w:autoSpaceDN w:val="0"/>
        <w:adjustRightInd w:val="0"/>
        <w:spacing w:after="0"/>
        <w:ind w:left="0" w:firstLine="567"/>
        <w:jc w:val="both"/>
        <w:rPr>
          <w:rFonts w:ascii="Times New Roman" w:hAnsi="Times New Roman" w:cs="Times New Roman"/>
          <w:sz w:val="24"/>
          <w:szCs w:val="24"/>
        </w:rPr>
      </w:pPr>
      <w:r w:rsidRPr="00EB6D70">
        <w:rPr>
          <w:rFonts w:ascii="Times New Roman" w:hAnsi="Times New Roman" w:cs="Times New Roman"/>
          <w:spacing w:val="2"/>
          <w:sz w:val="24"/>
          <w:szCs w:val="24"/>
        </w:rPr>
        <w:t>М</w:t>
      </w:r>
      <w:r w:rsidRPr="00EB6D70">
        <w:rPr>
          <w:rFonts w:ascii="Times New Roman" w:hAnsi="Times New Roman" w:cs="Times New Roman"/>
          <w:sz w:val="24"/>
          <w:szCs w:val="24"/>
        </w:rPr>
        <w:t>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государственной услуги.</w:t>
      </w:r>
    </w:p>
    <w:p w14:paraId="47EE9BC2" w14:textId="77777777" w:rsidR="00EB6D70" w:rsidRPr="00EB6D70" w:rsidRDefault="00EB6D70" w:rsidP="00EB6D70">
      <w:pPr>
        <w:rPr>
          <w:rFonts w:ascii="Times New Roman" w:hAnsi="Times New Roman" w:cs="Times New Roman"/>
          <w:b/>
          <w:sz w:val="24"/>
          <w:szCs w:val="24"/>
        </w:rPr>
      </w:pPr>
    </w:p>
    <w:p w14:paraId="27DA3745" w14:textId="77777777" w:rsidR="00EB6D70" w:rsidRPr="00AB1DAF" w:rsidRDefault="00EB6D70" w:rsidP="00EB6D70">
      <w:pPr>
        <w:pStyle w:val="1"/>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1D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IV. ФОРМЫ КОНТРОЛЯ ЗА</w:t>
      </w:r>
    </w:p>
    <w:p w14:paraId="79872B14" w14:textId="77777777" w:rsidR="00EB6D70" w:rsidRPr="00EB6D70" w:rsidRDefault="00EB6D70" w:rsidP="00EB6D70">
      <w:pPr>
        <w:ind w:firstLine="709"/>
        <w:jc w:val="center"/>
        <w:rPr>
          <w:rFonts w:ascii="Times New Roman" w:hAnsi="Times New Roman" w:cs="Times New Roman"/>
          <w:b/>
          <w:sz w:val="24"/>
          <w:szCs w:val="24"/>
        </w:rPr>
      </w:pPr>
      <w:r w:rsidRPr="00EB6D70">
        <w:rPr>
          <w:rFonts w:ascii="Times New Roman" w:hAnsi="Times New Roman" w:cs="Times New Roman"/>
          <w:b/>
          <w:sz w:val="24"/>
          <w:szCs w:val="24"/>
        </w:rPr>
        <w:t>ИСПОЛНЕНИЕМ АДМИНИСТРАТИВНОГО РЕГЛАМЕНТА</w:t>
      </w:r>
    </w:p>
    <w:p w14:paraId="518C9660" w14:textId="77777777" w:rsidR="00EB6D70" w:rsidRPr="00EB6D70" w:rsidRDefault="00EB6D70" w:rsidP="00EB6D70">
      <w:pPr>
        <w:ind w:firstLine="709"/>
        <w:jc w:val="center"/>
        <w:rPr>
          <w:rFonts w:ascii="Times New Roman" w:hAnsi="Times New Roman" w:cs="Times New Roman"/>
          <w:b/>
          <w:sz w:val="24"/>
          <w:szCs w:val="24"/>
        </w:rPr>
      </w:pPr>
    </w:p>
    <w:p w14:paraId="1971C14F" w14:textId="77777777" w:rsidR="00EB6D70" w:rsidRPr="00FB54A9" w:rsidRDefault="00EB6D70" w:rsidP="00EB6D70">
      <w:pPr>
        <w:pStyle w:val="2"/>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54A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4.1. 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C11C4C6" w14:textId="77777777" w:rsidR="00EB6D70" w:rsidRPr="00EB6D70" w:rsidRDefault="00EB6D70" w:rsidP="00EB6D70">
      <w:pPr>
        <w:ind w:left="-142" w:firstLine="851"/>
        <w:jc w:val="both"/>
        <w:rPr>
          <w:rFonts w:ascii="Times New Roman" w:hAnsi="Times New Roman" w:cs="Times New Roman"/>
          <w:sz w:val="24"/>
          <w:szCs w:val="24"/>
        </w:rPr>
      </w:pPr>
    </w:p>
    <w:p w14:paraId="10B6A7F0" w14:textId="77777777" w:rsidR="00EB6D70" w:rsidRPr="00EB6D70" w:rsidRDefault="00EB6D70" w:rsidP="00D41CD2">
      <w:pPr>
        <w:pStyle w:val="a4"/>
        <w:numPr>
          <w:ilvl w:val="0"/>
          <w:numId w:val="35"/>
        </w:numPr>
        <w:ind w:left="-142" w:firstLine="851"/>
        <w:jc w:val="both"/>
        <w:rPr>
          <w:rFonts w:ascii="Times New Roman" w:hAnsi="Times New Roman" w:cs="Times New Roman"/>
          <w:sz w:val="24"/>
          <w:szCs w:val="24"/>
        </w:rPr>
      </w:pPr>
      <w:r w:rsidRPr="00EB6D70">
        <w:rPr>
          <w:rFonts w:ascii="Times New Roman" w:hAnsi="Times New Roman" w:cs="Times New Roman"/>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w:t>
      </w:r>
      <w:r w:rsidRPr="00EB6D70">
        <w:rPr>
          <w:rFonts w:ascii="Times New Roman" w:hAnsi="Times New Roman" w:cs="Times New Roman"/>
          <w:sz w:val="24"/>
          <w:szCs w:val="24"/>
        </w:rPr>
        <w:lastRenderedPageBreak/>
        <w:t>осуществляется главой либо уполномоченным заместителем главы Администрации, курирующим вопросы предоставления муниципальной услуги.</w:t>
      </w:r>
    </w:p>
    <w:p w14:paraId="4A556B04" w14:textId="77777777" w:rsidR="00EB6D70" w:rsidRPr="00EB6D70" w:rsidRDefault="00EB6D70" w:rsidP="00D41CD2">
      <w:pPr>
        <w:pStyle w:val="a4"/>
        <w:numPr>
          <w:ilvl w:val="0"/>
          <w:numId w:val="35"/>
        </w:numPr>
        <w:ind w:left="-142" w:firstLine="851"/>
        <w:jc w:val="both"/>
        <w:rPr>
          <w:rFonts w:ascii="Times New Roman" w:hAnsi="Times New Roman" w:cs="Times New Roman"/>
          <w:sz w:val="24"/>
          <w:szCs w:val="24"/>
        </w:rPr>
      </w:pPr>
      <w:r w:rsidRPr="00EB6D70">
        <w:rPr>
          <w:rFonts w:ascii="Times New Roman" w:hAnsi="Times New Roman" w:cs="Times New Roman"/>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руководителем Отдела либо его заместителем.</w:t>
      </w:r>
    </w:p>
    <w:p w14:paraId="49F76792" w14:textId="77777777" w:rsidR="00EB6D70" w:rsidRPr="00EB6D70" w:rsidRDefault="00EB6D70" w:rsidP="00D41CD2">
      <w:pPr>
        <w:pStyle w:val="a4"/>
        <w:numPr>
          <w:ilvl w:val="0"/>
          <w:numId w:val="35"/>
        </w:numPr>
        <w:ind w:left="-142" w:firstLine="851"/>
        <w:jc w:val="both"/>
        <w:rPr>
          <w:rFonts w:ascii="Times New Roman" w:hAnsi="Times New Roman" w:cs="Times New Roman"/>
          <w:sz w:val="24"/>
          <w:szCs w:val="24"/>
        </w:rPr>
      </w:pPr>
      <w:r w:rsidRPr="00EB6D70">
        <w:rPr>
          <w:rFonts w:ascii="Times New Roman" w:hAnsi="Times New Roman" w:cs="Times New Roman"/>
          <w:sz w:val="24"/>
          <w:szCs w:val="24"/>
        </w:rPr>
        <w:t xml:space="preserve">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14:paraId="334D3431" w14:textId="77777777" w:rsidR="00EB6D70" w:rsidRPr="00FB54A9" w:rsidRDefault="00EB6D70" w:rsidP="00EB6D70">
      <w:pPr>
        <w:pStyle w:val="2"/>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54A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3D801B6" w14:textId="77777777" w:rsidR="00EB6D70" w:rsidRPr="00EB6D70" w:rsidRDefault="00EB6D70" w:rsidP="00EB6D70">
      <w:pPr>
        <w:ind w:left="-142" w:firstLine="851"/>
        <w:jc w:val="both"/>
        <w:rPr>
          <w:rFonts w:ascii="Times New Roman" w:hAnsi="Times New Roman" w:cs="Times New Roman"/>
          <w:sz w:val="24"/>
          <w:szCs w:val="24"/>
        </w:rPr>
      </w:pPr>
    </w:p>
    <w:p w14:paraId="00C668A8" w14:textId="77777777" w:rsidR="00EB6D70" w:rsidRPr="00EB6D70" w:rsidRDefault="00EB6D70" w:rsidP="00D41CD2">
      <w:pPr>
        <w:pStyle w:val="a4"/>
        <w:numPr>
          <w:ilvl w:val="0"/>
          <w:numId w:val="36"/>
        </w:numPr>
        <w:ind w:left="-142" w:firstLine="851"/>
        <w:jc w:val="both"/>
        <w:rPr>
          <w:rFonts w:ascii="Times New Roman" w:hAnsi="Times New Roman" w:cs="Times New Roman"/>
          <w:sz w:val="24"/>
          <w:szCs w:val="24"/>
        </w:rPr>
      </w:pPr>
      <w:r w:rsidRPr="00EB6D70">
        <w:rPr>
          <w:rFonts w:ascii="Times New Roman" w:hAnsi="Times New Roman" w:cs="Times New Roman"/>
          <w:sz w:val="24"/>
          <w:szCs w:val="24"/>
        </w:rPr>
        <w:t>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w:t>
      </w:r>
    </w:p>
    <w:p w14:paraId="56A997B9" w14:textId="77777777" w:rsidR="00EB6D70" w:rsidRPr="00EB6D70" w:rsidRDefault="00EB6D70" w:rsidP="00D41CD2">
      <w:pPr>
        <w:pStyle w:val="a4"/>
        <w:numPr>
          <w:ilvl w:val="0"/>
          <w:numId w:val="36"/>
        </w:numPr>
        <w:ind w:left="-142" w:firstLine="851"/>
        <w:jc w:val="both"/>
        <w:rPr>
          <w:rFonts w:ascii="Times New Roman" w:hAnsi="Times New Roman" w:cs="Times New Roman"/>
          <w:sz w:val="24"/>
          <w:szCs w:val="24"/>
        </w:rPr>
      </w:pPr>
      <w:r w:rsidRPr="00EB6D70">
        <w:rPr>
          <w:rFonts w:ascii="Times New Roman" w:hAnsi="Times New Roman" w:cs="Times New Roman"/>
          <w:sz w:val="24"/>
          <w:szCs w:val="24"/>
        </w:rPr>
        <w:t>Порядок и периодичность проведения плановых проверок выполнения Отделом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432E71DE" w14:textId="77777777" w:rsidR="00EB6D70" w:rsidRPr="00EB6D70" w:rsidRDefault="00EB6D70" w:rsidP="00D41CD2">
      <w:pPr>
        <w:pStyle w:val="a4"/>
        <w:numPr>
          <w:ilvl w:val="0"/>
          <w:numId w:val="36"/>
        </w:numPr>
        <w:ind w:left="-142" w:firstLine="851"/>
        <w:jc w:val="both"/>
        <w:rPr>
          <w:rFonts w:ascii="Times New Roman" w:hAnsi="Times New Roman" w:cs="Times New Roman"/>
          <w:sz w:val="24"/>
          <w:szCs w:val="24"/>
        </w:rPr>
      </w:pPr>
      <w:r w:rsidRPr="00EB6D70">
        <w:rPr>
          <w:rFonts w:ascii="Times New Roman" w:hAnsi="Times New Roman" w:cs="Times New Roman"/>
          <w:sz w:val="24"/>
          <w:szCs w:val="24"/>
        </w:rPr>
        <w:t>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14:paraId="67D338E6" w14:textId="77777777" w:rsidR="00EB6D70" w:rsidRPr="00EB6D70" w:rsidRDefault="00EB6D70" w:rsidP="00D41CD2">
      <w:pPr>
        <w:pStyle w:val="a4"/>
        <w:numPr>
          <w:ilvl w:val="0"/>
          <w:numId w:val="36"/>
        </w:numPr>
        <w:ind w:left="-142" w:firstLine="851"/>
        <w:jc w:val="both"/>
        <w:rPr>
          <w:rFonts w:ascii="Times New Roman" w:hAnsi="Times New Roman" w:cs="Times New Roman"/>
          <w:sz w:val="24"/>
          <w:szCs w:val="24"/>
        </w:rPr>
      </w:pPr>
      <w:r w:rsidRPr="00EB6D70">
        <w:rPr>
          <w:rFonts w:ascii="Times New Roman" w:hAnsi="Times New Roman" w:cs="Times New Roman"/>
          <w:sz w:val="24"/>
          <w:szCs w:val="24"/>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14:paraId="2D3AB4EF" w14:textId="77777777" w:rsidR="00EB6D70" w:rsidRPr="00EB6D70" w:rsidRDefault="00EB6D70" w:rsidP="00D41CD2">
      <w:pPr>
        <w:pStyle w:val="a4"/>
        <w:numPr>
          <w:ilvl w:val="0"/>
          <w:numId w:val="36"/>
        </w:numPr>
        <w:ind w:left="-142" w:firstLine="851"/>
        <w:jc w:val="both"/>
        <w:rPr>
          <w:rFonts w:ascii="Times New Roman" w:hAnsi="Times New Roman" w:cs="Times New Roman"/>
          <w:sz w:val="24"/>
          <w:szCs w:val="24"/>
        </w:rPr>
      </w:pPr>
      <w:r w:rsidRPr="00EB6D70">
        <w:rPr>
          <w:rFonts w:ascii="Times New Roman" w:hAnsi="Times New Roman" w:cs="Times New Roman"/>
          <w:sz w:val="24"/>
          <w:szCs w:val="24"/>
        </w:rPr>
        <w:t>Плановые и внеплановые проверки полноты и качества предоставления муниципальной услуги Отделом 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14:paraId="403C0573" w14:textId="77777777" w:rsidR="00EB6D70" w:rsidRPr="00EB6D70" w:rsidRDefault="00EB6D70" w:rsidP="00D41CD2">
      <w:pPr>
        <w:pStyle w:val="a4"/>
        <w:numPr>
          <w:ilvl w:val="0"/>
          <w:numId w:val="36"/>
        </w:numPr>
        <w:ind w:left="-142" w:firstLine="851"/>
        <w:jc w:val="both"/>
        <w:rPr>
          <w:rFonts w:ascii="Times New Roman" w:hAnsi="Times New Roman" w:cs="Times New Roman"/>
          <w:sz w:val="24"/>
          <w:szCs w:val="24"/>
        </w:rPr>
      </w:pPr>
      <w:r w:rsidRPr="00EB6D70">
        <w:rPr>
          <w:rFonts w:ascii="Times New Roman" w:hAnsi="Times New Roman" w:cs="Times New Roman"/>
          <w:sz w:val="24"/>
          <w:szCs w:val="24"/>
        </w:rPr>
        <w:t>Результаты проверок отражаются отдельной справкой или актом.</w:t>
      </w:r>
    </w:p>
    <w:p w14:paraId="59A9D156" w14:textId="77777777" w:rsidR="00EB6D70" w:rsidRPr="00EB6D70" w:rsidRDefault="00EB6D70" w:rsidP="00D41CD2">
      <w:pPr>
        <w:pStyle w:val="a4"/>
        <w:numPr>
          <w:ilvl w:val="0"/>
          <w:numId w:val="36"/>
        </w:numPr>
        <w:ind w:left="-142" w:firstLine="851"/>
        <w:jc w:val="both"/>
        <w:rPr>
          <w:rFonts w:ascii="Times New Roman" w:hAnsi="Times New Roman" w:cs="Times New Roman"/>
          <w:sz w:val="24"/>
          <w:szCs w:val="24"/>
        </w:rPr>
      </w:pPr>
      <w:r w:rsidRPr="00EB6D70">
        <w:rPr>
          <w:rFonts w:ascii="Times New Roman" w:hAnsi="Times New Roman" w:cs="Times New Roman"/>
          <w:sz w:val="24"/>
          <w:szCs w:val="24"/>
        </w:rPr>
        <w:t xml:space="preserve"> Внеплановые проверки Отдела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14:paraId="62D0B1CC" w14:textId="77777777" w:rsidR="00EB6D70" w:rsidRPr="00EB6D70" w:rsidRDefault="00EB6D70" w:rsidP="00EB6D70">
      <w:pPr>
        <w:ind w:firstLine="709"/>
        <w:jc w:val="both"/>
        <w:rPr>
          <w:rFonts w:ascii="Times New Roman" w:hAnsi="Times New Roman" w:cs="Times New Roman"/>
          <w:sz w:val="24"/>
          <w:szCs w:val="24"/>
        </w:rPr>
      </w:pPr>
    </w:p>
    <w:p w14:paraId="7B41CBFA" w14:textId="77777777" w:rsidR="00EB6D70" w:rsidRPr="00FB54A9" w:rsidRDefault="00EB6D70" w:rsidP="00EB6D70">
      <w:pPr>
        <w:pStyle w:val="2"/>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54A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4.3. Ответственность муниципальных служащих Администрации за решения и действия (бездействие), принимаемые (осуществляемые) ими в ходе предоставления муниципальной услуги</w:t>
      </w:r>
    </w:p>
    <w:p w14:paraId="263B331A" w14:textId="77777777" w:rsidR="00EB6D70" w:rsidRPr="00EB6D70" w:rsidRDefault="00EB6D70" w:rsidP="00EB6D70">
      <w:pPr>
        <w:ind w:firstLine="709"/>
        <w:jc w:val="both"/>
        <w:rPr>
          <w:rFonts w:ascii="Times New Roman" w:hAnsi="Times New Roman" w:cs="Times New Roman"/>
          <w:sz w:val="24"/>
          <w:szCs w:val="24"/>
        </w:rPr>
      </w:pPr>
    </w:p>
    <w:p w14:paraId="48243AE5" w14:textId="77777777" w:rsidR="00EB6D70" w:rsidRPr="00EB6D70" w:rsidRDefault="00EB6D70" w:rsidP="00EB6D70">
      <w:pPr>
        <w:ind w:firstLine="709"/>
        <w:jc w:val="both"/>
        <w:rPr>
          <w:rFonts w:ascii="Times New Roman" w:hAnsi="Times New Roman" w:cs="Times New Roman"/>
          <w:sz w:val="24"/>
          <w:szCs w:val="24"/>
        </w:rPr>
      </w:pPr>
      <w:r w:rsidRPr="00EB6D70">
        <w:rPr>
          <w:rFonts w:ascii="Times New Roman" w:hAnsi="Times New Roman" w:cs="Times New Roman"/>
          <w:sz w:val="24"/>
          <w:szCs w:val="24"/>
        </w:rPr>
        <w:t>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30F443DA" w14:textId="77777777" w:rsidR="00EB6D70" w:rsidRPr="00EB6D70" w:rsidRDefault="00EB6D70" w:rsidP="00EB6D70">
      <w:pPr>
        <w:ind w:firstLine="709"/>
        <w:jc w:val="both"/>
        <w:rPr>
          <w:rFonts w:ascii="Times New Roman" w:hAnsi="Times New Roman" w:cs="Times New Roman"/>
          <w:sz w:val="24"/>
          <w:szCs w:val="24"/>
        </w:rPr>
      </w:pPr>
    </w:p>
    <w:p w14:paraId="25DBC1D0" w14:textId="77777777" w:rsidR="00EB6D70" w:rsidRPr="00FB54A9" w:rsidRDefault="00EB6D70" w:rsidP="00EB6D70">
      <w:pPr>
        <w:pStyle w:val="2"/>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54A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AA70434" w14:textId="77777777" w:rsidR="00EB6D70" w:rsidRPr="00EB6D70" w:rsidRDefault="00EB6D70" w:rsidP="00EB6D70">
      <w:pPr>
        <w:ind w:firstLine="709"/>
        <w:jc w:val="both"/>
        <w:rPr>
          <w:rFonts w:ascii="Times New Roman" w:hAnsi="Times New Roman" w:cs="Times New Roman"/>
          <w:sz w:val="24"/>
          <w:szCs w:val="24"/>
        </w:rPr>
      </w:pPr>
    </w:p>
    <w:p w14:paraId="74592F35" w14:textId="77777777" w:rsidR="00EB6D70" w:rsidRPr="00EB6D70" w:rsidRDefault="00EB6D70" w:rsidP="00D41CD2">
      <w:pPr>
        <w:pStyle w:val="a4"/>
        <w:numPr>
          <w:ilvl w:val="0"/>
          <w:numId w:val="37"/>
        </w:numPr>
        <w:ind w:left="0" w:firstLine="709"/>
        <w:jc w:val="both"/>
        <w:rPr>
          <w:rFonts w:ascii="Times New Roman" w:hAnsi="Times New Roman" w:cs="Times New Roman"/>
          <w:sz w:val="24"/>
          <w:szCs w:val="24"/>
        </w:rPr>
      </w:pPr>
      <w:r w:rsidRPr="00EB6D70">
        <w:rPr>
          <w:rFonts w:ascii="Times New Roman" w:hAnsi="Times New Roman" w:cs="Times New Roman"/>
          <w:sz w:val="24"/>
          <w:szCs w:val="24"/>
        </w:rPr>
        <w:t>Контроль за предоставлением муниципальной услуги со стороны граждан, их объединений и организаций не предусмотрен.</w:t>
      </w:r>
    </w:p>
    <w:p w14:paraId="1C74E8E3" w14:textId="77777777" w:rsidR="00EB6D70" w:rsidRPr="00EB6D70" w:rsidRDefault="00EB6D70" w:rsidP="00D41CD2">
      <w:pPr>
        <w:pStyle w:val="a4"/>
        <w:numPr>
          <w:ilvl w:val="0"/>
          <w:numId w:val="37"/>
        </w:numPr>
        <w:ind w:left="0" w:firstLine="709"/>
        <w:jc w:val="both"/>
        <w:rPr>
          <w:rFonts w:ascii="Times New Roman" w:hAnsi="Times New Roman" w:cs="Times New Roman"/>
          <w:sz w:val="24"/>
          <w:szCs w:val="24"/>
        </w:rPr>
      </w:pPr>
      <w:r w:rsidRPr="00EB6D70">
        <w:rPr>
          <w:rFonts w:ascii="Times New Roman" w:hAnsi="Times New Roman" w:cs="Times New Roman"/>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Администрации, ответственными за организацию работы по исполнению муниципальной услуги.</w:t>
      </w:r>
    </w:p>
    <w:p w14:paraId="4C16FDD8" w14:textId="77777777" w:rsidR="00EB6D70" w:rsidRPr="00EB6D70" w:rsidRDefault="00EB6D70" w:rsidP="00D41CD2">
      <w:pPr>
        <w:pStyle w:val="a4"/>
        <w:numPr>
          <w:ilvl w:val="0"/>
          <w:numId w:val="37"/>
        </w:numPr>
        <w:ind w:left="0" w:firstLine="709"/>
        <w:jc w:val="both"/>
        <w:rPr>
          <w:rFonts w:ascii="Times New Roman" w:hAnsi="Times New Roman" w:cs="Times New Roman"/>
          <w:sz w:val="24"/>
          <w:szCs w:val="24"/>
        </w:rPr>
      </w:pPr>
      <w:r w:rsidRPr="00EB6D70">
        <w:rPr>
          <w:rFonts w:ascii="Times New Roman" w:hAnsi="Times New Roman" w:cs="Times New Roman"/>
          <w:sz w:val="24"/>
          <w:szCs w:val="24"/>
        </w:rPr>
        <w:t>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14:paraId="291515D8" w14:textId="77777777" w:rsidR="00EB6D70" w:rsidRPr="00EB6D70" w:rsidRDefault="00EB6D70" w:rsidP="00D41CD2">
      <w:pPr>
        <w:pStyle w:val="a4"/>
        <w:numPr>
          <w:ilvl w:val="0"/>
          <w:numId w:val="37"/>
        </w:numPr>
        <w:ind w:left="0" w:firstLine="709"/>
        <w:jc w:val="both"/>
        <w:rPr>
          <w:rFonts w:ascii="Times New Roman" w:hAnsi="Times New Roman" w:cs="Times New Roman"/>
          <w:sz w:val="24"/>
          <w:szCs w:val="24"/>
        </w:rPr>
      </w:pPr>
      <w:r w:rsidRPr="00EB6D70">
        <w:rPr>
          <w:rFonts w:ascii="Times New Roman" w:hAnsi="Times New Roman" w:cs="Times New Roman"/>
          <w:sz w:val="24"/>
          <w:szCs w:val="24"/>
        </w:rPr>
        <w:t>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28F3D929" w14:textId="77777777" w:rsidR="00EB6D70" w:rsidRPr="00EB6D70" w:rsidRDefault="00EB6D70" w:rsidP="00D41CD2">
      <w:pPr>
        <w:pStyle w:val="a4"/>
        <w:numPr>
          <w:ilvl w:val="0"/>
          <w:numId w:val="37"/>
        </w:numPr>
        <w:ind w:left="0" w:firstLine="709"/>
        <w:jc w:val="both"/>
        <w:rPr>
          <w:rFonts w:ascii="Times New Roman" w:hAnsi="Times New Roman" w:cs="Times New Roman"/>
          <w:sz w:val="24"/>
          <w:szCs w:val="24"/>
        </w:rPr>
      </w:pPr>
      <w:r w:rsidRPr="00EB6D70">
        <w:rPr>
          <w:rFonts w:ascii="Times New Roman" w:hAnsi="Times New Roman" w:cs="Times New Roman"/>
          <w:sz w:val="24"/>
          <w:szCs w:val="24"/>
        </w:rPr>
        <w:t>Проверки полноты и качества предоставления муниципальной услуги осуществляются на основании правовых актов Администрации.</w:t>
      </w:r>
    </w:p>
    <w:p w14:paraId="2DDEBDA2" w14:textId="77777777" w:rsidR="00EB6D70" w:rsidRPr="00EB6D70" w:rsidRDefault="00EB6D70" w:rsidP="00D41CD2">
      <w:pPr>
        <w:pStyle w:val="a4"/>
        <w:numPr>
          <w:ilvl w:val="0"/>
          <w:numId w:val="37"/>
        </w:numPr>
        <w:ind w:left="0" w:firstLine="709"/>
        <w:jc w:val="both"/>
        <w:rPr>
          <w:rFonts w:ascii="Times New Roman" w:hAnsi="Times New Roman" w:cs="Times New Roman"/>
          <w:sz w:val="24"/>
          <w:szCs w:val="24"/>
        </w:rPr>
      </w:pPr>
      <w:r w:rsidRPr="00EB6D70">
        <w:rPr>
          <w:rFonts w:ascii="Times New Roman" w:hAnsi="Times New Roman" w:cs="Times New Roman"/>
          <w:sz w:val="24"/>
          <w:szCs w:val="24"/>
        </w:rPr>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551DAB1E" w14:textId="77777777" w:rsidR="00EB6D70" w:rsidRPr="00EB6D70" w:rsidRDefault="00EB6D70" w:rsidP="00D41CD2">
      <w:pPr>
        <w:pStyle w:val="a4"/>
        <w:numPr>
          <w:ilvl w:val="0"/>
          <w:numId w:val="37"/>
        </w:numPr>
        <w:ind w:left="0" w:firstLine="709"/>
        <w:jc w:val="both"/>
        <w:rPr>
          <w:rFonts w:ascii="Times New Roman" w:hAnsi="Times New Roman" w:cs="Times New Roman"/>
          <w:sz w:val="24"/>
          <w:szCs w:val="24"/>
        </w:rPr>
      </w:pPr>
      <w:r w:rsidRPr="00EB6D70">
        <w:rPr>
          <w:rFonts w:ascii="Times New Roman" w:hAnsi="Times New Roman" w:cs="Times New Roman"/>
          <w:sz w:val="24"/>
          <w:szCs w:val="24"/>
        </w:rPr>
        <w:t xml:space="preserve">Для проведения проверки полноты и качества предоставления муниципальной услуги может создаваться комиссия. Результаты деятельности комиссии </w:t>
      </w:r>
      <w:r w:rsidRPr="00EB6D70">
        <w:rPr>
          <w:rFonts w:ascii="Times New Roman" w:hAnsi="Times New Roman" w:cs="Times New Roman"/>
          <w:sz w:val="24"/>
          <w:szCs w:val="24"/>
        </w:rPr>
        <w:lastRenderedPageBreak/>
        <w:t>оформляются в виде отчетов, в которых отмечаются выявленные недостатки и предложения по их устранению.</w:t>
      </w:r>
    </w:p>
    <w:p w14:paraId="6E3A91BC" w14:textId="77777777" w:rsidR="00EB6D70" w:rsidRPr="00EB6D70" w:rsidRDefault="00EB6D70" w:rsidP="00EB6D70">
      <w:pPr>
        <w:ind w:firstLine="709"/>
        <w:jc w:val="center"/>
        <w:rPr>
          <w:rFonts w:ascii="Times New Roman" w:hAnsi="Times New Roman" w:cs="Times New Roman"/>
          <w:sz w:val="24"/>
          <w:szCs w:val="24"/>
        </w:rPr>
      </w:pPr>
    </w:p>
    <w:p w14:paraId="57F5D274" w14:textId="77777777" w:rsidR="00EB6D70" w:rsidRPr="00FB54A9" w:rsidRDefault="00EB6D70" w:rsidP="00EB6D70">
      <w:pPr>
        <w:pStyle w:val="1"/>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54A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 ДОСУДЕБНОЕ (ВНЕСУДЕБНОЕ)</w:t>
      </w:r>
    </w:p>
    <w:p w14:paraId="0C97A168" w14:textId="77777777" w:rsidR="00EB6D70" w:rsidRPr="00FB54A9" w:rsidRDefault="00EB6D70" w:rsidP="00EB6D70">
      <w:pPr>
        <w:pStyle w:val="1"/>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54A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14:paraId="3017D086" w14:textId="77777777" w:rsidR="00EB6D70" w:rsidRPr="00FB54A9" w:rsidRDefault="00EB6D70" w:rsidP="00EB6D70">
      <w:pPr>
        <w:autoSpaceDE w:val="0"/>
        <w:autoSpaceDN w:val="0"/>
        <w:adjustRightInd w:val="0"/>
        <w:ind w:firstLine="540"/>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A771EF" w14:textId="77777777" w:rsidR="00EB6D70" w:rsidRPr="00FB54A9" w:rsidRDefault="00EB6D70" w:rsidP="00EB6D70">
      <w:pPr>
        <w:pStyle w:val="2"/>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54A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6" w:history="1">
        <w:r w:rsidRPr="00FB54A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части 1.1 статьи 16</w:t>
        </w:r>
      </w:hyperlink>
      <w:r w:rsidRPr="00FB54A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14:paraId="5ECA9BB7" w14:textId="77777777" w:rsidR="00EB6D70" w:rsidRPr="00EB6D70" w:rsidRDefault="00EB6D70" w:rsidP="00EB6D70">
      <w:pPr>
        <w:rPr>
          <w:rFonts w:ascii="Times New Roman" w:hAnsi="Times New Roman" w:cs="Times New Roman"/>
          <w:sz w:val="24"/>
          <w:szCs w:val="24"/>
        </w:rPr>
      </w:pPr>
    </w:p>
    <w:p w14:paraId="1DC496AC" w14:textId="77777777" w:rsidR="00EB6D70" w:rsidRPr="00EB6D70" w:rsidRDefault="00EB6D70" w:rsidP="00D41CD2">
      <w:pPr>
        <w:pStyle w:val="a4"/>
        <w:numPr>
          <w:ilvl w:val="0"/>
          <w:numId w:val="38"/>
        </w:numPr>
        <w:autoSpaceDE w:val="0"/>
        <w:autoSpaceDN w:val="0"/>
        <w:adjustRightInd w:val="0"/>
        <w:ind w:left="0" w:firstLine="709"/>
        <w:jc w:val="both"/>
        <w:rPr>
          <w:rFonts w:ascii="Times New Roman" w:hAnsi="Times New Roman" w:cs="Times New Roman"/>
          <w:sz w:val="24"/>
          <w:szCs w:val="24"/>
        </w:rPr>
      </w:pPr>
      <w:r w:rsidRPr="00EB6D70">
        <w:rPr>
          <w:rFonts w:ascii="Times New Roman" w:hAnsi="Times New Roman" w:cs="Times New Roman"/>
          <w:sz w:val="24"/>
          <w:szCs w:val="24"/>
        </w:rPr>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w:t>
      </w:r>
      <w:r w:rsidRPr="00EB6D70">
        <w:rPr>
          <w:rFonts w:ascii="Times New Roman" w:hAnsi="Times New Roman" w:cs="Times New Roman"/>
          <w:color w:val="000000"/>
          <w:sz w:val="24"/>
          <w:szCs w:val="24"/>
        </w:rPr>
        <w:t xml:space="preserve">в </w:t>
      </w:r>
      <w:hyperlink r:id="rId17" w:history="1">
        <w:r w:rsidRPr="00EB6D70">
          <w:rPr>
            <w:rFonts w:ascii="Times New Roman" w:hAnsi="Times New Roman" w:cs="Times New Roman"/>
            <w:color w:val="000000"/>
            <w:sz w:val="24"/>
            <w:szCs w:val="24"/>
          </w:rPr>
          <w:t>части 1.1 статьи 16</w:t>
        </w:r>
      </w:hyperlink>
      <w:r w:rsidRPr="00EB6D70">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19D4FA23" w14:textId="77777777" w:rsidR="00EB6D70" w:rsidRPr="00EB6D70" w:rsidRDefault="00EB6D70" w:rsidP="00D41CD2">
      <w:pPr>
        <w:pStyle w:val="a4"/>
        <w:numPr>
          <w:ilvl w:val="0"/>
          <w:numId w:val="38"/>
        </w:numPr>
        <w:autoSpaceDE w:val="0"/>
        <w:autoSpaceDN w:val="0"/>
        <w:adjustRightInd w:val="0"/>
        <w:ind w:left="0" w:firstLine="709"/>
        <w:jc w:val="both"/>
        <w:rPr>
          <w:rFonts w:ascii="Times New Roman" w:hAnsi="Times New Roman" w:cs="Times New Roman"/>
          <w:sz w:val="24"/>
          <w:szCs w:val="24"/>
        </w:rPr>
      </w:pPr>
      <w:r w:rsidRPr="00EB6D70">
        <w:rPr>
          <w:rFonts w:ascii="Times New Roman" w:hAnsi="Times New Roman" w:cs="Times New Roman"/>
          <w:sz w:val="24"/>
          <w:szCs w:val="24"/>
        </w:rPr>
        <w:t>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14:paraId="1A8CC64B" w14:textId="77777777" w:rsidR="00EB6D70" w:rsidRPr="00EB6D70" w:rsidRDefault="00EB6D70" w:rsidP="00D41CD2">
      <w:pPr>
        <w:pStyle w:val="a4"/>
        <w:numPr>
          <w:ilvl w:val="0"/>
          <w:numId w:val="38"/>
        </w:numPr>
        <w:autoSpaceDE w:val="0"/>
        <w:autoSpaceDN w:val="0"/>
        <w:adjustRightInd w:val="0"/>
        <w:ind w:left="0" w:firstLine="709"/>
        <w:jc w:val="both"/>
        <w:rPr>
          <w:rFonts w:ascii="Times New Roman" w:hAnsi="Times New Roman" w:cs="Times New Roman"/>
          <w:sz w:val="24"/>
          <w:szCs w:val="24"/>
        </w:rPr>
      </w:pPr>
      <w:r w:rsidRPr="00EB6D70">
        <w:rPr>
          <w:rFonts w:ascii="Times New Roman" w:hAnsi="Times New Roman" w:cs="Times New Roman"/>
          <w:sz w:val="24"/>
          <w:szCs w:val="24"/>
        </w:rPr>
        <w:t xml:space="preserve">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w:t>
      </w:r>
      <w:r w:rsidRPr="00EB6D70">
        <w:rPr>
          <w:rFonts w:ascii="Times New Roman" w:hAnsi="Times New Roman" w:cs="Times New Roman"/>
          <w:color w:val="000000"/>
          <w:sz w:val="24"/>
          <w:szCs w:val="24"/>
        </w:rPr>
        <w:t xml:space="preserve">в </w:t>
      </w:r>
      <w:hyperlink r:id="rId18" w:history="1">
        <w:r w:rsidRPr="00EB6D70">
          <w:rPr>
            <w:rFonts w:ascii="Times New Roman" w:hAnsi="Times New Roman" w:cs="Times New Roman"/>
            <w:color w:val="000000"/>
            <w:sz w:val="24"/>
            <w:szCs w:val="24"/>
          </w:rPr>
          <w:t>части 1.1 статьи 16</w:t>
        </w:r>
      </w:hyperlink>
      <w:r w:rsidRPr="00EB6D70">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при получении данным заявителем муниципальной услуги.</w:t>
      </w:r>
    </w:p>
    <w:p w14:paraId="259FD9DA" w14:textId="77777777" w:rsidR="00EB6D70" w:rsidRPr="00FB54A9" w:rsidRDefault="00EB6D70" w:rsidP="00EB6D70">
      <w:pPr>
        <w:pStyle w:val="2"/>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54A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5.2. Право и основания обжалования в досудебном (внесудебном)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9" w:history="1">
        <w:r w:rsidRPr="00FB54A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части 1.1 статьи 16</w:t>
        </w:r>
      </w:hyperlink>
      <w:r w:rsidRPr="00FB54A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0075594A" w14:textId="77777777" w:rsidR="00EB6D70" w:rsidRPr="00EB6D70" w:rsidRDefault="00EB6D70" w:rsidP="00EB6D70">
      <w:pPr>
        <w:rPr>
          <w:rFonts w:ascii="Times New Roman" w:hAnsi="Times New Roman" w:cs="Times New Roman"/>
          <w:sz w:val="24"/>
          <w:szCs w:val="24"/>
        </w:rPr>
      </w:pPr>
      <w:r w:rsidRPr="00EB6D70">
        <w:rPr>
          <w:rFonts w:ascii="Times New Roman" w:hAnsi="Times New Roman" w:cs="Times New Roman"/>
          <w:sz w:val="24"/>
          <w:szCs w:val="24"/>
        </w:rPr>
        <w:t xml:space="preserve"> </w:t>
      </w:r>
    </w:p>
    <w:p w14:paraId="30EF1E3C" w14:textId="77777777" w:rsidR="00EB6D70" w:rsidRPr="00EB6D70" w:rsidRDefault="00EB6D70" w:rsidP="00D41CD2">
      <w:pPr>
        <w:pStyle w:val="a4"/>
        <w:numPr>
          <w:ilvl w:val="0"/>
          <w:numId w:val="39"/>
        </w:numPr>
        <w:autoSpaceDE w:val="0"/>
        <w:autoSpaceDN w:val="0"/>
        <w:adjustRightInd w:val="0"/>
        <w:ind w:left="0" w:firstLine="709"/>
        <w:jc w:val="both"/>
        <w:rPr>
          <w:rFonts w:ascii="Times New Roman" w:hAnsi="Times New Roman" w:cs="Times New Roman"/>
          <w:sz w:val="24"/>
          <w:szCs w:val="24"/>
        </w:rPr>
      </w:pPr>
      <w:r w:rsidRPr="00EB6D70">
        <w:rPr>
          <w:rFonts w:ascii="Times New Roman" w:hAnsi="Times New Roman" w:cs="Times New Roman"/>
          <w:sz w:val="24"/>
          <w:szCs w:val="24"/>
        </w:rPr>
        <w:t xml:space="preserve">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том числе в следующих случаях:</w:t>
      </w:r>
    </w:p>
    <w:p w14:paraId="6067C008" w14:textId="77777777" w:rsidR="00EB6D70" w:rsidRPr="00EB6D70" w:rsidRDefault="00EB6D70" w:rsidP="00D41CD2">
      <w:pPr>
        <w:pStyle w:val="a4"/>
        <w:numPr>
          <w:ilvl w:val="0"/>
          <w:numId w:val="40"/>
        </w:numPr>
        <w:autoSpaceDE w:val="0"/>
        <w:autoSpaceDN w:val="0"/>
        <w:adjustRightInd w:val="0"/>
        <w:ind w:left="0" w:firstLine="709"/>
        <w:jc w:val="both"/>
        <w:rPr>
          <w:rFonts w:ascii="Times New Roman" w:hAnsi="Times New Roman" w:cs="Times New Roman"/>
          <w:color w:val="000000"/>
          <w:sz w:val="24"/>
          <w:szCs w:val="24"/>
        </w:rPr>
      </w:pPr>
      <w:r w:rsidRPr="00EB6D70">
        <w:rPr>
          <w:rFonts w:ascii="Times New Roman" w:hAnsi="Times New Roman" w:cs="Times New Roman"/>
          <w:sz w:val="24"/>
          <w:szCs w:val="24"/>
        </w:rPr>
        <w:t>нарушение с</w:t>
      </w:r>
      <w:r w:rsidRPr="00EB6D70">
        <w:rPr>
          <w:rFonts w:ascii="Times New Roman" w:hAnsi="Times New Roman" w:cs="Times New Roman"/>
          <w:color w:val="000000"/>
          <w:sz w:val="24"/>
          <w:szCs w:val="24"/>
        </w:rPr>
        <w:t xml:space="preserve">рока регистрации запроса о предоставлении государственной или муниципальной услуги, запроса, указанного в </w:t>
      </w:r>
      <w:hyperlink r:id="rId20" w:history="1">
        <w:r w:rsidRPr="00EB6D70">
          <w:rPr>
            <w:rFonts w:ascii="Times New Roman" w:hAnsi="Times New Roman" w:cs="Times New Roman"/>
            <w:color w:val="000000"/>
            <w:sz w:val="24"/>
            <w:szCs w:val="24"/>
          </w:rPr>
          <w:t>статье 15.1</w:t>
        </w:r>
      </w:hyperlink>
      <w:r w:rsidRPr="00EB6D70">
        <w:rPr>
          <w:rFonts w:ascii="Times New Roman" w:hAnsi="Times New Roman" w:cs="Times New Roman"/>
          <w:color w:val="000000"/>
          <w:sz w:val="24"/>
          <w:szCs w:val="24"/>
        </w:rPr>
        <w:t xml:space="preserve"> </w:t>
      </w:r>
      <w:r w:rsidRPr="00EB6D70">
        <w:rPr>
          <w:rFonts w:ascii="Times New Roman" w:hAnsi="Times New Roman" w:cs="Times New Roman"/>
          <w:sz w:val="24"/>
          <w:szCs w:val="24"/>
        </w:rPr>
        <w:t>Федерального закона от 27 июля 2010 года № 210-ФЗ «Об организации предоставления государственных и муниципальных услуг»</w:t>
      </w:r>
      <w:r w:rsidRPr="00EB6D70">
        <w:rPr>
          <w:rFonts w:ascii="Times New Roman" w:hAnsi="Times New Roman" w:cs="Times New Roman"/>
          <w:color w:val="000000"/>
          <w:sz w:val="24"/>
          <w:szCs w:val="24"/>
        </w:rPr>
        <w:t>;</w:t>
      </w:r>
    </w:p>
    <w:p w14:paraId="073EEF41" w14:textId="77777777" w:rsidR="00EB6D70" w:rsidRPr="00EB6D70" w:rsidRDefault="00EB6D70" w:rsidP="00D41CD2">
      <w:pPr>
        <w:pStyle w:val="a4"/>
        <w:numPr>
          <w:ilvl w:val="0"/>
          <w:numId w:val="40"/>
        </w:numPr>
        <w:autoSpaceDE w:val="0"/>
        <w:autoSpaceDN w:val="0"/>
        <w:adjustRightInd w:val="0"/>
        <w:ind w:left="0" w:firstLine="709"/>
        <w:jc w:val="both"/>
        <w:rPr>
          <w:rFonts w:ascii="Times New Roman" w:hAnsi="Times New Roman" w:cs="Times New Roman"/>
          <w:color w:val="000000"/>
          <w:sz w:val="24"/>
          <w:szCs w:val="24"/>
        </w:rPr>
      </w:pPr>
      <w:r w:rsidRPr="00EB6D70">
        <w:rPr>
          <w:rFonts w:ascii="Times New Roman" w:hAnsi="Times New Roman" w:cs="Times New Roman"/>
          <w:color w:val="000000"/>
          <w:sz w:val="24"/>
          <w:szCs w:val="24"/>
        </w:rPr>
        <w:t xml:space="preserve">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history="1">
        <w:r w:rsidRPr="00EB6D70">
          <w:rPr>
            <w:rFonts w:ascii="Times New Roman" w:hAnsi="Times New Roman" w:cs="Times New Roman"/>
            <w:color w:val="000000"/>
            <w:sz w:val="24"/>
            <w:szCs w:val="24"/>
          </w:rPr>
          <w:t>частью 1.3 статьи 16</w:t>
        </w:r>
      </w:hyperlink>
      <w:r w:rsidRPr="00EB6D70">
        <w:rPr>
          <w:rFonts w:ascii="Times New Roman" w:hAnsi="Times New Roman" w:cs="Times New Roman"/>
          <w:color w:val="000000"/>
          <w:sz w:val="24"/>
          <w:szCs w:val="24"/>
        </w:rPr>
        <w:t xml:space="preserve"> </w:t>
      </w:r>
      <w:r w:rsidRPr="00EB6D70">
        <w:rPr>
          <w:rFonts w:ascii="Times New Roman" w:hAnsi="Times New Roman" w:cs="Times New Roman"/>
          <w:sz w:val="24"/>
          <w:szCs w:val="24"/>
        </w:rPr>
        <w:t>Федерального закона от 27 июля 2010 года № 210-ФЗ «Об организации предоставления государственных и муниципальных услуг»</w:t>
      </w:r>
      <w:r w:rsidRPr="00EB6D70">
        <w:rPr>
          <w:rFonts w:ascii="Times New Roman" w:hAnsi="Times New Roman" w:cs="Times New Roman"/>
          <w:color w:val="000000"/>
          <w:sz w:val="24"/>
          <w:szCs w:val="24"/>
        </w:rPr>
        <w:t>;</w:t>
      </w:r>
    </w:p>
    <w:p w14:paraId="146D4178" w14:textId="77777777" w:rsidR="00EB6D70" w:rsidRPr="00EB6D70" w:rsidRDefault="00EB6D70" w:rsidP="00D41CD2">
      <w:pPr>
        <w:pStyle w:val="a4"/>
        <w:numPr>
          <w:ilvl w:val="0"/>
          <w:numId w:val="40"/>
        </w:numPr>
        <w:autoSpaceDE w:val="0"/>
        <w:autoSpaceDN w:val="0"/>
        <w:adjustRightInd w:val="0"/>
        <w:ind w:left="0" w:firstLine="709"/>
        <w:jc w:val="both"/>
        <w:rPr>
          <w:rFonts w:ascii="Times New Roman" w:hAnsi="Times New Roman" w:cs="Times New Roman"/>
          <w:color w:val="000000"/>
          <w:sz w:val="24"/>
          <w:szCs w:val="24"/>
        </w:rPr>
      </w:pPr>
      <w:r w:rsidRPr="00EB6D70">
        <w:rPr>
          <w:rFonts w:ascii="Times New Roman" w:hAnsi="Times New Roman" w:cs="Times New Roman"/>
          <w:color w:val="000000"/>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3E755C8E" w14:textId="77777777" w:rsidR="00EB6D70" w:rsidRPr="00EB6D70" w:rsidRDefault="00EB6D70" w:rsidP="00D41CD2">
      <w:pPr>
        <w:pStyle w:val="a4"/>
        <w:numPr>
          <w:ilvl w:val="0"/>
          <w:numId w:val="40"/>
        </w:numPr>
        <w:autoSpaceDE w:val="0"/>
        <w:autoSpaceDN w:val="0"/>
        <w:adjustRightInd w:val="0"/>
        <w:ind w:left="0" w:firstLine="709"/>
        <w:jc w:val="both"/>
        <w:rPr>
          <w:rFonts w:ascii="Times New Roman" w:hAnsi="Times New Roman" w:cs="Times New Roman"/>
          <w:color w:val="000000"/>
          <w:sz w:val="24"/>
          <w:szCs w:val="24"/>
        </w:rPr>
      </w:pPr>
      <w:r w:rsidRPr="00EB6D70">
        <w:rPr>
          <w:rFonts w:ascii="Times New Roman" w:hAnsi="Times New Roman" w:cs="Times New Roman"/>
          <w:color w:val="000000"/>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376C83C3" w14:textId="77777777" w:rsidR="00EB6D70" w:rsidRPr="00EB6D70" w:rsidRDefault="00EB6D70" w:rsidP="00D41CD2">
      <w:pPr>
        <w:pStyle w:val="a4"/>
        <w:numPr>
          <w:ilvl w:val="0"/>
          <w:numId w:val="40"/>
        </w:numPr>
        <w:autoSpaceDE w:val="0"/>
        <w:autoSpaceDN w:val="0"/>
        <w:adjustRightInd w:val="0"/>
        <w:ind w:left="0" w:firstLine="709"/>
        <w:jc w:val="both"/>
        <w:rPr>
          <w:rFonts w:ascii="Times New Roman" w:hAnsi="Times New Roman" w:cs="Times New Roman"/>
          <w:color w:val="000000"/>
          <w:sz w:val="24"/>
          <w:szCs w:val="24"/>
        </w:rPr>
      </w:pPr>
      <w:r w:rsidRPr="00EB6D70">
        <w:rPr>
          <w:rFonts w:ascii="Times New Roman" w:hAnsi="Times New Roman" w:cs="Times New Roman"/>
          <w:color w:val="000000"/>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590790F4" w14:textId="77777777" w:rsidR="00EB6D70" w:rsidRPr="00EB6D70" w:rsidRDefault="00EB6D70" w:rsidP="00EB6D70">
      <w:pPr>
        <w:pStyle w:val="a4"/>
        <w:autoSpaceDE w:val="0"/>
        <w:autoSpaceDN w:val="0"/>
        <w:adjustRightInd w:val="0"/>
        <w:ind w:left="0" w:firstLine="709"/>
        <w:jc w:val="both"/>
        <w:rPr>
          <w:rFonts w:ascii="Times New Roman" w:hAnsi="Times New Roman" w:cs="Times New Roman"/>
          <w:color w:val="000000"/>
          <w:sz w:val="24"/>
          <w:szCs w:val="24"/>
        </w:rPr>
      </w:pPr>
      <w:r w:rsidRPr="00EB6D70">
        <w:rPr>
          <w:rFonts w:ascii="Times New Roman" w:hAnsi="Times New Roman" w:cs="Times New Roman"/>
          <w:color w:val="00000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history="1">
        <w:r w:rsidRPr="00EB6D70">
          <w:rPr>
            <w:rFonts w:ascii="Times New Roman" w:hAnsi="Times New Roman" w:cs="Times New Roman"/>
            <w:color w:val="000000"/>
            <w:sz w:val="24"/>
            <w:szCs w:val="24"/>
          </w:rPr>
          <w:t>частью 1.3 статьи 16</w:t>
        </w:r>
      </w:hyperlink>
      <w:r w:rsidRPr="00EB6D70">
        <w:rPr>
          <w:rFonts w:ascii="Times New Roman" w:hAnsi="Times New Roman" w:cs="Times New Roman"/>
          <w:color w:val="000000"/>
          <w:sz w:val="24"/>
          <w:szCs w:val="24"/>
        </w:rPr>
        <w:t xml:space="preserve"> </w:t>
      </w:r>
      <w:r w:rsidRPr="00EB6D70">
        <w:rPr>
          <w:rFonts w:ascii="Times New Roman" w:hAnsi="Times New Roman" w:cs="Times New Roman"/>
          <w:sz w:val="24"/>
          <w:szCs w:val="24"/>
        </w:rPr>
        <w:t>Федерального закона от 27 июля 2010 года № 210-ФЗ «Об организации предоставления государственных и муниципальных услуг»</w:t>
      </w:r>
      <w:r w:rsidRPr="00EB6D70">
        <w:rPr>
          <w:rFonts w:ascii="Times New Roman" w:hAnsi="Times New Roman" w:cs="Times New Roman"/>
          <w:color w:val="000000"/>
          <w:sz w:val="24"/>
          <w:szCs w:val="24"/>
        </w:rPr>
        <w:t>;</w:t>
      </w:r>
    </w:p>
    <w:p w14:paraId="1250B490" w14:textId="77777777" w:rsidR="00EB6D70" w:rsidRPr="00EB6D70" w:rsidRDefault="00EB6D70" w:rsidP="00D41CD2">
      <w:pPr>
        <w:pStyle w:val="a4"/>
        <w:numPr>
          <w:ilvl w:val="0"/>
          <w:numId w:val="40"/>
        </w:numPr>
        <w:autoSpaceDE w:val="0"/>
        <w:autoSpaceDN w:val="0"/>
        <w:adjustRightInd w:val="0"/>
        <w:ind w:left="0" w:firstLine="709"/>
        <w:jc w:val="both"/>
        <w:rPr>
          <w:rFonts w:ascii="Times New Roman" w:hAnsi="Times New Roman" w:cs="Times New Roman"/>
          <w:color w:val="000000"/>
          <w:sz w:val="24"/>
          <w:szCs w:val="24"/>
        </w:rPr>
      </w:pPr>
      <w:r w:rsidRPr="00EB6D70">
        <w:rPr>
          <w:rFonts w:ascii="Times New Roman" w:hAnsi="Times New Roman" w:cs="Times New Roman"/>
          <w:color w:val="000000"/>
          <w:sz w:val="24"/>
          <w:szCs w:val="24"/>
        </w:rP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D2BBC93" w14:textId="77777777" w:rsidR="00EB6D70" w:rsidRPr="00EB6D70" w:rsidRDefault="00EB6D70" w:rsidP="00D41CD2">
      <w:pPr>
        <w:pStyle w:val="a4"/>
        <w:numPr>
          <w:ilvl w:val="0"/>
          <w:numId w:val="40"/>
        </w:numPr>
        <w:autoSpaceDE w:val="0"/>
        <w:autoSpaceDN w:val="0"/>
        <w:adjustRightInd w:val="0"/>
        <w:ind w:left="0" w:firstLine="709"/>
        <w:jc w:val="both"/>
        <w:rPr>
          <w:rFonts w:ascii="Times New Roman" w:hAnsi="Times New Roman" w:cs="Times New Roman"/>
          <w:color w:val="000000"/>
          <w:sz w:val="24"/>
          <w:szCs w:val="24"/>
        </w:rPr>
      </w:pPr>
      <w:r w:rsidRPr="00EB6D70">
        <w:rPr>
          <w:rFonts w:ascii="Times New Roman" w:hAnsi="Times New Roman" w:cs="Times New Roman"/>
          <w:color w:val="000000"/>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3" w:history="1">
        <w:r w:rsidRPr="00EB6D70">
          <w:rPr>
            <w:rFonts w:ascii="Times New Roman" w:hAnsi="Times New Roman" w:cs="Times New Roman"/>
            <w:color w:val="000000"/>
            <w:sz w:val="24"/>
            <w:szCs w:val="24"/>
          </w:rPr>
          <w:t>частью 1.1 статьи 16</w:t>
        </w:r>
      </w:hyperlink>
      <w:r w:rsidRPr="00EB6D70">
        <w:rPr>
          <w:rFonts w:ascii="Times New Roman" w:hAnsi="Times New Roman" w:cs="Times New Roman"/>
          <w:color w:val="000000"/>
          <w:sz w:val="24"/>
          <w:szCs w:val="24"/>
        </w:rPr>
        <w:t xml:space="preserve"> </w:t>
      </w:r>
      <w:r w:rsidRPr="00EB6D70">
        <w:rPr>
          <w:rFonts w:ascii="Times New Roman" w:hAnsi="Times New Roman" w:cs="Times New Roman"/>
          <w:sz w:val="24"/>
          <w:szCs w:val="24"/>
        </w:rPr>
        <w:t>Федерального закона от 27 июля 2010 года № 210-ФЗ «Об организации предоставления государственных и муниципальных услуг»</w:t>
      </w:r>
      <w:r w:rsidRPr="00EB6D70">
        <w:rPr>
          <w:rFonts w:ascii="Times New Roman" w:hAnsi="Times New Roman" w:cs="Times New Roman"/>
          <w:color w:val="000000"/>
          <w:sz w:val="24"/>
          <w:szCs w:val="24"/>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51EE1916" w14:textId="77777777" w:rsidR="00EB6D70" w:rsidRPr="00EB6D70" w:rsidRDefault="00EB6D70" w:rsidP="00EB6D70">
      <w:pPr>
        <w:pStyle w:val="a4"/>
        <w:autoSpaceDE w:val="0"/>
        <w:autoSpaceDN w:val="0"/>
        <w:adjustRightInd w:val="0"/>
        <w:ind w:left="0" w:firstLine="709"/>
        <w:jc w:val="both"/>
        <w:rPr>
          <w:rFonts w:ascii="Times New Roman" w:hAnsi="Times New Roman" w:cs="Times New Roman"/>
          <w:color w:val="000000"/>
          <w:sz w:val="24"/>
          <w:szCs w:val="24"/>
        </w:rPr>
      </w:pPr>
      <w:r w:rsidRPr="00EB6D70">
        <w:rPr>
          <w:rFonts w:ascii="Times New Roman" w:hAnsi="Times New Roman" w:cs="Times New Roman"/>
          <w:color w:val="00000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history="1">
        <w:r w:rsidRPr="00EB6D70">
          <w:rPr>
            <w:rFonts w:ascii="Times New Roman" w:hAnsi="Times New Roman" w:cs="Times New Roman"/>
            <w:color w:val="000000"/>
            <w:sz w:val="24"/>
            <w:szCs w:val="24"/>
          </w:rPr>
          <w:t>частью 1.3 статьи 16</w:t>
        </w:r>
      </w:hyperlink>
      <w:r w:rsidRPr="00EB6D70">
        <w:rPr>
          <w:rFonts w:ascii="Times New Roman" w:hAnsi="Times New Roman" w:cs="Times New Roman"/>
          <w:color w:val="000000"/>
          <w:sz w:val="24"/>
          <w:szCs w:val="24"/>
        </w:rPr>
        <w:t xml:space="preserve"> </w:t>
      </w:r>
      <w:r w:rsidRPr="00EB6D70">
        <w:rPr>
          <w:rFonts w:ascii="Times New Roman" w:hAnsi="Times New Roman" w:cs="Times New Roman"/>
          <w:sz w:val="24"/>
          <w:szCs w:val="24"/>
        </w:rPr>
        <w:t>Федерального закона от 27 июля 2010 года № 210-ФЗ «Об организации предоставления государственных и муниципальных услуг»</w:t>
      </w:r>
      <w:r w:rsidRPr="00EB6D70">
        <w:rPr>
          <w:rFonts w:ascii="Times New Roman" w:hAnsi="Times New Roman" w:cs="Times New Roman"/>
          <w:color w:val="000000"/>
          <w:sz w:val="24"/>
          <w:szCs w:val="24"/>
        </w:rPr>
        <w:t>;</w:t>
      </w:r>
    </w:p>
    <w:p w14:paraId="364537FC" w14:textId="77777777" w:rsidR="00EB6D70" w:rsidRPr="00EB6D70" w:rsidRDefault="00EB6D70" w:rsidP="00D41CD2">
      <w:pPr>
        <w:pStyle w:val="a4"/>
        <w:numPr>
          <w:ilvl w:val="0"/>
          <w:numId w:val="40"/>
        </w:numPr>
        <w:autoSpaceDE w:val="0"/>
        <w:autoSpaceDN w:val="0"/>
        <w:adjustRightInd w:val="0"/>
        <w:ind w:left="0" w:firstLine="709"/>
        <w:jc w:val="both"/>
        <w:rPr>
          <w:rFonts w:ascii="Times New Roman" w:hAnsi="Times New Roman" w:cs="Times New Roman"/>
          <w:sz w:val="24"/>
          <w:szCs w:val="24"/>
        </w:rPr>
      </w:pPr>
      <w:r w:rsidRPr="00EB6D70">
        <w:rPr>
          <w:rFonts w:ascii="Times New Roman" w:hAnsi="Times New Roman" w:cs="Times New Roman"/>
          <w:color w:val="000000"/>
          <w:sz w:val="24"/>
          <w:szCs w:val="24"/>
        </w:rPr>
        <w:t xml:space="preserve">нарушение срока или порядка выдачи документов по результатам предоставления </w:t>
      </w:r>
      <w:r w:rsidRPr="00EB6D70">
        <w:rPr>
          <w:rFonts w:ascii="Times New Roman" w:hAnsi="Times New Roman" w:cs="Times New Roman"/>
          <w:sz w:val="24"/>
          <w:szCs w:val="24"/>
        </w:rPr>
        <w:t>муниципальной услуги;</w:t>
      </w:r>
    </w:p>
    <w:p w14:paraId="188193F8" w14:textId="77777777" w:rsidR="00EB6D70" w:rsidRPr="00EB6D70" w:rsidRDefault="00EB6D70" w:rsidP="00D41CD2">
      <w:pPr>
        <w:pStyle w:val="a4"/>
        <w:numPr>
          <w:ilvl w:val="0"/>
          <w:numId w:val="40"/>
        </w:numPr>
        <w:autoSpaceDE w:val="0"/>
        <w:autoSpaceDN w:val="0"/>
        <w:adjustRightInd w:val="0"/>
        <w:ind w:left="0" w:firstLine="709"/>
        <w:jc w:val="both"/>
        <w:rPr>
          <w:rFonts w:ascii="Times New Roman" w:hAnsi="Times New Roman" w:cs="Times New Roman"/>
          <w:sz w:val="24"/>
          <w:szCs w:val="24"/>
        </w:rPr>
      </w:pPr>
      <w:r w:rsidRPr="00EB6D70">
        <w:rPr>
          <w:rFonts w:ascii="Times New Roman" w:hAnsi="Times New Roman" w:cs="Times New Roman"/>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history="1">
        <w:r w:rsidRPr="00EB6D70">
          <w:rPr>
            <w:rFonts w:ascii="Times New Roman" w:hAnsi="Times New Roman" w:cs="Times New Roman"/>
            <w:sz w:val="24"/>
            <w:szCs w:val="24"/>
          </w:rPr>
          <w:t>частью 1.3 статьи 16</w:t>
        </w:r>
      </w:hyperlink>
      <w:r w:rsidRPr="00EB6D70">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w:t>
      </w:r>
    </w:p>
    <w:p w14:paraId="3E164744" w14:textId="77777777" w:rsidR="00EB6D70" w:rsidRPr="00EB6D70" w:rsidRDefault="00EB6D70" w:rsidP="00D41CD2">
      <w:pPr>
        <w:pStyle w:val="a4"/>
        <w:numPr>
          <w:ilvl w:val="0"/>
          <w:numId w:val="39"/>
        </w:numPr>
        <w:autoSpaceDE w:val="0"/>
        <w:autoSpaceDN w:val="0"/>
        <w:adjustRightInd w:val="0"/>
        <w:ind w:left="0" w:firstLine="709"/>
        <w:jc w:val="both"/>
        <w:rPr>
          <w:rFonts w:ascii="Times New Roman" w:hAnsi="Times New Roman" w:cs="Times New Roman"/>
          <w:sz w:val="24"/>
          <w:szCs w:val="24"/>
        </w:rPr>
      </w:pPr>
      <w:r w:rsidRPr="00EB6D70">
        <w:rPr>
          <w:rFonts w:ascii="Times New Roman" w:hAnsi="Times New Roman" w:cs="Times New Roman"/>
          <w:sz w:val="24"/>
          <w:szCs w:val="24"/>
        </w:rPr>
        <w:t>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14:paraId="77B8E20D" w14:textId="77777777" w:rsidR="00EB6D70" w:rsidRPr="00E206DF" w:rsidRDefault="00EB6D70" w:rsidP="00EB6D70">
      <w:pPr>
        <w:pStyle w:val="2"/>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06D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5.3. Общие требования к порядку подачи и рассмотрения жалобы</w:t>
      </w:r>
    </w:p>
    <w:p w14:paraId="0AC51193" w14:textId="77777777" w:rsidR="00EB6D70" w:rsidRPr="00EB6D70" w:rsidRDefault="00EB6D70" w:rsidP="00EB6D70">
      <w:pPr>
        <w:rPr>
          <w:rFonts w:ascii="Times New Roman" w:hAnsi="Times New Roman" w:cs="Times New Roman"/>
          <w:sz w:val="24"/>
          <w:szCs w:val="24"/>
        </w:rPr>
      </w:pPr>
    </w:p>
    <w:p w14:paraId="453FE9D4" w14:textId="77777777" w:rsidR="00EB6D70" w:rsidRPr="00EB6D70" w:rsidRDefault="00EB6D70" w:rsidP="00D41CD2">
      <w:pPr>
        <w:pStyle w:val="a4"/>
        <w:numPr>
          <w:ilvl w:val="0"/>
          <w:numId w:val="41"/>
        </w:numPr>
        <w:autoSpaceDE w:val="0"/>
        <w:autoSpaceDN w:val="0"/>
        <w:adjustRightInd w:val="0"/>
        <w:ind w:left="0" w:firstLine="709"/>
        <w:jc w:val="both"/>
        <w:rPr>
          <w:rFonts w:ascii="Times New Roman" w:hAnsi="Times New Roman" w:cs="Times New Roman"/>
          <w:sz w:val="24"/>
          <w:szCs w:val="24"/>
        </w:rPr>
      </w:pPr>
      <w:r w:rsidRPr="00EB6D70">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ЕПГУ и/или РПГУ,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6" w:history="1">
        <w:r w:rsidRPr="00EB6D70">
          <w:rPr>
            <w:rFonts w:ascii="Times New Roman" w:hAnsi="Times New Roman" w:cs="Times New Roman"/>
            <w:sz w:val="24"/>
            <w:szCs w:val="24"/>
          </w:rPr>
          <w:t>частью 1.1 статьи 16</w:t>
        </w:r>
      </w:hyperlink>
      <w:r w:rsidRPr="00EB6D70">
        <w:rPr>
          <w:rFonts w:ascii="Times New Roman" w:hAnsi="Times New Roman" w:cs="Times New Roman"/>
          <w:sz w:val="24"/>
          <w:szCs w:val="24"/>
        </w:rPr>
        <w:t xml:space="preserve"> Федерального </w:t>
      </w:r>
      <w:r w:rsidRPr="00EB6D70">
        <w:rPr>
          <w:rFonts w:ascii="Times New Roman" w:hAnsi="Times New Roman" w:cs="Times New Roman"/>
          <w:sz w:val="24"/>
          <w:szCs w:val="24"/>
        </w:rPr>
        <w:lastRenderedPageBreak/>
        <w:t xml:space="preserve">закона от 27 июля 2010 года № 210-ФЗ «Об организации предоставления государственных и муниципальных услуг». </w:t>
      </w:r>
    </w:p>
    <w:p w14:paraId="3FFA310C" w14:textId="77777777" w:rsidR="00EB6D70" w:rsidRPr="00EB6D70" w:rsidRDefault="00EB6D70" w:rsidP="00D41CD2">
      <w:pPr>
        <w:pStyle w:val="a4"/>
        <w:numPr>
          <w:ilvl w:val="0"/>
          <w:numId w:val="41"/>
        </w:numPr>
        <w:autoSpaceDE w:val="0"/>
        <w:autoSpaceDN w:val="0"/>
        <w:adjustRightInd w:val="0"/>
        <w:ind w:left="0" w:firstLine="709"/>
        <w:jc w:val="both"/>
        <w:rPr>
          <w:rFonts w:ascii="Times New Roman" w:hAnsi="Times New Roman" w:cs="Times New Roman"/>
          <w:sz w:val="24"/>
          <w:szCs w:val="24"/>
        </w:rPr>
      </w:pPr>
      <w:r w:rsidRPr="00EB6D70">
        <w:rPr>
          <w:rFonts w:ascii="Times New Roman" w:hAnsi="Times New Roman" w:cs="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МФЦ. Жалобы на решения и действия (бездействие) МФЦ подаются в учредителю МФЦ.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14:paraId="7C387AB0" w14:textId="77777777" w:rsidR="00EB6D70" w:rsidRPr="00EB6D70" w:rsidRDefault="00EB6D70" w:rsidP="00D41CD2">
      <w:pPr>
        <w:pStyle w:val="a4"/>
        <w:numPr>
          <w:ilvl w:val="0"/>
          <w:numId w:val="41"/>
        </w:numPr>
        <w:autoSpaceDE w:val="0"/>
        <w:autoSpaceDN w:val="0"/>
        <w:adjustRightInd w:val="0"/>
        <w:ind w:left="0" w:firstLine="709"/>
        <w:jc w:val="both"/>
        <w:rPr>
          <w:rFonts w:ascii="Times New Roman" w:hAnsi="Times New Roman" w:cs="Times New Roman"/>
          <w:sz w:val="24"/>
          <w:szCs w:val="24"/>
        </w:rPr>
      </w:pPr>
      <w:r w:rsidRPr="00EB6D70">
        <w:rPr>
          <w:rFonts w:ascii="Times New Roman"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1DC7B045" w14:textId="77777777" w:rsidR="00EB6D70" w:rsidRPr="00EB6D70" w:rsidRDefault="00EB6D70" w:rsidP="00D41CD2">
      <w:pPr>
        <w:pStyle w:val="a4"/>
        <w:numPr>
          <w:ilvl w:val="0"/>
          <w:numId w:val="41"/>
        </w:numPr>
        <w:autoSpaceDE w:val="0"/>
        <w:autoSpaceDN w:val="0"/>
        <w:adjustRightInd w:val="0"/>
        <w:ind w:left="0" w:firstLine="709"/>
        <w:jc w:val="both"/>
        <w:rPr>
          <w:rFonts w:ascii="Times New Roman" w:hAnsi="Times New Roman" w:cs="Times New Roman"/>
          <w:sz w:val="24"/>
          <w:szCs w:val="24"/>
        </w:rPr>
      </w:pPr>
      <w:r w:rsidRPr="00EB6D70">
        <w:rPr>
          <w:rFonts w:ascii="Times New Roman" w:hAnsi="Times New Roman" w:cs="Times New Roman"/>
          <w:sz w:val="24"/>
          <w:szCs w:val="24"/>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10C20423" w14:textId="77777777" w:rsidR="00EB6D70" w:rsidRPr="00EB6D70" w:rsidRDefault="00EB6D70" w:rsidP="00D41CD2">
      <w:pPr>
        <w:pStyle w:val="a4"/>
        <w:numPr>
          <w:ilvl w:val="0"/>
          <w:numId w:val="41"/>
        </w:numPr>
        <w:autoSpaceDE w:val="0"/>
        <w:autoSpaceDN w:val="0"/>
        <w:adjustRightInd w:val="0"/>
        <w:ind w:left="0" w:firstLine="709"/>
        <w:jc w:val="both"/>
        <w:rPr>
          <w:rFonts w:ascii="Times New Roman" w:hAnsi="Times New Roman" w:cs="Times New Roman"/>
          <w:sz w:val="24"/>
          <w:szCs w:val="24"/>
        </w:rPr>
      </w:pPr>
      <w:r w:rsidRPr="00EB6D70">
        <w:rPr>
          <w:rFonts w:ascii="Times New Roman" w:hAnsi="Times New Roman" w:cs="Times New Roman"/>
          <w:sz w:val="24"/>
          <w:szCs w:val="24"/>
        </w:rPr>
        <w:t xml:space="preserve">Жалобы на решения и действия (бездействие) работников организаций, предусмотренных </w:t>
      </w:r>
      <w:hyperlink r:id="rId27" w:history="1">
        <w:r w:rsidRPr="00EB6D70">
          <w:rPr>
            <w:rFonts w:ascii="Times New Roman" w:hAnsi="Times New Roman" w:cs="Times New Roman"/>
            <w:sz w:val="24"/>
            <w:szCs w:val="24"/>
          </w:rPr>
          <w:t>частью 1.1 статьи 16</w:t>
        </w:r>
      </w:hyperlink>
      <w:r w:rsidRPr="00EB6D70">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14:paraId="7E25679C" w14:textId="77777777" w:rsidR="00EB6D70" w:rsidRPr="00EB6D70" w:rsidRDefault="00EB6D70" w:rsidP="00D41CD2">
      <w:pPr>
        <w:pStyle w:val="a4"/>
        <w:numPr>
          <w:ilvl w:val="0"/>
          <w:numId w:val="41"/>
        </w:numPr>
        <w:autoSpaceDE w:val="0"/>
        <w:autoSpaceDN w:val="0"/>
        <w:adjustRightInd w:val="0"/>
        <w:ind w:left="0" w:firstLine="709"/>
        <w:jc w:val="both"/>
        <w:rPr>
          <w:rFonts w:ascii="Times New Roman" w:hAnsi="Times New Roman" w:cs="Times New Roman"/>
          <w:sz w:val="24"/>
          <w:szCs w:val="24"/>
        </w:rPr>
      </w:pPr>
      <w:r w:rsidRPr="00EB6D70">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7C04D503" w14:textId="77777777" w:rsidR="00EB6D70" w:rsidRPr="00EB6D70" w:rsidRDefault="00EB6D70" w:rsidP="00D41CD2">
      <w:pPr>
        <w:pStyle w:val="a4"/>
        <w:numPr>
          <w:ilvl w:val="0"/>
          <w:numId w:val="41"/>
        </w:numPr>
        <w:autoSpaceDE w:val="0"/>
        <w:autoSpaceDN w:val="0"/>
        <w:adjustRightInd w:val="0"/>
        <w:ind w:left="0" w:firstLine="709"/>
        <w:jc w:val="both"/>
        <w:rPr>
          <w:rFonts w:ascii="Times New Roman" w:hAnsi="Times New Roman" w:cs="Times New Roman"/>
          <w:sz w:val="24"/>
          <w:szCs w:val="24"/>
        </w:rPr>
      </w:pPr>
      <w:r w:rsidRPr="00EB6D70">
        <w:rPr>
          <w:rFonts w:ascii="Times New Roman" w:hAnsi="Times New Roman" w:cs="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606CD258" w14:textId="77777777" w:rsidR="00EB6D70" w:rsidRPr="00EB6D70" w:rsidRDefault="00EB6D70" w:rsidP="00D41CD2">
      <w:pPr>
        <w:pStyle w:val="a4"/>
        <w:numPr>
          <w:ilvl w:val="0"/>
          <w:numId w:val="41"/>
        </w:numPr>
        <w:autoSpaceDE w:val="0"/>
        <w:autoSpaceDN w:val="0"/>
        <w:adjustRightInd w:val="0"/>
        <w:ind w:left="0" w:firstLine="709"/>
        <w:jc w:val="both"/>
        <w:rPr>
          <w:rFonts w:ascii="Times New Roman" w:hAnsi="Times New Roman" w:cs="Times New Roman"/>
          <w:sz w:val="24"/>
          <w:szCs w:val="24"/>
        </w:rPr>
      </w:pPr>
      <w:r w:rsidRPr="00EB6D70">
        <w:rPr>
          <w:rFonts w:ascii="Times New Roman" w:hAnsi="Times New Roman" w:cs="Times New Roman"/>
          <w:sz w:val="24"/>
          <w:szCs w:val="24"/>
        </w:rPr>
        <w:t xml:space="preserve">Жалоба на решения и действия (бездействие) организаций, предусмотренных </w:t>
      </w:r>
      <w:hyperlink r:id="rId28" w:history="1">
        <w:r w:rsidRPr="00EB6D70">
          <w:rPr>
            <w:rFonts w:ascii="Times New Roman" w:hAnsi="Times New Roman" w:cs="Times New Roman"/>
            <w:sz w:val="24"/>
            <w:szCs w:val="24"/>
          </w:rPr>
          <w:t>частью 1.1 статьи 16</w:t>
        </w:r>
      </w:hyperlink>
      <w:r w:rsidRPr="00EB6D70">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49CE565B" w14:textId="77777777" w:rsidR="00EB6D70" w:rsidRPr="00EB6D70" w:rsidRDefault="00EB6D70" w:rsidP="00D41CD2">
      <w:pPr>
        <w:pStyle w:val="a4"/>
        <w:numPr>
          <w:ilvl w:val="0"/>
          <w:numId w:val="41"/>
        </w:numPr>
        <w:autoSpaceDE w:val="0"/>
        <w:autoSpaceDN w:val="0"/>
        <w:adjustRightInd w:val="0"/>
        <w:ind w:left="0" w:firstLine="709"/>
        <w:jc w:val="both"/>
        <w:rPr>
          <w:rFonts w:ascii="Times New Roman" w:hAnsi="Times New Roman" w:cs="Times New Roman"/>
          <w:sz w:val="24"/>
          <w:szCs w:val="24"/>
        </w:rPr>
      </w:pPr>
      <w:r w:rsidRPr="00EB6D70">
        <w:rPr>
          <w:rFonts w:ascii="Times New Roman" w:hAnsi="Times New Roman" w:cs="Times New Roman"/>
          <w:sz w:val="24"/>
          <w:szCs w:val="24"/>
        </w:rPr>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9" w:history="1">
        <w:r w:rsidRPr="00EB6D70">
          <w:rPr>
            <w:rFonts w:ascii="Times New Roman" w:hAnsi="Times New Roman" w:cs="Times New Roman"/>
            <w:sz w:val="24"/>
            <w:szCs w:val="24"/>
          </w:rPr>
          <w:t>частью 1.1 статьи 16</w:t>
        </w:r>
      </w:hyperlink>
      <w:r w:rsidRPr="00EB6D70">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и их </w:t>
      </w:r>
      <w:r w:rsidRPr="00EB6D70">
        <w:rPr>
          <w:rFonts w:ascii="Times New Roman" w:hAnsi="Times New Roman" w:cs="Times New Roman"/>
          <w:sz w:val="24"/>
          <w:szCs w:val="24"/>
        </w:rPr>
        <w:lastRenderedPageBreak/>
        <w:t>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14:paraId="0BD3B97A" w14:textId="77777777" w:rsidR="00EB6D70" w:rsidRPr="00EB6D70" w:rsidRDefault="00EB6D70" w:rsidP="00D41CD2">
      <w:pPr>
        <w:pStyle w:val="a4"/>
        <w:numPr>
          <w:ilvl w:val="0"/>
          <w:numId w:val="41"/>
        </w:numPr>
        <w:autoSpaceDE w:val="0"/>
        <w:autoSpaceDN w:val="0"/>
        <w:adjustRightInd w:val="0"/>
        <w:ind w:left="0" w:firstLine="709"/>
        <w:jc w:val="both"/>
        <w:rPr>
          <w:rFonts w:ascii="Times New Roman" w:hAnsi="Times New Roman" w:cs="Times New Roman"/>
          <w:sz w:val="24"/>
          <w:szCs w:val="24"/>
        </w:rPr>
      </w:pPr>
      <w:r w:rsidRPr="00EB6D70">
        <w:rPr>
          <w:rFonts w:ascii="Times New Roman" w:hAnsi="Times New Roman" w:cs="Times New Roman"/>
          <w:sz w:val="24"/>
          <w:szCs w:val="24"/>
        </w:rPr>
        <w:t xml:space="preserve"> Жалоба должна содержать: </w:t>
      </w:r>
    </w:p>
    <w:p w14:paraId="547F3DAF" w14:textId="77777777" w:rsidR="00EB6D70" w:rsidRPr="00EB6D70" w:rsidRDefault="00EB6D70" w:rsidP="00D41CD2">
      <w:pPr>
        <w:pStyle w:val="a4"/>
        <w:numPr>
          <w:ilvl w:val="1"/>
          <w:numId w:val="42"/>
        </w:numPr>
        <w:autoSpaceDE w:val="0"/>
        <w:autoSpaceDN w:val="0"/>
        <w:adjustRightInd w:val="0"/>
        <w:ind w:left="0" w:firstLine="709"/>
        <w:jc w:val="both"/>
        <w:rPr>
          <w:rFonts w:ascii="Times New Roman" w:hAnsi="Times New Roman" w:cs="Times New Roman"/>
          <w:sz w:val="24"/>
          <w:szCs w:val="24"/>
        </w:rPr>
      </w:pPr>
      <w:r w:rsidRPr="00EB6D70">
        <w:rPr>
          <w:rFonts w:ascii="Times New Roman" w:hAnsi="Times New Roman" w:cs="Times New Roman"/>
          <w:sz w:val="24"/>
          <w:szCs w:val="24"/>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0" w:history="1">
        <w:r w:rsidRPr="00EB6D70">
          <w:rPr>
            <w:rFonts w:ascii="Times New Roman" w:hAnsi="Times New Roman" w:cs="Times New Roman"/>
            <w:sz w:val="24"/>
            <w:szCs w:val="24"/>
          </w:rPr>
          <w:t>частью 1.1 статьи 16</w:t>
        </w:r>
      </w:hyperlink>
      <w:r w:rsidRPr="00EB6D70">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306E3D8A" w14:textId="77777777" w:rsidR="00EB6D70" w:rsidRPr="00EB6D70" w:rsidRDefault="00EB6D70" w:rsidP="00D41CD2">
      <w:pPr>
        <w:pStyle w:val="a4"/>
        <w:numPr>
          <w:ilvl w:val="1"/>
          <w:numId w:val="42"/>
        </w:numPr>
        <w:autoSpaceDE w:val="0"/>
        <w:autoSpaceDN w:val="0"/>
        <w:adjustRightInd w:val="0"/>
        <w:ind w:left="0" w:firstLine="709"/>
        <w:jc w:val="both"/>
        <w:rPr>
          <w:rFonts w:ascii="Times New Roman" w:hAnsi="Times New Roman" w:cs="Times New Roman"/>
          <w:sz w:val="24"/>
          <w:szCs w:val="24"/>
        </w:rPr>
      </w:pPr>
      <w:r w:rsidRPr="00EB6D70">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03B9E3E" w14:textId="77777777" w:rsidR="00EB6D70" w:rsidRPr="00EB6D70" w:rsidRDefault="00EB6D70" w:rsidP="00D41CD2">
      <w:pPr>
        <w:pStyle w:val="a4"/>
        <w:numPr>
          <w:ilvl w:val="1"/>
          <w:numId w:val="42"/>
        </w:numPr>
        <w:autoSpaceDE w:val="0"/>
        <w:autoSpaceDN w:val="0"/>
        <w:adjustRightInd w:val="0"/>
        <w:ind w:left="0" w:firstLine="709"/>
        <w:jc w:val="both"/>
        <w:rPr>
          <w:rFonts w:ascii="Times New Roman" w:hAnsi="Times New Roman" w:cs="Times New Roman"/>
          <w:sz w:val="24"/>
          <w:szCs w:val="24"/>
        </w:rPr>
      </w:pPr>
      <w:r w:rsidRPr="00EB6D70">
        <w:rPr>
          <w:rFonts w:ascii="Times New Roman" w:hAnsi="Times New Roman" w:cs="Times New Roman"/>
          <w:sz w:val="24"/>
          <w:szCs w:val="24"/>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31" w:history="1">
        <w:r w:rsidRPr="00EB6D70">
          <w:rPr>
            <w:rFonts w:ascii="Times New Roman" w:hAnsi="Times New Roman" w:cs="Times New Roman"/>
            <w:sz w:val="24"/>
            <w:szCs w:val="24"/>
          </w:rPr>
          <w:t>частью 1.1 статьи 16</w:t>
        </w:r>
      </w:hyperlink>
      <w:r w:rsidRPr="00EB6D70">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их работников;</w:t>
      </w:r>
    </w:p>
    <w:p w14:paraId="5A327276" w14:textId="77777777" w:rsidR="00EB6D70" w:rsidRPr="00EB6D70" w:rsidRDefault="00EB6D70" w:rsidP="00D41CD2">
      <w:pPr>
        <w:pStyle w:val="a4"/>
        <w:numPr>
          <w:ilvl w:val="1"/>
          <w:numId w:val="42"/>
        </w:numPr>
        <w:autoSpaceDE w:val="0"/>
        <w:autoSpaceDN w:val="0"/>
        <w:adjustRightInd w:val="0"/>
        <w:ind w:left="0" w:firstLine="709"/>
        <w:jc w:val="both"/>
        <w:rPr>
          <w:rFonts w:ascii="Times New Roman" w:hAnsi="Times New Roman" w:cs="Times New Roman"/>
          <w:sz w:val="24"/>
          <w:szCs w:val="24"/>
        </w:rPr>
      </w:pPr>
      <w:r w:rsidRPr="00EB6D70">
        <w:rPr>
          <w:rFonts w:ascii="Times New Roman" w:hAnsi="Times New Roman" w:cs="Times New Roman"/>
          <w:sz w:val="24"/>
          <w:szCs w:val="24"/>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2" w:history="1">
        <w:r w:rsidRPr="00EB6D70">
          <w:rPr>
            <w:rFonts w:ascii="Times New Roman" w:hAnsi="Times New Roman" w:cs="Times New Roman"/>
            <w:sz w:val="24"/>
            <w:szCs w:val="24"/>
          </w:rPr>
          <w:t>частью 1.1 статьи 16</w:t>
        </w:r>
      </w:hyperlink>
      <w:r w:rsidRPr="00EB6D70">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5C5DECB6" w14:textId="77777777" w:rsidR="00EB6D70" w:rsidRPr="00E206DF" w:rsidRDefault="00EB6D70" w:rsidP="00EB6D70">
      <w:pPr>
        <w:pStyle w:val="2"/>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06D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5.4. Срок рассмотрения жалобы</w:t>
      </w:r>
    </w:p>
    <w:p w14:paraId="1A4EE5C6" w14:textId="77777777" w:rsidR="00EB6D70" w:rsidRPr="00EB6D70" w:rsidRDefault="00EB6D70" w:rsidP="00EB6D70">
      <w:pPr>
        <w:autoSpaceDE w:val="0"/>
        <w:autoSpaceDN w:val="0"/>
        <w:adjustRightInd w:val="0"/>
        <w:ind w:firstLine="709"/>
        <w:jc w:val="center"/>
        <w:rPr>
          <w:rFonts w:ascii="Times New Roman" w:hAnsi="Times New Roman" w:cs="Times New Roman"/>
          <w:sz w:val="24"/>
          <w:szCs w:val="24"/>
        </w:rPr>
      </w:pPr>
    </w:p>
    <w:p w14:paraId="5FD1A6BC" w14:textId="77777777" w:rsidR="00EB6D70" w:rsidRPr="00EB6D70" w:rsidRDefault="00EB6D70" w:rsidP="00D41CD2">
      <w:pPr>
        <w:pStyle w:val="a4"/>
        <w:numPr>
          <w:ilvl w:val="0"/>
          <w:numId w:val="43"/>
        </w:numPr>
        <w:autoSpaceDE w:val="0"/>
        <w:autoSpaceDN w:val="0"/>
        <w:adjustRightInd w:val="0"/>
        <w:ind w:left="0" w:firstLine="709"/>
        <w:jc w:val="both"/>
        <w:rPr>
          <w:rFonts w:ascii="Times New Roman" w:hAnsi="Times New Roman" w:cs="Times New Roman"/>
          <w:sz w:val="24"/>
          <w:szCs w:val="24"/>
        </w:rPr>
      </w:pPr>
      <w:r w:rsidRPr="00EB6D70">
        <w:rPr>
          <w:rFonts w:ascii="Times New Roman" w:hAnsi="Times New Roman" w:cs="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3" w:history="1">
        <w:r w:rsidRPr="00EB6D70">
          <w:rPr>
            <w:rFonts w:ascii="Times New Roman" w:hAnsi="Times New Roman" w:cs="Times New Roman"/>
            <w:sz w:val="24"/>
            <w:szCs w:val="24"/>
          </w:rPr>
          <w:t>частью 1.1 статьи 16</w:t>
        </w:r>
      </w:hyperlink>
      <w:r w:rsidRPr="00EB6D70">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14:paraId="08F650EB" w14:textId="77777777" w:rsidR="00EB6D70" w:rsidRPr="00EB6D70" w:rsidRDefault="00EB6D70" w:rsidP="00D41CD2">
      <w:pPr>
        <w:pStyle w:val="a4"/>
        <w:numPr>
          <w:ilvl w:val="0"/>
          <w:numId w:val="43"/>
        </w:numPr>
        <w:autoSpaceDE w:val="0"/>
        <w:autoSpaceDN w:val="0"/>
        <w:adjustRightInd w:val="0"/>
        <w:ind w:left="0" w:firstLine="709"/>
        <w:jc w:val="both"/>
        <w:rPr>
          <w:rFonts w:ascii="Times New Roman" w:hAnsi="Times New Roman" w:cs="Times New Roman"/>
          <w:sz w:val="24"/>
          <w:szCs w:val="24"/>
        </w:rPr>
      </w:pPr>
      <w:r w:rsidRPr="00EB6D70">
        <w:rPr>
          <w:rFonts w:ascii="Times New Roman" w:hAnsi="Times New Roman" w:cs="Times New Roman"/>
          <w:sz w:val="24"/>
          <w:szCs w:val="24"/>
        </w:rPr>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34" w:history="1">
        <w:r w:rsidRPr="00EB6D70">
          <w:rPr>
            <w:rFonts w:ascii="Times New Roman" w:hAnsi="Times New Roman" w:cs="Times New Roman"/>
            <w:sz w:val="24"/>
            <w:szCs w:val="24"/>
          </w:rPr>
          <w:t>частью 1.1 статьи 16</w:t>
        </w:r>
      </w:hyperlink>
      <w:r w:rsidRPr="00EB6D70">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6C8AF9F2" w14:textId="77777777" w:rsidR="00EB6D70" w:rsidRPr="00EB6D70" w:rsidRDefault="00EB6D70" w:rsidP="00D41CD2">
      <w:pPr>
        <w:pStyle w:val="a4"/>
        <w:numPr>
          <w:ilvl w:val="0"/>
          <w:numId w:val="43"/>
        </w:numPr>
        <w:autoSpaceDE w:val="0"/>
        <w:autoSpaceDN w:val="0"/>
        <w:adjustRightInd w:val="0"/>
        <w:ind w:left="0" w:firstLine="709"/>
        <w:jc w:val="both"/>
        <w:rPr>
          <w:rFonts w:ascii="Times New Roman" w:hAnsi="Times New Roman" w:cs="Times New Roman"/>
          <w:sz w:val="24"/>
          <w:szCs w:val="24"/>
        </w:rPr>
      </w:pPr>
      <w:r w:rsidRPr="00EB6D70">
        <w:rPr>
          <w:rFonts w:ascii="Times New Roman" w:hAnsi="Times New Roman" w:cs="Times New Roman"/>
          <w:sz w:val="24"/>
          <w:szCs w:val="24"/>
        </w:rPr>
        <w:t xml:space="preserve"> В иных случаях жалоба подлежит рассмотрению в порядке, предусмотренном Федеральным </w:t>
      </w:r>
      <w:hyperlink r:id="rId35" w:history="1">
        <w:r w:rsidRPr="00EB6D70">
          <w:rPr>
            <w:rFonts w:ascii="Times New Roman" w:hAnsi="Times New Roman" w:cs="Times New Roman"/>
            <w:sz w:val="24"/>
            <w:szCs w:val="24"/>
          </w:rPr>
          <w:t>законом</w:t>
        </w:r>
      </w:hyperlink>
      <w:r w:rsidRPr="00EB6D70">
        <w:rPr>
          <w:rFonts w:ascii="Times New Roman" w:hAnsi="Times New Roman" w:cs="Times New Roman"/>
          <w:sz w:val="24"/>
          <w:szCs w:val="24"/>
        </w:rPr>
        <w:t xml:space="preserve"> от 02 мая 2006 года N 59-ФЗ «О порядке рассмотрения обращений граждан Российской Федерации».</w:t>
      </w:r>
    </w:p>
    <w:p w14:paraId="2AA3AA0F" w14:textId="77777777" w:rsidR="00EB6D70" w:rsidRPr="00E206DF" w:rsidRDefault="00EB6D70" w:rsidP="00EB6D70">
      <w:pPr>
        <w:pStyle w:val="2"/>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06D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5.5. Результат рассмотрения жалобы</w:t>
      </w:r>
    </w:p>
    <w:p w14:paraId="63BFBFB6" w14:textId="77777777" w:rsidR="00EB6D70" w:rsidRPr="00EB6D70" w:rsidRDefault="00EB6D70" w:rsidP="00EB6D70">
      <w:pPr>
        <w:autoSpaceDE w:val="0"/>
        <w:autoSpaceDN w:val="0"/>
        <w:adjustRightInd w:val="0"/>
        <w:ind w:firstLine="709"/>
        <w:jc w:val="both"/>
        <w:rPr>
          <w:rFonts w:ascii="Times New Roman" w:hAnsi="Times New Roman" w:cs="Times New Roman"/>
          <w:sz w:val="24"/>
          <w:szCs w:val="24"/>
        </w:rPr>
      </w:pPr>
    </w:p>
    <w:p w14:paraId="4E2AA725" w14:textId="77777777" w:rsidR="00EB6D70" w:rsidRPr="00EB6D70" w:rsidRDefault="00EB6D70" w:rsidP="00D41CD2">
      <w:pPr>
        <w:pStyle w:val="a4"/>
        <w:numPr>
          <w:ilvl w:val="0"/>
          <w:numId w:val="44"/>
        </w:numPr>
        <w:autoSpaceDE w:val="0"/>
        <w:autoSpaceDN w:val="0"/>
        <w:adjustRightInd w:val="0"/>
        <w:ind w:left="0" w:firstLine="709"/>
        <w:jc w:val="both"/>
        <w:rPr>
          <w:rFonts w:ascii="Times New Roman" w:hAnsi="Times New Roman" w:cs="Times New Roman"/>
          <w:sz w:val="24"/>
          <w:szCs w:val="24"/>
        </w:rPr>
      </w:pPr>
      <w:r w:rsidRPr="00EB6D70">
        <w:rPr>
          <w:rFonts w:ascii="Times New Roman" w:hAnsi="Times New Roman" w:cs="Times New Roman"/>
          <w:sz w:val="24"/>
          <w:szCs w:val="24"/>
        </w:rPr>
        <w:t>По результатам рассмотрения жалобы орган, предоставляющий муниципальную услугу, принимает одно из следующих решений:</w:t>
      </w:r>
    </w:p>
    <w:p w14:paraId="555B2436" w14:textId="77777777" w:rsidR="00EB6D70" w:rsidRPr="00EB6D70" w:rsidRDefault="00EB6D70" w:rsidP="00D41CD2">
      <w:pPr>
        <w:pStyle w:val="a4"/>
        <w:numPr>
          <w:ilvl w:val="1"/>
          <w:numId w:val="45"/>
        </w:numPr>
        <w:autoSpaceDE w:val="0"/>
        <w:autoSpaceDN w:val="0"/>
        <w:adjustRightInd w:val="0"/>
        <w:ind w:left="0" w:firstLine="709"/>
        <w:jc w:val="both"/>
        <w:rPr>
          <w:rFonts w:ascii="Times New Roman" w:hAnsi="Times New Roman" w:cs="Times New Roman"/>
          <w:sz w:val="24"/>
          <w:szCs w:val="24"/>
        </w:rPr>
      </w:pPr>
      <w:r w:rsidRPr="00EB6D70">
        <w:rPr>
          <w:rFonts w:ascii="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489096E" w14:textId="77777777" w:rsidR="00EB6D70" w:rsidRPr="00EB6D70" w:rsidRDefault="00EB6D70" w:rsidP="00D41CD2">
      <w:pPr>
        <w:pStyle w:val="a4"/>
        <w:numPr>
          <w:ilvl w:val="1"/>
          <w:numId w:val="45"/>
        </w:numPr>
        <w:autoSpaceDE w:val="0"/>
        <w:autoSpaceDN w:val="0"/>
        <w:adjustRightInd w:val="0"/>
        <w:ind w:left="0" w:firstLine="709"/>
        <w:jc w:val="both"/>
        <w:rPr>
          <w:rFonts w:ascii="Times New Roman" w:hAnsi="Times New Roman" w:cs="Times New Roman"/>
          <w:sz w:val="24"/>
          <w:szCs w:val="24"/>
        </w:rPr>
      </w:pPr>
      <w:r w:rsidRPr="00EB6D70">
        <w:rPr>
          <w:rFonts w:ascii="Times New Roman" w:hAnsi="Times New Roman" w:cs="Times New Roman"/>
          <w:sz w:val="24"/>
          <w:szCs w:val="24"/>
        </w:rPr>
        <w:t>в удовлетворении жалобы отказывается.</w:t>
      </w:r>
    </w:p>
    <w:p w14:paraId="383B8453" w14:textId="77777777" w:rsidR="00EB6D70" w:rsidRPr="00EB6D70" w:rsidRDefault="00EB6D70" w:rsidP="00D41CD2">
      <w:pPr>
        <w:pStyle w:val="a4"/>
        <w:numPr>
          <w:ilvl w:val="0"/>
          <w:numId w:val="44"/>
        </w:numPr>
        <w:autoSpaceDE w:val="0"/>
        <w:autoSpaceDN w:val="0"/>
        <w:adjustRightInd w:val="0"/>
        <w:ind w:left="0" w:firstLine="709"/>
        <w:jc w:val="both"/>
        <w:rPr>
          <w:rFonts w:ascii="Times New Roman" w:hAnsi="Times New Roman" w:cs="Times New Roman"/>
          <w:sz w:val="24"/>
          <w:szCs w:val="24"/>
        </w:rPr>
      </w:pPr>
      <w:r w:rsidRPr="00EB6D70">
        <w:rPr>
          <w:rFonts w:ascii="Times New Roman" w:hAnsi="Times New Roman" w:cs="Times New Roman"/>
          <w:sz w:val="24"/>
          <w:szCs w:val="24"/>
        </w:rPr>
        <w:t>Не позднее дня, следующего за днем принятия решения, указанного в части 5.5.1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E5022F1" w14:textId="77777777" w:rsidR="00EB6D70" w:rsidRPr="00EB6D70" w:rsidRDefault="00EB6D70" w:rsidP="00D41CD2">
      <w:pPr>
        <w:pStyle w:val="a4"/>
        <w:numPr>
          <w:ilvl w:val="0"/>
          <w:numId w:val="44"/>
        </w:numPr>
        <w:autoSpaceDE w:val="0"/>
        <w:autoSpaceDN w:val="0"/>
        <w:adjustRightInd w:val="0"/>
        <w:ind w:left="0" w:firstLine="709"/>
        <w:jc w:val="both"/>
        <w:rPr>
          <w:rFonts w:ascii="Times New Roman" w:hAnsi="Times New Roman" w:cs="Times New Roman"/>
          <w:sz w:val="24"/>
          <w:szCs w:val="24"/>
        </w:rPr>
      </w:pPr>
      <w:r w:rsidRPr="00EB6D70">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5.3.2. настоящего Административного регламента, незамедлительно направляют имеющиеся материалы в органы прокуратуры.</w:t>
      </w:r>
    </w:p>
    <w:p w14:paraId="435959A2" w14:textId="77777777" w:rsidR="00EB6D70" w:rsidRPr="00EB6D70" w:rsidRDefault="00EB6D70" w:rsidP="00D41CD2">
      <w:pPr>
        <w:pStyle w:val="a4"/>
        <w:numPr>
          <w:ilvl w:val="0"/>
          <w:numId w:val="44"/>
        </w:numPr>
        <w:autoSpaceDE w:val="0"/>
        <w:autoSpaceDN w:val="0"/>
        <w:adjustRightInd w:val="0"/>
        <w:ind w:left="0" w:firstLine="709"/>
        <w:jc w:val="both"/>
        <w:rPr>
          <w:rFonts w:ascii="Times New Roman" w:hAnsi="Times New Roman" w:cs="Times New Roman"/>
          <w:sz w:val="24"/>
          <w:szCs w:val="24"/>
        </w:rPr>
      </w:pPr>
      <w:r w:rsidRPr="00EB6D70">
        <w:rPr>
          <w:rFonts w:ascii="Times New Roman" w:hAnsi="Times New Roman" w:cs="Times New Roman"/>
          <w:sz w:val="24"/>
          <w:szCs w:val="24"/>
        </w:rPr>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14:paraId="55D06CC6" w14:textId="77777777" w:rsidR="00EB6D70" w:rsidRPr="00EB6D70" w:rsidRDefault="00EB6D70" w:rsidP="00D41CD2">
      <w:pPr>
        <w:pStyle w:val="a4"/>
        <w:numPr>
          <w:ilvl w:val="0"/>
          <w:numId w:val="44"/>
        </w:numPr>
        <w:autoSpaceDE w:val="0"/>
        <w:autoSpaceDN w:val="0"/>
        <w:adjustRightInd w:val="0"/>
        <w:ind w:left="0" w:firstLine="709"/>
        <w:jc w:val="both"/>
        <w:rPr>
          <w:rFonts w:ascii="Times New Roman" w:hAnsi="Times New Roman" w:cs="Times New Roman"/>
          <w:sz w:val="24"/>
          <w:szCs w:val="24"/>
        </w:rPr>
      </w:pPr>
      <w:r w:rsidRPr="00EB6D70">
        <w:rPr>
          <w:rFonts w:ascii="Times New Roman" w:hAnsi="Times New Roman" w:cs="Times New Roman"/>
          <w:sz w:val="24"/>
          <w:szCs w:val="24"/>
        </w:rPr>
        <w:t xml:space="preserve">Сроки обжалования, правила подведомственности и подсудности устанавливаются Гражданским процессуальным </w:t>
      </w:r>
      <w:hyperlink r:id="rId36" w:history="1">
        <w:r w:rsidRPr="00EB6D70">
          <w:rPr>
            <w:rFonts w:ascii="Times New Roman" w:hAnsi="Times New Roman" w:cs="Times New Roman"/>
            <w:sz w:val="24"/>
            <w:szCs w:val="24"/>
          </w:rPr>
          <w:t>кодексом</w:t>
        </w:r>
      </w:hyperlink>
      <w:r w:rsidRPr="00EB6D70">
        <w:rPr>
          <w:rFonts w:ascii="Times New Roman" w:hAnsi="Times New Roman" w:cs="Times New Roman"/>
          <w:sz w:val="24"/>
          <w:szCs w:val="24"/>
        </w:rPr>
        <w:t xml:space="preserve"> Российской Федерации, Арбитражным процессуальным </w:t>
      </w:r>
      <w:hyperlink r:id="rId37" w:history="1">
        <w:r w:rsidRPr="00EB6D70">
          <w:rPr>
            <w:rFonts w:ascii="Times New Roman" w:hAnsi="Times New Roman" w:cs="Times New Roman"/>
            <w:sz w:val="24"/>
            <w:szCs w:val="24"/>
          </w:rPr>
          <w:t>кодексом</w:t>
        </w:r>
      </w:hyperlink>
      <w:r w:rsidRPr="00EB6D70">
        <w:rPr>
          <w:rFonts w:ascii="Times New Roman" w:hAnsi="Times New Roman" w:cs="Times New Roman"/>
          <w:sz w:val="24"/>
          <w:szCs w:val="24"/>
        </w:rPr>
        <w:t xml:space="preserve"> Российской Федерации. </w:t>
      </w:r>
    </w:p>
    <w:p w14:paraId="37E9C85D" w14:textId="77777777" w:rsidR="00EB6D70" w:rsidRPr="00EB6D70" w:rsidRDefault="00EB6D70" w:rsidP="00EB6D70">
      <w:pPr>
        <w:rPr>
          <w:rFonts w:ascii="Times New Roman" w:hAnsi="Times New Roman" w:cs="Times New Roman"/>
          <w:sz w:val="24"/>
          <w:szCs w:val="24"/>
        </w:rPr>
      </w:pPr>
    </w:p>
    <w:p w14:paraId="1EB868DC" w14:textId="77777777" w:rsidR="00EB6D70" w:rsidRPr="00EB6D70" w:rsidRDefault="00EB6D70" w:rsidP="00EB6D70">
      <w:pPr>
        <w:rPr>
          <w:rFonts w:ascii="Times New Roman" w:hAnsi="Times New Roman" w:cs="Times New Roman"/>
          <w:sz w:val="24"/>
          <w:szCs w:val="24"/>
        </w:rPr>
      </w:pPr>
    </w:p>
    <w:p w14:paraId="239B87EE" w14:textId="77777777" w:rsidR="00EB6D70" w:rsidRPr="00EB6D70" w:rsidRDefault="00EB6D70" w:rsidP="00EB6D70">
      <w:pPr>
        <w:rPr>
          <w:rFonts w:ascii="Times New Roman" w:hAnsi="Times New Roman" w:cs="Times New Roman"/>
          <w:sz w:val="24"/>
          <w:szCs w:val="24"/>
        </w:rPr>
      </w:pPr>
    </w:p>
    <w:p w14:paraId="20BA7E4B" w14:textId="77777777" w:rsidR="00EB6D70" w:rsidRPr="00EB6D70" w:rsidRDefault="00EB6D70" w:rsidP="00EB6D70">
      <w:pPr>
        <w:rPr>
          <w:rFonts w:ascii="Times New Roman" w:hAnsi="Times New Roman" w:cs="Times New Roman"/>
          <w:sz w:val="24"/>
          <w:szCs w:val="24"/>
        </w:rPr>
      </w:pPr>
    </w:p>
    <w:p w14:paraId="2D8BCC01" w14:textId="77777777" w:rsidR="00EB6D70" w:rsidRPr="00EB6D70" w:rsidRDefault="00EB6D70" w:rsidP="00EB6D70">
      <w:pPr>
        <w:rPr>
          <w:rFonts w:ascii="Times New Roman" w:hAnsi="Times New Roman" w:cs="Times New Roman"/>
          <w:sz w:val="24"/>
          <w:szCs w:val="24"/>
        </w:rPr>
      </w:pPr>
    </w:p>
    <w:p w14:paraId="671E0426" w14:textId="77777777" w:rsidR="00EB6D70" w:rsidRPr="00EB6D70" w:rsidRDefault="00EB6D70" w:rsidP="00EB6D70">
      <w:pPr>
        <w:rPr>
          <w:rFonts w:ascii="Times New Roman" w:hAnsi="Times New Roman" w:cs="Times New Roman"/>
          <w:sz w:val="24"/>
          <w:szCs w:val="24"/>
        </w:rPr>
      </w:pPr>
    </w:p>
    <w:p w14:paraId="05921214" w14:textId="77777777" w:rsidR="00EB6D70" w:rsidRPr="00EB6D70" w:rsidRDefault="00EB6D70" w:rsidP="00EB6D70">
      <w:pPr>
        <w:rPr>
          <w:rFonts w:ascii="Times New Roman" w:hAnsi="Times New Roman" w:cs="Times New Roman"/>
          <w:sz w:val="24"/>
          <w:szCs w:val="24"/>
        </w:rPr>
      </w:pPr>
    </w:p>
    <w:p w14:paraId="4FCC4ECC" w14:textId="77777777" w:rsidR="00EB6D70" w:rsidRPr="00EB6D70" w:rsidRDefault="00EB6D70" w:rsidP="00EB6D70">
      <w:pPr>
        <w:rPr>
          <w:rFonts w:ascii="Times New Roman" w:hAnsi="Times New Roman" w:cs="Times New Roman"/>
          <w:sz w:val="24"/>
          <w:szCs w:val="24"/>
        </w:rPr>
      </w:pPr>
    </w:p>
    <w:p w14:paraId="6BF7D786" w14:textId="77777777" w:rsidR="00EB6D70" w:rsidRPr="00EB6D70" w:rsidRDefault="00EB6D70" w:rsidP="00EB6D70">
      <w:pPr>
        <w:rPr>
          <w:rFonts w:ascii="Times New Roman" w:hAnsi="Times New Roman" w:cs="Times New Roman"/>
          <w:sz w:val="24"/>
          <w:szCs w:val="24"/>
        </w:rPr>
      </w:pPr>
    </w:p>
    <w:p w14:paraId="1E1433B5" w14:textId="77777777" w:rsidR="00EB6D70" w:rsidRPr="00EB6D70" w:rsidRDefault="00EB6D70" w:rsidP="00EB6D70">
      <w:pPr>
        <w:rPr>
          <w:rFonts w:ascii="Times New Roman" w:hAnsi="Times New Roman" w:cs="Times New Roman"/>
          <w:sz w:val="24"/>
          <w:szCs w:val="24"/>
        </w:rPr>
      </w:pPr>
    </w:p>
    <w:p w14:paraId="08105C55" w14:textId="77777777" w:rsidR="00EB6D70" w:rsidRPr="00EB6D70" w:rsidRDefault="00EB6D70" w:rsidP="00EB6D70">
      <w:pPr>
        <w:rPr>
          <w:rFonts w:ascii="Times New Roman" w:hAnsi="Times New Roman" w:cs="Times New Roman"/>
          <w:sz w:val="24"/>
          <w:szCs w:val="24"/>
        </w:rPr>
      </w:pPr>
    </w:p>
    <w:p w14:paraId="76B2D77B" w14:textId="77777777" w:rsidR="00EB6D70" w:rsidRPr="00EB6D70" w:rsidRDefault="00EB6D70" w:rsidP="00EB6D70">
      <w:pPr>
        <w:rPr>
          <w:rFonts w:ascii="Times New Roman" w:hAnsi="Times New Roman" w:cs="Times New Roman"/>
          <w:sz w:val="24"/>
          <w:szCs w:val="24"/>
        </w:rPr>
      </w:pPr>
    </w:p>
    <w:bookmarkEnd w:id="8"/>
    <w:p w14:paraId="46018923" w14:textId="77777777" w:rsidR="00EB6D70" w:rsidRPr="00EB6D70" w:rsidRDefault="00EB6D70" w:rsidP="00EB6D70">
      <w:pPr>
        <w:autoSpaceDE w:val="0"/>
        <w:autoSpaceDN w:val="0"/>
        <w:adjustRightInd w:val="0"/>
        <w:ind w:firstLine="709"/>
        <w:jc w:val="right"/>
        <w:rPr>
          <w:rFonts w:ascii="Times New Roman" w:hAnsi="Times New Roman" w:cs="Times New Roman"/>
          <w:b/>
          <w:sz w:val="24"/>
          <w:szCs w:val="24"/>
        </w:rPr>
      </w:pPr>
      <w:r w:rsidRPr="00EB6D70">
        <w:rPr>
          <w:rFonts w:ascii="Times New Roman" w:hAnsi="Times New Roman" w:cs="Times New Roman"/>
          <w:b/>
          <w:sz w:val="24"/>
          <w:szCs w:val="24"/>
        </w:rPr>
        <w:lastRenderedPageBreak/>
        <w:t>Приложение № 1</w:t>
      </w:r>
    </w:p>
    <w:p w14:paraId="43F6DC81" w14:textId="77777777" w:rsidR="00EB6D70" w:rsidRPr="00EB6D70" w:rsidRDefault="00EB6D70" w:rsidP="00EB6D70">
      <w:pPr>
        <w:autoSpaceDE w:val="0"/>
        <w:autoSpaceDN w:val="0"/>
        <w:adjustRightInd w:val="0"/>
        <w:ind w:firstLine="709"/>
        <w:jc w:val="right"/>
        <w:rPr>
          <w:rFonts w:ascii="Times New Roman" w:hAnsi="Times New Roman" w:cs="Times New Roman"/>
          <w:b/>
          <w:sz w:val="24"/>
          <w:szCs w:val="24"/>
        </w:rPr>
      </w:pPr>
      <w:r w:rsidRPr="00EB6D70">
        <w:rPr>
          <w:rFonts w:ascii="Times New Roman" w:hAnsi="Times New Roman" w:cs="Times New Roman"/>
          <w:b/>
          <w:sz w:val="24"/>
          <w:szCs w:val="24"/>
        </w:rPr>
        <w:t>к Административному регламенту</w:t>
      </w:r>
    </w:p>
    <w:p w14:paraId="70762411" w14:textId="77777777" w:rsidR="00EB6D70" w:rsidRPr="00EB6D70" w:rsidRDefault="00EB6D70" w:rsidP="00EB6D70">
      <w:pPr>
        <w:autoSpaceDE w:val="0"/>
        <w:autoSpaceDN w:val="0"/>
        <w:adjustRightInd w:val="0"/>
        <w:ind w:firstLine="709"/>
        <w:jc w:val="both"/>
        <w:rPr>
          <w:rFonts w:ascii="Times New Roman" w:hAnsi="Times New Roman" w:cs="Times New Roman"/>
          <w:b/>
          <w:sz w:val="24"/>
          <w:szCs w:val="24"/>
        </w:rPr>
      </w:pPr>
    </w:p>
    <w:p w14:paraId="7F528CE5" w14:textId="77777777" w:rsidR="00EB6D70" w:rsidRPr="00EB6D70" w:rsidRDefault="00EB6D70" w:rsidP="00EB6D70">
      <w:pPr>
        <w:autoSpaceDE w:val="0"/>
        <w:autoSpaceDN w:val="0"/>
        <w:adjustRightInd w:val="0"/>
        <w:ind w:firstLine="709"/>
        <w:jc w:val="center"/>
        <w:rPr>
          <w:rFonts w:ascii="Times New Roman" w:hAnsi="Times New Roman" w:cs="Times New Roman"/>
          <w:b/>
          <w:sz w:val="24"/>
          <w:szCs w:val="24"/>
        </w:rPr>
      </w:pPr>
      <w:r w:rsidRPr="00EB6D70">
        <w:rPr>
          <w:rFonts w:ascii="Times New Roman" w:hAnsi="Times New Roman" w:cs="Times New Roman"/>
          <w:b/>
          <w:sz w:val="24"/>
          <w:szCs w:val="24"/>
        </w:rPr>
        <w:t>Форма предложения о заключении договора купли-продажи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w:t>
      </w:r>
    </w:p>
    <w:p w14:paraId="1CF41C9D" w14:textId="77777777" w:rsidR="00EB6D70" w:rsidRPr="00EB6D70" w:rsidRDefault="00EB6D70" w:rsidP="00EB6D70">
      <w:pPr>
        <w:autoSpaceDE w:val="0"/>
        <w:autoSpaceDN w:val="0"/>
        <w:adjustRightInd w:val="0"/>
        <w:ind w:firstLine="709"/>
        <w:jc w:val="center"/>
        <w:rPr>
          <w:rFonts w:ascii="Times New Roman" w:hAnsi="Times New Roman" w:cs="Times New Roman"/>
          <w:b/>
          <w:sz w:val="24"/>
          <w:szCs w:val="24"/>
        </w:rPr>
      </w:pPr>
      <w:r w:rsidRPr="00EB6D70">
        <w:rPr>
          <w:rFonts w:ascii="Times New Roman" w:hAnsi="Times New Roman" w:cs="Times New Roman"/>
          <w:b/>
          <w:sz w:val="24"/>
          <w:szCs w:val="24"/>
        </w:rPr>
        <w:t>__________________________________________________________________________</w:t>
      </w:r>
    </w:p>
    <w:p w14:paraId="5BFA6A68" w14:textId="77777777" w:rsidR="00EB6D70" w:rsidRPr="00EB6D70" w:rsidRDefault="00EB6D70" w:rsidP="00EB6D70">
      <w:pPr>
        <w:autoSpaceDE w:val="0"/>
        <w:autoSpaceDN w:val="0"/>
        <w:adjustRightInd w:val="0"/>
        <w:ind w:firstLine="709"/>
        <w:jc w:val="center"/>
        <w:rPr>
          <w:rFonts w:ascii="Times New Roman" w:hAnsi="Times New Roman" w:cs="Times New Roman"/>
          <w:sz w:val="24"/>
          <w:szCs w:val="24"/>
        </w:rPr>
      </w:pPr>
      <w:r w:rsidRPr="00EB6D70">
        <w:rPr>
          <w:rFonts w:ascii="Times New Roman" w:hAnsi="Times New Roman" w:cs="Times New Roman"/>
          <w:sz w:val="24"/>
          <w:szCs w:val="24"/>
        </w:rPr>
        <w:t>(наименование уполномоченного органа)</w:t>
      </w:r>
    </w:p>
    <w:p w14:paraId="30D0FA8A" w14:textId="77777777" w:rsidR="00EB6D70" w:rsidRPr="00EB6D70" w:rsidRDefault="00EB6D70" w:rsidP="00911191">
      <w:pPr>
        <w:autoSpaceDE w:val="0"/>
        <w:autoSpaceDN w:val="0"/>
        <w:adjustRightInd w:val="0"/>
        <w:spacing w:after="0"/>
        <w:ind w:firstLine="709"/>
        <w:jc w:val="center"/>
        <w:rPr>
          <w:rFonts w:ascii="Times New Roman" w:hAnsi="Times New Roman" w:cs="Times New Roman"/>
          <w:sz w:val="24"/>
          <w:szCs w:val="24"/>
        </w:rPr>
      </w:pPr>
    </w:p>
    <w:p w14:paraId="5C28430B" w14:textId="77777777" w:rsidR="00EB6D70" w:rsidRPr="00EB6D70" w:rsidRDefault="00EB6D70" w:rsidP="00911191">
      <w:pPr>
        <w:autoSpaceDE w:val="0"/>
        <w:autoSpaceDN w:val="0"/>
        <w:adjustRightInd w:val="0"/>
        <w:spacing w:after="0"/>
        <w:ind w:left="5245"/>
        <w:jc w:val="both"/>
        <w:rPr>
          <w:rFonts w:ascii="Times New Roman" w:hAnsi="Times New Roman" w:cs="Times New Roman"/>
          <w:sz w:val="24"/>
          <w:szCs w:val="24"/>
        </w:rPr>
      </w:pPr>
      <w:r w:rsidRPr="00EB6D70">
        <w:rPr>
          <w:rFonts w:ascii="Times New Roman" w:hAnsi="Times New Roman" w:cs="Times New Roman"/>
          <w:sz w:val="24"/>
          <w:szCs w:val="24"/>
        </w:rPr>
        <w:t>Кому: _______________________________________</w:t>
      </w:r>
    </w:p>
    <w:p w14:paraId="0FA0DEB5" w14:textId="77777777" w:rsidR="00EB6D70" w:rsidRPr="00EB6D70" w:rsidRDefault="00EB6D70" w:rsidP="00911191">
      <w:pPr>
        <w:autoSpaceDE w:val="0"/>
        <w:autoSpaceDN w:val="0"/>
        <w:adjustRightInd w:val="0"/>
        <w:spacing w:after="0"/>
        <w:ind w:left="5245"/>
        <w:jc w:val="both"/>
        <w:rPr>
          <w:rFonts w:ascii="Times New Roman" w:hAnsi="Times New Roman" w:cs="Times New Roman"/>
          <w:sz w:val="24"/>
          <w:szCs w:val="24"/>
        </w:rPr>
      </w:pPr>
      <w:r w:rsidRPr="00EB6D70">
        <w:rPr>
          <w:rFonts w:ascii="Times New Roman" w:hAnsi="Times New Roman" w:cs="Times New Roman"/>
          <w:sz w:val="24"/>
          <w:szCs w:val="24"/>
        </w:rPr>
        <w:t>(фамилия, имя, отчество – ИП)</w:t>
      </w:r>
    </w:p>
    <w:p w14:paraId="298C73D6" w14:textId="77777777" w:rsidR="00EB6D70" w:rsidRPr="00EB6D70" w:rsidRDefault="00EB6D70" w:rsidP="00911191">
      <w:pPr>
        <w:autoSpaceDE w:val="0"/>
        <w:autoSpaceDN w:val="0"/>
        <w:adjustRightInd w:val="0"/>
        <w:spacing w:after="0"/>
        <w:ind w:left="5245"/>
        <w:jc w:val="both"/>
        <w:rPr>
          <w:rFonts w:ascii="Times New Roman" w:hAnsi="Times New Roman" w:cs="Times New Roman"/>
          <w:sz w:val="24"/>
          <w:szCs w:val="24"/>
        </w:rPr>
      </w:pPr>
      <w:r w:rsidRPr="00EB6D70">
        <w:rPr>
          <w:rFonts w:ascii="Times New Roman" w:hAnsi="Times New Roman" w:cs="Times New Roman"/>
          <w:sz w:val="24"/>
          <w:szCs w:val="24"/>
        </w:rPr>
        <w:t>_______________________________________</w:t>
      </w:r>
    </w:p>
    <w:p w14:paraId="0C44A76C" w14:textId="77777777" w:rsidR="00EB6D70" w:rsidRPr="00EB6D70" w:rsidRDefault="00EB6D70" w:rsidP="00911191">
      <w:pPr>
        <w:autoSpaceDE w:val="0"/>
        <w:autoSpaceDN w:val="0"/>
        <w:adjustRightInd w:val="0"/>
        <w:spacing w:after="0"/>
        <w:ind w:left="5245"/>
        <w:jc w:val="both"/>
        <w:rPr>
          <w:rFonts w:ascii="Times New Roman" w:hAnsi="Times New Roman" w:cs="Times New Roman"/>
          <w:sz w:val="24"/>
          <w:szCs w:val="24"/>
        </w:rPr>
      </w:pPr>
      <w:r w:rsidRPr="00EB6D70">
        <w:rPr>
          <w:rFonts w:ascii="Times New Roman" w:hAnsi="Times New Roman" w:cs="Times New Roman"/>
          <w:sz w:val="24"/>
          <w:szCs w:val="24"/>
        </w:rPr>
        <w:t>(полное наименование организации – для юридических лиц)</w:t>
      </w:r>
    </w:p>
    <w:p w14:paraId="40D78312" w14:textId="77777777" w:rsidR="00EB6D70" w:rsidRPr="00EB6D70" w:rsidRDefault="00EB6D70" w:rsidP="00911191">
      <w:pPr>
        <w:autoSpaceDE w:val="0"/>
        <w:autoSpaceDN w:val="0"/>
        <w:adjustRightInd w:val="0"/>
        <w:spacing w:after="0"/>
        <w:ind w:left="5245"/>
        <w:jc w:val="both"/>
        <w:rPr>
          <w:rFonts w:ascii="Times New Roman" w:hAnsi="Times New Roman" w:cs="Times New Roman"/>
          <w:sz w:val="24"/>
          <w:szCs w:val="24"/>
        </w:rPr>
      </w:pPr>
      <w:r w:rsidRPr="00EB6D70">
        <w:rPr>
          <w:rFonts w:ascii="Times New Roman" w:hAnsi="Times New Roman" w:cs="Times New Roman"/>
          <w:sz w:val="24"/>
          <w:szCs w:val="24"/>
        </w:rPr>
        <w:t>Контактные данные:</w:t>
      </w:r>
    </w:p>
    <w:p w14:paraId="26CC2328" w14:textId="77777777" w:rsidR="00EB6D70" w:rsidRPr="00EB6D70" w:rsidRDefault="00EB6D70" w:rsidP="00911191">
      <w:pPr>
        <w:autoSpaceDE w:val="0"/>
        <w:autoSpaceDN w:val="0"/>
        <w:adjustRightInd w:val="0"/>
        <w:spacing w:after="0"/>
        <w:ind w:left="5245"/>
        <w:jc w:val="both"/>
        <w:rPr>
          <w:rFonts w:ascii="Times New Roman" w:hAnsi="Times New Roman" w:cs="Times New Roman"/>
          <w:sz w:val="24"/>
          <w:szCs w:val="24"/>
        </w:rPr>
      </w:pPr>
      <w:r w:rsidRPr="00EB6D70">
        <w:rPr>
          <w:rFonts w:ascii="Times New Roman" w:hAnsi="Times New Roman" w:cs="Times New Roman"/>
          <w:sz w:val="24"/>
          <w:szCs w:val="24"/>
        </w:rPr>
        <w:t>____________________________________</w:t>
      </w:r>
    </w:p>
    <w:p w14:paraId="006D724D" w14:textId="77777777" w:rsidR="00EB6D70" w:rsidRPr="00EB6D70" w:rsidRDefault="00EB6D70" w:rsidP="00911191">
      <w:pPr>
        <w:autoSpaceDE w:val="0"/>
        <w:autoSpaceDN w:val="0"/>
        <w:adjustRightInd w:val="0"/>
        <w:spacing w:after="0"/>
        <w:ind w:left="5245"/>
        <w:jc w:val="both"/>
        <w:rPr>
          <w:rFonts w:ascii="Times New Roman" w:hAnsi="Times New Roman" w:cs="Times New Roman"/>
          <w:sz w:val="24"/>
          <w:szCs w:val="24"/>
        </w:rPr>
      </w:pPr>
      <w:r w:rsidRPr="00EB6D70">
        <w:rPr>
          <w:rFonts w:ascii="Times New Roman" w:hAnsi="Times New Roman" w:cs="Times New Roman"/>
          <w:sz w:val="24"/>
          <w:szCs w:val="24"/>
        </w:rPr>
        <w:t>(телефон)</w:t>
      </w:r>
    </w:p>
    <w:p w14:paraId="01C6B35E" w14:textId="77777777" w:rsidR="00EB6D70" w:rsidRPr="00EB6D70" w:rsidRDefault="00EB6D70" w:rsidP="00911191">
      <w:pPr>
        <w:autoSpaceDE w:val="0"/>
        <w:autoSpaceDN w:val="0"/>
        <w:adjustRightInd w:val="0"/>
        <w:spacing w:after="0"/>
        <w:ind w:left="5245"/>
        <w:jc w:val="both"/>
        <w:rPr>
          <w:rFonts w:ascii="Times New Roman" w:hAnsi="Times New Roman" w:cs="Times New Roman"/>
          <w:sz w:val="24"/>
          <w:szCs w:val="24"/>
        </w:rPr>
      </w:pPr>
      <w:r w:rsidRPr="00EB6D70">
        <w:rPr>
          <w:rFonts w:ascii="Times New Roman" w:hAnsi="Times New Roman" w:cs="Times New Roman"/>
          <w:sz w:val="24"/>
          <w:szCs w:val="24"/>
        </w:rPr>
        <w:t>_______________________________________</w:t>
      </w:r>
    </w:p>
    <w:p w14:paraId="3EDBC3E3" w14:textId="77777777" w:rsidR="00EB6D70" w:rsidRPr="00EB6D70" w:rsidRDefault="00EB6D70" w:rsidP="00911191">
      <w:pPr>
        <w:autoSpaceDE w:val="0"/>
        <w:autoSpaceDN w:val="0"/>
        <w:adjustRightInd w:val="0"/>
        <w:spacing w:after="0"/>
        <w:ind w:left="5245"/>
        <w:jc w:val="both"/>
        <w:rPr>
          <w:rFonts w:ascii="Times New Roman" w:hAnsi="Times New Roman" w:cs="Times New Roman"/>
          <w:sz w:val="24"/>
          <w:szCs w:val="24"/>
        </w:rPr>
      </w:pPr>
      <w:r w:rsidRPr="00EB6D70">
        <w:rPr>
          <w:rFonts w:ascii="Times New Roman" w:hAnsi="Times New Roman" w:cs="Times New Roman"/>
          <w:sz w:val="24"/>
          <w:szCs w:val="24"/>
        </w:rPr>
        <w:t>(адрес электронной почты)</w:t>
      </w:r>
    </w:p>
    <w:p w14:paraId="0FF6BD49" w14:textId="77777777" w:rsidR="00EB6D70" w:rsidRPr="00EB6D70" w:rsidRDefault="00EB6D70" w:rsidP="00911191">
      <w:pPr>
        <w:autoSpaceDE w:val="0"/>
        <w:autoSpaceDN w:val="0"/>
        <w:adjustRightInd w:val="0"/>
        <w:spacing w:after="0"/>
        <w:ind w:left="5245"/>
        <w:jc w:val="both"/>
        <w:rPr>
          <w:rFonts w:ascii="Times New Roman" w:hAnsi="Times New Roman" w:cs="Times New Roman"/>
          <w:sz w:val="24"/>
          <w:szCs w:val="24"/>
        </w:rPr>
      </w:pPr>
      <w:r w:rsidRPr="00EB6D70">
        <w:rPr>
          <w:rFonts w:ascii="Times New Roman" w:hAnsi="Times New Roman" w:cs="Times New Roman"/>
          <w:sz w:val="24"/>
          <w:szCs w:val="24"/>
        </w:rPr>
        <w:t>_______________________________________</w:t>
      </w:r>
    </w:p>
    <w:p w14:paraId="07C84E46" w14:textId="77777777" w:rsidR="00EB6D70" w:rsidRPr="00EB6D70" w:rsidRDefault="00EB6D70" w:rsidP="00911191">
      <w:pPr>
        <w:autoSpaceDE w:val="0"/>
        <w:autoSpaceDN w:val="0"/>
        <w:adjustRightInd w:val="0"/>
        <w:spacing w:after="0"/>
        <w:ind w:left="5245"/>
        <w:jc w:val="both"/>
        <w:rPr>
          <w:rFonts w:ascii="Times New Roman" w:hAnsi="Times New Roman" w:cs="Times New Roman"/>
          <w:sz w:val="24"/>
          <w:szCs w:val="24"/>
        </w:rPr>
      </w:pPr>
      <w:r w:rsidRPr="00EB6D70">
        <w:rPr>
          <w:rFonts w:ascii="Times New Roman" w:hAnsi="Times New Roman" w:cs="Times New Roman"/>
          <w:sz w:val="24"/>
          <w:szCs w:val="24"/>
        </w:rPr>
        <w:t>(адрес заявителя)</w:t>
      </w:r>
    </w:p>
    <w:p w14:paraId="2A6F821D" w14:textId="77777777" w:rsidR="00EB6D70" w:rsidRPr="00EB6D70" w:rsidRDefault="00EB6D70" w:rsidP="00911191">
      <w:pPr>
        <w:autoSpaceDE w:val="0"/>
        <w:autoSpaceDN w:val="0"/>
        <w:adjustRightInd w:val="0"/>
        <w:spacing w:after="0"/>
        <w:ind w:firstLine="709"/>
        <w:jc w:val="both"/>
        <w:rPr>
          <w:rFonts w:ascii="Times New Roman" w:hAnsi="Times New Roman" w:cs="Times New Roman"/>
          <w:b/>
          <w:sz w:val="24"/>
          <w:szCs w:val="24"/>
        </w:rPr>
      </w:pPr>
    </w:p>
    <w:p w14:paraId="12DF4C3C" w14:textId="77777777" w:rsidR="00EB6D70" w:rsidRPr="00EB6D70" w:rsidRDefault="00EB6D70" w:rsidP="00EB6D70">
      <w:pPr>
        <w:autoSpaceDE w:val="0"/>
        <w:autoSpaceDN w:val="0"/>
        <w:adjustRightInd w:val="0"/>
        <w:ind w:firstLine="709"/>
        <w:jc w:val="center"/>
        <w:rPr>
          <w:rFonts w:ascii="Times New Roman" w:hAnsi="Times New Roman" w:cs="Times New Roman"/>
          <w:b/>
          <w:sz w:val="24"/>
          <w:szCs w:val="24"/>
        </w:rPr>
      </w:pPr>
      <w:r w:rsidRPr="00EB6D70">
        <w:rPr>
          <w:rFonts w:ascii="Times New Roman" w:hAnsi="Times New Roman" w:cs="Times New Roman"/>
          <w:b/>
          <w:sz w:val="24"/>
          <w:szCs w:val="24"/>
        </w:rPr>
        <w:t>ПРЕДЛОЖЕНИЕ</w:t>
      </w:r>
    </w:p>
    <w:p w14:paraId="1B7C4808" w14:textId="77777777" w:rsidR="00EB6D70" w:rsidRPr="00EB6D70" w:rsidRDefault="00EB6D70" w:rsidP="00EB6D70">
      <w:pPr>
        <w:autoSpaceDE w:val="0"/>
        <w:autoSpaceDN w:val="0"/>
        <w:adjustRightInd w:val="0"/>
        <w:jc w:val="center"/>
        <w:rPr>
          <w:rFonts w:ascii="Times New Roman" w:hAnsi="Times New Roman" w:cs="Times New Roman"/>
          <w:b/>
          <w:sz w:val="24"/>
          <w:szCs w:val="24"/>
        </w:rPr>
      </w:pPr>
      <w:r w:rsidRPr="00EB6D70">
        <w:rPr>
          <w:rFonts w:ascii="Times New Roman" w:hAnsi="Times New Roman" w:cs="Times New Roman"/>
          <w:b/>
          <w:sz w:val="24"/>
          <w:szCs w:val="24"/>
        </w:rPr>
        <w:t>о заключении договора купли-продажи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w:t>
      </w:r>
    </w:p>
    <w:p w14:paraId="09E41128" w14:textId="77777777" w:rsidR="00EB6D70" w:rsidRPr="00EB6D70" w:rsidRDefault="00EB6D70" w:rsidP="00911191">
      <w:pPr>
        <w:autoSpaceDE w:val="0"/>
        <w:autoSpaceDN w:val="0"/>
        <w:adjustRightInd w:val="0"/>
        <w:spacing w:after="0"/>
        <w:ind w:firstLine="709"/>
        <w:jc w:val="both"/>
        <w:rPr>
          <w:rFonts w:ascii="Times New Roman" w:hAnsi="Times New Roman" w:cs="Times New Roman"/>
          <w:b/>
          <w:sz w:val="24"/>
          <w:szCs w:val="24"/>
        </w:rPr>
      </w:pPr>
    </w:p>
    <w:p w14:paraId="0D72F27E" w14:textId="77777777" w:rsidR="00EB6D70" w:rsidRPr="00EB6D70" w:rsidRDefault="00EB6D70" w:rsidP="00911191">
      <w:pPr>
        <w:autoSpaceDE w:val="0"/>
        <w:autoSpaceDN w:val="0"/>
        <w:adjustRightInd w:val="0"/>
        <w:spacing w:after="0"/>
        <w:jc w:val="right"/>
        <w:rPr>
          <w:rFonts w:ascii="Times New Roman" w:hAnsi="Times New Roman" w:cs="Times New Roman"/>
          <w:sz w:val="24"/>
          <w:szCs w:val="24"/>
        </w:rPr>
      </w:pPr>
      <w:r w:rsidRPr="00EB6D70">
        <w:rPr>
          <w:rFonts w:ascii="Times New Roman" w:hAnsi="Times New Roman" w:cs="Times New Roman"/>
          <w:sz w:val="24"/>
          <w:szCs w:val="24"/>
        </w:rPr>
        <w:t xml:space="preserve">Дата ________________ </w:t>
      </w:r>
    </w:p>
    <w:p w14:paraId="0DCD7FC7" w14:textId="77777777" w:rsidR="00EB6D70" w:rsidRPr="00EB6D70" w:rsidRDefault="00EB6D70" w:rsidP="00911191">
      <w:pPr>
        <w:autoSpaceDE w:val="0"/>
        <w:autoSpaceDN w:val="0"/>
        <w:adjustRightInd w:val="0"/>
        <w:spacing w:after="0"/>
        <w:jc w:val="right"/>
        <w:rPr>
          <w:rFonts w:ascii="Times New Roman" w:hAnsi="Times New Roman" w:cs="Times New Roman"/>
          <w:sz w:val="24"/>
          <w:szCs w:val="24"/>
        </w:rPr>
      </w:pPr>
      <w:r w:rsidRPr="00EB6D70">
        <w:rPr>
          <w:rFonts w:ascii="Times New Roman" w:hAnsi="Times New Roman" w:cs="Times New Roman"/>
          <w:sz w:val="24"/>
          <w:szCs w:val="24"/>
        </w:rPr>
        <w:t>№ _______________</w:t>
      </w:r>
    </w:p>
    <w:p w14:paraId="1FABAB05" w14:textId="77777777" w:rsidR="00EB6D70" w:rsidRPr="00EB6D70" w:rsidRDefault="00EB6D70" w:rsidP="00911191">
      <w:pPr>
        <w:autoSpaceDE w:val="0"/>
        <w:autoSpaceDN w:val="0"/>
        <w:adjustRightInd w:val="0"/>
        <w:spacing w:after="0"/>
        <w:ind w:firstLine="709"/>
        <w:jc w:val="both"/>
        <w:rPr>
          <w:rFonts w:ascii="Times New Roman" w:hAnsi="Times New Roman" w:cs="Times New Roman"/>
          <w:b/>
          <w:sz w:val="24"/>
          <w:szCs w:val="24"/>
        </w:rPr>
      </w:pPr>
    </w:p>
    <w:p w14:paraId="17CC9B5C" w14:textId="77777777" w:rsidR="00EB6D70" w:rsidRPr="00EB6D70" w:rsidRDefault="00EB6D70" w:rsidP="00EB6D70">
      <w:pPr>
        <w:autoSpaceDE w:val="0"/>
        <w:autoSpaceDN w:val="0"/>
        <w:adjustRightInd w:val="0"/>
        <w:ind w:firstLine="709"/>
        <w:jc w:val="both"/>
        <w:rPr>
          <w:rFonts w:ascii="Times New Roman" w:hAnsi="Times New Roman" w:cs="Times New Roman"/>
          <w:sz w:val="24"/>
          <w:szCs w:val="24"/>
        </w:rPr>
      </w:pPr>
      <w:r w:rsidRPr="00EB6D70">
        <w:rPr>
          <w:rFonts w:ascii="Times New Roman" w:hAnsi="Times New Roman" w:cs="Times New Roman"/>
          <w:sz w:val="24"/>
          <w:szCs w:val="24"/>
        </w:rPr>
        <w:t xml:space="preserve">Администрация ____________________ во исполнение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w:t>
      </w:r>
      <w:r w:rsidRPr="00EB6D70">
        <w:rPr>
          <w:rFonts w:ascii="Times New Roman" w:hAnsi="Times New Roman" w:cs="Times New Roman"/>
          <w:sz w:val="24"/>
          <w:szCs w:val="24"/>
        </w:rPr>
        <w:lastRenderedPageBreak/>
        <w:t>предпринимательства, и о внесении изменений в отдельные законодательные акты Российской Федерации» и на основании решения об условиях приватизации № _______________ от ______________ предлагает ______________ реализовать свое преимущественное право арендатора на приобретение следующего арендуемого муниципального имущества _________________, расположенного по адресу: _______________________________________________, общей площадью _____________________________________.</w:t>
      </w:r>
    </w:p>
    <w:p w14:paraId="1F70E946" w14:textId="77777777" w:rsidR="00EB6D70" w:rsidRPr="00EB6D70" w:rsidRDefault="00EB6D70" w:rsidP="00EB6D70">
      <w:pPr>
        <w:autoSpaceDE w:val="0"/>
        <w:autoSpaceDN w:val="0"/>
        <w:adjustRightInd w:val="0"/>
        <w:ind w:firstLine="709"/>
        <w:jc w:val="both"/>
        <w:rPr>
          <w:rFonts w:ascii="Times New Roman" w:hAnsi="Times New Roman" w:cs="Times New Roman"/>
          <w:sz w:val="24"/>
          <w:szCs w:val="24"/>
        </w:rPr>
      </w:pPr>
      <w:r w:rsidRPr="00EB6D70">
        <w:rPr>
          <w:rFonts w:ascii="Times New Roman" w:hAnsi="Times New Roman" w:cs="Times New Roman"/>
          <w:sz w:val="24"/>
          <w:szCs w:val="24"/>
        </w:rPr>
        <w:t>Цена недвижимого имущества определена в соответствии с Федеральным законом № 135-ФЗ от 29.07.1998 «Об оценочной деятельности в Российской Федерации» и составляет: ____________________.</w:t>
      </w:r>
    </w:p>
    <w:p w14:paraId="49B1D588" w14:textId="77777777" w:rsidR="00EB6D70" w:rsidRPr="00EB6D70" w:rsidRDefault="00EB6D70" w:rsidP="00EB6D70">
      <w:pPr>
        <w:autoSpaceDE w:val="0"/>
        <w:autoSpaceDN w:val="0"/>
        <w:adjustRightInd w:val="0"/>
        <w:ind w:firstLine="709"/>
        <w:jc w:val="both"/>
        <w:rPr>
          <w:rFonts w:ascii="Times New Roman" w:hAnsi="Times New Roman" w:cs="Times New Roman"/>
          <w:sz w:val="24"/>
          <w:szCs w:val="24"/>
        </w:rPr>
      </w:pPr>
      <w:r w:rsidRPr="00EB6D70">
        <w:rPr>
          <w:rFonts w:ascii="Times New Roman" w:hAnsi="Times New Roman" w:cs="Times New Roman"/>
          <w:sz w:val="24"/>
          <w:szCs w:val="24"/>
        </w:rPr>
        <w:t>Информируем, что в случае согласия на использование преимущественного права договор купли-продажи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должен быть заключен в течение тридцати календарных дней в соответствии с требованиями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19"/>
        <w:gridCol w:w="3119"/>
        <w:gridCol w:w="3117"/>
      </w:tblGrid>
      <w:tr w:rsidR="00EB6D70" w:rsidRPr="00EB6D70" w14:paraId="27701456" w14:textId="77777777" w:rsidTr="007934C9">
        <w:trPr>
          <w:trHeight w:val="1638"/>
        </w:trPr>
        <w:tc>
          <w:tcPr>
            <w:tcW w:w="1667" w:type="pct"/>
            <w:tcBorders>
              <w:top w:val="nil"/>
              <w:left w:val="nil"/>
              <w:bottom w:val="nil"/>
              <w:right w:val="single" w:sz="4" w:space="0" w:color="auto"/>
            </w:tcBorders>
            <w:vAlign w:val="center"/>
            <w:hideMark/>
          </w:tcPr>
          <w:p w14:paraId="4659979A" w14:textId="77777777" w:rsidR="00EB6D70" w:rsidRPr="00EB6D70" w:rsidRDefault="00EB6D70" w:rsidP="007934C9">
            <w:pPr>
              <w:jc w:val="center"/>
              <w:rPr>
                <w:rFonts w:ascii="Times New Roman" w:hAnsi="Times New Roman" w:cs="Times New Roman"/>
                <w:sz w:val="24"/>
                <w:szCs w:val="24"/>
              </w:rPr>
            </w:pPr>
            <w:r w:rsidRPr="00EB6D70">
              <w:rPr>
                <w:rFonts w:ascii="Times New Roman" w:hAnsi="Times New Roman" w:cs="Times New Roman"/>
                <w:iCs/>
                <w:color w:val="000000"/>
                <w:sz w:val="24"/>
                <w:szCs w:val="24"/>
              </w:rPr>
              <w:t>{должность уполномоченного</w:t>
            </w:r>
            <w:r w:rsidRPr="00EB6D70">
              <w:rPr>
                <w:rFonts w:ascii="Times New Roman" w:hAnsi="Times New Roman" w:cs="Times New Roman"/>
                <w:iCs/>
                <w:color w:val="000000"/>
                <w:sz w:val="24"/>
                <w:szCs w:val="24"/>
              </w:rPr>
              <w:br/>
              <w:t>сотрудника}</w:t>
            </w:r>
          </w:p>
        </w:tc>
        <w:tc>
          <w:tcPr>
            <w:tcW w:w="1667" w:type="pct"/>
            <w:tcBorders>
              <w:top w:val="single" w:sz="4" w:space="0" w:color="auto"/>
              <w:left w:val="single" w:sz="4" w:space="0" w:color="auto"/>
              <w:bottom w:val="single" w:sz="4" w:space="0" w:color="auto"/>
              <w:right w:val="single" w:sz="4" w:space="0" w:color="auto"/>
            </w:tcBorders>
            <w:vAlign w:val="center"/>
            <w:hideMark/>
          </w:tcPr>
          <w:p w14:paraId="7619B693" w14:textId="77777777" w:rsidR="00EB6D70" w:rsidRPr="00EB6D70" w:rsidRDefault="00EB6D70" w:rsidP="007934C9">
            <w:pPr>
              <w:jc w:val="center"/>
              <w:rPr>
                <w:rFonts w:ascii="Times New Roman" w:hAnsi="Times New Roman" w:cs="Times New Roman"/>
                <w:sz w:val="24"/>
                <w:szCs w:val="24"/>
              </w:rPr>
            </w:pPr>
            <w:r w:rsidRPr="00EB6D70">
              <w:rPr>
                <w:rFonts w:ascii="Times New Roman" w:hAnsi="Times New Roman" w:cs="Times New Roman"/>
                <w:color w:val="000000"/>
                <w:sz w:val="24"/>
                <w:szCs w:val="24"/>
              </w:rPr>
              <w:t>Сведения об</w:t>
            </w:r>
            <w:r w:rsidRPr="00EB6D70">
              <w:rPr>
                <w:rFonts w:ascii="Times New Roman" w:hAnsi="Times New Roman" w:cs="Times New Roman"/>
                <w:color w:val="000000"/>
                <w:sz w:val="24"/>
                <w:szCs w:val="24"/>
              </w:rPr>
              <w:br/>
              <w:t>электронной</w:t>
            </w:r>
            <w:r w:rsidRPr="00EB6D70">
              <w:rPr>
                <w:rFonts w:ascii="Times New Roman" w:hAnsi="Times New Roman" w:cs="Times New Roman"/>
                <w:color w:val="000000"/>
                <w:sz w:val="24"/>
                <w:szCs w:val="24"/>
              </w:rPr>
              <w:br/>
              <w:t>подписи</w:t>
            </w:r>
          </w:p>
        </w:tc>
        <w:tc>
          <w:tcPr>
            <w:tcW w:w="1667" w:type="pct"/>
            <w:tcBorders>
              <w:top w:val="nil"/>
              <w:left w:val="single" w:sz="4" w:space="0" w:color="auto"/>
              <w:bottom w:val="nil"/>
              <w:right w:val="nil"/>
            </w:tcBorders>
            <w:vAlign w:val="center"/>
          </w:tcPr>
          <w:p w14:paraId="537E181E" w14:textId="77777777" w:rsidR="00EB6D70" w:rsidRPr="00EB6D70" w:rsidRDefault="00EB6D70" w:rsidP="007934C9">
            <w:pPr>
              <w:jc w:val="center"/>
              <w:rPr>
                <w:rFonts w:ascii="Times New Roman" w:hAnsi="Times New Roman" w:cs="Times New Roman"/>
                <w:color w:val="000000"/>
                <w:sz w:val="24"/>
                <w:szCs w:val="24"/>
              </w:rPr>
            </w:pPr>
            <w:r w:rsidRPr="00EB6D70">
              <w:rPr>
                <w:rFonts w:ascii="Times New Roman" w:hAnsi="Times New Roman" w:cs="Times New Roman"/>
                <w:color w:val="000000"/>
                <w:sz w:val="24"/>
                <w:szCs w:val="24"/>
              </w:rPr>
              <w:t>(расшифровка подписи)</w:t>
            </w:r>
          </w:p>
        </w:tc>
      </w:tr>
    </w:tbl>
    <w:p w14:paraId="11C8EE21" w14:textId="77777777" w:rsidR="00EB6D70" w:rsidRPr="00EB6D70" w:rsidRDefault="00EB6D70" w:rsidP="00EB6D70">
      <w:pPr>
        <w:rPr>
          <w:rFonts w:ascii="Times New Roman" w:hAnsi="Times New Roman" w:cs="Times New Roman"/>
          <w:b/>
          <w:sz w:val="24"/>
          <w:szCs w:val="24"/>
        </w:rPr>
      </w:pPr>
    </w:p>
    <w:p w14:paraId="64641505" w14:textId="77777777" w:rsidR="00EB6D70" w:rsidRPr="00EB6D70" w:rsidRDefault="00EB6D70" w:rsidP="00EB6D70">
      <w:pPr>
        <w:rPr>
          <w:rFonts w:ascii="Times New Roman" w:hAnsi="Times New Roman" w:cs="Times New Roman"/>
          <w:b/>
          <w:bCs/>
          <w:color w:val="000000"/>
          <w:sz w:val="24"/>
          <w:szCs w:val="24"/>
        </w:rPr>
      </w:pPr>
    </w:p>
    <w:p w14:paraId="6E874106" w14:textId="77777777" w:rsidR="00EB6D70" w:rsidRPr="00EB6D70" w:rsidRDefault="00EB6D70" w:rsidP="00EB6D70">
      <w:pPr>
        <w:jc w:val="center"/>
        <w:rPr>
          <w:rFonts w:ascii="Times New Roman" w:hAnsi="Times New Roman" w:cs="Times New Roman"/>
          <w:b/>
          <w:bCs/>
          <w:color w:val="000000"/>
          <w:sz w:val="24"/>
          <w:szCs w:val="24"/>
        </w:rPr>
      </w:pPr>
    </w:p>
    <w:p w14:paraId="55D665B6" w14:textId="77777777" w:rsidR="00911191" w:rsidRDefault="00911191" w:rsidP="00EB6D70">
      <w:pPr>
        <w:autoSpaceDE w:val="0"/>
        <w:autoSpaceDN w:val="0"/>
        <w:adjustRightInd w:val="0"/>
        <w:ind w:firstLine="709"/>
        <w:jc w:val="right"/>
        <w:rPr>
          <w:rFonts w:ascii="Times New Roman" w:hAnsi="Times New Roman" w:cs="Times New Roman"/>
          <w:b/>
          <w:sz w:val="24"/>
          <w:szCs w:val="24"/>
        </w:rPr>
      </w:pPr>
    </w:p>
    <w:p w14:paraId="1D08CB90" w14:textId="77777777" w:rsidR="00911191" w:rsidRDefault="00911191" w:rsidP="00EB6D70">
      <w:pPr>
        <w:autoSpaceDE w:val="0"/>
        <w:autoSpaceDN w:val="0"/>
        <w:adjustRightInd w:val="0"/>
        <w:ind w:firstLine="709"/>
        <w:jc w:val="right"/>
        <w:rPr>
          <w:rFonts w:ascii="Times New Roman" w:hAnsi="Times New Roman" w:cs="Times New Roman"/>
          <w:b/>
          <w:sz w:val="24"/>
          <w:szCs w:val="24"/>
        </w:rPr>
      </w:pPr>
    </w:p>
    <w:p w14:paraId="757621FC" w14:textId="77777777" w:rsidR="00911191" w:rsidRDefault="00911191" w:rsidP="00EB6D70">
      <w:pPr>
        <w:autoSpaceDE w:val="0"/>
        <w:autoSpaceDN w:val="0"/>
        <w:adjustRightInd w:val="0"/>
        <w:ind w:firstLine="709"/>
        <w:jc w:val="right"/>
        <w:rPr>
          <w:rFonts w:ascii="Times New Roman" w:hAnsi="Times New Roman" w:cs="Times New Roman"/>
          <w:b/>
          <w:sz w:val="24"/>
          <w:szCs w:val="24"/>
        </w:rPr>
      </w:pPr>
    </w:p>
    <w:p w14:paraId="5002B61C" w14:textId="77777777" w:rsidR="00911191" w:rsidRDefault="00911191" w:rsidP="00EB6D70">
      <w:pPr>
        <w:autoSpaceDE w:val="0"/>
        <w:autoSpaceDN w:val="0"/>
        <w:adjustRightInd w:val="0"/>
        <w:ind w:firstLine="709"/>
        <w:jc w:val="right"/>
        <w:rPr>
          <w:rFonts w:ascii="Times New Roman" w:hAnsi="Times New Roman" w:cs="Times New Roman"/>
          <w:b/>
          <w:sz w:val="24"/>
          <w:szCs w:val="24"/>
        </w:rPr>
      </w:pPr>
    </w:p>
    <w:p w14:paraId="131129DD" w14:textId="77777777" w:rsidR="00911191" w:rsidRDefault="00911191" w:rsidP="00EB6D70">
      <w:pPr>
        <w:autoSpaceDE w:val="0"/>
        <w:autoSpaceDN w:val="0"/>
        <w:adjustRightInd w:val="0"/>
        <w:ind w:firstLine="709"/>
        <w:jc w:val="right"/>
        <w:rPr>
          <w:rFonts w:ascii="Times New Roman" w:hAnsi="Times New Roman" w:cs="Times New Roman"/>
          <w:b/>
          <w:sz w:val="24"/>
          <w:szCs w:val="24"/>
        </w:rPr>
      </w:pPr>
    </w:p>
    <w:p w14:paraId="147FC706" w14:textId="77777777" w:rsidR="00911191" w:rsidRDefault="00911191" w:rsidP="00EB6D70">
      <w:pPr>
        <w:autoSpaceDE w:val="0"/>
        <w:autoSpaceDN w:val="0"/>
        <w:adjustRightInd w:val="0"/>
        <w:ind w:firstLine="709"/>
        <w:jc w:val="right"/>
        <w:rPr>
          <w:rFonts w:ascii="Times New Roman" w:hAnsi="Times New Roman" w:cs="Times New Roman"/>
          <w:b/>
          <w:sz w:val="24"/>
          <w:szCs w:val="24"/>
        </w:rPr>
      </w:pPr>
    </w:p>
    <w:p w14:paraId="0502EC74" w14:textId="77777777" w:rsidR="00911191" w:rsidRDefault="00911191" w:rsidP="00EB6D70">
      <w:pPr>
        <w:autoSpaceDE w:val="0"/>
        <w:autoSpaceDN w:val="0"/>
        <w:adjustRightInd w:val="0"/>
        <w:ind w:firstLine="709"/>
        <w:jc w:val="right"/>
        <w:rPr>
          <w:rFonts w:ascii="Times New Roman" w:hAnsi="Times New Roman" w:cs="Times New Roman"/>
          <w:b/>
          <w:sz w:val="24"/>
          <w:szCs w:val="24"/>
        </w:rPr>
      </w:pPr>
    </w:p>
    <w:p w14:paraId="5C35C540" w14:textId="77777777" w:rsidR="00911191" w:rsidRDefault="00911191" w:rsidP="00EB6D70">
      <w:pPr>
        <w:autoSpaceDE w:val="0"/>
        <w:autoSpaceDN w:val="0"/>
        <w:adjustRightInd w:val="0"/>
        <w:ind w:firstLine="709"/>
        <w:jc w:val="right"/>
        <w:rPr>
          <w:rFonts w:ascii="Times New Roman" w:hAnsi="Times New Roman" w:cs="Times New Roman"/>
          <w:b/>
          <w:sz w:val="24"/>
          <w:szCs w:val="24"/>
        </w:rPr>
      </w:pPr>
    </w:p>
    <w:p w14:paraId="15DD2169" w14:textId="77777777" w:rsidR="00911191" w:rsidRDefault="00911191" w:rsidP="00EB6D70">
      <w:pPr>
        <w:autoSpaceDE w:val="0"/>
        <w:autoSpaceDN w:val="0"/>
        <w:adjustRightInd w:val="0"/>
        <w:ind w:firstLine="709"/>
        <w:jc w:val="right"/>
        <w:rPr>
          <w:rFonts w:ascii="Times New Roman" w:hAnsi="Times New Roman" w:cs="Times New Roman"/>
          <w:b/>
          <w:sz w:val="24"/>
          <w:szCs w:val="24"/>
        </w:rPr>
      </w:pPr>
    </w:p>
    <w:p w14:paraId="5F5787F8" w14:textId="77777777" w:rsidR="00911191" w:rsidRDefault="00911191" w:rsidP="00EB6D70">
      <w:pPr>
        <w:autoSpaceDE w:val="0"/>
        <w:autoSpaceDN w:val="0"/>
        <w:adjustRightInd w:val="0"/>
        <w:ind w:firstLine="709"/>
        <w:jc w:val="right"/>
        <w:rPr>
          <w:rFonts w:ascii="Times New Roman" w:hAnsi="Times New Roman" w:cs="Times New Roman"/>
          <w:b/>
          <w:sz w:val="24"/>
          <w:szCs w:val="24"/>
        </w:rPr>
      </w:pPr>
    </w:p>
    <w:p w14:paraId="3C08123B" w14:textId="77777777" w:rsidR="00EB6D70" w:rsidRPr="00EB6D70" w:rsidRDefault="00EB6D70" w:rsidP="00EB6D70">
      <w:pPr>
        <w:autoSpaceDE w:val="0"/>
        <w:autoSpaceDN w:val="0"/>
        <w:adjustRightInd w:val="0"/>
        <w:ind w:firstLine="709"/>
        <w:jc w:val="right"/>
        <w:rPr>
          <w:rFonts w:ascii="Times New Roman" w:hAnsi="Times New Roman" w:cs="Times New Roman"/>
          <w:b/>
          <w:sz w:val="24"/>
          <w:szCs w:val="24"/>
        </w:rPr>
      </w:pPr>
      <w:r w:rsidRPr="00EB6D70">
        <w:rPr>
          <w:rFonts w:ascii="Times New Roman" w:hAnsi="Times New Roman" w:cs="Times New Roman"/>
          <w:b/>
          <w:sz w:val="24"/>
          <w:szCs w:val="24"/>
        </w:rPr>
        <w:lastRenderedPageBreak/>
        <w:t>Приложение № 2</w:t>
      </w:r>
    </w:p>
    <w:p w14:paraId="1CB032CF" w14:textId="77777777" w:rsidR="00EB6D70" w:rsidRPr="00EB6D70" w:rsidRDefault="00EB6D70" w:rsidP="00EB6D70">
      <w:pPr>
        <w:autoSpaceDE w:val="0"/>
        <w:autoSpaceDN w:val="0"/>
        <w:adjustRightInd w:val="0"/>
        <w:ind w:firstLine="709"/>
        <w:jc w:val="right"/>
        <w:rPr>
          <w:rFonts w:ascii="Times New Roman" w:hAnsi="Times New Roman" w:cs="Times New Roman"/>
          <w:b/>
          <w:sz w:val="24"/>
          <w:szCs w:val="24"/>
        </w:rPr>
      </w:pPr>
      <w:r w:rsidRPr="00EB6D70">
        <w:rPr>
          <w:rFonts w:ascii="Times New Roman" w:hAnsi="Times New Roman" w:cs="Times New Roman"/>
          <w:b/>
          <w:sz w:val="24"/>
          <w:szCs w:val="24"/>
        </w:rPr>
        <w:t>к Административному регламенту</w:t>
      </w:r>
    </w:p>
    <w:p w14:paraId="2E99ECB7" w14:textId="77777777" w:rsidR="00EB6D70" w:rsidRPr="00EB6D70" w:rsidRDefault="00EB6D70" w:rsidP="00EB6D70">
      <w:pPr>
        <w:jc w:val="center"/>
        <w:rPr>
          <w:rFonts w:ascii="Times New Roman" w:hAnsi="Times New Roman" w:cs="Times New Roman"/>
          <w:b/>
          <w:bCs/>
          <w:color w:val="000000"/>
          <w:sz w:val="24"/>
          <w:szCs w:val="24"/>
        </w:rPr>
      </w:pPr>
    </w:p>
    <w:p w14:paraId="621B0730" w14:textId="77777777" w:rsidR="00EB6D70" w:rsidRPr="00EB6D70" w:rsidRDefault="00EB6D70" w:rsidP="00911191">
      <w:pPr>
        <w:spacing w:after="0"/>
        <w:jc w:val="center"/>
        <w:rPr>
          <w:rFonts w:ascii="Times New Roman" w:hAnsi="Times New Roman" w:cs="Times New Roman"/>
          <w:b/>
          <w:bCs/>
          <w:color w:val="000000"/>
          <w:sz w:val="24"/>
          <w:szCs w:val="24"/>
        </w:rPr>
      </w:pPr>
      <w:r w:rsidRPr="00EB6D70">
        <w:rPr>
          <w:rFonts w:ascii="Times New Roman" w:hAnsi="Times New Roman" w:cs="Times New Roman"/>
          <w:b/>
          <w:bCs/>
          <w:color w:val="000000"/>
          <w:sz w:val="24"/>
          <w:szCs w:val="24"/>
        </w:rPr>
        <w:t>Форма решения об отказе в предоставлении услуги</w:t>
      </w:r>
    </w:p>
    <w:p w14:paraId="41EFAD0E" w14:textId="77777777" w:rsidR="00EB6D70" w:rsidRPr="00EB6D70" w:rsidRDefault="00EB6D70" w:rsidP="00911191">
      <w:pPr>
        <w:spacing w:after="0"/>
        <w:jc w:val="center"/>
        <w:rPr>
          <w:rFonts w:ascii="Times New Roman" w:hAnsi="Times New Roman" w:cs="Times New Roman"/>
          <w:b/>
          <w:bCs/>
          <w:color w:val="000000"/>
          <w:sz w:val="24"/>
          <w:szCs w:val="24"/>
        </w:rPr>
      </w:pPr>
      <w:r w:rsidRPr="00EB6D70">
        <w:rPr>
          <w:rFonts w:ascii="Times New Roman" w:hAnsi="Times New Roman" w:cs="Times New Roman"/>
          <w:b/>
          <w:bCs/>
          <w:color w:val="000000"/>
          <w:sz w:val="24"/>
          <w:szCs w:val="24"/>
        </w:rPr>
        <w:t>___________________________________________________________________</w:t>
      </w:r>
    </w:p>
    <w:p w14:paraId="22CECC27" w14:textId="77777777" w:rsidR="00EB6D70" w:rsidRPr="00EB6D70" w:rsidRDefault="00EB6D70" w:rsidP="00911191">
      <w:pPr>
        <w:autoSpaceDE w:val="0"/>
        <w:autoSpaceDN w:val="0"/>
        <w:adjustRightInd w:val="0"/>
        <w:spacing w:after="0"/>
        <w:ind w:firstLine="709"/>
        <w:jc w:val="center"/>
        <w:rPr>
          <w:rFonts w:ascii="Times New Roman" w:hAnsi="Times New Roman" w:cs="Times New Roman"/>
          <w:sz w:val="24"/>
          <w:szCs w:val="24"/>
        </w:rPr>
      </w:pPr>
      <w:r w:rsidRPr="00EB6D70">
        <w:rPr>
          <w:rFonts w:ascii="Times New Roman" w:hAnsi="Times New Roman" w:cs="Times New Roman"/>
          <w:sz w:val="24"/>
          <w:szCs w:val="24"/>
        </w:rPr>
        <w:t>(наименование уполномоченного органа)</w:t>
      </w:r>
    </w:p>
    <w:p w14:paraId="727AB461" w14:textId="77777777" w:rsidR="00EB6D70" w:rsidRPr="00EB6D70" w:rsidRDefault="00EB6D70" w:rsidP="00911191">
      <w:pPr>
        <w:autoSpaceDE w:val="0"/>
        <w:autoSpaceDN w:val="0"/>
        <w:adjustRightInd w:val="0"/>
        <w:spacing w:after="0"/>
        <w:ind w:firstLine="709"/>
        <w:jc w:val="center"/>
        <w:rPr>
          <w:rFonts w:ascii="Times New Roman" w:hAnsi="Times New Roman" w:cs="Times New Roman"/>
          <w:sz w:val="24"/>
          <w:szCs w:val="24"/>
        </w:rPr>
      </w:pPr>
    </w:p>
    <w:p w14:paraId="6866E0A0" w14:textId="77777777" w:rsidR="00EB6D70" w:rsidRPr="00EB6D70" w:rsidRDefault="00EB6D70" w:rsidP="00911191">
      <w:pPr>
        <w:autoSpaceDE w:val="0"/>
        <w:autoSpaceDN w:val="0"/>
        <w:adjustRightInd w:val="0"/>
        <w:spacing w:after="0"/>
        <w:ind w:left="5245"/>
        <w:jc w:val="both"/>
        <w:rPr>
          <w:rFonts w:ascii="Times New Roman" w:hAnsi="Times New Roman" w:cs="Times New Roman"/>
          <w:sz w:val="24"/>
          <w:szCs w:val="24"/>
        </w:rPr>
      </w:pPr>
      <w:r w:rsidRPr="00EB6D70">
        <w:rPr>
          <w:rFonts w:ascii="Times New Roman" w:hAnsi="Times New Roman" w:cs="Times New Roman"/>
          <w:sz w:val="24"/>
          <w:szCs w:val="24"/>
        </w:rPr>
        <w:t>Кому: ____________________________________</w:t>
      </w:r>
    </w:p>
    <w:p w14:paraId="4DC44FD6" w14:textId="77777777" w:rsidR="00EB6D70" w:rsidRPr="00EB6D70" w:rsidRDefault="00EB6D70" w:rsidP="00911191">
      <w:pPr>
        <w:autoSpaceDE w:val="0"/>
        <w:autoSpaceDN w:val="0"/>
        <w:adjustRightInd w:val="0"/>
        <w:spacing w:after="0"/>
        <w:ind w:left="5245"/>
        <w:jc w:val="both"/>
        <w:rPr>
          <w:rFonts w:ascii="Times New Roman" w:hAnsi="Times New Roman" w:cs="Times New Roman"/>
          <w:sz w:val="24"/>
          <w:szCs w:val="24"/>
        </w:rPr>
      </w:pPr>
      <w:r w:rsidRPr="00EB6D70">
        <w:rPr>
          <w:rFonts w:ascii="Times New Roman" w:hAnsi="Times New Roman" w:cs="Times New Roman"/>
          <w:sz w:val="24"/>
          <w:szCs w:val="24"/>
        </w:rPr>
        <w:t>(фамилия, имя, отчество – ИП)</w:t>
      </w:r>
    </w:p>
    <w:p w14:paraId="7F37AC4A" w14:textId="77777777" w:rsidR="00EB6D70" w:rsidRPr="00EB6D70" w:rsidRDefault="00EB6D70" w:rsidP="00911191">
      <w:pPr>
        <w:autoSpaceDE w:val="0"/>
        <w:autoSpaceDN w:val="0"/>
        <w:adjustRightInd w:val="0"/>
        <w:spacing w:after="0"/>
        <w:ind w:left="5245"/>
        <w:jc w:val="both"/>
        <w:rPr>
          <w:rFonts w:ascii="Times New Roman" w:hAnsi="Times New Roman" w:cs="Times New Roman"/>
          <w:sz w:val="24"/>
          <w:szCs w:val="24"/>
        </w:rPr>
      </w:pPr>
      <w:r w:rsidRPr="00EB6D70">
        <w:rPr>
          <w:rFonts w:ascii="Times New Roman" w:hAnsi="Times New Roman" w:cs="Times New Roman"/>
          <w:sz w:val="24"/>
          <w:szCs w:val="24"/>
        </w:rPr>
        <w:t>____________________________________</w:t>
      </w:r>
    </w:p>
    <w:p w14:paraId="15D99423" w14:textId="77777777" w:rsidR="00EB6D70" w:rsidRPr="00EB6D70" w:rsidRDefault="00EB6D70" w:rsidP="00911191">
      <w:pPr>
        <w:autoSpaceDE w:val="0"/>
        <w:autoSpaceDN w:val="0"/>
        <w:adjustRightInd w:val="0"/>
        <w:spacing w:after="0"/>
        <w:ind w:left="5245"/>
        <w:jc w:val="both"/>
        <w:rPr>
          <w:rFonts w:ascii="Times New Roman" w:hAnsi="Times New Roman" w:cs="Times New Roman"/>
          <w:sz w:val="24"/>
          <w:szCs w:val="24"/>
        </w:rPr>
      </w:pPr>
      <w:r w:rsidRPr="00EB6D70">
        <w:rPr>
          <w:rFonts w:ascii="Times New Roman" w:hAnsi="Times New Roman" w:cs="Times New Roman"/>
          <w:sz w:val="24"/>
          <w:szCs w:val="24"/>
        </w:rPr>
        <w:t>(полное наименование организации – для юридических лиц)</w:t>
      </w:r>
    </w:p>
    <w:p w14:paraId="5714C2ED" w14:textId="77777777" w:rsidR="00EB6D70" w:rsidRPr="00EB6D70" w:rsidRDefault="00EB6D70" w:rsidP="00911191">
      <w:pPr>
        <w:autoSpaceDE w:val="0"/>
        <w:autoSpaceDN w:val="0"/>
        <w:adjustRightInd w:val="0"/>
        <w:spacing w:after="0"/>
        <w:ind w:left="5245"/>
        <w:jc w:val="both"/>
        <w:rPr>
          <w:rFonts w:ascii="Times New Roman" w:hAnsi="Times New Roman" w:cs="Times New Roman"/>
          <w:sz w:val="24"/>
          <w:szCs w:val="24"/>
        </w:rPr>
      </w:pPr>
      <w:r w:rsidRPr="00EB6D70">
        <w:rPr>
          <w:rFonts w:ascii="Times New Roman" w:hAnsi="Times New Roman" w:cs="Times New Roman"/>
          <w:sz w:val="24"/>
          <w:szCs w:val="24"/>
        </w:rPr>
        <w:t>Контактные данные:</w:t>
      </w:r>
    </w:p>
    <w:p w14:paraId="5286F17D" w14:textId="77777777" w:rsidR="00EB6D70" w:rsidRPr="00EB6D70" w:rsidRDefault="00EB6D70" w:rsidP="00911191">
      <w:pPr>
        <w:autoSpaceDE w:val="0"/>
        <w:autoSpaceDN w:val="0"/>
        <w:adjustRightInd w:val="0"/>
        <w:spacing w:after="0"/>
        <w:ind w:left="5245"/>
        <w:jc w:val="both"/>
        <w:rPr>
          <w:rFonts w:ascii="Times New Roman" w:hAnsi="Times New Roman" w:cs="Times New Roman"/>
          <w:sz w:val="24"/>
          <w:szCs w:val="24"/>
        </w:rPr>
      </w:pPr>
      <w:r w:rsidRPr="00EB6D70">
        <w:rPr>
          <w:rFonts w:ascii="Times New Roman" w:hAnsi="Times New Roman" w:cs="Times New Roman"/>
          <w:sz w:val="24"/>
          <w:szCs w:val="24"/>
        </w:rPr>
        <w:t>____________________________________</w:t>
      </w:r>
    </w:p>
    <w:p w14:paraId="1DEB17C3" w14:textId="77777777" w:rsidR="00EB6D70" w:rsidRPr="00EB6D70" w:rsidRDefault="00EB6D70" w:rsidP="00911191">
      <w:pPr>
        <w:autoSpaceDE w:val="0"/>
        <w:autoSpaceDN w:val="0"/>
        <w:adjustRightInd w:val="0"/>
        <w:spacing w:after="0"/>
        <w:ind w:left="5245"/>
        <w:jc w:val="both"/>
        <w:rPr>
          <w:rFonts w:ascii="Times New Roman" w:hAnsi="Times New Roman" w:cs="Times New Roman"/>
          <w:sz w:val="24"/>
          <w:szCs w:val="24"/>
        </w:rPr>
      </w:pPr>
      <w:r w:rsidRPr="00EB6D70">
        <w:rPr>
          <w:rFonts w:ascii="Times New Roman" w:hAnsi="Times New Roman" w:cs="Times New Roman"/>
          <w:sz w:val="24"/>
          <w:szCs w:val="24"/>
        </w:rPr>
        <w:t>(телефон)</w:t>
      </w:r>
    </w:p>
    <w:p w14:paraId="5EFB5507" w14:textId="77777777" w:rsidR="00EB6D70" w:rsidRPr="00EB6D70" w:rsidRDefault="00EB6D70" w:rsidP="00911191">
      <w:pPr>
        <w:autoSpaceDE w:val="0"/>
        <w:autoSpaceDN w:val="0"/>
        <w:adjustRightInd w:val="0"/>
        <w:spacing w:after="0"/>
        <w:ind w:left="5245"/>
        <w:jc w:val="both"/>
        <w:rPr>
          <w:rFonts w:ascii="Times New Roman" w:hAnsi="Times New Roman" w:cs="Times New Roman"/>
          <w:sz w:val="24"/>
          <w:szCs w:val="24"/>
        </w:rPr>
      </w:pPr>
      <w:r w:rsidRPr="00EB6D70">
        <w:rPr>
          <w:rFonts w:ascii="Times New Roman" w:hAnsi="Times New Roman" w:cs="Times New Roman"/>
          <w:sz w:val="24"/>
          <w:szCs w:val="24"/>
        </w:rPr>
        <w:t>____________________________________</w:t>
      </w:r>
    </w:p>
    <w:p w14:paraId="6AF9C86E" w14:textId="77777777" w:rsidR="00EB6D70" w:rsidRPr="00EB6D70" w:rsidRDefault="00EB6D70" w:rsidP="00911191">
      <w:pPr>
        <w:autoSpaceDE w:val="0"/>
        <w:autoSpaceDN w:val="0"/>
        <w:adjustRightInd w:val="0"/>
        <w:spacing w:after="0"/>
        <w:ind w:left="5245"/>
        <w:jc w:val="both"/>
        <w:rPr>
          <w:rFonts w:ascii="Times New Roman" w:hAnsi="Times New Roman" w:cs="Times New Roman"/>
          <w:sz w:val="24"/>
          <w:szCs w:val="24"/>
        </w:rPr>
      </w:pPr>
      <w:r w:rsidRPr="00EB6D70">
        <w:rPr>
          <w:rFonts w:ascii="Times New Roman" w:hAnsi="Times New Roman" w:cs="Times New Roman"/>
          <w:sz w:val="24"/>
          <w:szCs w:val="24"/>
        </w:rPr>
        <w:t>(адрес электронной почты)</w:t>
      </w:r>
    </w:p>
    <w:p w14:paraId="0B8B0A77" w14:textId="77777777" w:rsidR="00EB6D70" w:rsidRPr="00EB6D70" w:rsidRDefault="00EB6D70" w:rsidP="00911191">
      <w:pPr>
        <w:autoSpaceDE w:val="0"/>
        <w:autoSpaceDN w:val="0"/>
        <w:adjustRightInd w:val="0"/>
        <w:spacing w:after="0"/>
        <w:ind w:left="5245"/>
        <w:jc w:val="both"/>
        <w:rPr>
          <w:rFonts w:ascii="Times New Roman" w:hAnsi="Times New Roman" w:cs="Times New Roman"/>
          <w:sz w:val="24"/>
          <w:szCs w:val="24"/>
        </w:rPr>
      </w:pPr>
      <w:r w:rsidRPr="00EB6D70">
        <w:rPr>
          <w:rFonts w:ascii="Times New Roman" w:hAnsi="Times New Roman" w:cs="Times New Roman"/>
          <w:sz w:val="24"/>
          <w:szCs w:val="24"/>
        </w:rPr>
        <w:t>____________________________________</w:t>
      </w:r>
    </w:p>
    <w:p w14:paraId="701D3D49" w14:textId="77777777" w:rsidR="00EB6D70" w:rsidRPr="00EB6D70" w:rsidRDefault="00EB6D70" w:rsidP="00911191">
      <w:pPr>
        <w:autoSpaceDE w:val="0"/>
        <w:autoSpaceDN w:val="0"/>
        <w:adjustRightInd w:val="0"/>
        <w:spacing w:after="0"/>
        <w:ind w:left="5245"/>
        <w:jc w:val="both"/>
        <w:rPr>
          <w:rFonts w:ascii="Times New Roman" w:hAnsi="Times New Roman" w:cs="Times New Roman"/>
          <w:sz w:val="24"/>
          <w:szCs w:val="24"/>
        </w:rPr>
      </w:pPr>
      <w:r w:rsidRPr="00EB6D70">
        <w:rPr>
          <w:rFonts w:ascii="Times New Roman" w:hAnsi="Times New Roman" w:cs="Times New Roman"/>
          <w:sz w:val="24"/>
          <w:szCs w:val="24"/>
        </w:rPr>
        <w:t>(адрес заявителя)</w:t>
      </w:r>
    </w:p>
    <w:p w14:paraId="2CC5135B" w14:textId="77777777" w:rsidR="00EB6D70" w:rsidRPr="00EB6D70" w:rsidRDefault="00EB6D70" w:rsidP="00911191">
      <w:pPr>
        <w:spacing w:after="0"/>
        <w:jc w:val="center"/>
        <w:rPr>
          <w:rFonts w:ascii="Times New Roman" w:hAnsi="Times New Roman" w:cs="Times New Roman"/>
          <w:b/>
          <w:bCs/>
          <w:color w:val="000000"/>
          <w:sz w:val="24"/>
          <w:szCs w:val="24"/>
        </w:rPr>
      </w:pPr>
    </w:p>
    <w:p w14:paraId="1F844B06" w14:textId="77777777" w:rsidR="00EB6D70" w:rsidRPr="00EB6D70" w:rsidRDefault="00EB6D70" w:rsidP="00EB6D70">
      <w:pPr>
        <w:autoSpaceDE w:val="0"/>
        <w:autoSpaceDN w:val="0"/>
        <w:adjustRightInd w:val="0"/>
        <w:jc w:val="center"/>
        <w:rPr>
          <w:rFonts w:ascii="Times New Roman" w:hAnsi="Times New Roman" w:cs="Times New Roman"/>
          <w:b/>
          <w:sz w:val="24"/>
          <w:szCs w:val="24"/>
        </w:rPr>
      </w:pPr>
      <w:r w:rsidRPr="00EB6D70">
        <w:rPr>
          <w:rFonts w:ascii="Times New Roman" w:hAnsi="Times New Roman" w:cs="Times New Roman"/>
          <w:b/>
          <w:sz w:val="24"/>
          <w:szCs w:val="24"/>
        </w:rPr>
        <w:t>РЕШЕНИЕ</w:t>
      </w:r>
    </w:p>
    <w:p w14:paraId="313EEB2A" w14:textId="77777777" w:rsidR="00EB6D70" w:rsidRPr="00EB6D70" w:rsidRDefault="00EB6D70" w:rsidP="00EB6D70">
      <w:pPr>
        <w:autoSpaceDE w:val="0"/>
        <w:autoSpaceDN w:val="0"/>
        <w:adjustRightInd w:val="0"/>
        <w:jc w:val="center"/>
        <w:rPr>
          <w:rFonts w:ascii="Times New Roman" w:hAnsi="Times New Roman" w:cs="Times New Roman"/>
          <w:b/>
          <w:sz w:val="24"/>
          <w:szCs w:val="24"/>
        </w:rPr>
      </w:pPr>
      <w:r w:rsidRPr="00EB6D70">
        <w:rPr>
          <w:rFonts w:ascii="Times New Roman" w:hAnsi="Times New Roman" w:cs="Times New Roman"/>
          <w:b/>
          <w:sz w:val="24"/>
          <w:szCs w:val="24"/>
        </w:rPr>
        <w:t>об отказе в предоставлении услуги</w:t>
      </w:r>
    </w:p>
    <w:p w14:paraId="55D076C2" w14:textId="77777777" w:rsidR="00EB6D70" w:rsidRPr="00EB6D70" w:rsidRDefault="00EB6D70" w:rsidP="00911191">
      <w:pPr>
        <w:autoSpaceDE w:val="0"/>
        <w:autoSpaceDN w:val="0"/>
        <w:adjustRightInd w:val="0"/>
        <w:spacing w:after="0"/>
        <w:jc w:val="center"/>
        <w:rPr>
          <w:rFonts w:ascii="Times New Roman" w:hAnsi="Times New Roman" w:cs="Times New Roman"/>
          <w:b/>
          <w:sz w:val="24"/>
          <w:szCs w:val="24"/>
        </w:rPr>
      </w:pPr>
    </w:p>
    <w:p w14:paraId="3968DBC6" w14:textId="77777777" w:rsidR="00EB6D70" w:rsidRPr="00EB6D70" w:rsidRDefault="00EB6D70" w:rsidP="00911191">
      <w:pPr>
        <w:autoSpaceDE w:val="0"/>
        <w:autoSpaceDN w:val="0"/>
        <w:adjustRightInd w:val="0"/>
        <w:spacing w:after="0"/>
        <w:jc w:val="right"/>
        <w:rPr>
          <w:rFonts w:ascii="Times New Roman" w:hAnsi="Times New Roman" w:cs="Times New Roman"/>
          <w:sz w:val="24"/>
          <w:szCs w:val="24"/>
        </w:rPr>
      </w:pPr>
      <w:r w:rsidRPr="00EB6D70">
        <w:rPr>
          <w:rFonts w:ascii="Times New Roman" w:hAnsi="Times New Roman" w:cs="Times New Roman"/>
          <w:sz w:val="24"/>
          <w:szCs w:val="24"/>
        </w:rPr>
        <w:t>Дата ________________</w:t>
      </w:r>
    </w:p>
    <w:p w14:paraId="06C418F8" w14:textId="77777777" w:rsidR="00EB6D70" w:rsidRPr="00EB6D70" w:rsidRDefault="00EB6D70" w:rsidP="00911191">
      <w:pPr>
        <w:autoSpaceDE w:val="0"/>
        <w:autoSpaceDN w:val="0"/>
        <w:adjustRightInd w:val="0"/>
        <w:spacing w:after="0"/>
        <w:jc w:val="right"/>
        <w:rPr>
          <w:rFonts w:ascii="Times New Roman" w:hAnsi="Times New Roman" w:cs="Times New Roman"/>
          <w:sz w:val="24"/>
          <w:szCs w:val="24"/>
        </w:rPr>
      </w:pPr>
      <w:r w:rsidRPr="00EB6D70">
        <w:rPr>
          <w:rFonts w:ascii="Times New Roman" w:hAnsi="Times New Roman" w:cs="Times New Roman"/>
          <w:sz w:val="24"/>
          <w:szCs w:val="24"/>
        </w:rPr>
        <w:t>№ _______________</w:t>
      </w:r>
    </w:p>
    <w:p w14:paraId="2BFE93FF" w14:textId="77777777" w:rsidR="00EB6D70" w:rsidRPr="00EB6D70" w:rsidRDefault="00EB6D70" w:rsidP="00911191">
      <w:pPr>
        <w:spacing w:after="0"/>
        <w:jc w:val="center"/>
        <w:rPr>
          <w:rFonts w:ascii="Times New Roman" w:hAnsi="Times New Roman" w:cs="Times New Roman"/>
          <w:b/>
          <w:bCs/>
          <w:color w:val="000000"/>
          <w:sz w:val="24"/>
          <w:szCs w:val="24"/>
        </w:rPr>
      </w:pPr>
    </w:p>
    <w:p w14:paraId="6080766D" w14:textId="77777777" w:rsidR="00EB6D70" w:rsidRPr="00EB6D70" w:rsidRDefault="00EB6D70" w:rsidP="00EB6D70">
      <w:pPr>
        <w:ind w:firstLine="567"/>
        <w:jc w:val="both"/>
        <w:rPr>
          <w:rFonts w:ascii="Times New Roman" w:hAnsi="Times New Roman" w:cs="Times New Roman"/>
          <w:bCs/>
          <w:color w:val="000000"/>
          <w:sz w:val="24"/>
          <w:szCs w:val="24"/>
        </w:rPr>
      </w:pPr>
      <w:r w:rsidRPr="00EB6D70">
        <w:rPr>
          <w:rFonts w:ascii="Times New Roman" w:hAnsi="Times New Roman" w:cs="Times New Roman"/>
          <w:bCs/>
          <w:color w:val="000000"/>
          <w:sz w:val="24"/>
          <w:szCs w:val="24"/>
        </w:rPr>
        <w:t>По результатам рассмотрения заявления по услуге «Предоставление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от ______________ № _____________ и приложенных к нему документов, на основании утвержденного административного регламента уполномоченного органа субъекта Российской Федерации органом, ______________ принято решение ______________.</w:t>
      </w:r>
    </w:p>
    <w:p w14:paraId="3B4C16CE" w14:textId="77777777" w:rsidR="00EB6D70" w:rsidRPr="00EB6D70" w:rsidRDefault="00EB6D70" w:rsidP="00EB6D70">
      <w:pPr>
        <w:ind w:firstLine="567"/>
        <w:jc w:val="both"/>
        <w:rPr>
          <w:rFonts w:ascii="Times New Roman" w:hAnsi="Times New Roman" w:cs="Times New Roman"/>
          <w:bCs/>
          <w:color w:val="000000"/>
          <w:sz w:val="24"/>
          <w:szCs w:val="24"/>
        </w:rPr>
      </w:pPr>
      <w:r w:rsidRPr="00EB6D70">
        <w:rPr>
          <w:rFonts w:ascii="Times New Roman" w:hAnsi="Times New Roman" w:cs="Times New Roman"/>
          <w:bCs/>
          <w:color w:val="000000"/>
          <w:sz w:val="24"/>
          <w:szCs w:val="24"/>
        </w:rPr>
        <w:t>Разъяснения причин отказа в предоставлении услуги:</w:t>
      </w:r>
    </w:p>
    <w:p w14:paraId="7113A331" w14:textId="77777777" w:rsidR="00EB6D70" w:rsidRPr="00EB6D70" w:rsidRDefault="00EB6D70" w:rsidP="00EB6D70">
      <w:pPr>
        <w:ind w:firstLine="567"/>
        <w:jc w:val="both"/>
        <w:rPr>
          <w:rFonts w:ascii="Times New Roman" w:hAnsi="Times New Roman" w:cs="Times New Roman"/>
          <w:bCs/>
          <w:color w:val="000000"/>
          <w:sz w:val="24"/>
          <w:szCs w:val="24"/>
        </w:rPr>
      </w:pPr>
      <w:r w:rsidRPr="00EB6D70">
        <w:rPr>
          <w:rFonts w:ascii="Times New Roman" w:hAnsi="Times New Roman" w:cs="Times New Roman"/>
          <w:bCs/>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687E26" w14:textId="77777777" w:rsidR="00EB6D70" w:rsidRPr="00EB6D70" w:rsidRDefault="00EB6D70" w:rsidP="00EB6D70">
      <w:pPr>
        <w:ind w:firstLine="567"/>
        <w:jc w:val="both"/>
        <w:rPr>
          <w:rFonts w:ascii="Times New Roman" w:hAnsi="Times New Roman" w:cs="Times New Roman"/>
          <w:bCs/>
          <w:color w:val="000000"/>
          <w:sz w:val="24"/>
          <w:szCs w:val="24"/>
        </w:rPr>
      </w:pPr>
    </w:p>
    <w:p w14:paraId="58BC2848" w14:textId="77777777" w:rsidR="00EB6D70" w:rsidRPr="00EB6D70" w:rsidRDefault="00EB6D70" w:rsidP="00EB6D70">
      <w:pPr>
        <w:ind w:firstLine="567"/>
        <w:jc w:val="both"/>
        <w:rPr>
          <w:rFonts w:ascii="Times New Roman" w:hAnsi="Times New Roman" w:cs="Times New Roman"/>
          <w:sz w:val="24"/>
          <w:szCs w:val="24"/>
        </w:rPr>
      </w:pPr>
      <w:r w:rsidRPr="00EB6D70">
        <w:rPr>
          <w:rFonts w:ascii="Times New Roman" w:hAnsi="Times New Roman" w:cs="Times New Roman"/>
          <w:sz w:val="24"/>
          <w:szCs w:val="24"/>
        </w:rPr>
        <w:t xml:space="preserve">Дополнительно информируем: _________________________________________________________. </w:t>
      </w:r>
    </w:p>
    <w:p w14:paraId="45624000" w14:textId="77777777" w:rsidR="00EB6D70" w:rsidRPr="00EB6D70" w:rsidRDefault="00EB6D70" w:rsidP="00EB6D70">
      <w:pPr>
        <w:ind w:firstLine="567"/>
        <w:jc w:val="both"/>
        <w:rPr>
          <w:rFonts w:ascii="Times New Roman" w:hAnsi="Times New Roman" w:cs="Times New Roman"/>
          <w:sz w:val="24"/>
          <w:szCs w:val="24"/>
        </w:rPr>
      </w:pPr>
    </w:p>
    <w:p w14:paraId="653E24C7" w14:textId="77777777" w:rsidR="00EB6D70" w:rsidRPr="00EB6D70" w:rsidRDefault="00EB6D70" w:rsidP="00EB6D70">
      <w:pPr>
        <w:ind w:firstLine="567"/>
        <w:jc w:val="both"/>
        <w:rPr>
          <w:rFonts w:ascii="Times New Roman" w:hAnsi="Times New Roman" w:cs="Times New Roman"/>
          <w:sz w:val="24"/>
          <w:szCs w:val="24"/>
        </w:rPr>
      </w:pPr>
      <w:r w:rsidRPr="00EB6D70">
        <w:rPr>
          <w:rFonts w:ascii="Times New Roman" w:hAnsi="Times New Roman" w:cs="Times New Roman"/>
          <w:sz w:val="24"/>
          <w:szCs w:val="24"/>
        </w:rPr>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w:t>
      </w:r>
    </w:p>
    <w:p w14:paraId="1C15CBE6" w14:textId="77777777" w:rsidR="00EB6D70" w:rsidRPr="00EB6D70" w:rsidRDefault="00EB6D70" w:rsidP="00EB6D70">
      <w:pPr>
        <w:ind w:firstLine="567"/>
        <w:jc w:val="both"/>
        <w:rPr>
          <w:rFonts w:ascii="Times New Roman" w:hAnsi="Times New Roman" w:cs="Times New Roman"/>
          <w:b/>
          <w:bCs/>
          <w:color w:val="000000"/>
          <w:sz w:val="24"/>
          <w:szCs w:val="24"/>
        </w:rPr>
      </w:pPr>
      <w:r w:rsidRPr="00EB6D70">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0B3BF5B9" w14:textId="77777777" w:rsidR="00EB6D70" w:rsidRPr="00EB6D70" w:rsidRDefault="00EB6D70" w:rsidP="00EB6D70">
      <w:pPr>
        <w:jc w:val="center"/>
        <w:rPr>
          <w:rFonts w:ascii="Times New Roman" w:hAnsi="Times New Roman" w:cs="Times New Roman"/>
          <w:b/>
          <w:bCs/>
          <w:color w:val="000000"/>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19"/>
        <w:gridCol w:w="3119"/>
        <w:gridCol w:w="3117"/>
      </w:tblGrid>
      <w:tr w:rsidR="00EB6D70" w:rsidRPr="00EB6D70" w14:paraId="766AD4CA" w14:textId="77777777" w:rsidTr="007934C9">
        <w:trPr>
          <w:trHeight w:val="1638"/>
        </w:trPr>
        <w:tc>
          <w:tcPr>
            <w:tcW w:w="1667" w:type="pct"/>
            <w:tcBorders>
              <w:top w:val="nil"/>
              <w:left w:val="nil"/>
              <w:bottom w:val="nil"/>
              <w:right w:val="single" w:sz="4" w:space="0" w:color="auto"/>
            </w:tcBorders>
            <w:vAlign w:val="center"/>
            <w:hideMark/>
          </w:tcPr>
          <w:p w14:paraId="164E7268" w14:textId="77777777" w:rsidR="00EB6D70" w:rsidRPr="00EB6D70" w:rsidRDefault="00EB6D70" w:rsidP="007934C9">
            <w:pPr>
              <w:jc w:val="center"/>
              <w:rPr>
                <w:rFonts w:ascii="Times New Roman" w:hAnsi="Times New Roman" w:cs="Times New Roman"/>
                <w:sz w:val="24"/>
                <w:szCs w:val="24"/>
              </w:rPr>
            </w:pPr>
            <w:r w:rsidRPr="00EB6D70">
              <w:rPr>
                <w:rFonts w:ascii="Times New Roman" w:hAnsi="Times New Roman" w:cs="Times New Roman"/>
                <w:iCs/>
                <w:color w:val="000000"/>
                <w:sz w:val="24"/>
                <w:szCs w:val="24"/>
              </w:rPr>
              <w:t>{должность уполномоченного</w:t>
            </w:r>
            <w:r w:rsidRPr="00EB6D70">
              <w:rPr>
                <w:rFonts w:ascii="Times New Roman" w:hAnsi="Times New Roman" w:cs="Times New Roman"/>
                <w:iCs/>
                <w:color w:val="000000"/>
                <w:sz w:val="24"/>
                <w:szCs w:val="24"/>
              </w:rPr>
              <w:br/>
              <w:t>сотрудника}</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A87BC19" w14:textId="77777777" w:rsidR="00EB6D70" w:rsidRPr="00EB6D70" w:rsidRDefault="00EB6D70" w:rsidP="007934C9">
            <w:pPr>
              <w:jc w:val="center"/>
              <w:rPr>
                <w:rFonts w:ascii="Times New Roman" w:hAnsi="Times New Roman" w:cs="Times New Roman"/>
                <w:sz w:val="24"/>
                <w:szCs w:val="24"/>
              </w:rPr>
            </w:pPr>
            <w:r w:rsidRPr="00EB6D70">
              <w:rPr>
                <w:rFonts w:ascii="Times New Roman" w:hAnsi="Times New Roman" w:cs="Times New Roman"/>
                <w:color w:val="000000"/>
                <w:sz w:val="24"/>
                <w:szCs w:val="24"/>
              </w:rPr>
              <w:t>Сведения об</w:t>
            </w:r>
            <w:r w:rsidRPr="00EB6D70">
              <w:rPr>
                <w:rFonts w:ascii="Times New Roman" w:hAnsi="Times New Roman" w:cs="Times New Roman"/>
                <w:color w:val="000000"/>
                <w:sz w:val="24"/>
                <w:szCs w:val="24"/>
              </w:rPr>
              <w:br/>
              <w:t>электронной</w:t>
            </w:r>
            <w:r w:rsidRPr="00EB6D70">
              <w:rPr>
                <w:rFonts w:ascii="Times New Roman" w:hAnsi="Times New Roman" w:cs="Times New Roman"/>
                <w:color w:val="000000"/>
                <w:sz w:val="24"/>
                <w:szCs w:val="24"/>
              </w:rPr>
              <w:br/>
              <w:t>подписи</w:t>
            </w:r>
          </w:p>
        </w:tc>
        <w:tc>
          <w:tcPr>
            <w:tcW w:w="1667" w:type="pct"/>
            <w:tcBorders>
              <w:top w:val="nil"/>
              <w:left w:val="single" w:sz="4" w:space="0" w:color="auto"/>
              <w:bottom w:val="nil"/>
              <w:right w:val="nil"/>
            </w:tcBorders>
            <w:vAlign w:val="center"/>
          </w:tcPr>
          <w:p w14:paraId="2447ED64" w14:textId="77777777" w:rsidR="00EB6D70" w:rsidRPr="00EB6D70" w:rsidRDefault="00EB6D70" w:rsidP="007934C9">
            <w:pPr>
              <w:jc w:val="center"/>
              <w:rPr>
                <w:rFonts w:ascii="Times New Roman" w:hAnsi="Times New Roman" w:cs="Times New Roman"/>
                <w:color w:val="000000"/>
                <w:sz w:val="24"/>
                <w:szCs w:val="24"/>
              </w:rPr>
            </w:pPr>
            <w:r w:rsidRPr="00EB6D70">
              <w:rPr>
                <w:rFonts w:ascii="Times New Roman" w:hAnsi="Times New Roman" w:cs="Times New Roman"/>
                <w:color w:val="000000"/>
                <w:sz w:val="24"/>
                <w:szCs w:val="24"/>
              </w:rPr>
              <w:t>(расшифровка подписи)</w:t>
            </w:r>
          </w:p>
        </w:tc>
      </w:tr>
    </w:tbl>
    <w:p w14:paraId="7B7243D0" w14:textId="77777777" w:rsidR="00EB6D70" w:rsidRPr="00EB6D70" w:rsidRDefault="00EB6D70" w:rsidP="00EB6D70">
      <w:pPr>
        <w:jc w:val="center"/>
        <w:rPr>
          <w:rFonts w:ascii="Times New Roman" w:hAnsi="Times New Roman" w:cs="Times New Roman"/>
          <w:b/>
          <w:bCs/>
          <w:color w:val="000000"/>
          <w:sz w:val="24"/>
          <w:szCs w:val="24"/>
        </w:rPr>
      </w:pPr>
    </w:p>
    <w:p w14:paraId="69A07B45" w14:textId="77777777" w:rsidR="00EB6D70" w:rsidRPr="00EB6D70" w:rsidRDefault="00EB6D70" w:rsidP="00EB6D70">
      <w:pPr>
        <w:autoSpaceDE w:val="0"/>
        <w:autoSpaceDN w:val="0"/>
        <w:adjustRightInd w:val="0"/>
        <w:rPr>
          <w:rFonts w:ascii="Times New Roman" w:hAnsi="Times New Roman" w:cs="Times New Roman"/>
          <w:b/>
          <w:bCs/>
          <w:color w:val="000000"/>
          <w:sz w:val="24"/>
          <w:szCs w:val="24"/>
        </w:rPr>
      </w:pPr>
    </w:p>
    <w:p w14:paraId="4CA5F7E2" w14:textId="77777777" w:rsidR="00EB6D70" w:rsidRPr="00EB6D70" w:rsidRDefault="00EB6D70" w:rsidP="00EB6D70">
      <w:pPr>
        <w:autoSpaceDE w:val="0"/>
        <w:autoSpaceDN w:val="0"/>
        <w:adjustRightInd w:val="0"/>
        <w:rPr>
          <w:rFonts w:ascii="Times New Roman" w:hAnsi="Times New Roman" w:cs="Times New Roman"/>
          <w:b/>
          <w:sz w:val="24"/>
          <w:szCs w:val="24"/>
        </w:rPr>
      </w:pPr>
    </w:p>
    <w:p w14:paraId="16236F92" w14:textId="77777777" w:rsidR="00911191" w:rsidRDefault="00911191" w:rsidP="00EB6D70">
      <w:pPr>
        <w:autoSpaceDE w:val="0"/>
        <w:autoSpaceDN w:val="0"/>
        <w:adjustRightInd w:val="0"/>
        <w:ind w:firstLine="709"/>
        <w:jc w:val="right"/>
        <w:rPr>
          <w:rFonts w:ascii="Times New Roman" w:hAnsi="Times New Roman" w:cs="Times New Roman"/>
          <w:b/>
          <w:sz w:val="24"/>
          <w:szCs w:val="24"/>
        </w:rPr>
      </w:pPr>
    </w:p>
    <w:p w14:paraId="687BFF0A" w14:textId="77777777" w:rsidR="00911191" w:rsidRDefault="00911191" w:rsidP="00EB6D70">
      <w:pPr>
        <w:autoSpaceDE w:val="0"/>
        <w:autoSpaceDN w:val="0"/>
        <w:adjustRightInd w:val="0"/>
        <w:ind w:firstLine="709"/>
        <w:jc w:val="right"/>
        <w:rPr>
          <w:rFonts w:ascii="Times New Roman" w:hAnsi="Times New Roman" w:cs="Times New Roman"/>
          <w:b/>
          <w:sz w:val="24"/>
          <w:szCs w:val="24"/>
        </w:rPr>
      </w:pPr>
    </w:p>
    <w:p w14:paraId="77F41C03" w14:textId="77777777" w:rsidR="00911191" w:rsidRDefault="00911191" w:rsidP="00EB6D70">
      <w:pPr>
        <w:autoSpaceDE w:val="0"/>
        <w:autoSpaceDN w:val="0"/>
        <w:adjustRightInd w:val="0"/>
        <w:ind w:firstLine="709"/>
        <w:jc w:val="right"/>
        <w:rPr>
          <w:rFonts w:ascii="Times New Roman" w:hAnsi="Times New Roman" w:cs="Times New Roman"/>
          <w:b/>
          <w:sz w:val="24"/>
          <w:szCs w:val="24"/>
        </w:rPr>
      </w:pPr>
    </w:p>
    <w:p w14:paraId="6AE3A92E" w14:textId="77777777" w:rsidR="00911191" w:rsidRDefault="00911191" w:rsidP="00EB6D70">
      <w:pPr>
        <w:autoSpaceDE w:val="0"/>
        <w:autoSpaceDN w:val="0"/>
        <w:adjustRightInd w:val="0"/>
        <w:ind w:firstLine="709"/>
        <w:jc w:val="right"/>
        <w:rPr>
          <w:rFonts w:ascii="Times New Roman" w:hAnsi="Times New Roman" w:cs="Times New Roman"/>
          <w:b/>
          <w:sz w:val="24"/>
          <w:szCs w:val="24"/>
        </w:rPr>
      </w:pPr>
    </w:p>
    <w:p w14:paraId="3ADE40EC" w14:textId="77777777" w:rsidR="00911191" w:rsidRDefault="00911191" w:rsidP="00EB6D70">
      <w:pPr>
        <w:autoSpaceDE w:val="0"/>
        <w:autoSpaceDN w:val="0"/>
        <w:adjustRightInd w:val="0"/>
        <w:ind w:firstLine="709"/>
        <w:jc w:val="right"/>
        <w:rPr>
          <w:rFonts w:ascii="Times New Roman" w:hAnsi="Times New Roman" w:cs="Times New Roman"/>
          <w:b/>
          <w:sz w:val="24"/>
          <w:szCs w:val="24"/>
        </w:rPr>
      </w:pPr>
    </w:p>
    <w:p w14:paraId="7B6D7745" w14:textId="77777777" w:rsidR="00911191" w:rsidRDefault="00911191" w:rsidP="00EB6D70">
      <w:pPr>
        <w:autoSpaceDE w:val="0"/>
        <w:autoSpaceDN w:val="0"/>
        <w:adjustRightInd w:val="0"/>
        <w:ind w:firstLine="709"/>
        <w:jc w:val="right"/>
        <w:rPr>
          <w:rFonts w:ascii="Times New Roman" w:hAnsi="Times New Roman" w:cs="Times New Roman"/>
          <w:b/>
          <w:sz w:val="24"/>
          <w:szCs w:val="24"/>
        </w:rPr>
      </w:pPr>
    </w:p>
    <w:p w14:paraId="31859498" w14:textId="77777777" w:rsidR="00911191" w:rsidRDefault="00911191" w:rsidP="00EB6D70">
      <w:pPr>
        <w:autoSpaceDE w:val="0"/>
        <w:autoSpaceDN w:val="0"/>
        <w:adjustRightInd w:val="0"/>
        <w:ind w:firstLine="709"/>
        <w:jc w:val="right"/>
        <w:rPr>
          <w:rFonts w:ascii="Times New Roman" w:hAnsi="Times New Roman" w:cs="Times New Roman"/>
          <w:b/>
          <w:sz w:val="24"/>
          <w:szCs w:val="24"/>
        </w:rPr>
      </w:pPr>
    </w:p>
    <w:p w14:paraId="6CA24EE0" w14:textId="77777777" w:rsidR="00911191" w:rsidRDefault="00911191" w:rsidP="00EB6D70">
      <w:pPr>
        <w:autoSpaceDE w:val="0"/>
        <w:autoSpaceDN w:val="0"/>
        <w:adjustRightInd w:val="0"/>
        <w:ind w:firstLine="709"/>
        <w:jc w:val="right"/>
        <w:rPr>
          <w:rFonts w:ascii="Times New Roman" w:hAnsi="Times New Roman" w:cs="Times New Roman"/>
          <w:b/>
          <w:sz w:val="24"/>
          <w:szCs w:val="24"/>
        </w:rPr>
      </w:pPr>
    </w:p>
    <w:p w14:paraId="29B8E867" w14:textId="77777777" w:rsidR="00911191" w:rsidRDefault="00911191" w:rsidP="00EB6D70">
      <w:pPr>
        <w:autoSpaceDE w:val="0"/>
        <w:autoSpaceDN w:val="0"/>
        <w:adjustRightInd w:val="0"/>
        <w:ind w:firstLine="709"/>
        <w:jc w:val="right"/>
        <w:rPr>
          <w:rFonts w:ascii="Times New Roman" w:hAnsi="Times New Roman" w:cs="Times New Roman"/>
          <w:b/>
          <w:sz w:val="24"/>
          <w:szCs w:val="24"/>
        </w:rPr>
      </w:pPr>
    </w:p>
    <w:p w14:paraId="35B8892A" w14:textId="77777777" w:rsidR="00911191" w:rsidRDefault="00911191" w:rsidP="00EB6D70">
      <w:pPr>
        <w:autoSpaceDE w:val="0"/>
        <w:autoSpaceDN w:val="0"/>
        <w:adjustRightInd w:val="0"/>
        <w:ind w:firstLine="709"/>
        <w:jc w:val="right"/>
        <w:rPr>
          <w:rFonts w:ascii="Times New Roman" w:hAnsi="Times New Roman" w:cs="Times New Roman"/>
          <w:b/>
          <w:sz w:val="24"/>
          <w:szCs w:val="24"/>
        </w:rPr>
      </w:pPr>
    </w:p>
    <w:p w14:paraId="0372F09F" w14:textId="77777777" w:rsidR="00911191" w:rsidRDefault="00911191" w:rsidP="00EB6D70">
      <w:pPr>
        <w:autoSpaceDE w:val="0"/>
        <w:autoSpaceDN w:val="0"/>
        <w:adjustRightInd w:val="0"/>
        <w:ind w:firstLine="709"/>
        <w:jc w:val="right"/>
        <w:rPr>
          <w:rFonts w:ascii="Times New Roman" w:hAnsi="Times New Roman" w:cs="Times New Roman"/>
          <w:b/>
          <w:sz w:val="24"/>
          <w:szCs w:val="24"/>
        </w:rPr>
      </w:pPr>
    </w:p>
    <w:p w14:paraId="6B85A780" w14:textId="77777777" w:rsidR="00911191" w:rsidRDefault="00911191" w:rsidP="00EB6D70">
      <w:pPr>
        <w:autoSpaceDE w:val="0"/>
        <w:autoSpaceDN w:val="0"/>
        <w:adjustRightInd w:val="0"/>
        <w:ind w:firstLine="709"/>
        <w:jc w:val="right"/>
        <w:rPr>
          <w:rFonts w:ascii="Times New Roman" w:hAnsi="Times New Roman" w:cs="Times New Roman"/>
          <w:b/>
          <w:sz w:val="24"/>
          <w:szCs w:val="24"/>
        </w:rPr>
      </w:pPr>
    </w:p>
    <w:p w14:paraId="0177CBFF" w14:textId="77777777" w:rsidR="00911191" w:rsidRDefault="00911191" w:rsidP="00EB6D70">
      <w:pPr>
        <w:autoSpaceDE w:val="0"/>
        <w:autoSpaceDN w:val="0"/>
        <w:adjustRightInd w:val="0"/>
        <w:ind w:firstLine="709"/>
        <w:jc w:val="right"/>
        <w:rPr>
          <w:rFonts w:ascii="Times New Roman" w:hAnsi="Times New Roman" w:cs="Times New Roman"/>
          <w:b/>
          <w:sz w:val="24"/>
          <w:szCs w:val="24"/>
        </w:rPr>
      </w:pPr>
    </w:p>
    <w:p w14:paraId="6BD997BA" w14:textId="77777777" w:rsidR="00911191" w:rsidRDefault="00911191" w:rsidP="00EB6D70">
      <w:pPr>
        <w:autoSpaceDE w:val="0"/>
        <w:autoSpaceDN w:val="0"/>
        <w:adjustRightInd w:val="0"/>
        <w:ind w:firstLine="709"/>
        <w:jc w:val="right"/>
        <w:rPr>
          <w:rFonts w:ascii="Times New Roman" w:hAnsi="Times New Roman" w:cs="Times New Roman"/>
          <w:b/>
          <w:sz w:val="24"/>
          <w:szCs w:val="24"/>
        </w:rPr>
      </w:pPr>
    </w:p>
    <w:p w14:paraId="159EAD37" w14:textId="77777777" w:rsidR="00911191" w:rsidRDefault="00911191" w:rsidP="00EB6D70">
      <w:pPr>
        <w:autoSpaceDE w:val="0"/>
        <w:autoSpaceDN w:val="0"/>
        <w:adjustRightInd w:val="0"/>
        <w:ind w:firstLine="709"/>
        <w:jc w:val="right"/>
        <w:rPr>
          <w:rFonts w:ascii="Times New Roman" w:hAnsi="Times New Roman" w:cs="Times New Roman"/>
          <w:b/>
          <w:sz w:val="24"/>
          <w:szCs w:val="24"/>
        </w:rPr>
      </w:pPr>
    </w:p>
    <w:p w14:paraId="0367D28D" w14:textId="77777777" w:rsidR="00911191" w:rsidRDefault="00911191" w:rsidP="00EB6D70">
      <w:pPr>
        <w:autoSpaceDE w:val="0"/>
        <w:autoSpaceDN w:val="0"/>
        <w:adjustRightInd w:val="0"/>
        <w:ind w:firstLine="709"/>
        <w:jc w:val="right"/>
        <w:rPr>
          <w:rFonts w:ascii="Times New Roman" w:hAnsi="Times New Roman" w:cs="Times New Roman"/>
          <w:b/>
          <w:sz w:val="24"/>
          <w:szCs w:val="24"/>
        </w:rPr>
      </w:pPr>
    </w:p>
    <w:p w14:paraId="41052E35" w14:textId="77777777" w:rsidR="00EB6D70" w:rsidRPr="00EB6D70" w:rsidRDefault="00EB6D70" w:rsidP="00EB6D70">
      <w:pPr>
        <w:autoSpaceDE w:val="0"/>
        <w:autoSpaceDN w:val="0"/>
        <w:adjustRightInd w:val="0"/>
        <w:ind w:firstLine="709"/>
        <w:jc w:val="right"/>
        <w:rPr>
          <w:rFonts w:ascii="Times New Roman" w:hAnsi="Times New Roman" w:cs="Times New Roman"/>
          <w:b/>
          <w:sz w:val="24"/>
          <w:szCs w:val="24"/>
        </w:rPr>
      </w:pPr>
      <w:r w:rsidRPr="00EB6D70">
        <w:rPr>
          <w:rFonts w:ascii="Times New Roman" w:hAnsi="Times New Roman" w:cs="Times New Roman"/>
          <w:b/>
          <w:sz w:val="24"/>
          <w:szCs w:val="24"/>
        </w:rPr>
        <w:lastRenderedPageBreak/>
        <w:t>Приложение № 3</w:t>
      </w:r>
    </w:p>
    <w:p w14:paraId="7ECA8FED" w14:textId="77777777" w:rsidR="00EB6D70" w:rsidRPr="00EB6D70" w:rsidRDefault="00EB6D70" w:rsidP="00EB6D70">
      <w:pPr>
        <w:autoSpaceDE w:val="0"/>
        <w:autoSpaceDN w:val="0"/>
        <w:adjustRightInd w:val="0"/>
        <w:ind w:firstLine="709"/>
        <w:jc w:val="right"/>
        <w:rPr>
          <w:rFonts w:ascii="Times New Roman" w:hAnsi="Times New Roman" w:cs="Times New Roman"/>
          <w:b/>
          <w:sz w:val="24"/>
          <w:szCs w:val="24"/>
        </w:rPr>
      </w:pPr>
      <w:r w:rsidRPr="00EB6D70">
        <w:rPr>
          <w:rFonts w:ascii="Times New Roman" w:hAnsi="Times New Roman" w:cs="Times New Roman"/>
          <w:b/>
          <w:sz w:val="24"/>
          <w:szCs w:val="24"/>
        </w:rPr>
        <w:t>к Административному регламенту</w:t>
      </w:r>
    </w:p>
    <w:p w14:paraId="3C006DC9" w14:textId="77777777" w:rsidR="00EB6D70" w:rsidRPr="00EB6D70" w:rsidRDefault="00EB6D70" w:rsidP="00EB6D70">
      <w:pPr>
        <w:jc w:val="center"/>
        <w:rPr>
          <w:rFonts w:ascii="Times New Roman" w:hAnsi="Times New Roman" w:cs="Times New Roman"/>
          <w:b/>
          <w:bCs/>
          <w:color w:val="000000"/>
          <w:sz w:val="24"/>
          <w:szCs w:val="24"/>
        </w:rPr>
      </w:pPr>
    </w:p>
    <w:p w14:paraId="77808711" w14:textId="77777777" w:rsidR="00EB6D70" w:rsidRPr="00EB6D70" w:rsidRDefault="00EB6D70" w:rsidP="00EB6D70">
      <w:pPr>
        <w:pStyle w:val="ab"/>
        <w:ind w:left="5245"/>
        <w:jc w:val="both"/>
        <w:rPr>
          <w:rFonts w:ascii="Times New Roman" w:hAnsi="Times New Roman" w:cs="Times New Roman"/>
        </w:rPr>
      </w:pPr>
      <w:r w:rsidRPr="00EB6D70">
        <w:rPr>
          <w:rFonts w:ascii="Times New Roman" w:hAnsi="Times New Roman" w:cs="Times New Roman"/>
        </w:rPr>
        <w:t>Администрации ___________________</w:t>
      </w:r>
    </w:p>
    <w:p w14:paraId="18CA8938" w14:textId="77777777" w:rsidR="00EB6D70" w:rsidRPr="00EB6D70" w:rsidRDefault="00EB6D70" w:rsidP="00EB6D70">
      <w:pPr>
        <w:pStyle w:val="ab"/>
        <w:ind w:left="5245"/>
        <w:jc w:val="both"/>
        <w:rPr>
          <w:rFonts w:ascii="Times New Roman" w:hAnsi="Times New Roman" w:cs="Times New Roman"/>
        </w:rPr>
      </w:pPr>
      <w:r w:rsidRPr="00EB6D70">
        <w:rPr>
          <w:rFonts w:ascii="Times New Roman" w:hAnsi="Times New Roman" w:cs="Times New Roman"/>
        </w:rPr>
        <w:t xml:space="preserve">От __________________________________ </w:t>
      </w:r>
    </w:p>
    <w:p w14:paraId="2CFEEE81" w14:textId="77777777" w:rsidR="00EB6D70" w:rsidRPr="00EB6D70" w:rsidRDefault="00EB6D70" w:rsidP="00EB6D70">
      <w:pPr>
        <w:pStyle w:val="ab"/>
        <w:ind w:left="5245"/>
        <w:jc w:val="both"/>
        <w:rPr>
          <w:rFonts w:ascii="Times New Roman" w:hAnsi="Times New Roman" w:cs="Times New Roman"/>
        </w:rPr>
      </w:pPr>
      <w:r w:rsidRPr="00EB6D70">
        <w:rPr>
          <w:rFonts w:ascii="Times New Roman" w:hAnsi="Times New Roman" w:cs="Times New Roman"/>
        </w:rPr>
        <w:t xml:space="preserve">(Ф.И. отчество (при наличии) - для физических лиц, полное наименование, организационно-правовая форма - для юридического лица) </w:t>
      </w:r>
    </w:p>
    <w:p w14:paraId="4B109771" w14:textId="77777777" w:rsidR="00EB6D70" w:rsidRPr="00EB6D70" w:rsidRDefault="00EB6D70" w:rsidP="00EB6D70">
      <w:pPr>
        <w:pStyle w:val="ab"/>
        <w:ind w:left="5245"/>
        <w:jc w:val="both"/>
        <w:rPr>
          <w:rFonts w:ascii="Times New Roman" w:hAnsi="Times New Roman" w:cs="Times New Roman"/>
        </w:rPr>
      </w:pPr>
      <w:r w:rsidRPr="00EB6D70">
        <w:rPr>
          <w:rFonts w:ascii="Times New Roman" w:hAnsi="Times New Roman" w:cs="Times New Roman"/>
        </w:rPr>
        <w:t>__________________________________</w:t>
      </w:r>
    </w:p>
    <w:p w14:paraId="568E95F4" w14:textId="77777777" w:rsidR="00EB6D70" w:rsidRPr="00EB6D70" w:rsidRDefault="00EB6D70" w:rsidP="00EB6D70">
      <w:pPr>
        <w:pStyle w:val="ab"/>
        <w:ind w:left="5245"/>
        <w:jc w:val="both"/>
        <w:rPr>
          <w:rFonts w:ascii="Times New Roman" w:hAnsi="Times New Roman" w:cs="Times New Roman"/>
        </w:rPr>
      </w:pPr>
      <w:r w:rsidRPr="00EB6D70">
        <w:rPr>
          <w:rFonts w:ascii="Times New Roman" w:hAnsi="Times New Roman" w:cs="Times New Roman"/>
        </w:rPr>
        <w:t>(реквизиты документа, удостоверяющего                                      личность заявителя (для гражданина) __________________________________</w:t>
      </w:r>
    </w:p>
    <w:p w14:paraId="371B8B8E" w14:textId="77777777" w:rsidR="00EB6D70" w:rsidRPr="00EB6D70" w:rsidRDefault="00EB6D70" w:rsidP="00EB6D70">
      <w:pPr>
        <w:pStyle w:val="ab"/>
        <w:ind w:left="5245"/>
        <w:jc w:val="both"/>
        <w:rPr>
          <w:rFonts w:ascii="Times New Roman" w:hAnsi="Times New Roman" w:cs="Times New Roman"/>
        </w:rPr>
      </w:pPr>
      <w:r w:rsidRPr="00EB6D70">
        <w:rPr>
          <w:rFonts w:ascii="Times New Roman" w:hAnsi="Times New Roman" w:cs="Times New Roman"/>
        </w:rPr>
        <w:t>Сведения ИНН _____________________________</w:t>
      </w:r>
    </w:p>
    <w:p w14:paraId="36C59F3A" w14:textId="77777777" w:rsidR="00EB6D70" w:rsidRPr="00EB6D70" w:rsidRDefault="00EB6D70" w:rsidP="00EB6D70">
      <w:pPr>
        <w:pStyle w:val="ab"/>
        <w:ind w:left="5245"/>
        <w:jc w:val="both"/>
        <w:rPr>
          <w:rFonts w:ascii="Times New Roman" w:hAnsi="Times New Roman" w:cs="Times New Roman"/>
        </w:rPr>
      </w:pPr>
      <w:r w:rsidRPr="00EB6D70">
        <w:rPr>
          <w:rFonts w:ascii="Times New Roman" w:hAnsi="Times New Roman" w:cs="Times New Roman"/>
        </w:rPr>
        <w:t>Сведения ОГРН/ОГРИП __________________________________</w:t>
      </w:r>
    </w:p>
    <w:p w14:paraId="567A4956" w14:textId="77777777" w:rsidR="00EB6D70" w:rsidRPr="00EB6D70" w:rsidRDefault="00EB6D70" w:rsidP="00EB6D70">
      <w:pPr>
        <w:pStyle w:val="ab"/>
        <w:ind w:left="5245"/>
        <w:jc w:val="both"/>
        <w:rPr>
          <w:rFonts w:ascii="Times New Roman" w:hAnsi="Times New Roman" w:cs="Times New Roman"/>
        </w:rPr>
      </w:pPr>
      <w:r w:rsidRPr="00EB6D70">
        <w:rPr>
          <w:rFonts w:ascii="Times New Roman" w:hAnsi="Times New Roman" w:cs="Times New Roman"/>
        </w:rPr>
        <w:t>Место жительства (для гражданина), место нахождения (для юридического                                    лица) __________________________________</w:t>
      </w:r>
    </w:p>
    <w:p w14:paraId="2C5C5D35" w14:textId="77777777" w:rsidR="00EB6D70" w:rsidRPr="00EB6D70" w:rsidRDefault="00EB6D70" w:rsidP="00EB6D70">
      <w:pPr>
        <w:pStyle w:val="ab"/>
        <w:ind w:left="5245"/>
        <w:jc w:val="both"/>
        <w:rPr>
          <w:rFonts w:ascii="Times New Roman" w:hAnsi="Times New Roman" w:cs="Times New Roman"/>
        </w:rPr>
      </w:pPr>
      <w:r w:rsidRPr="00EB6D70">
        <w:rPr>
          <w:rFonts w:ascii="Times New Roman" w:hAnsi="Times New Roman" w:cs="Times New Roman"/>
        </w:rPr>
        <w:t>__________________________________</w:t>
      </w:r>
    </w:p>
    <w:p w14:paraId="6E70827B" w14:textId="77777777" w:rsidR="00EB6D70" w:rsidRPr="00EB6D70" w:rsidRDefault="00EB6D70" w:rsidP="00EB6D70">
      <w:pPr>
        <w:pStyle w:val="ab"/>
        <w:ind w:left="5245"/>
        <w:jc w:val="both"/>
        <w:rPr>
          <w:rFonts w:ascii="Times New Roman" w:hAnsi="Times New Roman" w:cs="Times New Roman"/>
        </w:rPr>
      </w:pPr>
      <w:r w:rsidRPr="00EB6D70">
        <w:rPr>
          <w:rFonts w:ascii="Times New Roman" w:hAnsi="Times New Roman" w:cs="Times New Roman"/>
        </w:rPr>
        <w:t>Телефон: __________________________________</w:t>
      </w:r>
    </w:p>
    <w:p w14:paraId="6D4AACC8" w14:textId="77777777" w:rsidR="00EB6D70" w:rsidRPr="00EB6D70" w:rsidRDefault="00EB6D70" w:rsidP="00EB6D70">
      <w:pPr>
        <w:pStyle w:val="ab"/>
        <w:ind w:left="5245"/>
        <w:jc w:val="both"/>
        <w:rPr>
          <w:rFonts w:ascii="Times New Roman" w:hAnsi="Times New Roman" w:cs="Times New Roman"/>
        </w:rPr>
      </w:pPr>
      <w:r w:rsidRPr="00EB6D70">
        <w:rPr>
          <w:rFonts w:ascii="Times New Roman" w:hAnsi="Times New Roman" w:cs="Times New Roman"/>
        </w:rPr>
        <w:t>Почтовый адрес и (или) адрес   электронной почты для связи с заявителем: __________________________________</w:t>
      </w:r>
    </w:p>
    <w:p w14:paraId="64D3577C" w14:textId="77777777" w:rsidR="00EB6D70" w:rsidRPr="00EB6D70" w:rsidRDefault="00EB6D70" w:rsidP="00EB6D70">
      <w:pPr>
        <w:jc w:val="center"/>
        <w:rPr>
          <w:rFonts w:ascii="Times New Roman" w:hAnsi="Times New Roman" w:cs="Times New Roman"/>
          <w:b/>
          <w:bCs/>
          <w:color w:val="000000"/>
          <w:sz w:val="24"/>
          <w:szCs w:val="24"/>
        </w:rPr>
      </w:pPr>
    </w:p>
    <w:p w14:paraId="1AD0205E" w14:textId="77777777" w:rsidR="00EB6D70" w:rsidRPr="00EB6D70" w:rsidRDefault="00EB6D70" w:rsidP="00EB6D70">
      <w:pPr>
        <w:jc w:val="center"/>
        <w:rPr>
          <w:rFonts w:ascii="Times New Roman" w:hAnsi="Times New Roman" w:cs="Times New Roman"/>
          <w:b/>
          <w:bCs/>
          <w:color w:val="000000"/>
          <w:sz w:val="24"/>
          <w:szCs w:val="24"/>
        </w:rPr>
      </w:pPr>
      <w:r w:rsidRPr="00EB6D70">
        <w:rPr>
          <w:rFonts w:ascii="Times New Roman" w:hAnsi="Times New Roman" w:cs="Times New Roman"/>
          <w:b/>
          <w:bCs/>
          <w:color w:val="000000"/>
          <w:sz w:val="24"/>
          <w:szCs w:val="24"/>
        </w:rPr>
        <w:t>Запрос</w:t>
      </w:r>
    </w:p>
    <w:p w14:paraId="3D767457" w14:textId="77777777" w:rsidR="00EB6D70" w:rsidRPr="00EB6D70" w:rsidRDefault="00EB6D70" w:rsidP="00EB6D70">
      <w:pPr>
        <w:jc w:val="center"/>
        <w:rPr>
          <w:rFonts w:ascii="Times New Roman" w:hAnsi="Times New Roman" w:cs="Times New Roman"/>
          <w:b/>
          <w:bCs/>
          <w:color w:val="000000"/>
          <w:sz w:val="24"/>
          <w:szCs w:val="24"/>
        </w:rPr>
      </w:pPr>
      <w:r w:rsidRPr="00EB6D70">
        <w:rPr>
          <w:rFonts w:ascii="Times New Roman" w:hAnsi="Times New Roman" w:cs="Times New Roman"/>
          <w:b/>
          <w:bCs/>
          <w:color w:val="000000"/>
          <w:sz w:val="24"/>
          <w:szCs w:val="24"/>
        </w:rPr>
        <w:t>о реализации преимущественного права на приобретение арендуемого муниципального имущества</w:t>
      </w:r>
    </w:p>
    <w:p w14:paraId="0459FE4F" w14:textId="77777777" w:rsidR="00EB6D70" w:rsidRPr="00EB6D70" w:rsidRDefault="00EB6D70" w:rsidP="00EB6D70">
      <w:pPr>
        <w:ind w:firstLine="709"/>
        <w:jc w:val="both"/>
        <w:rPr>
          <w:rFonts w:ascii="Times New Roman" w:hAnsi="Times New Roman" w:cs="Times New Roman"/>
          <w:sz w:val="24"/>
          <w:szCs w:val="24"/>
        </w:rPr>
      </w:pPr>
      <w:r w:rsidRPr="00EB6D70">
        <w:rPr>
          <w:rFonts w:ascii="Times New Roman" w:hAnsi="Times New Roman" w:cs="Times New Roman"/>
          <w:sz w:val="24"/>
          <w:szCs w:val="24"/>
        </w:rPr>
        <w:t>_______________, в лице _________________, действующего на основании _____________, (номер ЕГРИП _____________, номер ЕГРЮЛ ____________) заявляю (заявляем) о своем желании реализовать преимущественное право на приобретение по рыночной стоимости арендуемого муниципального имущества _______________, расположенного по адресу _________________, общей площадью ______________, расположенное _______________ (далее – Объект) посредством уплаты ______________, _______________ рыночной стоимости недвижимого имущества в срок ____________.</w:t>
      </w:r>
    </w:p>
    <w:p w14:paraId="0B7DC1DE" w14:textId="77777777" w:rsidR="00EB6D70" w:rsidRPr="00EB6D70" w:rsidRDefault="00EB6D70" w:rsidP="00EB6D70">
      <w:pPr>
        <w:ind w:firstLine="709"/>
        <w:jc w:val="both"/>
        <w:rPr>
          <w:rFonts w:ascii="Times New Roman" w:hAnsi="Times New Roman" w:cs="Times New Roman"/>
          <w:sz w:val="24"/>
          <w:szCs w:val="24"/>
        </w:rPr>
      </w:pPr>
      <w:r w:rsidRPr="00EB6D70">
        <w:rPr>
          <w:rFonts w:ascii="Times New Roman" w:hAnsi="Times New Roman" w:cs="Times New Roman"/>
          <w:sz w:val="24"/>
          <w:szCs w:val="24"/>
        </w:rPr>
        <w:t>Общий срок аренды недвижимого имущества на момент направления заявления заявителем/заявителями _________________________________.</w:t>
      </w:r>
    </w:p>
    <w:p w14:paraId="728318B8" w14:textId="77777777" w:rsidR="00EB6D70" w:rsidRPr="00EB6D70" w:rsidRDefault="00EB6D70" w:rsidP="00EB6D70">
      <w:pPr>
        <w:ind w:firstLine="709"/>
        <w:jc w:val="both"/>
        <w:rPr>
          <w:rFonts w:ascii="Times New Roman" w:hAnsi="Times New Roman" w:cs="Times New Roman"/>
          <w:sz w:val="24"/>
          <w:szCs w:val="24"/>
        </w:rPr>
      </w:pPr>
      <w:r w:rsidRPr="00EB6D70">
        <w:rPr>
          <w:rFonts w:ascii="Times New Roman" w:hAnsi="Times New Roman" w:cs="Times New Roman"/>
          <w:sz w:val="24"/>
          <w:szCs w:val="24"/>
        </w:rPr>
        <w:t>Сведения о договоре аренды недвижимости: _______________________________</w:t>
      </w:r>
    </w:p>
    <w:p w14:paraId="2A583817" w14:textId="77777777" w:rsidR="00EB6D70" w:rsidRPr="00EB6D70" w:rsidRDefault="00EB6D70" w:rsidP="00EB6D70">
      <w:pPr>
        <w:ind w:firstLine="709"/>
        <w:jc w:val="both"/>
        <w:rPr>
          <w:rFonts w:ascii="Times New Roman" w:hAnsi="Times New Roman" w:cs="Times New Roman"/>
          <w:sz w:val="24"/>
          <w:szCs w:val="24"/>
        </w:rPr>
      </w:pPr>
      <w:r w:rsidRPr="00EB6D70">
        <w:rPr>
          <w:rFonts w:ascii="Times New Roman" w:hAnsi="Times New Roman" w:cs="Times New Roman"/>
          <w:sz w:val="24"/>
          <w:szCs w:val="24"/>
        </w:rPr>
        <w:t>Адрес: ___________________________</w:t>
      </w:r>
    </w:p>
    <w:p w14:paraId="156C9DE7" w14:textId="77777777" w:rsidR="00EB6D70" w:rsidRPr="00EB6D70" w:rsidRDefault="00EB6D70" w:rsidP="00EB6D70">
      <w:pPr>
        <w:ind w:firstLine="709"/>
        <w:jc w:val="both"/>
        <w:rPr>
          <w:rFonts w:ascii="Times New Roman" w:hAnsi="Times New Roman" w:cs="Times New Roman"/>
          <w:sz w:val="24"/>
          <w:szCs w:val="24"/>
        </w:rPr>
      </w:pPr>
      <w:r w:rsidRPr="00EB6D70">
        <w:rPr>
          <w:rFonts w:ascii="Times New Roman" w:hAnsi="Times New Roman" w:cs="Times New Roman"/>
          <w:sz w:val="24"/>
          <w:szCs w:val="24"/>
        </w:rPr>
        <w:lastRenderedPageBreak/>
        <w:t>ИНН ____________________________</w:t>
      </w:r>
    </w:p>
    <w:p w14:paraId="02F26EB4" w14:textId="77777777" w:rsidR="00EB6D70" w:rsidRPr="00EB6D70" w:rsidRDefault="00EB6D70" w:rsidP="00EB6D70">
      <w:pPr>
        <w:ind w:firstLine="709"/>
        <w:jc w:val="both"/>
        <w:rPr>
          <w:rFonts w:ascii="Times New Roman" w:hAnsi="Times New Roman" w:cs="Times New Roman"/>
          <w:sz w:val="24"/>
          <w:szCs w:val="24"/>
        </w:rPr>
      </w:pPr>
      <w:r w:rsidRPr="00EB6D70">
        <w:rPr>
          <w:rFonts w:ascii="Times New Roman" w:hAnsi="Times New Roman" w:cs="Times New Roman"/>
          <w:sz w:val="24"/>
          <w:szCs w:val="24"/>
        </w:rPr>
        <w:t>ОГРН ___________________________</w:t>
      </w:r>
    </w:p>
    <w:p w14:paraId="298DA351" w14:textId="77777777" w:rsidR="00EB6D70" w:rsidRPr="00EB6D70" w:rsidRDefault="00EB6D70" w:rsidP="00EB6D70">
      <w:pPr>
        <w:ind w:firstLine="709"/>
        <w:jc w:val="both"/>
        <w:rPr>
          <w:rFonts w:ascii="Times New Roman" w:hAnsi="Times New Roman" w:cs="Times New Roman"/>
          <w:sz w:val="24"/>
          <w:szCs w:val="24"/>
        </w:rPr>
      </w:pPr>
      <w:r w:rsidRPr="00EB6D70">
        <w:rPr>
          <w:rFonts w:ascii="Times New Roman" w:hAnsi="Times New Roman" w:cs="Times New Roman"/>
          <w:sz w:val="24"/>
          <w:szCs w:val="24"/>
        </w:rPr>
        <w:t>КПП ____________________________</w:t>
      </w:r>
    </w:p>
    <w:p w14:paraId="39BF2F8C" w14:textId="77777777" w:rsidR="00EB6D70" w:rsidRPr="00EB6D70" w:rsidRDefault="00EB6D70" w:rsidP="00EB6D70">
      <w:pPr>
        <w:ind w:firstLine="709"/>
        <w:jc w:val="both"/>
        <w:rPr>
          <w:rFonts w:ascii="Times New Roman" w:hAnsi="Times New Roman" w:cs="Times New Roman"/>
          <w:sz w:val="24"/>
          <w:szCs w:val="24"/>
        </w:rPr>
      </w:pPr>
      <w:r w:rsidRPr="00EB6D70">
        <w:rPr>
          <w:rFonts w:ascii="Times New Roman" w:hAnsi="Times New Roman" w:cs="Times New Roman"/>
          <w:sz w:val="24"/>
          <w:szCs w:val="24"/>
        </w:rPr>
        <w:t>Р/c ______________________________</w:t>
      </w:r>
    </w:p>
    <w:p w14:paraId="768FE586" w14:textId="77777777" w:rsidR="00EB6D70" w:rsidRPr="00EB6D70" w:rsidRDefault="00EB6D70" w:rsidP="00EB6D70">
      <w:pPr>
        <w:ind w:firstLine="709"/>
        <w:jc w:val="both"/>
        <w:rPr>
          <w:rFonts w:ascii="Times New Roman" w:hAnsi="Times New Roman" w:cs="Times New Roman"/>
          <w:sz w:val="24"/>
          <w:szCs w:val="24"/>
        </w:rPr>
      </w:pPr>
      <w:r w:rsidRPr="00EB6D70">
        <w:rPr>
          <w:rFonts w:ascii="Times New Roman" w:hAnsi="Times New Roman" w:cs="Times New Roman"/>
          <w:sz w:val="24"/>
          <w:szCs w:val="24"/>
        </w:rPr>
        <w:t>К/с _____________________________</w:t>
      </w:r>
    </w:p>
    <w:p w14:paraId="09653374" w14:textId="77777777" w:rsidR="00EB6D70" w:rsidRPr="00EB6D70" w:rsidRDefault="00EB6D70" w:rsidP="00EB6D70">
      <w:pPr>
        <w:ind w:firstLine="709"/>
        <w:jc w:val="both"/>
        <w:rPr>
          <w:rFonts w:ascii="Times New Roman" w:hAnsi="Times New Roman" w:cs="Times New Roman"/>
          <w:sz w:val="24"/>
          <w:szCs w:val="24"/>
        </w:rPr>
      </w:pPr>
      <w:r w:rsidRPr="00EB6D70">
        <w:rPr>
          <w:rFonts w:ascii="Times New Roman" w:hAnsi="Times New Roman" w:cs="Times New Roman"/>
          <w:sz w:val="24"/>
          <w:szCs w:val="24"/>
        </w:rPr>
        <w:t>БИК ____________________________</w:t>
      </w:r>
    </w:p>
    <w:p w14:paraId="0A73A0AB" w14:textId="77777777" w:rsidR="00EB6D70" w:rsidRPr="00EB6D70" w:rsidRDefault="00EB6D70" w:rsidP="00EB6D70">
      <w:pPr>
        <w:ind w:firstLine="709"/>
        <w:jc w:val="both"/>
        <w:rPr>
          <w:rFonts w:ascii="Times New Roman" w:hAnsi="Times New Roman" w:cs="Times New Roman"/>
          <w:sz w:val="24"/>
          <w:szCs w:val="24"/>
        </w:rPr>
      </w:pPr>
    </w:p>
    <w:p w14:paraId="10E76417" w14:textId="77777777" w:rsidR="00EB6D70" w:rsidRPr="00EB6D70" w:rsidRDefault="00EB6D70" w:rsidP="00EB6D70">
      <w:pPr>
        <w:ind w:firstLine="709"/>
        <w:jc w:val="both"/>
        <w:rPr>
          <w:rFonts w:ascii="Times New Roman" w:hAnsi="Times New Roman" w:cs="Times New Roman"/>
          <w:sz w:val="24"/>
          <w:szCs w:val="24"/>
        </w:rPr>
      </w:pPr>
      <w:r w:rsidRPr="00EB6D70">
        <w:rPr>
          <w:rFonts w:ascii="Times New Roman" w:hAnsi="Times New Roman" w:cs="Times New Roman"/>
          <w:sz w:val="24"/>
          <w:szCs w:val="24"/>
        </w:rPr>
        <w:t>Результат направить на _____________________.</w:t>
      </w:r>
    </w:p>
    <w:p w14:paraId="17F78107" w14:textId="77777777" w:rsidR="00EB6D70" w:rsidRPr="00EB6D70" w:rsidRDefault="00EB6D70" w:rsidP="00EB6D70">
      <w:pPr>
        <w:ind w:firstLine="709"/>
        <w:jc w:val="both"/>
        <w:rPr>
          <w:rFonts w:ascii="Times New Roman" w:hAnsi="Times New Roman" w:cs="Times New Roman"/>
          <w:sz w:val="24"/>
          <w:szCs w:val="24"/>
        </w:rPr>
      </w:pPr>
    </w:p>
    <w:tbl>
      <w:tblPr>
        <w:tblW w:w="9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25"/>
        <w:gridCol w:w="4273"/>
      </w:tblGrid>
      <w:tr w:rsidR="00EB6D70" w:rsidRPr="00EB6D70" w14:paraId="485E183A" w14:textId="77777777" w:rsidTr="00CC1BA9">
        <w:trPr>
          <w:trHeight w:val="1638"/>
        </w:trPr>
        <w:tc>
          <w:tcPr>
            <w:tcW w:w="5225" w:type="dxa"/>
            <w:tcBorders>
              <w:top w:val="nil"/>
              <w:left w:val="nil"/>
              <w:bottom w:val="nil"/>
              <w:right w:val="single" w:sz="4" w:space="0" w:color="auto"/>
            </w:tcBorders>
            <w:vAlign w:val="center"/>
            <w:hideMark/>
          </w:tcPr>
          <w:p w14:paraId="0D1DA5A4" w14:textId="77777777" w:rsidR="00EB6D70" w:rsidRPr="00EB6D70" w:rsidRDefault="00EB6D70" w:rsidP="007934C9">
            <w:pPr>
              <w:jc w:val="center"/>
              <w:rPr>
                <w:rFonts w:ascii="Times New Roman" w:hAnsi="Times New Roman" w:cs="Times New Roman"/>
                <w:sz w:val="24"/>
                <w:szCs w:val="24"/>
              </w:rPr>
            </w:pPr>
            <w:r w:rsidRPr="00EB6D70">
              <w:rPr>
                <w:rFonts w:ascii="Times New Roman" w:hAnsi="Times New Roman" w:cs="Times New Roman"/>
                <w:iCs/>
                <w:color w:val="000000"/>
                <w:sz w:val="24"/>
                <w:szCs w:val="24"/>
              </w:rPr>
              <w:t>{Ф.И.О. заявителя }</w:t>
            </w:r>
          </w:p>
        </w:tc>
        <w:tc>
          <w:tcPr>
            <w:tcW w:w="4273" w:type="dxa"/>
            <w:tcBorders>
              <w:top w:val="single" w:sz="4" w:space="0" w:color="auto"/>
              <w:left w:val="single" w:sz="4" w:space="0" w:color="auto"/>
              <w:bottom w:val="single" w:sz="4" w:space="0" w:color="auto"/>
              <w:right w:val="single" w:sz="4" w:space="0" w:color="auto"/>
            </w:tcBorders>
            <w:vAlign w:val="center"/>
            <w:hideMark/>
          </w:tcPr>
          <w:p w14:paraId="45682B9E" w14:textId="77777777" w:rsidR="00EB6D70" w:rsidRPr="00EB6D70" w:rsidRDefault="00EB6D70" w:rsidP="007934C9">
            <w:pPr>
              <w:jc w:val="center"/>
              <w:rPr>
                <w:rFonts w:ascii="Times New Roman" w:hAnsi="Times New Roman" w:cs="Times New Roman"/>
                <w:sz w:val="24"/>
                <w:szCs w:val="24"/>
              </w:rPr>
            </w:pPr>
            <w:r w:rsidRPr="00EB6D70">
              <w:rPr>
                <w:rFonts w:ascii="Times New Roman" w:hAnsi="Times New Roman" w:cs="Times New Roman"/>
                <w:color w:val="000000"/>
                <w:sz w:val="24"/>
                <w:szCs w:val="24"/>
              </w:rPr>
              <w:t>Сведения об</w:t>
            </w:r>
            <w:r w:rsidRPr="00EB6D70">
              <w:rPr>
                <w:rFonts w:ascii="Times New Roman" w:hAnsi="Times New Roman" w:cs="Times New Roman"/>
                <w:color w:val="000000"/>
                <w:sz w:val="24"/>
                <w:szCs w:val="24"/>
              </w:rPr>
              <w:br/>
              <w:t>электронной</w:t>
            </w:r>
            <w:r w:rsidRPr="00EB6D70">
              <w:rPr>
                <w:rFonts w:ascii="Times New Roman" w:hAnsi="Times New Roman" w:cs="Times New Roman"/>
                <w:color w:val="000000"/>
                <w:sz w:val="24"/>
                <w:szCs w:val="24"/>
              </w:rPr>
              <w:br/>
              <w:t>подписи</w:t>
            </w:r>
          </w:p>
        </w:tc>
      </w:tr>
    </w:tbl>
    <w:p w14:paraId="5CD43C04" w14:textId="77777777" w:rsidR="00EB6D70" w:rsidRPr="00EB6D70" w:rsidRDefault="00EB6D70" w:rsidP="00EB6D70">
      <w:pPr>
        <w:ind w:firstLine="709"/>
        <w:jc w:val="both"/>
        <w:rPr>
          <w:rFonts w:ascii="Times New Roman" w:hAnsi="Times New Roman" w:cs="Times New Roman"/>
          <w:sz w:val="24"/>
          <w:szCs w:val="24"/>
        </w:rPr>
      </w:pPr>
    </w:p>
    <w:p w14:paraId="550F4237" w14:textId="77777777" w:rsidR="00EB6D70" w:rsidRPr="00EB6D70" w:rsidRDefault="00EB6D70" w:rsidP="00EB6D70">
      <w:pPr>
        <w:ind w:firstLine="709"/>
        <w:jc w:val="both"/>
        <w:rPr>
          <w:rFonts w:ascii="Times New Roman" w:hAnsi="Times New Roman" w:cs="Times New Roman"/>
          <w:sz w:val="24"/>
          <w:szCs w:val="24"/>
        </w:rPr>
      </w:pPr>
    </w:p>
    <w:p w14:paraId="456C0CE0" w14:textId="77777777" w:rsidR="00EB6D70" w:rsidRPr="00EB6D70" w:rsidRDefault="00EB6D70" w:rsidP="00EB6D70">
      <w:pPr>
        <w:ind w:firstLine="709"/>
        <w:jc w:val="both"/>
        <w:rPr>
          <w:rFonts w:ascii="Times New Roman" w:hAnsi="Times New Roman" w:cs="Times New Roman"/>
          <w:sz w:val="24"/>
          <w:szCs w:val="24"/>
        </w:rPr>
      </w:pPr>
    </w:p>
    <w:p w14:paraId="5D36BF7F" w14:textId="77777777" w:rsidR="00EB6D70" w:rsidRPr="00EB6D70" w:rsidRDefault="00EB6D70" w:rsidP="00EB6D70">
      <w:pPr>
        <w:ind w:firstLine="709"/>
        <w:jc w:val="both"/>
        <w:rPr>
          <w:rFonts w:ascii="Times New Roman" w:hAnsi="Times New Roman" w:cs="Times New Roman"/>
          <w:sz w:val="24"/>
          <w:szCs w:val="24"/>
        </w:rPr>
      </w:pPr>
    </w:p>
    <w:p w14:paraId="185D47FA" w14:textId="77777777" w:rsidR="00EB6D70" w:rsidRPr="00EB6D70" w:rsidRDefault="00EB6D70" w:rsidP="00EB6D70">
      <w:pPr>
        <w:ind w:firstLine="709"/>
        <w:jc w:val="both"/>
        <w:rPr>
          <w:rFonts w:ascii="Times New Roman" w:hAnsi="Times New Roman" w:cs="Times New Roman"/>
          <w:sz w:val="24"/>
          <w:szCs w:val="24"/>
        </w:rPr>
      </w:pPr>
    </w:p>
    <w:p w14:paraId="4D9EF752" w14:textId="77777777" w:rsidR="00EB6D70" w:rsidRPr="00EB6D70" w:rsidRDefault="00EB6D70" w:rsidP="00EB6D70">
      <w:pPr>
        <w:ind w:firstLine="709"/>
        <w:jc w:val="both"/>
        <w:rPr>
          <w:rFonts w:ascii="Times New Roman" w:hAnsi="Times New Roman" w:cs="Times New Roman"/>
          <w:sz w:val="24"/>
          <w:szCs w:val="24"/>
        </w:rPr>
      </w:pPr>
    </w:p>
    <w:p w14:paraId="6682D2CA" w14:textId="77777777" w:rsidR="00EB6D70" w:rsidRPr="00EB6D70" w:rsidRDefault="00EB6D70" w:rsidP="00EB6D70">
      <w:pPr>
        <w:ind w:firstLine="709"/>
        <w:jc w:val="both"/>
        <w:rPr>
          <w:rFonts w:ascii="Times New Roman" w:hAnsi="Times New Roman" w:cs="Times New Roman"/>
          <w:sz w:val="24"/>
          <w:szCs w:val="24"/>
        </w:rPr>
      </w:pPr>
    </w:p>
    <w:p w14:paraId="43DD6C98" w14:textId="77777777" w:rsidR="00EB6D70" w:rsidRPr="00EB6D70" w:rsidRDefault="00EB6D70" w:rsidP="00EB6D70">
      <w:pPr>
        <w:ind w:firstLine="709"/>
        <w:jc w:val="both"/>
        <w:rPr>
          <w:rFonts w:ascii="Times New Roman" w:hAnsi="Times New Roman" w:cs="Times New Roman"/>
          <w:sz w:val="24"/>
          <w:szCs w:val="24"/>
        </w:rPr>
      </w:pPr>
    </w:p>
    <w:p w14:paraId="209BDB90" w14:textId="77777777" w:rsidR="00EB6D70" w:rsidRPr="00EB6D70" w:rsidRDefault="00EB6D70" w:rsidP="00EB6D70">
      <w:pPr>
        <w:ind w:firstLine="709"/>
        <w:jc w:val="both"/>
        <w:rPr>
          <w:rFonts w:ascii="Times New Roman" w:hAnsi="Times New Roman" w:cs="Times New Roman"/>
          <w:sz w:val="24"/>
          <w:szCs w:val="24"/>
        </w:rPr>
      </w:pPr>
    </w:p>
    <w:p w14:paraId="1642DCB6" w14:textId="77777777" w:rsidR="00EB6D70" w:rsidRPr="00EB6D70" w:rsidRDefault="00EB6D70" w:rsidP="00EB6D70">
      <w:pPr>
        <w:ind w:firstLine="709"/>
        <w:jc w:val="both"/>
        <w:rPr>
          <w:rFonts w:ascii="Times New Roman" w:hAnsi="Times New Roman" w:cs="Times New Roman"/>
          <w:sz w:val="24"/>
          <w:szCs w:val="24"/>
        </w:rPr>
      </w:pPr>
    </w:p>
    <w:p w14:paraId="1E19EAD7" w14:textId="77777777" w:rsidR="00EB6D70" w:rsidRPr="00EB6D70" w:rsidRDefault="00EB6D70" w:rsidP="00EB6D70">
      <w:pPr>
        <w:ind w:firstLine="709"/>
        <w:jc w:val="both"/>
        <w:rPr>
          <w:rFonts w:ascii="Times New Roman" w:hAnsi="Times New Roman" w:cs="Times New Roman"/>
          <w:sz w:val="24"/>
          <w:szCs w:val="24"/>
        </w:rPr>
      </w:pPr>
    </w:p>
    <w:p w14:paraId="635300D6" w14:textId="77777777" w:rsidR="00EB6D70" w:rsidRPr="00EB6D70" w:rsidRDefault="00EB6D70" w:rsidP="00EB6D70">
      <w:pPr>
        <w:ind w:firstLine="709"/>
        <w:jc w:val="both"/>
        <w:rPr>
          <w:rFonts w:ascii="Times New Roman" w:hAnsi="Times New Roman" w:cs="Times New Roman"/>
          <w:sz w:val="24"/>
          <w:szCs w:val="24"/>
        </w:rPr>
      </w:pPr>
    </w:p>
    <w:p w14:paraId="0253FD91" w14:textId="77777777" w:rsidR="00EB6D70" w:rsidRPr="00EB6D70" w:rsidRDefault="00EB6D70" w:rsidP="00EB6D70">
      <w:pPr>
        <w:ind w:firstLine="709"/>
        <w:jc w:val="both"/>
        <w:rPr>
          <w:rFonts w:ascii="Times New Roman" w:hAnsi="Times New Roman" w:cs="Times New Roman"/>
          <w:sz w:val="24"/>
          <w:szCs w:val="24"/>
        </w:rPr>
      </w:pPr>
    </w:p>
    <w:p w14:paraId="6B3365C3" w14:textId="77777777" w:rsidR="00EB6D70" w:rsidRPr="00EB6D70" w:rsidRDefault="00EB6D70" w:rsidP="00EB6D70">
      <w:pPr>
        <w:ind w:firstLine="709"/>
        <w:jc w:val="both"/>
        <w:rPr>
          <w:rFonts w:ascii="Times New Roman" w:hAnsi="Times New Roman" w:cs="Times New Roman"/>
          <w:sz w:val="24"/>
          <w:szCs w:val="24"/>
        </w:rPr>
      </w:pPr>
    </w:p>
    <w:p w14:paraId="2DD3CBA0" w14:textId="77777777" w:rsidR="00EB6D70" w:rsidRPr="00EB6D70" w:rsidRDefault="00EB6D70" w:rsidP="00EB6D70">
      <w:pPr>
        <w:ind w:firstLine="709"/>
        <w:jc w:val="both"/>
        <w:rPr>
          <w:rFonts w:ascii="Times New Roman" w:hAnsi="Times New Roman" w:cs="Times New Roman"/>
          <w:sz w:val="24"/>
          <w:szCs w:val="24"/>
        </w:rPr>
      </w:pPr>
    </w:p>
    <w:p w14:paraId="3137852E" w14:textId="77777777" w:rsidR="00EB6D70" w:rsidRPr="00EB6D70" w:rsidRDefault="00EB6D70" w:rsidP="00EB6D70">
      <w:pPr>
        <w:ind w:firstLine="709"/>
        <w:jc w:val="both"/>
        <w:rPr>
          <w:rFonts w:ascii="Times New Roman" w:hAnsi="Times New Roman" w:cs="Times New Roman"/>
          <w:sz w:val="24"/>
          <w:szCs w:val="24"/>
        </w:rPr>
      </w:pPr>
    </w:p>
    <w:p w14:paraId="39FCF733" w14:textId="77777777" w:rsidR="00EB6D70" w:rsidRPr="00EB6D70" w:rsidRDefault="00EB6D70" w:rsidP="00EB6D70">
      <w:pPr>
        <w:ind w:firstLine="709"/>
        <w:jc w:val="both"/>
        <w:rPr>
          <w:rFonts w:ascii="Times New Roman" w:hAnsi="Times New Roman" w:cs="Times New Roman"/>
          <w:sz w:val="24"/>
          <w:szCs w:val="24"/>
        </w:rPr>
      </w:pPr>
    </w:p>
    <w:p w14:paraId="38A42FED" w14:textId="77777777" w:rsidR="00EB6D70" w:rsidRPr="00EB6D70" w:rsidRDefault="00EB6D70" w:rsidP="00EB6D70">
      <w:pPr>
        <w:ind w:firstLine="709"/>
        <w:jc w:val="both"/>
        <w:rPr>
          <w:rFonts w:ascii="Times New Roman" w:hAnsi="Times New Roman" w:cs="Times New Roman"/>
          <w:sz w:val="24"/>
          <w:szCs w:val="24"/>
        </w:rPr>
      </w:pPr>
    </w:p>
    <w:p w14:paraId="0DCF6D1E" w14:textId="77777777" w:rsidR="00EB6D70" w:rsidRPr="00EB6D70" w:rsidRDefault="00EB6D70" w:rsidP="00EB6D70">
      <w:pPr>
        <w:ind w:firstLine="709"/>
        <w:jc w:val="both"/>
        <w:rPr>
          <w:rFonts w:ascii="Times New Roman" w:hAnsi="Times New Roman" w:cs="Times New Roman"/>
          <w:sz w:val="24"/>
          <w:szCs w:val="24"/>
        </w:rPr>
      </w:pPr>
    </w:p>
    <w:p w14:paraId="6999DF74" w14:textId="77777777" w:rsidR="00EB6D70" w:rsidRPr="00EB6D70" w:rsidRDefault="00EB6D70" w:rsidP="00EB6D70">
      <w:pPr>
        <w:ind w:firstLine="709"/>
        <w:jc w:val="both"/>
        <w:rPr>
          <w:rFonts w:ascii="Times New Roman" w:hAnsi="Times New Roman" w:cs="Times New Roman"/>
          <w:sz w:val="24"/>
          <w:szCs w:val="24"/>
        </w:rPr>
      </w:pPr>
    </w:p>
    <w:p w14:paraId="4F1E50E3" w14:textId="77777777" w:rsidR="00EB6D70" w:rsidRPr="00EB6D70" w:rsidRDefault="00EB6D70" w:rsidP="00EB6D70">
      <w:pPr>
        <w:ind w:firstLine="709"/>
        <w:jc w:val="both"/>
        <w:rPr>
          <w:rFonts w:ascii="Times New Roman" w:hAnsi="Times New Roman" w:cs="Times New Roman"/>
          <w:sz w:val="24"/>
          <w:szCs w:val="24"/>
        </w:rPr>
      </w:pPr>
    </w:p>
    <w:p w14:paraId="5911F5F2" w14:textId="77777777" w:rsidR="00EB6D70" w:rsidRPr="00EB6D70" w:rsidRDefault="00EB6D70" w:rsidP="00EB6D70">
      <w:pPr>
        <w:ind w:firstLine="709"/>
        <w:jc w:val="both"/>
        <w:rPr>
          <w:rFonts w:ascii="Times New Roman" w:hAnsi="Times New Roman" w:cs="Times New Roman"/>
          <w:sz w:val="24"/>
          <w:szCs w:val="24"/>
        </w:rPr>
      </w:pPr>
    </w:p>
    <w:p w14:paraId="21152AD2" w14:textId="77777777" w:rsidR="00EB6D70" w:rsidRPr="00EB6D70" w:rsidRDefault="00EB6D70" w:rsidP="00EB6D70">
      <w:pPr>
        <w:ind w:firstLine="709"/>
        <w:jc w:val="both"/>
        <w:rPr>
          <w:rFonts w:ascii="Times New Roman" w:hAnsi="Times New Roman" w:cs="Times New Roman"/>
          <w:sz w:val="24"/>
          <w:szCs w:val="24"/>
        </w:rPr>
      </w:pPr>
    </w:p>
    <w:p w14:paraId="44186EF7" w14:textId="77777777" w:rsidR="00EB6D70" w:rsidRPr="00EB6D70" w:rsidRDefault="00EB6D70" w:rsidP="00EB6D70">
      <w:pPr>
        <w:ind w:firstLine="709"/>
        <w:jc w:val="both"/>
        <w:rPr>
          <w:rFonts w:ascii="Times New Roman" w:hAnsi="Times New Roman" w:cs="Times New Roman"/>
          <w:sz w:val="24"/>
          <w:szCs w:val="24"/>
        </w:rPr>
      </w:pPr>
    </w:p>
    <w:p w14:paraId="7865C7CD" w14:textId="77777777" w:rsidR="00EB6D70" w:rsidRPr="00EB6D70" w:rsidRDefault="00EB6D70" w:rsidP="00EB6D70">
      <w:pPr>
        <w:ind w:firstLine="709"/>
        <w:jc w:val="both"/>
        <w:rPr>
          <w:rFonts w:ascii="Times New Roman" w:hAnsi="Times New Roman" w:cs="Times New Roman"/>
          <w:sz w:val="24"/>
          <w:szCs w:val="24"/>
        </w:rPr>
      </w:pPr>
    </w:p>
    <w:p w14:paraId="73AF0E03" w14:textId="77777777" w:rsidR="00EB6D70" w:rsidRPr="00EB6D70" w:rsidRDefault="00EB6D70" w:rsidP="00EB6D70">
      <w:pPr>
        <w:ind w:firstLine="709"/>
        <w:jc w:val="both"/>
        <w:rPr>
          <w:rFonts w:ascii="Times New Roman" w:hAnsi="Times New Roman" w:cs="Times New Roman"/>
          <w:sz w:val="24"/>
          <w:szCs w:val="24"/>
        </w:rPr>
      </w:pPr>
    </w:p>
    <w:p w14:paraId="1DB983C0" w14:textId="77777777" w:rsidR="00EB6D70" w:rsidRPr="00EB6D70" w:rsidRDefault="00EB6D70" w:rsidP="00EB6D70">
      <w:pPr>
        <w:ind w:firstLine="709"/>
        <w:jc w:val="both"/>
        <w:rPr>
          <w:rFonts w:ascii="Times New Roman" w:hAnsi="Times New Roman" w:cs="Times New Roman"/>
          <w:sz w:val="24"/>
          <w:szCs w:val="24"/>
        </w:rPr>
      </w:pPr>
    </w:p>
    <w:p w14:paraId="71001D8F" w14:textId="77777777" w:rsidR="00EB6D70" w:rsidRPr="00EB6D70" w:rsidRDefault="00EB6D70" w:rsidP="00EB6D70">
      <w:pPr>
        <w:ind w:firstLine="709"/>
        <w:jc w:val="both"/>
        <w:rPr>
          <w:rFonts w:ascii="Times New Roman" w:hAnsi="Times New Roman" w:cs="Times New Roman"/>
          <w:sz w:val="24"/>
          <w:szCs w:val="24"/>
        </w:rPr>
      </w:pPr>
    </w:p>
    <w:p w14:paraId="2C7AFBB9" w14:textId="77777777" w:rsidR="00EB6D70" w:rsidRPr="00EB6D70" w:rsidRDefault="00EB6D70" w:rsidP="00EB6D70">
      <w:pPr>
        <w:ind w:firstLine="709"/>
        <w:jc w:val="both"/>
        <w:rPr>
          <w:rFonts w:ascii="Times New Roman" w:hAnsi="Times New Roman" w:cs="Times New Roman"/>
          <w:sz w:val="24"/>
          <w:szCs w:val="24"/>
        </w:rPr>
      </w:pPr>
    </w:p>
    <w:p w14:paraId="0517BCF4" w14:textId="77777777" w:rsidR="00EB6D70" w:rsidRPr="00EB6D70" w:rsidRDefault="00EB6D70" w:rsidP="00EB6D70">
      <w:pPr>
        <w:ind w:firstLine="709"/>
        <w:jc w:val="both"/>
        <w:rPr>
          <w:rFonts w:ascii="Times New Roman" w:hAnsi="Times New Roman" w:cs="Times New Roman"/>
          <w:sz w:val="24"/>
          <w:szCs w:val="24"/>
        </w:rPr>
      </w:pPr>
    </w:p>
    <w:p w14:paraId="7AB8A0D2" w14:textId="77777777" w:rsidR="00EB6D70" w:rsidRPr="00EB6D70" w:rsidRDefault="00EB6D70" w:rsidP="00EB6D70">
      <w:pPr>
        <w:ind w:firstLine="709"/>
        <w:jc w:val="both"/>
        <w:rPr>
          <w:rFonts w:ascii="Times New Roman" w:hAnsi="Times New Roman" w:cs="Times New Roman"/>
          <w:sz w:val="24"/>
          <w:szCs w:val="24"/>
        </w:rPr>
      </w:pPr>
    </w:p>
    <w:p w14:paraId="17FEA3BC" w14:textId="77777777" w:rsidR="00EB6D70" w:rsidRPr="00EB6D70" w:rsidRDefault="00EB6D70" w:rsidP="00EB6D70">
      <w:pPr>
        <w:ind w:firstLine="709"/>
        <w:jc w:val="both"/>
        <w:rPr>
          <w:rFonts w:ascii="Times New Roman" w:hAnsi="Times New Roman" w:cs="Times New Roman"/>
          <w:sz w:val="24"/>
          <w:szCs w:val="24"/>
        </w:rPr>
      </w:pPr>
    </w:p>
    <w:p w14:paraId="1EDC1820" w14:textId="77777777" w:rsidR="00EB6D70" w:rsidRPr="00EB6D70" w:rsidRDefault="00EB6D70" w:rsidP="00EB6D70">
      <w:pPr>
        <w:ind w:firstLine="709"/>
        <w:jc w:val="both"/>
        <w:rPr>
          <w:rFonts w:ascii="Times New Roman" w:hAnsi="Times New Roman" w:cs="Times New Roman"/>
          <w:sz w:val="24"/>
          <w:szCs w:val="24"/>
        </w:rPr>
      </w:pPr>
    </w:p>
    <w:p w14:paraId="7C963945" w14:textId="77777777" w:rsidR="00EB6D70" w:rsidRPr="00EB6D70" w:rsidRDefault="00EB6D70" w:rsidP="00EB6D70">
      <w:pPr>
        <w:ind w:firstLine="709"/>
        <w:jc w:val="both"/>
        <w:rPr>
          <w:rFonts w:ascii="Times New Roman" w:hAnsi="Times New Roman" w:cs="Times New Roman"/>
          <w:sz w:val="24"/>
          <w:szCs w:val="24"/>
        </w:rPr>
      </w:pPr>
    </w:p>
    <w:p w14:paraId="2A200E5E" w14:textId="77777777" w:rsidR="00EB6D70" w:rsidRPr="00EB6D70" w:rsidRDefault="00EB6D70" w:rsidP="00EB6D70">
      <w:pPr>
        <w:ind w:firstLine="709"/>
        <w:jc w:val="both"/>
        <w:rPr>
          <w:rFonts w:ascii="Times New Roman" w:hAnsi="Times New Roman" w:cs="Times New Roman"/>
          <w:sz w:val="24"/>
          <w:szCs w:val="24"/>
        </w:rPr>
      </w:pPr>
    </w:p>
    <w:p w14:paraId="2AD40132" w14:textId="77777777" w:rsidR="00EB6D70" w:rsidRPr="00EB6D70" w:rsidRDefault="00EB6D70" w:rsidP="00EB6D70">
      <w:pPr>
        <w:ind w:firstLine="709"/>
        <w:jc w:val="both"/>
        <w:rPr>
          <w:rFonts w:ascii="Times New Roman" w:hAnsi="Times New Roman" w:cs="Times New Roman"/>
          <w:sz w:val="24"/>
          <w:szCs w:val="24"/>
        </w:rPr>
      </w:pPr>
    </w:p>
    <w:p w14:paraId="223E94DC" w14:textId="77777777" w:rsidR="00EB6D70" w:rsidRPr="00EB6D70" w:rsidRDefault="00EB6D70" w:rsidP="00EB6D70">
      <w:pPr>
        <w:ind w:firstLine="709"/>
        <w:jc w:val="both"/>
        <w:rPr>
          <w:rFonts w:ascii="Times New Roman" w:hAnsi="Times New Roman" w:cs="Times New Roman"/>
          <w:sz w:val="24"/>
          <w:szCs w:val="24"/>
        </w:rPr>
      </w:pPr>
    </w:p>
    <w:p w14:paraId="55E19084" w14:textId="77777777" w:rsidR="00EB6D70" w:rsidRPr="00EB6D70" w:rsidRDefault="00EB6D70" w:rsidP="00EB6D70">
      <w:pPr>
        <w:ind w:firstLine="709"/>
        <w:jc w:val="both"/>
        <w:rPr>
          <w:rFonts w:ascii="Times New Roman" w:hAnsi="Times New Roman" w:cs="Times New Roman"/>
          <w:sz w:val="24"/>
          <w:szCs w:val="24"/>
        </w:rPr>
      </w:pPr>
    </w:p>
    <w:p w14:paraId="4971F490" w14:textId="77777777" w:rsidR="00EB6D70" w:rsidRPr="00EB6D70" w:rsidRDefault="00EB6D70" w:rsidP="00EB6D70">
      <w:pPr>
        <w:ind w:firstLine="709"/>
        <w:jc w:val="both"/>
        <w:rPr>
          <w:rFonts w:ascii="Times New Roman" w:hAnsi="Times New Roman" w:cs="Times New Roman"/>
          <w:sz w:val="24"/>
          <w:szCs w:val="24"/>
        </w:rPr>
      </w:pPr>
    </w:p>
    <w:p w14:paraId="33C025A2" w14:textId="77777777" w:rsidR="00EB6D70" w:rsidRPr="00EB6D70" w:rsidRDefault="00EB6D70" w:rsidP="00EB6D70">
      <w:pPr>
        <w:ind w:firstLine="709"/>
        <w:jc w:val="both"/>
        <w:rPr>
          <w:rFonts w:ascii="Times New Roman" w:hAnsi="Times New Roman" w:cs="Times New Roman"/>
          <w:sz w:val="24"/>
          <w:szCs w:val="24"/>
        </w:rPr>
      </w:pPr>
    </w:p>
    <w:p w14:paraId="6D709236" w14:textId="77777777" w:rsidR="00EB6D70" w:rsidRPr="00EB6D70" w:rsidRDefault="00EB6D70" w:rsidP="00EB6D70">
      <w:pPr>
        <w:ind w:firstLine="709"/>
        <w:jc w:val="both"/>
        <w:rPr>
          <w:rFonts w:ascii="Times New Roman" w:hAnsi="Times New Roman" w:cs="Times New Roman"/>
          <w:sz w:val="24"/>
          <w:szCs w:val="24"/>
        </w:rPr>
      </w:pPr>
    </w:p>
    <w:p w14:paraId="12A62412" w14:textId="77777777" w:rsidR="00EB6D70" w:rsidRPr="00EB6D70" w:rsidRDefault="00EB6D70" w:rsidP="00EB6D70">
      <w:pPr>
        <w:ind w:firstLine="709"/>
        <w:jc w:val="both"/>
        <w:rPr>
          <w:rFonts w:ascii="Times New Roman" w:hAnsi="Times New Roman" w:cs="Times New Roman"/>
          <w:sz w:val="24"/>
          <w:szCs w:val="24"/>
        </w:rPr>
      </w:pPr>
    </w:p>
    <w:p w14:paraId="0AC28329" w14:textId="77777777" w:rsidR="00EB6D70" w:rsidRPr="00EB6D70" w:rsidRDefault="00EB6D70" w:rsidP="00EB6D70">
      <w:pPr>
        <w:ind w:firstLine="709"/>
        <w:jc w:val="both"/>
        <w:rPr>
          <w:rFonts w:ascii="Times New Roman" w:hAnsi="Times New Roman" w:cs="Times New Roman"/>
          <w:sz w:val="24"/>
          <w:szCs w:val="24"/>
        </w:rPr>
      </w:pPr>
    </w:p>
    <w:p w14:paraId="632E6D58" w14:textId="77777777" w:rsidR="00EB6D70" w:rsidRPr="00EB6D70" w:rsidRDefault="00EB6D70" w:rsidP="00EB6D70">
      <w:pPr>
        <w:ind w:firstLine="709"/>
        <w:jc w:val="both"/>
        <w:rPr>
          <w:rFonts w:ascii="Times New Roman" w:hAnsi="Times New Roman" w:cs="Times New Roman"/>
          <w:sz w:val="24"/>
          <w:szCs w:val="24"/>
        </w:rPr>
      </w:pPr>
    </w:p>
    <w:p w14:paraId="0725C4AE" w14:textId="77777777" w:rsidR="00EB6D70" w:rsidRPr="00EB6D70" w:rsidRDefault="00EB6D70" w:rsidP="00EB6D70">
      <w:pPr>
        <w:ind w:firstLine="709"/>
        <w:jc w:val="both"/>
        <w:rPr>
          <w:rFonts w:ascii="Times New Roman" w:hAnsi="Times New Roman" w:cs="Times New Roman"/>
          <w:sz w:val="24"/>
          <w:szCs w:val="24"/>
        </w:rPr>
      </w:pPr>
    </w:p>
    <w:p w14:paraId="4EF6F66A" w14:textId="77777777" w:rsidR="00EB6D70" w:rsidRPr="00EB6D70" w:rsidRDefault="00EB6D70" w:rsidP="00CC1BA9">
      <w:pPr>
        <w:jc w:val="both"/>
        <w:rPr>
          <w:rFonts w:ascii="Times New Roman" w:hAnsi="Times New Roman" w:cs="Times New Roman"/>
          <w:sz w:val="24"/>
          <w:szCs w:val="24"/>
        </w:rPr>
      </w:pPr>
    </w:p>
    <w:p w14:paraId="73582AFA" w14:textId="77777777" w:rsidR="00EB6D70" w:rsidRPr="00EB6D70" w:rsidRDefault="00EB6D70" w:rsidP="00EB6D70">
      <w:pPr>
        <w:ind w:firstLine="709"/>
        <w:jc w:val="both"/>
        <w:rPr>
          <w:rFonts w:ascii="Times New Roman" w:hAnsi="Times New Roman" w:cs="Times New Roman"/>
          <w:sz w:val="24"/>
          <w:szCs w:val="24"/>
        </w:rPr>
      </w:pPr>
    </w:p>
    <w:p w14:paraId="1875BD4C" w14:textId="77777777" w:rsidR="00EB6D70" w:rsidRPr="00EB6D70" w:rsidRDefault="00EB6D70" w:rsidP="00EB6D70">
      <w:pPr>
        <w:ind w:firstLine="709"/>
        <w:jc w:val="both"/>
        <w:rPr>
          <w:rFonts w:ascii="Times New Roman" w:hAnsi="Times New Roman" w:cs="Times New Roman"/>
          <w:sz w:val="24"/>
          <w:szCs w:val="24"/>
        </w:rPr>
      </w:pPr>
    </w:p>
    <w:p w14:paraId="77EBC57A" w14:textId="77777777" w:rsidR="00EB6D70" w:rsidRPr="00EB6D70" w:rsidRDefault="00EB6D70" w:rsidP="00EB6D70">
      <w:pPr>
        <w:ind w:firstLine="709"/>
        <w:jc w:val="both"/>
        <w:rPr>
          <w:rFonts w:ascii="Times New Roman" w:hAnsi="Times New Roman" w:cs="Times New Roman"/>
          <w:sz w:val="24"/>
          <w:szCs w:val="24"/>
        </w:rPr>
      </w:pPr>
    </w:p>
    <w:p w14:paraId="2B03D45B" w14:textId="77777777" w:rsidR="00EB6D70" w:rsidRPr="00EB6D70" w:rsidRDefault="00EB6D70" w:rsidP="00EB6D70">
      <w:pPr>
        <w:autoSpaceDE w:val="0"/>
        <w:autoSpaceDN w:val="0"/>
        <w:adjustRightInd w:val="0"/>
        <w:ind w:firstLine="709"/>
        <w:jc w:val="right"/>
        <w:rPr>
          <w:rFonts w:ascii="Times New Roman" w:hAnsi="Times New Roman" w:cs="Times New Roman"/>
          <w:b/>
          <w:sz w:val="24"/>
          <w:szCs w:val="24"/>
        </w:rPr>
      </w:pPr>
      <w:r w:rsidRPr="00EB6D70">
        <w:rPr>
          <w:rFonts w:ascii="Times New Roman" w:hAnsi="Times New Roman" w:cs="Times New Roman"/>
          <w:b/>
          <w:sz w:val="24"/>
          <w:szCs w:val="24"/>
        </w:rPr>
        <w:t>Приложение № 4</w:t>
      </w:r>
    </w:p>
    <w:p w14:paraId="4CF6646D" w14:textId="77777777" w:rsidR="00EB6D70" w:rsidRPr="00EB6D70" w:rsidRDefault="00EB6D70" w:rsidP="00EB6D70">
      <w:pPr>
        <w:autoSpaceDE w:val="0"/>
        <w:autoSpaceDN w:val="0"/>
        <w:adjustRightInd w:val="0"/>
        <w:ind w:firstLine="709"/>
        <w:jc w:val="right"/>
        <w:rPr>
          <w:rFonts w:ascii="Times New Roman" w:hAnsi="Times New Roman" w:cs="Times New Roman"/>
          <w:b/>
          <w:sz w:val="24"/>
          <w:szCs w:val="24"/>
        </w:rPr>
      </w:pPr>
      <w:r w:rsidRPr="00EB6D70">
        <w:rPr>
          <w:rFonts w:ascii="Times New Roman" w:hAnsi="Times New Roman" w:cs="Times New Roman"/>
          <w:b/>
          <w:sz w:val="24"/>
          <w:szCs w:val="24"/>
        </w:rPr>
        <w:t>к Административному регламенту</w:t>
      </w:r>
    </w:p>
    <w:p w14:paraId="23777A5F" w14:textId="77777777" w:rsidR="00EB6D70" w:rsidRPr="00EB6D70" w:rsidRDefault="00EB6D70" w:rsidP="00EB6D70">
      <w:pPr>
        <w:ind w:firstLine="709"/>
        <w:jc w:val="both"/>
        <w:rPr>
          <w:rFonts w:ascii="Times New Roman" w:hAnsi="Times New Roman" w:cs="Times New Roman"/>
          <w:sz w:val="24"/>
          <w:szCs w:val="24"/>
        </w:rPr>
      </w:pPr>
    </w:p>
    <w:p w14:paraId="399E6102" w14:textId="77777777" w:rsidR="00EB6D70" w:rsidRPr="00EB6D70" w:rsidRDefault="00EB6D70" w:rsidP="00EB6D70">
      <w:pPr>
        <w:ind w:firstLine="709"/>
        <w:jc w:val="both"/>
        <w:rPr>
          <w:rFonts w:ascii="Times New Roman" w:hAnsi="Times New Roman" w:cs="Times New Roman"/>
          <w:b/>
          <w:sz w:val="24"/>
          <w:szCs w:val="24"/>
        </w:rPr>
      </w:pPr>
      <w:r w:rsidRPr="00EB6D70">
        <w:rPr>
          <w:rFonts w:ascii="Times New Roman" w:hAnsi="Times New Roman" w:cs="Times New Roman"/>
          <w:b/>
          <w:sz w:val="24"/>
          <w:szCs w:val="24"/>
        </w:rPr>
        <w:t>Форма решения об отказе в приеме документов, необходимых для предоставления услуги</w:t>
      </w:r>
    </w:p>
    <w:p w14:paraId="0BFC630B" w14:textId="77777777" w:rsidR="00EB6D70" w:rsidRPr="00EB6D70" w:rsidRDefault="00EB6D70" w:rsidP="00EB6D70">
      <w:pPr>
        <w:ind w:firstLine="709"/>
        <w:jc w:val="both"/>
        <w:rPr>
          <w:rFonts w:ascii="Times New Roman" w:hAnsi="Times New Roman" w:cs="Times New Roman"/>
          <w:sz w:val="24"/>
          <w:szCs w:val="24"/>
        </w:rPr>
      </w:pPr>
    </w:p>
    <w:p w14:paraId="6C706440" w14:textId="77777777" w:rsidR="00EB6D70" w:rsidRPr="00EB6D70" w:rsidRDefault="00EB6D70" w:rsidP="00EB6D70">
      <w:pPr>
        <w:jc w:val="center"/>
        <w:rPr>
          <w:rFonts w:ascii="Times New Roman" w:hAnsi="Times New Roman" w:cs="Times New Roman"/>
          <w:b/>
          <w:bCs/>
          <w:color w:val="000000"/>
          <w:sz w:val="24"/>
          <w:szCs w:val="24"/>
          <w:u w:val="single"/>
        </w:rPr>
      </w:pPr>
      <w:r w:rsidRPr="00EB6D70">
        <w:rPr>
          <w:rFonts w:ascii="Times New Roman" w:hAnsi="Times New Roman" w:cs="Times New Roman"/>
          <w:b/>
          <w:bCs/>
          <w:color w:val="000000"/>
          <w:sz w:val="24"/>
          <w:szCs w:val="24"/>
          <w:u w:val="single"/>
        </w:rPr>
        <w:t>____________________________________________________________________</w:t>
      </w:r>
    </w:p>
    <w:p w14:paraId="2EC2E17D" w14:textId="77777777" w:rsidR="00EB6D70" w:rsidRPr="00EB6D70" w:rsidRDefault="00EB6D70" w:rsidP="00EB6D70">
      <w:pPr>
        <w:autoSpaceDE w:val="0"/>
        <w:autoSpaceDN w:val="0"/>
        <w:adjustRightInd w:val="0"/>
        <w:ind w:firstLine="709"/>
        <w:jc w:val="center"/>
        <w:rPr>
          <w:rFonts w:ascii="Times New Roman" w:hAnsi="Times New Roman" w:cs="Times New Roman"/>
          <w:sz w:val="24"/>
          <w:szCs w:val="24"/>
        </w:rPr>
      </w:pPr>
      <w:r w:rsidRPr="00EB6D70">
        <w:rPr>
          <w:rFonts w:ascii="Times New Roman" w:hAnsi="Times New Roman" w:cs="Times New Roman"/>
          <w:sz w:val="24"/>
          <w:szCs w:val="24"/>
        </w:rPr>
        <w:t>(наименование уполномоченного органа)</w:t>
      </w:r>
    </w:p>
    <w:p w14:paraId="0551442B" w14:textId="77777777" w:rsidR="00EB6D70" w:rsidRPr="00EB6D70" w:rsidRDefault="00EB6D70" w:rsidP="00CC1BA9">
      <w:pPr>
        <w:autoSpaceDE w:val="0"/>
        <w:autoSpaceDN w:val="0"/>
        <w:adjustRightInd w:val="0"/>
        <w:spacing w:after="0"/>
        <w:ind w:firstLine="709"/>
        <w:jc w:val="center"/>
        <w:rPr>
          <w:rFonts w:ascii="Times New Roman" w:hAnsi="Times New Roman" w:cs="Times New Roman"/>
          <w:sz w:val="24"/>
          <w:szCs w:val="24"/>
        </w:rPr>
      </w:pPr>
    </w:p>
    <w:p w14:paraId="19B0CB3D" w14:textId="77777777" w:rsidR="00EB6D70" w:rsidRPr="00EB6D70" w:rsidRDefault="00EB6D70" w:rsidP="00CC1BA9">
      <w:pPr>
        <w:autoSpaceDE w:val="0"/>
        <w:autoSpaceDN w:val="0"/>
        <w:adjustRightInd w:val="0"/>
        <w:spacing w:after="0"/>
        <w:ind w:left="5245"/>
        <w:jc w:val="both"/>
        <w:rPr>
          <w:rFonts w:ascii="Times New Roman" w:hAnsi="Times New Roman" w:cs="Times New Roman"/>
          <w:sz w:val="24"/>
          <w:szCs w:val="24"/>
        </w:rPr>
      </w:pPr>
      <w:r w:rsidRPr="00EB6D70">
        <w:rPr>
          <w:rFonts w:ascii="Times New Roman" w:hAnsi="Times New Roman" w:cs="Times New Roman"/>
          <w:sz w:val="24"/>
          <w:szCs w:val="24"/>
        </w:rPr>
        <w:t>Кому: ____________________________________</w:t>
      </w:r>
    </w:p>
    <w:p w14:paraId="2E719DAE" w14:textId="77777777" w:rsidR="00EB6D70" w:rsidRPr="00EB6D70" w:rsidRDefault="00EB6D70" w:rsidP="00CC1BA9">
      <w:pPr>
        <w:autoSpaceDE w:val="0"/>
        <w:autoSpaceDN w:val="0"/>
        <w:adjustRightInd w:val="0"/>
        <w:spacing w:after="0"/>
        <w:ind w:left="5245"/>
        <w:jc w:val="both"/>
        <w:rPr>
          <w:rFonts w:ascii="Times New Roman" w:hAnsi="Times New Roman" w:cs="Times New Roman"/>
          <w:sz w:val="24"/>
          <w:szCs w:val="24"/>
        </w:rPr>
      </w:pPr>
      <w:r w:rsidRPr="00EB6D70">
        <w:rPr>
          <w:rFonts w:ascii="Times New Roman" w:hAnsi="Times New Roman" w:cs="Times New Roman"/>
          <w:sz w:val="24"/>
          <w:szCs w:val="24"/>
        </w:rPr>
        <w:t>(фамилия, имя, отчество – ИП)</w:t>
      </w:r>
    </w:p>
    <w:p w14:paraId="57BAF0BB" w14:textId="77777777" w:rsidR="00EB6D70" w:rsidRPr="00EB6D70" w:rsidRDefault="00EB6D70" w:rsidP="00CC1BA9">
      <w:pPr>
        <w:autoSpaceDE w:val="0"/>
        <w:autoSpaceDN w:val="0"/>
        <w:adjustRightInd w:val="0"/>
        <w:spacing w:after="0"/>
        <w:ind w:left="5245"/>
        <w:jc w:val="both"/>
        <w:rPr>
          <w:rFonts w:ascii="Times New Roman" w:hAnsi="Times New Roman" w:cs="Times New Roman"/>
          <w:sz w:val="24"/>
          <w:szCs w:val="24"/>
        </w:rPr>
      </w:pPr>
      <w:r w:rsidRPr="00EB6D70">
        <w:rPr>
          <w:rFonts w:ascii="Times New Roman" w:hAnsi="Times New Roman" w:cs="Times New Roman"/>
          <w:sz w:val="24"/>
          <w:szCs w:val="24"/>
        </w:rPr>
        <w:t>____________________________________</w:t>
      </w:r>
    </w:p>
    <w:p w14:paraId="39B20B94" w14:textId="77777777" w:rsidR="00EB6D70" w:rsidRPr="00EB6D70" w:rsidRDefault="00EB6D70" w:rsidP="00CC1BA9">
      <w:pPr>
        <w:autoSpaceDE w:val="0"/>
        <w:autoSpaceDN w:val="0"/>
        <w:adjustRightInd w:val="0"/>
        <w:spacing w:after="0"/>
        <w:ind w:left="5245"/>
        <w:jc w:val="both"/>
        <w:rPr>
          <w:rFonts w:ascii="Times New Roman" w:hAnsi="Times New Roman" w:cs="Times New Roman"/>
          <w:sz w:val="24"/>
          <w:szCs w:val="24"/>
        </w:rPr>
      </w:pPr>
      <w:r w:rsidRPr="00EB6D70">
        <w:rPr>
          <w:rFonts w:ascii="Times New Roman" w:hAnsi="Times New Roman" w:cs="Times New Roman"/>
          <w:sz w:val="24"/>
          <w:szCs w:val="24"/>
        </w:rPr>
        <w:t>(полное наименование организации – для юридических лиц)</w:t>
      </w:r>
    </w:p>
    <w:p w14:paraId="7E72F7D7" w14:textId="77777777" w:rsidR="00EB6D70" w:rsidRPr="00EB6D70" w:rsidRDefault="00EB6D70" w:rsidP="00CC1BA9">
      <w:pPr>
        <w:autoSpaceDE w:val="0"/>
        <w:autoSpaceDN w:val="0"/>
        <w:adjustRightInd w:val="0"/>
        <w:spacing w:after="0"/>
        <w:ind w:left="5245"/>
        <w:jc w:val="both"/>
        <w:rPr>
          <w:rFonts w:ascii="Times New Roman" w:hAnsi="Times New Roman" w:cs="Times New Roman"/>
          <w:sz w:val="24"/>
          <w:szCs w:val="24"/>
        </w:rPr>
      </w:pPr>
      <w:r w:rsidRPr="00EB6D70">
        <w:rPr>
          <w:rFonts w:ascii="Times New Roman" w:hAnsi="Times New Roman" w:cs="Times New Roman"/>
          <w:sz w:val="24"/>
          <w:szCs w:val="24"/>
        </w:rPr>
        <w:t>Контактные данные:</w:t>
      </w:r>
    </w:p>
    <w:p w14:paraId="1B9AF376" w14:textId="77777777" w:rsidR="00EB6D70" w:rsidRPr="00EB6D70" w:rsidRDefault="00EB6D70" w:rsidP="00CC1BA9">
      <w:pPr>
        <w:autoSpaceDE w:val="0"/>
        <w:autoSpaceDN w:val="0"/>
        <w:adjustRightInd w:val="0"/>
        <w:spacing w:after="0"/>
        <w:ind w:left="5245"/>
        <w:jc w:val="both"/>
        <w:rPr>
          <w:rFonts w:ascii="Times New Roman" w:hAnsi="Times New Roman" w:cs="Times New Roman"/>
          <w:sz w:val="24"/>
          <w:szCs w:val="24"/>
        </w:rPr>
      </w:pPr>
      <w:r w:rsidRPr="00EB6D70">
        <w:rPr>
          <w:rFonts w:ascii="Times New Roman" w:hAnsi="Times New Roman" w:cs="Times New Roman"/>
          <w:sz w:val="24"/>
          <w:szCs w:val="24"/>
        </w:rPr>
        <w:t>____________________________________</w:t>
      </w:r>
    </w:p>
    <w:p w14:paraId="227AAF31" w14:textId="77777777" w:rsidR="00EB6D70" w:rsidRPr="00EB6D70" w:rsidRDefault="00EB6D70" w:rsidP="00CC1BA9">
      <w:pPr>
        <w:autoSpaceDE w:val="0"/>
        <w:autoSpaceDN w:val="0"/>
        <w:adjustRightInd w:val="0"/>
        <w:spacing w:after="0"/>
        <w:ind w:left="5245"/>
        <w:jc w:val="both"/>
        <w:rPr>
          <w:rFonts w:ascii="Times New Roman" w:hAnsi="Times New Roman" w:cs="Times New Roman"/>
          <w:sz w:val="24"/>
          <w:szCs w:val="24"/>
        </w:rPr>
      </w:pPr>
      <w:r w:rsidRPr="00EB6D70">
        <w:rPr>
          <w:rFonts w:ascii="Times New Roman" w:hAnsi="Times New Roman" w:cs="Times New Roman"/>
          <w:sz w:val="24"/>
          <w:szCs w:val="24"/>
        </w:rPr>
        <w:t>(телефон)</w:t>
      </w:r>
    </w:p>
    <w:p w14:paraId="579F9C8D" w14:textId="77777777" w:rsidR="00EB6D70" w:rsidRPr="00EB6D70" w:rsidRDefault="00EB6D70" w:rsidP="00CC1BA9">
      <w:pPr>
        <w:autoSpaceDE w:val="0"/>
        <w:autoSpaceDN w:val="0"/>
        <w:adjustRightInd w:val="0"/>
        <w:spacing w:after="0"/>
        <w:ind w:left="5245"/>
        <w:jc w:val="both"/>
        <w:rPr>
          <w:rFonts w:ascii="Times New Roman" w:hAnsi="Times New Roman" w:cs="Times New Roman"/>
          <w:sz w:val="24"/>
          <w:szCs w:val="24"/>
        </w:rPr>
      </w:pPr>
      <w:r w:rsidRPr="00EB6D70">
        <w:rPr>
          <w:rFonts w:ascii="Times New Roman" w:hAnsi="Times New Roman" w:cs="Times New Roman"/>
          <w:sz w:val="24"/>
          <w:szCs w:val="24"/>
        </w:rPr>
        <w:t>____________________________________</w:t>
      </w:r>
    </w:p>
    <w:p w14:paraId="2145BE71" w14:textId="77777777" w:rsidR="00EB6D70" w:rsidRPr="00EB6D70" w:rsidRDefault="00EB6D70" w:rsidP="00CC1BA9">
      <w:pPr>
        <w:autoSpaceDE w:val="0"/>
        <w:autoSpaceDN w:val="0"/>
        <w:adjustRightInd w:val="0"/>
        <w:spacing w:after="0"/>
        <w:ind w:left="5245"/>
        <w:jc w:val="both"/>
        <w:rPr>
          <w:rFonts w:ascii="Times New Roman" w:hAnsi="Times New Roman" w:cs="Times New Roman"/>
          <w:sz w:val="24"/>
          <w:szCs w:val="24"/>
        </w:rPr>
      </w:pPr>
      <w:r w:rsidRPr="00EB6D70">
        <w:rPr>
          <w:rFonts w:ascii="Times New Roman" w:hAnsi="Times New Roman" w:cs="Times New Roman"/>
          <w:sz w:val="24"/>
          <w:szCs w:val="24"/>
        </w:rPr>
        <w:t>(адрес электронной почты)</w:t>
      </w:r>
    </w:p>
    <w:p w14:paraId="0BA7BA23" w14:textId="77777777" w:rsidR="00EB6D70" w:rsidRPr="00EB6D70" w:rsidRDefault="00EB6D70" w:rsidP="00CC1BA9">
      <w:pPr>
        <w:autoSpaceDE w:val="0"/>
        <w:autoSpaceDN w:val="0"/>
        <w:adjustRightInd w:val="0"/>
        <w:spacing w:after="0"/>
        <w:ind w:left="5245"/>
        <w:jc w:val="both"/>
        <w:rPr>
          <w:rFonts w:ascii="Times New Roman" w:hAnsi="Times New Roman" w:cs="Times New Roman"/>
          <w:sz w:val="24"/>
          <w:szCs w:val="24"/>
        </w:rPr>
      </w:pPr>
      <w:r w:rsidRPr="00EB6D70">
        <w:rPr>
          <w:rFonts w:ascii="Times New Roman" w:hAnsi="Times New Roman" w:cs="Times New Roman"/>
          <w:sz w:val="24"/>
          <w:szCs w:val="24"/>
        </w:rPr>
        <w:t>____________________________________ (адрес заявителя)</w:t>
      </w:r>
    </w:p>
    <w:p w14:paraId="3C9C9653" w14:textId="77777777" w:rsidR="00EB6D70" w:rsidRPr="00EB6D70" w:rsidRDefault="00EB6D70" w:rsidP="00EB6D70">
      <w:pPr>
        <w:ind w:firstLine="709"/>
        <w:jc w:val="both"/>
        <w:rPr>
          <w:rFonts w:ascii="Times New Roman" w:hAnsi="Times New Roman" w:cs="Times New Roman"/>
          <w:sz w:val="24"/>
          <w:szCs w:val="24"/>
        </w:rPr>
      </w:pPr>
    </w:p>
    <w:p w14:paraId="5E3FBE2D" w14:textId="77777777" w:rsidR="00EB6D70" w:rsidRPr="00EB6D70" w:rsidRDefault="00EB6D70" w:rsidP="00EB6D70">
      <w:pPr>
        <w:jc w:val="center"/>
        <w:rPr>
          <w:rFonts w:ascii="Times New Roman" w:hAnsi="Times New Roman" w:cs="Times New Roman"/>
          <w:b/>
          <w:sz w:val="24"/>
          <w:szCs w:val="24"/>
        </w:rPr>
      </w:pPr>
      <w:r w:rsidRPr="00EB6D70">
        <w:rPr>
          <w:rFonts w:ascii="Times New Roman" w:hAnsi="Times New Roman" w:cs="Times New Roman"/>
          <w:b/>
          <w:sz w:val="24"/>
          <w:szCs w:val="24"/>
        </w:rPr>
        <w:t>РЕШЕНИЕ</w:t>
      </w:r>
    </w:p>
    <w:p w14:paraId="4E6F9DE3" w14:textId="77777777" w:rsidR="00EB6D70" w:rsidRPr="00EB6D70" w:rsidRDefault="00EB6D70" w:rsidP="00EB6D70">
      <w:pPr>
        <w:ind w:firstLine="709"/>
        <w:jc w:val="center"/>
        <w:rPr>
          <w:rFonts w:ascii="Times New Roman" w:hAnsi="Times New Roman" w:cs="Times New Roman"/>
          <w:b/>
          <w:sz w:val="24"/>
          <w:szCs w:val="24"/>
        </w:rPr>
      </w:pPr>
      <w:r w:rsidRPr="00EB6D70">
        <w:rPr>
          <w:rFonts w:ascii="Times New Roman" w:hAnsi="Times New Roman" w:cs="Times New Roman"/>
          <w:b/>
          <w:sz w:val="24"/>
          <w:szCs w:val="24"/>
        </w:rPr>
        <w:t>об отказе в приеме документов, необходимых для предоставления услуги</w:t>
      </w:r>
    </w:p>
    <w:p w14:paraId="2B08E9A1" w14:textId="77777777" w:rsidR="00EB6D70" w:rsidRPr="00EB6D70" w:rsidRDefault="00EB6D70" w:rsidP="00EB6D70">
      <w:pPr>
        <w:ind w:firstLine="709"/>
        <w:jc w:val="center"/>
        <w:rPr>
          <w:rFonts w:ascii="Times New Roman" w:hAnsi="Times New Roman" w:cs="Times New Roman"/>
          <w:b/>
          <w:sz w:val="24"/>
          <w:szCs w:val="24"/>
        </w:rPr>
      </w:pPr>
    </w:p>
    <w:p w14:paraId="0FF78900" w14:textId="77777777" w:rsidR="00EB6D70" w:rsidRPr="00EB6D70" w:rsidRDefault="00EB6D70" w:rsidP="00EB6D70">
      <w:pPr>
        <w:autoSpaceDE w:val="0"/>
        <w:autoSpaceDN w:val="0"/>
        <w:adjustRightInd w:val="0"/>
        <w:jc w:val="right"/>
        <w:rPr>
          <w:rFonts w:ascii="Times New Roman" w:hAnsi="Times New Roman" w:cs="Times New Roman"/>
          <w:sz w:val="24"/>
          <w:szCs w:val="24"/>
        </w:rPr>
      </w:pPr>
      <w:r w:rsidRPr="00EB6D70">
        <w:rPr>
          <w:rFonts w:ascii="Times New Roman" w:hAnsi="Times New Roman" w:cs="Times New Roman"/>
          <w:sz w:val="24"/>
          <w:szCs w:val="24"/>
        </w:rPr>
        <w:t>Дата ________________</w:t>
      </w:r>
    </w:p>
    <w:p w14:paraId="264F91BA" w14:textId="77777777" w:rsidR="00EB6D70" w:rsidRPr="00EB6D70" w:rsidRDefault="00EB6D70" w:rsidP="00EB6D70">
      <w:pPr>
        <w:autoSpaceDE w:val="0"/>
        <w:autoSpaceDN w:val="0"/>
        <w:adjustRightInd w:val="0"/>
        <w:jc w:val="right"/>
        <w:rPr>
          <w:rFonts w:ascii="Times New Roman" w:hAnsi="Times New Roman" w:cs="Times New Roman"/>
          <w:sz w:val="24"/>
          <w:szCs w:val="24"/>
        </w:rPr>
      </w:pPr>
      <w:r w:rsidRPr="00EB6D70">
        <w:rPr>
          <w:rFonts w:ascii="Times New Roman" w:hAnsi="Times New Roman" w:cs="Times New Roman"/>
          <w:sz w:val="24"/>
          <w:szCs w:val="24"/>
        </w:rPr>
        <w:t>№ _______________</w:t>
      </w:r>
    </w:p>
    <w:p w14:paraId="55966669" w14:textId="77777777" w:rsidR="00EB6D70" w:rsidRPr="00EB6D70" w:rsidRDefault="00EB6D70" w:rsidP="00EB6D70">
      <w:pPr>
        <w:ind w:firstLine="709"/>
        <w:jc w:val="center"/>
        <w:rPr>
          <w:rFonts w:ascii="Times New Roman" w:hAnsi="Times New Roman" w:cs="Times New Roman"/>
          <w:b/>
          <w:sz w:val="24"/>
          <w:szCs w:val="24"/>
        </w:rPr>
      </w:pPr>
    </w:p>
    <w:p w14:paraId="05E39BD2" w14:textId="77777777" w:rsidR="00EB6D70" w:rsidRPr="00EB6D70" w:rsidRDefault="00EB6D70" w:rsidP="00EB6D70">
      <w:pPr>
        <w:ind w:firstLine="709"/>
        <w:jc w:val="both"/>
        <w:rPr>
          <w:rFonts w:ascii="Times New Roman" w:hAnsi="Times New Roman" w:cs="Times New Roman"/>
          <w:sz w:val="24"/>
          <w:szCs w:val="24"/>
        </w:rPr>
      </w:pPr>
      <w:r w:rsidRPr="00EB6D70">
        <w:rPr>
          <w:rFonts w:ascii="Times New Roman" w:hAnsi="Times New Roman" w:cs="Times New Roman"/>
          <w:sz w:val="24"/>
          <w:szCs w:val="24"/>
        </w:rPr>
        <w:t xml:space="preserve">По результатам рассмотрения заявления по услуге «Предоставление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от ________ № __________ и приложенных к нему документов, на основании утвержденного </w:t>
      </w:r>
      <w:r w:rsidRPr="00EB6D70">
        <w:rPr>
          <w:rFonts w:ascii="Times New Roman" w:hAnsi="Times New Roman" w:cs="Times New Roman"/>
          <w:sz w:val="24"/>
          <w:szCs w:val="24"/>
        </w:rPr>
        <w:lastRenderedPageBreak/>
        <w:t xml:space="preserve">административного регламента уполномоченного органа субъекта Российской Федерации органом, принято решение __________. </w:t>
      </w:r>
    </w:p>
    <w:p w14:paraId="07DD7A52" w14:textId="77777777" w:rsidR="00EB6D70" w:rsidRPr="00EB6D70" w:rsidRDefault="00EB6D70" w:rsidP="00EB6D70">
      <w:pPr>
        <w:ind w:firstLine="709"/>
        <w:jc w:val="both"/>
        <w:rPr>
          <w:rFonts w:ascii="Times New Roman" w:hAnsi="Times New Roman" w:cs="Times New Roman"/>
          <w:b/>
          <w:sz w:val="24"/>
          <w:szCs w:val="24"/>
        </w:rPr>
      </w:pPr>
      <w:r w:rsidRPr="00EB6D70">
        <w:rPr>
          <w:rFonts w:ascii="Times New Roman" w:hAnsi="Times New Roman" w:cs="Times New Roman"/>
          <w:sz w:val="24"/>
          <w:szCs w:val="24"/>
        </w:rPr>
        <w:t>Разъяснения причин отказа в приеме документов:</w:t>
      </w:r>
    </w:p>
    <w:p w14:paraId="56AA43A6" w14:textId="77777777" w:rsidR="00EB6D70" w:rsidRPr="00EB6D70" w:rsidRDefault="00EB6D70" w:rsidP="00EB6D70">
      <w:pPr>
        <w:ind w:firstLine="709"/>
        <w:jc w:val="both"/>
        <w:rPr>
          <w:rFonts w:ascii="Times New Roman" w:hAnsi="Times New Roman" w:cs="Times New Roman"/>
          <w:b/>
          <w:sz w:val="24"/>
          <w:szCs w:val="24"/>
        </w:rPr>
      </w:pPr>
      <w:r w:rsidRPr="00EB6D70">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F2296B" w14:textId="77777777" w:rsidR="00EB6D70" w:rsidRPr="00EB6D70" w:rsidRDefault="00EB6D70" w:rsidP="00EB6D70">
      <w:pPr>
        <w:ind w:firstLine="709"/>
        <w:jc w:val="both"/>
        <w:rPr>
          <w:rFonts w:ascii="Times New Roman" w:hAnsi="Times New Roman" w:cs="Times New Roman"/>
          <w:sz w:val="24"/>
          <w:szCs w:val="24"/>
        </w:rPr>
      </w:pPr>
    </w:p>
    <w:p w14:paraId="512BE036" w14:textId="77777777" w:rsidR="00EB6D70" w:rsidRPr="00EB6D70" w:rsidRDefault="00EB6D70" w:rsidP="00EB6D70">
      <w:pPr>
        <w:ind w:firstLine="709"/>
        <w:jc w:val="both"/>
        <w:rPr>
          <w:rFonts w:ascii="Times New Roman" w:hAnsi="Times New Roman" w:cs="Times New Roman"/>
          <w:sz w:val="24"/>
          <w:szCs w:val="24"/>
        </w:rPr>
      </w:pPr>
      <w:r w:rsidRPr="00EB6D70">
        <w:rPr>
          <w:rFonts w:ascii="Times New Roman" w:hAnsi="Times New Roman" w:cs="Times New Roman"/>
          <w:sz w:val="24"/>
          <w:szCs w:val="24"/>
        </w:rPr>
        <w:t>Вы вправе повторно обратиться в орган, уполномоченный на предоставление услуги.</w:t>
      </w:r>
    </w:p>
    <w:p w14:paraId="1B455881" w14:textId="77777777" w:rsidR="00EB6D70" w:rsidRPr="00EB6D70" w:rsidRDefault="00EB6D70" w:rsidP="00EB6D70">
      <w:pPr>
        <w:ind w:firstLine="709"/>
        <w:jc w:val="both"/>
        <w:rPr>
          <w:rFonts w:ascii="Times New Roman" w:hAnsi="Times New Roman" w:cs="Times New Roman"/>
          <w:sz w:val="24"/>
          <w:szCs w:val="24"/>
        </w:rPr>
      </w:pPr>
      <w:r w:rsidRPr="00EB6D70">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4E60FB05" w14:textId="77777777" w:rsidR="00EB6D70" w:rsidRPr="00EB6D70" w:rsidRDefault="00EB6D70" w:rsidP="00EB6D70">
      <w:pPr>
        <w:ind w:firstLine="709"/>
        <w:jc w:val="center"/>
        <w:rPr>
          <w:rFonts w:ascii="Times New Roman" w:hAnsi="Times New Roman" w:cs="Times New Roman"/>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19"/>
        <w:gridCol w:w="3119"/>
        <w:gridCol w:w="3117"/>
      </w:tblGrid>
      <w:tr w:rsidR="00EB6D70" w:rsidRPr="00EB6D70" w14:paraId="2C729B45" w14:textId="77777777" w:rsidTr="007934C9">
        <w:trPr>
          <w:trHeight w:val="1638"/>
        </w:trPr>
        <w:tc>
          <w:tcPr>
            <w:tcW w:w="1667" w:type="pct"/>
            <w:tcBorders>
              <w:top w:val="nil"/>
              <w:left w:val="nil"/>
              <w:bottom w:val="nil"/>
              <w:right w:val="single" w:sz="4" w:space="0" w:color="auto"/>
            </w:tcBorders>
            <w:vAlign w:val="center"/>
            <w:hideMark/>
          </w:tcPr>
          <w:p w14:paraId="798AC475" w14:textId="77777777" w:rsidR="00EB6D70" w:rsidRPr="00EB6D70" w:rsidRDefault="00EB6D70" w:rsidP="007934C9">
            <w:pPr>
              <w:jc w:val="center"/>
              <w:rPr>
                <w:rFonts w:ascii="Times New Roman" w:hAnsi="Times New Roman" w:cs="Times New Roman"/>
                <w:sz w:val="24"/>
                <w:szCs w:val="24"/>
              </w:rPr>
            </w:pPr>
            <w:r w:rsidRPr="00EB6D70">
              <w:rPr>
                <w:rFonts w:ascii="Times New Roman" w:hAnsi="Times New Roman" w:cs="Times New Roman"/>
                <w:iCs/>
                <w:color w:val="000000"/>
                <w:sz w:val="24"/>
                <w:szCs w:val="24"/>
              </w:rPr>
              <w:t>{должность уполномоченного</w:t>
            </w:r>
            <w:r w:rsidRPr="00EB6D70">
              <w:rPr>
                <w:rFonts w:ascii="Times New Roman" w:hAnsi="Times New Roman" w:cs="Times New Roman"/>
                <w:iCs/>
                <w:color w:val="000000"/>
                <w:sz w:val="24"/>
                <w:szCs w:val="24"/>
              </w:rPr>
              <w:br/>
              <w:t>сотрудника}</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B9FADF2" w14:textId="77777777" w:rsidR="00EB6D70" w:rsidRPr="00EB6D70" w:rsidRDefault="00EB6D70" w:rsidP="007934C9">
            <w:pPr>
              <w:jc w:val="center"/>
              <w:rPr>
                <w:rFonts w:ascii="Times New Roman" w:hAnsi="Times New Roman" w:cs="Times New Roman"/>
                <w:sz w:val="24"/>
                <w:szCs w:val="24"/>
              </w:rPr>
            </w:pPr>
            <w:r w:rsidRPr="00EB6D70">
              <w:rPr>
                <w:rFonts w:ascii="Times New Roman" w:hAnsi="Times New Roman" w:cs="Times New Roman"/>
                <w:color w:val="000000"/>
                <w:sz w:val="24"/>
                <w:szCs w:val="24"/>
              </w:rPr>
              <w:t>Сведения об</w:t>
            </w:r>
            <w:r w:rsidRPr="00EB6D70">
              <w:rPr>
                <w:rFonts w:ascii="Times New Roman" w:hAnsi="Times New Roman" w:cs="Times New Roman"/>
                <w:color w:val="000000"/>
                <w:sz w:val="24"/>
                <w:szCs w:val="24"/>
              </w:rPr>
              <w:br/>
              <w:t>электронной</w:t>
            </w:r>
            <w:r w:rsidRPr="00EB6D70">
              <w:rPr>
                <w:rFonts w:ascii="Times New Roman" w:hAnsi="Times New Roman" w:cs="Times New Roman"/>
                <w:color w:val="000000"/>
                <w:sz w:val="24"/>
                <w:szCs w:val="24"/>
              </w:rPr>
              <w:br/>
              <w:t>подписи</w:t>
            </w:r>
          </w:p>
        </w:tc>
        <w:tc>
          <w:tcPr>
            <w:tcW w:w="1667" w:type="pct"/>
            <w:tcBorders>
              <w:top w:val="nil"/>
              <w:left w:val="single" w:sz="4" w:space="0" w:color="auto"/>
              <w:bottom w:val="nil"/>
              <w:right w:val="nil"/>
            </w:tcBorders>
            <w:vAlign w:val="center"/>
          </w:tcPr>
          <w:p w14:paraId="17E0F70E" w14:textId="77777777" w:rsidR="00EB6D70" w:rsidRPr="00EB6D70" w:rsidRDefault="00EB6D70" w:rsidP="007934C9">
            <w:pPr>
              <w:jc w:val="center"/>
              <w:rPr>
                <w:rFonts w:ascii="Times New Roman" w:hAnsi="Times New Roman" w:cs="Times New Roman"/>
                <w:color w:val="000000"/>
                <w:sz w:val="24"/>
                <w:szCs w:val="24"/>
              </w:rPr>
            </w:pPr>
            <w:r w:rsidRPr="00EB6D70">
              <w:rPr>
                <w:rFonts w:ascii="Times New Roman" w:hAnsi="Times New Roman" w:cs="Times New Roman"/>
                <w:color w:val="000000"/>
                <w:sz w:val="24"/>
                <w:szCs w:val="24"/>
              </w:rPr>
              <w:t>(расшифровка подписи)</w:t>
            </w:r>
          </w:p>
        </w:tc>
      </w:tr>
    </w:tbl>
    <w:p w14:paraId="43BB6EF9" w14:textId="77777777" w:rsidR="00EB6D70" w:rsidRPr="00EB6D70" w:rsidRDefault="00EB6D70" w:rsidP="00EB6D70">
      <w:pPr>
        <w:ind w:firstLine="709"/>
        <w:jc w:val="center"/>
        <w:rPr>
          <w:rFonts w:ascii="Times New Roman" w:hAnsi="Times New Roman" w:cs="Times New Roman"/>
          <w:b/>
          <w:sz w:val="24"/>
          <w:szCs w:val="24"/>
        </w:rPr>
      </w:pPr>
    </w:p>
    <w:p w14:paraId="089D162F" w14:textId="77777777" w:rsidR="00EB6D70" w:rsidRPr="00EB6D70" w:rsidRDefault="00EB6D70" w:rsidP="00EB6D70">
      <w:pPr>
        <w:ind w:firstLine="709"/>
        <w:jc w:val="center"/>
        <w:rPr>
          <w:rFonts w:ascii="Times New Roman" w:hAnsi="Times New Roman" w:cs="Times New Roman"/>
          <w:b/>
          <w:sz w:val="24"/>
          <w:szCs w:val="24"/>
        </w:rPr>
      </w:pPr>
    </w:p>
    <w:p w14:paraId="0D68C6BE" w14:textId="77777777" w:rsidR="00EB6D70" w:rsidRPr="00EB6D70" w:rsidRDefault="00EB6D70" w:rsidP="00EB6D70">
      <w:pPr>
        <w:ind w:firstLine="709"/>
        <w:jc w:val="center"/>
        <w:rPr>
          <w:rFonts w:ascii="Times New Roman" w:hAnsi="Times New Roman" w:cs="Times New Roman"/>
          <w:b/>
          <w:sz w:val="24"/>
          <w:szCs w:val="24"/>
        </w:rPr>
      </w:pPr>
    </w:p>
    <w:p w14:paraId="079D2D4F" w14:textId="77777777" w:rsidR="00EB6D70" w:rsidRPr="00EB6D70" w:rsidRDefault="00EB6D70" w:rsidP="00EB6D70">
      <w:pPr>
        <w:rPr>
          <w:rFonts w:ascii="Times New Roman" w:hAnsi="Times New Roman" w:cs="Times New Roman"/>
          <w:b/>
          <w:sz w:val="24"/>
          <w:szCs w:val="24"/>
        </w:rPr>
      </w:pPr>
    </w:p>
    <w:p w14:paraId="33DFF1B6" w14:textId="77777777" w:rsidR="00EB6D70" w:rsidRPr="00EB6D70" w:rsidRDefault="00EB6D70" w:rsidP="00EB6D70">
      <w:pPr>
        <w:rPr>
          <w:rFonts w:ascii="Times New Roman" w:hAnsi="Times New Roman" w:cs="Times New Roman"/>
          <w:b/>
          <w:sz w:val="24"/>
          <w:szCs w:val="24"/>
        </w:rPr>
      </w:pPr>
    </w:p>
    <w:p w14:paraId="3148ADEE" w14:textId="77777777" w:rsidR="00EB6D70" w:rsidRPr="00EB6D70" w:rsidRDefault="00EB6D70" w:rsidP="00EB6D70">
      <w:pPr>
        <w:ind w:firstLine="709"/>
        <w:jc w:val="center"/>
        <w:rPr>
          <w:rFonts w:ascii="Times New Roman" w:hAnsi="Times New Roman" w:cs="Times New Roman"/>
          <w:b/>
          <w:sz w:val="24"/>
          <w:szCs w:val="24"/>
        </w:rPr>
      </w:pPr>
    </w:p>
    <w:p w14:paraId="4C4562FE" w14:textId="77777777" w:rsidR="00CC1BA9" w:rsidRDefault="00CC1BA9" w:rsidP="00EB6D70">
      <w:pPr>
        <w:autoSpaceDE w:val="0"/>
        <w:autoSpaceDN w:val="0"/>
        <w:adjustRightInd w:val="0"/>
        <w:ind w:firstLine="709"/>
        <w:jc w:val="right"/>
        <w:rPr>
          <w:rFonts w:ascii="Times New Roman" w:hAnsi="Times New Roman" w:cs="Times New Roman"/>
          <w:b/>
          <w:sz w:val="24"/>
          <w:szCs w:val="24"/>
        </w:rPr>
      </w:pPr>
    </w:p>
    <w:p w14:paraId="1CF39AD1" w14:textId="77777777" w:rsidR="00CC1BA9" w:rsidRDefault="00CC1BA9" w:rsidP="00EB6D70">
      <w:pPr>
        <w:autoSpaceDE w:val="0"/>
        <w:autoSpaceDN w:val="0"/>
        <w:adjustRightInd w:val="0"/>
        <w:ind w:firstLine="709"/>
        <w:jc w:val="right"/>
        <w:rPr>
          <w:rFonts w:ascii="Times New Roman" w:hAnsi="Times New Roman" w:cs="Times New Roman"/>
          <w:b/>
          <w:sz w:val="24"/>
          <w:szCs w:val="24"/>
        </w:rPr>
      </w:pPr>
    </w:p>
    <w:p w14:paraId="48871705" w14:textId="77777777" w:rsidR="00CC1BA9" w:rsidRDefault="00CC1BA9" w:rsidP="00EB6D70">
      <w:pPr>
        <w:autoSpaceDE w:val="0"/>
        <w:autoSpaceDN w:val="0"/>
        <w:adjustRightInd w:val="0"/>
        <w:ind w:firstLine="709"/>
        <w:jc w:val="right"/>
        <w:rPr>
          <w:rFonts w:ascii="Times New Roman" w:hAnsi="Times New Roman" w:cs="Times New Roman"/>
          <w:b/>
          <w:sz w:val="24"/>
          <w:szCs w:val="24"/>
        </w:rPr>
      </w:pPr>
    </w:p>
    <w:p w14:paraId="018B0585" w14:textId="77777777" w:rsidR="00CC1BA9" w:rsidRDefault="00CC1BA9" w:rsidP="00EB6D70">
      <w:pPr>
        <w:autoSpaceDE w:val="0"/>
        <w:autoSpaceDN w:val="0"/>
        <w:adjustRightInd w:val="0"/>
        <w:ind w:firstLine="709"/>
        <w:jc w:val="right"/>
        <w:rPr>
          <w:rFonts w:ascii="Times New Roman" w:hAnsi="Times New Roman" w:cs="Times New Roman"/>
          <w:b/>
          <w:sz w:val="24"/>
          <w:szCs w:val="24"/>
        </w:rPr>
      </w:pPr>
    </w:p>
    <w:p w14:paraId="4D5F659B" w14:textId="77777777" w:rsidR="00CC1BA9" w:rsidRDefault="00CC1BA9" w:rsidP="00EB6D70">
      <w:pPr>
        <w:autoSpaceDE w:val="0"/>
        <w:autoSpaceDN w:val="0"/>
        <w:adjustRightInd w:val="0"/>
        <w:ind w:firstLine="709"/>
        <w:jc w:val="right"/>
        <w:rPr>
          <w:rFonts w:ascii="Times New Roman" w:hAnsi="Times New Roman" w:cs="Times New Roman"/>
          <w:b/>
          <w:sz w:val="24"/>
          <w:szCs w:val="24"/>
        </w:rPr>
      </w:pPr>
    </w:p>
    <w:p w14:paraId="5FC9BE2E" w14:textId="77777777" w:rsidR="00CC1BA9" w:rsidRDefault="00CC1BA9" w:rsidP="00EB6D70">
      <w:pPr>
        <w:autoSpaceDE w:val="0"/>
        <w:autoSpaceDN w:val="0"/>
        <w:adjustRightInd w:val="0"/>
        <w:ind w:firstLine="709"/>
        <w:jc w:val="right"/>
        <w:rPr>
          <w:rFonts w:ascii="Times New Roman" w:hAnsi="Times New Roman" w:cs="Times New Roman"/>
          <w:b/>
          <w:sz w:val="24"/>
          <w:szCs w:val="24"/>
        </w:rPr>
      </w:pPr>
    </w:p>
    <w:p w14:paraId="5991CBF7" w14:textId="77777777" w:rsidR="00CC1BA9" w:rsidRDefault="00CC1BA9" w:rsidP="00EB6D70">
      <w:pPr>
        <w:autoSpaceDE w:val="0"/>
        <w:autoSpaceDN w:val="0"/>
        <w:adjustRightInd w:val="0"/>
        <w:ind w:firstLine="709"/>
        <w:jc w:val="right"/>
        <w:rPr>
          <w:rFonts w:ascii="Times New Roman" w:hAnsi="Times New Roman" w:cs="Times New Roman"/>
          <w:b/>
          <w:sz w:val="24"/>
          <w:szCs w:val="24"/>
        </w:rPr>
      </w:pPr>
    </w:p>
    <w:p w14:paraId="494ABA17" w14:textId="77777777" w:rsidR="00CC1BA9" w:rsidRDefault="00CC1BA9" w:rsidP="00EB6D70">
      <w:pPr>
        <w:autoSpaceDE w:val="0"/>
        <w:autoSpaceDN w:val="0"/>
        <w:adjustRightInd w:val="0"/>
        <w:ind w:firstLine="709"/>
        <w:jc w:val="right"/>
        <w:rPr>
          <w:rFonts w:ascii="Times New Roman" w:hAnsi="Times New Roman" w:cs="Times New Roman"/>
          <w:b/>
          <w:sz w:val="24"/>
          <w:szCs w:val="24"/>
        </w:rPr>
      </w:pPr>
    </w:p>
    <w:p w14:paraId="52D1EBC1" w14:textId="77777777" w:rsidR="00CC1BA9" w:rsidRDefault="00CC1BA9" w:rsidP="00EB6D70">
      <w:pPr>
        <w:autoSpaceDE w:val="0"/>
        <w:autoSpaceDN w:val="0"/>
        <w:adjustRightInd w:val="0"/>
        <w:ind w:firstLine="709"/>
        <w:jc w:val="right"/>
        <w:rPr>
          <w:rFonts w:ascii="Times New Roman" w:hAnsi="Times New Roman" w:cs="Times New Roman"/>
          <w:b/>
          <w:sz w:val="24"/>
          <w:szCs w:val="24"/>
        </w:rPr>
      </w:pPr>
    </w:p>
    <w:p w14:paraId="5A4E3E6D" w14:textId="77777777" w:rsidR="00CC1BA9" w:rsidRDefault="00CC1BA9" w:rsidP="00EB6D70">
      <w:pPr>
        <w:autoSpaceDE w:val="0"/>
        <w:autoSpaceDN w:val="0"/>
        <w:adjustRightInd w:val="0"/>
        <w:ind w:firstLine="709"/>
        <w:jc w:val="right"/>
        <w:rPr>
          <w:rFonts w:ascii="Times New Roman" w:hAnsi="Times New Roman" w:cs="Times New Roman"/>
          <w:b/>
          <w:sz w:val="24"/>
          <w:szCs w:val="24"/>
        </w:rPr>
      </w:pPr>
    </w:p>
    <w:p w14:paraId="06BDCA58" w14:textId="77777777" w:rsidR="00EB6D70" w:rsidRPr="00EB6D70" w:rsidRDefault="00EB6D70" w:rsidP="00EB6D70">
      <w:pPr>
        <w:autoSpaceDE w:val="0"/>
        <w:autoSpaceDN w:val="0"/>
        <w:adjustRightInd w:val="0"/>
        <w:ind w:firstLine="709"/>
        <w:jc w:val="right"/>
        <w:rPr>
          <w:rFonts w:ascii="Times New Roman" w:hAnsi="Times New Roman" w:cs="Times New Roman"/>
          <w:b/>
          <w:sz w:val="24"/>
          <w:szCs w:val="24"/>
        </w:rPr>
      </w:pPr>
      <w:r w:rsidRPr="00EB6D70">
        <w:rPr>
          <w:rFonts w:ascii="Times New Roman" w:hAnsi="Times New Roman" w:cs="Times New Roman"/>
          <w:b/>
          <w:sz w:val="24"/>
          <w:szCs w:val="24"/>
        </w:rPr>
        <w:lastRenderedPageBreak/>
        <w:t>Приложение № 5</w:t>
      </w:r>
    </w:p>
    <w:p w14:paraId="3A085747" w14:textId="77777777" w:rsidR="00EB6D70" w:rsidRPr="00EB6D70" w:rsidRDefault="000D0818" w:rsidP="000D0818">
      <w:pPr>
        <w:autoSpaceDE w:val="0"/>
        <w:autoSpaceDN w:val="0"/>
        <w:adjustRightInd w:val="0"/>
        <w:ind w:firstLine="709"/>
        <w:jc w:val="right"/>
        <w:rPr>
          <w:rFonts w:ascii="Times New Roman" w:hAnsi="Times New Roman" w:cs="Times New Roman"/>
          <w:b/>
          <w:sz w:val="24"/>
          <w:szCs w:val="24"/>
        </w:rPr>
      </w:pPr>
      <w:r>
        <w:rPr>
          <w:rFonts w:ascii="Times New Roman" w:hAnsi="Times New Roman" w:cs="Times New Roman"/>
          <w:b/>
          <w:sz w:val="24"/>
          <w:szCs w:val="24"/>
        </w:rPr>
        <w:t>к Административному регламенту</w:t>
      </w:r>
    </w:p>
    <w:p w14:paraId="6D09194E" w14:textId="77777777" w:rsidR="00EB6D70" w:rsidRPr="00EB6D70" w:rsidRDefault="00EB6D70" w:rsidP="00EB6D70">
      <w:pPr>
        <w:pStyle w:val="ConsPlusNormal"/>
        <w:ind w:left="142"/>
        <w:jc w:val="center"/>
        <w:rPr>
          <w:rFonts w:ascii="Times New Roman" w:hAnsi="Times New Roman" w:cs="Times New Roman"/>
          <w:sz w:val="24"/>
          <w:szCs w:val="24"/>
        </w:rPr>
      </w:pPr>
      <w:r w:rsidRPr="00EB6D70">
        <w:rPr>
          <w:rFonts w:ascii="Times New Roman" w:hAnsi="Times New Roman" w:cs="Times New Roman"/>
          <w:sz w:val="24"/>
          <w:szCs w:val="24"/>
        </w:rPr>
        <w:t>Блок-схема предоставления муниципальной услуги</w:t>
      </w:r>
    </w:p>
    <w:p w14:paraId="111CAF5D" w14:textId="77777777" w:rsidR="00EB6D70" w:rsidRPr="00EB6D70" w:rsidRDefault="00EB6D70" w:rsidP="00EB6D70">
      <w:pPr>
        <w:pStyle w:val="ConsPlusNormal"/>
        <w:ind w:left="142"/>
        <w:jc w:val="center"/>
        <w:rPr>
          <w:rFonts w:ascii="Times New Roman" w:hAnsi="Times New Roman" w:cs="Times New Roman"/>
          <w:sz w:val="24"/>
          <w:szCs w:val="24"/>
        </w:rPr>
      </w:pPr>
    </w:p>
    <w:p w14:paraId="1480372A" w14:textId="77777777" w:rsidR="00EB6D70" w:rsidRPr="00EB6D70" w:rsidRDefault="00EB6D70" w:rsidP="00EB6D70">
      <w:pPr>
        <w:pStyle w:val="ConsPlusNormal"/>
        <w:ind w:left="142"/>
        <w:jc w:val="center"/>
        <w:rPr>
          <w:rFonts w:ascii="Times New Roman" w:hAnsi="Times New Roman" w:cs="Times New Roman"/>
          <w:sz w:val="24"/>
          <w:szCs w:val="24"/>
        </w:rPr>
      </w:pPr>
    </w:p>
    <w:p w14:paraId="15D0F876" w14:textId="77777777" w:rsidR="00EB6D70" w:rsidRPr="00EB6D70" w:rsidRDefault="00EB6D70" w:rsidP="00EB6D70">
      <w:pPr>
        <w:pStyle w:val="ConsPlusNormal"/>
        <w:ind w:left="142"/>
        <w:jc w:val="center"/>
        <w:rPr>
          <w:rFonts w:ascii="Times New Roman" w:hAnsi="Times New Roman" w:cs="Times New Roman"/>
          <w:sz w:val="24"/>
          <w:szCs w:val="24"/>
        </w:rPr>
      </w:pPr>
      <w:r w:rsidRPr="00EB6D70">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035E45C9" wp14:editId="52A7F361">
                <wp:simplePos x="0" y="0"/>
                <wp:positionH relativeFrom="page">
                  <wp:align>center</wp:align>
                </wp:positionH>
                <wp:positionV relativeFrom="paragraph">
                  <wp:posOffset>20955</wp:posOffset>
                </wp:positionV>
                <wp:extent cx="5248275" cy="542925"/>
                <wp:effectExtent l="0" t="0" r="28575" b="2857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42925"/>
                        </a:xfrm>
                        <a:prstGeom prst="rect">
                          <a:avLst/>
                        </a:prstGeom>
                        <a:solidFill>
                          <a:srgbClr val="FFFFFF"/>
                        </a:solidFill>
                        <a:ln w="9525">
                          <a:solidFill>
                            <a:srgbClr val="000000"/>
                          </a:solidFill>
                          <a:miter lim="800000"/>
                          <a:headEnd/>
                          <a:tailEnd/>
                        </a:ln>
                      </wps:spPr>
                      <wps:txbx>
                        <w:txbxContent>
                          <w:p w14:paraId="1844F13D" w14:textId="77777777" w:rsidR="00EB6D70" w:rsidRPr="00822F56" w:rsidRDefault="00EB6D70" w:rsidP="00EB6D70">
                            <w:pPr>
                              <w:jc w:val="center"/>
                            </w:pPr>
                            <w:r>
                              <w:t>П</w:t>
                            </w:r>
                            <w:r w:rsidRPr="00496F92">
                              <w:t>роверка документов и регистрация заявления</w:t>
                            </w:r>
                          </w:p>
                          <w:p w14:paraId="27E782C2" w14:textId="77777777" w:rsidR="00EB6D70" w:rsidRDefault="00EB6D70" w:rsidP="00EB6D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5E45C9" id="_x0000_t202" coordsize="21600,21600" o:spt="202" path="m,l,21600r21600,l21600,xe">
                <v:stroke joinstyle="miter"/>
                <v:path gradientshapeok="t" o:connecttype="rect"/>
              </v:shapetype>
              <v:shape id="Надпись 11" o:spid="_x0000_s1026" type="#_x0000_t202" style="position:absolute;left:0;text-align:left;margin-left:0;margin-top:1.65pt;width:413.25pt;height:42.7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">
                <v:textbox>
                  <w:txbxContent>
                    <w:p w14:paraId="1844F13D" w14:textId="77777777" w:rsidR="00EB6D70" w:rsidRPr="00822F56" w:rsidRDefault="00EB6D70" w:rsidP="00EB6D70">
                      <w:pPr>
                        <w:jc w:val="center"/>
                      </w:pPr>
                      <w:r>
                        <w:t>П</w:t>
                      </w:r>
                      <w:r w:rsidRPr="00496F92">
                        <w:t>роверка документов и регистрация заявления</w:t>
                      </w:r>
                    </w:p>
                    <w:p w14:paraId="27E782C2" w14:textId="77777777" w:rsidR="00EB6D70" w:rsidRDefault="00EB6D70" w:rsidP="00EB6D70"/>
                  </w:txbxContent>
                </v:textbox>
                <w10:wrap anchorx="page"/>
              </v:shape>
            </w:pict>
          </mc:Fallback>
        </mc:AlternateContent>
      </w:r>
    </w:p>
    <w:p w14:paraId="0CD8952C" w14:textId="77777777" w:rsidR="00EB6D70" w:rsidRPr="00EB6D70" w:rsidRDefault="00EB6D70" w:rsidP="00EB6D70">
      <w:pPr>
        <w:ind w:left="142"/>
        <w:jc w:val="center"/>
        <w:rPr>
          <w:rFonts w:ascii="Times New Roman" w:hAnsi="Times New Roman" w:cs="Times New Roman"/>
          <w:sz w:val="24"/>
          <w:szCs w:val="24"/>
        </w:rPr>
      </w:pPr>
    </w:p>
    <w:p w14:paraId="6BDF6557" w14:textId="77777777" w:rsidR="00EB6D70" w:rsidRPr="00EB6D70" w:rsidRDefault="00EB6D70" w:rsidP="00EB6D70">
      <w:pPr>
        <w:ind w:left="142"/>
        <w:jc w:val="center"/>
        <w:rPr>
          <w:rFonts w:ascii="Times New Roman" w:hAnsi="Times New Roman" w:cs="Times New Roman"/>
          <w:sz w:val="24"/>
          <w:szCs w:val="24"/>
        </w:rPr>
      </w:pPr>
    </w:p>
    <w:p w14:paraId="743FA8D2" w14:textId="77777777" w:rsidR="00EB6D70" w:rsidRPr="00EB6D70" w:rsidRDefault="00EB6D70" w:rsidP="00EB6D70">
      <w:pPr>
        <w:ind w:left="142"/>
        <w:jc w:val="center"/>
        <w:rPr>
          <w:rFonts w:ascii="Times New Roman" w:hAnsi="Times New Roman" w:cs="Times New Roman"/>
          <w:sz w:val="24"/>
          <w:szCs w:val="24"/>
        </w:rPr>
      </w:pPr>
      <w:r w:rsidRPr="00EB6D70">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1030B565" wp14:editId="37AB9F69">
                <wp:simplePos x="0" y="0"/>
                <wp:positionH relativeFrom="page">
                  <wp:align>center</wp:align>
                </wp:positionH>
                <wp:positionV relativeFrom="paragraph">
                  <wp:posOffset>16510</wp:posOffset>
                </wp:positionV>
                <wp:extent cx="171450" cy="234950"/>
                <wp:effectExtent l="38100" t="0" r="19050" b="31750"/>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684A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26" type="#_x0000_t67" style="position:absolute;margin-left:0;margin-top:1.3pt;width:13.5pt;height:18.5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">
                <v:textbox style="layout-flow:vertical-ideographic"/>
                <w10:wrap anchorx="page"/>
              </v:shape>
            </w:pict>
          </mc:Fallback>
        </mc:AlternateContent>
      </w:r>
    </w:p>
    <w:p w14:paraId="493C87FC" w14:textId="77777777" w:rsidR="00EB6D70" w:rsidRPr="00EB6D70" w:rsidRDefault="00EB6D70" w:rsidP="00EB6D70">
      <w:pPr>
        <w:ind w:left="142"/>
        <w:jc w:val="center"/>
        <w:rPr>
          <w:rFonts w:ascii="Times New Roman" w:hAnsi="Times New Roman" w:cs="Times New Roman"/>
          <w:sz w:val="24"/>
          <w:szCs w:val="24"/>
        </w:rPr>
      </w:pPr>
    </w:p>
    <w:p w14:paraId="3239A697" w14:textId="77777777" w:rsidR="00EB6D70" w:rsidRPr="00EB6D70" w:rsidRDefault="00EB6D70" w:rsidP="00EB6D70">
      <w:pPr>
        <w:ind w:left="142"/>
        <w:jc w:val="center"/>
        <w:rPr>
          <w:rFonts w:ascii="Times New Roman" w:hAnsi="Times New Roman" w:cs="Times New Roman"/>
          <w:sz w:val="24"/>
          <w:szCs w:val="24"/>
        </w:rPr>
      </w:pPr>
      <w:r w:rsidRPr="00EB6D70">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4E0F5011" wp14:editId="3C7F7C9C">
                <wp:simplePos x="0" y="0"/>
                <wp:positionH relativeFrom="page">
                  <wp:align>center</wp:align>
                </wp:positionH>
                <wp:positionV relativeFrom="paragraph">
                  <wp:posOffset>17780</wp:posOffset>
                </wp:positionV>
                <wp:extent cx="5248275" cy="628650"/>
                <wp:effectExtent l="0" t="0" r="28575" b="1905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28650"/>
                        </a:xfrm>
                        <a:prstGeom prst="rect">
                          <a:avLst/>
                        </a:prstGeom>
                        <a:solidFill>
                          <a:srgbClr val="FFFFFF"/>
                        </a:solidFill>
                        <a:ln w="9525">
                          <a:solidFill>
                            <a:srgbClr val="000000"/>
                          </a:solidFill>
                          <a:miter lim="800000"/>
                          <a:headEnd/>
                          <a:tailEnd/>
                        </a:ln>
                      </wps:spPr>
                      <wps:txbx>
                        <w:txbxContent>
                          <w:p w14:paraId="6EFE2FE6" w14:textId="77777777" w:rsidR="00EB6D70" w:rsidRPr="00D010D9" w:rsidRDefault="00EB6D70" w:rsidP="00EB6D70">
                            <w:pPr>
                              <w:jc w:val="center"/>
                            </w:pPr>
                            <w:r w:rsidRPr="00822F56">
                              <w:t>Формирование и направление межведомственных запросов в (организации), участвующие в предо</w:t>
                            </w:r>
                            <w:r>
                              <w:t xml:space="preserve">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F5011" id="Надпись 1" o:spid="_x0000_s1027" type="#_x0000_t202" style="position:absolute;left:0;text-align:left;margin-left:0;margin-top:1.4pt;width:413.25pt;height:49.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">
                <v:textbox>
                  <w:txbxContent>
                    <w:p w14:paraId="6EFE2FE6" w14:textId="77777777" w:rsidR="00EB6D70" w:rsidRPr="00D010D9" w:rsidRDefault="00EB6D70" w:rsidP="00EB6D70">
                      <w:pPr>
                        <w:jc w:val="center"/>
                      </w:pPr>
                      <w:r w:rsidRPr="00822F56">
                        <w:t>Формирование и направление межведомственных запросов в (организации), участвующие в предо</w:t>
                      </w:r>
                      <w:r>
                        <w:t xml:space="preserve">ставлении муниципальной услуги </w:t>
                      </w:r>
                    </w:p>
                  </w:txbxContent>
                </v:textbox>
                <w10:wrap anchorx="page"/>
              </v:shape>
            </w:pict>
          </mc:Fallback>
        </mc:AlternateContent>
      </w:r>
    </w:p>
    <w:p w14:paraId="68B8B2BD" w14:textId="77777777" w:rsidR="00EB6D70" w:rsidRPr="00EB6D70" w:rsidRDefault="00EB6D70" w:rsidP="00EB6D70">
      <w:pPr>
        <w:ind w:left="142"/>
        <w:jc w:val="center"/>
        <w:rPr>
          <w:rFonts w:ascii="Times New Roman" w:hAnsi="Times New Roman" w:cs="Times New Roman"/>
          <w:sz w:val="24"/>
          <w:szCs w:val="24"/>
        </w:rPr>
      </w:pPr>
    </w:p>
    <w:p w14:paraId="10ADEC3B" w14:textId="77777777" w:rsidR="00EB6D70" w:rsidRPr="00EB6D70" w:rsidRDefault="00EB6D70" w:rsidP="00EB6D70">
      <w:pPr>
        <w:ind w:left="142"/>
        <w:jc w:val="center"/>
        <w:rPr>
          <w:rFonts w:ascii="Times New Roman" w:hAnsi="Times New Roman" w:cs="Times New Roman"/>
          <w:sz w:val="24"/>
          <w:szCs w:val="24"/>
        </w:rPr>
      </w:pPr>
    </w:p>
    <w:p w14:paraId="7B4C58AA" w14:textId="77777777" w:rsidR="00EB6D70" w:rsidRPr="00EB6D70" w:rsidRDefault="00EB6D70" w:rsidP="00EB6D70">
      <w:pPr>
        <w:ind w:left="142"/>
        <w:jc w:val="center"/>
        <w:rPr>
          <w:rFonts w:ascii="Times New Roman" w:hAnsi="Times New Roman" w:cs="Times New Roman"/>
          <w:sz w:val="24"/>
          <w:szCs w:val="24"/>
        </w:rPr>
      </w:pPr>
      <w:r w:rsidRPr="00EB6D70">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01DC3DC0" wp14:editId="79399064">
                <wp:simplePos x="0" y="0"/>
                <wp:positionH relativeFrom="page">
                  <wp:align>center</wp:align>
                </wp:positionH>
                <wp:positionV relativeFrom="paragraph">
                  <wp:posOffset>26035</wp:posOffset>
                </wp:positionV>
                <wp:extent cx="171450" cy="234950"/>
                <wp:effectExtent l="38100" t="0" r="19050" b="31750"/>
                <wp:wrapNone/>
                <wp:docPr id="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412AC" id="Стрелка вниз 8" o:spid="_x0000_s1026" type="#_x0000_t67" style="position:absolute;margin-left:0;margin-top:2.05pt;width:13.5pt;height:18.5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">
                <v:textbox style="layout-flow:vertical-ideographic"/>
                <w10:wrap anchorx="page"/>
              </v:shape>
            </w:pict>
          </mc:Fallback>
        </mc:AlternateContent>
      </w:r>
    </w:p>
    <w:p w14:paraId="3AF26BAB" w14:textId="77777777" w:rsidR="00EB6D70" w:rsidRPr="00EB6D70" w:rsidRDefault="00EB6D70" w:rsidP="00EB6D70">
      <w:pPr>
        <w:ind w:left="142"/>
        <w:jc w:val="center"/>
        <w:rPr>
          <w:rFonts w:ascii="Times New Roman" w:hAnsi="Times New Roman" w:cs="Times New Roman"/>
          <w:sz w:val="24"/>
          <w:szCs w:val="24"/>
        </w:rPr>
      </w:pPr>
    </w:p>
    <w:p w14:paraId="011946FB" w14:textId="77777777" w:rsidR="00EB6D70" w:rsidRPr="00EB6D70" w:rsidRDefault="00EB6D70" w:rsidP="00EB6D70">
      <w:pPr>
        <w:ind w:left="142"/>
        <w:jc w:val="center"/>
        <w:rPr>
          <w:rFonts w:ascii="Times New Roman" w:hAnsi="Times New Roman" w:cs="Times New Roman"/>
          <w:sz w:val="24"/>
          <w:szCs w:val="24"/>
        </w:rPr>
      </w:pPr>
      <w:r w:rsidRPr="00EB6D70">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30653B86" wp14:editId="36A96384">
                <wp:simplePos x="0" y="0"/>
                <wp:positionH relativeFrom="page">
                  <wp:align>center</wp:align>
                </wp:positionH>
                <wp:positionV relativeFrom="paragraph">
                  <wp:posOffset>19685</wp:posOffset>
                </wp:positionV>
                <wp:extent cx="5248275" cy="638175"/>
                <wp:effectExtent l="0" t="0" r="28575" b="2857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38175"/>
                        </a:xfrm>
                        <a:prstGeom prst="rect">
                          <a:avLst/>
                        </a:prstGeom>
                        <a:solidFill>
                          <a:srgbClr val="FFFFFF"/>
                        </a:solidFill>
                        <a:ln w="9525">
                          <a:solidFill>
                            <a:srgbClr val="000000"/>
                          </a:solidFill>
                          <a:miter lim="800000"/>
                          <a:headEnd/>
                          <a:tailEnd/>
                        </a:ln>
                      </wps:spPr>
                      <wps:txbx>
                        <w:txbxContent>
                          <w:p w14:paraId="64301F0D" w14:textId="77777777" w:rsidR="00EB6D70" w:rsidRDefault="00EB6D70" w:rsidP="00EB6D70">
                            <w:pPr>
                              <w:jc w:val="center"/>
                            </w:pPr>
                            <w:r w:rsidRPr="000D17E4">
                              <w:t>Заключение</w:t>
                            </w:r>
                            <w:r>
                              <w:t xml:space="preserve"> </w:t>
                            </w:r>
                            <w:r w:rsidRPr="000D17E4">
                              <w:t>договора на</w:t>
                            </w:r>
                            <w:r>
                              <w:t xml:space="preserve"> </w:t>
                            </w:r>
                            <w:r w:rsidRPr="000D17E4">
                              <w:t>проведение оценки</w:t>
                            </w:r>
                            <w:r>
                              <w:t xml:space="preserve"> </w:t>
                            </w:r>
                            <w:r w:rsidRPr="000D17E4">
                              <w:t>объекта</w:t>
                            </w:r>
                            <w:r>
                              <w:t xml:space="preserve"> </w:t>
                            </w:r>
                            <w:r w:rsidRPr="000D17E4">
                              <w:t>недвижимости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53B86" id="Надпись 2" o:spid="_x0000_s1028" type="#_x0000_t202" style="position:absolute;left:0;text-align:left;margin-left:0;margin-top:1.55pt;width:413.25pt;height:50.2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">
                <v:textbox>
                  <w:txbxContent>
                    <w:p w14:paraId="64301F0D" w14:textId="77777777" w:rsidR="00EB6D70" w:rsidRDefault="00EB6D70" w:rsidP="00EB6D70">
                      <w:pPr>
                        <w:jc w:val="center"/>
                      </w:pPr>
                      <w:r w:rsidRPr="000D17E4">
                        <w:t>Заключение</w:t>
                      </w:r>
                      <w:r>
                        <w:t xml:space="preserve"> </w:t>
                      </w:r>
                      <w:r w:rsidRPr="000D17E4">
                        <w:t>договора на</w:t>
                      </w:r>
                      <w:r>
                        <w:t xml:space="preserve"> </w:t>
                      </w:r>
                      <w:r w:rsidRPr="000D17E4">
                        <w:t>проведение оценки</w:t>
                      </w:r>
                      <w:r>
                        <w:t xml:space="preserve"> </w:t>
                      </w:r>
                      <w:r w:rsidRPr="000D17E4">
                        <w:t>объекта</w:t>
                      </w:r>
                      <w:r>
                        <w:t xml:space="preserve"> </w:t>
                      </w:r>
                      <w:r w:rsidRPr="000D17E4">
                        <w:t>недвижимости</w:t>
                      </w:r>
                    </w:p>
                  </w:txbxContent>
                </v:textbox>
                <w10:wrap anchorx="page"/>
              </v:shape>
            </w:pict>
          </mc:Fallback>
        </mc:AlternateContent>
      </w:r>
    </w:p>
    <w:p w14:paraId="41C4C614" w14:textId="77777777" w:rsidR="00EB6D70" w:rsidRPr="00EB6D70" w:rsidRDefault="00EB6D70" w:rsidP="00EB6D70">
      <w:pPr>
        <w:ind w:left="142"/>
        <w:jc w:val="center"/>
        <w:rPr>
          <w:rFonts w:ascii="Times New Roman" w:hAnsi="Times New Roman" w:cs="Times New Roman"/>
          <w:sz w:val="24"/>
          <w:szCs w:val="24"/>
        </w:rPr>
      </w:pPr>
    </w:p>
    <w:p w14:paraId="34EFBE44" w14:textId="77777777" w:rsidR="00EB6D70" w:rsidRPr="00EB6D70" w:rsidRDefault="00EB6D70" w:rsidP="00EB6D70">
      <w:pPr>
        <w:ind w:left="142"/>
        <w:jc w:val="center"/>
        <w:rPr>
          <w:rFonts w:ascii="Times New Roman" w:hAnsi="Times New Roman" w:cs="Times New Roman"/>
          <w:sz w:val="24"/>
          <w:szCs w:val="24"/>
        </w:rPr>
      </w:pPr>
    </w:p>
    <w:p w14:paraId="6C630334" w14:textId="77777777" w:rsidR="00EB6D70" w:rsidRPr="00EB6D70" w:rsidRDefault="00EB6D70" w:rsidP="00EB6D70">
      <w:pPr>
        <w:ind w:left="142"/>
        <w:jc w:val="center"/>
        <w:rPr>
          <w:rFonts w:ascii="Times New Roman" w:hAnsi="Times New Roman" w:cs="Times New Roman"/>
          <w:sz w:val="24"/>
          <w:szCs w:val="24"/>
        </w:rPr>
      </w:pPr>
      <w:r w:rsidRPr="00EB6D70">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1B5B7EA5" wp14:editId="2016428E">
                <wp:simplePos x="0" y="0"/>
                <wp:positionH relativeFrom="page">
                  <wp:align>center</wp:align>
                </wp:positionH>
                <wp:positionV relativeFrom="paragraph">
                  <wp:posOffset>52070</wp:posOffset>
                </wp:positionV>
                <wp:extent cx="171450" cy="234950"/>
                <wp:effectExtent l="38100" t="0" r="19050" b="31750"/>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6A32F" id="Стрелка вниз 9" o:spid="_x0000_s1026" type="#_x0000_t67" style="position:absolute;margin-left:0;margin-top:4.1pt;width:13.5pt;height:18.5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">
                <v:textbox style="layout-flow:vertical-ideographic"/>
                <w10:wrap anchorx="page"/>
              </v:shape>
            </w:pict>
          </mc:Fallback>
        </mc:AlternateContent>
      </w:r>
    </w:p>
    <w:p w14:paraId="2D7ECD30" w14:textId="77777777" w:rsidR="00EB6D70" w:rsidRPr="00EB6D70" w:rsidRDefault="00EB6D70" w:rsidP="00EB6D70">
      <w:pPr>
        <w:ind w:left="142"/>
        <w:jc w:val="center"/>
        <w:rPr>
          <w:rFonts w:ascii="Times New Roman" w:hAnsi="Times New Roman" w:cs="Times New Roman"/>
          <w:sz w:val="24"/>
          <w:szCs w:val="24"/>
        </w:rPr>
      </w:pPr>
    </w:p>
    <w:p w14:paraId="74928878" w14:textId="77777777" w:rsidR="00EB6D70" w:rsidRPr="00EB6D70" w:rsidRDefault="00EB6D70" w:rsidP="00EB6D70">
      <w:pPr>
        <w:ind w:left="142"/>
        <w:jc w:val="center"/>
        <w:rPr>
          <w:rFonts w:ascii="Times New Roman" w:hAnsi="Times New Roman" w:cs="Times New Roman"/>
          <w:sz w:val="24"/>
          <w:szCs w:val="24"/>
        </w:rPr>
      </w:pPr>
      <w:r w:rsidRPr="00EB6D70">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1104076C" wp14:editId="629D78CC">
                <wp:simplePos x="0" y="0"/>
                <wp:positionH relativeFrom="page">
                  <wp:align>center</wp:align>
                </wp:positionH>
                <wp:positionV relativeFrom="paragraph">
                  <wp:posOffset>6350</wp:posOffset>
                </wp:positionV>
                <wp:extent cx="5248275" cy="581025"/>
                <wp:effectExtent l="0" t="0" r="28575" b="2857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81025"/>
                        </a:xfrm>
                        <a:prstGeom prst="rect">
                          <a:avLst/>
                        </a:prstGeom>
                        <a:solidFill>
                          <a:srgbClr val="FFFFFF"/>
                        </a:solidFill>
                        <a:ln w="9525">
                          <a:solidFill>
                            <a:srgbClr val="000000"/>
                          </a:solidFill>
                          <a:miter lim="800000"/>
                          <a:headEnd/>
                          <a:tailEnd/>
                        </a:ln>
                      </wps:spPr>
                      <wps:txbx>
                        <w:txbxContent>
                          <w:p w14:paraId="7807C458" w14:textId="77777777" w:rsidR="00EB6D70" w:rsidRPr="00D010D9" w:rsidRDefault="00EB6D70" w:rsidP="00EB6D70">
                            <w:pPr>
                              <w:shd w:val="clear" w:color="auto" w:fill="FFFFFF"/>
                              <w:jc w:val="center"/>
                              <w:textAlignment w:val="baseline"/>
                            </w:pPr>
                            <w:r w:rsidRPr="000D17E4">
                              <w:t>Установление</w:t>
                            </w:r>
                            <w:r>
                              <w:t xml:space="preserve"> </w:t>
                            </w:r>
                            <w:r w:rsidRPr="000D17E4">
                              <w:t>рыночной стоимости</w:t>
                            </w:r>
                            <w:r>
                              <w:t xml:space="preserve"> </w:t>
                            </w:r>
                            <w:r w:rsidRPr="000D17E4">
                              <w:t>объекта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4076C" id="Надпись 6" o:spid="_x0000_s1029" type="#_x0000_t202" style="position:absolute;left:0;text-align:left;margin-left:0;margin-top:.5pt;width:413.25pt;height:45.75pt;z-index:2516695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">
                <v:textbox>
                  <w:txbxContent>
                    <w:p w14:paraId="7807C458" w14:textId="77777777" w:rsidR="00EB6D70" w:rsidRPr="00D010D9" w:rsidRDefault="00EB6D70" w:rsidP="00EB6D70">
                      <w:pPr>
                        <w:shd w:val="clear" w:color="auto" w:fill="FFFFFF"/>
                        <w:jc w:val="center"/>
                        <w:textAlignment w:val="baseline"/>
                      </w:pPr>
                      <w:r w:rsidRPr="000D17E4">
                        <w:t>Установление</w:t>
                      </w:r>
                      <w:r>
                        <w:t xml:space="preserve"> </w:t>
                      </w:r>
                      <w:r w:rsidRPr="000D17E4">
                        <w:t>рыночной стоимости</w:t>
                      </w:r>
                      <w:r>
                        <w:t xml:space="preserve"> </w:t>
                      </w:r>
                      <w:r w:rsidRPr="000D17E4">
                        <w:t>объекта</w:t>
                      </w:r>
                    </w:p>
                  </w:txbxContent>
                </v:textbox>
                <w10:wrap anchorx="page"/>
              </v:shape>
            </w:pict>
          </mc:Fallback>
        </mc:AlternateContent>
      </w:r>
    </w:p>
    <w:p w14:paraId="348A6239" w14:textId="77777777" w:rsidR="00EB6D70" w:rsidRPr="00EB6D70" w:rsidRDefault="00EB6D70" w:rsidP="00EB6D70">
      <w:pPr>
        <w:ind w:left="142"/>
        <w:jc w:val="center"/>
        <w:rPr>
          <w:rFonts w:ascii="Times New Roman" w:hAnsi="Times New Roman" w:cs="Times New Roman"/>
          <w:sz w:val="24"/>
          <w:szCs w:val="24"/>
        </w:rPr>
      </w:pPr>
    </w:p>
    <w:p w14:paraId="3BE6FDA6" w14:textId="77777777" w:rsidR="00EB6D70" w:rsidRPr="00EB6D70" w:rsidRDefault="00EB6D70" w:rsidP="00EB6D70">
      <w:pPr>
        <w:ind w:left="142"/>
        <w:jc w:val="center"/>
        <w:rPr>
          <w:rFonts w:ascii="Times New Roman" w:hAnsi="Times New Roman" w:cs="Times New Roman"/>
          <w:sz w:val="24"/>
          <w:szCs w:val="24"/>
        </w:rPr>
      </w:pPr>
      <w:r w:rsidRPr="00EB6D70">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4E301DA6" wp14:editId="26EE4698">
                <wp:simplePos x="0" y="0"/>
                <wp:positionH relativeFrom="page">
                  <wp:posOffset>3705225</wp:posOffset>
                </wp:positionH>
                <wp:positionV relativeFrom="paragraph">
                  <wp:posOffset>124460</wp:posOffset>
                </wp:positionV>
                <wp:extent cx="171450" cy="234950"/>
                <wp:effectExtent l="38100" t="0" r="19050" b="31750"/>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E7902" id="Стрелка вниз 10" o:spid="_x0000_s1026" type="#_x0000_t67" style="position:absolute;margin-left:291.75pt;margin-top:9.8pt;width:13.5pt;height:1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">
                <v:textbox style="layout-flow:vertical-ideographic"/>
                <w10:wrap anchorx="page"/>
              </v:shape>
            </w:pict>
          </mc:Fallback>
        </mc:AlternateContent>
      </w:r>
    </w:p>
    <w:p w14:paraId="279D9416" w14:textId="77777777" w:rsidR="00EB6D70" w:rsidRPr="00EB6D70" w:rsidRDefault="00EB6D70" w:rsidP="00EB6D70">
      <w:pPr>
        <w:ind w:left="142"/>
        <w:jc w:val="center"/>
        <w:rPr>
          <w:rFonts w:ascii="Times New Roman" w:hAnsi="Times New Roman" w:cs="Times New Roman"/>
          <w:sz w:val="24"/>
          <w:szCs w:val="24"/>
        </w:rPr>
      </w:pPr>
    </w:p>
    <w:p w14:paraId="6346CE1B" w14:textId="77777777" w:rsidR="00EB6D70" w:rsidRPr="00EB6D70" w:rsidRDefault="00EB6D70" w:rsidP="00EB6D70">
      <w:pPr>
        <w:ind w:left="142"/>
        <w:jc w:val="center"/>
        <w:rPr>
          <w:rFonts w:ascii="Times New Roman" w:hAnsi="Times New Roman" w:cs="Times New Roman"/>
          <w:sz w:val="24"/>
          <w:szCs w:val="24"/>
        </w:rPr>
      </w:pPr>
      <w:r w:rsidRPr="00EB6D70">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1E16EE2B" wp14:editId="70BB9CE4">
                <wp:simplePos x="0" y="0"/>
                <wp:positionH relativeFrom="page">
                  <wp:align>center</wp:align>
                </wp:positionH>
                <wp:positionV relativeFrom="paragraph">
                  <wp:posOffset>81915</wp:posOffset>
                </wp:positionV>
                <wp:extent cx="5248275" cy="581025"/>
                <wp:effectExtent l="0" t="0" r="28575" b="2857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81025"/>
                        </a:xfrm>
                        <a:prstGeom prst="rect">
                          <a:avLst/>
                        </a:prstGeom>
                        <a:solidFill>
                          <a:srgbClr val="FFFFFF"/>
                        </a:solidFill>
                        <a:ln w="9525">
                          <a:solidFill>
                            <a:srgbClr val="000000"/>
                          </a:solidFill>
                          <a:miter lim="800000"/>
                          <a:headEnd/>
                          <a:tailEnd/>
                        </a:ln>
                      </wps:spPr>
                      <wps:txbx>
                        <w:txbxContent>
                          <w:p w14:paraId="0E0D8BF1" w14:textId="77777777" w:rsidR="00EB6D70" w:rsidRPr="00D010D9" w:rsidRDefault="00EB6D70" w:rsidP="00EB6D70">
                            <w:pPr>
                              <w:shd w:val="clear" w:color="auto" w:fill="FFFFFF"/>
                              <w:jc w:val="center"/>
                              <w:textAlignment w:val="baseline"/>
                            </w:pPr>
                            <w:r w:rsidRPr="000D17E4">
                              <w:t>Принятие</w:t>
                            </w:r>
                            <w:r>
                              <w:t xml:space="preserve"> </w:t>
                            </w:r>
                            <w:r w:rsidRPr="000D17E4">
                              <w:t>решения об условиях</w:t>
                            </w:r>
                            <w:r>
                              <w:t xml:space="preserve"> </w:t>
                            </w:r>
                            <w:r w:rsidRPr="000D17E4">
                              <w:t>приватизации,</w:t>
                            </w:r>
                            <w:r>
                              <w:t xml:space="preserve"> </w:t>
                            </w:r>
                            <w:r w:rsidRPr="000D17E4">
                              <w:t>подготовка проекта</w:t>
                            </w:r>
                            <w:r>
                              <w:t xml:space="preserve"> </w:t>
                            </w:r>
                            <w:r w:rsidRPr="000D17E4">
                              <w:t>договора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6EE2B" id="Надпись 3" o:spid="_x0000_s1030" type="#_x0000_t202" style="position:absolute;left:0;text-align:left;margin-left:0;margin-top:6.45pt;width:413.25pt;height:45.7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">
                <v:textbox>
                  <w:txbxContent>
                    <w:p w14:paraId="0E0D8BF1" w14:textId="77777777" w:rsidR="00EB6D70" w:rsidRPr="00D010D9" w:rsidRDefault="00EB6D70" w:rsidP="00EB6D70">
                      <w:pPr>
                        <w:shd w:val="clear" w:color="auto" w:fill="FFFFFF"/>
                        <w:jc w:val="center"/>
                        <w:textAlignment w:val="baseline"/>
                      </w:pPr>
                      <w:r w:rsidRPr="000D17E4">
                        <w:t>Принятие</w:t>
                      </w:r>
                      <w:r>
                        <w:t xml:space="preserve"> </w:t>
                      </w:r>
                      <w:r w:rsidRPr="000D17E4">
                        <w:t>решения об условиях</w:t>
                      </w:r>
                      <w:r>
                        <w:t xml:space="preserve"> </w:t>
                      </w:r>
                      <w:r w:rsidRPr="000D17E4">
                        <w:t>приватизации,</w:t>
                      </w:r>
                      <w:r>
                        <w:t xml:space="preserve"> </w:t>
                      </w:r>
                      <w:r w:rsidRPr="000D17E4">
                        <w:t>подготовка проекта</w:t>
                      </w:r>
                      <w:r>
                        <w:t xml:space="preserve"> </w:t>
                      </w:r>
                      <w:r w:rsidRPr="000D17E4">
                        <w:t>договора</w:t>
                      </w:r>
                    </w:p>
                  </w:txbxContent>
                </v:textbox>
                <w10:wrap anchorx="page"/>
              </v:shape>
            </w:pict>
          </mc:Fallback>
        </mc:AlternateContent>
      </w:r>
    </w:p>
    <w:p w14:paraId="2E5DD1E7" w14:textId="77777777" w:rsidR="00EB6D70" w:rsidRPr="00EB6D70" w:rsidRDefault="00EB6D70" w:rsidP="00EB6D70">
      <w:pPr>
        <w:ind w:left="142"/>
        <w:jc w:val="center"/>
        <w:rPr>
          <w:rFonts w:ascii="Times New Roman" w:hAnsi="Times New Roman" w:cs="Times New Roman"/>
          <w:sz w:val="24"/>
          <w:szCs w:val="24"/>
        </w:rPr>
      </w:pPr>
    </w:p>
    <w:p w14:paraId="604A5A91" w14:textId="77777777" w:rsidR="00EB6D70" w:rsidRPr="00EB6D70" w:rsidRDefault="00EB6D70" w:rsidP="00EB6D70">
      <w:pPr>
        <w:ind w:left="142"/>
        <w:jc w:val="center"/>
        <w:rPr>
          <w:rFonts w:ascii="Times New Roman" w:hAnsi="Times New Roman" w:cs="Times New Roman"/>
          <w:sz w:val="24"/>
          <w:szCs w:val="24"/>
        </w:rPr>
      </w:pPr>
    </w:p>
    <w:p w14:paraId="1F8149BD" w14:textId="77777777" w:rsidR="00EB6D70" w:rsidRPr="00EB6D70" w:rsidRDefault="00EB6D70" w:rsidP="000D0818">
      <w:pPr>
        <w:rPr>
          <w:rFonts w:ascii="Times New Roman" w:hAnsi="Times New Roman" w:cs="Times New Roman"/>
          <w:sz w:val="24"/>
          <w:szCs w:val="24"/>
        </w:rPr>
      </w:pPr>
      <w:r w:rsidRPr="00EB6D70">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151DCD63" wp14:editId="335D1001">
                <wp:simplePos x="0" y="0"/>
                <wp:positionH relativeFrom="page">
                  <wp:posOffset>3676650</wp:posOffset>
                </wp:positionH>
                <wp:positionV relativeFrom="paragraph">
                  <wp:posOffset>111125</wp:posOffset>
                </wp:positionV>
                <wp:extent cx="171450" cy="234950"/>
                <wp:effectExtent l="38100" t="0" r="19050" b="31750"/>
                <wp:wrapNone/>
                <wp:docPr id="5" name="Стрелка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B2EC8" id="Стрелка вниз 5" o:spid="_x0000_s1026" type="#_x0000_t67" style="position:absolute;margin-left:289.5pt;margin-top:8.75pt;width:13.5pt;height:1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">
                <v:textbox style="layout-flow:vertical-ideographic"/>
                <w10:wrap anchorx="page"/>
              </v:shape>
            </w:pict>
          </mc:Fallback>
        </mc:AlternateContent>
      </w:r>
    </w:p>
    <w:p w14:paraId="3DF6A210" w14:textId="77777777" w:rsidR="00EB6D70" w:rsidRPr="00EB6D70" w:rsidRDefault="00EB6D70" w:rsidP="00EB6D70">
      <w:pPr>
        <w:ind w:left="142"/>
        <w:jc w:val="center"/>
        <w:rPr>
          <w:rFonts w:ascii="Times New Roman" w:hAnsi="Times New Roman" w:cs="Times New Roman"/>
          <w:sz w:val="24"/>
          <w:szCs w:val="24"/>
        </w:rPr>
      </w:pPr>
    </w:p>
    <w:p w14:paraId="39B427D0" w14:textId="77777777" w:rsidR="00EB6D70" w:rsidRPr="00EB6D70" w:rsidRDefault="00EB6D70" w:rsidP="00EB6D70">
      <w:pPr>
        <w:ind w:left="142"/>
        <w:jc w:val="center"/>
        <w:rPr>
          <w:rFonts w:ascii="Times New Roman" w:hAnsi="Times New Roman" w:cs="Times New Roman"/>
          <w:sz w:val="24"/>
          <w:szCs w:val="24"/>
        </w:rPr>
      </w:pPr>
      <w:r w:rsidRPr="00EB6D70">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6BCB0FB2" wp14:editId="682601BE">
                <wp:simplePos x="0" y="0"/>
                <wp:positionH relativeFrom="page">
                  <wp:align>center</wp:align>
                </wp:positionH>
                <wp:positionV relativeFrom="paragraph">
                  <wp:posOffset>6985</wp:posOffset>
                </wp:positionV>
                <wp:extent cx="5248275" cy="819150"/>
                <wp:effectExtent l="0" t="0" r="28575" b="1905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819150"/>
                        </a:xfrm>
                        <a:prstGeom prst="rect">
                          <a:avLst/>
                        </a:prstGeom>
                        <a:solidFill>
                          <a:srgbClr val="FFFFFF"/>
                        </a:solidFill>
                        <a:ln w="9525">
                          <a:solidFill>
                            <a:srgbClr val="000000"/>
                          </a:solidFill>
                          <a:miter lim="800000"/>
                          <a:headEnd/>
                          <a:tailEnd/>
                        </a:ln>
                      </wps:spPr>
                      <wps:txbx>
                        <w:txbxContent>
                          <w:p w14:paraId="79A07C3C" w14:textId="77777777" w:rsidR="00EB6D70" w:rsidRPr="00D010D9" w:rsidRDefault="00EB6D70" w:rsidP="00EB6D70">
                            <w:pPr>
                              <w:autoSpaceDE w:val="0"/>
                              <w:autoSpaceDN w:val="0"/>
                              <w:adjustRightInd w:val="0"/>
                              <w:ind w:left="426" w:right="-25"/>
                              <w:jc w:val="center"/>
                            </w:pPr>
                            <w:r>
                              <w:t>В</w:t>
                            </w:r>
                            <w:r w:rsidRPr="00496F92">
                              <w:t>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w:t>
                            </w:r>
                          </w:p>
                          <w:p w14:paraId="1CCB0C2D" w14:textId="77777777" w:rsidR="00EB6D70" w:rsidRPr="00D010D9" w:rsidRDefault="00EB6D70" w:rsidP="00EB6D70">
                            <w:pPr>
                              <w:pStyle w:val="a4"/>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B0FB2" id="Надпись 4" o:spid="_x0000_s1031" type="#_x0000_t202" style="position:absolute;left:0;text-align:left;margin-left:0;margin-top:.55pt;width:413.25pt;height:64.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">
                <v:textbox>
                  <w:txbxContent>
                    <w:p w14:paraId="79A07C3C" w14:textId="77777777" w:rsidR="00EB6D70" w:rsidRPr="00D010D9" w:rsidRDefault="00EB6D70" w:rsidP="00EB6D70">
                      <w:pPr>
                        <w:autoSpaceDE w:val="0"/>
                        <w:autoSpaceDN w:val="0"/>
                        <w:adjustRightInd w:val="0"/>
                        <w:ind w:left="426" w:right="-25"/>
                        <w:jc w:val="center"/>
                      </w:pPr>
                      <w:r>
                        <w:t>В</w:t>
                      </w:r>
                      <w:r w:rsidRPr="00496F92">
                        <w:t>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w:t>
                      </w:r>
                    </w:p>
                    <w:p w14:paraId="1CCB0C2D" w14:textId="77777777" w:rsidR="00EB6D70" w:rsidRPr="00D010D9" w:rsidRDefault="00EB6D70" w:rsidP="00EB6D70">
                      <w:pPr>
                        <w:pStyle w:val="a4"/>
                        <w:rPr>
                          <w:rFonts w:ascii="Times New Roman" w:hAnsi="Times New Roman"/>
                          <w:sz w:val="24"/>
                          <w:szCs w:val="24"/>
                        </w:rPr>
                      </w:pPr>
                    </w:p>
                  </w:txbxContent>
                </v:textbox>
                <w10:wrap anchorx="page"/>
              </v:shape>
            </w:pict>
          </mc:Fallback>
        </mc:AlternateContent>
      </w:r>
    </w:p>
    <w:p w14:paraId="4F6834E6" w14:textId="77777777" w:rsidR="00EB6D70" w:rsidRPr="00EB6D70" w:rsidRDefault="00EB6D70" w:rsidP="00EB6D70">
      <w:pPr>
        <w:ind w:left="142"/>
        <w:jc w:val="center"/>
        <w:rPr>
          <w:rFonts w:ascii="Times New Roman" w:hAnsi="Times New Roman" w:cs="Times New Roman"/>
          <w:sz w:val="24"/>
          <w:szCs w:val="24"/>
        </w:rPr>
      </w:pPr>
    </w:p>
    <w:p w14:paraId="6BC22954" w14:textId="77777777" w:rsidR="00EB6D70" w:rsidRPr="00EB6D70" w:rsidRDefault="00EB6D70" w:rsidP="00EB6D70">
      <w:pPr>
        <w:ind w:left="142"/>
        <w:jc w:val="center"/>
        <w:rPr>
          <w:rFonts w:ascii="Times New Roman" w:hAnsi="Times New Roman" w:cs="Times New Roman"/>
          <w:sz w:val="24"/>
          <w:szCs w:val="24"/>
        </w:rPr>
      </w:pPr>
    </w:p>
    <w:p w14:paraId="12B86A30" w14:textId="77777777" w:rsidR="00EB6D70" w:rsidRPr="00EB6D70" w:rsidRDefault="00EB6D70" w:rsidP="00EB6D70">
      <w:pPr>
        <w:jc w:val="center"/>
        <w:rPr>
          <w:rFonts w:ascii="Times New Roman" w:hAnsi="Times New Roman" w:cs="Times New Roman"/>
          <w:sz w:val="24"/>
          <w:szCs w:val="24"/>
        </w:rPr>
      </w:pPr>
    </w:p>
    <w:p w14:paraId="47CE71DA" w14:textId="77777777" w:rsidR="00EB6D70" w:rsidRPr="00EB6D70" w:rsidRDefault="00EB6D70" w:rsidP="00EB6D70">
      <w:pPr>
        <w:jc w:val="center"/>
        <w:rPr>
          <w:rFonts w:ascii="Times New Roman" w:hAnsi="Times New Roman" w:cs="Times New Roman"/>
          <w:sz w:val="24"/>
          <w:szCs w:val="24"/>
        </w:rPr>
      </w:pPr>
    </w:p>
    <w:p w14:paraId="55F29DCC" w14:textId="77777777" w:rsidR="00EB6D70" w:rsidRPr="00EB6D70" w:rsidRDefault="00EB6D70" w:rsidP="00EB6D70">
      <w:pPr>
        <w:jc w:val="center"/>
        <w:rPr>
          <w:rFonts w:ascii="Times New Roman" w:hAnsi="Times New Roman" w:cs="Times New Roman"/>
          <w:sz w:val="24"/>
          <w:szCs w:val="24"/>
        </w:rPr>
      </w:pPr>
    </w:p>
    <w:p w14:paraId="579C80A3" w14:textId="77777777" w:rsidR="00EB6D70" w:rsidRPr="00EB6D70" w:rsidRDefault="00EB6D70" w:rsidP="00EB6D70">
      <w:pPr>
        <w:jc w:val="center"/>
        <w:rPr>
          <w:rFonts w:ascii="Times New Roman" w:hAnsi="Times New Roman" w:cs="Times New Roman"/>
          <w:sz w:val="24"/>
          <w:szCs w:val="24"/>
        </w:rPr>
      </w:pPr>
    </w:p>
    <w:p w14:paraId="29FFCBC7" w14:textId="77777777" w:rsidR="00EB6D70" w:rsidRPr="00EB6D70" w:rsidRDefault="00EB6D70" w:rsidP="00EB6D70">
      <w:pPr>
        <w:spacing w:after="160" w:line="259" w:lineRule="auto"/>
        <w:rPr>
          <w:rFonts w:ascii="Times New Roman" w:hAnsi="Times New Roman" w:cs="Times New Roman"/>
          <w:sz w:val="24"/>
          <w:szCs w:val="24"/>
        </w:rPr>
      </w:pPr>
      <w:r w:rsidRPr="00EB6D70">
        <w:rPr>
          <w:rFonts w:ascii="Times New Roman" w:hAnsi="Times New Roman" w:cs="Times New Roman"/>
          <w:sz w:val="24"/>
          <w:szCs w:val="24"/>
        </w:rPr>
        <w:br w:type="page"/>
      </w:r>
    </w:p>
    <w:p w14:paraId="55394D9C" w14:textId="77777777" w:rsidR="00EB6D70" w:rsidRPr="00EB6D70" w:rsidRDefault="00EB6D70" w:rsidP="00EB6D70">
      <w:pPr>
        <w:autoSpaceDE w:val="0"/>
        <w:autoSpaceDN w:val="0"/>
        <w:adjustRightInd w:val="0"/>
        <w:ind w:firstLine="709"/>
        <w:jc w:val="right"/>
        <w:rPr>
          <w:rFonts w:ascii="Times New Roman" w:hAnsi="Times New Roman" w:cs="Times New Roman"/>
          <w:b/>
          <w:sz w:val="24"/>
          <w:szCs w:val="24"/>
        </w:rPr>
      </w:pPr>
      <w:r w:rsidRPr="00EB6D70">
        <w:rPr>
          <w:rFonts w:ascii="Times New Roman" w:hAnsi="Times New Roman" w:cs="Times New Roman"/>
          <w:b/>
          <w:sz w:val="24"/>
          <w:szCs w:val="24"/>
        </w:rPr>
        <w:lastRenderedPageBreak/>
        <w:t>Приложение № 6</w:t>
      </w:r>
    </w:p>
    <w:p w14:paraId="12633BFB" w14:textId="77777777" w:rsidR="00EB6D70" w:rsidRPr="00EB6D70" w:rsidRDefault="00EB6D70" w:rsidP="00EB6D70">
      <w:pPr>
        <w:autoSpaceDE w:val="0"/>
        <w:autoSpaceDN w:val="0"/>
        <w:adjustRightInd w:val="0"/>
        <w:ind w:firstLine="709"/>
        <w:jc w:val="right"/>
        <w:rPr>
          <w:rFonts w:ascii="Times New Roman" w:hAnsi="Times New Roman" w:cs="Times New Roman"/>
          <w:b/>
          <w:sz w:val="24"/>
          <w:szCs w:val="24"/>
        </w:rPr>
      </w:pPr>
      <w:r w:rsidRPr="00EB6D70">
        <w:rPr>
          <w:rFonts w:ascii="Times New Roman" w:hAnsi="Times New Roman" w:cs="Times New Roman"/>
          <w:b/>
          <w:sz w:val="24"/>
          <w:szCs w:val="24"/>
        </w:rPr>
        <w:t>к Административному регламенту</w:t>
      </w:r>
    </w:p>
    <w:p w14:paraId="0400CBA7" w14:textId="77777777" w:rsidR="00EB6D70" w:rsidRPr="00EB6D70" w:rsidRDefault="00EB6D70" w:rsidP="00EB6D70">
      <w:pPr>
        <w:pStyle w:val="HTML"/>
        <w:ind w:left="6096"/>
        <w:rPr>
          <w:rFonts w:ascii="Times New Roman" w:hAnsi="Times New Roman" w:cs="Times New Roman"/>
          <w:sz w:val="24"/>
          <w:szCs w:val="24"/>
        </w:rPr>
      </w:pPr>
    </w:p>
    <w:p w14:paraId="2D917360" w14:textId="77777777" w:rsidR="00EB6D70" w:rsidRPr="00EB6D70" w:rsidRDefault="00EB6D70" w:rsidP="00EB6D70">
      <w:pPr>
        <w:pStyle w:val="HTML"/>
        <w:rPr>
          <w:rFonts w:ascii="Times New Roman" w:hAnsi="Times New Roman" w:cs="Times New Roman"/>
          <w:sz w:val="24"/>
          <w:szCs w:val="24"/>
        </w:rPr>
      </w:pPr>
    </w:p>
    <w:p w14:paraId="4003FC12" w14:textId="77777777" w:rsidR="00EB6D70" w:rsidRPr="00EB6D70" w:rsidRDefault="00EB6D70" w:rsidP="00EB6D70">
      <w:pPr>
        <w:pStyle w:val="ConsPlusNormal"/>
        <w:jc w:val="center"/>
        <w:rPr>
          <w:rFonts w:ascii="Times New Roman" w:hAnsi="Times New Roman" w:cs="Times New Roman"/>
          <w:sz w:val="24"/>
          <w:szCs w:val="24"/>
        </w:rPr>
      </w:pPr>
      <w:r w:rsidRPr="00EB6D70">
        <w:rPr>
          <w:rFonts w:ascii="Times New Roman" w:hAnsi="Times New Roman" w:cs="Times New Roman"/>
          <w:sz w:val="24"/>
          <w:szCs w:val="24"/>
        </w:rPr>
        <w:t>РАСПИСКА</w:t>
      </w:r>
    </w:p>
    <w:p w14:paraId="73EA2257" w14:textId="77777777" w:rsidR="00EB6D70" w:rsidRPr="00EB6D70" w:rsidRDefault="00EB6D70" w:rsidP="00EB6D70">
      <w:pPr>
        <w:pStyle w:val="ConsPlusNormal"/>
        <w:jc w:val="center"/>
        <w:rPr>
          <w:rFonts w:ascii="Times New Roman" w:hAnsi="Times New Roman" w:cs="Times New Roman"/>
          <w:sz w:val="24"/>
          <w:szCs w:val="24"/>
        </w:rPr>
      </w:pPr>
      <w:r w:rsidRPr="00EB6D70">
        <w:rPr>
          <w:rFonts w:ascii="Times New Roman" w:hAnsi="Times New Roman" w:cs="Times New Roman"/>
          <w:sz w:val="24"/>
          <w:szCs w:val="24"/>
        </w:rPr>
        <w:t>в получении документов, приложенных к заявлению</w:t>
      </w:r>
    </w:p>
    <w:p w14:paraId="783461B5" w14:textId="77777777" w:rsidR="00EB6D70" w:rsidRPr="00EB6D70" w:rsidRDefault="00EB6D70" w:rsidP="00EB6D70">
      <w:pPr>
        <w:pStyle w:val="ConsPlusNormal"/>
        <w:rPr>
          <w:rFonts w:ascii="Times New Roman" w:hAnsi="Times New Roman" w:cs="Times New Roman"/>
          <w:sz w:val="24"/>
          <w:szCs w:val="24"/>
        </w:rPr>
      </w:pPr>
    </w:p>
    <w:p w14:paraId="0C955192" w14:textId="77777777" w:rsidR="00EB6D70" w:rsidRPr="00EB6D70" w:rsidRDefault="00EB6D70" w:rsidP="00EB6D70">
      <w:pPr>
        <w:pStyle w:val="ConsPlusNormal"/>
        <w:rPr>
          <w:rFonts w:ascii="Times New Roman" w:hAnsi="Times New Roman" w:cs="Times New Roman"/>
          <w:sz w:val="24"/>
          <w:szCs w:val="24"/>
        </w:rPr>
      </w:pPr>
      <w:r w:rsidRPr="00EB6D70">
        <w:rPr>
          <w:rFonts w:ascii="Times New Roman" w:hAnsi="Times New Roman" w:cs="Times New Roman"/>
          <w:sz w:val="24"/>
          <w:szCs w:val="24"/>
        </w:rPr>
        <w:t>Вместе с заявлением  приняты следующие документы:</w:t>
      </w:r>
    </w:p>
    <w:p w14:paraId="57670868" w14:textId="77777777" w:rsidR="00EB6D70" w:rsidRPr="00EB6D70" w:rsidRDefault="00EB6D70" w:rsidP="00EB6D70">
      <w:pPr>
        <w:pStyle w:val="ConsPlusNormal"/>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329"/>
        <w:gridCol w:w="1247"/>
        <w:gridCol w:w="850"/>
        <w:gridCol w:w="1644"/>
      </w:tblGrid>
      <w:tr w:rsidR="00EB6D70" w:rsidRPr="00EB6D70" w14:paraId="239835D6" w14:textId="77777777" w:rsidTr="007934C9">
        <w:trPr>
          <w:jc w:val="center"/>
        </w:trPr>
        <w:tc>
          <w:tcPr>
            <w:tcW w:w="510" w:type="dxa"/>
            <w:vMerge w:val="restart"/>
            <w:vAlign w:val="center"/>
          </w:tcPr>
          <w:p w14:paraId="26BA6ABB" w14:textId="77777777" w:rsidR="00EB6D70" w:rsidRPr="00EB6D70" w:rsidRDefault="00EB6D70" w:rsidP="007934C9">
            <w:pPr>
              <w:pStyle w:val="ConsPlusNormal"/>
              <w:jc w:val="center"/>
              <w:rPr>
                <w:rFonts w:ascii="Times New Roman" w:hAnsi="Times New Roman" w:cs="Times New Roman"/>
                <w:sz w:val="24"/>
                <w:szCs w:val="24"/>
              </w:rPr>
            </w:pPr>
            <w:r w:rsidRPr="00EB6D70">
              <w:rPr>
                <w:rFonts w:ascii="Times New Roman" w:hAnsi="Times New Roman" w:cs="Times New Roman"/>
                <w:sz w:val="24"/>
                <w:szCs w:val="24"/>
              </w:rPr>
              <w:t>п/п</w:t>
            </w:r>
          </w:p>
        </w:tc>
        <w:tc>
          <w:tcPr>
            <w:tcW w:w="9070" w:type="dxa"/>
            <w:gridSpan w:val="4"/>
          </w:tcPr>
          <w:p w14:paraId="589D3F74" w14:textId="77777777" w:rsidR="00EB6D70" w:rsidRPr="00EB6D70" w:rsidRDefault="00EB6D70" w:rsidP="007934C9">
            <w:pPr>
              <w:pStyle w:val="ConsPlusNormal"/>
              <w:jc w:val="center"/>
              <w:rPr>
                <w:rFonts w:ascii="Times New Roman" w:hAnsi="Times New Roman" w:cs="Times New Roman"/>
                <w:sz w:val="24"/>
                <w:szCs w:val="24"/>
              </w:rPr>
            </w:pPr>
            <w:r w:rsidRPr="00EB6D70">
              <w:rPr>
                <w:rFonts w:ascii="Times New Roman" w:hAnsi="Times New Roman" w:cs="Times New Roman"/>
                <w:sz w:val="24"/>
                <w:szCs w:val="24"/>
              </w:rPr>
              <w:t>Документ</w:t>
            </w:r>
          </w:p>
        </w:tc>
      </w:tr>
      <w:tr w:rsidR="00EB6D70" w:rsidRPr="00EB6D70" w14:paraId="587382BE" w14:textId="77777777" w:rsidTr="007934C9">
        <w:trPr>
          <w:jc w:val="center"/>
        </w:trPr>
        <w:tc>
          <w:tcPr>
            <w:tcW w:w="510" w:type="dxa"/>
            <w:vMerge/>
          </w:tcPr>
          <w:p w14:paraId="21560D6A" w14:textId="77777777" w:rsidR="00EB6D70" w:rsidRPr="00EB6D70" w:rsidRDefault="00EB6D70" w:rsidP="007934C9">
            <w:pPr>
              <w:rPr>
                <w:rFonts w:ascii="Times New Roman" w:hAnsi="Times New Roman" w:cs="Times New Roman"/>
                <w:sz w:val="24"/>
                <w:szCs w:val="24"/>
              </w:rPr>
            </w:pPr>
          </w:p>
        </w:tc>
        <w:tc>
          <w:tcPr>
            <w:tcW w:w="5329" w:type="dxa"/>
            <w:vAlign w:val="center"/>
          </w:tcPr>
          <w:p w14:paraId="7D4D5799" w14:textId="77777777" w:rsidR="00EB6D70" w:rsidRPr="00EB6D70" w:rsidRDefault="00EB6D70" w:rsidP="007934C9">
            <w:pPr>
              <w:pStyle w:val="ConsPlusNormal"/>
              <w:jc w:val="center"/>
              <w:rPr>
                <w:rFonts w:ascii="Times New Roman" w:hAnsi="Times New Roman" w:cs="Times New Roman"/>
                <w:sz w:val="24"/>
                <w:szCs w:val="24"/>
              </w:rPr>
            </w:pPr>
            <w:r w:rsidRPr="00EB6D70">
              <w:rPr>
                <w:rFonts w:ascii="Times New Roman" w:hAnsi="Times New Roman" w:cs="Times New Roman"/>
                <w:sz w:val="24"/>
                <w:szCs w:val="24"/>
              </w:rPr>
              <w:t>Вид</w:t>
            </w:r>
          </w:p>
        </w:tc>
        <w:tc>
          <w:tcPr>
            <w:tcW w:w="1247" w:type="dxa"/>
            <w:vAlign w:val="center"/>
          </w:tcPr>
          <w:p w14:paraId="1B267C59" w14:textId="77777777" w:rsidR="00EB6D70" w:rsidRPr="00EB6D70" w:rsidRDefault="00EB6D70" w:rsidP="007934C9">
            <w:pPr>
              <w:pStyle w:val="ConsPlusNormal"/>
              <w:jc w:val="center"/>
              <w:rPr>
                <w:rFonts w:ascii="Times New Roman" w:hAnsi="Times New Roman" w:cs="Times New Roman"/>
                <w:sz w:val="24"/>
                <w:szCs w:val="24"/>
              </w:rPr>
            </w:pPr>
            <w:r w:rsidRPr="00EB6D70">
              <w:rPr>
                <w:rFonts w:ascii="Times New Roman" w:hAnsi="Times New Roman" w:cs="Times New Roman"/>
                <w:sz w:val="24"/>
                <w:szCs w:val="24"/>
              </w:rPr>
              <w:t>Оригинал</w:t>
            </w:r>
          </w:p>
        </w:tc>
        <w:tc>
          <w:tcPr>
            <w:tcW w:w="850" w:type="dxa"/>
            <w:vAlign w:val="center"/>
          </w:tcPr>
          <w:p w14:paraId="2E7D2E3C" w14:textId="77777777" w:rsidR="00EB6D70" w:rsidRPr="00EB6D70" w:rsidRDefault="00EB6D70" w:rsidP="007934C9">
            <w:pPr>
              <w:pStyle w:val="ConsPlusNormal"/>
              <w:jc w:val="center"/>
              <w:rPr>
                <w:rFonts w:ascii="Times New Roman" w:hAnsi="Times New Roman" w:cs="Times New Roman"/>
                <w:sz w:val="24"/>
                <w:szCs w:val="24"/>
              </w:rPr>
            </w:pPr>
            <w:r w:rsidRPr="00EB6D70">
              <w:rPr>
                <w:rFonts w:ascii="Times New Roman" w:hAnsi="Times New Roman" w:cs="Times New Roman"/>
                <w:sz w:val="24"/>
                <w:szCs w:val="24"/>
              </w:rPr>
              <w:t>Копия</w:t>
            </w:r>
          </w:p>
        </w:tc>
        <w:tc>
          <w:tcPr>
            <w:tcW w:w="1644" w:type="dxa"/>
          </w:tcPr>
          <w:p w14:paraId="13638DB7" w14:textId="77777777" w:rsidR="00EB6D70" w:rsidRPr="00EB6D70" w:rsidRDefault="00EB6D70" w:rsidP="007934C9">
            <w:pPr>
              <w:pStyle w:val="ConsPlusNormal"/>
              <w:jc w:val="center"/>
              <w:rPr>
                <w:rFonts w:ascii="Times New Roman" w:hAnsi="Times New Roman" w:cs="Times New Roman"/>
                <w:sz w:val="24"/>
                <w:szCs w:val="24"/>
              </w:rPr>
            </w:pPr>
            <w:r w:rsidRPr="00EB6D70">
              <w:rPr>
                <w:rFonts w:ascii="Times New Roman" w:hAnsi="Times New Roman" w:cs="Times New Roman"/>
                <w:sz w:val="24"/>
                <w:szCs w:val="24"/>
              </w:rPr>
              <w:t>Нотариально заверенная</w:t>
            </w:r>
          </w:p>
          <w:p w14:paraId="6D4057C1" w14:textId="77777777" w:rsidR="00EB6D70" w:rsidRPr="00EB6D70" w:rsidRDefault="00EB6D70" w:rsidP="007934C9">
            <w:pPr>
              <w:pStyle w:val="ConsPlusNormal"/>
              <w:jc w:val="center"/>
              <w:rPr>
                <w:rFonts w:ascii="Times New Roman" w:hAnsi="Times New Roman" w:cs="Times New Roman"/>
                <w:sz w:val="24"/>
                <w:szCs w:val="24"/>
              </w:rPr>
            </w:pPr>
            <w:r w:rsidRPr="00EB6D70">
              <w:rPr>
                <w:rFonts w:ascii="Times New Roman" w:hAnsi="Times New Roman" w:cs="Times New Roman"/>
                <w:sz w:val="24"/>
                <w:szCs w:val="24"/>
              </w:rPr>
              <w:t>копия</w:t>
            </w:r>
          </w:p>
        </w:tc>
      </w:tr>
      <w:tr w:rsidR="00EB6D70" w:rsidRPr="00EB6D70" w14:paraId="42FCCB9F" w14:textId="77777777" w:rsidTr="007934C9">
        <w:trPr>
          <w:jc w:val="center"/>
        </w:trPr>
        <w:tc>
          <w:tcPr>
            <w:tcW w:w="510" w:type="dxa"/>
          </w:tcPr>
          <w:p w14:paraId="626BA822" w14:textId="77777777" w:rsidR="00EB6D70" w:rsidRPr="00EB6D70" w:rsidRDefault="00EB6D70" w:rsidP="007934C9">
            <w:pPr>
              <w:pStyle w:val="ConsPlusNormal"/>
              <w:jc w:val="both"/>
              <w:rPr>
                <w:rFonts w:ascii="Times New Roman" w:hAnsi="Times New Roman" w:cs="Times New Roman"/>
                <w:sz w:val="24"/>
                <w:szCs w:val="24"/>
              </w:rPr>
            </w:pPr>
          </w:p>
        </w:tc>
        <w:tc>
          <w:tcPr>
            <w:tcW w:w="5329" w:type="dxa"/>
          </w:tcPr>
          <w:p w14:paraId="571E1CE2" w14:textId="77777777" w:rsidR="00EB6D70" w:rsidRPr="00EB6D70" w:rsidRDefault="00EB6D70" w:rsidP="007934C9">
            <w:pPr>
              <w:pStyle w:val="ConsPlusNormal"/>
              <w:jc w:val="both"/>
              <w:rPr>
                <w:rFonts w:ascii="Times New Roman" w:hAnsi="Times New Roman" w:cs="Times New Roman"/>
                <w:sz w:val="24"/>
                <w:szCs w:val="24"/>
              </w:rPr>
            </w:pPr>
          </w:p>
        </w:tc>
        <w:tc>
          <w:tcPr>
            <w:tcW w:w="1247" w:type="dxa"/>
          </w:tcPr>
          <w:p w14:paraId="3946DF98" w14:textId="77777777" w:rsidR="00EB6D70" w:rsidRPr="00EB6D70" w:rsidRDefault="00EB6D70" w:rsidP="007934C9">
            <w:pPr>
              <w:pStyle w:val="ConsPlusNormal"/>
              <w:jc w:val="both"/>
              <w:rPr>
                <w:rFonts w:ascii="Times New Roman" w:hAnsi="Times New Roman" w:cs="Times New Roman"/>
                <w:sz w:val="24"/>
                <w:szCs w:val="24"/>
              </w:rPr>
            </w:pPr>
          </w:p>
        </w:tc>
        <w:tc>
          <w:tcPr>
            <w:tcW w:w="850" w:type="dxa"/>
          </w:tcPr>
          <w:p w14:paraId="6EFCADB9" w14:textId="77777777" w:rsidR="00EB6D70" w:rsidRPr="00EB6D70" w:rsidRDefault="00EB6D70" w:rsidP="007934C9">
            <w:pPr>
              <w:pStyle w:val="ConsPlusNormal"/>
              <w:jc w:val="both"/>
              <w:rPr>
                <w:rFonts w:ascii="Times New Roman" w:hAnsi="Times New Roman" w:cs="Times New Roman"/>
                <w:sz w:val="24"/>
                <w:szCs w:val="24"/>
              </w:rPr>
            </w:pPr>
          </w:p>
        </w:tc>
        <w:tc>
          <w:tcPr>
            <w:tcW w:w="1644" w:type="dxa"/>
          </w:tcPr>
          <w:p w14:paraId="6EA1746F" w14:textId="77777777" w:rsidR="00EB6D70" w:rsidRPr="00EB6D70" w:rsidRDefault="00EB6D70" w:rsidP="007934C9">
            <w:pPr>
              <w:pStyle w:val="ConsPlusNormal"/>
              <w:jc w:val="both"/>
              <w:rPr>
                <w:rFonts w:ascii="Times New Roman" w:hAnsi="Times New Roman" w:cs="Times New Roman"/>
                <w:sz w:val="24"/>
                <w:szCs w:val="24"/>
              </w:rPr>
            </w:pPr>
          </w:p>
        </w:tc>
      </w:tr>
      <w:tr w:rsidR="00EB6D70" w:rsidRPr="00EB6D70" w14:paraId="5075093E" w14:textId="77777777" w:rsidTr="007934C9">
        <w:trPr>
          <w:jc w:val="center"/>
        </w:trPr>
        <w:tc>
          <w:tcPr>
            <w:tcW w:w="510" w:type="dxa"/>
          </w:tcPr>
          <w:p w14:paraId="771C71FE" w14:textId="77777777" w:rsidR="00EB6D70" w:rsidRPr="00EB6D70" w:rsidRDefault="00EB6D70" w:rsidP="007934C9">
            <w:pPr>
              <w:pStyle w:val="ConsPlusNormal"/>
              <w:jc w:val="both"/>
              <w:rPr>
                <w:rFonts w:ascii="Times New Roman" w:hAnsi="Times New Roman" w:cs="Times New Roman"/>
                <w:sz w:val="24"/>
                <w:szCs w:val="24"/>
              </w:rPr>
            </w:pPr>
          </w:p>
        </w:tc>
        <w:tc>
          <w:tcPr>
            <w:tcW w:w="5329" w:type="dxa"/>
          </w:tcPr>
          <w:p w14:paraId="194E184F" w14:textId="77777777" w:rsidR="00EB6D70" w:rsidRPr="00EB6D70" w:rsidRDefault="00EB6D70" w:rsidP="007934C9">
            <w:pPr>
              <w:pStyle w:val="ConsPlusNormal"/>
              <w:jc w:val="both"/>
              <w:rPr>
                <w:rFonts w:ascii="Times New Roman" w:hAnsi="Times New Roman" w:cs="Times New Roman"/>
                <w:sz w:val="24"/>
                <w:szCs w:val="24"/>
              </w:rPr>
            </w:pPr>
          </w:p>
        </w:tc>
        <w:tc>
          <w:tcPr>
            <w:tcW w:w="1247" w:type="dxa"/>
          </w:tcPr>
          <w:p w14:paraId="64074C10" w14:textId="77777777" w:rsidR="00EB6D70" w:rsidRPr="00EB6D70" w:rsidRDefault="00EB6D70" w:rsidP="007934C9">
            <w:pPr>
              <w:pStyle w:val="ConsPlusNormal"/>
              <w:jc w:val="both"/>
              <w:rPr>
                <w:rFonts w:ascii="Times New Roman" w:hAnsi="Times New Roman" w:cs="Times New Roman"/>
                <w:sz w:val="24"/>
                <w:szCs w:val="24"/>
              </w:rPr>
            </w:pPr>
          </w:p>
        </w:tc>
        <w:tc>
          <w:tcPr>
            <w:tcW w:w="850" w:type="dxa"/>
          </w:tcPr>
          <w:p w14:paraId="06FDF8F4" w14:textId="77777777" w:rsidR="00EB6D70" w:rsidRPr="00EB6D70" w:rsidRDefault="00EB6D70" w:rsidP="007934C9">
            <w:pPr>
              <w:pStyle w:val="ConsPlusNormal"/>
              <w:jc w:val="both"/>
              <w:rPr>
                <w:rFonts w:ascii="Times New Roman" w:hAnsi="Times New Roman" w:cs="Times New Roman"/>
                <w:sz w:val="24"/>
                <w:szCs w:val="24"/>
              </w:rPr>
            </w:pPr>
          </w:p>
        </w:tc>
        <w:tc>
          <w:tcPr>
            <w:tcW w:w="1644" w:type="dxa"/>
          </w:tcPr>
          <w:p w14:paraId="584454C6" w14:textId="77777777" w:rsidR="00EB6D70" w:rsidRPr="00EB6D70" w:rsidRDefault="00EB6D70" w:rsidP="007934C9">
            <w:pPr>
              <w:pStyle w:val="ConsPlusNormal"/>
              <w:jc w:val="both"/>
              <w:rPr>
                <w:rFonts w:ascii="Times New Roman" w:hAnsi="Times New Roman" w:cs="Times New Roman"/>
                <w:sz w:val="24"/>
                <w:szCs w:val="24"/>
              </w:rPr>
            </w:pPr>
          </w:p>
        </w:tc>
      </w:tr>
      <w:tr w:rsidR="00EB6D70" w:rsidRPr="00EB6D70" w14:paraId="50F8CB67" w14:textId="77777777" w:rsidTr="007934C9">
        <w:trPr>
          <w:jc w:val="center"/>
        </w:trPr>
        <w:tc>
          <w:tcPr>
            <w:tcW w:w="510" w:type="dxa"/>
          </w:tcPr>
          <w:p w14:paraId="34F07D25" w14:textId="77777777" w:rsidR="00EB6D70" w:rsidRPr="00EB6D70" w:rsidRDefault="00EB6D70" w:rsidP="007934C9">
            <w:pPr>
              <w:pStyle w:val="ConsPlusNormal"/>
              <w:jc w:val="both"/>
              <w:rPr>
                <w:rFonts w:ascii="Times New Roman" w:hAnsi="Times New Roman" w:cs="Times New Roman"/>
                <w:sz w:val="24"/>
                <w:szCs w:val="24"/>
              </w:rPr>
            </w:pPr>
          </w:p>
        </w:tc>
        <w:tc>
          <w:tcPr>
            <w:tcW w:w="5329" w:type="dxa"/>
          </w:tcPr>
          <w:p w14:paraId="08FDC452" w14:textId="77777777" w:rsidR="00EB6D70" w:rsidRPr="00EB6D70" w:rsidRDefault="00EB6D70" w:rsidP="007934C9">
            <w:pPr>
              <w:pStyle w:val="ConsPlusNormal"/>
              <w:jc w:val="both"/>
              <w:rPr>
                <w:rFonts w:ascii="Times New Roman" w:hAnsi="Times New Roman" w:cs="Times New Roman"/>
                <w:sz w:val="24"/>
                <w:szCs w:val="24"/>
              </w:rPr>
            </w:pPr>
          </w:p>
        </w:tc>
        <w:tc>
          <w:tcPr>
            <w:tcW w:w="1247" w:type="dxa"/>
          </w:tcPr>
          <w:p w14:paraId="0A612308" w14:textId="77777777" w:rsidR="00EB6D70" w:rsidRPr="00EB6D70" w:rsidRDefault="00EB6D70" w:rsidP="007934C9">
            <w:pPr>
              <w:pStyle w:val="ConsPlusNormal"/>
              <w:jc w:val="both"/>
              <w:rPr>
                <w:rFonts w:ascii="Times New Roman" w:hAnsi="Times New Roman" w:cs="Times New Roman"/>
                <w:sz w:val="24"/>
                <w:szCs w:val="24"/>
              </w:rPr>
            </w:pPr>
          </w:p>
        </w:tc>
        <w:tc>
          <w:tcPr>
            <w:tcW w:w="850" w:type="dxa"/>
          </w:tcPr>
          <w:p w14:paraId="4B89A7F2" w14:textId="77777777" w:rsidR="00EB6D70" w:rsidRPr="00EB6D70" w:rsidRDefault="00EB6D70" w:rsidP="007934C9">
            <w:pPr>
              <w:pStyle w:val="ConsPlusNormal"/>
              <w:jc w:val="both"/>
              <w:rPr>
                <w:rFonts w:ascii="Times New Roman" w:hAnsi="Times New Roman" w:cs="Times New Roman"/>
                <w:sz w:val="24"/>
                <w:szCs w:val="24"/>
              </w:rPr>
            </w:pPr>
          </w:p>
        </w:tc>
        <w:tc>
          <w:tcPr>
            <w:tcW w:w="1644" w:type="dxa"/>
          </w:tcPr>
          <w:p w14:paraId="7AFCD809" w14:textId="77777777" w:rsidR="00EB6D70" w:rsidRPr="00EB6D70" w:rsidRDefault="00EB6D70" w:rsidP="007934C9">
            <w:pPr>
              <w:pStyle w:val="ConsPlusNormal"/>
              <w:jc w:val="both"/>
              <w:rPr>
                <w:rFonts w:ascii="Times New Roman" w:hAnsi="Times New Roman" w:cs="Times New Roman"/>
                <w:sz w:val="24"/>
                <w:szCs w:val="24"/>
              </w:rPr>
            </w:pPr>
          </w:p>
        </w:tc>
      </w:tr>
      <w:tr w:rsidR="00EB6D70" w:rsidRPr="00EB6D70" w14:paraId="2408E683" w14:textId="77777777" w:rsidTr="007934C9">
        <w:trPr>
          <w:jc w:val="center"/>
        </w:trPr>
        <w:tc>
          <w:tcPr>
            <w:tcW w:w="510" w:type="dxa"/>
          </w:tcPr>
          <w:p w14:paraId="73A00B40" w14:textId="77777777" w:rsidR="00EB6D70" w:rsidRPr="00EB6D70" w:rsidRDefault="00EB6D70" w:rsidP="007934C9">
            <w:pPr>
              <w:pStyle w:val="ConsPlusNormal"/>
              <w:jc w:val="both"/>
              <w:rPr>
                <w:rFonts w:ascii="Times New Roman" w:hAnsi="Times New Roman" w:cs="Times New Roman"/>
                <w:sz w:val="24"/>
                <w:szCs w:val="24"/>
              </w:rPr>
            </w:pPr>
          </w:p>
        </w:tc>
        <w:tc>
          <w:tcPr>
            <w:tcW w:w="5329" w:type="dxa"/>
          </w:tcPr>
          <w:p w14:paraId="5DDC9879" w14:textId="77777777" w:rsidR="00EB6D70" w:rsidRPr="00EB6D70" w:rsidRDefault="00EB6D70" w:rsidP="007934C9">
            <w:pPr>
              <w:pStyle w:val="ConsPlusNormal"/>
              <w:jc w:val="both"/>
              <w:rPr>
                <w:rFonts w:ascii="Times New Roman" w:hAnsi="Times New Roman" w:cs="Times New Roman"/>
                <w:sz w:val="24"/>
                <w:szCs w:val="24"/>
              </w:rPr>
            </w:pPr>
          </w:p>
        </w:tc>
        <w:tc>
          <w:tcPr>
            <w:tcW w:w="1247" w:type="dxa"/>
          </w:tcPr>
          <w:p w14:paraId="72D24E78" w14:textId="77777777" w:rsidR="00EB6D70" w:rsidRPr="00EB6D70" w:rsidRDefault="00EB6D70" w:rsidP="007934C9">
            <w:pPr>
              <w:pStyle w:val="ConsPlusNormal"/>
              <w:jc w:val="both"/>
              <w:rPr>
                <w:rFonts w:ascii="Times New Roman" w:hAnsi="Times New Roman" w:cs="Times New Roman"/>
                <w:sz w:val="24"/>
                <w:szCs w:val="24"/>
              </w:rPr>
            </w:pPr>
          </w:p>
        </w:tc>
        <w:tc>
          <w:tcPr>
            <w:tcW w:w="850" w:type="dxa"/>
          </w:tcPr>
          <w:p w14:paraId="09193CBF" w14:textId="77777777" w:rsidR="00EB6D70" w:rsidRPr="00EB6D70" w:rsidRDefault="00EB6D70" w:rsidP="007934C9">
            <w:pPr>
              <w:pStyle w:val="ConsPlusNormal"/>
              <w:jc w:val="both"/>
              <w:rPr>
                <w:rFonts w:ascii="Times New Roman" w:hAnsi="Times New Roman" w:cs="Times New Roman"/>
                <w:sz w:val="24"/>
                <w:szCs w:val="24"/>
              </w:rPr>
            </w:pPr>
          </w:p>
        </w:tc>
        <w:tc>
          <w:tcPr>
            <w:tcW w:w="1644" w:type="dxa"/>
          </w:tcPr>
          <w:p w14:paraId="283C1546" w14:textId="77777777" w:rsidR="00EB6D70" w:rsidRPr="00EB6D70" w:rsidRDefault="00EB6D70" w:rsidP="007934C9">
            <w:pPr>
              <w:pStyle w:val="ConsPlusNormal"/>
              <w:jc w:val="both"/>
              <w:rPr>
                <w:rFonts w:ascii="Times New Roman" w:hAnsi="Times New Roman" w:cs="Times New Roman"/>
                <w:sz w:val="24"/>
                <w:szCs w:val="24"/>
              </w:rPr>
            </w:pPr>
          </w:p>
        </w:tc>
      </w:tr>
      <w:tr w:rsidR="00EB6D70" w:rsidRPr="00EB6D70" w14:paraId="000E7262" w14:textId="77777777" w:rsidTr="007934C9">
        <w:trPr>
          <w:jc w:val="center"/>
        </w:trPr>
        <w:tc>
          <w:tcPr>
            <w:tcW w:w="510" w:type="dxa"/>
          </w:tcPr>
          <w:p w14:paraId="047FFF64" w14:textId="77777777" w:rsidR="00EB6D70" w:rsidRPr="00EB6D70" w:rsidRDefault="00EB6D70" w:rsidP="007934C9">
            <w:pPr>
              <w:pStyle w:val="ConsPlusNormal"/>
              <w:jc w:val="both"/>
              <w:rPr>
                <w:rFonts w:ascii="Times New Roman" w:hAnsi="Times New Roman" w:cs="Times New Roman"/>
                <w:sz w:val="24"/>
                <w:szCs w:val="24"/>
              </w:rPr>
            </w:pPr>
          </w:p>
        </w:tc>
        <w:tc>
          <w:tcPr>
            <w:tcW w:w="5329" w:type="dxa"/>
          </w:tcPr>
          <w:p w14:paraId="3D7563F7" w14:textId="77777777" w:rsidR="00EB6D70" w:rsidRPr="00EB6D70" w:rsidRDefault="00EB6D70" w:rsidP="007934C9">
            <w:pPr>
              <w:pStyle w:val="ConsPlusNormal"/>
              <w:jc w:val="both"/>
              <w:rPr>
                <w:rFonts w:ascii="Times New Roman" w:hAnsi="Times New Roman" w:cs="Times New Roman"/>
                <w:sz w:val="24"/>
                <w:szCs w:val="24"/>
              </w:rPr>
            </w:pPr>
          </w:p>
        </w:tc>
        <w:tc>
          <w:tcPr>
            <w:tcW w:w="1247" w:type="dxa"/>
          </w:tcPr>
          <w:p w14:paraId="5B88BCE4" w14:textId="77777777" w:rsidR="00EB6D70" w:rsidRPr="00EB6D70" w:rsidRDefault="00EB6D70" w:rsidP="007934C9">
            <w:pPr>
              <w:pStyle w:val="ConsPlusNormal"/>
              <w:jc w:val="both"/>
              <w:rPr>
                <w:rFonts w:ascii="Times New Roman" w:hAnsi="Times New Roman" w:cs="Times New Roman"/>
                <w:sz w:val="24"/>
                <w:szCs w:val="24"/>
              </w:rPr>
            </w:pPr>
          </w:p>
        </w:tc>
        <w:tc>
          <w:tcPr>
            <w:tcW w:w="850" w:type="dxa"/>
          </w:tcPr>
          <w:p w14:paraId="27C35F94" w14:textId="77777777" w:rsidR="00EB6D70" w:rsidRPr="00EB6D70" w:rsidRDefault="00EB6D70" w:rsidP="007934C9">
            <w:pPr>
              <w:pStyle w:val="ConsPlusNormal"/>
              <w:jc w:val="both"/>
              <w:rPr>
                <w:rFonts w:ascii="Times New Roman" w:hAnsi="Times New Roman" w:cs="Times New Roman"/>
                <w:sz w:val="24"/>
                <w:szCs w:val="24"/>
              </w:rPr>
            </w:pPr>
          </w:p>
        </w:tc>
        <w:tc>
          <w:tcPr>
            <w:tcW w:w="1644" w:type="dxa"/>
          </w:tcPr>
          <w:p w14:paraId="0D36880F" w14:textId="77777777" w:rsidR="00EB6D70" w:rsidRPr="00EB6D70" w:rsidRDefault="00EB6D70" w:rsidP="007934C9">
            <w:pPr>
              <w:pStyle w:val="ConsPlusNormal"/>
              <w:jc w:val="both"/>
              <w:rPr>
                <w:rFonts w:ascii="Times New Roman" w:hAnsi="Times New Roman" w:cs="Times New Roman"/>
                <w:sz w:val="24"/>
                <w:szCs w:val="24"/>
              </w:rPr>
            </w:pPr>
          </w:p>
        </w:tc>
      </w:tr>
      <w:tr w:rsidR="00EB6D70" w:rsidRPr="00EB6D70" w14:paraId="44DB6EA4" w14:textId="77777777" w:rsidTr="007934C9">
        <w:trPr>
          <w:jc w:val="center"/>
        </w:trPr>
        <w:tc>
          <w:tcPr>
            <w:tcW w:w="510" w:type="dxa"/>
          </w:tcPr>
          <w:p w14:paraId="4546BF4A" w14:textId="77777777" w:rsidR="00EB6D70" w:rsidRPr="00EB6D70" w:rsidRDefault="00EB6D70" w:rsidP="007934C9">
            <w:pPr>
              <w:pStyle w:val="ConsPlusNormal"/>
              <w:jc w:val="both"/>
              <w:rPr>
                <w:rFonts w:ascii="Times New Roman" w:hAnsi="Times New Roman" w:cs="Times New Roman"/>
                <w:sz w:val="24"/>
                <w:szCs w:val="24"/>
              </w:rPr>
            </w:pPr>
          </w:p>
        </w:tc>
        <w:tc>
          <w:tcPr>
            <w:tcW w:w="5329" w:type="dxa"/>
          </w:tcPr>
          <w:p w14:paraId="462561BC" w14:textId="77777777" w:rsidR="00EB6D70" w:rsidRPr="00EB6D70" w:rsidRDefault="00EB6D70" w:rsidP="007934C9">
            <w:pPr>
              <w:pStyle w:val="ConsPlusNormal"/>
              <w:jc w:val="both"/>
              <w:rPr>
                <w:rFonts w:ascii="Times New Roman" w:hAnsi="Times New Roman" w:cs="Times New Roman"/>
                <w:sz w:val="24"/>
                <w:szCs w:val="24"/>
              </w:rPr>
            </w:pPr>
          </w:p>
        </w:tc>
        <w:tc>
          <w:tcPr>
            <w:tcW w:w="1247" w:type="dxa"/>
          </w:tcPr>
          <w:p w14:paraId="23234755" w14:textId="77777777" w:rsidR="00EB6D70" w:rsidRPr="00EB6D70" w:rsidRDefault="00EB6D70" w:rsidP="007934C9">
            <w:pPr>
              <w:pStyle w:val="ConsPlusNormal"/>
              <w:jc w:val="both"/>
              <w:rPr>
                <w:rFonts w:ascii="Times New Roman" w:hAnsi="Times New Roman" w:cs="Times New Roman"/>
                <w:sz w:val="24"/>
                <w:szCs w:val="24"/>
              </w:rPr>
            </w:pPr>
          </w:p>
        </w:tc>
        <w:tc>
          <w:tcPr>
            <w:tcW w:w="850" w:type="dxa"/>
          </w:tcPr>
          <w:p w14:paraId="1B746026" w14:textId="77777777" w:rsidR="00EB6D70" w:rsidRPr="00EB6D70" w:rsidRDefault="00EB6D70" w:rsidP="007934C9">
            <w:pPr>
              <w:pStyle w:val="ConsPlusNormal"/>
              <w:jc w:val="both"/>
              <w:rPr>
                <w:rFonts w:ascii="Times New Roman" w:hAnsi="Times New Roman" w:cs="Times New Roman"/>
                <w:sz w:val="24"/>
                <w:szCs w:val="24"/>
              </w:rPr>
            </w:pPr>
          </w:p>
        </w:tc>
        <w:tc>
          <w:tcPr>
            <w:tcW w:w="1644" w:type="dxa"/>
          </w:tcPr>
          <w:p w14:paraId="5A99443B" w14:textId="77777777" w:rsidR="00EB6D70" w:rsidRPr="00EB6D70" w:rsidRDefault="00EB6D70" w:rsidP="007934C9">
            <w:pPr>
              <w:pStyle w:val="ConsPlusNormal"/>
              <w:jc w:val="both"/>
              <w:rPr>
                <w:rFonts w:ascii="Times New Roman" w:hAnsi="Times New Roman" w:cs="Times New Roman"/>
                <w:sz w:val="24"/>
                <w:szCs w:val="24"/>
              </w:rPr>
            </w:pPr>
          </w:p>
        </w:tc>
      </w:tr>
      <w:tr w:rsidR="00EB6D70" w:rsidRPr="00EB6D70" w14:paraId="26089F64" w14:textId="77777777" w:rsidTr="007934C9">
        <w:trPr>
          <w:jc w:val="center"/>
        </w:trPr>
        <w:tc>
          <w:tcPr>
            <w:tcW w:w="510" w:type="dxa"/>
          </w:tcPr>
          <w:p w14:paraId="31304FF0" w14:textId="77777777" w:rsidR="00EB6D70" w:rsidRPr="00EB6D70" w:rsidRDefault="00EB6D70" w:rsidP="007934C9">
            <w:pPr>
              <w:pStyle w:val="ConsPlusNormal"/>
              <w:jc w:val="both"/>
              <w:rPr>
                <w:rFonts w:ascii="Times New Roman" w:hAnsi="Times New Roman" w:cs="Times New Roman"/>
                <w:sz w:val="24"/>
                <w:szCs w:val="24"/>
              </w:rPr>
            </w:pPr>
          </w:p>
        </w:tc>
        <w:tc>
          <w:tcPr>
            <w:tcW w:w="5329" w:type="dxa"/>
          </w:tcPr>
          <w:p w14:paraId="2577732B" w14:textId="77777777" w:rsidR="00EB6D70" w:rsidRPr="00EB6D70" w:rsidRDefault="00EB6D70" w:rsidP="007934C9">
            <w:pPr>
              <w:pStyle w:val="ConsPlusNormal"/>
              <w:jc w:val="both"/>
              <w:rPr>
                <w:rFonts w:ascii="Times New Roman" w:hAnsi="Times New Roman" w:cs="Times New Roman"/>
                <w:sz w:val="24"/>
                <w:szCs w:val="24"/>
              </w:rPr>
            </w:pPr>
          </w:p>
        </w:tc>
        <w:tc>
          <w:tcPr>
            <w:tcW w:w="1247" w:type="dxa"/>
          </w:tcPr>
          <w:p w14:paraId="728A0F4F" w14:textId="77777777" w:rsidR="00EB6D70" w:rsidRPr="00EB6D70" w:rsidRDefault="00EB6D70" w:rsidP="007934C9">
            <w:pPr>
              <w:pStyle w:val="ConsPlusNormal"/>
              <w:jc w:val="both"/>
              <w:rPr>
                <w:rFonts w:ascii="Times New Roman" w:hAnsi="Times New Roman" w:cs="Times New Roman"/>
                <w:sz w:val="24"/>
                <w:szCs w:val="24"/>
              </w:rPr>
            </w:pPr>
          </w:p>
        </w:tc>
        <w:tc>
          <w:tcPr>
            <w:tcW w:w="850" w:type="dxa"/>
          </w:tcPr>
          <w:p w14:paraId="357A4FF9" w14:textId="77777777" w:rsidR="00EB6D70" w:rsidRPr="00EB6D70" w:rsidRDefault="00EB6D70" w:rsidP="007934C9">
            <w:pPr>
              <w:pStyle w:val="ConsPlusNormal"/>
              <w:jc w:val="both"/>
              <w:rPr>
                <w:rFonts w:ascii="Times New Roman" w:hAnsi="Times New Roman" w:cs="Times New Roman"/>
                <w:sz w:val="24"/>
                <w:szCs w:val="24"/>
              </w:rPr>
            </w:pPr>
          </w:p>
        </w:tc>
        <w:tc>
          <w:tcPr>
            <w:tcW w:w="1644" w:type="dxa"/>
          </w:tcPr>
          <w:p w14:paraId="305ACA1E" w14:textId="77777777" w:rsidR="00EB6D70" w:rsidRPr="00EB6D70" w:rsidRDefault="00EB6D70" w:rsidP="007934C9">
            <w:pPr>
              <w:pStyle w:val="ConsPlusNormal"/>
              <w:jc w:val="both"/>
              <w:rPr>
                <w:rFonts w:ascii="Times New Roman" w:hAnsi="Times New Roman" w:cs="Times New Roman"/>
                <w:sz w:val="24"/>
                <w:szCs w:val="24"/>
              </w:rPr>
            </w:pPr>
          </w:p>
        </w:tc>
      </w:tr>
      <w:tr w:rsidR="00EB6D70" w:rsidRPr="00EB6D70" w14:paraId="0C4B2617" w14:textId="77777777" w:rsidTr="007934C9">
        <w:trPr>
          <w:jc w:val="center"/>
        </w:trPr>
        <w:tc>
          <w:tcPr>
            <w:tcW w:w="510" w:type="dxa"/>
          </w:tcPr>
          <w:p w14:paraId="33D78589" w14:textId="77777777" w:rsidR="00EB6D70" w:rsidRPr="00EB6D70" w:rsidRDefault="00EB6D70" w:rsidP="007934C9">
            <w:pPr>
              <w:pStyle w:val="ConsPlusNormal"/>
              <w:jc w:val="both"/>
              <w:rPr>
                <w:rFonts w:ascii="Times New Roman" w:hAnsi="Times New Roman" w:cs="Times New Roman"/>
                <w:sz w:val="24"/>
                <w:szCs w:val="24"/>
              </w:rPr>
            </w:pPr>
          </w:p>
        </w:tc>
        <w:tc>
          <w:tcPr>
            <w:tcW w:w="5329" w:type="dxa"/>
          </w:tcPr>
          <w:p w14:paraId="6E2ABA2C" w14:textId="77777777" w:rsidR="00EB6D70" w:rsidRPr="00EB6D70" w:rsidRDefault="00EB6D70" w:rsidP="007934C9">
            <w:pPr>
              <w:pStyle w:val="ConsPlusNormal"/>
              <w:jc w:val="both"/>
              <w:rPr>
                <w:rFonts w:ascii="Times New Roman" w:hAnsi="Times New Roman" w:cs="Times New Roman"/>
                <w:sz w:val="24"/>
                <w:szCs w:val="24"/>
              </w:rPr>
            </w:pPr>
          </w:p>
        </w:tc>
        <w:tc>
          <w:tcPr>
            <w:tcW w:w="1247" w:type="dxa"/>
          </w:tcPr>
          <w:p w14:paraId="78352F47" w14:textId="77777777" w:rsidR="00EB6D70" w:rsidRPr="00EB6D70" w:rsidRDefault="00EB6D70" w:rsidP="007934C9">
            <w:pPr>
              <w:pStyle w:val="ConsPlusNormal"/>
              <w:jc w:val="both"/>
              <w:rPr>
                <w:rFonts w:ascii="Times New Roman" w:hAnsi="Times New Roman" w:cs="Times New Roman"/>
                <w:sz w:val="24"/>
                <w:szCs w:val="24"/>
              </w:rPr>
            </w:pPr>
          </w:p>
        </w:tc>
        <w:tc>
          <w:tcPr>
            <w:tcW w:w="850" w:type="dxa"/>
          </w:tcPr>
          <w:p w14:paraId="2B63BC64" w14:textId="77777777" w:rsidR="00EB6D70" w:rsidRPr="00EB6D70" w:rsidRDefault="00EB6D70" w:rsidP="007934C9">
            <w:pPr>
              <w:pStyle w:val="ConsPlusNormal"/>
              <w:jc w:val="both"/>
              <w:rPr>
                <w:rFonts w:ascii="Times New Roman" w:hAnsi="Times New Roman" w:cs="Times New Roman"/>
                <w:sz w:val="24"/>
                <w:szCs w:val="24"/>
              </w:rPr>
            </w:pPr>
          </w:p>
        </w:tc>
        <w:tc>
          <w:tcPr>
            <w:tcW w:w="1644" w:type="dxa"/>
          </w:tcPr>
          <w:p w14:paraId="2C3F1D13" w14:textId="77777777" w:rsidR="00EB6D70" w:rsidRPr="00EB6D70" w:rsidRDefault="00EB6D70" w:rsidP="007934C9">
            <w:pPr>
              <w:pStyle w:val="ConsPlusNormal"/>
              <w:jc w:val="both"/>
              <w:rPr>
                <w:rFonts w:ascii="Times New Roman" w:hAnsi="Times New Roman" w:cs="Times New Roman"/>
                <w:sz w:val="24"/>
                <w:szCs w:val="24"/>
              </w:rPr>
            </w:pPr>
          </w:p>
        </w:tc>
      </w:tr>
      <w:tr w:rsidR="00EB6D70" w:rsidRPr="00EB6D70" w14:paraId="7EFF5129" w14:textId="77777777" w:rsidTr="007934C9">
        <w:trPr>
          <w:jc w:val="center"/>
        </w:trPr>
        <w:tc>
          <w:tcPr>
            <w:tcW w:w="510" w:type="dxa"/>
          </w:tcPr>
          <w:p w14:paraId="3A00FF12" w14:textId="77777777" w:rsidR="00EB6D70" w:rsidRPr="00EB6D70" w:rsidRDefault="00EB6D70" w:rsidP="007934C9">
            <w:pPr>
              <w:pStyle w:val="ConsPlusNormal"/>
              <w:jc w:val="both"/>
              <w:rPr>
                <w:rFonts w:ascii="Times New Roman" w:hAnsi="Times New Roman" w:cs="Times New Roman"/>
                <w:sz w:val="24"/>
                <w:szCs w:val="24"/>
              </w:rPr>
            </w:pPr>
          </w:p>
        </w:tc>
        <w:tc>
          <w:tcPr>
            <w:tcW w:w="5329" w:type="dxa"/>
          </w:tcPr>
          <w:p w14:paraId="534630A7" w14:textId="77777777" w:rsidR="00EB6D70" w:rsidRPr="00EB6D70" w:rsidRDefault="00EB6D70" w:rsidP="007934C9">
            <w:pPr>
              <w:pStyle w:val="ConsPlusNormal"/>
              <w:jc w:val="both"/>
              <w:rPr>
                <w:rFonts w:ascii="Times New Roman" w:hAnsi="Times New Roman" w:cs="Times New Roman"/>
                <w:sz w:val="24"/>
                <w:szCs w:val="24"/>
              </w:rPr>
            </w:pPr>
          </w:p>
        </w:tc>
        <w:tc>
          <w:tcPr>
            <w:tcW w:w="1247" w:type="dxa"/>
          </w:tcPr>
          <w:p w14:paraId="46C54BB6" w14:textId="77777777" w:rsidR="00EB6D70" w:rsidRPr="00EB6D70" w:rsidRDefault="00EB6D70" w:rsidP="007934C9">
            <w:pPr>
              <w:pStyle w:val="ConsPlusNormal"/>
              <w:jc w:val="both"/>
              <w:rPr>
                <w:rFonts w:ascii="Times New Roman" w:hAnsi="Times New Roman" w:cs="Times New Roman"/>
                <w:sz w:val="24"/>
                <w:szCs w:val="24"/>
              </w:rPr>
            </w:pPr>
          </w:p>
        </w:tc>
        <w:tc>
          <w:tcPr>
            <w:tcW w:w="850" w:type="dxa"/>
          </w:tcPr>
          <w:p w14:paraId="19F6652E" w14:textId="77777777" w:rsidR="00EB6D70" w:rsidRPr="00EB6D70" w:rsidRDefault="00EB6D70" w:rsidP="007934C9">
            <w:pPr>
              <w:pStyle w:val="ConsPlusNormal"/>
              <w:jc w:val="both"/>
              <w:rPr>
                <w:rFonts w:ascii="Times New Roman" w:hAnsi="Times New Roman" w:cs="Times New Roman"/>
                <w:sz w:val="24"/>
                <w:szCs w:val="24"/>
              </w:rPr>
            </w:pPr>
          </w:p>
        </w:tc>
        <w:tc>
          <w:tcPr>
            <w:tcW w:w="1644" w:type="dxa"/>
          </w:tcPr>
          <w:p w14:paraId="1C9443F2" w14:textId="77777777" w:rsidR="00EB6D70" w:rsidRPr="00EB6D70" w:rsidRDefault="00EB6D70" w:rsidP="007934C9">
            <w:pPr>
              <w:pStyle w:val="ConsPlusNormal"/>
              <w:jc w:val="both"/>
              <w:rPr>
                <w:rFonts w:ascii="Times New Roman" w:hAnsi="Times New Roman" w:cs="Times New Roman"/>
                <w:sz w:val="24"/>
                <w:szCs w:val="24"/>
              </w:rPr>
            </w:pPr>
          </w:p>
        </w:tc>
      </w:tr>
      <w:tr w:rsidR="00EB6D70" w:rsidRPr="00EB6D70" w14:paraId="3D078D18" w14:textId="77777777" w:rsidTr="007934C9">
        <w:trPr>
          <w:jc w:val="center"/>
        </w:trPr>
        <w:tc>
          <w:tcPr>
            <w:tcW w:w="510" w:type="dxa"/>
          </w:tcPr>
          <w:p w14:paraId="23D97F38" w14:textId="77777777" w:rsidR="00EB6D70" w:rsidRPr="00EB6D70" w:rsidRDefault="00EB6D70" w:rsidP="007934C9">
            <w:pPr>
              <w:pStyle w:val="ConsPlusNormal"/>
              <w:jc w:val="both"/>
              <w:rPr>
                <w:rFonts w:ascii="Times New Roman" w:hAnsi="Times New Roman" w:cs="Times New Roman"/>
                <w:sz w:val="24"/>
                <w:szCs w:val="24"/>
              </w:rPr>
            </w:pPr>
          </w:p>
        </w:tc>
        <w:tc>
          <w:tcPr>
            <w:tcW w:w="5329" w:type="dxa"/>
          </w:tcPr>
          <w:p w14:paraId="69F23B6B" w14:textId="77777777" w:rsidR="00EB6D70" w:rsidRPr="00EB6D70" w:rsidRDefault="00EB6D70" w:rsidP="007934C9">
            <w:pPr>
              <w:pStyle w:val="ConsPlusNormal"/>
              <w:jc w:val="both"/>
              <w:rPr>
                <w:rFonts w:ascii="Times New Roman" w:hAnsi="Times New Roman" w:cs="Times New Roman"/>
                <w:sz w:val="24"/>
                <w:szCs w:val="24"/>
              </w:rPr>
            </w:pPr>
          </w:p>
        </w:tc>
        <w:tc>
          <w:tcPr>
            <w:tcW w:w="1247" w:type="dxa"/>
          </w:tcPr>
          <w:p w14:paraId="0CDE5AEE" w14:textId="77777777" w:rsidR="00EB6D70" w:rsidRPr="00EB6D70" w:rsidRDefault="00EB6D70" w:rsidP="007934C9">
            <w:pPr>
              <w:pStyle w:val="ConsPlusNormal"/>
              <w:jc w:val="both"/>
              <w:rPr>
                <w:rFonts w:ascii="Times New Roman" w:hAnsi="Times New Roman" w:cs="Times New Roman"/>
                <w:sz w:val="24"/>
                <w:szCs w:val="24"/>
              </w:rPr>
            </w:pPr>
          </w:p>
        </w:tc>
        <w:tc>
          <w:tcPr>
            <w:tcW w:w="850" w:type="dxa"/>
          </w:tcPr>
          <w:p w14:paraId="495314E2" w14:textId="77777777" w:rsidR="00EB6D70" w:rsidRPr="00EB6D70" w:rsidRDefault="00EB6D70" w:rsidP="007934C9">
            <w:pPr>
              <w:pStyle w:val="ConsPlusNormal"/>
              <w:jc w:val="both"/>
              <w:rPr>
                <w:rFonts w:ascii="Times New Roman" w:hAnsi="Times New Roman" w:cs="Times New Roman"/>
                <w:sz w:val="24"/>
                <w:szCs w:val="24"/>
              </w:rPr>
            </w:pPr>
          </w:p>
        </w:tc>
        <w:tc>
          <w:tcPr>
            <w:tcW w:w="1644" w:type="dxa"/>
          </w:tcPr>
          <w:p w14:paraId="1354F354" w14:textId="77777777" w:rsidR="00EB6D70" w:rsidRPr="00EB6D70" w:rsidRDefault="00EB6D70" w:rsidP="007934C9">
            <w:pPr>
              <w:pStyle w:val="ConsPlusNormal"/>
              <w:jc w:val="both"/>
              <w:rPr>
                <w:rFonts w:ascii="Times New Roman" w:hAnsi="Times New Roman" w:cs="Times New Roman"/>
                <w:sz w:val="24"/>
                <w:szCs w:val="24"/>
              </w:rPr>
            </w:pPr>
          </w:p>
        </w:tc>
      </w:tr>
      <w:tr w:rsidR="00EB6D70" w:rsidRPr="00EB6D70" w14:paraId="031D8906" w14:textId="77777777" w:rsidTr="007934C9">
        <w:trPr>
          <w:jc w:val="center"/>
        </w:trPr>
        <w:tc>
          <w:tcPr>
            <w:tcW w:w="510" w:type="dxa"/>
          </w:tcPr>
          <w:p w14:paraId="65BCB8AB" w14:textId="77777777" w:rsidR="00EB6D70" w:rsidRPr="00EB6D70" w:rsidRDefault="00EB6D70" w:rsidP="007934C9">
            <w:pPr>
              <w:pStyle w:val="ConsPlusNormal"/>
              <w:jc w:val="both"/>
              <w:rPr>
                <w:rFonts w:ascii="Times New Roman" w:hAnsi="Times New Roman" w:cs="Times New Roman"/>
                <w:sz w:val="24"/>
                <w:szCs w:val="24"/>
              </w:rPr>
            </w:pPr>
          </w:p>
        </w:tc>
        <w:tc>
          <w:tcPr>
            <w:tcW w:w="5329" w:type="dxa"/>
          </w:tcPr>
          <w:p w14:paraId="140567FE" w14:textId="77777777" w:rsidR="00EB6D70" w:rsidRPr="00EB6D70" w:rsidRDefault="00EB6D70" w:rsidP="007934C9">
            <w:pPr>
              <w:pStyle w:val="ConsPlusNormal"/>
              <w:jc w:val="both"/>
              <w:rPr>
                <w:rFonts w:ascii="Times New Roman" w:hAnsi="Times New Roman" w:cs="Times New Roman"/>
                <w:sz w:val="24"/>
                <w:szCs w:val="24"/>
              </w:rPr>
            </w:pPr>
          </w:p>
        </w:tc>
        <w:tc>
          <w:tcPr>
            <w:tcW w:w="1247" w:type="dxa"/>
          </w:tcPr>
          <w:p w14:paraId="2E733605" w14:textId="77777777" w:rsidR="00EB6D70" w:rsidRPr="00EB6D70" w:rsidRDefault="00EB6D70" w:rsidP="007934C9">
            <w:pPr>
              <w:pStyle w:val="ConsPlusNormal"/>
              <w:jc w:val="both"/>
              <w:rPr>
                <w:rFonts w:ascii="Times New Roman" w:hAnsi="Times New Roman" w:cs="Times New Roman"/>
                <w:sz w:val="24"/>
                <w:szCs w:val="24"/>
              </w:rPr>
            </w:pPr>
          </w:p>
        </w:tc>
        <w:tc>
          <w:tcPr>
            <w:tcW w:w="850" w:type="dxa"/>
          </w:tcPr>
          <w:p w14:paraId="14EC20E1" w14:textId="77777777" w:rsidR="00EB6D70" w:rsidRPr="00EB6D70" w:rsidRDefault="00EB6D70" w:rsidP="007934C9">
            <w:pPr>
              <w:pStyle w:val="ConsPlusNormal"/>
              <w:jc w:val="both"/>
              <w:rPr>
                <w:rFonts w:ascii="Times New Roman" w:hAnsi="Times New Roman" w:cs="Times New Roman"/>
                <w:sz w:val="24"/>
                <w:szCs w:val="24"/>
              </w:rPr>
            </w:pPr>
          </w:p>
        </w:tc>
        <w:tc>
          <w:tcPr>
            <w:tcW w:w="1644" w:type="dxa"/>
          </w:tcPr>
          <w:p w14:paraId="41B62105" w14:textId="77777777" w:rsidR="00EB6D70" w:rsidRPr="00EB6D70" w:rsidRDefault="00EB6D70" w:rsidP="007934C9">
            <w:pPr>
              <w:pStyle w:val="ConsPlusNormal"/>
              <w:jc w:val="both"/>
              <w:rPr>
                <w:rFonts w:ascii="Times New Roman" w:hAnsi="Times New Roman" w:cs="Times New Roman"/>
                <w:sz w:val="24"/>
                <w:szCs w:val="24"/>
              </w:rPr>
            </w:pPr>
          </w:p>
        </w:tc>
      </w:tr>
    </w:tbl>
    <w:p w14:paraId="1F1E543E" w14:textId="77777777" w:rsidR="00EB6D70" w:rsidRPr="00EB6D70" w:rsidRDefault="00EB6D70" w:rsidP="00EB6D70">
      <w:pPr>
        <w:pStyle w:val="ConsPlusNormal"/>
        <w:jc w:val="both"/>
        <w:rPr>
          <w:rFonts w:ascii="Times New Roman" w:hAnsi="Times New Roman" w:cs="Times New Roman"/>
          <w:sz w:val="24"/>
          <w:szCs w:val="24"/>
        </w:rPr>
      </w:pPr>
    </w:p>
    <w:p w14:paraId="699296AE" w14:textId="77777777" w:rsidR="00EB6D70" w:rsidRPr="00EB6D70" w:rsidRDefault="00EB6D70" w:rsidP="00EB6D70">
      <w:pPr>
        <w:autoSpaceDE w:val="0"/>
        <w:autoSpaceDN w:val="0"/>
        <w:adjustRightInd w:val="0"/>
        <w:jc w:val="both"/>
        <w:rPr>
          <w:rFonts w:ascii="Times New Roman" w:hAnsi="Times New Roman" w:cs="Times New Roman"/>
          <w:sz w:val="24"/>
          <w:szCs w:val="24"/>
        </w:rPr>
      </w:pPr>
      <w:r w:rsidRPr="00EB6D70">
        <w:rPr>
          <w:rFonts w:ascii="Times New Roman" w:hAnsi="Times New Roman" w:cs="Times New Roman"/>
          <w:sz w:val="24"/>
          <w:szCs w:val="24"/>
        </w:rPr>
        <w:t>Всего принято __________ документов на _______ листах</w:t>
      </w:r>
    </w:p>
    <w:p w14:paraId="37AB7EFB" w14:textId="77777777" w:rsidR="00EB6D70" w:rsidRPr="00EB6D70" w:rsidRDefault="00EB6D70" w:rsidP="00EB6D70">
      <w:pPr>
        <w:pStyle w:val="HTML"/>
        <w:rPr>
          <w:rFonts w:ascii="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3175"/>
        <w:gridCol w:w="851"/>
        <w:gridCol w:w="1701"/>
        <w:gridCol w:w="1304"/>
        <w:gridCol w:w="2948"/>
      </w:tblGrid>
      <w:tr w:rsidR="00EB6D70" w:rsidRPr="00EB6D70" w14:paraId="3FDBB59A" w14:textId="77777777" w:rsidTr="007934C9">
        <w:tc>
          <w:tcPr>
            <w:tcW w:w="3175" w:type="dxa"/>
            <w:tcBorders>
              <w:top w:val="nil"/>
              <w:left w:val="nil"/>
              <w:bottom w:val="single" w:sz="4" w:space="0" w:color="auto"/>
              <w:right w:val="nil"/>
            </w:tcBorders>
            <w:vAlign w:val="bottom"/>
          </w:tcPr>
          <w:p w14:paraId="493340FE" w14:textId="77777777" w:rsidR="00EB6D70" w:rsidRPr="00EB6D70" w:rsidRDefault="00EB6D70" w:rsidP="007934C9">
            <w:pPr>
              <w:autoSpaceDE w:val="0"/>
              <w:autoSpaceDN w:val="0"/>
              <w:jc w:val="center"/>
              <w:rPr>
                <w:rFonts w:ascii="Times New Roman" w:hAnsi="Times New Roman" w:cs="Times New Roman"/>
                <w:sz w:val="24"/>
                <w:szCs w:val="24"/>
              </w:rPr>
            </w:pPr>
          </w:p>
        </w:tc>
        <w:tc>
          <w:tcPr>
            <w:tcW w:w="851" w:type="dxa"/>
            <w:tcBorders>
              <w:top w:val="nil"/>
              <w:left w:val="nil"/>
              <w:bottom w:val="nil"/>
              <w:right w:val="nil"/>
            </w:tcBorders>
            <w:vAlign w:val="bottom"/>
          </w:tcPr>
          <w:p w14:paraId="4E5139FF" w14:textId="77777777" w:rsidR="00EB6D70" w:rsidRPr="00EB6D70" w:rsidRDefault="00EB6D70" w:rsidP="007934C9">
            <w:pPr>
              <w:autoSpaceDE w:val="0"/>
              <w:autoSpaceDN w:val="0"/>
              <w:rPr>
                <w:rFonts w:ascii="Times New Roman" w:hAnsi="Times New Roman" w:cs="Times New Roman"/>
                <w:sz w:val="24"/>
                <w:szCs w:val="24"/>
              </w:rPr>
            </w:pPr>
          </w:p>
        </w:tc>
        <w:tc>
          <w:tcPr>
            <w:tcW w:w="1701" w:type="dxa"/>
            <w:tcBorders>
              <w:top w:val="nil"/>
              <w:left w:val="nil"/>
              <w:bottom w:val="single" w:sz="4" w:space="0" w:color="auto"/>
              <w:right w:val="nil"/>
            </w:tcBorders>
            <w:vAlign w:val="bottom"/>
          </w:tcPr>
          <w:p w14:paraId="1D2AD0CB" w14:textId="77777777" w:rsidR="00EB6D70" w:rsidRPr="00EB6D70" w:rsidRDefault="00EB6D70" w:rsidP="007934C9">
            <w:pPr>
              <w:autoSpaceDE w:val="0"/>
              <w:autoSpaceDN w:val="0"/>
              <w:jc w:val="center"/>
              <w:rPr>
                <w:rFonts w:ascii="Times New Roman" w:hAnsi="Times New Roman" w:cs="Times New Roman"/>
                <w:sz w:val="24"/>
                <w:szCs w:val="24"/>
              </w:rPr>
            </w:pPr>
          </w:p>
        </w:tc>
        <w:tc>
          <w:tcPr>
            <w:tcW w:w="1304" w:type="dxa"/>
            <w:tcBorders>
              <w:top w:val="nil"/>
              <w:left w:val="nil"/>
              <w:bottom w:val="nil"/>
              <w:right w:val="nil"/>
            </w:tcBorders>
            <w:vAlign w:val="bottom"/>
          </w:tcPr>
          <w:p w14:paraId="0E98B778" w14:textId="77777777" w:rsidR="00EB6D70" w:rsidRPr="00EB6D70" w:rsidRDefault="00EB6D70" w:rsidP="007934C9">
            <w:pPr>
              <w:autoSpaceDE w:val="0"/>
              <w:autoSpaceDN w:val="0"/>
              <w:rPr>
                <w:rFonts w:ascii="Times New Roman" w:hAnsi="Times New Roman" w:cs="Times New Roman"/>
                <w:sz w:val="24"/>
                <w:szCs w:val="24"/>
              </w:rPr>
            </w:pPr>
          </w:p>
        </w:tc>
        <w:tc>
          <w:tcPr>
            <w:tcW w:w="2948" w:type="dxa"/>
            <w:tcBorders>
              <w:top w:val="nil"/>
              <w:left w:val="nil"/>
              <w:bottom w:val="single" w:sz="4" w:space="0" w:color="auto"/>
              <w:right w:val="nil"/>
            </w:tcBorders>
            <w:vAlign w:val="bottom"/>
          </w:tcPr>
          <w:p w14:paraId="13C32128" w14:textId="77777777" w:rsidR="00EB6D70" w:rsidRPr="00EB6D70" w:rsidRDefault="00EB6D70" w:rsidP="007934C9">
            <w:pPr>
              <w:autoSpaceDE w:val="0"/>
              <w:autoSpaceDN w:val="0"/>
              <w:jc w:val="center"/>
              <w:rPr>
                <w:rFonts w:ascii="Times New Roman" w:hAnsi="Times New Roman" w:cs="Times New Roman"/>
                <w:sz w:val="24"/>
                <w:szCs w:val="24"/>
              </w:rPr>
            </w:pPr>
          </w:p>
        </w:tc>
      </w:tr>
      <w:tr w:rsidR="00EB6D70" w:rsidRPr="00EB6D70" w14:paraId="3CF11D50" w14:textId="77777777" w:rsidTr="007934C9">
        <w:tc>
          <w:tcPr>
            <w:tcW w:w="3175" w:type="dxa"/>
            <w:tcBorders>
              <w:top w:val="nil"/>
              <w:left w:val="nil"/>
              <w:bottom w:val="nil"/>
              <w:right w:val="nil"/>
            </w:tcBorders>
          </w:tcPr>
          <w:p w14:paraId="6AD2A604" w14:textId="77777777" w:rsidR="00EB6D70" w:rsidRPr="00EB6D70" w:rsidRDefault="00EB6D70" w:rsidP="007934C9">
            <w:pPr>
              <w:autoSpaceDE w:val="0"/>
              <w:autoSpaceDN w:val="0"/>
              <w:jc w:val="center"/>
              <w:rPr>
                <w:rFonts w:ascii="Times New Roman" w:hAnsi="Times New Roman" w:cs="Times New Roman"/>
                <w:sz w:val="24"/>
                <w:szCs w:val="24"/>
              </w:rPr>
            </w:pPr>
            <w:r w:rsidRPr="00EB6D70">
              <w:rPr>
                <w:rFonts w:ascii="Times New Roman" w:hAnsi="Times New Roman" w:cs="Times New Roman"/>
                <w:sz w:val="24"/>
                <w:szCs w:val="24"/>
              </w:rPr>
              <w:t>(должность уполномоченного</w:t>
            </w:r>
            <w:r w:rsidRPr="00EB6D70">
              <w:rPr>
                <w:rFonts w:ascii="Times New Roman" w:hAnsi="Times New Roman" w:cs="Times New Roman"/>
                <w:sz w:val="24"/>
                <w:szCs w:val="24"/>
              </w:rPr>
              <w:br/>
              <w:t>сотрудника, осуществляющего прием заявления)</w:t>
            </w:r>
          </w:p>
        </w:tc>
        <w:tc>
          <w:tcPr>
            <w:tcW w:w="851" w:type="dxa"/>
            <w:tcBorders>
              <w:top w:val="nil"/>
              <w:left w:val="nil"/>
              <w:bottom w:val="nil"/>
              <w:right w:val="nil"/>
            </w:tcBorders>
          </w:tcPr>
          <w:p w14:paraId="2E37D5D3" w14:textId="77777777" w:rsidR="00EB6D70" w:rsidRPr="00EB6D70" w:rsidRDefault="00EB6D70" w:rsidP="007934C9">
            <w:pPr>
              <w:autoSpaceDE w:val="0"/>
              <w:autoSpaceDN w:val="0"/>
              <w:rPr>
                <w:rFonts w:ascii="Times New Roman" w:hAnsi="Times New Roman" w:cs="Times New Roman"/>
                <w:sz w:val="24"/>
                <w:szCs w:val="24"/>
              </w:rPr>
            </w:pPr>
          </w:p>
        </w:tc>
        <w:tc>
          <w:tcPr>
            <w:tcW w:w="1701" w:type="dxa"/>
            <w:tcBorders>
              <w:top w:val="nil"/>
              <w:left w:val="nil"/>
              <w:bottom w:val="nil"/>
              <w:right w:val="nil"/>
            </w:tcBorders>
          </w:tcPr>
          <w:p w14:paraId="2F12C88F" w14:textId="77777777" w:rsidR="00EB6D70" w:rsidRPr="00EB6D70" w:rsidRDefault="00EB6D70" w:rsidP="007934C9">
            <w:pPr>
              <w:autoSpaceDE w:val="0"/>
              <w:autoSpaceDN w:val="0"/>
              <w:jc w:val="center"/>
              <w:rPr>
                <w:rFonts w:ascii="Times New Roman" w:hAnsi="Times New Roman" w:cs="Times New Roman"/>
                <w:sz w:val="24"/>
                <w:szCs w:val="24"/>
              </w:rPr>
            </w:pPr>
            <w:r w:rsidRPr="00EB6D70">
              <w:rPr>
                <w:rFonts w:ascii="Times New Roman" w:hAnsi="Times New Roman" w:cs="Times New Roman"/>
                <w:sz w:val="24"/>
                <w:szCs w:val="24"/>
              </w:rPr>
              <w:t>(подпись)</w:t>
            </w:r>
          </w:p>
        </w:tc>
        <w:tc>
          <w:tcPr>
            <w:tcW w:w="1304" w:type="dxa"/>
            <w:tcBorders>
              <w:top w:val="nil"/>
              <w:left w:val="nil"/>
              <w:bottom w:val="nil"/>
              <w:right w:val="nil"/>
            </w:tcBorders>
          </w:tcPr>
          <w:p w14:paraId="7EA4E5AB" w14:textId="77777777" w:rsidR="00EB6D70" w:rsidRPr="00EB6D70" w:rsidRDefault="00EB6D70" w:rsidP="007934C9">
            <w:pPr>
              <w:autoSpaceDE w:val="0"/>
              <w:autoSpaceDN w:val="0"/>
              <w:rPr>
                <w:rFonts w:ascii="Times New Roman" w:hAnsi="Times New Roman" w:cs="Times New Roman"/>
                <w:sz w:val="24"/>
                <w:szCs w:val="24"/>
              </w:rPr>
            </w:pPr>
          </w:p>
        </w:tc>
        <w:tc>
          <w:tcPr>
            <w:tcW w:w="2948" w:type="dxa"/>
            <w:tcBorders>
              <w:top w:val="nil"/>
              <w:left w:val="nil"/>
              <w:bottom w:val="nil"/>
              <w:right w:val="nil"/>
            </w:tcBorders>
          </w:tcPr>
          <w:p w14:paraId="170BDB84" w14:textId="77777777" w:rsidR="00EB6D70" w:rsidRPr="00EB6D70" w:rsidRDefault="00EB6D70" w:rsidP="007934C9">
            <w:pPr>
              <w:autoSpaceDE w:val="0"/>
              <w:autoSpaceDN w:val="0"/>
              <w:jc w:val="center"/>
              <w:rPr>
                <w:rFonts w:ascii="Times New Roman" w:hAnsi="Times New Roman" w:cs="Times New Roman"/>
                <w:sz w:val="24"/>
                <w:szCs w:val="24"/>
              </w:rPr>
            </w:pPr>
            <w:r w:rsidRPr="00EB6D70">
              <w:rPr>
                <w:rFonts w:ascii="Times New Roman" w:hAnsi="Times New Roman" w:cs="Times New Roman"/>
                <w:sz w:val="24"/>
                <w:szCs w:val="24"/>
              </w:rPr>
              <w:t>(расшифровка подписи)</w:t>
            </w:r>
          </w:p>
        </w:tc>
      </w:tr>
    </w:tbl>
    <w:p w14:paraId="08FE4F0C" w14:textId="77777777" w:rsidR="00EB6D70" w:rsidRPr="00EB6D70" w:rsidRDefault="00EB6D70" w:rsidP="00EB6D70">
      <w:pPr>
        <w:pStyle w:val="ConsPlusNonformat"/>
        <w:jc w:val="both"/>
        <w:rPr>
          <w:rFonts w:ascii="Times New Roman" w:hAnsi="Times New Roman" w:cs="Times New Roman"/>
          <w:sz w:val="24"/>
          <w:szCs w:val="24"/>
        </w:rPr>
      </w:pPr>
      <w:r w:rsidRPr="00EB6D70">
        <w:rPr>
          <w:rFonts w:ascii="Times New Roman" w:hAnsi="Times New Roman" w:cs="Times New Roman"/>
          <w:sz w:val="24"/>
          <w:szCs w:val="24"/>
        </w:rPr>
        <w:t>«___» ___________ 20__ г.</w:t>
      </w:r>
    </w:p>
    <w:p w14:paraId="1F2B2FB1" w14:textId="77777777" w:rsidR="00EB6D70" w:rsidRPr="00EB6D70" w:rsidRDefault="00EB6D70" w:rsidP="00EB6D70">
      <w:pPr>
        <w:pStyle w:val="ConsPlusNonformat"/>
        <w:jc w:val="both"/>
        <w:rPr>
          <w:rFonts w:ascii="Times New Roman" w:hAnsi="Times New Roman" w:cs="Times New Roman"/>
          <w:sz w:val="24"/>
          <w:szCs w:val="24"/>
        </w:rPr>
      </w:pPr>
    </w:p>
    <w:p w14:paraId="56D152D8" w14:textId="77777777" w:rsidR="00EB6D70" w:rsidRPr="00EB6D70" w:rsidRDefault="00EB6D70" w:rsidP="00EB6D70">
      <w:pPr>
        <w:pStyle w:val="ConsPlusNonformat"/>
        <w:jc w:val="both"/>
        <w:rPr>
          <w:rFonts w:ascii="Times New Roman" w:hAnsi="Times New Roman" w:cs="Times New Roman"/>
          <w:sz w:val="24"/>
          <w:szCs w:val="24"/>
          <w:lang w:eastAsia="en-US"/>
        </w:rPr>
      </w:pPr>
      <w:r w:rsidRPr="00EB6D70">
        <w:rPr>
          <w:rFonts w:ascii="Times New Roman" w:hAnsi="Times New Roman" w:cs="Times New Roman"/>
          <w:sz w:val="24"/>
          <w:szCs w:val="24"/>
        </w:rPr>
        <w:t>Заявитель _______________/________________/</w:t>
      </w:r>
    </w:p>
    <w:p w14:paraId="3764157E" w14:textId="77777777" w:rsidR="00EB6D70" w:rsidRPr="00EB6D70" w:rsidRDefault="00EB6D70" w:rsidP="00EB6D70">
      <w:pPr>
        <w:jc w:val="center"/>
        <w:rPr>
          <w:rFonts w:ascii="Times New Roman" w:hAnsi="Times New Roman" w:cs="Times New Roman"/>
          <w:sz w:val="24"/>
          <w:szCs w:val="24"/>
        </w:rPr>
      </w:pPr>
    </w:p>
    <w:p w14:paraId="15994144" w14:textId="77777777" w:rsidR="00EB6D70" w:rsidRPr="00EB6D70" w:rsidRDefault="00EB6D70" w:rsidP="00EB6D70">
      <w:pPr>
        <w:jc w:val="center"/>
        <w:rPr>
          <w:rFonts w:ascii="Times New Roman" w:hAnsi="Times New Roman" w:cs="Times New Roman"/>
          <w:sz w:val="24"/>
          <w:szCs w:val="24"/>
        </w:rPr>
      </w:pPr>
    </w:p>
    <w:p w14:paraId="336993E9" w14:textId="77777777" w:rsidR="00EB6D70" w:rsidRPr="00EB6D70" w:rsidRDefault="00EB6D70" w:rsidP="000D0818">
      <w:pPr>
        <w:rPr>
          <w:rFonts w:ascii="Times New Roman" w:hAnsi="Times New Roman" w:cs="Times New Roman"/>
          <w:sz w:val="24"/>
          <w:szCs w:val="24"/>
        </w:rPr>
      </w:pPr>
    </w:p>
    <w:p w14:paraId="745C330C" w14:textId="77777777" w:rsidR="00EB6D70" w:rsidRPr="00EB6D70" w:rsidRDefault="00EB6D70" w:rsidP="00EB6D70">
      <w:pPr>
        <w:autoSpaceDE w:val="0"/>
        <w:autoSpaceDN w:val="0"/>
        <w:adjustRightInd w:val="0"/>
        <w:ind w:firstLine="709"/>
        <w:jc w:val="right"/>
        <w:rPr>
          <w:rFonts w:ascii="Times New Roman" w:hAnsi="Times New Roman" w:cs="Times New Roman"/>
          <w:b/>
          <w:sz w:val="24"/>
          <w:szCs w:val="24"/>
        </w:rPr>
      </w:pPr>
      <w:r w:rsidRPr="00EB6D70">
        <w:rPr>
          <w:rFonts w:ascii="Times New Roman" w:hAnsi="Times New Roman" w:cs="Times New Roman"/>
          <w:b/>
          <w:sz w:val="24"/>
          <w:szCs w:val="24"/>
        </w:rPr>
        <w:lastRenderedPageBreak/>
        <w:t>Приложение № 7</w:t>
      </w:r>
    </w:p>
    <w:p w14:paraId="101F58A9" w14:textId="77777777" w:rsidR="00EB6D70" w:rsidRPr="00EB6D70" w:rsidRDefault="00EB6D70" w:rsidP="00EB6D70">
      <w:pPr>
        <w:autoSpaceDE w:val="0"/>
        <w:autoSpaceDN w:val="0"/>
        <w:adjustRightInd w:val="0"/>
        <w:ind w:firstLine="709"/>
        <w:jc w:val="right"/>
        <w:rPr>
          <w:rFonts w:ascii="Times New Roman" w:hAnsi="Times New Roman" w:cs="Times New Roman"/>
          <w:b/>
          <w:sz w:val="24"/>
          <w:szCs w:val="24"/>
        </w:rPr>
      </w:pPr>
      <w:r w:rsidRPr="00EB6D70">
        <w:rPr>
          <w:rFonts w:ascii="Times New Roman" w:hAnsi="Times New Roman" w:cs="Times New Roman"/>
          <w:b/>
          <w:sz w:val="24"/>
          <w:szCs w:val="24"/>
        </w:rPr>
        <w:t>к Административному регламенту</w:t>
      </w:r>
    </w:p>
    <w:p w14:paraId="1D990444" w14:textId="77777777" w:rsidR="00EB6D70" w:rsidRPr="00EB6D70" w:rsidRDefault="00EB6D70" w:rsidP="00EB6D70">
      <w:pPr>
        <w:autoSpaceDE w:val="0"/>
        <w:autoSpaceDN w:val="0"/>
        <w:adjustRightInd w:val="0"/>
        <w:ind w:left="5103"/>
        <w:jc w:val="both"/>
        <w:rPr>
          <w:rFonts w:ascii="Times New Roman" w:hAnsi="Times New Roman" w:cs="Times New Roman"/>
          <w:color w:val="000000"/>
          <w:sz w:val="24"/>
          <w:szCs w:val="24"/>
        </w:rPr>
      </w:pPr>
    </w:p>
    <w:p w14:paraId="12457960" w14:textId="77777777" w:rsidR="00EB6D70" w:rsidRPr="00EB6D70" w:rsidRDefault="00EB6D70" w:rsidP="00EB6D70">
      <w:pPr>
        <w:autoSpaceDE w:val="0"/>
        <w:autoSpaceDN w:val="0"/>
        <w:adjustRightInd w:val="0"/>
        <w:jc w:val="center"/>
        <w:rPr>
          <w:rFonts w:ascii="Times New Roman" w:hAnsi="Times New Roman" w:cs="Times New Roman"/>
          <w:b/>
          <w:color w:val="000000"/>
          <w:sz w:val="24"/>
          <w:szCs w:val="24"/>
        </w:rPr>
      </w:pPr>
      <w:r w:rsidRPr="00EB6D70">
        <w:rPr>
          <w:rFonts w:ascii="Times New Roman" w:hAnsi="Times New Roman" w:cs="Times New Roman"/>
          <w:b/>
          <w:color w:val="000000"/>
          <w:sz w:val="24"/>
          <w:szCs w:val="24"/>
        </w:rPr>
        <w:t>Форма проекта договора купли-продажи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w:t>
      </w:r>
    </w:p>
    <w:p w14:paraId="0E4E1518" w14:textId="77777777" w:rsidR="00EB6D70" w:rsidRPr="00EB6D70" w:rsidRDefault="00EB6D70" w:rsidP="000D0818">
      <w:pPr>
        <w:autoSpaceDE w:val="0"/>
        <w:autoSpaceDN w:val="0"/>
        <w:adjustRightInd w:val="0"/>
        <w:spacing w:after="0"/>
        <w:ind w:left="5103"/>
        <w:jc w:val="both"/>
        <w:rPr>
          <w:rFonts w:ascii="Times New Roman" w:hAnsi="Times New Roman" w:cs="Times New Roman"/>
          <w:color w:val="000000"/>
          <w:sz w:val="24"/>
          <w:szCs w:val="24"/>
        </w:rPr>
      </w:pPr>
    </w:p>
    <w:p w14:paraId="648BFC8E" w14:textId="77777777" w:rsidR="00EB6D70" w:rsidRPr="00EB6D70" w:rsidRDefault="00EB6D70" w:rsidP="000D0818">
      <w:pPr>
        <w:spacing w:after="0"/>
        <w:jc w:val="center"/>
        <w:rPr>
          <w:rFonts w:ascii="Times New Roman" w:hAnsi="Times New Roman" w:cs="Times New Roman"/>
          <w:b/>
          <w:bCs/>
          <w:color w:val="000000"/>
          <w:sz w:val="24"/>
          <w:szCs w:val="24"/>
        </w:rPr>
      </w:pPr>
      <w:r w:rsidRPr="00EB6D70">
        <w:rPr>
          <w:rFonts w:ascii="Times New Roman" w:hAnsi="Times New Roman" w:cs="Times New Roman"/>
          <w:b/>
          <w:bCs/>
          <w:color w:val="000000"/>
          <w:sz w:val="24"/>
          <w:szCs w:val="24"/>
        </w:rPr>
        <w:t>___________________________________________________________________</w:t>
      </w:r>
    </w:p>
    <w:p w14:paraId="6964AE52" w14:textId="77777777" w:rsidR="00EB6D70" w:rsidRPr="00EB6D70" w:rsidRDefault="00EB6D70" w:rsidP="000D0818">
      <w:pPr>
        <w:autoSpaceDE w:val="0"/>
        <w:autoSpaceDN w:val="0"/>
        <w:adjustRightInd w:val="0"/>
        <w:spacing w:after="0"/>
        <w:ind w:firstLine="709"/>
        <w:jc w:val="center"/>
        <w:rPr>
          <w:rFonts w:ascii="Times New Roman" w:hAnsi="Times New Roman" w:cs="Times New Roman"/>
          <w:sz w:val="24"/>
          <w:szCs w:val="24"/>
        </w:rPr>
      </w:pPr>
      <w:r w:rsidRPr="00EB6D70">
        <w:rPr>
          <w:rFonts w:ascii="Times New Roman" w:hAnsi="Times New Roman" w:cs="Times New Roman"/>
          <w:sz w:val="24"/>
          <w:szCs w:val="24"/>
        </w:rPr>
        <w:t>(наименование уполномоченного органа)</w:t>
      </w:r>
    </w:p>
    <w:p w14:paraId="56807EB7" w14:textId="77777777" w:rsidR="00EB6D70" w:rsidRPr="00EB6D70" w:rsidRDefault="00EB6D70" w:rsidP="000D0818">
      <w:pPr>
        <w:autoSpaceDE w:val="0"/>
        <w:autoSpaceDN w:val="0"/>
        <w:adjustRightInd w:val="0"/>
        <w:spacing w:after="0"/>
        <w:ind w:firstLine="709"/>
        <w:jc w:val="center"/>
        <w:rPr>
          <w:rFonts w:ascii="Times New Roman" w:hAnsi="Times New Roman" w:cs="Times New Roman"/>
          <w:sz w:val="24"/>
          <w:szCs w:val="24"/>
        </w:rPr>
      </w:pPr>
    </w:p>
    <w:p w14:paraId="1A8A2725" w14:textId="77777777" w:rsidR="00EB6D70" w:rsidRPr="00EB6D70" w:rsidRDefault="00EB6D70" w:rsidP="000D0818">
      <w:pPr>
        <w:autoSpaceDE w:val="0"/>
        <w:autoSpaceDN w:val="0"/>
        <w:adjustRightInd w:val="0"/>
        <w:spacing w:after="0"/>
        <w:ind w:left="5245"/>
        <w:jc w:val="both"/>
        <w:rPr>
          <w:rFonts w:ascii="Times New Roman" w:hAnsi="Times New Roman" w:cs="Times New Roman"/>
          <w:sz w:val="24"/>
          <w:szCs w:val="24"/>
        </w:rPr>
      </w:pPr>
      <w:r w:rsidRPr="00EB6D70">
        <w:rPr>
          <w:rFonts w:ascii="Times New Roman" w:hAnsi="Times New Roman" w:cs="Times New Roman"/>
          <w:sz w:val="24"/>
          <w:szCs w:val="24"/>
        </w:rPr>
        <w:t>Кому: ____________________________________</w:t>
      </w:r>
    </w:p>
    <w:p w14:paraId="410C892A" w14:textId="77777777" w:rsidR="00EB6D70" w:rsidRPr="00EB6D70" w:rsidRDefault="00EB6D70" w:rsidP="000D0818">
      <w:pPr>
        <w:autoSpaceDE w:val="0"/>
        <w:autoSpaceDN w:val="0"/>
        <w:adjustRightInd w:val="0"/>
        <w:spacing w:after="0"/>
        <w:ind w:left="5245"/>
        <w:jc w:val="both"/>
        <w:rPr>
          <w:rFonts w:ascii="Times New Roman" w:hAnsi="Times New Roman" w:cs="Times New Roman"/>
          <w:sz w:val="24"/>
          <w:szCs w:val="24"/>
        </w:rPr>
      </w:pPr>
      <w:r w:rsidRPr="00EB6D70">
        <w:rPr>
          <w:rFonts w:ascii="Times New Roman" w:hAnsi="Times New Roman" w:cs="Times New Roman"/>
          <w:sz w:val="24"/>
          <w:szCs w:val="24"/>
        </w:rPr>
        <w:t>(фамилия, имя, отчество – ИП)</w:t>
      </w:r>
    </w:p>
    <w:p w14:paraId="18F6D81E" w14:textId="77777777" w:rsidR="00EB6D70" w:rsidRPr="00EB6D70" w:rsidRDefault="00EB6D70" w:rsidP="000D0818">
      <w:pPr>
        <w:autoSpaceDE w:val="0"/>
        <w:autoSpaceDN w:val="0"/>
        <w:adjustRightInd w:val="0"/>
        <w:spacing w:after="0"/>
        <w:ind w:left="5245"/>
        <w:jc w:val="both"/>
        <w:rPr>
          <w:rFonts w:ascii="Times New Roman" w:hAnsi="Times New Roman" w:cs="Times New Roman"/>
          <w:sz w:val="24"/>
          <w:szCs w:val="24"/>
        </w:rPr>
      </w:pPr>
      <w:r w:rsidRPr="00EB6D70">
        <w:rPr>
          <w:rFonts w:ascii="Times New Roman" w:hAnsi="Times New Roman" w:cs="Times New Roman"/>
          <w:sz w:val="24"/>
          <w:szCs w:val="24"/>
        </w:rPr>
        <w:t>____________________________________</w:t>
      </w:r>
    </w:p>
    <w:p w14:paraId="50CDB1CB" w14:textId="77777777" w:rsidR="00EB6D70" w:rsidRPr="00EB6D70" w:rsidRDefault="00EB6D70" w:rsidP="000D0818">
      <w:pPr>
        <w:autoSpaceDE w:val="0"/>
        <w:autoSpaceDN w:val="0"/>
        <w:adjustRightInd w:val="0"/>
        <w:spacing w:after="0"/>
        <w:ind w:left="5245"/>
        <w:jc w:val="both"/>
        <w:rPr>
          <w:rFonts w:ascii="Times New Roman" w:hAnsi="Times New Roman" w:cs="Times New Roman"/>
          <w:sz w:val="24"/>
          <w:szCs w:val="24"/>
        </w:rPr>
      </w:pPr>
      <w:r w:rsidRPr="00EB6D70">
        <w:rPr>
          <w:rFonts w:ascii="Times New Roman" w:hAnsi="Times New Roman" w:cs="Times New Roman"/>
          <w:sz w:val="24"/>
          <w:szCs w:val="24"/>
        </w:rPr>
        <w:t>(полное наименование организации – для юридических лиц)</w:t>
      </w:r>
    </w:p>
    <w:p w14:paraId="7E2A89BD" w14:textId="77777777" w:rsidR="00EB6D70" w:rsidRPr="00EB6D70" w:rsidRDefault="00EB6D70" w:rsidP="000D0818">
      <w:pPr>
        <w:autoSpaceDE w:val="0"/>
        <w:autoSpaceDN w:val="0"/>
        <w:adjustRightInd w:val="0"/>
        <w:spacing w:after="0"/>
        <w:ind w:left="5245"/>
        <w:jc w:val="both"/>
        <w:rPr>
          <w:rFonts w:ascii="Times New Roman" w:hAnsi="Times New Roman" w:cs="Times New Roman"/>
          <w:sz w:val="24"/>
          <w:szCs w:val="24"/>
        </w:rPr>
      </w:pPr>
      <w:r w:rsidRPr="00EB6D70">
        <w:rPr>
          <w:rFonts w:ascii="Times New Roman" w:hAnsi="Times New Roman" w:cs="Times New Roman"/>
          <w:sz w:val="24"/>
          <w:szCs w:val="24"/>
        </w:rPr>
        <w:t>Контактные данные:</w:t>
      </w:r>
    </w:p>
    <w:p w14:paraId="40F3256D" w14:textId="77777777" w:rsidR="00EB6D70" w:rsidRPr="00EB6D70" w:rsidRDefault="00EB6D70" w:rsidP="000D0818">
      <w:pPr>
        <w:autoSpaceDE w:val="0"/>
        <w:autoSpaceDN w:val="0"/>
        <w:adjustRightInd w:val="0"/>
        <w:spacing w:after="0"/>
        <w:ind w:left="5245"/>
        <w:jc w:val="both"/>
        <w:rPr>
          <w:rFonts w:ascii="Times New Roman" w:hAnsi="Times New Roman" w:cs="Times New Roman"/>
          <w:sz w:val="24"/>
          <w:szCs w:val="24"/>
        </w:rPr>
      </w:pPr>
      <w:r w:rsidRPr="00EB6D70">
        <w:rPr>
          <w:rFonts w:ascii="Times New Roman" w:hAnsi="Times New Roman" w:cs="Times New Roman"/>
          <w:sz w:val="24"/>
          <w:szCs w:val="24"/>
        </w:rPr>
        <w:t>____________________________________</w:t>
      </w:r>
    </w:p>
    <w:p w14:paraId="4AEF938C" w14:textId="77777777" w:rsidR="00EB6D70" w:rsidRPr="00EB6D70" w:rsidRDefault="00EB6D70" w:rsidP="000D0818">
      <w:pPr>
        <w:autoSpaceDE w:val="0"/>
        <w:autoSpaceDN w:val="0"/>
        <w:adjustRightInd w:val="0"/>
        <w:spacing w:after="0"/>
        <w:ind w:left="5245"/>
        <w:jc w:val="both"/>
        <w:rPr>
          <w:rFonts w:ascii="Times New Roman" w:hAnsi="Times New Roman" w:cs="Times New Roman"/>
          <w:sz w:val="24"/>
          <w:szCs w:val="24"/>
        </w:rPr>
      </w:pPr>
      <w:r w:rsidRPr="00EB6D70">
        <w:rPr>
          <w:rFonts w:ascii="Times New Roman" w:hAnsi="Times New Roman" w:cs="Times New Roman"/>
          <w:sz w:val="24"/>
          <w:szCs w:val="24"/>
        </w:rPr>
        <w:t>(телефон)</w:t>
      </w:r>
    </w:p>
    <w:p w14:paraId="63FC509A" w14:textId="77777777" w:rsidR="00EB6D70" w:rsidRPr="00EB6D70" w:rsidRDefault="00EB6D70" w:rsidP="000D0818">
      <w:pPr>
        <w:autoSpaceDE w:val="0"/>
        <w:autoSpaceDN w:val="0"/>
        <w:adjustRightInd w:val="0"/>
        <w:spacing w:after="0"/>
        <w:ind w:left="5245"/>
        <w:jc w:val="both"/>
        <w:rPr>
          <w:rFonts w:ascii="Times New Roman" w:hAnsi="Times New Roman" w:cs="Times New Roman"/>
          <w:sz w:val="24"/>
          <w:szCs w:val="24"/>
        </w:rPr>
      </w:pPr>
      <w:r w:rsidRPr="00EB6D70">
        <w:rPr>
          <w:rFonts w:ascii="Times New Roman" w:hAnsi="Times New Roman" w:cs="Times New Roman"/>
          <w:sz w:val="24"/>
          <w:szCs w:val="24"/>
        </w:rPr>
        <w:t>____________________________________</w:t>
      </w:r>
    </w:p>
    <w:p w14:paraId="61AD0F9E" w14:textId="77777777" w:rsidR="00EB6D70" w:rsidRPr="00EB6D70" w:rsidRDefault="00EB6D70" w:rsidP="000D0818">
      <w:pPr>
        <w:autoSpaceDE w:val="0"/>
        <w:autoSpaceDN w:val="0"/>
        <w:adjustRightInd w:val="0"/>
        <w:spacing w:after="0"/>
        <w:ind w:left="5245"/>
        <w:jc w:val="both"/>
        <w:rPr>
          <w:rFonts w:ascii="Times New Roman" w:hAnsi="Times New Roman" w:cs="Times New Roman"/>
          <w:sz w:val="24"/>
          <w:szCs w:val="24"/>
        </w:rPr>
      </w:pPr>
      <w:r w:rsidRPr="00EB6D70">
        <w:rPr>
          <w:rFonts w:ascii="Times New Roman" w:hAnsi="Times New Roman" w:cs="Times New Roman"/>
          <w:sz w:val="24"/>
          <w:szCs w:val="24"/>
        </w:rPr>
        <w:t>(адрес электронной почты)</w:t>
      </w:r>
    </w:p>
    <w:p w14:paraId="473CFAE9" w14:textId="77777777" w:rsidR="00EB6D70" w:rsidRPr="00EB6D70" w:rsidRDefault="00EB6D70" w:rsidP="000D0818">
      <w:pPr>
        <w:autoSpaceDE w:val="0"/>
        <w:autoSpaceDN w:val="0"/>
        <w:adjustRightInd w:val="0"/>
        <w:spacing w:after="0"/>
        <w:ind w:left="5245"/>
        <w:jc w:val="both"/>
        <w:rPr>
          <w:rFonts w:ascii="Times New Roman" w:hAnsi="Times New Roman" w:cs="Times New Roman"/>
          <w:sz w:val="24"/>
          <w:szCs w:val="24"/>
        </w:rPr>
      </w:pPr>
      <w:r w:rsidRPr="00EB6D70">
        <w:rPr>
          <w:rFonts w:ascii="Times New Roman" w:hAnsi="Times New Roman" w:cs="Times New Roman"/>
          <w:sz w:val="24"/>
          <w:szCs w:val="24"/>
        </w:rPr>
        <w:t>____________________________________</w:t>
      </w:r>
    </w:p>
    <w:p w14:paraId="0972A6AC" w14:textId="77777777" w:rsidR="00EB6D70" w:rsidRPr="00EB6D70" w:rsidRDefault="00EB6D70" w:rsidP="000D0818">
      <w:pPr>
        <w:autoSpaceDE w:val="0"/>
        <w:autoSpaceDN w:val="0"/>
        <w:adjustRightInd w:val="0"/>
        <w:spacing w:after="0"/>
        <w:ind w:left="5245"/>
        <w:jc w:val="both"/>
        <w:rPr>
          <w:rFonts w:ascii="Times New Roman" w:hAnsi="Times New Roman" w:cs="Times New Roman"/>
          <w:sz w:val="24"/>
          <w:szCs w:val="24"/>
        </w:rPr>
      </w:pPr>
      <w:r w:rsidRPr="00EB6D70">
        <w:rPr>
          <w:rFonts w:ascii="Times New Roman" w:hAnsi="Times New Roman" w:cs="Times New Roman"/>
          <w:sz w:val="24"/>
          <w:szCs w:val="24"/>
        </w:rPr>
        <w:t>(адрес заявителя)</w:t>
      </w:r>
    </w:p>
    <w:p w14:paraId="0E70C8CA" w14:textId="77777777" w:rsidR="00EB6D70" w:rsidRPr="00EB6D70" w:rsidRDefault="00EB6D70" w:rsidP="000D0818">
      <w:pPr>
        <w:autoSpaceDE w:val="0"/>
        <w:autoSpaceDN w:val="0"/>
        <w:adjustRightInd w:val="0"/>
        <w:spacing w:after="0"/>
        <w:jc w:val="center"/>
        <w:rPr>
          <w:rFonts w:ascii="Times New Roman" w:hAnsi="Times New Roman" w:cs="Times New Roman"/>
          <w:sz w:val="24"/>
          <w:szCs w:val="24"/>
        </w:rPr>
      </w:pPr>
    </w:p>
    <w:p w14:paraId="17D3989F" w14:textId="77777777" w:rsidR="00EB6D70" w:rsidRPr="00EB6D70" w:rsidRDefault="00EB6D70" w:rsidP="000D0818">
      <w:pPr>
        <w:autoSpaceDE w:val="0"/>
        <w:autoSpaceDN w:val="0"/>
        <w:adjustRightInd w:val="0"/>
        <w:spacing w:after="0"/>
        <w:jc w:val="center"/>
        <w:rPr>
          <w:rFonts w:ascii="Times New Roman" w:hAnsi="Times New Roman" w:cs="Times New Roman"/>
          <w:sz w:val="24"/>
          <w:szCs w:val="24"/>
        </w:rPr>
      </w:pPr>
      <w:r w:rsidRPr="00EB6D70">
        <w:rPr>
          <w:rFonts w:ascii="Times New Roman" w:hAnsi="Times New Roman" w:cs="Times New Roman"/>
          <w:sz w:val="24"/>
          <w:szCs w:val="24"/>
        </w:rPr>
        <w:t>Место заключения договора _____________.</w:t>
      </w:r>
    </w:p>
    <w:p w14:paraId="2B92B7D2" w14:textId="77777777" w:rsidR="00EB6D70" w:rsidRPr="00EB6D70" w:rsidRDefault="00EB6D70" w:rsidP="000D0818">
      <w:pPr>
        <w:autoSpaceDE w:val="0"/>
        <w:autoSpaceDN w:val="0"/>
        <w:adjustRightInd w:val="0"/>
        <w:spacing w:after="0"/>
        <w:jc w:val="center"/>
        <w:rPr>
          <w:rFonts w:ascii="Times New Roman" w:hAnsi="Times New Roman" w:cs="Times New Roman"/>
          <w:sz w:val="24"/>
          <w:szCs w:val="24"/>
        </w:rPr>
      </w:pPr>
    </w:p>
    <w:p w14:paraId="36A2C5A3" w14:textId="77777777" w:rsidR="00EB6D70" w:rsidRPr="00EB6D70" w:rsidRDefault="00EB6D70" w:rsidP="000D0818">
      <w:pPr>
        <w:autoSpaceDE w:val="0"/>
        <w:autoSpaceDN w:val="0"/>
        <w:adjustRightInd w:val="0"/>
        <w:spacing w:after="0"/>
        <w:ind w:firstLine="567"/>
        <w:jc w:val="both"/>
        <w:rPr>
          <w:rFonts w:ascii="Times New Roman" w:hAnsi="Times New Roman" w:cs="Times New Roman"/>
          <w:sz w:val="24"/>
          <w:szCs w:val="24"/>
        </w:rPr>
      </w:pPr>
      <w:r w:rsidRPr="00EB6D70">
        <w:rPr>
          <w:rFonts w:ascii="Times New Roman" w:hAnsi="Times New Roman" w:cs="Times New Roman"/>
          <w:sz w:val="24"/>
          <w:szCs w:val="24"/>
        </w:rPr>
        <w:t xml:space="preserve">____________, именуемое в дальнейшем «Продавец», действующее на основании ___________, в лице _______________, действующего на основании _______________, зарегистрированное за основным государственным регистрационным номером _____________, ИНН _____________, расположенный по адресу: _____________, - с одной стороны, и ______________ именуемое(ые) в дальнейшем «Покупатель(Покупатели)», в лице ______________, действующего на основании _____________ (номер ЕГРИП _____________, номер ЕГРЮЛ ____________), с другой стороны, далее совместно именуемые Стороны, заключили настоящий Договор (далее – «Договор») о нижеследующем: </w:t>
      </w:r>
    </w:p>
    <w:p w14:paraId="1D84C998" w14:textId="77777777" w:rsidR="00EB6D70" w:rsidRPr="00EB6D70" w:rsidRDefault="00EB6D70" w:rsidP="000D0818">
      <w:pPr>
        <w:autoSpaceDE w:val="0"/>
        <w:autoSpaceDN w:val="0"/>
        <w:adjustRightInd w:val="0"/>
        <w:spacing w:after="0"/>
        <w:ind w:firstLine="567"/>
        <w:jc w:val="center"/>
        <w:rPr>
          <w:rFonts w:ascii="Times New Roman" w:hAnsi="Times New Roman" w:cs="Times New Roman"/>
          <w:sz w:val="24"/>
          <w:szCs w:val="24"/>
        </w:rPr>
      </w:pPr>
    </w:p>
    <w:p w14:paraId="0A369BB9" w14:textId="77777777" w:rsidR="00EB6D70" w:rsidRPr="00EB6D70" w:rsidRDefault="00EB6D70" w:rsidP="000D0818">
      <w:pPr>
        <w:autoSpaceDE w:val="0"/>
        <w:autoSpaceDN w:val="0"/>
        <w:adjustRightInd w:val="0"/>
        <w:spacing w:after="0"/>
        <w:ind w:firstLine="567"/>
        <w:jc w:val="center"/>
        <w:rPr>
          <w:rFonts w:ascii="Times New Roman" w:hAnsi="Times New Roman" w:cs="Times New Roman"/>
          <w:sz w:val="24"/>
          <w:szCs w:val="24"/>
        </w:rPr>
      </w:pPr>
      <w:r w:rsidRPr="00EB6D70">
        <w:rPr>
          <w:rFonts w:ascii="Times New Roman" w:hAnsi="Times New Roman" w:cs="Times New Roman"/>
          <w:sz w:val="24"/>
          <w:szCs w:val="24"/>
        </w:rPr>
        <w:t>1. Предмет Договора</w:t>
      </w:r>
    </w:p>
    <w:p w14:paraId="6C00B0F7" w14:textId="77777777" w:rsidR="00EB6D70" w:rsidRPr="00EB6D70" w:rsidRDefault="00EB6D70" w:rsidP="000D0818">
      <w:pPr>
        <w:autoSpaceDE w:val="0"/>
        <w:autoSpaceDN w:val="0"/>
        <w:adjustRightInd w:val="0"/>
        <w:spacing w:after="0"/>
        <w:ind w:firstLine="567"/>
        <w:jc w:val="center"/>
        <w:rPr>
          <w:rFonts w:ascii="Times New Roman" w:hAnsi="Times New Roman" w:cs="Times New Roman"/>
          <w:sz w:val="24"/>
          <w:szCs w:val="24"/>
        </w:rPr>
      </w:pPr>
    </w:p>
    <w:p w14:paraId="7191ECBD" w14:textId="77777777" w:rsidR="00EB6D70" w:rsidRPr="00EB6D70" w:rsidRDefault="00EB6D70" w:rsidP="000D0818">
      <w:pPr>
        <w:autoSpaceDE w:val="0"/>
        <w:autoSpaceDN w:val="0"/>
        <w:adjustRightInd w:val="0"/>
        <w:spacing w:after="0"/>
        <w:ind w:firstLine="567"/>
        <w:jc w:val="both"/>
        <w:rPr>
          <w:rFonts w:ascii="Times New Roman" w:hAnsi="Times New Roman" w:cs="Times New Roman"/>
          <w:sz w:val="24"/>
          <w:szCs w:val="24"/>
        </w:rPr>
      </w:pPr>
      <w:r w:rsidRPr="00EB6D70">
        <w:rPr>
          <w:rFonts w:ascii="Times New Roman" w:hAnsi="Times New Roman" w:cs="Times New Roman"/>
          <w:sz w:val="24"/>
          <w:szCs w:val="24"/>
        </w:rPr>
        <w:t xml:space="preserve">1.1 По настоящему Договору Продавец обязуется передать в собственность Покупателя, а Покупатель обязуется оплатить следующий объект недвижимости: </w:t>
      </w:r>
      <w:r w:rsidRPr="00EB6D70">
        <w:rPr>
          <w:rFonts w:ascii="Times New Roman" w:hAnsi="Times New Roman" w:cs="Times New Roman"/>
          <w:sz w:val="24"/>
          <w:szCs w:val="24"/>
        </w:rPr>
        <w:lastRenderedPageBreak/>
        <w:t xml:space="preserve">___________ по адресу ___________ общей площадью _________, ______________ – далее именуемый «Объект» – определенно установленный в соответствии со статьей 554 Гражданского кодекса Российской Федерации в пункте 1.2 настоящего Договора. </w:t>
      </w:r>
    </w:p>
    <w:p w14:paraId="0633F5FD" w14:textId="77777777" w:rsidR="00EB6D70" w:rsidRPr="00EB6D70" w:rsidRDefault="00EB6D70" w:rsidP="000D0818">
      <w:pPr>
        <w:autoSpaceDE w:val="0"/>
        <w:autoSpaceDN w:val="0"/>
        <w:adjustRightInd w:val="0"/>
        <w:spacing w:after="0"/>
        <w:ind w:firstLine="567"/>
        <w:jc w:val="both"/>
        <w:rPr>
          <w:rFonts w:ascii="Times New Roman" w:hAnsi="Times New Roman" w:cs="Times New Roman"/>
          <w:sz w:val="24"/>
          <w:szCs w:val="24"/>
        </w:rPr>
      </w:pPr>
      <w:r w:rsidRPr="00EB6D70">
        <w:rPr>
          <w:rFonts w:ascii="Times New Roman" w:hAnsi="Times New Roman" w:cs="Times New Roman"/>
          <w:sz w:val="24"/>
          <w:szCs w:val="24"/>
        </w:rPr>
        <w:t>1.2 Определение предмета в Договоре.</w:t>
      </w:r>
    </w:p>
    <w:p w14:paraId="1270B0F9" w14:textId="77777777" w:rsidR="00EB6D70" w:rsidRPr="00EB6D70" w:rsidRDefault="00EB6D70" w:rsidP="000D0818">
      <w:pPr>
        <w:autoSpaceDE w:val="0"/>
        <w:autoSpaceDN w:val="0"/>
        <w:adjustRightInd w:val="0"/>
        <w:spacing w:after="0"/>
        <w:ind w:firstLine="567"/>
        <w:jc w:val="both"/>
        <w:rPr>
          <w:rFonts w:ascii="Times New Roman" w:hAnsi="Times New Roman" w:cs="Times New Roman"/>
          <w:sz w:val="24"/>
          <w:szCs w:val="24"/>
        </w:rPr>
      </w:pPr>
      <w:r w:rsidRPr="00EB6D70">
        <w:rPr>
          <w:rFonts w:ascii="Times New Roman" w:hAnsi="Times New Roman" w:cs="Times New Roman"/>
          <w:sz w:val="24"/>
          <w:szCs w:val="24"/>
        </w:rPr>
        <w:t>В соответствии с пунктом 1.1 настоящего Договора Продавец передает Покупателю в собственность следующий объект недвижимости: ___________ (сведения о праве собственности: ______________), находящийся в муниципальной собственности ____________ и принадлежащий Покупателю на праве аренды (сведения о договоре аренды:__________________).</w:t>
      </w:r>
    </w:p>
    <w:p w14:paraId="0841ED91" w14:textId="77777777" w:rsidR="00EB6D70" w:rsidRPr="00EB6D70" w:rsidRDefault="00EB6D70" w:rsidP="000D0818">
      <w:pPr>
        <w:autoSpaceDE w:val="0"/>
        <w:autoSpaceDN w:val="0"/>
        <w:adjustRightInd w:val="0"/>
        <w:spacing w:after="0"/>
        <w:ind w:firstLine="567"/>
        <w:jc w:val="both"/>
        <w:rPr>
          <w:rFonts w:ascii="Times New Roman" w:hAnsi="Times New Roman" w:cs="Times New Roman"/>
          <w:sz w:val="24"/>
          <w:szCs w:val="24"/>
        </w:rPr>
      </w:pPr>
      <w:r w:rsidRPr="00EB6D70">
        <w:rPr>
          <w:rFonts w:ascii="Times New Roman" w:hAnsi="Times New Roman" w:cs="Times New Roman"/>
          <w:sz w:val="24"/>
          <w:szCs w:val="24"/>
        </w:rPr>
        <w:t>1.3 Объект, указанный в пункте 1.2 настоящего Договора, находится в муниципальной собственности ____________ и приватизируется в соответствии с ______________ от ___________ № ___________.</w:t>
      </w:r>
    </w:p>
    <w:p w14:paraId="6443947D" w14:textId="77777777" w:rsidR="00EB6D70" w:rsidRPr="00EB6D70" w:rsidRDefault="00EB6D70" w:rsidP="000D0818">
      <w:pPr>
        <w:autoSpaceDE w:val="0"/>
        <w:autoSpaceDN w:val="0"/>
        <w:adjustRightInd w:val="0"/>
        <w:spacing w:after="0"/>
        <w:ind w:firstLine="567"/>
        <w:jc w:val="both"/>
        <w:rPr>
          <w:rFonts w:ascii="Times New Roman" w:hAnsi="Times New Roman" w:cs="Times New Roman"/>
          <w:sz w:val="24"/>
          <w:szCs w:val="24"/>
        </w:rPr>
      </w:pPr>
      <w:r w:rsidRPr="00EB6D70">
        <w:rPr>
          <w:rFonts w:ascii="Times New Roman" w:hAnsi="Times New Roman" w:cs="Times New Roman"/>
          <w:sz w:val="24"/>
          <w:szCs w:val="24"/>
        </w:rPr>
        <w:t xml:space="preserve">1.4 Объект на дату заключения настоящего договора не продан, не подарен, не заложен, под арестом не состоит. </w:t>
      </w:r>
    </w:p>
    <w:p w14:paraId="0FA45DD3" w14:textId="77777777" w:rsidR="00EB6D70" w:rsidRPr="00EB6D70" w:rsidRDefault="00EB6D70" w:rsidP="000D0818">
      <w:pPr>
        <w:autoSpaceDE w:val="0"/>
        <w:autoSpaceDN w:val="0"/>
        <w:adjustRightInd w:val="0"/>
        <w:spacing w:after="0"/>
        <w:ind w:firstLine="567"/>
        <w:jc w:val="both"/>
        <w:rPr>
          <w:rFonts w:ascii="Times New Roman" w:hAnsi="Times New Roman" w:cs="Times New Roman"/>
          <w:sz w:val="24"/>
          <w:szCs w:val="24"/>
        </w:rPr>
      </w:pPr>
      <w:r w:rsidRPr="00EB6D70">
        <w:rPr>
          <w:rFonts w:ascii="Times New Roman" w:hAnsi="Times New Roman" w:cs="Times New Roman"/>
          <w:sz w:val="24"/>
          <w:szCs w:val="24"/>
        </w:rPr>
        <w:t>1.5 Передача Продавцом Покупателю Объекта, индивидуально определенного в пункте 1.2 настоящего Договора, осуществляется в срок __________ с момента выполнения Покупателем обязательств по оплате, предусмотренных в пункте 2.2. настоящего Договора (в случае единовременной оплаты – после оплаты всей цены Объекта, в случае рассрочки платежа – после оплаты суммы первого платежа) и оформляется двусторонним Актом приема-передачи. Подписание Акта приема-передачи уполномоченными лицами Продавца и Покупателя свидетельствует о том, что Продавец передал, а Покупатель принят Объект.</w:t>
      </w:r>
    </w:p>
    <w:p w14:paraId="2FB01609" w14:textId="77777777" w:rsidR="00EB6D70" w:rsidRPr="00EB6D70" w:rsidRDefault="00EB6D70" w:rsidP="000D0818">
      <w:pPr>
        <w:autoSpaceDE w:val="0"/>
        <w:autoSpaceDN w:val="0"/>
        <w:adjustRightInd w:val="0"/>
        <w:spacing w:after="0"/>
        <w:ind w:firstLine="567"/>
        <w:jc w:val="center"/>
        <w:rPr>
          <w:rFonts w:ascii="Times New Roman" w:hAnsi="Times New Roman" w:cs="Times New Roman"/>
          <w:b/>
          <w:sz w:val="24"/>
          <w:szCs w:val="24"/>
        </w:rPr>
      </w:pPr>
      <w:r w:rsidRPr="00EB6D70">
        <w:rPr>
          <w:rFonts w:ascii="Times New Roman" w:hAnsi="Times New Roman" w:cs="Times New Roman"/>
          <w:b/>
          <w:sz w:val="24"/>
          <w:szCs w:val="24"/>
        </w:rPr>
        <w:t>2. Цена и порядок расчетов</w:t>
      </w:r>
    </w:p>
    <w:p w14:paraId="114A1B75" w14:textId="77777777" w:rsidR="00EB6D70" w:rsidRPr="00EB6D70" w:rsidRDefault="00EB6D70" w:rsidP="000D0818">
      <w:pPr>
        <w:autoSpaceDE w:val="0"/>
        <w:autoSpaceDN w:val="0"/>
        <w:adjustRightInd w:val="0"/>
        <w:spacing w:after="0"/>
        <w:ind w:firstLine="567"/>
        <w:jc w:val="both"/>
        <w:rPr>
          <w:rFonts w:ascii="Times New Roman" w:hAnsi="Times New Roman" w:cs="Times New Roman"/>
          <w:sz w:val="24"/>
          <w:szCs w:val="24"/>
        </w:rPr>
      </w:pPr>
      <w:r w:rsidRPr="00EB6D70">
        <w:rPr>
          <w:rFonts w:ascii="Times New Roman" w:hAnsi="Times New Roman" w:cs="Times New Roman"/>
          <w:sz w:val="24"/>
          <w:szCs w:val="24"/>
        </w:rPr>
        <w:t xml:space="preserve">2.1 Цена Объекта по настоящему Договору в соответствии с оценкой его рыночной стоимости, определенной независимым оценщиком ________________ (Отчет __________________ ) составляет _________________. </w:t>
      </w:r>
    </w:p>
    <w:p w14:paraId="630C1638" w14:textId="77777777" w:rsidR="00EB6D70" w:rsidRPr="00EB6D70" w:rsidRDefault="00EB6D70" w:rsidP="000D0818">
      <w:pPr>
        <w:autoSpaceDE w:val="0"/>
        <w:autoSpaceDN w:val="0"/>
        <w:adjustRightInd w:val="0"/>
        <w:spacing w:after="0"/>
        <w:ind w:firstLine="567"/>
        <w:jc w:val="both"/>
        <w:rPr>
          <w:rFonts w:ascii="Times New Roman" w:hAnsi="Times New Roman" w:cs="Times New Roman"/>
          <w:sz w:val="24"/>
          <w:szCs w:val="24"/>
        </w:rPr>
      </w:pPr>
      <w:r w:rsidRPr="00EB6D70">
        <w:rPr>
          <w:rFonts w:ascii="Times New Roman" w:hAnsi="Times New Roman" w:cs="Times New Roman"/>
          <w:sz w:val="24"/>
          <w:szCs w:val="24"/>
        </w:rPr>
        <w:t xml:space="preserve">2.2 Покупатель оплачивает цену __________,  _____________ в срок ____________ с даты заключения настоящего Договора на расчетный счет Продавца, указанный в настоящем Договоре, в соответствии со следующим графиком платежей: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1844"/>
        <w:gridCol w:w="1844"/>
        <w:gridCol w:w="1913"/>
        <w:gridCol w:w="1963"/>
      </w:tblGrid>
      <w:tr w:rsidR="00EB6D70" w:rsidRPr="00EB6D70" w14:paraId="777E81CB" w14:textId="77777777" w:rsidTr="007934C9">
        <w:tc>
          <w:tcPr>
            <w:tcW w:w="2140" w:type="dxa"/>
            <w:shd w:val="clear" w:color="auto" w:fill="auto"/>
          </w:tcPr>
          <w:p w14:paraId="61BD3D74" w14:textId="77777777" w:rsidR="00EB6D70" w:rsidRPr="00EB6D70" w:rsidRDefault="00EB6D70" w:rsidP="000D0818">
            <w:pPr>
              <w:autoSpaceDE w:val="0"/>
              <w:autoSpaceDN w:val="0"/>
              <w:adjustRightInd w:val="0"/>
              <w:spacing w:after="0"/>
              <w:jc w:val="both"/>
              <w:rPr>
                <w:rFonts w:ascii="Times New Roman" w:hAnsi="Times New Roman" w:cs="Times New Roman"/>
                <w:sz w:val="24"/>
                <w:szCs w:val="24"/>
              </w:rPr>
            </w:pPr>
            <w:r w:rsidRPr="00EB6D70">
              <w:rPr>
                <w:rFonts w:ascii="Times New Roman" w:hAnsi="Times New Roman" w:cs="Times New Roman"/>
                <w:sz w:val="24"/>
                <w:szCs w:val="24"/>
              </w:rPr>
              <w:t xml:space="preserve">Дата платежа при рассрочке </w:t>
            </w:r>
          </w:p>
        </w:tc>
        <w:tc>
          <w:tcPr>
            <w:tcW w:w="2140" w:type="dxa"/>
            <w:shd w:val="clear" w:color="auto" w:fill="auto"/>
          </w:tcPr>
          <w:p w14:paraId="33EB868C" w14:textId="77777777" w:rsidR="00EB6D70" w:rsidRPr="00EB6D70" w:rsidRDefault="00EB6D70" w:rsidP="000D0818">
            <w:pPr>
              <w:autoSpaceDE w:val="0"/>
              <w:autoSpaceDN w:val="0"/>
              <w:adjustRightInd w:val="0"/>
              <w:spacing w:after="0"/>
              <w:jc w:val="both"/>
              <w:rPr>
                <w:rFonts w:ascii="Times New Roman" w:hAnsi="Times New Roman" w:cs="Times New Roman"/>
                <w:sz w:val="24"/>
                <w:szCs w:val="24"/>
              </w:rPr>
            </w:pPr>
            <w:r w:rsidRPr="00EB6D70">
              <w:rPr>
                <w:rFonts w:ascii="Times New Roman" w:hAnsi="Times New Roman" w:cs="Times New Roman"/>
                <w:sz w:val="24"/>
                <w:szCs w:val="24"/>
              </w:rPr>
              <w:t xml:space="preserve">Основная сумма к погашению при рассрочке </w:t>
            </w:r>
          </w:p>
        </w:tc>
        <w:tc>
          <w:tcPr>
            <w:tcW w:w="2140" w:type="dxa"/>
            <w:shd w:val="clear" w:color="auto" w:fill="auto"/>
          </w:tcPr>
          <w:p w14:paraId="6D9588EA" w14:textId="77777777" w:rsidR="00EB6D70" w:rsidRPr="00EB6D70" w:rsidRDefault="00EB6D70" w:rsidP="000D0818">
            <w:pPr>
              <w:autoSpaceDE w:val="0"/>
              <w:autoSpaceDN w:val="0"/>
              <w:adjustRightInd w:val="0"/>
              <w:spacing w:after="0"/>
              <w:jc w:val="both"/>
              <w:rPr>
                <w:rFonts w:ascii="Times New Roman" w:hAnsi="Times New Roman" w:cs="Times New Roman"/>
                <w:sz w:val="24"/>
                <w:szCs w:val="24"/>
              </w:rPr>
            </w:pPr>
            <w:r w:rsidRPr="00EB6D70">
              <w:rPr>
                <w:rFonts w:ascii="Times New Roman" w:hAnsi="Times New Roman" w:cs="Times New Roman"/>
                <w:sz w:val="24"/>
                <w:szCs w:val="24"/>
              </w:rPr>
              <w:t xml:space="preserve">Годовая процентная ставка при рассрочке </w:t>
            </w:r>
          </w:p>
        </w:tc>
        <w:tc>
          <w:tcPr>
            <w:tcW w:w="2140" w:type="dxa"/>
            <w:shd w:val="clear" w:color="auto" w:fill="auto"/>
          </w:tcPr>
          <w:p w14:paraId="1CB273F8" w14:textId="77777777" w:rsidR="00EB6D70" w:rsidRPr="00EB6D70" w:rsidRDefault="00EB6D70" w:rsidP="000D0818">
            <w:pPr>
              <w:autoSpaceDE w:val="0"/>
              <w:autoSpaceDN w:val="0"/>
              <w:adjustRightInd w:val="0"/>
              <w:spacing w:after="0"/>
              <w:jc w:val="both"/>
              <w:rPr>
                <w:rFonts w:ascii="Times New Roman" w:hAnsi="Times New Roman" w:cs="Times New Roman"/>
                <w:sz w:val="24"/>
                <w:szCs w:val="24"/>
              </w:rPr>
            </w:pPr>
            <w:r w:rsidRPr="00EB6D70">
              <w:rPr>
                <w:rFonts w:ascii="Times New Roman" w:hAnsi="Times New Roman" w:cs="Times New Roman"/>
                <w:sz w:val="24"/>
                <w:szCs w:val="24"/>
              </w:rPr>
              <w:t xml:space="preserve">Сумма начисленных процентов при рассрочке </w:t>
            </w:r>
          </w:p>
        </w:tc>
        <w:tc>
          <w:tcPr>
            <w:tcW w:w="2140" w:type="dxa"/>
            <w:shd w:val="clear" w:color="auto" w:fill="auto"/>
          </w:tcPr>
          <w:p w14:paraId="0517A76C" w14:textId="77777777" w:rsidR="00EB6D70" w:rsidRPr="00EB6D70" w:rsidRDefault="00EB6D70" w:rsidP="000D0818">
            <w:pPr>
              <w:autoSpaceDE w:val="0"/>
              <w:autoSpaceDN w:val="0"/>
              <w:adjustRightInd w:val="0"/>
              <w:spacing w:after="0"/>
              <w:jc w:val="both"/>
              <w:rPr>
                <w:rFonts w:ascii="Times New Roman" w:hAnsi="Times New Roman" w:cs="Times New Roman"/>
                <w:sz w:val="24"/>
                <w:szCs w:val="24"/>
              </w:rPr>
            </w:pPr>
            <w:r w:rsidRPr="00EB6D70">
              <w:rPr>
                <w:rFonts w:ascii="Times New Roman" w:hAnsi="Times New Roman" w:cs="Times New Roman"/>
                <w:sz w:val="24"/>
                <w:szCs w:val="24"/>
              </w:rPr>
              <w:t>Итого к перечислению при рассрочке</w:t>
            </w:r>
          </w:p>
        </w:tc>
      </w:tr>
      <w:tr w:rsidR="00EB6D70" w:rsidRPr="00EB6D70" w14:paraId="669E3DD4" w14:textId="77777777" w:rsidTr="007934C9">
        <w:tc>
          <w:tcPr>
            <w:tcW w:w="2140" w:type="dxa"/>
            <w:shd w:val="clear" w:color="auto" w:fill="auto"/>
          </w:tcPr>
          <w:p w14:paraId="4B46455A" w14:textId="77777777" w:rsidR="00EB6D70" w:rsidRPr="00EB6D70" w:rsidRDefault="00EB6D70" w:rsidP="007934C9">
            <w:pPr>
              <w:autoSpaceDE w:val="0"/>
              <w:autoSpaceDN w:val="0"/>
              <w:adjustRightInd w:val="0"/>
              <w:jc w:val="both"/>
              <w:rPr>
                <w:rFonts w:ascii="Times New Roman" w:hAnsi="Times New Roman" w:cs="Times New Roman"/>
                <w:sz w:val="24"/>
                <w:szCs w:val="24"/>
              </w:rPr>
            </w:pPr>
          </w:p>
        </w:tc>
        <w:tc>
          <w:tcPr>
            <w:tcW w:w="2140" w:type="dxa"/>
            <w:shd w:val="clear" w:color="auto" w:fill="auto"/>
          </w:tcPr>
          <w:p w14:paraId="61DF6A3B" w14:textId="77777777" w:rsidR="00EB6D70" w:rsidRPr="00EB6D70" w:rsidRDefault="00EB6D70" w:rsidP="007934C9">
            <w:pPr>
              <w:autoSpaceDE w:val="0"/>
              <w:autoSpaceDN w:val="0"/>
              <w:adjustRightInd w:val="0"/>
              <w:jc w:val="both"/>
              <w:rPr>
                <w:rFonts w:ascii="Times New Roman" w:hAnsi="Times New Roman" w:cs="Times New Roman"/>
                <w:sz w:val="24"/>
                <w:szCs w:val="24"/>
              </w:rPr>
            </w:pPr>
          </w:p>
        </w:tc>
        <w:tc>
          <w:tcPr>
            <w:tcW w:w="2140" w:type="dxa"/>
            <w:shd w:val="clear" w:color="auto" w:fill="auto"/>
          </w:tcPr>
          <w:p w14:paraId="52FB3FC9" w14:textId="77777777" w:rsidR="00EB6D70" w:rsidRPr="00EB6D70" w:rsidRDefault="00EB6D70" w:rsidP="007934C9">
            <w:pPr>
              <w:autoSpaceDE w:val="0"/>
              <w:autoSpaceDN w:val="0"/>
              <w:adjustRightInd w:val="0"/>
              <w:jc w:val="both"/>
              <w:rPr>
                <w:rFonts w:ascii="Times New Roman" w:hAnsi="Times New Roman" w:cs="Times New Roman"/>
                <w:sz w:val="24"/>
                <w:szCs w:val="24"/>
              </w:rPr>
            </w:pPr>
          </w:p>
        </w:tc>
        <w:tc>
          <w:tcPr>
            <w:tcW w:w="2140" w:type="dxa"/>
            <w:shd w:val="clear" w:color="auto" w:fill="auto"/>
          </w:tcPr>
          <w:p w14:paraId="0BCAE082" w14:textId="77777777" w:rsidR="00EB6D70" w:rsidRPr="00EB6D70" w:rsidRDefault="00EB6D70" w:rsidP="007934C9">
            <w:pPr>
              <w:autoSpaceDE w:val="0"/>
              <w:autoSpaceDN w:val="0"/>
              <w:adjustRightInd w:val="0"/>
              <w:jc w:val="both"/>
              <w:rPr>
                <w:rFonts w:ascii="Times New Roman" w:hAnsi="Times New Roman" w:cs="Times New Roman"/>
                <w:sz w:val="24"/>
                <w:szCs w:val="24"/>
              </w:rPr>
            </w:pPr>
          </w:p>
        </w:tc>
        <w:tc>
          <w:tcPr>
            <w:tcW w:w="2140" w:type="dxa"/>
            <w:shd w:val="clear" w:color="auto" w:fill="auto"/>
          </w:tcPr>
          <w:p w14:paraId="01139094" w14:textId="77777777" w:rsidR="00EB6D70" w:rsidRPr="00EB6D70" w:rsidRDefault="00EB6D70" w:rsidP="007934C9">
            <w:pPr>
              <w:autoSpaceDE w:val="0"/>
              <w:autoSpaceDN w:val="0"/>
              <w:adjustRightInd w:val="0"/>
              <w:jc w:val="both"/>
              <w:rPr>
                <w:rFonts w:ascii="Times New Roman" w:hAnsi="Times New Roman" w:cs="Times New Roman"/>
                <w:sz w:val="24"/>
                <w:szCs w:val="24"/>
              </w:rPr>
            </w:pPr>
          </w:p>
        </w:tc>
      </w:tr>
      <w:tr w:rsidR="00EB6D70" w:rsidRPr="00EB6D70" w14:paraId="723D08B4" w14:textId="77777777" w:rsidTr="007934C9">
        <w:tc>
          <w:tcPr>
            <w:tcW w:w="2140" w:type="dxa"/>
            <w:shd w:val="clear" w:color="auto" w:fill="auto"/>
          </w:tcPr>
          <w:p w14:paraId="5FB6D378" w14:textId="77777777" w:rsidR="00EB6D70" w:rsidRPr="00EB6D70" w:rsidRDefault="00EB6D70" w:rsidP="007934C9">
            <w:pPr>
              <w:autoSpaceDE w:val="0"/>
              <w:autoSpaceDN w:val="0"/>
              <w:adjustRightInd w:val="0"/>
              <w:jc w:val="both"/>
              <w:rPr>
                <w:rFonts w:ascii="Times New Roman" w:hAnsi="Times New Roman" w:cs="Times New Roman"/>
                <w:sz w:val="24"/>
                <w:szCs w:val="24"/>
              </w:rPr>
            </w:pPr>
          </w:p>
        </w:tc>
        <w:tc>
          <w:tcPr>
            <w:tcW w:w="2140" w:type="dxa"/>
            <w:shd w:val="clear" w:color="auto" w:fill="auto"/>
          </w:tcPr>
          <w:p w14:paraId="03DB85A7" w14:textId="77777777" w:rsidR="00EB6D70" w:rsidRPr="00EB6D70" w:rsidRDefault="00EB6D70" w:rsidP="007934C9">
            <w:pPr>
              <w:autoSpaceDE w:val="0"/>
              <w:autoSpaceDN w:val="0"/>
              <w:adjustRightInd w:val="0"/>
              <w:jc w:val="both"/>
              <w:rPr>
                <w:rFonts w:ascii="Times New Roman" w:hAnsi="Times New Roman" w:cs="Times New Roman"/>
                <w:sz w:val="24"/>
                <w:szCs w:val="24"/>
              </w:rPr>
            </w:pPr>
          </w:p>
        </w:tc>
        <w:tc>
          <w:tcPr>
            <w:tcW w:w="2140" w:type="dxa"/>
            <w:shd w:val="clear" w:color="auto" w:fill="auto"/>
          </w:tcPr>
          <w:p w14:paraId="17A31017" w14:textId="77777777" w:rsidR="00EB6D70" w:rsidRPr="00EB6D70" w:rsidRDefault="00EB6D70" w:rsidP="007934C9">
            <w:pPr>
              <w:autoSpaceDE w:val="0"/>
              <w:autoSpaceDN w:val="0"/>
              <w:adjustRightInd w:val="0"/>
              <w:jc w:val="both"/>
              <w:rPr>
                <w:rFonts w:ascii="Times New Roman" w:hAnsi="Times New Roman" w:cs="Times New Roman"/>
                <w:sz w:val="24"/>
                <w:szCs w:val="24"/>
              </w:rPr>
            </w:pPr>
          </w:p>
        </w:tc>
        <w:tc>
          <w:tcPr>
            <w:tcW w:w="2140" w:type="dxa"/>
            <w:shd w:val="clear" w:color="auto" w:fill="auto"/>
          </w:tcPr>
          <w:p w14:paraId="65AD1393" w14:textId="77777777" w:rsidR="00EB6D70" w:rsidRPr="00EB6D70" w:rsidRDefault="00EB6D70" w:rsidP="007934C9">
            <w:pPr>
              <w:autoSpaceDE w:val="0"/>
              <w:autoSpaceDN w:val="0"/>
              <w:adjustRightInd w:val="0"/>
              <w:jc w:val="both"/>
              <w:rPr>
                <w:rFonts w:ascii="Times New Roman" w:hAnsi="Times New Roman" w:cs="Times New Roman"/>
                <w:sz w:val="24"/>
                <w:szCs w:val="24"/>
              </w:rPr>
            </w:pPr>
          </w:p>
        </w:tc>
        <w:tc>
          <w:tcPr>
            <w:tcW w:w="2140" w:type="dxa"/>
            <w:shd w:val="clear" w:color="auto" w:fill="auto"/>
          </w:tcPr>
          <w:p w14:paraId="3BD4EAB5" w14:textId="77777777" w:rsidR="00EB6D70" w:rsidRPr="00EB6D70" w:rsidRDefault="00EB6D70" w:rsidP="007934C9">
            <w:pPr>
              <w:autoSpaceDE w:val="0"/>
              <w:autoSpaceDN w:val="0"/>
              <w:adjustRightInd w:val="0"/>
              <w:jc w:val="both"/>
              <w:rPr>
                <w:rFonts w:ascii="Times New Roman" w:hAnsi="Times New Roman" w:cs="Times New Roman"/>
                <w:sz w:val="24"/>
                <w:szCs w:val="24"/>
              </w:rPr>
            </w:pPr>
          </w:p>
        </w:tc>
      </w:tr>
      <w:tr w:rsidR="00EB6D70" w:rsidRPr="00EB6D70" w14:paraId="5FFE2C5B" w14:textId="77777777" w:rsidTr="007934C9">
        <w:tc>
          <w:tcPr>
            <w:tcW w:w="2140" w:type="dxa"/>
            <w:shd w:val="clear" w:color="auto" w:fill="auto"/>
          </w:tcPr>
          <w:p w14:paraId="2A83D143" w14:textId="77777777" w:rsidR="00EB6D70" w:rsidRPr="00EB6D70" w:rsidRDefault="00EB6D70" w:rsidP="007934C9">
            <w:pPr>
              <w:autoSpaceDE w:val="0"/>
              <w:autoSpaceDN w:val="0"/>
              <w:adjustRightInd w:val="0"/>
              <w:jc w:val="both"/>
              <w:rPr>
                <w:rFonts w:ascii="Times New Roman" w:hAnsi="Times New Roman" w:cs="Times New Roman"/>
                <w:sz w:val="24"/>
                <w:szCs w:val="24"/>
              </w:rPr>
            </w:pPr>
          </w:p>
        </w:tc>
        <w:tc>
          <w:tcPr>
            <w:tcW w:w="2140" w:type="dxa"/>
            <w:shd w:val="clear" w:color="auto" w:fill="auto"/>
          </w:tcPr>
          <w:p w14:paraId="1DFFB229" w14:textId="77777777" w:rsidR="00EB6D70" w:rsidRPr="00EB6D70" w:rsidRDefault="00EB6D70" w:rsidP="007934C9">
            <w:pPr>
              <w:autoSpaceDE w:val="0"/>
              <w:autoSpaceDN w:val="0"/>
              <w:adjustRightInd w:val="0"/>
              <w:jc w:val="both"/>
              <w:rPr>
                <w:rFonts w:ascii="Times New Roman" w:hAnsi="Times New Roman" w:cs="Times New Roman"/>
                <w:sz w:val="24"/>
                <w:szCs w:val="24"/>
              </w:rPr>
            </w:pPr>
          </w:p>
        </w:tc>
        <w:tc>
          <w:tcPr>
            <w:tcW w:w="2140" w:type="dxa"/>
            <w:shd w:val="clear" w:color="auto" w:fill="auto"/>
          </w:tcPr>
          <w:p w14:paraId="756298EC" w14:textId="77777777" w:rsidR="00EB6D70" w:rsidRPr="00EB6D70" w:rsidRDefault="00EB6D70" w:rsidP="007934C9">
            <w:pPr>
              <w:autoSpaceDE w:val="0"/>
              <w:autoSpaceDN w:val="0"/>
              <w:adjustRightInd w:val="0"/>
              <w:jc w:val="both"/>
              <w:rPr>
                <w:rFonts w:ascii="Times New Roman" w:hAnsi="Times New Roman" w:cs="Times New Roman"/>
                <w:sz w:val="24"/>
                <w:szCs w:val="24"/>
              </w:rPr>
            </w:pPr>
          </w:p>
        </w:tc>
        <w:tc>
          <w:tcPr>
            <w:tcW w:w="2140" w:type="dxa"/>
            <w:shd w:val="clear" w:color="auto" w:fill="auto"/>
          </w:tcPr>
          <w:p w14:paraId="62918141" w14:textId="77777777" w:rsidR="00EB6D70" w:rsidRPr="00EB6D70" w:rsidRDefault="00EB6D70" w:rsidP="007934C9">
            <w:pPr>
              <w:autoSpaceDE w:val="0"/>
              <w:autoSpaceDN w:val="0"/>
              <w:adjustRightInd w:val="0"/>
              <w:jc w:val="both"/>
              <w:rPr>
                <w:rFonts w:ascii="Times New Roman" w:hAnsi="Times New Roman" w:cs="Times New Roman"/>
                <w:sz w:val="24"/>
                <w:szCs w:val="24"/>
              </w:rPr>
            </w:pPr>
          </w:p>
        </w:tc>
        <w:tc>
          <w:tcPr>
            <w:tcW w:w="2140" w:type="dxa"/>
            <w:shd w:val="clear" w:color="auto" w:fill="auto"/>
          </w:tcPr>
          <w:p w14:paraId="03188DA2" w14:textId="77777777" w:rsidR="00EB6D70" w:rsidRPr="00EB6D70" w:rsidRDefault="00EB6D70" w:rsidP="007934C9">
            <w:pPr>
              <w:autoSpaceDE w:val="0"/>
              <w:autoSpaceDN w:val="0"/>
              <w:adjustRightInd w:val="0"/>
              <w:jc w:val="both"/>
              <w:rPr>
                <w:rFonts w:ascii="Times New Roman" w:hAnsi="Times New Roman" w:cs="Times New Roman"/>
                <w:sz w:val="24"/>
                <w:szCs w:val="24"/>
              </w:rPr>
            </w:pPr>
          </w:p>
        </w:tc>
      </w:tr>
    </w:tbl>
    <w:p w14:paraId="34F89B38" w14:textId="77777777" w:rsidR="00EB6D70" w:rsidRPr="00EB6D70" w:rsidRDefault="00EB6D70" w:rsidP="00EB6D70">
      <w:pPr>
        <w:autoSpaceDE w:val="0"/>
        <w:autoSpaceDN w:val="0"/>
        <w:adjustRightInd w:val="0"/>
        <w:ind w:firstLine="567"/>
        <w:jc w:val="both"/>
        <w:rPr>
          <w:rFonts w:ascii="Times New Roman" w:hAnsi="Times New Roman" w:cs="Times New Roman"/>
          <w:sz w:val="24"/>
          <w:szCs w:val="24"/>
        </w:rPr>
      </w:pPr>
      <w:r w:rsidRPr="00EB6D70">
        <w:rPr>
          <w:rFonts w:ascii="Times New Roman" w:hAnsi="Times New Roman" w:cs="Times New Roman"/>
          <w:sz w:val="24"/>
          <w:szCs w:val="24"/>
        </w:rPr>
        <w:t xml:space="preserve">2.3 Денежные обязательства Покупателя, предусмотренные пунктами 2.1, 2.2 настоящего Договора, считаются полностью прекращенными и надлежаще исполненными с момента зачисления указанных средств в полном объеме на расчетный счет Продавца. </w:t>
      </w:r>
    </w:p>
    <w:p w14:paraId="40677D00" w14:textId="77777777" w:rsidR="00EB6D70" w:rsidRPr="00EB6D70" w:rsidRDefault="00EB6D70" w:rsidP="00EB6D70">
      <w:pPr>
        <w:autoSpaceDE w:val="0"/>
        <w:autoSpaceDN w:val="0"/>
        <w:adjustRightInd w:val="0"/>
        <w:ind w:firstLine="567"/>
        <w:jc w:val="both"/>
        <w:rPr>
          <w:rFonts w:ascii="Times New Roman" w:hAnsi="Times New Roman" w:cs="Times New Roman"/>
          <w:color w:val="000000"/>
          <w:sz w:val="24"/>
          <w:szCs w:val="24"/>
        </w:rPr>
      </w:pPr>
      <w:r w:rsidRPr="00EB6D70">
        <w:rPr>
          <w:rFonts w:ascii="Times New Roman" w:hAnsi="Times New Roman" w:cs="Times New Roman"/>
          <w:sz w:val="24"/>
          <w:szCs w:val="24"/>
        </w:rPr>
        <w:t>2.4 В случае рассрочки платежа Объект находится в залоге у Продавца до полной оплаты.</w:t>
      </w:r>
    </w:p>
    <w:p w14:paraId="5D3331AE" w14:textId="77777777" w:rsidR="00EB6D70" w:rsidRPr="00EB6D70" w:rsidRDefault="00EB6D70" w:rsidP="00EB6D70">
      <w:pPr>
        <w:autoSpaceDE w:val="0"/>
        <w:autoSpaceDN w:val="0"/>
        <w:adjustRightInd w:val="0"/>
        <w:ind w:left="5103"/>
        <w:jc w:val="both"/>
        <w:rPr>
          <w:rFonts w:ascii="Times New Roman" w:hAnsi="Times New Roman" w:cs="Times New Roman"/>
          <w:color w:val="000000"/>
          <w:sz w:val="24"/>
          <w:szCs w:val="24"/>
        </w:rPr>
      </w:pPr>
    </w:p>
    <w:p w14:paraId="1005C165" w14:textId="77777777" w:rsidR="00EB6D70" w:rsidRPr="00EB6D70" w:rsidRDefault="00EB6D70" w:rsidP="00EB6D70">
      <w:pPr>
        <w:autoSpaceDE w:val="0"/>
        <w:autoSpaceDN w:val="0"/>
        <w:adjustRightInd w:val="0"/>
        <w:ind w:firstLine="567"/>
        <w:jc w:val="center"/>
        <w:rPr>
          <w:rFonts w:ascii="Times New Roman" w:hAnsi="Times New Roman" w:cs="Times New Roman"/>
          <w:b/>
          <w:sz w:val="24"/>
          <w:szCs w:val="24"/>
        </w:rPr>
      </w:pPr>
      <w:r w:rsidRPr="00EB6D70">
        <w:rPr>
          <w:rFonts w:ascii="Times New Roman" w:hAnsi="Times New Roman" w:cs="Times New Roman"/>
          <w:b/>
          <w:sz w:val="24"/>
          <w:szCs w:val="24"/>
        </w:rPr>
        <w:t>3. Обязанности Сторон</w:t>
      </w:r>
    </w:p>
    <w:p w14:paraId="47D909B8" w14:textId="77777777" w:rsidR="00EB6D70" w:rsidRPr="00EB6D70" w:rsidRDefault="00EB6D70" w:rsidP="00EB6D70">
      <w:pPr>
        <w:autoSpaceDE w:val="0"/>
        <w:autoSpaceDN w:val="0"/>
        <w:adjustRightInd w:val="0"/>
        <w:ind w:firstLine="567"/>
        <w:jc w:val="both"/>
        <w:rPr>
          <w:rFonts w:ascii="Times New Roman" w:hAnsi="Times New Roman" w:cs="Times New Roman"/>
          <w:sz w:val="24"/>
          <w:szCs w:val="24"/>
        </w:rPr>
      </w:pPr>
      <w:r w:rsidRPr="00EB6D70">
        <w:rPr>
          <w:rFonts w:ascii="Times New Roman" w:hAnsi="Times New Roman" w:cs="Times New Roman"/>
          <w:sz w:val="24"/>
          <w:szCs w:val="24"/>
        </w:rPr>
        <w:t xml:space="preserve">3.1 Обязанности Продавца: </w:t>
      </w:r>
    </w:p>
    <w:p w14:paraId="6C56C35D" w14:textId="77777777" w:rsidR="00EB6D70" w:rsidRPr="00EB6D70" w:rsidRDefault="00EB6D70" w:rsidP="00EB6D70">
      <w:pPr>
        <w:autoSpaceDE w:val="0"/>
        <w:autoSpaceDN w:val="0"/>
        <w:adjustRightInd w:val="0"/>
        <w:ind w:firstLine="567"/>
        <w:jc w:val="both"/>
        <w:rPr>
          <w:rFonts w:ascii="Times New Roman" w:hAnsi="Times New Roman" w:cs="Times New Roman"/>
          <w:sz w:val="24"/>
          <w:szCs w:val="24"/>
        </w:rPr>
      </w:pPr>
      <w:r w:rsidRPr="00EB6D70">
        <w:rPr>
          <w:rFonts w:ascii="Times New Roman" w:hAnsi="Times New Roman" w:cs="Times New Roman"/>
          <w:sz w:val="24"/>
          <w:szCs w:val="24"/>
        </w:rPr>
        <w:lastRenderedPageBreak/>
        <w:t xml:space="preserve">3.1.1 Передать в собственность Покупателя Объекты, определенно установленные в соответствии со статьей 554 Гражданского кодекса Российской Федерации в пункте 1.2 настоящего Договора, в порядке, предусмотренном пунктом 1.5 настоящего Договора. </w:t>
      </w:r>
    </w:p>
    <w:p w14:paraId="5791B9B9" w14:textId="77777777" w:rsidR="00EB6D70" w:rsidRPr="00EB6D70" w:rsidRDefault="00EB6D70" w:rsidP="00EB6D70">
      <w:pPr>
        <w:autoSpaceDE w:val="0"/>
        <w:autoSpaceDN w:val="0"/>
        <w:adjustRightInd w:val="0"/>
        <w:ind w:firstLine="567"/>
        <w:jc w:val="both"/>
        <w:rPr>
          <w:rFonts w:ascii="Times New Roman" w:hAnsi="Times New Roman" w:cs="Times New Roman"/>
          <w:sz w:val="24"/>
          <w:szCs w:val="24"/>
        </w:rPr>
      </w:pPr>
      <w:r w:rsidRPr="00EB6D70">
        <w:rPr>
          <w:rFonts w:ascii="Times New Roman" w:hAnsi="Times New Roman" w:cs="Times New Roman"/>
          <w:sz w:val="24"/>
          <w:szCs w:val="24"/>
        </w:rPr>
        <w:t xml:space="preserve">3.1.2 В срок __________ от даты подписания Акта приема-передачи Объекта предоставить Покупателю все необходимые в соответствии с действующим законодательством Российской Федерации и требованиями органа, осуществляющего государственную регистрацию прав на недвижимое имущество и сделок с ним, документы для осуществления государственной регистрации перехода права собственности на Объект недвижимости. </w:t>
      </w:r>
    </w:p>
    <w:p w14:paraId="0C8EE0A0" w14:textId="77777777" w:rsidR="00EB6D70" w:rsidRPr="00EB6D70" w:rsidRDefault="00EB6D70" w:rsidP="00EB6D70">
      <w:pPr>
        <w:autoSpaceDE w:val="0"/>
        <w:autoSpaceDN w:val="0"/>
        <w:adjustRightInd w:val="0"/>
        <w:ind w:firstLine="567"/>
        <w:jc w:val="both"/>
        <w:rPr>
          <w:rFonts w:ascii="Times New Roman" w:hAnsi="Times New Roman" w:cs="Times New Roman"/>
          <w:sz w:val="24"/>
          <w:szCs w:val="24"/>
        </w:rPr>
      </w:pPr>
      <w:r w:rsidRPr="00EB6D70">
        <w:rPr>
          <w:rFonts w:ascii="Times New Roman" w:hAnsi="Times New Roman" w:cs="Times New Roman"/>
          <w:sz w:val="24"/>
          <w:szCs w:val="24"/>
        </w:rPr>
        <w:t xml:space="preserve">3.1.3 Надлежащим образом исполнять все свои обязанности, предусмотренные настоящим Договором и вытекающие из условий последнего и существа отношений с Покупателем. </w:t>
      </w:r>
    </w:p>
    <w:p w14:paraId="604C1B9C" w14:textId="77777777" w:rsidR="00EB6D70" w:rsidRPr="00EB6D70" w:rsidRDefault="00EB6D70" w:rsidP="00EB6D70">
      <w:pPr>
        <w:autoSpaceDE w:val="0"/>
        <w:autoSpaceDN w:val="0"/>
        <w:adjustRightInd w:val="0"/>
        <w:ind w:firstLine="567"/>
        <w:jc w:val="both"/>
        <w:rPr>
          <w:rFonts w:ascii="Times New Roman" w:hAnsi="Times New Roman" w:cs="Times New Roman"/>
          <w:sz w:val="24"/>
          <w:szCs w:val="24"/>
        </w:rPr>
      </w:pPr>
      <w:r w:rsidRPr="00EB6D70">
        <w:rPr>
          <w:rFonts w:ascii="Times New Roman" w:hAnsi="Times New Roman" w:cs="Times New Roman"/>
          <w:sz w:val="24"/>
          <w:szCs w:val="24"/>
        </w:rPr>
        <w:t xml:space="preserve">3.2 Обязанности Покупателя: </w:t>
      </w:r>
    </w:p>
    <w:p w14:paraId="62CC266E" w14:textId="77777777" w:rsidR="00EB6D70" w:rsidRPr="00EB6D70" w:rsidRDefault="00EB6D70" w:rsidP="00EB6D70">
      <w:pPr>
        <w:autoSpaceDE w:val="0"/>
        <w:autoSpaceDN w:val="0"/>
        <w:adjustRightInd w:val="0"/>
        <w:ind w:firstLine="567"/>
        <w:jc w:val="both"/>
        <w:rPr>
          <w:rFonts w:ascii="Times New Roman" w:hAnsi="Times New Roman" w:cs="Times New Roman"/>
          <w:sz w:val="24"/>
          <w:szCs w:val="24"/>
        </w:rPr>
      </w:pPr>
      <w:r w:rsidRPr="00EB6D70">
        <w:rPr>
          <w:rFonts w:ascii="Times New Roman" w:hAnsi="Times New Roman" w:cs="Times New Roman"/>
          <w:sz w:val="24"/>
          <w:szCs w:val="24"/>
        </w:rPr>
        <w:t xml:space="preserve">3.2.1 Оплатить цену Объекта в порядке, сроки и размере, предусмотренные пунктами 2.1, 2.2 настоящего Договора. </w:t>
      </w:r>
    </w:p>
    <w:p w14:paraId="4CEB4657" w14:textId="77777777" w:rsidR="00EB6D70" w:rsidRPr="00EB6D70" w:rsidRDefault="00EB6D70" w:rsidP="00EB6D70">
      <w:pPr>
        <w:autoSpaceDE w:val="0"/>
        <w:autoSpaceDN w:val="0"/>
        <w:adjustRightInd w:val="0"/>
        <w:ind w:firstLine="567"/>
        <w:jc w:val="both"/>
        <w:rPr>
          <w:rFonts w:ascii="Times New Roman" w:hAnsi="Times New Roman" w:cs="Times New Roman"/>
          <w:color w:val="000000"/>
          <w:sz w:val="24"/>
          <w:szCs w:val="24"/>
        </w:rPr>
      </w:pPr>
      <w:r w:rsidRPr="00EB6D70">
        <w:rPr>
          <w:rFonts w:ascii="Times New Roman" w:hAnsi="Times New Roman" w:cs="Times New Roman"/>
          <w:sz w:val="24"/>
          <w:szCs w:val="24"/>
        </w:rPr>
        <w:t>3.2.2 Принять в собственность от Продавца Объект, определенно установленный в соответствии со статьей 554 Гражданского кодекса Российской Федерации в пункте 1.2 настоящего Договора, в порядке, предусмотренном пунктом 1.5 настоящего Договора.</w:t>
      </w:r>
    </w:p>
    <w:p w14:paraId="78F66586" w14:textId="77777777" w:rsidR="00EB6D70" w:rsidRPr="00EB6D70" w:rsidRDefault="00EB6D70" w:rsidP="00EB6D70">
      <w:pPr>
        <w:autoSpaceDE w:val="0"/>
        <w:autoSpaceDN w:val="0"/>
        <w:adjustRightInd w:val="0"/>
        <w:ind w:firstLine="567"/>
        <w:jc w:val="both"/>
        <w:rPr>
          <w:rFonts w:ascii="Times New Roman" w:hAnsi="Times New Roman" w:cs="Times New Roman"/>
          <w:sz w:val="24"/>
          <w:szCs w:val="24"/>
        </w:rPr>
      </w:pPr>
      <w:r w:rsidRPr="00EB6D70">
        <w:rPr>
          <w:rFonts w:ascii="Times New Roman" w:hAnsi="Times New Roman" w:cs="Times New Roman"/>
          <w:sz w:val="24"/>
          <w:szCs w:val="24"/>
        </w:rPr>
        <w:t xml:space="preserve">3.2.3 Совершить за свой счет все необходимые в соответствии с действующим законодательством Российской Федерации и требованиями регистрирующего органа фактические действия, необходимые для государственной регистрации перехода права собственности на Объект к Покупателю. </w:t>
      </w:r>
    </w:p>
    <w:p w14:paraId="1FA1B16E" w14:textId="77777777" w:rsidR="00EB6D70" w:rsidRPr="00EB6D70" w:rsidRDefault="00EB6D70" w:rsidP="00EB6D70">
      <w:pPr>
        <w:autoSpaceDE w:val="0"/>
        <w:autoSpaceDN w:val="0"/>
        <w:adjustRightInd w:val="0"/>
        <w:ind w:firstLine="567"/>
        <w:jc w:val="both"/>
        <w:rPr>
          <w:rFonts w:ascii="Times New Roman" w:hAnsi="Times New Roman" w:cs="Times New Roman"/>
          <w:sz w:val="24"/>
          <w:szCs w:val="24"/>
        </w:rPr>
      </w:pPr>
      <w:r w:rsidRPr="00EB6D70">
        <w:rPr>
          <w:rFonts w:ascii="Times New Roman" w:hAnsi="Times New Roman" w:cs="Times New Roman"/>
          <w:sz w:val="24"/>
          <w:szCs w:val="24"/>
        </w:rPr>
        <w:t xml:space="preserve">3.2.4 В срок ________ после осуществления государственной регистрации перехода права собственности на Объект предоставить Продавцу нотариально заверенные копии Свидетельств о государственной регистрации права. </w:t>
      </w:r>
    </w:p>
    <w:p w14:paraId="1920843B" w14:textId="77777777" w:rsidR="00EB6D70" w:rsidRPr="00EB6D70" w:rsidRDefault="00EB6D70" w:rsidP="00EB6D70">
      <w:pPr>
        <w:autoSpaceDE w:val="0"/>
        <w:autoSpaceDN w:val="0"/>
        <w:adjustRightInd w:val="0"/>
        <w:ind w:firstLine="567"/>
        <w:jc w:val="both"/>
        <w:rPr>
          <w:rFonts w:ascii="Times New Roman" w:hAnsi="Times New Roman" w:cs="Times New Roman"/>
          <w:sz w:val="24"/>
          <w:szCs w:val="24"/>
        </w:rPr>
      </w:pPr>
      <w:r w:rsidRPr="00EB6D70">
        <w:rPr>
          <w:rFonts w:ascii="Times New Roman" w:hAnsi="Times New Roman" w:cs="Times New Roman"/>
          <w:sz w:val="24"/>
          <w:szCs w:val="24"/>
        </w:rPr>
        <w:t xml:space="preserve">3.2.5 Надлежащим образом исполнять все свои обязанности, предусмотренные настоящим Договором и вытекающие из условий последнего и существа отношений с Продавцом. </w:t>
      </w:r>
    </w:p>
    <w:p w14:paraId="0F7D98EA" w14:textId="77777777" w:rsidR="00EB6D70" w:rsidRPr="00EB6D70" w:rsidRDefault="00EB6D70" w:rsidP="00EB6D70">
      <w:pPr>
        <w:autoSpaceDE w:val="0"/>
        <w:autoSpaceDN w:val="0"/>
        <w:adjustRightInd w:val="0"/>
        <w:ind w:firstLine="567"/>
        <w:jc w:val="both"/>
        <w:rPr>
          <w:rFonts w:ascii="Times New Roman" w:hAnsi="Times New Roman" w:cs="Times New Roman"/>
          <w:sz w:val="24"/>
          <w:szCs w:val="24"/>
        </w:rPr>
      </w:pPr>
      <w:r w:rsidRPr="00EB6D70">
        <w:rPr>
          <w:rFonts w:ascii="Times New Roman" w:hAnsi="Times New Roman" w:cs="Times New Roman"/>
          <w:sz w:val="24"/>
          <w:szCs w:val="24"/>
        </w:rPr>
        <w:t>3.2.6 Осуществлять охранное обязательство __________ в соответствии с требованиями Федерального закона от 25.06.2002 № 73-ФЗ «Об объектах культурного наследия (памятниках истории и культуры) народов Российской Федерации в случае, если Объект является объектом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p w14:paraId="605FF570" w14:textId="77777777" w:rsidR="00EB6D70" w:rsidRPr="00EB6D70" w:rsidRDefault="00EB6D70" w:rsidP="00EB6D70">
      <w:pPr>
        <w:autoSpaceDE w:val="0"/>
        <w:autoSpaceDN w:val="0"/>
        <w:adjustRightInd w:val="0"/>
        <w:ind w:firstLine="567"/>
        <w:jc w:val="center"/>
        <w:rPr>
          <w:rFonts w:ascii="Times New Roman" w:hAnsi="Times New Roman" w:cs="Times New Roman"/>
          <w:b/>
          <w:sz w:val="24"/>
          <w:szCs w:val="24"/>
        </w:rPr>
      </w:pPr>
    </w:p>
    <w:p w14:paraId="5C57BEE0" w14:textId="77777777" w:rsidR="00EB6D70" w:rsidRPr="00EB6D70" w:rsidRDefault="00EB6D70" w:rsidP="00EB6D70">
      <w:pPr>
        <w:autoSpaceDE w:val="0"/>
        <w:autoSpaceDN w:val="0"/>
        <w:adjustRightInd w:val="0"/>
        <w:ind w:firstLine="567"/>
        <w:jc w:val="center"/>
        <w:rPr>
          <w:rFonts w:ascii="Times New Roman" w:hAnsi="Times New Roman" w:cs="Times New Roman"/>
          <w:b/>
          <w:sz w:val="24"/>
          <w:szCs w:val="24"/>
        </w:rPr>
      </w:pPr>
      <w:r w:rsidRPr="00EB6D70">
        <w:rPr>
          <w:rFonts w:ascii="Times New Roman" w:hAnsi="Times New Roman" w:cs="Times New Roman"/>
          <w:b/>
          <w:sz w:val="24"/>
          <w:szCs w:val="24"/>
        </w:rPr>
        <w:t>4. Возникновение права собственности</w:t>
      </w:r>
    </w:p>
    <w:p w14:paraId="2D427483" w14:textId="77777777" w:rsidR="00EB6D70" w:rsidRPr="00EB6D70" w:rsidRDefault="00EB6D70" w:rsidP="00EB6D70">
      <w:pPr>
        <w:autoSpaceDE w:val="0"/>
        <w:autoSpaceDN w:val="0"/>
        <w:adjustRightInd w:val="0"/>
        <w:ind w:firstLine="567"/>
        <w:jc w:val="both"/>
        <w:rPr>
          <w:rFonts w:ascii="Times New Roman" w:hAnsi="Times New Roman" w:cs="Times New Roman"/>
          <w:sz w:val="24"/>
          <w:szCs w:val="24"/>
        </w:rPr>
      </w:pPr>
      <w:r w:rsidRPr="00EB6D70">
        <w:rPr>
          <w:rFonts w:ascii="Times New Roman" w:hAnsi="Times New Roman" w:cs="Times New Roman"/>
          <w:sz w:val="24"/>
          <w:szCs w:val="24"/>
        </w:rPr>
        <w:t xml:space="preserve">4.1 Право собственности на Объект недвижимости переходит к Покупателю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 в соответствии с действующим законодательством Российской Федерации. </w:t>
      </w:r>
    </w:p>
    <w:p w14:paraId="697C96F6" w14:textId="77777777" w:rsidR="00EB6D70" w:rsidRPr="00EB6D70" w:rsidRDefault="00EB6D70" w:rsidP="00EB6D70">
      <w:pPr>
        <w:autoSpaceDE w:val="0"/>
        <w:autoSpaceDN w:val="0"/>
        <w:adjustRightInd w:val="0"/>
        <w:ind w:firstLine="567"/>
        <w:jc w:val="both"/>
        <w:rPr>
          <w:rFonts w:ascii="Times New Roman" w:hAnsi="Times New Roman" w:cs="Times New Roman"/>
          <w:sz w:val="24"/>
          <w:szCs w:val="24"/>
        </w:rPr>
      </w:pPr>
      <w:r w:rsidRPr="00EB6D70">
        <w:rPr>
          <w:rFonts w:ascii="Times New Roman" w:hAnsi="Times New Roman" w:cs="Times New Roman"/>
          <w:sz w:val="24"/>
          <w:szCs w:val="24"/>
        </w:rPr>
        <w:lastRenderedPageBreak/>
        <w:t xml:space="preserve">4.2 Риск случайной гибели или случайного повреждения Объекта переходит к Покупателю с момента передачи Объекта недвижимости по Акту приема-передачи, подписанному уполномоченными представителями Покупателя и Продавца, за исключением случая обеспечения исполнения обязательств по настоящему Договору со стороны Покупателя залогом указанного имущества. </w:t>
      </w:r>
    </w:p>
    <w:p w14:paraId="6BB83F3F" w14:textId="77777777" w:rsidR="00EB6D70" w:rsidRPr="00EB6D70" w:rsidRDefault="00EB6D70" w:rsidP="00EB6D70">
      <w:pPr>
        <w:autoSpaceDE w:val="0"/>
        <w:autoSpaceDN w:val="0"/>
        <w:adjustRightInd w:val="0"/>
        <w:ind w:firstLine="567"/>
        <w:jc w:val="center"/>
        <w:rPr>
          <w:rFonts w:ascii="Times New Roman" w:hAnsi="Times New Roman" w:cs="Times New Roman"/>
          <w:b/>
          <w:sz w:val="24"/>
          <w:szCs w:val="24"/>
        </w:rPr>
      </w:pPr>
    </w:p>
    <w:p w14:paraId="165F3299" w14:textId="77777777" w:rsidR="00EB6D70" w:rsidRPr="00EB6D70" w:rsidRDefault="00EB6D70" w:rsidP="00EB6D70">
      <w:pPr>
        <w:autoSpaceDE w:val="0"/>
        <w:autoSpaceDN w:val="0"/>
        <w:adjustRightInd w:val="0"/>
        <w:ind w:firstLine="567"/>
        <w:jc w:val="center"/>
        <w:rPr>
          <w:rFonts w:ascii="Times New Roman" w:hAnsi="Times New Roman" w:cs="Times New Roman"/>
          <w:b/>
          <w:sz w:val="24"/>
          <w:szCs w:val="24"/>
        </w:rPr>
      </w:pPr>
      <w:r w:rsidRPr="00EB6D70">
        <w:rPr>
          <w:rFonts w:ascii="Times New Roman" w:hAnsi="Times New Roman" w:cs="Times New Roman"/>
          <w:b/>
          <w:sz w:val="24"/>
          <w:szCs w:val="24"/>
        </w:rPr>
        <w:t>5. Особые условия</w:t>
      </w:r>
    </w:p>
    <w:p w14:paraId="5D24E1D6" w14:textId="77777777" w:rsidR="00EB6D70" w:rsidRPr="00EB6D70" w:rsidRDefault="00EB6D70" w:rsidP="00EB6D70">
      <w:pPr>
        <w:autoSpaceDE w:val="0"/>
        <w:autoSpaceDN w:val="0"/>
        <w:adjustRightInd w:val="0"/>
        <w:ind w:firstLine="567"/>
        <w:jc w:val="both"/>
        <w:rPr>
          <w:rFonts w:ascii="Times New Roman" w:hAnsi="Times New Roman" w:cs="Times New Roman"/>
          <w:sz w:val="24"/>
          <w:szCs w:val="24"/>
        </w:rPr>
      </w:pPr>
      <w:r w:rsidRPr="00EB6D70">
        <w:rPr>
          <w:rFonts w:ascii="Times New Roman" w:hAnsi="Times New Roman" w:cs="Times New Roman"/>
          <w:sz w:val="24"/>
          <w:szCs w:val="24"/>
        </w:rPr>
        <w:t xml:space="preserve">5.1 Договор вступает в действие со дня его подписания уполномоченными представителями Сторон и действует до исполнения Сторонами всех принятых на себя обязательств. </w:t>
      </w:r>
    </w:p>
    <w:p w14:paraId="6AF8A8CE" w14:textId="77777777" w:rsidR="00EB6D70" w:rsidRPr="00EB6D70" w:rsidRDefault="00EB6D70" w:rsidP="00EB6D70">
      <w:pPr>
        <w:autoSpaceDE w:val="0"/>
        <w:autoSpaceDN w:val="0"/>
        <w:adjustRightInd w:val="0"/>
        <w:ind w:firstLine="567"/>
        <w:jc w:val="both"/>
        <w:rPr>
          <w:rFonts w:ascii="Times New Roman" w:hAnsi="Times New Roman" w:cs="Times New Roman"/>
          <w:sz w:val="24"/>
          <w:szCs w:val="24"/>
        </w:rPr>
      </w:pPr>
      <w:r w:rsidRPr="00EB6D70">
        <w:rPr>
          <w:rFonts w:ascii="Times New Roman" w:hAnsi="Times New Roman" w:cs="Times New Roman"/>
          <w:sz w:val="24"/>
          <w:szCs w:val="24"/>
        </w:rPr>
        <w:t xml:space="preserve">5.2 В случае обеспечения исполнения обязательств Покупателя по настоящему Договору к залогу применяются соответствующие положения действующего законодательства Российской Федерации. </w:t>
      </w:r>
    </w:p>
    <w:p w14:paraId="6070CD69" w14:textId="77777777" w:rsidR="00EB6D70" w:rsidRPr="00EB6D70" w:rsidRDefault="00EB6D70" w:rsidP="00EB6D70">
      <w:pPr>
        <w:autoSpaceDE w:val="0"/>
        <w:autoSpaceDN w:val="0"/>
        <w:adjustRightInd w:val="0"/>
        <w:ind w:firstLine="567"/>
        <w:jc w:val="both"/>
        <w:rPr>
          <w:rFonts w:ascii="Times New Roman" w:hAnsi="Times New Roman" w:cs="Times New Roman"/>
          <w:sz w:val="24"/>
          <w:szCs w:val="24"/>
        </w:rPr>
      </w:pPr>
      <w:r w:rsidRPr="00EB6D70">
        <w:rPr>
          <w:rFonts w:ascii="Times New Roman" w:hAnsi="Times New Roman" w:cs="Times New Roman"/>
          <w:sz w:val="24"/>
          <w:szCs w:val="24"/>
        </w:rPr>
        <w:t xml:space="preserve">5.3 Стороны подтверждают выполнение условий, установленных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14:paraId="6285289B" w14:textId="77777777" w:rsidR="00EB6D70" w:rsidRPr="00EB6D70" w:rsidRDefault="00EB6D70" w:rsidP="00EB6D70">
      <w:pPr>
        <w:autoSpaceDE w:val="0"/>
        <w:autoSpaceDN w:val="0"/>
        <w:adjustRightInd w:val="0"/>
        <w:ind w:firstLine="567"/>
        <w:jc w:val="center"/>
        <w:rPr>
          <w:rFonts w:ascii="Times New Roman" w:hAnsi="Times New Roman" w:cs="Times New Roman"/>
          <w:b/>
          <w:sz w:val="24"/>
          <w:szCs w:val="24"/>
        </w:rPr>
      </w:pPr>
    </w:p>
    <w:p w14:paraId="2973BEFE" w14:textId="77777777" w:rsidR="00EB6D70" w:rsidRPr="00EB6D70" w:rsidRDefault="00EB6D70" w:rsidP="00EB6D70">
      <w:pPr>
        <w:autoSpaceDE w:val="0"/>
        <w:autoSpaceDN w:val="0"/>
        <w:adjustRightInd w:val="0"/>
        <w:ind w:firstLine="567"/>
        <w:jc w:val="center"/>
        <w:rPr>
          <w:rFonts w:ascii="Times New Roman" w:hAnsi="Times New Roman" w:cs="Times New Roman"/>
          <w:b/>
          <w:sz w:val="24"/>
          <w:szCs w:val="24"/>
        </w:rPr>
      </w:pPr>
      <w:r w:rsidRPr="00EB6D70">
        <w:rPr>
          <w:rFonts w:ascii="Times New Roman" w:hAnsi="Times New Roman" w:cs="Times New Roman"/>
          <w:b/>
          <w:sz w:val="24"/>
          <w:szCs w:val="24"/>
        </w:rPr>
        <w:t>6. Ответственность Сторон</w:t>
      </w:r>
    </w:p>
    <w:p w14:paraId="5872D357" w14:textId="77777777" w:rsidR="00EB6D70" w:rsidRPr="00EB6D70" w:rsidRDefault="00EB6D70" w:rsidP="00EB6D70">
      <w:pPr>
        <w:autoSpaceDE w:val="0"/>
        <w:autoSpaceDN w:val="0"/>
        <w:adjustRightInd w:val="0"/>
        <w:ind w:firstLine="567"/>
        <w:jc w:val="both"/>
        <w:rPr>
          <w:rFonts w:ascii="Times New Roman" w:hAnsi="Times New Roman" w:cs="Times New Roman"/>
          <w:sz w:val="24"/>
          <w:szCs w:val="24"/>
        </w:rPr>
      </w:pPr>
      <w:r w:rsidRPr="00EB6D70">
        <w:rPr>
          <w:rFonts w:ascii="Times New Roman" w:hAnsi="Times New Roman" w:cs="Times New Roman"/>
          <w:sz w:val="24"/>
          <w:szCs w:val="24"/>
        </w:rPr>
        <w:t xml:space="preserve">6.1 Стороны несут ответственность в порядке, предусмотренном законодательством Российской Федерации, за предоставление информации, не соответствующей действительности, за непредставление информации, которая известна, либо должна быть известна, и имевшей существенное значение для Сторон при заключении Договора. </w:t>
      </w:r>
    </w:p>
    <w:p w14:paraId="48228BDE" w14:textId="77777777" w:rsidR="00EB6D70" w:rsidRPr="00EB6D70" w:rsidRDefault="00EB6D70" w:rsidP="00EB6D70">
      <w:pPr>
        <w:autoSpaceDE w:val="0"/>
        <w:autoSpaceDN w:val="0"/>
        <w:adjustRightInd w:val="0"/>
        <w:ind w:firstLine="567"/>
        <w:jc w:val="both"/>
        <w:rPr>
          <w:rFonts w:ascii="Times New Roman" w:hAnsi="Times New Roman" w:cs="Times New Roman"/>
          <w:sz w:val="24"/>
          <w:szCs w:val="24"/>
        </w:rPr>
      </w:pPr>
      <w:r w:rsidRPr="00EB6D70">
        <w:rPr>
          <w:rFonts w:ascii="Times New Roman" w:hAnsi="Times New Roman" w:cs="Times New Roman"/>
          <w:sz w:val="24"/>
          <w:szCs w:val="24"/>
        </w:rPr>
        <w:t xml:space="preserve">6.2 В случае неисполнения или ненадлежащего исполнения какой-либо из Сторон обязательств по настоящему Договору, виновная Сторона несет ответственность, предусмотренную действующим законодательством Российской Федерации. </w:t>
      </w:r>
    </w:p>
    <w:p w14:paraId="705CA6A0" w14:textId="77777777" w:rsidR="00EB6D70" w:rsidRPr="00EB6D70" w:rsidRDefault="00EB6D70" w:rsidP="00EB6D70">
      <w:pPr>
        <w:autoSpaceDE w:val="0"/>
        <w:autoSpaceDN w:val="0"/>
        <w:adjustRightInd w:val="0"/>
        <w:ind w:firstLine="567"/>
        <w:jc w:val="both"/>
        <w:rPr>
          <w:rFonts w:ascii="Times New Roman" w:hAnsi="Times New Roman" w:cs="Times New Roman"/>
          <w:sz w:val="24"/>
          <w:szCs w:val="24"/>
        </w:rPr>
      </w:pPr>
      <w:r w:rsidRPr="00EB6D70">
        <w:rPr>
          <w:rFonts w:ascii="Times New Roman" w:hAnsi="Times New Roman" w:cs="Times New Roman"/>
          <w:sz w:val="24"/>
          <w:szCs w:val="24"/>
        </w:rPr>
        <w:t xml:space="preserve">6.3 За нарушение срока внесения платежей, указанных в п.п.2.1-2.2 Договора, Покупатель выплачивает неустойку в виде пени в размере _________ % от суммы, подлежащей оплате, за каждый день просрочки. При этом денежные средства, подлежащие возмещению, взыскиваются в полном объеме сверх неустойки. </w:t>
      </w:r>
    </w:p>
    <w:p w14:paraId="2D71464E" w14:textId="77777777" w:rsidR="00EB6D70" w:rsidRPr="00EB6D70" w:rsidRDefault="00EB6D70" w:rsidP="00EB6D70">
      <w:pPr>
        <w:autoSpaceDE w:val="0"/>
        <w:autoSpaceDN w:val="0"/>
        <w:adjustRightInd w:val="0"/>
        <w:ind w:firstLine="567"/>
        <w:jc w:val="both"/>
        <w:rPr>
          <w:rFonts w:ascii="Times New Roman" w:hAnsi="Times New Roman" w:cs="Times New Roman"/>
          <w:sz w:val="24"/>
          <w:szCs w:val="24"/>
        </w:rPr>
      </w:pPr>
      <w:r w:rsidRPr="00EB6D70">
        <w:rPr>
          <w:rFonts w:ascii="Times New Roman" w:hAnsi="Times New Roman" w:cs="Times New Roman"/>
          <w:sz w:val="24"/>
          <w:szCs w:val="24"/>
        </w:rPr>
        <w:t xml:space="preserve">6.4 При просрочке Продавцом срока исполнения обязательства, указанного в пункте 1.5 настоящего Договора, Продавец уплачивает Покупателю неустойку в виде пени в размере __________ % от цены продажи Объекта за каждый день просрочки. </w:t>
      </w:r>
    </w:p>
    <w:p w14:paraId="6DA2F3AD" w14:textId="77777777" w:rsidR="00EB6D70" w:rsidRPr="00EB6D70" w:rsidRDefault="00EB6D70" w:rsidP="00EB6D70">
      <w:pPr>
        <w:autoSpaceDE w:val="0"/>
        <w:autoSpaceDN w:val="0"/>
        <w:adjustRightInd w:val="0"/>
        <w:ind w:firstLine="567"/>
        <w:jc w:val="both"/>
        <w:rPr>
          <w:rFonts w:ascii="Times New Roman" w:hAnsi="Times New Roman" w:cs="Times New Roman"/>
          <w:color w:val="000000"/>
          <w:sz w:val="24"/>
          <w:szCs w:val="24"/>
        </w:rPr>
      </w:pPr>
      <w:r w:rsidRPr="00EB6D70">
        <w:rPr>
          <w:rFonts w:ascii="Times New Roman" w:hAnsi="Times New Roman" w:cs="Times New Roman"/>
          <w:sz w:val="24"/>
          <w:szCs w:val="24"/>
        </w:rPr>
        <w:t>6.5 Односторонний отказ Продавца от исполнения Договора возможен в случае Просрочки Покупателем платежа на срок __________ по истечении Срока, указанного в п.2.2 Договора.</w:t>
      </w:r>
    </w:p>
    <w:p w14:paraId="1F6B2FC8" w14:textId="77777777" w:rsidR="00EB6D70" w:rsidRPr="00EB6D70" w:rsidRDefault="00EB6D70" w:rsidP="00EB6D70">
      <w:pPr>
        <w:autoSpaceDE w:val="0"/>
        <w:autoSpaceDN w:val="0"/>
        <w:adjustRightInd w:val="0"/>
        <w:ind w:firstLine="567"/>
        <w:jc w:val="both"/>
        <w:rPr>
          <w:rFonts w:ascii="Times New Roman" w:hAnsi="Times New Roman" w:cs="Times New Roman"/>
          <w:sz w:val="24"/>
          <w:szCs w:val="24"/>
        </w:rPr>
      </w:pPr>
    </w:p>
    <w:p w14:paraId="6E14CFEA" w14:textId="77777777" w:rsidR="00EB6D70" w:rsidRPr="00EB6D70" w:rsidRDefault="00EB6D70" w:rsidP="00EB6D70">
      <w:pPr>
        <w:autoSpaceDE w:val="0"/>
        <w:autoSpaceDN w:val="0"/>
        <w:adjustRightInd w:val="0"/>
        <w:ind w:firstLine="567"/>
        <w:jc w:val="center"/>
        <w:rPr>
          <w:rFonts w:ascii="Times New Roman" w:hAnsi="Times New Roman" w:cs="Times New Roman"/>
          <w:b/>
          <w:sz w:val="24"/>
          <w:szCs w:val="24"/>
        </w:rPr>
      </w:pPr>
      <w:r w:rsidRPr="00EB6D70">
        <w:rPr>
          <w:rFonts w:ascii="Times New Roman" w:hAnsi="Times New Roman" w:cs="Times New Roman"/>
          <w:b/>
          <w:sz w:val="24"/>
          <w:szCs w:val="24"/>
        </w:rPr>
        <w:lastRenderedPageBreak/>
        <w:t>7. Прочие условия</w:t>
      </w:r>
    </w:p>
    <w:p w14:paraId="2F79300E" w14:textId="77777777" w:rsidR="00EB6D70" w:rsidRPr="00EB6D70" w:rsidRDefault="00EB6D70" w:rsidP="00EB6D70">
      <w:pPr>
        <w:autoSpaceDE w:val="0"/>
        <w:autoSpaceDN w:val="0"/>
        <w:adjustRightInd w:val="0"/>
        <w:ind w:firstLine="567"/>
        <w:jc w:val="both"/>
        <w:rPr>
          <w:rFonts w:ascii="Times New Roman" w:hAnsi="Times New Roman" w:cs="Times New Roman"/>
          <w:sz w:val="24"/>
          <w:szCs w:val="24"/>
        </w:rPr>
      </w:pPr>
      <w:r w:rsidRPr="00EB6D70">
        <w:rPr>
          <w:rFonts w:ascii="Times New Roman" w:hAnsi="Times New Roman" w:cs="Times New Roman"/>
          <w:sz w:val="24"/>
          <w:szCs w:val="24"/>
        </w:rPr>
        <w:t xml:space="preserve">7.1 Последующее отчуждение Объекта полностью или по частям (долям в праве общей собственности на Объект) влечет переход к новым собственникам соответствующих обязательств (обременении). </w:t>
      </w:r>
    </w:p>
    <w:p w14:paraId="5735603A" w14:textId="77777777" w:rsidR="00EB6D70" w:rsidRPr="00EB6D70" w:rsidRDefault="00EB6D70" w:rsidP="00EB6D70">
      <w:pPr>
        <w:autoSpaceDE w:val="0"/>
        <w:autoSpaceDN w:val="0"/>
        <w:adjustRightInd w:val="0"/>
        <w:ind w:firstLine="567"/>
        <w:jc w:val="both"/>
        <w:rPr>
          <w:rFonts w:ascii="Times New Roman" w:hAnsi="Times New Roman" w:cs="Times New Roman"/>
          <w:sz w:val="24"/>
          <w:szCs w:val="24"/>
        </w:rPr>
      </w:pPr>
      <w:r w:rsidRPr="00EB6D70">
        <w:rPr>
          <w:rFonts w:ascii="Times New Roman" w:hAnsi="Times New Roman" w:cs="Times New Roman"/>
          <w:sz w:val="24"/>
          <w:szCs w:val="24"/>
        </w:rPr>
        <w:t xml:space="preserve">7.2 Все изменения и дополнения к настоящему Договору действительны, если они совершены в письменной форме и подписаны уполномоченными представителями Сторон. </w:t>
      </w:r>
    </w:p>
    <w:p w14:paraId="35B9746D" w14:textId="77777777" w:rsidR="00EB6D70" w:rsidRPr="00EB6D70" w:rsidRDefault="00EB6D70" w:rsidP="00EB6D70">
      <w:pPr>
        <w:autoSpaceDE w:val="0"/>
        <w:autoSpaceDN w:val="0"/>
        <w:adjustRightInd w:val="0"/>
        <w:ind w:firstLine="567"/>
        <w:jc w:val="both"/>
        <w:rPr>
          <w:rFonts w:ascii="Times New Roman" w:hAnsi="Times New Roman" w:cs="Times New Roman"/>
          <w:sz w:val="24"/>
          <w:szCs w:val="24"/>
        </w:rPr>
      </w:pPr>
      <w:r w:rsidRPr="00EB6D70">
        <w:rPr>
          <w:rFonts w:ascii="Times New Roman" w:hAnsi="Times New Roman" w:cs="Times New Roman"/>
          <w:sz w:val="24"/>
          <w:szCs w:val="24"/>
        </w:rPr>
        <w:t xml:space="preserve">7.3 Во всем, что не урегулировано Договором, Стороны руководствуются действующим законодательством Российской Федерации. Односторонний отказ Сторон от исполнения настоящего Договора не допускается, кроме случая, установленного пунктом 6.5 Договора. </w:t>
      </w:r>
    </w:p>
    <w:p w14:paraId="26B44DE5" w14:textId="77777777" w:rsidR="00EB6D70" w:rsidRPr="00EB6D70" w:rsidRDefault="00EB6D70" w:rsidP="00EB6D70">
      <w:pPr>
        <w:autoSpaceDE w:val="0"/>
        <w:autoSpaceDN w:val="0"/>
        <w:adjustRightInd w:val="0"/>
        <w:ind w:firstLine="567"/>
        <w:jc w:val="both"/>
        <w:rPr>
          <w:rFonts w:ascii="Times New Roman" w:hAnsi="Times New Roman" w:cs="Times New Roman"/>
          <w:sz w:val="24"/>
          <w:szCs w:val="24"/>
        </w:rPr>
      </w:pPr>
      <w:r w:rsidRPr="00EB6D70">
        <w:rPr>
          <w:rFonts w:ascii="Times New Roman" w:hAnsi="Times New Roman" w:cs="Times New Roman"/>
          <w:sz w:val="24"/>
          <w:szCs w:val="24"/>
        </w:rPr>
        <w:t xml:space="preserve">7.4 Все споры по настоящему Договору подлежат рассмотрению и разрешению в ____________. </w:t>
      </w:r>
    </w:p>
    <w:p w14:paraId="6E1D0AED" w14:textId="77777777" w:rsidR="00EB6D70" w:rsidRPr="00EB6D70" w:rsidRDefault="00EB6D70" w:rsidP="00EB6D70">
      <w:pPr>
        <w:autoSpaceDE w:val="0"/>
        <w:autoSpaceDN w:val="0"/>
        <w:adjustRightInd w:val="0"/>
        <w:ind w:firstLine="567"/>
        <w:jc w:val="both"/>
        <w:rPr>
          <w:rFonts w:ascii="Times New Roman" w:hAnsi="Times New Roman" w:cs="Times New Roman"/>
          <w:sz w:val="24"/>
          <w:szCs w:val="24"/>
        </w:rPr>
      </w:pPr>
      <w:r w:rsidRPr="00EB6D70">
        <w:rPr>
          <w:rFonts w:ascii="Times New Roman" w:hAnsi="Times New Roman" w:cs="Times New Roman"/>
          <w:sz w:val="24"/>
          <w:szCs w:val="24"/>
        </w:rPr>
        <w:t xml:space="preserve">7.5 Договор составлен в трех экземплярах, имеющих одинаковую юридическую силу: один экземпляр - для Покупателя, один - для Продавца, один - для государственного регистрирующего органа. </w:t>
      </w:r>
    </w:p>
    <w:p w14:paraId="6B3923E6" w14:textId="77777777" w:rsidR="00EB6D70" w:rsidRPr="00EB6D70" w:rsidRDefault="00EB6D70" w:rsidP="00EB6D70">
      <w:pPr>
        <w:autoSpaceDE w:val="0"/>
        <w:autoSpaceDN w:val="0"/>
        <w:adjustRightInd w:val="0"/>
        <w:ind w:firstLine="567"/>
        <w:jc w:val="both"/>
        <w:rPr>
          <w:rFonts w:ascii="Times New Roman" w:hAnsi="Times New Roman" w:cs="Times New Roman"/>
          <w:sz w:val="24"/>
          <w:szCs w:val="24"/>
        </w:rPr>
      </w:pPr>
    </w:p>
    <w:p w14:paraId="0A232DDD" w14:textId="77777777" w:rsidR="00EB6D70" w:rsidRPr="00EB6D70" w:rsidRDefault="00EB6D70" w:rsidP="00EB6D70">
      <w:pPr>
        <w:autoSpaceDE w:val="0"/>
        <w:autoSpaceDN w:val="0"/>
        <w:adjustRightInd w:val="0"/>
        <w:ind w:firstLine="567"/>
        <w:jc w:val="center"/>
        <w:rPr>
          <w:rFonts w:ascii="Times New Roman" w:hAnsi="Times New Roman" w:cs="Times New Roman"/>
          <w:sz w:val="24"/>
          <w:szCs w:val="24"/>
        </w:rPr>
      </w:pPr>
      <w:r w:rsidRPr="00EB6D70">
        <w:rPr>
          <w:rFonts w:ascii="Times New Roman" w:hAnsi="Times New Roman" w:cs="Times New Roman"/>
          <w:b/>
          <w:sz w:val="24"/>
          <w:szCs w:val="24"/>
        </w:rPr>
        <w:t xml:space="preserve">8. Адреса и реквизиты Сторон </w:t>
      </w:r>
    </w:p>
    <w:p w14:paraId="02A31BC8" w14:textId="77777777" w:rsidR="00EB6D70" w:rsidRPr="00EB6D70" w:rsidRDefault="00EB6D70" w:rsidP="00EB6D70">
      <w:pPr>
        <w:autoSpaceDE w:val="0"/>
        <w:autoSpaceDN w:val="0"/>
        <w:adjustRightInd w:val="0"/>
        <w:ind w:firstLine="567"/>
        <w:jc w:val="center"/>
        <w:rPr>
          <w:rFonts w:ascii="Times New Roman" w:hAnsi="Times New Roman" w:cs="Times New Roman"/>
          <w:sz w:val="24"/>
          <w:szCs w:val="24"/>
        </w:rPr>
      </w:pPr>
    </w:p>
    <w:p w14:paraId="466D6660" w14:textId="77777777" w:rsidR="00EB6D70" w:rsidRPr="00EB6D70" w:rsidRDefault="00EB6D70" w:rsidP="00EB6D70">
      <w:pPr>
        <w:autoSpaceDE w:val="0"/>
        <w:autoSpaceDN w:val="0"/>
        <w:adjustRightInd w:v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7"/>
      </w:tblGrid>
      <w:tr w:rsidR="00EB6D70" w:rsidRPr="00EB6D70" w14:paraId="56641E89" w14:textId="77777777" w:rsidTr="007934C9">
        <w:tc>
          <w:tcPr>
            <w:tcW w:w="5350" w:type="dxa"/>
            <w:tcBorders>
              <w:top w:val="nil"/>
              <w:left w:val="nil"/>
              <w:bottom w:val="nil"/>
              <w:right w:val="nil"/>
            </w:tcBorders>
            <w:shd w:val="clear" w:color="auto" w:fill="auto"/>
          </w:tcPr>
          <w:p w14:paraId="6DFD5CD9" w14:textId="77777777" w:rsidR="00EB6D70" w:rsidRPr="00EB6D70" w:rsidRDefault="00EB6D70" w:rsidP="007934C9">
            <w:pPr>
              <w:autoSpaceDE w:val="0"/>
              <w:autoSpaceDN w:val="0"/>
              <w:adjustRightInd w:val="0"/>
              <w:jc w:val="both"/>
              <w:rPr>
                <w:rFonts w:ascii="Times New Roman" w:hAnsi="Times New Roman" w:cs="Times New Roman"/>
                <w:sz w:val="24"/>
                <w:szCs w:val="24"/>
              </w:rPr>
            </w:pPr>
            <w:r w:rsidRPr="00EB6D70">
              <w:rPr>
                <w:rFonts w:ascii="Times New Roman" w:hAnsi="Times New Roman" w:cs="Times New Roman"/>
                <w:sz w:val="24"/>
                <w:szCs w:val="24"/>
              </w:rPr>
              <w:t>ПРОДАВЕЦ</w:t>
            </w:r>
          </w:p>
          <w:p w14:paraId="2BDFD7DC" w14:textId="77777777" w:rsidR="00EB6D70" w:rsidRPr="00EB6D70" w:rsidRDefault="00EB6D70" w:rsidP="007934C9">
            <w:pPr>
              <w:autoSpaceDE w:val="0"/>
              <w:autoSpaceDN w:val="0"/>
              <w:adjustRightInd w:val="0"/>
              <w:jc w:val="both"/>
              <w:rPr>
                <w:rFonts w:ascii="Times New Roman" w:hAnsi="Times New Roman" w:cs="Times New Roman"/>
                <w:sz w:val="24"/>
                <w:szCs w:val="24"/>
              </w:rPr>
            </w:pPr>
            <w:r w:rsidRPr="00EB6D70">
              <w:rPr>
                <w:rFonts w:ascii="Times New Roman" w:hAnsi="Times New Roman" w:cs="Times New Roman"/>
                <w:sz w:val="24"/>
                <w:szCs w:val="24"/>
              </w:rPr>
              <w:t>_________________________</w:t>
            </w:r>
          </w:p>
        </w:tc>
        <w:tc>
          <w:tcPr>
            <w:tcW w:w="5350" w:type="dxa"/>
            <w:tcBorders>
              <w:top w:val="nil"/>
              <w:left w:val="nil"/>
              <w:bottom w:val="nil"/>
              <w:right w:val="nil"/>
            </w:tcBorders>
            <w:shd w:val="clear" w:color="auto" w:fill="auto"/>
          </w:tcPr>
          <w:p w14:paraId="4568E378" w14:textId="77777777" w:rsidR="00EB6D70" w:rsidRPr="00EB6D70" w:rsidRDefault="00EB6D70" w:rsidP="007934C9">
            <w:pPr>
              <w:autoSpaceDE w:val="0"/>
              <w:autoSpaceDN w:val="0"/>
              <w:adjustRightInd w:val="0"/>
              <w:jc w:val="both"/>
              <w:rPr>
                <w:rFonts w:ascii="Times New Roman" w:hAnsi="Times New Roman" w:cs="Times New Roman"/>
                <w:sz w:val="24"/>
                <w:szCs w:val="24"/>
              </w:rPr>
            </w:pPr>
            <w:r w:rsidRPr="00EB6D70">
              <w:rPr>
                <w:rFonts w:ascii="Times New Roman" w:hAnsi="Times New Roman" w:cs="Times New Roman"/>
                <w:sz w:val="24"/>
                <w:szCs w:val="24"/>
              </w:rPr>
              <w:t>ПОКУПАТЕЛЬ</w:t>
            </w:r>
          </w:p>
          <w:p w14:paraId="63EB568C" w14:textId="77777777" w:rsidR="00EB6D70" w:rsidRPr="00EB6D70" w:rsidRDefault="00EB6D70" w:rsidP="007934C9">
            <w:pPr>
              <w:autoSpaceDE w:val="0"/>
              <w:autoSpaceDN w:val="0"/>
              <w:adjustRightInd w:val="0"/>
              <w:jc w:val="both"/>
              <w:rPr>
                <w:rFonts w:ascii="Times New Roman" w:hAnsi="Times New Roman" w:cs="Times New Roman"/>
                <w:sz w:val="24"/>
                <w:szCs w:val="24"/>
              </w:rPr>
            </w:pPr>
            <w:r w:rsidRPr="00EB6D70">
              <w:rPr>
                <w:rFonts w:ascii="Times New Roman" w:hAnsi="Times New Roman" w:cs="Times New Roman"/>
                <w:sz w:val="24"/>
                <w:szCs w:val="24"/>
              </w:rPr>
              <w:t>_________________________</w:t>
            </w:r>
          </w:p>
        </w:tc>
      </w:tr>
      <w:tr w:rsidR="00EB6D70" w:rsidRPr="00EB6D70" w14:paraId="39F63F60" w14:textId="77777777" w:rsidTr="007934C9">
        <w:tc>
          <w:tcPr>
            <w:tcW w:w="5350" w:type="dxa"/>
            <w:tcBorders>
              <w:top w:val="nil"/>
              <w:left w:val="nil"/>
              <w:bottom w:val="nil"/>
              <w:right w:val="nil"/>
            </w:tcBorders>
            <w:shd w:val="clear" w:color="auto" w:fill="auto"/>
          </w:tcPr>
          <w:p w14:paraId="59F45A44" w14:textId="77777777" w:rsidR="00EB6D70" w:rsidRPr="00EB6D70" w:rsidRDefault="00EB6D70" w:rsidP="007934C9">
            <w:pPr>
              <w:autoSpaceDE w:val="0"/>
              <w:autoSpaceDN w:val="0"/>
              <w:adjustRightInd w:val="0"/>
              <w:rPr>
                <w:rFonts w:ascii="Times New Roman" w:hAnsi="Times New Roman" w:cs="Times New Roman"/>
                <w:sz w:val="24"/>
                <w:szCs w:val="24"/>
              </w:rPr>
            </w:pPr>
            <w:r w:rsidRPr="00EB6D70">
              <w:rPr>
                <w:rFonts w:ascii="Times New Roman" w:hAnsi="Times New Roman" w:cs="Times New Roman"/>
                <w:sz w:val="24"/>
                <w:szCs w:val="24"/>
              </w:rPr>
              <w:t xml:space="preserve">Адрес: </w:t>
            </w:r>
          </w:p>
          <w:p w14:paraId="0E37BD25" w14:textId="77777777" w:rsidR="00EB6D70" w:rsidRPr="00EB6D70" w:rsidRDefault="00EB6D70" w:rsidP="007934C9">
            <w:pPr>
              <w:autoSpaceDE w:val="0"/>
              <w:autoSpaceDN w:val="0"/>
              <w:adjustRightInd w:val="0"/>
              <w:rPr>
                <w:rFonts w:ascii="Times New Roman" w:hAnsi="Times New Roman" w:cs="Times New Roman"/>
                <w:sz w:val="24"/>
                <w:szCs w:val="24"/>
              </w:rPr>
            </w:pPr>
            <w:r w:rsidRPr="00EB6D70">
              <w:rPr>
                <w:rFonts w:ascii="Times New Roman" w:hAnsi="Times New Roman" w:cs="Times New Roman"/>
                <w:sz w:val="24"/>
                <w:szCs w:val="24"/>
              </w:rPr>
              <w:t xml:space="preserve">ИНН </w:t>
            </w:r>
          </w:p>
          <w:p w14:paraId="0B5FF123" w14:textId="77777777" w:rsidR="00EB6D70" w:rsidRPr="00EB6D70" w:rsidRDefault="00EB6D70" w:rsidP="007934C9">
            <w:pPr>
              <w:autoSpaceDE w:val="0"/>
              <w:autoSpaceDN w:val="0"/>
              <w:adjustRightInd w:val="0"/>
              <w:rPr>
                <w:rFonts w:ascii="Times New Roman" w:hAnsi="Times New Roman" w:cs="Times New Roman"/>
                <w:sz w:val="24"/>
                <w:szCs w:val="24"/>
              </w:rPr>
            </w:pPr>
            <w:r w:rsidRPr="00EB6D70">
              <w:rPr>
                <w:rFonts w:ascii="Times New Roman" w:hAnsi="Times New Roman" w:cs="Times New Roman"/>
                <w:sz w:val="24"/>
                <w:szCs w:val="24"/>
              </w:rPr>
              <w:t xml:space="preserve">ОГРН </w:t>
            </w:r>
          </w:p>
          <w:p w14:paraId="7AB28422" w14:textId="77777777" w:rsidR="00EB6D70" w:rsidRPr="00EB6D70" w:rsidRDefault="00EB6D70" w:rsidP="007934C9">
            <w:pPr>
              <w:autoSpaceDE w:val="0"/>
              <w:autoSpaceDN w:val="0"/>
              <w:adjustRightInd w:val="0"/>
              <w:rPr>
                <w:rFonts w:ascii="Times New Roman" w:hAnsi="Times New Roman" w:cs="Times New Roman"/>
                <w:sz w:val="24"/>
                <w:szCs w:val="24"/>
              </w:rPr>
            </w:pPr>
            <w:r w:rsidRPr="00EB6D70">
              <w:rPr>
                <w:rFonts w:ascii="Times New Roman" w:hAnsi="Times New Roman" w:cs="Times New Roman"/>
                <w:sz w:val="24"/>
                <w:szCs w:val="24"/>
              </w:rPr>
              <w:t xml:space="preserve">КПП </w:t>
            </w:r>
          </w:p>
          <w:p w14:paraId="2D8403F0" w14:textId="77777777" w:rsidR="00EB6D70" w:rsidRPr="00EB6D70" w:rsidRDefault="00EB6D70" w:rsidP="007934C9">
            <w:pPr>
              <w:autoSpaceDE w:val="0"/>
              <w:autoSpaceDN w:val="0"/>
              <w:adjustRightInd w:val="0"/>
              <w:rPr>
                <w:rFonts w:ascii="Times New Roman" w:hAnsi="Times New Roman" w:cs="Times New Roman"/>
                <w:sz w:val="24"/>
                <w:szCs w:val="24"/>
              </w:rPr>
            </w:pPr>
            <w:r w:rsidRPr="00EB6D70">
              <w:rPr>
                <w:rFonts w:ascii="Times New Roman" w:hAnsi="Times New Roman" w:cs="Times New Roman"/>
                <w:sz w:val="24"/>
                <w:szCs w:val="24"/>
              </w:rPr>
              <w:t xml:space="preserve">Р/c </w:t>
            </w:r>
          </w:p>
          <w:p w14:paraId="3C97E421" w14:textId="77777777" w:rsidR="00EB6D70" w:rsidRPr="00EB6D70" w:rsidRDefault="00EB6D70" w:rsidP="007934C9">
            <w:pPr>
              <w:autoSpaceDE w:val="0"/>
              <w:autoSpaceDN w:val="0"/>
              <w:adjustRightInd w:val="0"/>
              <w:rPr>
                <w:rFonts w:ascii="Times New Roman" w:hAnsi="Times New Roman" w:cs="Times New Roman"/>
                <w:sz w:val="24"/>
                <w:szCs w:val="24"/>
              </w:rPr>
            </w:pPr>
            <w:r w:rsidRPr="00EB6D70">
              <w:rPr>
                <w:rFonts w:ascii="Times New Roman" w:hAnsi="Times New Roman" w:cs="Times New Roman"/>
                <w:sz w:val="24"/>
                <w:szCs w:val="24"/>
              </w:rPr>
              <w:t>К/с</w:t>
            </w:r>
          </w:p>
          <w:p w14:paraId="2A17ACF1" w14:textId="77777777" w:rsidR="00EB6D70" w:rsidRPr="00EB6D70" w:rsidRDefault="00EB6D70" w:rsidP="007934C9">
            <w:pPr>
              <w:autoSpaceDE w:val="0"/>
              <w:autoSpaceDN w:val="0"/>
              <w:adjustRightInd w:val="0"/>
              <w:rPr>
                <w:rFonts w:ascii="Times New Roman" w:hAnsi="Times New Roman" w:cs="Times New Roman"/>
                <w:sz w:val="24"/>
                <w:szCs w:val="24"/>
              </w:rPr>
            </w:pPr>
            <w:r w:rsidRPr="00EB6D70">
              <w:rPr>
                <w:rFonts w:ascii="Times New Roman" w:hAnsi="Times New Roman" w:cs="Times New Roman"/>
                <w:sz w:val="24"/>
                <w:szCs w:val="24"/>
              </w:rPr>
              <w:t xml:space="preserve">БИК </w:t>
            </w:r>
          </w:p>
        </w:tc>
        <w:tc>
          <w:tcPr>
            <w:tcW w:w="5350" w:type="dxa"/>
            <w:tcBorders>
              <w:top w:val="nil"/>
              <w:left w:val="nil"/>
              <w:bottom w:val="nil"/>
              <w:right w:val="nil"/>
            </w:tcBorders>
            <w:shd w:val="clear" w:color="auto" w:fill="auto"/>
          </w:tcPr>
          <w:p w14:paraId="6952630E" w14:textId="77777777" w:rsidR="00EB6D70" w:rsidRPr="00EB6D70" w:rsidRDefault="00EB6D70" w:rsidP="007934C9">
            <w:pPr>
              <w:autoSpaceDE w:val="0"/>
              <w:autoSpaceDN w:val="0"/>
              <w:adjustRightInd w:val="0"/>
              <w:rPr>
                <w:rFonts w:ascii="Times New Roman" w:hAnsi="Times New Roman" w:cs="Times New Roman"/>
                <w:sz w:val="24"/>
                <w:szCs w:val="24"/>
              </w:rPr>
            </w:pPr>
            <w:r w:rsidRPr="00EB6D70">
              <w:rPr>
                <w:rFonts w:ascii="Times New Roman" w:hAnsi="Times New Roman" w:cs="Times New Roman"/>
                <w:sz w:val="24"/>
                <w:szCs w:val="24"/>
              </w:rPr>
              <w:t xml:space="preserve">Адрес: </w:t>
            </w:r>
          </w:p>
          <w:p w14:paraId="18AEF132" w14:textId="77777777" w:rsidR="00EB6D70" w:rsidRPr="00EB6D70" w:rsidRDefault="00EB6D70" w:rsidP="007934C9">
            <w:pPr>
              <w:autoSpaceDE w:val="0"/>
              <w:autoSpaceDN w:val="0"/>
              <w:adjustRightInd w:val="0"/>
              <w:rPr>
                <w:rFonts w:ascii="Times New Roman" w:hAnsi="Times New Roman" w:cs="Times New Roman"/>
                <w:sz w:val="24"/>
                <w:szCs w:val="24"/>
              </w:rPr>
            </w:pPr>
            <w:r w:rsidRPr="00EB6D70">
              <w:rPr>
                <w:rFonts w:ascii="Times New Roman" w:hAnsi="Times New Roman" w:cs="Times New Roman"/>
                <w:sz w:val="24"/>
                <w:szCs w:val="24"/>
              </w:rPr>
              <w:t xml:space="preserve">ИНН </w:t>
            </w:r>
          </w:p>
          <w:p w14:paraId="0A67CE3A" w14:textId="77777777" w:rsidR="00EB6D70" w:rsidRPr="00EB6D70" w:rsidRDefault="00EB6D70" w:rsidP="007934C9">
            <w:pPr>
              <w:autoSpaceDE w:val="0"/>
              <w:autoSpaceDN w:val="0"/>
              <w:adjustRightInd w:val="0"/>
              <w:rPr>
                <w:rFonts w:ascii="Times New Roman" w:hAnsi="Times New Roman" w:cs="Times New Roman"/>
                <w:sz w:val="24"/>
                <w:szCs w:val="24"/>
              </w:rPr>
            </w:pPr>
            <w:r w:rsidRPr="00EB6D70">
              <w:rPr>
                <w:rFonts w:ascii="Times New Roman" w:hAnsi="Times New Roman" w:cs="Times New Roman"/>
                <w:sz w:val="24"/>
                <w:szCs w:val="24"/>
              </w:rPr>
              <w:t xml:space="preserve">ОГРН </w:t>
            </w:r>
          </w:p>
          <w:p w14:paraId="4B5F505A" w14:textId="77777777" w:rsidR="00EB6D70" w:rsidRPr="00EB6D70" w:rsidRDefault="00EB6D70" w:rsidP="007934C9">
            <w:pPr>
              <w:autoSpaceDE w:val="0"/>
              <w:autoSpaceDN w:val="0"/>
              <w:adjustRightInd w:val="0"/>
              <w:rPr>
                <w:rFonts w:ascii="Times New Roman" w:hAnsi="Times New Roman" w:cs="Times New Roman"/>
                <w:sz w:val="24"/>
                <w:szCs w:val="24"/>
              </w:rPr>
            </w:pPr>
            <w:r w:rsidRPr="00EB6D70">
              <w:rPr>
                <w:rFonts w:ascii="Times New Roman" w:hAnsi="Times New Roman" w:cs="Times New Roman"/>
                <w:sz w:val="24"/>
                <w:szCs w:val="24"/>
              </w:rPr>
              <w:t xml:space="preserve">КПП </w:t>
            </w:r>
          </w:p>
          <w:p w14:paraId="229A58E6" w14:textId="77777777" w:rsidR="00EB6D70" w:rsidRPr="00EB6D70" w:rsidRDefault="00EB6D70" w:rsidP="007934C9">
            <w:pPr>
              <w:autoSpaceDE w:val="0"/>
              <w:autoSpaceDN w:val="0"/>
              <w:adjustRightInd w:val="0"/>
              <w:rPr>
                <w:rFonts w:ascii="Times New Roman" w:hAnsi="Times New Roman" w:cs="Times New Roman"/>
                <w:sz w:val="24"/>
                <w:szCs w:val="24"/>
              </w:rPr>
            </w:pPr>
            <w:r w:rsidRPr="00EB6D70">
              <w:rPr>
                <w:rFonts w:ascii="Times New Roman" w:hAnsi="Times New Roman" w:cs="Times New Roman"/>
                <w:sz w:val="24"/>
                <w:szCs w:val="24"/>
              </w:rPr>
              <w:t xml:space="preserve">Р/c </w:t>
            </w:r>
          </w:p>
          <w:p w14:paraId="16513EFB" w14:textId="77777777" w:rsidR="00EB6D70" w:rsidRPr="00EB6D70" w:rsidRDefault="00EB6D70" w:rsidP="007934C9">
            <w:pPr>
              <w:autoSpaceDE w:val="0"/>
              <w:autoSpaceDN w:val="0"/>
              <w:adjustRightInd w:val="0"/>
              <w:rPr>
                <w:rFonts w:ascii="Times New Roman" w:hAnsi="Times New Roman" w:cs="Times New Roman"/>
                <w:sz w:val="24"/>
                <w:szCs w:val="24"/>
              </w:rPr>
            </w:pPr>
            <w:r w:rsidRPr="00EB6D70">
              <w:rPr>
                <w:rFonts w:ascii="Times New Roman" w:hAnsi="Times New Roman" w:cs="Times New Roman"/>
                <w:sz w:val="24"/>
                <w:szCs w:val="24"/>
              </w:rPr>
              <w:t>К/с</w:t>
            </w:r>
          </w:p>
          <w:p w14:paraId="45E9EB57" w14:textId="77777777" w:rsidR="00EB6D70" w:rsidRPr="00EB6D70" w:rsidRDefault="00EB6D70" w:rsidP="007934C9">
            <w:pPr>
              <w:autoSpaceDE w:val="0"/>
              <w:autoSpaceDN w:val="0"/>
              <w:adjustRightInd w:val="0"/>
              <w:jc w:val="both"/>
              <w:rPr>
                <w:rFonts w:ascii="Times New Roman" w:hAnsi="Times New Roman" w:cs="Times New Roman"/>
                <w:sz w:val="24"/>
                <w:szCs w:val="24"/>
              </w:rPr>
            </w:pPr>
            <w:r w:rsidRPr="00EB6D70">
              <w:rPr>
                <w:rFonts w:ascii="Times New Roman" w:hAnsi="Times New Roman" w:cs="Times New Roman"/>
                <w:sz w:val="24"/>
                <w:szCs w:val="24"/>
              </w:rPr>
              <w:t>БИК</w:t>
            </w:r>
          </w:p>
        </w:tc>
      </w:tr>
    </w:tbl>
    <w:p w14:paraId="36EA0664" w14:textId="77777777" w:rsidR="00EB6D70" w:rsidRPr="00EB6D70" w:rsidRDefault="00EB6D70" w:rsidP="000D0818">
      <w:pPr>
        <w:autoSpaceDE w:val="0"/>
        <w:autoSpaceDN w:val="0"/>
        <w:adjustRightInd w:val="0"/>
        <w:jc w:val="both"/>
        <w:rPr>
          <w:rFonts w:ascii="Times New Roman" w:hAnsi="Times New Roman" w:cs="Times New Roman"/>
          <w:color w:val="000000"/>
          <w:sz w:val="24"/>
          <w:szCs w:val="24"/>
        </w:rPr>
      </w:pPr>
    </w:p>
    <w:tbl>
      <w:tblPr>
        <w:tblW w:w="9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25"/>
        <w:gridCol w:w="4131"/>
      </w:tblGrid>
      <w:tr w:rsidR="00EB6D70" w:rsidRPr="00EB6D70" w14:paraId="2E99EDA4" w14:textId="77777777" w:rsidTr="00EB6D70">
        <w:trPr>
          <w:trHeight w:val="1638"/>
        </w:trPr>
        <w:tc>
          <w:tcPr>
            <w:tcW w:w="5225" w:type="dxa"/>
            <w:tcBorders>
              <w:top w:val="nil"/>
              <w:left w:val="nil"/>
              <w:bottom w:val="nil"/>
              <w:right w:val="single" w:sz="4" w:space="0" w:color="auto"/>
            </w:tcBorders>
            <w:vAlign w:val="center"/>
            <w:hideMark/>
          </w:tcPr>
          <w:p w14:paraId="4B03ECDD" w14:textId="77777777" w:rsidR="00EB6D70" w:rsidRPr="00EB6D70" w:rsidRDefault="00EB6D70" w:rsidP="007934C9">
            <w:pPr>
              <w:jc w:val="center"/>
              <w:rPr>
                <w:rFonts w:ascii="Times New Roman" w:hAnsi="Times New Roman" w:cs="Times New Roman"/>
                <w:sz w:val="24"/>
                <w:szCs w:val="24"/>
              </w:rPr>
            </w:pPr>
            <w:r w:rsidRPr="00EB6D70">
              <w:rPr>
                <w:rFonts w:ascii="Times New Roman" w:hAnsi="Times New Roman" w:cs="Times New Roman"/>
                <w:iCs/>
                <w:color w:val="000000"/>
                <w:sz w:val="24"/>
                <w:szCs w:val="24"/>
              </w:rPr>
              <w:t>{Ф.И.О. должность уполномоченного</w:t>
            </w:r>
            <w:r w:rsidRPr="00EB6D70">
              <w:rPr>
                <w:rFonts w:ascii="Times New Roman" w:hAnsi="Times New Roman" w:cs="Times New Roman"/>
                <w:iCs/>
                <w:color w:val="000000"/>
                <w:sz w:val="24"/>
                <w:szCs w:val="24"/>
              </w:rPr>
              <w:br/>
              <w:t>сотрудника}</w:t>
            </w:r>
          </w:p>
        </w:tc>
        <w:tc>
          <w:tcPr>
            <w:tcW w:w="4131" w:type="dxa"/>
            <w:tcBorders>
              <w:top w:val="single" w:sz="4" w:space="0" w:color="auto"/>
              <w:left w:val="single" w:sz="4" w:space="0" w:color="auto"/>
              <w:bottom w:val="single" w:sz="4" w:space="0" w:color="auto"/>
              <w:right w:val="single" w:sz="4" w:space="0" w:color="auto"/>
            </w:tcBorders>
            <w:vAlign w:val="center"/>
            <w:hideMark/>
          </w:tcPr>
          <w:p w14:paraId="70A2BF83" w14:textId="77777777" w:rsidR="00EB6D70" w:rsidRPr="00EB6D70" w:rsidRDefault="00EB6D70" w:rsidP="007934C9">
            <w:pPr>
              <w:jc w:val="center"/>
              <w:rPr>
                <w:rFonts w:ascii="Times New Roman" w:hAnsi="Times New Roman" w:cs="Times New Roman"/>
                <w:sz w:val="24"/>
                <w:szCs w:val="24"/>
              </w:rPr>
            </w:pPr>
            <w:r w:rsidRPr="00EB6D70">
              <w:rPr>
                <w:rFonts w:ascii="Times New Roman" w:hAnsi="Times New Roman" w:cs="Times New Roman"/>
                <w:color w:val="000000"/>
                <w:sz w:val="24"/>
                <w:szCs w:val="24"/>
              </w:rPr>
              <w:t>Сведения об</w:t>
            </w:r>
            <w:r w:rsidRPr="00EB6D70">
              <w:rPr>
                <w:rFonts w:ascii="Times New Roman" w:hAnsi="Times New Roman" w:cs="Times New Roman"/>
                <w:color w:val="000000"/>
                <w:sz w:val="24"/>
                <w:szCs w:val="24"/>
              </w:rPr>
              <w:br/>
              <w:t>электронной</w:t>
            </w:r>
            <w:r w:rsidRPr="00EB6D70">
              <w:rPr>
                <w:rFonts w:ascii="Times New Roman" w:hAnsi="Times New Roman" w:cs="Times New Roman"/>
                <w:color w:val="000000"/>
                <w:sz w:val="24"/>
                <w:szCs w:val="24"/>
              </w:rPr>
              <w:br/>
              <w:t>подписи</w:t>
            </w:r>
          </w:p>
        </w:tc>
      </w:tr>
    </w:tbl>
    <w:p w14:paraId="623E7987" w14:textId="77777777" w:rsidR="00EB6D70" w:rsidRPr="00EB6D70" w:rsidRDefault="00EB6D70" w:rsidP="00EB6D70">
      <w:pPr>
        <w:rPr>
          <w:rFonts w:ascii="Times New Roman" w:hAnsi="Times New Roman" w:cs="Times New Roman"/>
          <w:sz w:val="24"/>
          <w:szCs w:val="24"/>
        </w:rPr>
      </w:pPr>
      <w:r w:rsidRPr="00EB6D70">
        <w:rPr>
          <w:rFonts w:ascii="Times New Roman" w:hAnsi="Times New Roman" w:cs="Times New Roman"/>
          <w:sz w:val="24"/>
          <w:szCs w:val="24"/>
        </w:rPr>
        <w:t xml:space="preserve">                                                            </w:t>
      </w:r>
    </w:p>
    <w:sectPr w:rsidR="00EB6D70" w:rsidRPr="00EB6D70" w:rsidSect="005D4105">
      <w:pgSz w:w="11906" w:h="16838"/>
      <w:pgMar w:top="1134" w:right="850" w:bottom="28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Иванов Уйдаан Ньургунович" w:date="2021-07-19T15:56:00Z" w:initials="ИУН">
    <w:p w14:paraId="143BC351" w14:textId="77777777" w:rsidR="00C67AEA" w:rsidRDefault="00C67AEA" w:rsidP="00C67AEA">
      <w:pPr>
        <w:pStyle w:val="ac"/>
      </w:pPr>
      <w:r>
        <w:rPr>
          <w:rStyle w:val="ae"/>
        </w:rPr>
        <w:annotationRef/>
      </w:r>
      <w:r>
        <w:t>Внести сведения о режиме работы исходя из режима работы территориального отделения ГАУ МФЦ</w:t>
      </w:r>
      <w:r>
        <w:br/>
        <w:t>Указать основной режим работы, а не временный (ковидный)</w:t>
      </w:r>
    </w:p>
  </w:comment>
  <w:comment w:id="3" w:author="Иванов Уйдаан Ньургунович" w:date="2021-07-19T16:20:00Z" w:initials="ИУН">
    <w:p w14:paraId="53C0C2CE" w14:textId="77777777" w:rsidR="00C67AEA" w:rsidRDefault="00C67AEA" w:rsidP="00C67AEA">
      <w:pPr>
        <w:pStyle w:val="ac"/>
      </w:pPr>
      <w:r>
        <w:rPr>
          <w:rStyle w:val="ae"/>
        </w:rPr>
        <w:annotationRef/>
      </w:r>
      <w:r>
        <w:t>Указать</w:t>
      </w:r>
    </w:p>
  </w:comment>
  <w:comment w:id="4" w:author="Иванов Уйдаан Ньургунович" w:date="2021-07-19T16:21:00Z" w:initials="ИУН">
    <w:p w14:paraId="24FE4483" w14:textId="77777777" w:rsidR="00C67AEA" w:rsidRDefault="00C67AEA" w:rsidP="00C67AEA">
      <w:pPr>
        <w:pStyle w:val="ac"/>
      </w:pPr>
      <w:r>
        <w:rPr>
          <w:rStyle w:val="ae"/>
        </w:rPr>
        <w:annotationRef/>
      </w:r>
      <w:r>
        <w:t>Указать</w:t>
      </w:r>
    </w:p>
  </w:comment>
  <w:comment w:id="5" w:author="Иванов Уйдаан Ньургунович" w:date="2021-07-19T16:21:00Z" w:initials="ИУН">
    <w:p w14:paraId="499709BD" w14:textId="77777777" w:rsidR="00C67AEA" w:rsidRDefault="00C67AEA" w:rsidP="00C67AEA">
      <w:pPr>
        <w:pStyle w:val="ac"/>
      </w:pPr>
      <w:r>
        <w:rPr>
          <w:rStyle w:val="ae"/>
        </w:rPr>
        <w:annotationRef/>
      </w:r>
      <w:r>
        <w:t>Указать</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3BC351" w15:done="0"/>
  <w15:commentEx w15:paraId="53C0C2CE" w15:done="0"/>
  <w15:commentEx w15:paraId="24FE4483" w15:done="0"/>
  <w15:commentEx w15:paraId="499709B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26E"/>
    <w:multiLevelType w:val="hybridMultilevel"/>
    <w:tmpl w:val="E618C478"/>
    <w:lvl w:ilvl="0" w:tplc="2EA01E76">
      <w:start w:val="9"/>
      <w:numFmt w:val="decimal"/>
      <w:lvlText w:val="1.3.%1"/>
      <w:lvlJc w:val="left"/>
      <w:pPr>
        <w:ind w:left="1211"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08BE0F4C"/>
    <w:multiLevelType w:val="hybridMultilevel"/>
    <w:tmpl w:val="7C009F36"/>
    <w:lvl w:ilvl="0" w:tplc="A9FA54C8">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2" w15:restartNumberingAfterBreak="0">
    <w:nsid w:val="08E8650D"/>
    <w:multiLevelType w:val="multilevel"/>
    <w:tmpl w:val="699AD62E"/>
    <w:lvl w:ilvl="0">
      <w:start w:val="1"/>
      <w:numFmt w:val="upperRoman"/>
      <w:lvlText w:val="%1."/>
      <w:lvlJc w:val="left"/>
      <w:pPr>
        <w:ind w:left="1429" w:hanging="720"/>
      </w:pPr>
      <w:rPr>
        <w:rFonts w:cs="Times New Roman"/>
        <w:b/>
      </w:rPr>
    </w:lvl>
    <w:lvl w:ilvl="1">
      <w:start w:val="1"/>
      <w:numFmt w:val="decimal"/>
      <w:isLgl/>
      <w:lvlText w:val="%1.%2."/>
      <w:lvlJc w:val="left"/>
      <w:pPr>
        <w:ind w:left="1084" w:hanging="375"/>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429" w:hanging="72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1789" w:hanging="1080"/>
      </w:pPr>
      <w:rPr>
        <w:rFonts w:cs="Times New Roman"/>
      </w:rPr>
    </w:lvl>
    <w:lvl w:ilvl="6">
      <w:start w:val="1"/>
      <w:numFmt w:val="decimal"/>
      <w:isLgl/>
      <w:lvlText w:val="%1.%2.%3.%4.%5.%6.%7."/>
      <w:lvlJc w:val="left"/>
      <w:pPr>
        <w:ind w:left="1789" w:hanging="1080"/>
      </w:pPr>
      <w:rPr>
        <w:rFonts w:cs="Times New Roman"/>
      </w:rPr>
    </w:lvl>
    <w:lvl w:ilvl="7">
      <w:start w:val="1"/>
      <w:numFmt w:val="decimal"/>
      <w:isLgl/>
      <w:lvlText w:val="%1.%2.%3.%4.%5.%6.%7.%8."/>
      <w:lvlJc w:val="left"/>
      <w:pPr>
        <w:ind w:left="2149" w:hanging="1440"/>
      </w:pPr>
      <w:rPr>
        <w:rFonts w:cs="Times New Roman"/>
      </w:rPr>
    </w:lvl>
    <w:lvl w:ilvl="8">
      <w:start w:val="1"/>
      <w:numFmt w:val="decimal"/>
      <w:isLgl/>
      <w:lvlText w:val="%1.%2.%3.%4.%5.%6.%7.%8.%9."/>
      <w:lvlJc w:val="left"/>
      <w:pPr>
        <w:ind w:left="2149" w:hanging="1440"/>
      </w:pPr>
      <w:rPr>
        <w:rFonts w:cs="Times New Roman"/>
      </w:rPr>
    </w:lvl>
  </w:abstractNum>
  <w:abstractNum w:abstractNumId="3" w15:restartNumberingAfterBreak="0">
    <w:nsid w:val="0B35117A"/>
    <w:multiLevelType w:val="hybridMultilevel"/>
    <w:tmpl w:val="1A5A485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2E561B"/>
    <w:multiLevelType w:val="hybridMultilevel"/>
    <w:tmpl w:val="3F2E4DE0"/>
    <w:lvl w:ilvl="0" w:tplc="A9FA54C8">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5" w15:restartNumberingAfterBreak="0">
    <w:nsid w:val="115349EC"/>
    <w:multiLevelType w:val="hybridMultilevel"/>
    <w:tmpl w:val="D4542A14"/>
    <w:lvl w:ilvl="0" w:tplc="7B26BE40">
      <w:start w:val="1"/>
      <w:numFmt w:val="decimal"/>
      <w:lvlText w:val="2.2.%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 w15:restartNumberingAfterBreak="0">
    <w:nsid w:val="12F56881"/>
    <w:multiLevelType w:val="hybridMultilevel"/>
    <w:tmpl w:val="34ECC142"/>
    <w:lvl w:ilvl="0" w:tplc="D0EEEC84">
      <w:start w:val="1"/>
      <w:numFmt w:val="decimal"/>
      <w:lvlText w:val="5.3.%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173D290F"/>
    <w:multiLevelType w:val="hybridMultilevel"/>
    <w:tmpl w:val="9BF47BA4"/>
    <w:lvl w:ilvl="0" w:tplc="A9FA54C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17652B55"/>
    <w:multiLevelType w:val="hybridMultilevel"/>
    <w:tmpl w:val="45845280"/>
    <w:lvl w:ilvl="0" w:tplc="2C5ADB92">
      <w:start w:val="1"/>
      <w:numFmt w:val="decimal"/>
      <w:lvlText w:val="2.16.%1"/>
      <w:lvlJc w:val="left"/>
      <w:pPr>
        <w:ind w:left="1571"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1A8E7BB5"/>
    <w:multiLevelType w:val="multilevel"/>
    <w:tmpl w:val="FD822636"/>
    <w:lvl w:ilvl="0">
      <w:start w:val="1"/>
      <w:numFmt w:val="decimal"/>
      <w:lvlText w:val="%1."/>
      <w:lvlJc w:val="left"/>
      <w:pPr>
        <w:ind w:left="2291" w:hanging="360"/>
      </w:pPr>
      <w:rPr>
        <w:rFonts w:cs="Times New Roman"/>
      </w:rPr>
    </w:lvl>
    <w:lvl w:ilvl="1">
      <w:start w:val="19"/>
      <w:numFmt w:val="decimal"/>
      <w:isLgl/>
      <w:lvlText w:val="%1.%2."/>
      <w:lvlJc w:val="left"/>
      <w:pPr>
        <w:ind w:left="2411" w:hanging="480"/>
      </w:pPr>
      <w:rPr>
        <w:rFonts w:cs="Times New Roman"/>
      </w:rPr>
    </w:lvl>
    <w:lvl w:ilvl="2">
      <w:start w:val="1"/>
      <w:numFmt w:val="decimal"/>
      <w:isLgl/>
      <w:lvlText w:val="%1.%2.%3."/>
      <w:lvlJc w:val="left"/>
      <w:pPr>
        <w:ind w:left="2651" w:hanging="720"/>
      </w:pPr>
      <w:rPr>
        <w:rFonts w:cs="Times New Roman"/>
      </w:rPr>
    </w:lvl>
    <w:lvl w:ilvl="3">
      <w:start w:val="1"/>
      <w:numFmt w:val="decimal"/>
      <w:isLgl/>
      <w:lvlText w:val="%1.%2.%3.%4."/>
      <w:lvlJc w:val="left"/>
      <w:pPr>
        <w:ind w:left="2651" w:hanging="720"/>
      </w:pPr>
      <w:rPr>
        <w:rFonts w:cs="Times New Roman"/>
      </w:rPr>
    </w:lvl>
    <w:lvl w:ilvl="4">
      <w:start w:val="1"/>
      <w:numFmt w:val="decimal"/>
      <w:isLgl/>
      <w:lvlText w:val="%1.%2.%3.%4.%5."/>
      <w:lvlJc w:val="left"/>
      <w:pPr>
        <w:ind w:left="3011" w:hanging="1080"/>
      </w:pPr>
      <w:rPr>
        <w:rFonts w:cs="Times New Roman"/>
      </w:rPr>
    </w:lvl>
    <w:lvl w:ilvl="5">
      <w:start w:val="1"/>
      <w:numFmt w:val="decimal"/>
      <w:isLgl/>
      <w:lvlText w:val="%1.%2.%3.%4.%5.%6."/>
      <w:lvlJc w:val="left"/>
      <w:pPr>
        <w:ind w:left="3011" w:hanging="1080"/>
      </w:pPr>
      <w:rPr>
        <w:rFonts w:cs="Times New Roman"/>
      </w:rPr>
    </w:lvl>
    <w:lvl w:ilvl="6">
      <w:start w:val="1"/>
      <w:numFmt w:val="decimal"/>
      <w:isLgl/>
      <w:lvlText w:val="%1.%2.%3.%4.%5.%6.%7."/>
      <w:lvlJc w:val="left"/>
      <w:pPr>
        <w:ind w:left="3371" w:hanging="1440"/>
      </w:pPr>
      <w:rPr>
        <w:rFonts w:cs="Times New Roman"/>
      </w:rPr>
    </w:lvl>
    <w:lvl w:ilvl="7">
      <w:start w:val="1"/>
      <w:numFmt w:val="decimal"/>
      <w:isLgl/>
      <w:lvlText w:val="%1.%2.%3.%4.%5.%6.%7.%8."/>
      <w:lvlJc w:val="left"/>
      <w:pPr>
        <w:ind w:left="3371" w:hanging="1440"/>
      </w:pPr>
      <w:rPr>
        <w:rFonts w:cs="Times New Roman"/>
      </w:rPr>
    </w:lvl>
    <w:lvl w:ilvl="8">
      <w:start w:val="1"/>
      <w:numFmt w:val="decimal"/>
      <w:isLgl/>
      <w:lvlText w:val="%1.%2.%3.%4.%5.%6.%7.%8.%9."/>
      <w:lvlJc w:val="left"/>
      <w:pPr>
        <w:ind w:left="3731" w:hanging="1800"/>
      </w:pPr>
      <w:rPr>
        <w:rFonts w:cs="Times New Roman"/>
      </w:rPr>
    </w:lvl>
  </w:abstractNum>
  <w:abstractNum w:abstractNumId="10" w15:restartNumberingAfterBreak="0">
    <w:nsid w:val="1AEF007D"/>
    <w:multiLevelType w:val="hybridMultilevel"/>
    <w:tmpl w:val="D01EB244"/>
    <w:lvl w:ilvl="0" w:tplc="04190011">
      <w:start w:val="1"/>
      <w:numFmt w:val="decimal"/>
      <w:lvlText w:val="%1)"/>
      <w:lvlJc w:val="left"/>
      <w:pPr>
        <w:ind w:left="7023" w:hanging="360"/>
      </w:pPr>
      <w:rPr>
        <w:rFonts w:cs="Times New Roman"/>
      </w:rPr>
    </w:lvl>
    <w:lvl w:ilvl="1" w:tplc="04190019">
      <w:start w:val="1"/>
      <w:numFmt w:val="lowerLetter"/>
      <w:lvlText w:val="%2."/>
      <w:lvlJc w:val="left"/>
      <w:pPr>
        <w:ind w:left="7743" w:hanging="360"/>
      </w:pPr>
      <w:rPr>
        <w:rFonts w:cs="Times New Roman"/>
      </w:rPr>
    </w:lvl>
    <w:lvl w:ilvl="2" w:tplc="0419001B">
      <w:start w:val="1"/>
      <w:numFmt w:val="lowerRoman"/>
      <w:lvlText w:val="%3."/>
      <w:lvlJc w:val="right"/>
      <w:pPr>
        <w:ind w:left="8463" w:hanging="180"/>
      </w:pPr>
      <w:rPr>
        <w:rFonts w:cs="Times New Roman"/>
      </w:rPr>
    </w:lvl>
    <w:lvl w:ilvl="3" w:tplc="0419000F">
      <w:start w:val="1"/>
      <w:numFmt w:val="decimal"/>
      <w:lvlText w:val="%4."/>
      <w:lvlJc w:val="left"/>
      <w:pPr>
        <w:ind w:left="9183" w:hanging="360"/>
      </w:pPr>
      <w:rPr>
        <w:rFonts w:cs="Times New Roman"/>
      </w:rPr>
    </w:lvl>
    <w:lvl w:ilvl="4" w:tplc="04190019">
      <w:start w:val="1"/>
      <w:numFmt w:val="lowerLetter"/>
      <w:lvlText w:val="%5."/>
      <w:lvlJc w:val="left"/>
      <w:pPr>
        <w:ind w:left="9903" w:hanging="360"/>
      </w:pPr>
      <w:rPr>
        <w:rFonts w:cs="Times New Roman"/>
      </w:rPr>
    </w:lvl>
    <w:lvl w:ilvl="5" w:tplc="0419001B">
      <w:start w:val="1"/>
      <w:numFmt w:val="lowerRoman"/>
      <w:lvlText w:val="%6."/>
      <w:lvlJc w:val="right"/>
      <w:pPr>
        <w:ind w:left="10623" w:hanging="180"/>
      </w:pPr>
      <w:rPr>
        <w:rFonts w:cs="Times New Roman"/>
      </w:rPr>
    </w:lvl>
    <w:lvl w:ilvl="6" w:tplc="0419000F">
      <w:start w:val="1"/>
      <w:numFmt w:val="decimal"/>
      <w:lvlText w:val="%7."/>
      <w:lvlJc w:val="left"/>
      <w:pPr>
        <w:ind w:left="11343" w:hanging="360"/>
      </w:pPr>
      <w:rPr>
        <w:rFonts w:cs="Times New Roman"/>
      </w:rPr>
    </w:lvl>
    <w:lvl w:ilvl="7" w:tplc="04190019">
      <w:start w:val="1"/>
      <w:numFmt w:val="lowerLetter"/>
      <w:lvlText w:val="%8."/>
      <w:lvlJc w:val="left"/>
      <w:pPr>
        <w:ind w:left="12063" w:hanging="360"/>
      </w:pPr>
      <w:rPr>
        <w:rFonts w:cs="Times New Roman"/>
      </w:rPr>
    </w:lvl>
    <w:lvl w:ilvl="8" w:tplc="0419001B">
      <w:start w:val="1"/>
      <w:numFmt w:val="lowerRoman"/>
      <w:lvlText w:val="%9."/>
      <w:lvlJc w:val="right"/>
      <w:pPr>
        <w:ind w:left="12783" w:hanging="180"/>
      </w:pPr>
      <w:rPr>
        <w:rFonts w:cs="Times New Roman"/>
      </w:rPr>
    </w:lvl>
  </w:abstractNum>
  <w:abstractNum w:abstractNumId="11" w15:restartNumberingAfterBreak="0">
    <w:nsid w:val="1CF9315B"/>
    <w:multiLevelType w:val="hybridMultilevel"/>
    <w:tmpl w:val="01F6B150"/>
    <w:lvl w:ilvl="0" w:tplc="BF9C5930">
      <w:start w:val="1"/>
      <w:numFmt w:val="decimal"/>
      <w:lvlText w:val="2.19.%1"/>
      <w:lvlJc w:val="left"/>
      <w:pPr>
        <w:ind w:left="1287" w:hanging="360"/>
      </w:pPr>
      <w:rPr>
        <w:rFonts w:cs="Times New Roman"/>
      </w:rPr>
    </w:lvl>
    <w:lvl w:ilvl="1" w:tplc="675C92D0">
      <w:start w:val="1"/>
      <w:numFmt w:val="decimal"/>
      <w:lvlText w:val="%2)"/>
      <w:lvlJc w:val="left"/>
      <w:pPr>
        <w:ind w:left="2142" w:hanging="495"/>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EF04AE"/>
    <w:multiLevelType w:val="hybridMultilevel"/>
    <w:tmpl w:val="D5D27648"/>
    <w:lvl w:ilvl="0" w:tplc="A7944860">
      <w:start w:val="1"/>
      <w:numFmt w:val="decimal"/>
      <w:lvlText w:val="2.6.%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3" w15:restartNumberingAfterBreak="0">
    <w:nsid w:val="1E530362"/>
    <w:multiLevelType w:val="multilevel"/>
    <w:tmpl w:val="0ADE2DA6"/>
    <w:lvl w:ilvl="0">
      <w:start w:val="2"/>
      <w:numFmt w:val="decimal"/>
      <w:lvlText w:val="%1."/>
      <w:lvlJc w:val="left"/>
      <w:pPr>
        <w:ind w:left="540" w:hanging="540"/>
      </w:pPr>
      <w:rPr>
        <w:rFonts w:cs="Times New Roman"/>
      </w:rPr>
    </w:lvl>
    <w:lvl w:ilvl="1">
      <w:start w:val="7"/>
      <w:numFmt w:val="decimal"/>
      <w:lvlText w:val="%1.%2."/>
      <w:lvlJc w:val="left"/>
      <w:pPr>
        <w:ind w:left="2241" w:hanging="54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4" w15:restartNumberingAfterBreak="0">
    <w:nsid w:val="21B0154F"/>
    <w:multiLevelType w:val="hybridMultilevel"/>
    <w:tmpl w:val="8610BA44"/>
    <w:lvl w:ilvl="0" w:tplc="C4AC75FA">
      <w:start w:val="1"/>
      <w:numFmt w:val="decimal"/>
      <w:lvlText w:val="5.1.%1"/>
      <w:lvlJc w:val="left"/>
      <w:pPr>
        <w:ind w:left="1259" w:hanging="360"/>
      </w:pPr>
      <w:rPr>
        <w:rFonts w:cs="Times New Roman"/>
      </w:rPr>
    </w:lvl>
    <w:lvl w:ilvl="1" w:tplc="04190019">
      <w:start w:val="1"/>
      <w:numFmt w:val="lowerLetter"/>
      <w:lvlText w:val="%2."/>
      <w:lvlJc w:val="left"/>
      <w:pPr>
        <w:ind w:left="1979" w:hanging="360"/>
      </w:pPr>
      <w:rPr>
        <w:rFonts w:cs="Times New Roman"/>
      </w:rPr>
    </w:lvl>
    <w:lvl w:ilvl="2" w:tplc="0419001B">
      <w:start w:val="1"/>
      <w:numFmt w:val="lowerRoman"/>
      <w:lvlText w:val="%3."/>
      <w:lvlJc w:val="right"/>
      <w:pPr>
        <w:ind w:left="2699" w:hanging="180"/>
      </w:pPr>
      <w:rPr>
        <w:rFonts w:cs="Times New Roman"/>
      </w:rPr>
    </w:lvl>
    <w:lvl w:ilvl="3" w:tplc="0419000F">
      <w:start w:val="1"/>
      <w:numFmt w:val="decimal"/>
      <w:lvlText w:val="%4."/>
      <w:lvlJc w:val="left"/>
      <w:pPr>
        <w:ind w:left="3419" w:hanging="360"/>
      </w:pPr>
      <w:rPr>
        <w:rFonts w:cs="Times New Roman"/>
      </w:rPr>
    </w:lvl>
    <w:lvl w:ilvl="4" w:tplc="04190019">
      <w:start w:val="1"/>
      <w:numFmt w:val="lowerLetter"/>
      <w:lvlText w:val="%5."/>
      <w:lvlJc w:val="left"/>
      <w:pPr>
        <w:ind w:left="4139" w:hanging="360"/>
      </w:pPr>
      <w:rPr>
        <w:rFonts w:cs="Times New Roman"/>
      </w:rPr>
    </w:lvl>
    <w:lvl w:ilvl="5" w:tplc="0419001B">
      <w:start w:val="1"/>
      <w:numFmt w:val="lowerRoman"/>
      <w:lvlText w:val="%6."/>
      <w:lvlJc w:val="right"/>
      <w:pPr>
        <w:ind w:left="4859" w:hanging="180"/>
      </w:pPr>
      <w:rPr>
        <w:rFonts w:cs="Times New Roman"/>
      </w:rPr>
    </w:lvl>
    <w:lvl w:ilvl="6" w:tplc="0419000F">
      <w:start w:val="1"/>
      <w:numFmt w:val="decimal"/>
      <w:lvlText w:val="%7."/>
      <w:lvlJc w:val="left"/>
      <w:pPr>
        <w:ind w:left="5579" w:hanging="360"/>
      </w:pPr>
      <w:rPr>
        <w:rFonts w:cs="Times New Roman"/>
      </w:rPr>
    </w:lvl>
    <w:lvl w:ilvl="7" w:tplc="04190019">
      <w:start w:val="1"/>
      <w:numFmt w:val="lowerLetter"/>
      <w:lvlText w:val="%8."/>
      <w:lvlJc w:val="left"/>
      <w:pPr>
        <w:ind w:left="6299" w:hanging="360"/>
      </w:pPr>
      <w:rPr>
        <w:rFonts w:cs="Times New Roman"/>
      </w:rPr>
    </w:lvl>
    <w:lvl w:ilvl="8" w:tplc="0419001B">
      <w:start w:val="1"/>
      <w:numFmt w:val="lowerRoman"/>
      <w:lvlText w:val="%9."/>
      <w:lvlJc w:val="right"/>
      <w:pPr>
        <w:ind w:left="7019" w:hanging="180"/>
      </w:pPr>
      <w:rPr>
        <w:rFonts w:cs="Times New Roman"/>
      </w:rPr>
    </w:lvl>
  </w:abstractNum>
  <w:abstractNum w:abstractNumId="15" w15:restartNumberingAfterBreak="0">
    <w:nsid w:val="26857578"/>
    <w:multiLevelType w:val="hybridMultilevel"/>
    <w:tmpl w:val="EEDAA6AC"/>
    <w:lvl w:ilvl="0" w:tplc="6A7C99FC">
      <w:start w:val="1"/>
      <w:numFmt w:val="decimal"/>
      <w:lvlText w:val="3.4.%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6" w15:restartNumberingAfterBreak="0">
    <w:nsid w:val="271E58A6"/>
    <w:multiLevelType w:val="hybridMultilevel"/>
    <w:tmpl w:val="8280F4AC"/>
    <w:lvl w:ilvl="0" w:tplc="07F217FE">
      <w:start w:val="1"/>
      <w:numFmt w:val="decimal"/>
      <w:lvlText w:val="2.9.%1"/>
      <w:lvlJc w:val="left"/>
      <w:pPr>
        <w:ind w:left="270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2C160B5A"/>
    <w:multiLevelType w:val="hybridMultilevel"/>
    <w:tmpl w:val="419A1636"/>
    <w:lvl w:ilvl="0" w:tplc="590ED656">
      <w:start w:val="1"/>
      <w:numFmt w:val="decimal"/>
      <w:lvlText w:val="2.15.%1"/>
      <w:lvlJc w:val="left"/>
      <w:pPr>
        <w:ind w:left="1429"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2DCE03C7"/>
    <w:multiLevelType w:val="hybridMultilevel"/>
    <w:tmpl w:val="3B56D834"/>
    <w:lvl w:ilvl="0" w:tplc="A9FA54C8">
      <w:start w:val="1"/>
      <w:numFmt w:val="bullet"/>
      <w:lvlText w:val=""/>
      <w:lvlJc w:val="left"/>
      <w:pPr>
        <w:ind w:left="1353" w:hanging="360"/>
      </w:pPr>
      <w:rPr>
        <w:rFonts w:ascii="Symbol" w:hAnsi="Symbol" w:hint="default"/>
        <w:i w:val="0"/>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19" w15:restartNumberingAfterBreak="0">
    <w:nsid w:val="30D17F3E"/>
    <w:multiLevelType w:val="hybridMultilevel"/>
    <w:tmpl w:val="F5789874"/>
    <w:lvl w:ilvl="0" w:tplc="00FE60F8">
      <w:start w:val="1"/>
      <w:numFmt w:val="decimal"/>
      <w:lvlText w:val="5.4.%1"/>
      <w:lvlJc w:val="left"/>
      <w:pPr>
        <w:ind w:left="1260"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20" w15:restartNumberingAfterBreak="0">
    <w:nsid w:val="32397C1A"/>
    <w:multiLevelType w:val="hybridMultilevel"/>
    <w:tmpl w:val="1A28D2FA"/>
    <w:lvl w:ilvl="0" w:tplc="CD6643FA">
      <w:start w:val="1"/>
      <w:numFmt w:val="decimal"/>
      <w:lvlText w:val="4.1.%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1" w15:restartNumberingAfterBreak="0">
    <w:nsid w:val="34CC4302"/>
    <w:multiLevelType w:val="multilevel"/>
    <w:tmpl w:val="9590538A"/>
    <w:lvl w:ilvl="0">
      <w:start w:val="2"/>
      <w:numFmt w:val="decimal"/>
      <w:lvlText w:val="%1."/>
      <w:lvlJc w:val="left"/>
      <w:pPr>
        <w:ind w:left="540" w:hanging="540"/>
      </w:pPr>
      <w:rPr>
        <w:rFonts w:cs="Times New Roman"/>
      </w:rPr>
    </w:lvl>
    <w:lvl w:ilvl="1">
      <w:start w:val="11"/>
      <w:numFmt w:val="decimal"/>
      <w:lvlText w:val="%1.%2."/>
      <w:lvlJc w:val="left"/>
      <w:pPr>
        <w:ind w:left="540" w:hanging="54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2" w15:restartNumberingAfterBreak="0">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23" w15:restartNumberingAfterBreak="0">
    <w:nsid w:val="3F4E599E"/>
    <w:multiLevelType w:val="multilevel"/>
    <w:tmpl w:val="7AAE01F2"/>
    <w:lvl w:ilvl="0">
      <w:start w:val="3"/>
      <w:numFmt w:val="decimal"/>
      <w:lvlText w:val="%1."/>
      <w:lvlJc w:val="left"/>
      <w:pPr>
        <w:ind w:left="450" w:hanging="450"/>
      </w:pPr>
      <w:rPr>
        <w:rFonts w:cs="Times New Roman"/>
      </w:rPr>
    </w:lvl>
    <w:lvl w:ilvl="1">
      <w:start w:val="4"/>
      <w:numFmt w:val="decimal"/>
      <w:lvlText w:val="%1.%2."/>
      <w:lvlJc w:val="left"/>
      <w:pPr>
        <w:ind w:left="2421" w:hanging="72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781" w:hanging="108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4275" w:hanging="1440"/>
      </w:pPr>
      <w:rPr>
        <w:rFonts w:cs="Times New Roman"/>
      </w:rPr>
    </w:lvl>
    <w:lvl w:ilvl="6">
      <w:start w:val="1"/>
      <w:numFmt w:val="decimal"/>
      <w:lvlText w:val="%1.%2.%3.%4.%5.%6.%7."/>
      <w:lvlJc w:val="left"/>
      <w:pPr>
        <w:ind w:left="5202" w:hanging="1800"/>
      </w:pPr>
      <w:rPr>
        <w:rFonts w:cs="Times New Roman"/>
      </w:rPr>
    </w:lvl>
    <w:lvl w:ilvl="7">
      <w:start w:val="1"/>
      <w:numFmt w:val="decimal"/>
      <w:lvlText w:val="%1.%2.%3.%4.%5.%6.%7.%8."/>
      <w:lvlJc w:val="left"/>
      <w:pPr>
        <w:ind w:left="5769" w:hanging="1800"/>
      </w:pPr>
      <w:rPr>
        <w:rFonts w:cs="Times New Roman"/>
      </w:rPr>
    </w:lvl>
    <w:lvl w:ilvl="8">
      <w:start w:val="1"/>
      <w:numFmt w:val="decimal"/>
      <w:lvlText w:val="%1.%2.%3.%4.%5.%6.%7.%8.%9."/>
      <w:lvlJc w:val="left"/>
      <w:pPr>
        <w:ind w:left="6696" w:hanging="2160"/>
      </w:pPr>
      <w:rPr>
        <w:rFonts w:cs="Times New Roman"/>
      </w:rPr>
    </w:lvl>
  </w:abstractNum>
  <w:abstractNum w:abstractNumId="24" w15:restartNumberingAfterBreak="0">
    <w:nsid w:val="41E11C2E"/>
    <w:multiLevelType w:val="hybridMultilevel"/>
    <w:tmpl w:val="6B2C0054"/>
    <w:lvl w:ilvl="0" w:tplc="E91C8634">
      <w:start w:val="1"/>
      <w:numFmt w:val="decimal"/>
      <w:lvlText w:val="4.4.%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5" w15:restartNumberingAfterBreak="0">
    <w:nsid w:val="4C0D4A32"/>
    <w:multiLevelType w:val="hybridMultilevel"/>
    <w:tmpl w:val="3866068C"/>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6" w15:restartNumberingAfterBreak="0">
    <w:nsid w:val="53BA42D7"/>
    <w:multiLevelType w:val="hybridMultilevel"/>
    <w:tmpl w:val="3884A228"/>
    <w:lvl w:ilvl="0" w:tplc="133E9B58">
      <w:start w:val="1"/>
      <w:numFmt w:val="decimal"/>
      <w:lvlText w:val="3.7.%1"/>
      <w:lvlJc w:val="left"/>
      <w:pPr>
        <w:ind w:left="1429"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545346F6"/>
    <w:multiLevelType w:val="hybridMultilevel"/>
    <w:tmpl w:val="0F941A52"/>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Times New Roman"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Times New Roman"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Times New Roman" w:hint="default"/>
      </w:rPr>
    </w:lvl>
    <w:lvl w:ilvl="8" w:tplc="04190005">
      <w:start w:val="1"/>
      <w:numFmt w:val="bullet"/>
      <w:lvlText w:val=""/>
      <w:lvlJc w:val="left"/>
      <w:pPr>
        <w:ind w:left="7331" w:hanging="360"/>
      </w:pPr>
      <w:rPr>
        <w:rFonts w:ascii="Wingdings" w:hAnsi="Wingdings" w:hint="default"/>
      </w:rPr>
    </w:lvl>
  </w:abstractNum>
  <w:abstractNum w:abstractNumId="28" w15:restartNumberingAfterBreak="0">
    <w:nsid w:val="55E734C3"/>
    <w:multiLevelType w:val="hybridMultilevel"/>
    <w:tmpl w:val="9A5EB824"/>
    <w:lvl w:ilvl="0" w:tplc="C826CBE8">
      <w:start w:val="1"/>
      <w:numFmt w:val="decimal"/>
      <w:lvlText w:val="2.3.%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7C32F82"/>
    <w:multiLevelType w:val="hybridMultilevel"/>
    <w:tmpl w:val="86AACD6A"/>
    <w:lvl w:ilvl="0" w:tplc="4C048AD4">
      <w:start w:val="1"/>
      <w:numFmt w:val="decimal"/>
      <w:lvlText w:val="2.18.%1"/>
      <w:lvlJc w:val="left"/>
      <w:pPr>
        <w:ind w:left="1571"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59AD1763"/>
    <w:multiLevelType w:val="hybridMultilevel"/>
    <w:tmpl w:val="D7F8F5AC"/>
    <w:lvl w:ilvl="0" w:tplc="7E8EA58E">
      <w:start w:val="1"/>
      <w:numFmt w:val="decimal"/>
      <w:lvlText w:val="2.17.%1"/>
      <w:lvlJc w:val="left"/>
      <w:pPr>
        <w:ind w:left="1571"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15:restartNumberingAfterBreak="0">
    <w:nsid w:val="5DFE1A73"/>
    <w:multiLevelType w:val="hybridMultilevel"/>
    <w:tmpl w:val="A8E01C48"/>
    <w:lvl w:ilvl="0" w:tplc="D6C4A8EC">
      <w:start w:val="1"/>
      <w:numFmt w:val="decimal"/>
      <w:lvlText w:val="5.2.%1"/>
      <w:lvlJc w:val="left"/>
      <w:pPr>
        <w:ind w:left="720" w:hanging="360"/>
      </w:pPr>
      <w:rPr>
        <w:rFonts w:cs="Times New Roman"/>
      </w:rPr>
    </w:lvl>
    <w:lvl w:ilvl="1" w:tplc="A9FA54C8">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5E441B3C"/>
    <w:multiLevelType w:val="hybridMultilevel"/>
    <w:tmpl w:val="E364224A"/>
    <w:lvl w:ilvl="0" w:tplc="4AFACB6E">
      <w:start w:val="1"/>
      <w:numFmt w:val="decimal"/>
      <w:lvlText w:val="3.3.%1"/>
      <w:lvlJc w:val="left"/>
      <w:pPr>
        <w:ind w:left="1287"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15:restartNumberingAfterBreak="0">
    <w:nsid w:val="5F284BCB"/>
    <w:multiLevelType w:val="hybridMultilevel"/>
    <w:tmpl w:val="83C6E928"/>
    <w:lvl w:ilvl="0" w:tplc="F95A917A">
      <w:start w:val="1"/>
      <w:numFmt w:val="decimal"/>
      <w:lvlText w:val="4.2.%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4" w15:restartNumberingAfterBreak="0">
    <w:nsid w:val="61D56811"/>
    <w:multiLevelType w:val="hybridMultilevel"/>
    <w:tmpl w:val="672EB438"/>
    <w:lvl w:ilvl="0" w:tplc="EA1CFA24">
      <w:start w:val="1"/>
      <w:numFmt w:val="decimal"/>
      <w:lvlText w:val="1.1.%1"/>
      <w:lvlJc w:val="left"/>
      <w:pPr>
        <w:ind w:left="1429" w:hanging="360"/>
      </w:pPr>
      <w:rPr>
        <w:rFonts w:cs="Times New Roman"/>
      </w:rPr>
    </w:lvl>
    <w:lvl w:ilvl="1" w:tplc="27D8FA70">
      <w:start w:val="1"/>
      <w:numFmt w:val="decimal"/>
      <w:lvlText w:val="1.2.%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5" w15:restartNumberingAfterBreak="0">
    <w:nsid w:val="621B73AF"/>
    <w:multiLevelType w:val="hybridMultilevel"/>
    <w:tmpl w:val="97BA411E"/>
    <w:lvl w:ilvl="0" w:tplc="EA1CFA24">
      <w:start w:val="1"/>
      <w:numFmt w:val="decimal"/>
      <w:lvlText w:val="1.1.%1"/>
      <w:lvlJc w:val="left"/>
      <w:pPr>
        <w:ind w:left="1440" w:hanging="360"/>
      </w:pPr>
      <w:rPr>
        <w:rFonts w:cs="Times New Roman"/>
      </w:rPr>
    </w:lvl>
    <w:lvl w:ilvl="1" w:tplc="86726B60">
      <w:start w:val="1"/>
      <w:numFmt w:val="decimal"/>
      <w:lvlText w:val="1.1.%2"/>
      <w:lvlJc w:val="left"/>
      <w:pPr>
        <w:ind w:left="1440" w:hanging="360"/>
      </w:pPr>
      <w:rPr>
        <w:rFonts w:cs="Times New Roman"/>
        <w:b w:val="0"/>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15:restartNumberingAfterBreak="0">
    <w:nsid w:val="62411FC9"/>
    <w:multiLevelType w:val="hybridMultilevel"/>
    <w:tmpl w:val="24CE4578"/>
    <w:lvl w:ilvl="0" w:tplc="BB3ECDBC">
      <w:start w:val="1"/>
      <w:numFmt w:val="decimal"/>
      <w:lvlText w:val="1.4.%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15:restartNumberingAfterBreak="0">
    <w:nsid w:val="636C666C"/>
    <w:multiLevelType w:val="hybridMultilevel"/>
    <w:tmpl w:val="39F6F73C"/>
    <w:lvl w:ilvl="0" w:tplc="BE3C803C">
      <w:start w:val="1"/>
      <w:numFmt w:val="decimal"/>
      <w:lvlText w:val="5.5.%1"/>
      <w:lvlJc w:val="left"/>
      <w:pPr>
        <w:ind w:left="1260" w:hanging="360"/>
      </w:pPr>
      <w:rPr>
        <w:rFonts w:cs="Times New Roman"/>
      </w:rPr>
    </w:lvl>
    <w:lvl w:ilvl="1" w:tplc="A9FA54C8">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15:restartNumberingAfterBreak="0">
    <w:nsid w:val="64CB0308"/>
    <w:multiLevelType w:val="hybridMultilevel"/>
    <w:tmpl w:val="0E46D8BC"/>
    <w:lvl w:ilvl="0" w:tplc="8C643EE2">
      <w:start w:val="1"/>
      <w:numFmt w:val="decimal"/>
      <w:lvlText w:val="2.10.%1"/>
      <w:lvlJc w:val="left"/>
      <w:pPr>
        <w:ind w:left="786" w:hanging="360"/>
      </w:pPr>
      <w:rPr>
        <w:rFonts w:cs="Times New Roman"/>
      </w:rPr>
    </w:lvl>
    <w:lvl w:ilvl="1" w:tplc="04190019">
      <w:start w:val="1"/>
      <w:numFmt w:val="lowerLetter"/>
      <w:lvlText w:val="%2."/>
      <w:lvlJc w:val="left"/>
      <w:pPr>
        <w:ind w:left="-474" w:hanging="360"/>
      </w:pPr>
      <w:rPr>
        <w:rFonts w:cs="Times New Roman"/>
      </w:rPr>
    </w:lvl>
    <w:lvl w:ilvl="2" w:tplc="0419001B">
      <w:start w:val="1"/>
      <w:numFmt w:val="lowerRoman"/>
      <w:lvlText w:val="%3."/>
      <w:lvlJc w:val="right"/>
      <w:pPr>
        <w:ind w:left="246" w:hanging="180"/>
      </w:pPr>
      <w:rPr>
        <w:rFonts w:cs="Times New Roman"/>
      </w:rPr>
    </w:lvl>
    <w:lvl w:ilvl="3" w:tplc="0419000F">
      <w:start w:val="1"/>
      <w:numFmt w:val="decimal"/>
      <w:lvlText w:val="%4."/>
      <w:lvlJc w:val="left"/>
      <w:pPr>
        <w:ind w:left="966" w:hanging="360"/>
      </w:pPr>
      <w:rPr>
        <w:rFonts w:cs="Times New Roman"/>
      </w:rPr>
    </w:lvl>
    <w:lvl w:ilvl="4" w:tplc="04190019">
      <w:start w:val="1"/>
      <w:numFmt w:val="lowerLetter"/>
      <w:lvlText w:val="%5."/>
      <w:lvlJc w:val="left"/>
      <w:pPr>
        <w:ind w:left="1686" w:hanging="360"/>
      </w:pPr>
      <w:rPr>
        <w:rFonts w:cs="Times New Roman"/>
      </w:rPr>
    </w:lvl>
    <w:lvl w:ilvl="5" w:tplc="0419001B">
      <w:start w:val="1"/>
      <w:numFmt w:val="lowerRoman"/>
      <w:lvlText w:val="%6."/>
      <w:lvlJc w:val="right"/>
      <w:pPr>
        <w:ind w:left="2406" w:hanging="180"/>
      </w:pPr>
      <w:rPr>
        <w:rFonts w:cs="Times New Roman"/>
      </w:rPr>
    </w:lvl>
    <w:lvl w:ilvl="6" w:tplc="0419000F">
      <w:start w:val="1"/>
      <w:numFmt w:val="decimal"/>
      <w:lvlText w:val="%7."/>
      <w:lvlJc w:val="left"/>
      <w:pPr>
        <w:ind w:left="3126" w:hanging="360"/>
      </w:pPr>
      <w:rPr>
        <w:rFonts w:cs="Times New Roman"/>
      </w:rPr>
    </w:lvl>
    <w:lvl w:ilvl="7" w:tplc="04190019">
      <w:start w:val="1"/>
      <w:numFmt w:val="lowerLetter"/>
      <w:lvlText w:val="%8."/>
      <w:lvlJc w:val="left"/>
      <w:pPr>
        <w:ind w:left="3846" w:hanging="360"/>
      </w:pPr>
      <w:rPr>
        <w:rFonts w:cs="Times New Roman"/>
      </w:rPr>
    </w:lvl>
    <w:lvl w:ilvl="8" w:tplc="0419001B">
      <w:start w:val="1"/>
      <w:numFmt w:val="lowerRoman"/>
      <w:lvlText w:val="%9."/>
      <w:lvlJc w:val="right"/>
      <w:pPr>
        <w:ind w:left="4566" w:hanging="180"/>
      </w:pPr>
      <w:rPr>
        <w:rFonts w:cs="Times New Roman"/>
      </w:rPr>
    </w:lvl>
  </w:abstractNum>
  <w:abstractNum w:abstractNumId="39" w15:restartNumberingAfterBreak="0">
    <w:nsid w:val="66010C0B"/>
    <w:multiLevelType w:val="hybridMultilevel"/>
    <w:tmpl w:val="D8908A74"/>
    <w:lvl w:ilvl="0" w:tplc="D6C4A8EC">
      <w:start w:val="1"/>
      <w:numFmt w:val="decimal"/>
      <w:lvlText w:val="5.2.%1"/>
      <w:lvlJc w:val="left"/>
      <w:pPr>
        <w:ind w:left="1260" w:hanging="360"/>
      </w:pPr>
      <w:rPr>
        <w:rFonts w:cs="Times New Roman"/>
      </w:rPr>
    </w:lvl>
    <w:lvl w:ilvl="1" w:tplc="CAF81D8A">
      <w:start w:val="1"/>
      <w:numFmt w:val="decimal"/>
      <w:lvlText w:val="%2)"/>
      <w:lvlJc w:val="left"/>
      <w:pPr>
        <w:ind w:left="1980" w:hanging="360"/>
      </w:pPr>
      <w:rPr>
        <w:rFonts w:cs="Times New Roman"/>
        <w:color w:val="auto"/>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40" w15:restartNumberingAfterBreak="0">
    <w:nsid w:val="6AAA4074"/>
    <w:multiLevelType w:val="hybridMultilevel"/>
    <w:tmpl w:val="A3B4D0CE"/>
    <w:lvl w:ilvl="0" w:tplc="105E6730">
      <w:start w:val="1"/>
      <w:numFmt w:val="decimal"/>
      <w:lvlText w:val="2.7.%1"/>
      <w:lvlJc w:val="left"/>
      <w:pPr>
        <w:ind w:left="1211" w:hanging="360"/>
      </w:pPr>
      <w:rPr>
        <w:rFonts w:cs="Times New Roman"/>
        <w:i w:val="0"/>
      </w:rPr>
    </w:lvl>
    <w:lvl w:ilvl="1" w:tplc="04190019">
      <w:start w:val="1"/>
      <w:numFmt w:val="lowerLetter"/>
      <w:lvlText w:val="%2."/>
      <w:lvlJc w:val="left"/>
      <w:pPr>
        <w:ind w:left="3420" w:hanging="360"/>
      </w:pPr>
      <w:rPr>
        <w:rFonts w:cs="Times New Roman"/>
      </w:rPr>
    </w:lvl>
    <w:lvl w:ilvl="2" w:tplc="0419001B">
      <w:start w:val="1"/>
      <w:numFmt w:val="lowerRoman"/>
      <w:lvlText w:val="%3."/>
      <w:lvlJc w:val="right"/>
      <w:pPr>
        <w:ind w:left="4140" w:hanging="180"/>
      </w:pPr>
      <w:rPr>
        <w:rFonts w:cs="Times New Roman"/>
      </w:rPr>
    </w:lvl>
    <w:lvl w:ilvl="3" w:tplc="0419000F">
      <w:start w:val="1"/>
      <w:numFmt w:val="decimal"/>
      <w:lvlText w:val="%4."/>
      <w:lvlJc w:val="left"/>
      <w:pPr>
        <w:ind w:left="4860" w:hanging="360"/>
      </w:pPr>
      <w:rPr>
        <w:rFonts w:cs="Times New Roman"/>
      </w:rPr>
    </w:lvl>
    <w:lvl w:ilvl="4" w:tplc="04190019">
      <w:start w:val="1"/>
      <w:numFmt w:val="lowerLetter"/>
      <w:lvlText w:val="%5."/>
      <w:lvlJc w:val="left"/>
      <w:pPr>
        <w:ind w:left="5580" w:hanging="360"/>
      </w:pPr>
      <w:rPr>
        <w:rFonts w:cs="Times New Roman"/>
      </w:rPr>
    </w:lvl>
    <w:lvl w:ilvl="5" w:tplc="0419001B">
      <w:start w:val="1"/>
      <w:numFmt w:val="lowerRoman"/>
      <w:lvlText w:val="%6."/>
      <w:lvlJc w:val="right"/>
      <w:pPr>
        <w:ind w:left="6300" w:hanging="180"/>
      </w:pPr>
      <w:rPr>
        <w:rFonts w:cs="Times New Roman"/>
      </w:rPr>
    </w:lvl>
    <w:lvl w:ilvl="6" w:tplc="0419000F">
      <w:start w:val="1"/>
      <w:numFmt w:val="decimal"/>
      <w:lvlText w:val="%7."/>
      <w:lvlJc w:val="left"/>
      <w:pPr>
        <w:ind w:left="7020" w:hanging="360"/>
      </w:pPr>
      <w:rPr>
        <w:rFonts w:cs="Times New Roman"/>
      </w:rPr>
    </w:lvl>
    <w:lvl w:ilvl="7" w:tplc="04190019">
      <w:start w:val="1"/>
      <w:numFmt w:val="lowerLetter"/>
      <w:lvlText w:val="%8."/>
      <w:lvlJc w:val="left"/>
      <w:pPr>
        <w:ind w:left="7740" w:hanging="360"/>
      </w:pPr>
      <w:rPr>
        <w:rFonts w:cs="Times New Roman"/>
      </w:rPr>
    </w:lvl>
    <w:lvl w:ilvl="8" w:tplc="0419001B">
      <w:start w:val="1"/>
      <w:numFmt w:val="lowerRoman"/>
      <w:lvlText w:val="%9."/>
      <w:lvlJc w:val="right"/>
      <w:pPr>
        <w:ind w:left="8460" w:hanging="180"/>
      </w:pPr>
      <w:rPr>
        <w:rFonts w:cs="Times New Roman"/>
      </w:rPr>
    </w:lvl>
  </w:abstractNum>
  <w:abstractNum w:abstractNumId="41" w15:restartNumberingAfterBreak="0">
    <w:nsid w:val="6CC461ED"/>
    <w:multiLevelType w:val="hybridMultilevel"/>
    <w:tmpl w:val="1AD605D0"/>
    <w:lvl w:ilvl="0" w:tplc="086A0758">
      <w:start w:val="1"/>
      <w:numFmt w:val="decimal"/>
      <w:lvlText w:val="3.5.%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2" w15:restartNumberingAfterBreak="0">
    <w:nsid w:val="6E545EC5"/>
    <w:multiLevelType w:val="hybridMultilevel"/>
    <w:tmpl w:val="0180035C"/>
    <w:lvl w:ilvl="0" w:tplc="D89A383C">
      <w:start w:val="1"/>
      <w:numFmt w:val="decimal"/>
      <w:lvlText w:val="2.14.%1"/>
      <w:lvlJc w:val="left"/>
      <w:pPr>
        <w:ind w:left="2700" w:hanging="360"/>
      </w:pPr>
      <w:rPr>
        <w:rFonts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6F10000E"/>
    <w:multiLevelType w:val="hybridMultilevel"/>
    <w:tmpl w:val="84A663BC"/>
    <w:lvl w:ilvl="0" w:tplc="BE3C803C">
      <w:start w:val="1"/>
      <w:numFmt w:val="decimal"/>
      <w:lvlText w:val="5.5.%1"/>
      <w:lvlJc w:val="left"/>
      <w:pPr>
        <w:ind w:left="12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4" w15:restartNumberingAfterBreak="0">
    <w:nsid w:val="71853E85"/>
    <w:multiLevelType w:val="hybridMultilevel"/>
    <w:tmpl w:val="D44625A6"/>
    <w:lvl w:ilvl="0" w:tplc="735E6E8E">
      <w:start w:val="1"/>
      <w:numFmt w:val="decimal"/>
      <w:lvlText w:val="3.6.%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5" w15:restartNumberingAfterBreak="0">
    <w:nsid w:val="76363487"/>
    <w:multiLevelType w:val="hybridMultilevel"/>
    <w:tmpl w:val="6EBEDD38"/>
    <w:lvl w:ilvl="0" w:tplc="6818CAA6">
      <w:start w:val="1"/>
      <w:numFmt w:val="decimal"/>
      <w:lvlText w:val="1.3.%1"/>
      <w:lvlJc w:val="left"/>
      <w:pPr>
        <w:ind w:left="1440" w:hanging="360"/>
      </w:pPr>
      <w:rPr>
        <w:rFonts w:cs="Times New Roman"/>
      </w:rPr>
    </w:lvl>
    <w:lvl w:ilvl="1" w:tplc="2624A01C">
      <w:start w:val="1"/>
      <w:numFmt w:val="decimal"/>
      <w:lvlText w:val="1.3.%2"/>
      <w:lvlJc w:val="left"/>
      <w:pPr>
        <w:ind w:left="1211" w:hanging="360"/>
      </w:pPr>
      <w:rPr>
        <w:rFonts w:cs="Times New Roman"/>
        <w:b w:val="0"/>
        <w:i w:val="0"/>
        <w:color w:val="auto"/>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6" w15:restartNumberingAfterBreak="0">
    <w:nsid w:val="78C31889"/>
    <w:multiLevelType w:val="hybridMultilevel"/>
    <w:tmpl w:val="B43C141C"/>
    <w:lvl w:ilvl="0" w:tplc="193091D8">
      <w:start w:val="1"/>
      <w:numFmt w:val="decimal"/>
      <w:lvlText w:val="3.8.%1"/>
      <w:lvlJc w:val="left"/>
      <w:pPr>
        <w:ind w:left="1429"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7" w15:restartNumberingAfterBreak="0">
    <w:nsid w:val="7A6673C7"/>
    <w:multiLevelType w:val="hybridMultilevel"/>
    <w:tmpl w:val="A4421402"/>
    <w:lvl w:ilvl="0" w:tplc="A9FA54C8">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Times New Roman"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Times New Roman"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Times New Roman" w:hint="default"/>
      </w:rPr>
    </w:lvl>
    <w:lvl w:ilvl="8" w:tplc="04190005">
      <w:start w:val="1"/>
      <w:numFmt w:val="bullet"/>
      <w:lvlText w:val=""/>
      <w:lvlJc w:val="left"/>
      <w:pPr>
        <w:ind w:left="7331" w:hanging="360"/>
      </w:pPr>
      <w:rPr>
        <w:rFonts w:ascii="Wingdings" w:hAnsi="Wingdings" w:hint="default"/>
      </w:rPr>
    </w:lvl>
  </w:abstractNum>
  <w:abstractNum w:abstractNumId="48" w15:restartNumberingAfterBreak="0">
    <w:nsid w:val="7AAD194D"/>
    <w:multiLevelType w:val="hybridMultilevel"/>
    <w:tmpl w:val="BF36ED70"/>
    <w:lvl w:ilvl="0" w:tplc="C1D0E5A8">
      <w:start w:val="1"/>
      <w:numFmt w:val="decimal"/>
      <w:lvlText w:val="3.2.%1"/>
      <w:lvlJc w:val="left"/>
      <w:pPr>
        <w:ind w:left="1287"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num>
  <w:num w:numId="2">
    <w:abstractNumId w:val="1"/>
  </w:num>
  <w:num w:numId="3">
    <w:abstractNumId w:val="2"/>
  </w:num>
  <w:num w:numId="4">
    <w:abstractNumId w:val="35"/>
  </w:num>
  <w:num w:numId="5">
    <w:abstractNumId w:val="34"/>
  </w:num>
  <w:num w:numId="6">
    <w:abstractNumId w:val="45"/>
  </w:num>
  <w:num w:numId="7">
    <w:abstractNumId w:val="47"/>
  </w:num>
  <w:num w:numId="8">
    <w:abstractNumId w:val="0"/>
  </w:num>
  <w:num w:numId="9">
    <w:abstractNumId w:val="27"/>
  </w:num>
  <w:num w:numId="10">
    <w:abstractNumId w:val="36"/>
  </w:num>
  <w:num w:numId="11">
    <w:abstractNumId w:val="22"/>
  </w:num>
  <w:num w:numId="12">
    <w:abstractNumId w:val="5"/>
  </w:num>
  <w:num w:numId="13">
    <w:abstractNumId w:val="13"/>
  </w:num>
  <w:num w:numId="14">
    <w:abstractNumId w:val="40"/>
  </w:num>
  <w:num w:numId="15">
    <w:abstractNumId w:val="18"/>
  </w:num>
  <w:num w:numId="16">
    <w:abstractNumId w:val="16"/>
  </w:num>
  <w:num w:numId="17">
    <w:abstractNumId w:val="38"/>
  </w:num>
  <w:num w:numId="18">
    <w:abstractNumId w:val="21"/>
  </w:num>
  <w:num w:numId="19">
    <w:abstractNumId w:val="17"/>
  </w:num>
  <w:num w:numId="20">
    <w:abstractNumId w:val="25"/>
  </w:num>
  <w:num w:numId="21">
    <w:abstractNumId w:val="7"/>
  </w:num>
  <w:num w:numId="22">
    <w:abstractNumId w:val="8"/>
  </w:num>
  <w:num w:numId="23">
    <w:abstractNumId w:val="30"/>
  </w:num>
  <w:num w:numId="24">
    <w:abstractNumId w:val="29"/>
  </w:num>
  <w:num w:numId="25">
    <w:abstractNumId w:val="9"/>
  </w:num>
  <w:num w:numId="26">
    <w:abstractNumId w:val="11"/>
  </w:num>
  <w:num w:numId="27">
    <w:abstractNumId w:val="10"/>
  </w:num>
  <w:num w:numId="28">
    <w:abstractNumId w:val="48"/>
  </w:num>
  <w:num w:numId="29">
    <w:abstractNumId w:val="32"/>
  </w:num>
  <w:num w:numId="30">
    <w:abstractNumId w:val="23"/>
  </w:num>
  <w:num w:numId="31">
    <w:abstractNumId w:val="15"/>
  </w:num>
  <w:num w:numId="32">
    <w:abstractNumId w:val="41"/>
  </w:num>
  <w:num w:numId="33">
    <w:abstractNumId w:val="26"/>
  </w:num>
  <w:num w:numId="34">
    <w:abstractNumId w:val="46"/>
  </w:num>
  <w:num w:numId="35">
    <w:abstractNumId w:val="20"/>
  </w:num>
  <w:num w:numId="36">
    <w:abstractNumId w:val="33"/>
  </w:num>
  <w:num w:numId="37">
    <w:abstractNumId w:val="24"/>
  </w:num>
  <w:num w:numId="38">
    <w:abstractNumId w:val="14"/>
  </w:num>
  <w:num w:numId="39">
    <w:abstractNumId w:val="39"/>
  </w:num>
  <w:num w:numId="40">
    <w:abstractNumId w:val="4"/>
  </w:num>
  <w:num w:numId="41">
    <w:abstractNumId w:val="6"/>
  </w:num>
  <w:num w:numId="42">
    <w:abstractNumId w:val="31"/>
  </w:num>
  <w:num w:numId="43">
    <w:abstractNumId w:val="19"/>
  </w:num>
  <w:num w:numId="44">
    <w:abstractNumId w:val="43"/>
  </w:num>
  <w:num w:numId="45">
    <w:abstractNumId w:val="37"/>
  </w:num>
  <w:num w:numId="46">
    <w:abstractNumId w:val="12"/>
  </w:num>
  <w:num w:numId="47">
    <w:abstractNumId w:val="28"/>
  </w:num>
  <w:num w:numId="48">
    <w:abstractNumId w:val="42"/>
  </w:num>
  <w:num w:numId="49">
    <w:abstractNumId w:val="44"/>
  </w:num>
  <w:numIdMacAtCleanup w:val="4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Иванов Уйдаан Ньургунович">
    <w15:presenceInfo w15:providerId="AD" w15:userId="S-1-5-21-224379783-3070823603-4266104990-42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0CD"/>
    <w:rsid w:val="00017E31"/>
    <w:rsid w:val="00035812"/>
    <w:rsid w:val="00067F94"/>
    <w:rsid w:val="000C3305"/>
    <w:rsid w:val="000D0818"/>
    <w:rsid w:val="000D3BA0"/>
    <w:rsid w:val="00140FB0"/>
    <w:rsid w:val="001A1224"/>
    <w:rsid w:val="00206736"/>
    <w:rsid w:val="00265C2C"/>
    <w:rsid w:val="00303A18"/>
    <w:rsid w:val="003539EA"/>
    <w:rsid w:val="004820B2"/>
    <w:rsid w:val="004916C3"/>
    <w:rsid w:val="00495A95"/>
    <w:rsid w:val="004B5D75"/>
    <w:rsid w:val="004C7A80"/>
    <w:rsid w:val="004D4F1F"/>
    <w:rsid w:val="005200CD"/>
    <w:rsid w:val="0053339D"/>
    <w:rsid w:val="005439FF"/>
    <w:rsid w:val="0056294C"/>
    <w:rsid w:val="005D4105"/>
    <w:rsid w:val="00605457"/>
    <w:rsid w:val="006649CC"/>
    <w:rsid w:val="006918F9"/>
    <w:rsid w:val="006B75F3"/>
    <w:rsid w:val="006C133E"/>
    <w:rsid w:val="00756E54"/>
    <w:rsid w:val="00771A82"/>
    <w:rsid w:val="007C357A"/>
    <w:rsid w:val="007E1669"/>
    <w:rsid w:val="008B6A0D"/>
    <w:rsid w:val="00911191"/>
    <w:rsid w:val="00925724"/>
    <w:rsid w:val="009274DD"/>
    <w:rsid w:val="00974BF0"/>
    <w:rsid w:val="009E77EE"/>
    <w:rsid w:val="009F4802"/>
    <w:rsid w:val="00A243E1"/>
    <w:rsid w:val="00AB1DAF"/>
    <w:rsid w:val="00B8058C"/>
    <w:rsid w:val="00B8111A"/>
    <w:rsid w:val="00BA69C8"/>
    <w:rsid w:val="00BC1A9B"/>
    <w:rsid w:val="00C065E0"/>
    <w:rsid w:val="00C10E43"/>
    <w:rsid w:val="00C47040"/>
    <w:rsid w:val="00C67AEA"/>
    <w:rsid w:val="00C85A1E"/>
    <w:rsid w:val="00CC1BA9"/>
    <w:rsid w:val="00CC2428"/>
    <w:rsid w:val="00D2604E"/>
    <w:rsid w:val="00D319C0"/>
    <w:rsid w:val="00D41CD2"/>
    <w:rsid w:val="00DA7836"/>
    <w:rsid w:val="00E0051D"/>
    <w:rsid w:val="00E206DF"/>
    <w:rsid w:val="00E26E65"/>
    <w:rsid w:val="00E37E7E"/>
    <w:rsid w:val="00EA4AEA"/>
    <w:rsid w:val="00EB6D70"/>
    <w:rsid w:val="00F101D4"/>
    <w:rsid w:val="00F60DCF"/>
    <w:rsid w:val="00F71379"/>
    <w:rsid w:val="00FB54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77DE7"/>
  <w15:docId w15:val="{3C4E3BA9-B749-4E29-9C98-C72D333EC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0CD"/>
    <w:pPr>
      <w:spacing w:after="200" w:line="276" w:lineRule="auto"/>
    </w:pPr>
  </w:style>
  <w:style w:type="paragraph" w:styleId="1">
    <w:name w:val="heading 1"/>
    <w:basedOn w:val="a"/>
    <w:next w:val="a"/>
    <w:link w:val="10"/>
    <w:uiPriority w:val="9"/>
    <w:qFormat/>
    <w:rsid w:val="005333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B5D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4C7A80"/>
    <w:pPr>
      <w:keepNext/>
      <w:spacing w:after="0" w:line="240" w:lineRule="auto"/>
      <w:jc w:val="center"/>
      <w:outlineLvl w:val="2"/>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200CD"/>
    <w:rPr>
      <w:color w:val="0563C1" w:themeColor="hyperlink"/>
      <w:u w:val="single"/>
    </w:rPr>
  </w:style>
  <w:style w:type="paragraph" w:styleId="a4">
    <w:name w:val="List Paragraph"/>
    <w:basedOn w:val="a"/>
    <w:uiPriority w:val="34"/>
    <w:qFormat/>
    <w:rsid w:val="005200CD"/>
    <w:pPr>
      <w:ind w:left="720"/>
      <w:contextualSpacing/>
    </w:pPr>
  </w:style>
  <w:style w:type="character" w:customStyle="1" w:styleId="30">
    <w:name w:val="Заголовок 3 Знак"/>
    <w:basedOn w:val="a0"/>
    <w:link w:val="3"/>
    <w:rsid w:val="004C7A80"/>
    <w:rPr>
      <w:rFonts w:ascii="Times New Roman" w:eastAsia="Times New Roman" w:hAnsi="Times New Roman" w:cs="Times New Roman"/>
      <w:b/>
      <w:bCs/>
      <w:sz w:val="24"/>
      <w:szCs w:val="24"/>
      <w:lang w:eastAsia="ru-RU"/>
    </w:rPr>
  </w:style>
  <w:style w:type="paragraph" w:styleId="21">
    <w:name w:val="Body Text 2"/>
    <w:basedOn w:val="a"/>
    <w:link w:val="22"/>
    <w:rsid w:val="004C7A80"/>
    <w:pPr>
      <w:spacing w:after="0" w:line="240" w:lineRule="auto"/>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4C7A80"/>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B5D75"/>
    <w:rPr>
      <w:rFonts w:asciiTheme="majorHAnsi" w:eastAsiaTheme="majorEastAsia" w:hAnsiTheme="majorHAnsi" w:cstheme="majorBidi"/>
      <w:color w:val="2E74B5" w:themeColor="accent1" w:themeShade="BF"/>
      <w:sz w:val="26"/>
      <w:szCs w:val="26"/>
    </w:rPr>
  </w:style>
  <w:style w:type="paragraph" w:styleId="a5">
    <w:name w:val="Normal (Web)"/>
    <w:basedOn w:val="a"/>
    <w:uiPriority w:val="99"/>
    <w:unhideWhenUsed/>
    <w:rsid w:val="004B5D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B5D75"/>
    <w:rPr>
      <w:b/>
      <w:bCs/>
    </w:rPr>
  </w:style>
  <w:style w:type="paragraph" w:styleId="a7">
    <w:name w:val="Balloon Text"/>
    <w:basedOn w:val="a"/>
    <w:link w:val="a8"/>
    <w:uiPriority w:val="99"/>
    <w:semiHidden/>
    <w:unhideWhenUsed/>
    <w:rsid w:val="007E166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E1669"/>
    <w:rPr>
      <w:rFonts w:ascii="Segoe UI" w:hAnsi="Segoe UI" w:cs="Segoe UI"/>
      <w:sz w:val="18"/>
      <w:szCs w:val="18"/>
    </w:rPr>
  </w:style>
  <w:style w:type="paragraph" w:styleId="a9">
    <w:name w:val="No Spacing"/>
    <w:uiPriority w:val="1"/>
    <w:qFormat/>
    <w:rsid w:val="00E37E7E"/>
    <w:pPr>
      <w:spacing w:after="0" w:line="240" w:lineRule="auto"/>
    </w:pPr>
  </w:style>
  <w:style w:type="character" w:styleId="aa">
    <w:name w:val="Placeholder Text"/>
    <w:basedOn w:val="a0"/>
    <w:uiPriority w:val="99"/>
    <w:semiHidden/>
    <w:rsid w:val="00C10E43"/>
    <w:rPr>
      <w:color w:val="808080"/>
    </w:rPr>
  </w:style>
  <w:style w:type="character" w:customStyle="1" w:styleId="10">
    <w:name w:val="Заголовок 1 Знак"/>
    <w:basedOn w:val="a0"/>
    <w:link w:val="1"/>
    <w:uiPriority w:val="9"/>
    <w:rsid w:val="0053339D"/>
    <w:rPr>
      <w:rFonts w:asciiTheme="majorHAnsi" w:eastAsiaTheme="majorEastAsia" w:hAnsiTheme="majorHAnsi" w:cstheme="majorBidi"/>
      <w:color w:val="2E74B5" w:themeColor="accent1" w:themeShade="BF"/>
      <w:sz w:val="32"/>
      <w:szCs w:val="32"/>
    </w:rPr>
  </w:style>
  <w:style w:type="paragraph" w:styleId="HTML">
    <w:name w:val="HTML Preformatted"/>
    <w:basedOn w:val="a"/>
    <w:link w:val="HTML0"/>
    <w:uiPriority w:val="99"/>
    <w:unhideWhenUsed/>
    <w:rsid w:val="00EB6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B6D70"/>
    <w:rPr>
      <w:rFonts w:ascii="Courier New" w:eastAsia="Times New Roman" w:hAnsi="Courier New" w:cs="Courier New"/>
      <w:sz w:val="20"/>
      <w:szCs w:val="20"/>
      <w:lang w:eastAsia="ru-RU"/>
    </w:rPr>
  </w:style>
  <w:style w:type="paragraph" w:customStyle="1" w:styleId="ConsPlusNonformat">
    <w:name w:val="ConsPlusNonformat"/>
    <w:uiPriority w:val="99"/>
    <w:rsid w:val="00EB6D7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EB6D70"/>
    <w:pPr>
      <w:autoSpaceDE w:val="0"/>
      <w:autoSpaceDN w:val="0"/>
      <w:adjustRightInd w:val="0"/>
      <w:spacing w:after="0" w:line="240" w:lineRule="auto"/>
    </w:pPr>
    <w:rPr>
      <w:rFonts w:ascii="Arial" w:eastAsia="Times New Roman" w:hAnsi="Arial" w:cs="Arial"/>
      <w:sz w:val="20"/>
      <w:szCs w:val="20"/>
    </w:rPr>
  </w:style>
  <w:style w:type="paragraph" w:customStyle="1" w:styleId="ab">
    <w:name w:val="Таблицы (моноширинный)"/>
    <w:basedOn w:val="a"/>
    <w:next w:val="a"/>
    <w:uiPriority w:val="99"/>
    <w:rsid w:val="00EB6D70"/>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c">
    <w:name w:val="annotation text"/>
    <w:basedOn w:val="a"/>
    <w:link w:val="ad"/>
    <w:uiPriority w:val="99"/>
    <w:semiHidden/>
    <w:unhideWhenUsed/>
    <w:rsid w:val="00C67AEA"/>
    <w:pPr>
      <w:spacing w:line="240" w:lineRule="auto"/>
    </w:pPr>
    <w:rPr>
      <w:rFonts w:eastAsiaTheme="minorEastAsia" w:cs="Times New Roman"/>
      <w:sz w:val="20"/>
      <w:szCs w:val="20"/>
      <w:lang w:eastAsia="ru-RU"/>
    </w:rPr>
  </w:style>
  <w:style w:type="character" w:customStyle="1" w:styleId="ad">
    <w:name w:val="Текст примечания Знак"/>
    <w:basedOn w:val="a0"/>
    <w:link w:val="ac"/>
    <w:uiPriority w:val="99"/>
    <w:semiHidden/>
    <w:rsid w:val="00C67AEA"/>
    <w:rPr>
      <w:rFonts w:eastAsiaTheme="minorEastAsia" w:cs="Times New Roman"/>
      <w:sz w:val="20"/>
      <w:szCs w:val="20"/>
      <w:lang w:eastAsia="ru-RU"/>
    </w:rPr>
  </w:style>
  <w:style w:type="character" w:styleId="ae">
    <w:name w:val="annotation reference"/>
    <w:basedOn w:val="a0"/>
    <w:uiPriority w:val="99"/>
    <w:semiHidden/>
    <w:unhideWhenUsed/>
    <w:rsid w:val="00C67AEA"/>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64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4937" TargetMode="External"/><Relationship Id="rId13" Type="http://schemas.openxmlformats.org/officeDocument/2006/relationships/hyperlink" Target="http://docs.cntd.ru/document/902354759" TargetMode="External"/><Relationship Id="rId18" Type="http://schemas.openxmlformats.org/officeDocument/2006/relationships/hyperlink" Target="consultantplus://offline/ref=A0D3B7B0AB60DD7D2A2BE98F0C4501A9E3D9D3A0629D961A74E10DD8DD6A324359E3E8B6E3D1BE0FW5R0G" TargetMode="External"/><Relationship Id="rId26" Type="http://schemas.openxmlformats.org/officeDocument/2006/relationships/hyperlink" Target="consultantplus://offline/ref=152FF1EA0F582CD1006A56DA28CF9FA9663C19E4C7395F857B416E297D299BDB0BD7E2295CDE100AOBd7G" TargetMode="External"/><Relationship Id="rId39" Type="http://schemas.microsoft.com/office/2011/relationships/people" Target="people.xml"/><Relationship Id="rId3" Type="http://schemas.openxmlformats.org/officeDocument/2006/relationships/settings" Target="settings.xml"/><Relationship Id="rId21" Type="http://schemas.openxmlformats.org/officeDocument/2006/relationships/hyperlink" Target="consultantplus://offline/ref=53FBBB3F5A6A633592BD145195045CC7153BDEF68178ECD445A9B15F2206BAF80E413098E284F472O4nDC" TargetMode="External"/><Relationship Id="rId34" Type="http://schemas.openxmlformats.org/officeDocument/2006/relationships/hyperlink" Target="consultantplus://offline/ref=995432B2ECB2CCFF8E917E9E8E16CEA47F3413E733B5508867EE49B61845FB1AA6BB7A703D5777A4O4r2G" TargetMode="External"/><Relationship Id="rId7" Type="http://schemas.microsoft.com/office/2011/relationships/commentsExtended" Target="commentsExtended.xml"/><Relationship Id="rId12" Type="http://schemas.openxmlformats.org/officeDocument/2006/relationships/hyperlink" Target="http://docs.cntd.ru/document/902271495" TargetMode="External"/><Relationship Id="rId17" Type="http://schemas.openxmlformats.org/officeDocument/2006/relationships/hyperlink" Target="consultantplus://offline/ref=A0D3B7B0AB60DD7D2A2BE98F0C4501A9E3D9D3A0629D961A74E10DD8DD6A324359E3E8B6E3D1BE0FW5R0G" TargetMode="External"/><Relationship Id="rId25" Type="http://schemas.openxmlformats.org/officeDocument/2006/relationships/hyperlink" Target="consultantplus://offline/ref=53FBBB3F5A6A633592BD145195045CC7153BDEF68178ECD445A9B15F2206BAF80E413098E284F472O4nDC" TargetMode="External"/><Relationship Id="rId33" Type="http://schemas.openxmlformats.org/officeDocument/2006/relationships/hyperlink" Target="consultantplus://offline/ref=995432B2ECB2CCFF8E917E9E8E16CEA47F3413E733B5508867EE49B61845FB1AA6BB7A703D5777A4O4r2G"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0D3B7B0AB60DD7D2A2BE98F0C4501A9E3D9D3A0629D961A74E10DD8DD6A324359E3E8B6E3D1BE0FW5R0G" TargetMode="External"/><Relationship Id="rId20" Type="http://schemas.openxmlformats.org/officeDocument/2006/relationships/hyperlink" Target="consultantplus://offline/ref=53FBBB3F5A6A633592BD145195045CC7153BDEF68178ECD445A9B15F2206BAF80E41309BE6O8n0C" TargetMode="External"/><Relationship Id="rId29" Type="http://schemas.openxmlformats.org/officeDocument/2006/relationships/hyperlink" Target="consultantplus://offline/ref=152FF1EA0F582CD1006A56DA28CF9FA9663C19E4C7395F857B416E297D299BDB0BD7E2295CDE100AOBd7G"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http://docs.cntd.ru/document/902228011" TargetMode="External"/><Relationship Id="rId24" Type="http://schemas.openxmlformats.org/officeDocument/2006/relationships/hyperlink" Target="consultantplus://offline/ref=53FBBB3F5A6A633592BD145195045CC7153BDEF68178ECD445A9B15F2206BAF80E413098E284F472O4nDC" TargetMode="External"/><Relationship Id="rId32" Type="http://schemas.openxmlformats.org/officeDocument/2006/relationships/hyperlink" Target="consultantplus://offline/ref=995432B2ECB2CCFF8E917E9E8E16CEA47F3413E733B5508867EE49B61845FB1AA6BB7A703D5777A4O4r2G" TargetMode="External"/><Relationship Id="rId37" Type="http://schemas.openxmlformats.org/officeDocument/2006/relationships/hyperlink" Target="consultantplus://offline/ref=BE412DF92822FA1E8FBD535493D330045C29074A5A47797713F06A2036NCL8H" TargetMode="External"/><Relationship Id="rId40" Type="http://schemas.openxmlformats.org/officeDocument/2006/relationships/glossaryDocument" Target="glossary/document.xml"/><Relationship Id="rId5" Type="http://schemas.openxmlformats.org/officeDocument/2006/relationships/hyperlink" Target="http://docs.cntd.ru/document/902228011" TargetMode="External"/><Relationship Id="rId15" Type="http://schemas.openxmlformats.org/officeDocument/2006/relationships/hyperlink" Target="consultantplus://offline/ref=F7E3F3BAE6E755870FE8664CE5EFF6CA332E91F837CA63274387C529691D983758C33FFF710F5BDE07DAF4A5n9C" TargetMode="External"/><Relationship Id="rId23" Type="http://schemas.openxmlformats.org/officeDocument/2006/relationships/hyperlink" Target="consultantplus://offline/ref=53FBBB3F5A6A633592BD145195045CC7153BDEF68178ECD445A9B15F2206BAF80E413098E284F472O4nBC" TargetMode="External"/><Relationship Id="rId28" Type="http://schemas.openxmlformats.org/officeDocument/2006/relationships/hyperlink" Target="consultantplus://offline/ref=152FF1EA0F582CD1006A56DA28CF9FA9663C19E4C7395F857B416E297D299BDB0BD7E2295CDE100AOBd7G" TargetMode="External"/><Relationship Id="rId36" Type="http://schemas.openxmlformats.org/officeDocument/2006/relationships/hyperlink" Target="consultantplus://offline/ref=BE412DF92822FA1E8FBD535493D330045C29074C594C797713F06A2036NCL8H" TargetMode="External"/><Relationship Id="rId10" Type="http://schemas.openxmlformats.org/officeDocument/2006/relationships/hyperlink" Target="http://docs.cntd.ru/document/902141645" TargetMode="External"/><Relationship Id="rId19" Type="http://schemas.openxmlformats.org/officeDocument/2006/relationships/hyperlink" Target="consultantplus://offline/ref=A0D3B7B0AB60DD7D2A2BE98F0C4501A9E3D9D3A0629D961A74E10DD8DD6A324359E3E8B6E3D1BE0FW5R0G" TargetMode="External"/><Relationship Id="rId31" Type="http://schemas.openxmlformats.org/officeDocument/2006/relationships/hyperlink" Target="consultantplus://offline/ref=995432B2ECB2CCFF8E917E9E8E16CEA47F3413E733B5508867EE49B61845FB1AA6BB7A703D5777A4O4r2G" TargetMode="External"/><Relationship Id="rId4" Type="http://schemas.openxmlformats.org/officeDocument/2006/relationships/webSettings" Target="webSettings.xml"/><Relationship Id="rId9" Type="http://schemas.openxmlformats.org/officeDocument/2006/relationships/hyperlink" Target="http://docs.cntd.ru/document/901876063" TargetMode="External"/><Relationship Id="rId14" Type="http://schemas.openxmlformats.org/officeDocument/2006/relationships/hyperlink" Target="consultantplus://offline/ref=9F21BE8CC1216408351D037AE244E5224D14D63FC3C3B60302510FA6F698592D0D6F93F0t622B" TargetMode="External"/><Relationship Id="rId22" Type="http://schemas.openxmlformats.org/officeDocument/2006/relationships/hyperlink" Target="consultantplus://offline/ref=53FBBB3F5A6A633592BD145195045CC7153BDEF68178ECD445A9B15F2206BAF80E413098E284F472O4nDC" TargetMode="External"/><Relationship Id="rId27" Type="http://schemas.openxmlformats.org/officeDocument/2006/relationships/hyperlink" Target="consultantplus://offline/ref=152FF1EA0F582CD1006A56DA28CF9FA9663C19E4C7395F857B416E297D299BDB0BD7E2295CDE100AOBd7G" TargetMode="External"/><Relationship Id="rId30" Type="http://schemas.openxmlformats.org/officeDocument/2006/relationships/hyperlink" Target="consultantplus://offline/ref=995432B2ECB2CCFF8E917E9E8E16CEA47F3413E733B5508867EE49B61845FB1AA6BB7A703D5777A4O4r2G" TargetMode="External"/><Relationship Id="rId35" Type="http://schemas.openxmlformats.org/officeDocument/2006/relationships/hyperlink" Target="consultantplus://offline/ref=C69E37470D558CD5F608E16ECF8CA38C817B17755E7E29A2783510C96D4Bw4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71758B81F949E6B6763334A7C34916"/>
        <w:category>
          <w:name w:val="Общие"/>
          <w:gallery w:val="placeholder"/>
        </w:category>
        <w:types>
          <w:type w:val="bbPlcHdr"/>
        </w:types>
        <w:behaviors>
          <w:behavior w:val="content"/>
        </w:behaviors>
        <w:guid w:val="{BF038EC2-9419-46CC-8CD6-B0FAE4437B86}"/>
      </w:docPartPr>
      <w:docPartBody>
        <w:p w:rsidR="00000000" w:rsidRDefault="00036A5F" w:rsidP="00036A5F">
          <w:pPr>
            <w:pStyle w:val="9D71758B81F949E6B6763334A7C34916"/>
          </w:pPr>
          <w:r w:rsidRPr="00A35D41">
            <w:rPr>
              <w:rStyle w:val="a3"/>
            </w:rPr>
            <w:t>Место для ввода текста.</w:t>
          </w:r>
        </w:p>
      </w:docPartBody>
    </w:docPart>
    <w:docPart>
      <w:docPartPr>
        <w:name w:val="38A22A9CDA18493DA85946DBA3ED6424"/>
        <w:category>
          <w:name w:val="Общие"/>
          <w:gallery w:val="placeholder"/>
        </w:category>
        <w:types>
          <w:type w:val="bbPlcHdr"/>
        </w:types>
        <w:behaviors>
          <w:behavior w:val="content"/>
        </w:behaviors>
        <w:guid w:val="{C6A47E8E-1923-4175-8D1B-E027C3E09A9D}"/>
      </w:docPartPr>
      <w:docPartBody>
        <w:p w:rsidR="00000000" w:rsidRDefault="00036A5F" w:rsidP="00036A5F">
          <w:pPr>
            <w:pStyle w:val="38A22A9CDA18493DA85946DBA3ED6424"/>
          </w:pPr>
          <w:r w:rsidRPr="00A35D41">
            <w:rPr>
              <w:rStyle w:val="a3"/>
            </w:rPr>
            <w:t>Место для ввода текста.</w:t>
          </w:r>
        </w:p>
      </w:docPartBody>
    </w:docPart>
    <w:docPart>
      <w:docPartPr>
        <w:name w:val="9BFCF19DB0CF4D34BEF6355F52B4EAFF"/>
        <w:category>
          <w:name w:val="Общие"/>
          <w:gallery w:val="placeholder"/>
        </w:category>
        <w:types>
          <w:type w:val="bbPlcHdr"/>
        </w:types>
        <w:behaviors>
          <w:behavior w:val="content"/>
        </w:behaviors>
        <w:guid w:val="{678E3C2A-2FCA-499D-B493-0F380016CFC9}"/>
      </w:docPartPr>
      <w:docPartBody>
        <w:p w:rsidR="00000000" w:rsidRDefault="00036A5F" w:rsidP="00036A5F">
          <w:pPr>
            <w:pStyle w:val="9BFCF19DB0CF4D34BEF6355F52B4EAFF"/>
          </w:pPr>
          <w:r w:rsidRPr="00A35D41">
            <w:rPr>
              <w:rStyle w:val="a3"/>
            </w:rPr>
            <w:t>Место для ввода текста.</w:t>
          </w:r>
        </w:p>
      </w:docPartBody>
    </w:docPart>
    <w:docPart>
      <w:docPartPr>
        <w:name w:val="5EAD61612F1A4BECA6051EE82F9FF728"/>
        <w:category>
          <w:name w:val="Общие"/>
          <w:gallery w:val="placeholder"/>
        </w:category>
        <w:types>
          <w:type w:val="bbPlcHdr"/>
        </w:types>
        <w:behaviors>
          <w:behavior w:val="content"/>
        </w:behaviors>
        <w:guid w:val="{33CE57D3-CAF1-40C4-A3EC-D9EE04727FDF}"/>
      </w:docPartPr>
      <w:docPartBody>
        <w:p w:rsidR="00000000" w:rsidRDefault="00036A5F" w:rsidP="00036A5F">
          <w:pPr>
            <w:pStyle w:val="5EAD61612F1A4BECA6051EE82F9FF728"/>
          </w:pPr>
          <w:r w:rsidRPr="00A35D41">
            <w:rPr>
              <w:rStyle w:val="a3"/>
            </w:rPr>
            <w:t>Место для ввода даты.</w:t>
          </w:r>
        </w:p>
      </w:docPartBody>
    </w:docPart>
    <w:docPart>
      <w:docPartPr>
        <w:name w:val="D50EEDA9453B47A1BB49DB3CF3C5BEEA"/>
        <w:category>
          <w:name w:val="Общие"/>
          <w:gallery w:val="placeholder"/>
        </w:category>
        <w:types>
          <w:type w:val="bbPlcHdr"/>
        </w:types>
        <w:behaviors>
          <w:behavior w:val="content"/>
        </w:behaviors>
        <w:guid w:val="{51C07BE4-4781-4332-8DBA-DC617E0F4241}"/>
      </w:docPartPr>
      <w:docPartBody>
        <w:p w:rsidR="00000000" w:rsidRDefault="00036A5F" w:rsidP="00036A5F">
          <w:pPr>
            <w:pStyle w:val="D50EEDA9453B47A1BB49DB3CF3C5BEEA"/>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A5F"/>
    <w:rsid w:val="00036A5F"/>
    <w:rsid w:val="00E22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36A5F"/>
    <w:rPr>
      <w:color w:val="808080"/>
    </w:rPr>
  </w:style>
  <w:style w:type="paragraph" w:customStyle="1" w:styleId="9D71758B81F949E6B6763334A7C34916">
    <w:name w:val="9D71758B81F949E6B6763334A7C34916"/>
    <w:rsid w:val="00036A5F"/>
  </w:style>
  <w:style w:type="paragraph" w:customStyle="1" w:styleId="38A22A9CDA18493DA85946DBA3ED6424">
    <w:name w:val="38A22A9CDA18493DA85946DBA3ED6424"/>
    <w:rsid w:val="00036A5F"/>
  </w:style>
  <w:style w:type="paragraph" w:customStyle="1" w:styleId="9BFCF19DB0CF4D34BEF6355F52B4EAFF">
    <w:name w:val="9BFCF19DB0CF4D34BEF6355F52B4EAFF"/>
    <w:rsid w:val="00036A5F"/>
  </w:style>
  <w:style w:type="paragraph" w:customStyle="1" w:styleId="5EAD61612F1A4BECA6051EE82F9FF728">
    <w:name w:val="5EAD61612F1A4BECA6051EE82F9FF728"/>
    <w:rsid w:val="00036A5F"/>
  </w:style>
  <w:style w:type="paragraph" w:customStyle="1" w:styleId="D50EEDA9453B47A1BB49DB3CF3C5BEEA">
    <w:name w:val="D50EEDA9453B47A1BB49DB3CF3C5BEEA"/>
    <w:rsid w:val="00036A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54</Pages>
  <Words>18330</Words>
  <Characters>104485</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 Рвачева</dc:creator>
  <cp:lastModifiedBy>me</cp:lastModifiedBy>
  <cp:revision>2</cp:revision>
  <cp:lastPrinted>2021-08-19T13:40:00Z</cp:lastPrinted>
  <dcterms:created xsi:type="dcterms:W3CDTF">2021-10-04T11:19:00Z</dcterms:created>
  <dcterms:modified xsi:type="dcterms:W3CDTF">2021-10-04T11:19:00Z</dcterms:modified>
</cp:coreProperties>
</file>