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8" w:type="dxa"/>
        <w:tblBorders>
          <w:bottom w:val="double" w:sz="18" w:space="0" w:color="auto"/>
        </w:tblBorders>
        <w:tblLayout w:type="fixed"/>
        <w:tblCellMar>
          <w:left w:w="70" w:type="dxa"/>
          <w:right w:w="70" w:type="dxa"/>
        </w:tblCellMar>
        <w:tblLook w:val="04A0" w:firstRow="1" w:lastRow="0" w:firstColumn="1" w:lastColumn="0" w:noHBand="0" w:noVBand="1"/>
      </w:tblPr>
      <w:tblGrid>
        <w:gridCol w:w="4320"/>
        <w:gridCol w:w="1248"/>
        <w:gridCol w:w="4140"/>
      </w:tblGrid>
      <w:tr w:rsidR="004C7A80" w:rsidRPr="00562C73" w14:paraId="580844DD" w14:textId="77777777" w:rsidTr="00FE2647">
        <w:trPr>
          <w:trHeight w:val="1985"/>
        </w:trPr>
        <w:tc>
          <w:tcPr>
            <w:tcW w:w="4320" w:type="dxa"/>
            <w:tcBorders>
              <w:top w:val="nil"/>
              <w:left w:val="nil"/>
              <w:bottom w:val="double" w:sz="18" w:space="0" w:color="auto"/>
              <w:right w:val="nil"/>
            </w:tcBorders>
          </w:tcPr>
          <w:p w14:paraId="612FD4E4" w14:textId="77777777" w:rsidR="004C7A80" w:rsidRPr="00562C73" w:rsidRDefault="004C7A80" w:rsidP="00FE2647">
            <w:pPr>
              <w:pStyle w:val="3"/>
            </w:pPr>
            <w:r w:rsidRPr="00562C73">
              <w:t>Российская Федерация</w:t>
            </w:r>
          </w:p>
          <w:p w14:paraId="03070C45" w14:textId="77777777" w:rsidR="004C7A80" w:rsidRPr="00562C73" w:rsidRDefault="004C7A80" w:rsidP="00FE2647">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Республика Саха (Якутия)</w:t>
            </w:r>
          </w:p>
          <w:p w14:paraId="406E5396" w14:textId="77777777" w:rsidR="004C7A80" w:rsidRDefault="004C7A80" w:rsidP="00FE26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Мирнинский район</w:t>
            </w:r>
          </w:p>
          <w:p w14:paraId="638974E3" w14:textId="77777777" w:rsidR="004C7A80" w:rsidRPr="00310BD5" w:rsidRDefault="004C7A80" w:rsidP="00FE2647">
            <w:pPr>
              <w:spacing w:after="0" w:line="240" w:lineRule="auto"/>
              <w:jc w:val="center"/>
              <w:rPr>
                <w:rFonts w:ascii="Times New Roman" w:hAnsi="Times New Roman" w:cs="Times New Roman"/>
                <w:b/>
                <w:sz w:val="16"/>
                <w:szCs w:val="16"/>
              </w:rPr>
            </w:pPr>
          </w:p>
          <w:p w14:paraId="2B561FAD" w14:textId="77777777" w:rsidR="004C7A80" w:rsidRPr="00562C73" w:rsidRDefault="004C7A80" w:rsidP="00FE2647">
            <w:pPr>
              <w:pStyle w:val="3"/>
            </w:pPr>
            <w:r w:rsidRPr="00562C73">
              <w:t>АДМИНИСТРАЦИЯ</w:t>
            </w:r>
          </w:p>
          <w:p w14:paraId="220A0950" w14:textId="77777777" w:rsidR="004C7A80" w:rsidRPr="00562C73" w:rsidRDefault="004C7A80" w:rsidP="00FE2647">
            <w:pPr>
              <w:pStyle w:val="21"/>
              <w:jc w:val="center"/>
              <w:rPr>
                <w:b/>
              </w:rPr>
            </w:pPr>
            <w:r w:rsidRPr="00562C73">
              <w:rPr>
                <w:b/>
              </w:rPr>
              <w:t>МУНИЦИПАЛЬНОГО ОБРАЗОВАНИЯ</w:t>
            </w:r>
          </w:p>
          <w:p w14:paraId="76141741" w14:textId="77777777" w:rsidR="004C7A80" w:rsidRDefault="004C7A80" w:rsidP="00FE2647">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«Чуонинский наслег»</w:t>
            </w:r>
          </w:p>
          <w:p w14:paraId="7BCD069B" w14:textId="77777777" w:rsidR="004C7A80" w:rsidRPr="00310BD5" w:rsidRDefault="004C7A80" w:rsidP="00FE2647">
            <w:pPr>
              <w:spacing w:after="0" w:line="240" w:lineRule="auto"/>
              <w:jc w:val="center"/>
              <w:rPr>
                <w:rFonts w:ascii="Times New Roman" w:hAnsi="Times New Roman" w:cs="Times New Roman"/>
                <w:b/>
                <w:sz w:val="16"/>
                <w:szCs w:val="16"/>
              </w:rPr>
            </w:pPr>
          </w:p>
        </w:tc>
        <w:tc>
          <w:tcPr>
            <w:tcW w:w="1248" w:type="dxa"/>
            <w:tcBorders>
              <w:top w:val="nil"/>
              <w:left w:val="nil"/>
              <w:bottom w:val="double" w:sz="18" w:space="0" w:color="auto"/>
              <w:right w:val="nil"/>
            </w:tcBorders>
          </w:tcPr>
          <w:p w14:paraId="03835B07" w14:textId="77777777" w:rsidR="004C7A80" w:rsidRPr="00562C73" w:rsidRDefault="004C7A80" w:rsidP="00FE2647">
            <w:pPr>
              <w:spacing w:after="0" w:line="240" w:lineRule="auto"/>
              <w:jc w:val="center"/>
              <w:rPr>
                <w:rFonts w:ascii="Times New Roman" w:hAnsi="Times New Roman" w:cs="Times New Roman"/>
                <w:b/>
                <w:sz w:val="24"/>
                <w:szCs w:val="24"/>
              </w:rPr>
            </w:pPr>
          </w:p>
        </w:tc>
        <w:tc>
          <w:tcPr>
            <w:tcW w:w="4140" w:type="dxa"/>
            <w:tcBorders>
              <w:top w:val="nil"/>
              <w:left w:val="nil"/>
              <w:bottom w:val="double" w:sz="18" w:space="0" w:color="auto"/>
              <w:right w:val="nil"/>
            </w:tcBorders>
          </w:tcPr>
          <w:p w14:paraId="6147D29D" w14:textId="77777777" w:rsidR="004C7A80" w:rsidRPr="00562C73" w:rsidRDefault="004C7A80" w:rsidP="00FE2647">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Россия Федерацията (Россия)</w:t>
            </w:r>
          </w:p>
          <w:p w14:paraId="1B67BE48" w14:textId="77777777" w:rsidR="004C7A80" w:rsidRPr="00562C73" w:rsidRDefault="004C7A80" w:rsidP="00FE2647">
            <w:pPr>
              <w:pStyle w:val="3"/>
            </w:pPr>
            <w:r w:rsidRPr="00562C73">
              <w:t>Саха Республиката</w:t>
            </w:r>
          </w:p>
          <w:p w14:paraId="75FBA38C" w14:textId="77777777" w:rsidR="004C7A80" w:rsidRDefault="004C7A80" w:rsidP="00FE2647">
            <w:pPr>
              <w:pStyle w:val="3"/>
            </w:pPr>
            <w:r>
              <w:t>Мииринэй оройуона</w:t>
            </w:r>
          </w:p>
          <w:p w14:paraId="51BE386E" w14:textId="77777777" w:rsidR="004C7A80" w:rsidRDefault="004C7A80" w:rsidP="00FE2647">
            <w:pPr>
              <w:spacing w:after="0" w:line="240" w:lineRule="auto"/>
              <w:jc w:val="center"/>
              <w:rPr>
                <w:rFonts w:ascii="Times New Roman" w:hAnsi="Times New Roman" w:cs="Times New Roman"/>
                <w:b/>
                <w:sz w:val="16"/>
                <w:szCs w:val="16"/>
              </w:rPr>
            </w:pPr>
          </w:p>
          <w:p w14:paraId="0987B67F" w14:textId="77777777" w:rsidR="004C7A80" w:rsidRPr="00562C73" w:rsidRDefault="004C7A80" w:rsidP="00FE2647">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«Чуона</w:t>
            </w:r>
            <w:r>
              <w:rPr>
                <w:rFonts w:ascii="Times New Roman" w:hAnsi="Times New Roman" w:cs="Times New Roman"/>
                <w:b/>
                <w:sz w:val="24"/>
                <w:szCs w:val="24"/>
              </w:rPr>
              <w:t xml:space="preserve"> </w:t>
            </w:r>
            <w:r w:rsidRPr="00562C73">
              <w:rPr>
                <w:rFonts w:ascii="Times New Roman" w:hAnsi="Times New Roman" w:cs="Times New Roman"/>
                <w:b/>
                <w:sz w:val="24"/>
                <w:szCs w:val="24"/>
              </w:rPr>
              <w:t>нэ</w:t>
            </w:r>
            <w:r w:rsidRPr="00562C73">
              <w:rPr>
                <w:rFonts w:ascii="Times New Roman" w:hAnsi="Times New Roman" w:cs="Times New Roman"/>
                <w:b/>
                <w:sz w:val="24"/>
                <w:szCs w:val="24"/>
                <w:lang w:val="en-US"/>
              </w:rPr>
              <w:t>h</w:t>
            </w:r>
            <w:r w:rsidRPr="00562C73">
              <w:rPr>
                <w:rFonts w:ascii="Times New Roman" w:hAnsi="Times New Roman" w:cs="Times New Roman"/>
                <w:b/>
                <w:sz w:val="24"/>
                <w:szCs w:val="24"/>
              </w:rPr>
              <w:t>илиэгэ»</w:t>
            </w:r>
          </w:p>
          <w:p w14:paraId="3670D425" w14:textId="77777777" w:rsidR="004C7A80" w:rsidRPr="00562C73" w:rsidRDefault="004C7A80" w:rsidP="00FE2647">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МУНИЦИПАЛЬНАЙ ТЭРИЛЛИИ</w:t>
            </w:r>
          </w:p>
          <w:p w14:paraId="21875726" w14:textId="77777777" w:rsidR="004C7A80" w:rsidRDefault="004C7A80" w:rsidP="00FE2647">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ДЬА</w:t>
            </w:r>
            <w:r w:rsidRPr="00562C73">
              <w:rPr>
                <w:rFonts w:ascii="Times New Roman" w:hAnsi="Times New Roman" w:cs="Times New Roman"/>
                <w:b/>
                <w:sz w:val="24"/>
                <w:szCs w:val="24"/>
                <w:lang w:val="en-US"/>
              </w:rPr>
              <w:t>h</w:t>
            </w:r>
            <w:r w:rsidRPr="00562C73">
              <w:rPr>
                <w:rFonts w:ascii="Times New Roman" w:hAnsi="Times New Roman" w:cs="Times New Roman"/>
                <w:b/>
                <w:sz w:val="24"/>
                <w:szCs w:val="24"/>
              </w:rPr>
              <w:t>АЛТАТА</w:t>
            </w:r>
          </w:p>
          <w:p w14:paraId="60272020" w14:textId="77777777" w:rsidR="004C7A80" w:rsidRPr="00364F16" w:rsidRDefault="004C7A80" w:rsidP="00FE2647">
            <w:pPr>
              <w:spacing w:after="0" w:line="240" w:lineRule="auto"/>
              <w:jc w:val="center"/>
              <w:rPr>
                <w:rFonts w:ascii="Times New Roman" w:hAnsi="Times New Roman" w:cs="Times New Roman"/>
                <w:b/>
                <w:sz w:val="24"/>
                <w:szCs w:val="24"/>
              </w:rPr>
            </w:pPr>
          </w:p>
        </w:tc>
      </w:tr>
    </w:tbl>
    <w:p w14:paraId="5046B8F0" w14:textId="77777777" w:rsidR="004C7A80" w:rsidRDefault="004C7A80" w:rsidP="004C7A80">
      <w:pPr>
        <w:spacing w:after="0"/>
        <w:jc w:val="center"/>
        <w:rPr>
          <w:rFonts w:ascii="Times New Roman" w:hAnsi="Times New Roman" w:cs="Times New Roman"/>
          <w:b/>
          <w:sz w:val="20"/>
          <w:szCs w:val="20"/>
        </w:rPr>
      </w:pPr>
    </w:p>
    <w:p w14:paraId="4431A32F" w14:textId="77777777" w:rsidR="004C7A80" w:rsidRDefault="004C7A80" w:rsidP="004C7A80">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3F4E0D4D" w14:textId="77777777" w:rsidR="004C7A80" w:rsidRPr="00D94816" w:rsidRDefault="004C7A80" w:rsidP="004C7A80">
      <w:pPr>
        <w:spacing w:after="0"/>
        <w:jc w:val="right"/>
        <w:rPr>
          <w:rFonts w:ascii="Times New Roman" w:hAnsi="Times New Roman" w:cs="Times New Roman"/>
          <w:b/>
          <w:color w:val="FF0000"/>
          <w:sz w:val="28"/>
          <w:szCs w:val="28"/>
        </w:rPr>
      </w:pPr>
    </w:p>
    <w:p w14:paraId="30612AE6" w14:textId="7B1BE8C5" w:rsidR="004C7A80" w:rsidRPr="00A346F4" w:rsidRDefault="004C7A80" w:rsidP="004C7A80">
      <w:pPr>
        <w:spacing w:after="0"/>
        <w:rPr>
          <w:rFonts w:ascii="Times New Roman" w:hAnsi="Times New Roman" w:cs="Times New Roman"/>
          <w:b/>
          <w:sz w:val="28"/>
          <w:szCs w:val="28"/>
          <w:u w:val="single"/>
        </w:rPr>
      </w:pPr>
      <w:r>
        <w:rPr>
          <w:rFonts w:ascii="Times New Roman" w:hAnsi="Times New Roman" w:cs="Times New Roman"/>
          <w:b/>
          <w:sz w:val="28"/>
          <w:szCs w:val="28"/>
        </w:rPr>
        <w:t xml:space="preserve">  </w:t>
      </w:r>
      <w:r w:rsidRPr="00A346F4">
        <w:rPr>
          <w:rFonts w:ascii="Times New Roman" w:hAnsi="Times New Roman" w:cs="Times New Roman"/>
          <w:b/>
          <w:sz w:val="28"/>
          <w:szCs w:val="28"/>
        </w:rPr>
        <w:t>«</w:t>
      </w:r>
      <w:r w:rsidR="00FE2647">
        <w:rPr>
          <w:rFonts w:ascii="Times New Roman" w:hAnsi="Times New Roman" w:cs="Times New Roman"/>
          <w:b/>
          <w:sz w:val="28"/>
          <w:szCs w:val="28"/>
          <w:u w:val="single"/>
        </w:rPr>
        <w:t>05</w:t>
      </w:r>
      <w:r w:rsidRPr="00A346F4">
        <w:rPr>
          <w:rFonts w:ascii="Times New Roman" w:hAnsi="Times New Roman" w:cs="Times New Roman"/>
          <w:b/>
          <w:sz w:val="28"/>
          <w:szCs w:val="28"/>
        </w:rPr>
        <w:t xml:space="preserve">» </w:t>
      </w:r>
      <w:r w:rsidR="00FE2647">
        <w:rPr>
          <w:rFonts w:ascii="Times New Roman" w:hAnsi="Times New Roman" w:cs="Times New Roman"/>
          <w:b/>
          <w:sz w:val="28"/>
          <w:szCs w:val="28"/>
          <w:u w:val="single"/>
        </w:rPr>
        <w:t>октября</w:t>
      </w:r>
      <w:r>
        <w:rPr>
          <w:rFonts w:ascii="Times New Roman" w:hAnsi="Times New Roman" w:cs="Times New Roman"/>
          <w:b/>
          <w:sz w:val="28"/>
          <w:szCs w:val="28"/>
        </w:rPr>
        <w:t xml:space="preserve">  2021</w:t>
      </w:r>
      <w:r w:rsidRPr="00A346F4">
        <w:rPr>
          <w:rFonts w:ascii="Times New Roman" w:hAnsi="Times New Roman" w:cs="Times New Roman"/>
          <w:b/>
          <w:sz w:val="28"/>
          <w:szCs w:val="28"/>
        </w:rPr>
        <w:t xml:space="preserve"> г.     </w:t>
      </w:r>
      <w:r>
        <w:rPr>
          <w:rFonts w:ascii="Times New Roman" w:hAnsi="Times New Roman" w:cs="Times New Roman"/>
          <w:b/>
          <w:sz w:val="28"/>
          <w:szCs w:val="28"/>
        </w:rPr>
        <w:t xml:space="preserve">                                                                      </w:t>
      </w:r>
      <w:r w:rsidRPr="00A346F4">
        <w:rPr>
          <w:rFonts w:ascii="Times New Roman" w:hAnsi="Times New Roman" w:cs="Times New Roman"/>
          <w:b/>
          <w:sz w:val="28"/>
          <w:szCs w:val="28"/>
        </w:rPr>
        <w:t>№</w:t>
      </w:r>
      <w:r w:rsidR="00A61612">
        <w:rPr>
          <w:rFonts w:ascii="Times New Roman" w:hAnsi="Times New Roman" w:cs="Times New Roman"/>
          <w:b/>
          <w:sz w:val="28"/>
          <w:szCs w:val="28"/>
        </w:rPr>
        <w:t xml:space="preserve"> </w:t>
      </w:r>
      <w:r w:rsidR="00395BDB">
        <w:rPr>
          <w:rFonts w:ascii="Times New Roman" w:hAnsi="Times New Roman" w:cs="Times New Roman"/>
          <w:b/>
          <w:sz w:val="28"/>
          <w:szCs w:val="28"/>
        </w:rPr>
        <w:t>136</w:t>
      </w:r>
      <w:r w:rsidRPr="00A346F4">
        <w:rPr>
          <w:rFonts w:ascii="Times New Roman" w:hAnsi="Times New Roman" w:cs="Times New Roman"/>
          <w:b/>
          <w:sz w:val="28"/>
          <w:szCs w:val="28"/>
        </w:rPr>
        <w:t xml:space="preserve"> </w:t>
      </w:r>
      <w:r w:rsidR="005D4105">
        <w:rPr>
          <w:rFonts w:ascii="Times New Roman" w:hAnsi="Times New Roman" w:cs="Times New Roman"/>
          <w:b/>
          <w:sz w:val="28"/>
          <w:szCs w:val="28"/>
          <w:u w:val="single"/>
        </w:rPr>
        <w:t>-П</w:t>
      </w:r>
    </w:p>
    <w:p w14:paraId="1AB790EC" w14:textId="77777777" w:rsidR="005D4105" w:rsidRDefault="005D4105" w:rsidP="000C3305">
      <w:pPr>
        <w:pStyle w:val="2"/>
        <w:shd w:val="clear" w:color="auto" w:fill="FFFFFF"/>
        <w:jc w:val="both"/>
        <w:textAlignment w:val="baseline"/>
        <w:rPr>
          <w:rFonts w:ascii="Times New Roman" w:hAnsi="Times New Roman" w:cs="Times New Roman"/>
          <w:b/>
          <w:color w:val="444444"/>
          <w:sz w:val="28"/>
          <w:szCs w:val="28"/>
        </w:rPr>
      </w:pPr>
    </w:p>
    <w:p w14:paraId="0F3F7FA2" w14:textId="77777777" w:rsidR="00CC2428" w:rsidRPr="00605457" w:rsidRDefault="00CC2428" w:rsidP="00CC2428">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1031C9" w14:textId="77777777" w:rsidR="00FE2647" w:rsidRPr="00B161A6" w:rsidRDefault="004B5D75" w:rsidP="00FE2647">
      <w:pPr>
        <w:autoSpaceDE w:val="0"/>
        <w:autoSpaceDN w:val="0"/>
        <w:adjustRightInd w:val="0"/>
        <w:ind w:firstLine="709"/>
        <w:jc w:val="center"/>
        <w:rPr>
          <w:rFonts w:ascii="Times New Roman" w:hAnsi="Times New Roman" w:cs="Times New Roman"/>
          <w:b/>
          <w:sz w:val="28"/>
          <w:szCs w:val="28"/>
        </w:rPr>
      </w:pPr>
      <w:r w:rsidRPr="00B161A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 утверждении административного регламента предоставления муниципальной у</w:t>
      </w:r>
      <w:r w:rsidR="00DA7836" w:rsidRPr="00B161A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слуги</w:t>
      </w:r>
      <w:r w:rsidR="006649CC" w:rsidRPr="00B161A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95A95" w:rsidRPr="00B161A6">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95A95" w:rsidRPr="00B161A6">
        <w:rPr>
          <w:rFonts w:ascii="Times New Roman" w:hAnsi="Times New Roman" w:cs="Times New Roman"/>
          <w:b/>
          <w:sz w:val="28"/>
          <w:szCs w:val="28"/>
        </w:rPr>
        <w:t xml:space="preserve"> </w:t>
      </w:r>
      <w:r w:rsidR="00FE2647" w:rsidRPr="00B161A6">
        <w:rPr>
          <w:rFonts w:ascii="Times New Roman" w:hAnsi="Times New Roman" w:cs="Times New Roman"/>
          <w:b/>
          <w:sz w:val="28"/>
          <w:szCs w:val="28"/>
        </w:rPr>
        <w:t>«Согласование переустройства и (или) перепланировки помещения»</w:t>
      </w:r>
    </w:p>
    <w:p w14:paraId="1252ADE2" w14:textId="77777777" w:rsidR="003D57D4" w:rsidRPr="003D57D4" w:rsidRDefault="003D57D4" w:rsidP="003D57D4">
      <w:pPr>
        <w:spacing w:after="0" w:line="269" w:lineRule="auto"/>
        <w:ind w:left="651" w:firstLine="114"/>
        <w:jc w:val="center"/>
        <w:rPr>
          <w:rFonts w:ascii="Times New Roman" w:hAnsi="Times New Roman" w:cs="Times New Roman"/>
          <w:sz w:val="28"/>
          <w:szCs w:val="28"/>
        </w:rPr>
      </w:pPr>
    </w:p>
    <w:p w14:paraId="08E583FB" w14:textId="77777777" w:rsidR="004B5D75" w:rsidRPr="00495A95" w:rsidRDefault="004B5D75" w:rsidP="00495A95">
      <w:pPr>
        <w:spacing w:after="555" w:line="269" w:lineRule="auto"/>
        <w:ind w:firstLine="567"/>
        <w:jc w:val="both"/>
        <w:rPr>
          <w:rFonts w:ascii="Times New Roman" w:hAnsi="Times New Roman" w:cs="Times New Roman"/>
          <w:sz w:val="28"/>
          <w:szCs w:val="28"/>
        </w:rPr>
      </w:pPr>
    </w:p>
    <w:p w14:paraId="6804F598" w14:textId="77777777" w:rsidR="005D4105" w:rsidRPr="00605457" w:rsidRDefault="007E1669" w:rsidP="00BA69C8">
      <w:pPr>
        <w:pStyle w:val="a5"/>
        <w:shd w:val="clear" w:color="auto" w:fill="FFFFFF"/>
        <w:ind w:firstLine="567"/>
        <w:jc w:val="both"/>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545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p>
    <w:p w14:paraId="214EB804" w14:textId="77777777" w:rsidR="004B5D75" w:rsidRPr="00605457" w:rsidRDefault="004B5D75" w:rsidP="004B5D75">
      <w:pPr>
        <w:pStyle w:val="a5"/>
        <w:shd w:val="clear" w:color="auto" w:fill="FFFFFF"/>
        <w:spacing w:before="0" w:after="0"/>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5457">
        <w:rPr>
          <w:rStyle w:val="a6"/>
          <w:b w:val="0"/>
          <w:color w:val="000000" w:themeColor="text1"/>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ПОСТАНОВЛЯЮ:</w:t>
      </w:r>
    </w:p>
    <w:p w14:paraId="63F6253A" w14:textId="77777777" w:rsidR="004B5D75" w:rsidRPr="001632CB" w:rsidRDefault="004B5D75" w:rsidP="001632CB">
      <w:pPr>
        <w:autoSpaceDE w:val="0"/>
        <w:autoSpaceDN w:val="0"/>
        <w:adjustRightInd w:val="0"/>
        <w:ind w:firstLine="709"/>
        <w:jc w:val="both"/>
        <w:rPr>
          <w:rFonts w:ascii="Times New Roman" w:hAnsi="Times New Roman" w:cs="Times New Roman"/>
          <w:b/>
          <w:sz w:val="28"/>
          <w:szCs w:val="28"/>
        </w:rPr>
      </w:pPr>
      <w:r w:rsidRPr="0060545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1.Утвердить административный реглам</w:t>
      </w:r>
      <w:r w:rsidR="00495A95">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ент предоставления </w:t>
      </w:r>
      <w:r w:rsidRPr="0060545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муниципальной </w:t>
      </w:r>
      <w:r w:rsidRPr="006649CC">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w:t>
      </w:r>
      <w:r w:rsidR="00DA7836" w:rsidRPr="006649CC">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слуги</w:t>
      </w:r>
      <w:r w:rsidR="00495A95">
        <w:rPr>
          <w:b/>
        </w:rPr>
        <w:t xml:space="preserve"> </w:t>
      </w:r>
      <w:r w:rsidR="001632CB" w:rsidRPr="001632CB">
        <w:rPr>
          <w:rFonts w:ascii="Times New Roman" w:hAnsi="Times New Roman" w:cs="Times New Roman"/>
          <w:b/>
          <w:sz w:val="28"/>
          <w:szCs w:val="28"/>
        </w:rPr>
        <w:t xml:space="preserve">«Согласование переустройства и (или) перепланировки </w:t>
      </w:r>
      <w:r w:rsidR="00B161A6">
        <w:rPr>
          <w:rFonts w:ascii="Times New Roman" w:hAnsi="Times New Roman" w:cs="Times New Roman"/>
          <w:b/>
          <w:sz w:val="28"/>
          <w:szCs w:val="28"/>
        </w:rPr>
        <w:t>помещения»</w:t>
      </w:r>
      <w:r w:rsidR="0060545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согласно </w:t>
      </w:r>
      <w:r w:rsidRPr="00605457">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приложению.</w:t>
      </w:r>
    </w:p>
    <w:p w14:paraId="74FF0F9D" w14:textId="77777777" w:rsidR="004B5D75" w:rsidRPr="00605457" w:rsidRDefault="004B5D75" w:rsidP="00302CED">
      <w:pPr>
        <w:pStyle w:val="a4"/>
        <w:numPr>
          <w:ilvl w:val="0"/>
          <w:numId w:val="1"/>
        </w:numPr>
        <w:spacing w:after="0" w:line="256" w:lineRule="auto"/>
        <w:ind w:left="0" w:firstLine="56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545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Опубликовать (обнародовать) настоящее постановление путем размещения на информационном стенде в администрации муниципального образования "Чуонинский наслег" и на официальном сайте администрации муниципального образования "Чуонинский наслег" (</w:t>
      </w:r>
      <w:r w:rsidRPr="00605457">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w:t>
      </w:r>
      <w:r w:rsidRPr="0060545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.алмазный край.рф).</w:t>
      </w:r>
    </w:p>
    <w:p w14:paraId="7806E94D" w14:textId="77777777" w:rsidR="004B5D75" w:rsidRPr="00605457" w:rsidRDefault="004B5D75" w:rsidP="004B5D75">
      <w:pPr>
        <w:pStyle w:val="a4"/>
        <w:spacing w:after="0" w:line="256" w:lineRule="auto"/>
        <w:ind w:left="56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312523" w14:textId="77777777" w:rsidR="005200CD" w:rsidRPr="00035812" w:rsidRDefault="004B5D75" w:rsidP="00302CED">
      <w:pPr>
        <w:pStyle w:val="a4"/>
        <w:numPr>
          <w:ilvl w:val="0"/>
          <w:numId w:val="1"/>
        </w:numPr>
        <w:tabs>
          <w:tab w:val="left" w:pos="851"/>
        </w:tabs>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581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Контроль за исполнением данного постановления оставляю за собой.</w:t>
      </w:r>
    </w:p>
    <w:p w14:paraId="446A746D" w14:textId="77777777" w:rsidR="00E37E7E" w:rsidRPr="0053339D" w:rsidRDefault="00E37E7E" w:rsidP="0053339D">
      <w:pPr>
        <w:tabs>
          <w:tab w:val="left" w:pos="851"/>
        </w:tabs>
        <w:jc w:val="both"/>
        <w:rPr>
          <w:rFonts w:ascii="Times New Roman" w:hAnsi="Times New Roman" w:cs="Times New Roman"/>
          <w:sz w:val="28"/>
          <w:szCs w:val="28"/>
        </w:rPr>
      </w:pPr>
    </w:p>
    <w:p w14:paraId="430142BA" w14:textId="77777777" w:rsidR="00FE2647" w:rsidRDefault="00206736" w:rsidP="00B161A6">
      <w:pPr>
        <w:spacing w:after="0"/>
        <w:jc w:val="both"/>
        <w:rPr>
          <w:rFonts w:ascii="Calibri" w:hAnsi="Calibri" w:cs="Calibri"/>
          <w:sz w:val="28"/>
          <w:szCs w:val="28"/>
        </w:rPr>
      </w:pPr>
      <w:r>
        <w:rPr>
          <w:rFonts w:ascii="Times New Roman" w:hAnsi="Times New Roman" w:cs="Times New Roman"/>
          <w:b/>
          <w:sz w:val="28"/>
          <w:szCs w:val="28"/>
        </w:rPr>
        <w:t>Глава МО «Чуонинский наслег»                                              Горохова Т.В.</w:t>
      </w:r>
    </w:p>
    <w:p w14:paraId="2269BE33" w14:textId="77777777" w:rsidR="00B161A6" w:rsidRPr="00EF5233" w:rsidRDefault="00B161A6" w:rsidP="00B161A6">
      <w:pPr>
        <w:widowControl w:val="0"/>
        <w:autoSpaceDE w:val="0"/>
        <w:autoSpaceDN w:val="0"/>
        <w:adjustRightInd w:val="0"/>
        <w:spacing w:after="0"/>
        <w:ind w:right="-1" w:firstLine="709"/>
        <w:jc w:val="right"/>
        <w:rPr>
          <w:bCs/>
          <w:sz w:val="24"/>
          <w:szCs w:val="24"/>
        </w:rPr>
      </w:pPr>
      <w:r w:rsidRPr="00EF5233">
        <w:rPr>
          <w:bCs/>
          <w:sz w:val="24"/>
          <w:szCs w:val="24"/>
        </w:rPr>
        <w:lastRenderedPageBreak/>
        <w:t>ПРИЛОЖЕНИЕ</w:t>
      </w:r>
      <w:r>
        <w:rPr>
          <w:bCs/>
          <w:sz w:val="24"/>
          <w:szCs w:val="24"/>
        </w:rPr>
        <w:t xml:space="preserve"> № 1</w:t>
      </w:r>
    </w:p>
    <w:p w14:paraId="4DB28231" w14:textId="77777777" w:rsidR="00B161A6" w:rsidRPr="00EF5233" w:rsidRDefault="00B161A6" w:rsidP="00B161A6">
      <w:pPr>
        <w:widowControl w:val="0"/>
        <w:autoSpaceDE w:val="0"/>
        <w:autoSpaceDN w:val="0"/>
        <w:adjustRightInd w:val="0"/>
        <w:spacing w:after="0"/>
        <w:ind w:right="-1" w:firstLine="709"/>
        <w:jc w:val="right"/>
        <w:rPr>
          <w:b/>
          <w:bCs/>
          <w:i/>
          <w:sz w:val="24"/>
          <w:szCs w:val="24"/>
        </w:rPr>
      </w:pPr>
      <w:r w:rsidRPr="00EF5233">
        <w:rPr>
          <w:bCs/>
          <w:sz w:val="24"/>
          <w:szCs w:val="24"/>
        </w:rPr>
        <w:t>к п</w:t>
      </w:r>
      <w:r>
        <w:rPr>
          <w:bCs/>
          <w:sz w:val="24"/>
          <w:szCs w:val="24"/>
        </w:rPr>
        <w:t>остановлению</w:t>
      </w:r>
      <w:r w:rsidRPr="00EF5233">
        <w:rPr>
          <w:bCs/>
          <w:sz w:val="24"/>
          <w:szCs w:val="24"/>
        </w:rPr>
        <w:t xml:space="preserve"> </w:t>
      </w:r>
    </w:p>
    <w:p w14:paraId="54397F92" w14:textId="4F915D67" w:rsidR="00B161A6" w:rsidRPr="00CF6D59" w:rsidRDefault="00B161A6" w:rsidP="00B161A6">
      <w:pPr>
        <w:widowControl w:val="0"/>
        <w:autoSpaceDE w:val="0"/>
        <w:autoSpaceDN w:val="0"/>
        <w:adjustRightInd w:val="0"/>
        <w:spacing w:after="0"/>
        <w:ind w:right="-1" w:firstLine="709"/>
        <w:jc w:val="right"/>
        <w:rPr>
          <w:bCs/>
          <w:sz w:val="24"/>
          <w:szCs w:val="24"/>
        </w:rPr>
      </w:pPr>
      <w:r w:rsidRPr="00454F9B">
        <w:rPr>
          <w:bCs/>
          <w:sz w:val="24"/>
          <w:szCs w:val="24"/>
        </w:rPr>
        <w:t xml:space="preserve">от </w:t>
      </w:r>
      <w:sdt>
        <w:sdtPr>
          <w:rPr>
            <w:bCs/>
            <w:i/>
            <w:sz w:val="24"/>
            <w:szCs w:val="24"/>
          </w:rPr>
          <w:id w:val="-1213957943"/>
          <w:placeholder>
            <w:docPart w:val="6170386EC96D4745933A6FF5BE96FAEF"/>
          </w:placeholder>
          <w:date w:fullDate="2021-10-05T00:00:00Z">
            <w:dateFormat w:val="dd.MM.yyyy"/>
            <w:lid w:val="ru-RU"/>
            <w:storeMappedDataAs w:val="dateTime"/>
            <w:calendar w:val="gregorian"/>
          </w:date>
        </w:sdtPr>
        <w:sdtContent>
          <w:r>
            <w:rPr>
              <w:bCs/>
              <w:i/>
              <w:sz w:val="24"/>
              <w:szCs w:val="24"/>
            </w:rPr>
            <w:t>05.10.2021</w:t>
          </w:r>
        </w:sdtContent>
      </w:sdt>
      <w:r w:rsidRPr="00454F9B">
        <w:rPr>
          <w:bCs/>
          <w:sz w:val="24"/>
          <w:szCs w:val="24"/>
        </w:rPr>
        <w:t>№</w:t>
      </w:r>
      <w:r w:rsidR="00A26D2A">
        <w:rPr>
          <w:bCs/>
          <w:sz w:val="24"/>
          <w:szCs w:val="24"/>
        </w:rPr>
        <w:t>136</w:t>
      </w:r>
      <w:bookmarkStart w:id="0" w:name="_GoBack"/>
      <w:bookmarkEnd w:id="0"/>
      <w:r w:rsidRPr="00454F9B">
        <w:rPr>
          <w:bCs/>
          <w:sz w:val="24"/>
          <w:szCs w:val="24"/>
        </w:rPr>
        <w:t xml:space="preserve"> </w:t>
      </w:r>
      <w:sdt>
        <w:sdtPr>
          <w:rPr>
            <w:bCs/>
            <w:sz w:val="24"/>
            <w:szCs w:val="24"/>
          </w:rPr>
          <w:id w:val="-34671484"/>
          <w:placeholder>
            <w:docPart w:val="5BD20A6B9EDA454DBF8F6B0B27EEBD29"/>
          </w:placeholder>
        </w:sdtPr>
        <w:sdtEndPr>
          <w:rPr>
            <w:i/>
          </w:rPr>
        </w:sdtEndPr>
        <w:sdtContent>
          <w:r>
            <w:rPr>
              <w:bCs/>
              <w:i/>
              <w:sz w:val="24"/>
              <w:szCs w:val="24"/>
            </w:rPr>
            <w:t>-П</w:t>
          </w:r>
        </w:sdtContent>
      </w:sdt>
    </w:p>
    <w:p w14:paraId="3CDFE1DA" w14:textId="77777777" w:rsidR="00B161A6" w:rsidRPr="00B161A6" w:rsidRDefault="00B161A6" w:rsidP="00B161A6">
      <w:pPr>
        <w:spacing w:after="0"/>
        <w:jc w:val="right"/>
        <w:rPr>
          <w:rFonts w:ascii="Calibri" w:hAnsi="Calibri" w:cs="Calibri"/>
          <w:sz w:val="28"/>
          <w:szCs w:val="28"/>
        </w:rPr>
      </w:pPr>
    </w:p>
    <w:p w14:paraId="73E82B8E" w14:textId="77777777" w:rsidR="00FE2647" w:rsidRPr="006C0D0A" w:rsidRDefault="00FE2647" w:rsidP="00FE2647">
      <w:pPr>
        <w:autoSpaceDE w:val="0"/>
        <w:autoSpaceDN w:val="0"/>
        <w:adjustRightInd w:val="0"/>
        <w:jc w:val="right"/>
        <w:rPr>
          <w:sz w:val="24"/>
          <w:szCs w:val="24"/>
        </w:rPr>
      </w:pPr>
    </w:p>
    <w:p w14:paraId="2CDBCBBE" w14:textId="77777777" w:rsidR="00FE2647" w:rsidRPr="006C0D0A" w:rsidRDefault="00FE2647" w:rsidP="00FE2647">
      <w:pPr>
        <w:autoSpaceDE w:val="0"/>
        <w:autoSpaceDN w:val="0"/>
        <w:adjustRightInd w:val="0"/>
        <w:ind w:firstLine="709"/>
        <w:jc w:val="center"/>
        <w:rPr>
          <w:b/>
          <w:sz w:val="24"/>
          <w:szCs w:val="24"/>
        </w:rPr>
      </w:pPr>
      <w:r w:rsidRPr="006C0D0A">
        <w:rPr>
          <w:b/>
          <w:sz w:val="24"/>
          <w:szCs w:val="24"/>
        </w:rPr>
        <w:t xml:space="preserve">Административный регламент предоставления муниципальной услуги </w:t>
      </w:r>
      <w:bookmarkStart w:id="1" w:name="_Hlk82002422"/>
      <w:r w:rsidRPr="006C0D0A">
        <w:rPr>
          <w:b/>
          <w:sz w:val="24"/>
          <w:szCs w:val="24"/>
        </w:rPr>
        <w:t>«Согласование переустройства и (или) перепланировки помещения»</w:t>
      </w:r>
      <w:bookmarkEnd w:id="1"/>
    </w:p>
    <w:p w14:paraId="0723F3E5" w14:textId="77777777" w:rsidR="00FE2647" w:rsidRPr="006C0D0A" w:rsidRDefault="00FE2647" w:rsidP="00FE2647">
      <w:pPr>
        <w:ind w:firstLine="709"/>
        <w:jc w:val="both"/>
        <w:rPr>
          <w:sz w:val="24"/>
          <w:szCs w:val="24"/>
        </w:rPr>
      </w:pPr>
    </w:p>
    <w:p w14:paraId="095050B1" w14:textId="77777777" w:rsidR="00FE2647" w:rsidRPr="006C0D0A" w:rsidRDefault="00FE2647" w:rsidP="00302CED">
      <w:pPr>
        <w:pStyle w:val="a4"/>
        <w:numPr>
          <w:ilvl w:val="0"/>
          <w:numId w:val="3"/>
        </w:numPr>
        <w:spacing w:after="0"/>
        <w:jc w:val="center"/>
        <w:rPr>
          <w:rFonts w:ascii="Times New Roman" w:hAnsi="Times New Roman"/>
          <w:b/>
          <w:sz w:val="24"/>
          <w:szCs w:val="24"/>
        </w:rPr>
      </w:pPr>
      <w:r w:rsidRPr="006C0D0A">
        <w:rPr>
          <w:rFonts w:ascii="Times New Roman" w:hAnsi="Times New Roman"/>
          <w:b/>
          <w:sz w:val="24"/>
          <w:szCs w:val="24"/>
        </w:rPr>
        <w:t>ОБЩИЕ ПОЛОЖЕНИЯ</w:t>
      </w:r>
    </w:p>
    <w:p w14:paraId="69344820" w14:textId="77777777" w:rsidR="00FE2647" w:rsidRPr="006C0D0A" w:rsidRDefault="00FE2647" w:rsidP="00FE2647">
      <w:pPr>
        <w:pStyle w:val="a4"/>
        <w:spacing w:after="0"/>
        <w:ind w:left="1429"/>
        <w:rPr>
          <w:rFonts w:ascii="Times New Roman" w:hAnsi="Times New Roman"/>
          <w:b/>
          <w:sz w:val="24"/>
          <w:szCs w:val="24"/>
        </w:rPr>
      </w:pPr>
    </w:p>
    <w:p w14:paraId="15BFEBD0" w14:textId="77777777" w:rsidR="00FE2647" w:rsidRPr="006C0D0A" w:rsidRDefault="00FE2647" w:rsidP="00302CED">
      <w:pPr>
        <w:pStyle w:val="a4"/>
        <w:numPr>
          <w:ilvl w:val="1"/>
          <w:numId w:val="3"/>
        </w:numPr>
        <w:jc w:val="center"/>
        <w:rPr>
          <w:rFonts w:ascii="Times New Roman" w:hAnsi="Times New Roman"/>
          <w:b/>
          <w:sz w:val="24"/>
          <w:szCs w:val="24"/>
        </w:rPr>
      </w:pPr>
      <w:r w:rsidRPr="006C0D0A">
        <w:rPr>
          <w:rFonts w:ascii="Times New Roman" w:hAnsi="Times New Roman"/>
          <w:b/>
          <w:sz w:val="24"/>
          <w:szCs w:val="24"/>
        </w:rPr>
        <w:t>Предмет регулирования</w:t>
      </w:r>
    </w:p>
    <w:p w14:paraId="7EC64B86" w14:textId="77777777" w:rsidR="00FE2647" w:rsidRPr="006C0D0A" w:rsidRDefault="00FE2647" w:rsidP="00FE2647">
      <w:pPr>
        <w:pStyle w:val="a4"/>
        <w:ind w:left="1084"/>
        <w:rPr>
          <w:rFonts w:ascii="Times New Roman" w:hAnsi="Times New Roman"/>
          <w:b/>
          <w:sz w:val="24"/>
          <w:szCs w:val="24"/>
        </w:rPr>
      </w:pPr>
    </w:p>
    <w:p w14:paraId="184C4007" w14:textId="77777777" w:rsidR="00FE2647" w:rsidRPr="006C0D0A" w:rsidRDefault="00FE2647" w:rsidP="00302CED">
      <w:pPr>
        <w:pStyle w:val="a4"/>
        <w:numPr>
          <w:ilvl w:val="1"/>
          <w:numId w:val="4"/>
        </w:numPr>
        <w:ind w:left="0" w:firstLine="851"/>
        <w:jc w:val="both"/>
        <w:rPr>
          <w:rFonts w:ascii="Times New Roman" w:hAnsi="Times New Roman"/>
          <w:b/>
          <w:sz w:val="24"/>
          <w:szCs w:val="24"/>
        </w:rPr>
      </w:pPr>
      <w:r w:rsidRPr="006C0D0A">
        <w:rPr>
          <w:rFonts w:ascii="Times New Roman" w:hAnsi="Times New Roman"/>
          <w:spacing w:val="2"/>
          <w:sz w:val="24"/>
          <w:szCs w:val="24"/>
        </w:rPr>
        <w:t xml:space="preserve">Административный регламент предоставления муниципальной услуги «Согласование переустройства и (или) перепланировки жилого помещения» (далее по тексту - Регламент) разработан в соответствии с </w:t>
      </w:r>
      <w:hyperlink r:id="rId5" w:history="1">
        <w:r w:rsidRPr="006C0D0A">
          <w:rPr>
            <w:rFonts w:ascii="Times New Roman" w:hAnsi="Times New Roman"/>
            <w:spacing w:val="2"/>
            <w:sz w:val="24"/>
            <w:szCs w:val="24"/>
          </w:rPr>
          <w:t>Федеральным законом от 27.07.2010 N 210-ФЗ «Об организации предоставления государственных и муниципальных услуг</w:t>
        </w:r>
      </w:hyperlink>
      <w:r w:rsidRPr="006C0D0A">
        <w:rPr>
          <w:rFonts w:ascii="Times New Roman" w:hAnsi="Times New Roman"/>
          <w:sz w:val="24"/>
          <w:szCs w:val="24"/>
        </w:rPr>
        <w:t>»</w:t>
      </w:r>
      <w:r w:rsidRPr="006C0D0A">
        <w:rPr>
          <w:rFonts w:ascii="Times New Roman" w:hAnsi="Times New Roman"/>
          <w:spacing w:val="2"/>
          <w:sz w:val="24"/>
          <w:szCs w:val="24"/>
        </w:rPr>
        <w:t>.</w:t>
      </w:r>
    </w:p>
    <w:p w14:paraId="40411932" w14:textId="77777777" w:rsidR="00FE2647" w:rsidRPr="006C0D0A" w:rsidRDefault="00FE2647" w:rsidP="00FE2647">
      <w:pPr>
        <w:pStyle w:val="a4"/>
        <w:ind w:left="851"/>
        <w:jc w:val="both"/>
        <w:rPr>
          <w:rFonts w:ascii="Times New Roman" w:hAnsi="Times New Roman"/>
          <w:b/>
          <w:sz w:val="24"/>
          <w:szCs w:val="24"/>
        </w:rPr>
      </w:pPr>
    </w:p>
    <w:p w14:paraId="1C70660A" w14:textId="77777777" w:rsidR="00FE2647" w:rsidRPr="006C0D0A" w:rsidRDefault="00FE2647" w:rsidP="00302CED">
      <w:pPr>
        <w:pStyle w:val="a4"/>
        <w:numPr>
          <w:ilvl w:val="1"/>
          <w:numId w:val="3"/>
        </w:numPr>
        <w:shd w:val="clear" w:color="auto" w:fill="FFFFFF"/>
        <w:jc w:val="center"/>
        <w:textAlignment w:val="baseline"/>
        <w:rPr>
          <w:rFonts w:ascii="Times New Roman" w:hAnsi="Times New Roman"/>
          <w:b/>
          <w:spacing w:val="2"/>
          <w:sz w:val="24"/>
          <w:szCs w:val="24"/>
        </w:rPr>
      </w:pPr>
      <w:r w:rsidRPr="006C0D0A">
        <w:rPr>
          <w:rFonts w:ascii="Times New Roman" w:hAnsi="Times New Roman"/>
          <w:b/>
          <w:spacing w:val="2"/>
          <w:sz w:val="24"/>
          <w:szCs w:val="24"/>
        </w:rPr>
        <w:t>Круг заявителей</w:t>
      </w:r>
    </w:p>
    <w:p w14:paraId="1F073D11" w14:textId="77777777" w:rsidR="00FE2647" w:rsidRPr="006C0D0A" w:rsidRDefault="00FE2647" w:rsidP="00FE2647">
      <w:pPr>
        <w:pStyle w:val="a4"/>
        <w:shd w:val="clear" w:color="auto" w:fill="FFFFFF"/>
        <w:ind w:left="1084"/>
        <w:textAlignment w:val="baseline"/>
        <w:rPr>
          <w:rFonts w:ascii="Times New Roman" w:hAnsi="Times New Roman"/>
          <w:b/>
          <w:spacing w:val="2"/>
          <w:sz w:val="24"/>
          <w:szCs w:val="24"/>
        </w:rPr>
      </w:pPr>
    </w:p>
    <w:p w14:paraId="73BE67D3" w14:textId="77777777" w:rsidR="00FE2647" w:rsidRPr="006C0D0A" w:rsidRDefault="00FE2647" w:rsidP="00302CED">
      <w:pPr>
        <w:pStyle w:val="a4"/>
        <w:numPr>
          <w:ilvl w:val="1"/>
          <w:numId w:val="5"/>
        </w:numPr>
        <w:shd w:val="clear" w:color="auto" w:fill="FFFFFF"/>
        <w:ind w:left="0" w:firstLine="851"/>
        <w:jc w:val="both"/>
        <w:textAlignment w:val="baseline"/>
        <w:rPr>
          <w:rFonts w:ascii="Times New Roman" w:hAnsi="Times New Roman"/>
          <w:spacing w:val="2"/>
          <w:sz w:val="24"/>
          <w:szCs w:val="24"/>
        </w:rPr>
      </w:pPr>
      <w:r w:rsidRPr="006C0D0A">
        <w:rPr>
          <w:rFonts w:ascii="Times New Roman" w:hAnsi="Times New Roman"/>
          <w:spacing w:val="2"/>
          <w:sz w:val="24"/>
          <w:szCs w:val="24"/>
        </w:rPr>
        <w:t xml:space="preserve">Получателями муниципальной услуги являются физические или юридические лица, </w:t>
      </w:r>
      <w:r w:rsidRPr="006C0D0A">
        <w:rPr>
          <w:rFonts w:ascii="Times New Roman" w:hAnsi="Times New Roman"/>
          <w:sz w:val="24"/>
          <w:szCs w:val="24"/>
        </w:rPr>
        <w:t>являющиеся правообладателем помещения.</w:t>
      </w:r>
    </w:p>
    <w:p w14:paraId="6AA201C3" w14:textId="77777777" w:rsidR="00FE2647" w:rsidRPr="006C0D0A" w:rsidRDefault="00FE2647" w:rsidP="00302CED">
      <w:pPr>
        <w:pStyle w:val="a4"/>
        <w:numPr>
          <w:ilvl w:val="1"/>
          <w:numId w:val="5"/>
        </w:numPr>
        <w:shd w:val="clear" w:color="auto" w:fill="FFFFFF"/>
        <w:ind w:left="0" w:firstLine="851"/>
        <w:jc w:val="both"/>
        <w:textAlignment w:val="baseline"/>
        <w:rPr>
          <w:rFonts w:ascii="Times New Roman" w:hAnsi="Times New Roman"/>
          <w:spacing w:val="2"/>
          <w:sz w:val="24"/>
          <w:szCs w:val="24"/>
        </w:rPr>
      </w:pPr>
      <w:r w:rsidRPr="006C0D0A">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642A7645" w14:textId="77777777" w:rsidR="00FE2647" w:rsidRPr="006C0D0A" w:rsidRDefault="00FE2647" w:rsidP="00FE2647">
      <w:pPr>
        <w:pStyle w:val="a4"/>
        <w:shd w:val="clear" w:color="auto" w:fill="FFFFFF"/>
        <w:ind w:left="851"/>
        <w:jc w:val="both"/>
        <w:textAlignment w:val="baseline"/>
        <w:rPr>
          <w:rFonts w:ascii="Times New Roman" w:hAnsi="Times New Roman"/>
          <w:spacing w:val="2"/>
          <w:sz w:val="24"/>
          <w:szCs w:val="24"/>
        </w:rPr>
      </w:pPr>
    </w:p>
    <w:p w14:paraId="4C082C80" w14:textId="77777777" w:rsidR="00FE2647" w:rsidRPr="006C0D0A" w:rsidRDefault="00FE2647" w:rsidP="00302CED">
      <w:pPr>
        <w:pStyle w:val="a4"/>
        <w:numPr>
          <w:ilvl w:val="1"/>
          <w:numId w:val="3"/>
        </w:numPr>
        <w:jc w:val="center"/>
        <w:rPr>
          <w:rFonts w:ascii="Times New Roman" w:hAnsi="Times New Roman"/>
          <w:b/>
          <w:sz w:val="24"/>
          <w:szCs w:val="24"/>
        </w:rPr>
      </w:pPr>
      <w:r w:rsidRPr="006C0D0A">
        <w:rPr>
          <w:rFonts w:ascii="Times New Roman" w:hAnsi="Times New Roman"/>
          <w:b/>
          <w:sz w:val="24"/>
          <w:szCs w:val="24"/>
        </w:rPr>
        <w:t>Требования к порядку информирования о предоставлении муниципальной услуги</w:t>
      </w:r>
    </w:p>
    <w:p w14:paraId="70A018DE" w14:textId="77777777" w:rsidR="00FE2647" w:rsidRPr="006C0D0A" w:rsidRDefault="00FE2647" w:rsidP="00FE2647">
      <w:pPr>
        <w:pStyle w:val="a4"/>
        <w:ind w:left="1084"/>
        <w:rPr>
          <w:rFonts w:ascii="Times New Roman" w:hAnsi="Times New Roman"/>
          <w:b/>
          <w:sz w:val="24"/>
          <w:szCs w:val="24"/>
        </w:rPr>
      </w:pPr>
    </w:p>
    <w:p w14:paraId="48E6EBD8" w14:textId="77777777" w:rsidR="00B161A6" w:rsidRPr="00217F45" w:rsidRDefault="00B161A6" w:rsidP="00302CED">
      <w:pPr>
        <w:pStyle w:val="a4"/>
        <w:numPr>
          <w:ilvl w:val="1"/>
          <w:numId w:val="6"/>
        </w:numPr>
        <w:ind w:left="0" w:right="-1" w:firstLine="709"/>
        <w:jc w:val="both"/>
        <w:rPr>
          <w:rFonts w:ascii="Times New Roman" w:hAnsi="Times New Roman"/>
          <w:b/>
          <w:sz w:val="24"/>
          <w:szCs w:val="24"/>
        </w:rPr>
      </w:pPr>
      <w:r w:rsidRPr="00217F45">
        <w:rPr>
          <w:rFonts w:ascii="Times New Roman" w:hAnsi="Times New Roman"/>
          <w:sz w:val="24"/>
          <w:szCs w:val="24"/>
        </w:rPr>
        <w:t xml:space="preserve">Местонахождение Администрации: </w:t>
      </w:r>
      <w:sdt>
        <w:sdtPr>
          <w:rPr>
            <w:rFonts w:ascii="Times New Roman" w:hAnsi="Times New Roman"/>
            <w:sz w:val="24"/>
            <w:szCs w:val="24"/>
          </w:rPr>
          <w:id w:val="-1318191695"/>
          <w:placeholder>
            <w:docPart w:val="B72EF93738A247FB835740C409DB5696"/>
          </w:placeholder>
        </w:sdtPr>
        <w:sdtContent>
          <w:r w:rsidRPr="00217F45">
            <w:rPr>
              <w:rFonts w:ascii="Times New Roman" w:hAnsi="Times New Roman"/>
              <w:i/>
              <w:sz w:val="24"/>
              <w:szCs w:val="24"/>
            </w:rPr>
            <w:t xml:space="preserve">678183 Республика Саха (Якутия), Мирнинский район, село Арылах, улица Центральная 30 </w:t>
          </w:r>
        </w:sdtContent>
      </w:sdt>
      <w:r w:rsidRPr="00217F45">
        <w:rPr>
          <w:rFonts w:ascii="Times New Roman" w:hAnsi="Times New Roman"/>
          <w:sz w:val="24"/>
          <w:szCs w:val="24"/>
        </w:rPr>
        <w:t>(далее – Администрация)</w:t>
      </w:r>
    </w:p>
    <w:p w14:paraId="5DF28639" w14:textId="77777777" w:rsidR="00B161A6" w:rsidRPr="00217F45" w:rsidRDefault="00B161A6" w:rsidP="00B161A6">
      <w:pPr>
        <w:pStyle w:val="a4"/>
        <w:ind w:left="0" w:right="-1" w:firstLine="709"/>
        <w:jc w:val="both"/>
        <w:rPr>
          <w:rFonts w:ascii="Times New Roman" w:hAnsi="Times New Roman"/>
          <w:sz w:val="24"/>
          <w:szCs w:val="24"/>
        </w:rPr>
      </w:pPr>
      <w:r w:rsidRPr="00217F45">
        <w:rPr>
          <w:rFonts w:ascii="Times New Roman" w:hAnsi="Times New Roman"/>
          <w:sz w:val="24"/>
          <w:szCs w:val="24"/>
        </w:rPr>
        <w:t xml:space="preserve">График (режим) работы Администрации: </w:t>
      </w:r>
      <w:r w:rsidRPr="00217F45">
        <w:rPr>
          <w:rFonts w:ascii="Times New Roman" w:hAnsi="Times New Roman"/>
          <w:i/>
          <w:sz w:val="24"/>
          <w:szCs w:val="24"/>
        </w:rPr>
        <w:t xml:space="preserve"> пн-чт 08:30 до 17:30, пт 08:30 до 13:30, обеденный перерыв пн-чт 12:30 до 14:00</w:t>
      </w:r>
    </w:p>
    <w:p w14:paraId="3C1420DC" w14:textId="77777777" w:rsidR="00B161A6" w:rsidRPr="00217F45" w:rsidRDefault="00B161A6" w:rsidP="00B161A6">
      <w:pPr>
        <w:pStyle w:val="a4"/>
        <w:ind w:left="0" w:right="-1" w:firstLine="709"/>
        <w:jc w:val="both"/>
        <w:rPr>
          <w:rFonts w:ascii="Times New Roman" w:hAnsi="Times New Roman"/>
          <w:sz w:val="24"/>
          <w:szCs w:val="24"/>
        </w:rPr>
      </w:pPr>
      <w:r w:rsidRPr="00217F45">
        <w:rPr>
          <w:rFonts w:ascii="Times New Roman" w:hAnsi="Times New Roman"/>
          <w:sz w:val="24"/>
          <w:szCs w:val="24"/>
        </w:rPr>
        <w:t>Структурное подразделение (отдел) Администрации, ответственное за предоставление муниципальной</w:t>
      </w:r>
      <w:r w:rsidRPr="00217F45">
        <w:rPr>
          <w:rFonts w:ascii="Times New Roman" w:hAnsi="Times New Roman"/>
          <w:spacing w:val="2"/>
          <w:sz w:val="24"/>
          <w:szCs w:val="24"/>
        </w:rPr>
        <w:t xml:space="preserve"> </w:t>
      </w:r>
      <w:r w:rsidRPr="00217F45">
        <w:rPr>
          <w:rFonts w:ascii="Times New Roman" w:hAnsi="Times New Roman"/>
          <w:sz w:val="24"/>
          <w:szCs w:val="24"/>
        </w:rPr>
        <w:t xml:space="preserve">услуги – </w:t>
      </w:r>
      <w:sdt>
        <w:sdtPr>
          <w:rPr>
            <w:rFonts w:ascii="Times New Roman" w:hAnsi="Times New Roman"/>
            <w:sz w:val="24"/>
            <w:szCs w:val="24"/>
          </w:rPr>
          <w:id w:val="819621404"/>
          <w:placeholder>
            <w:docPart w:val="B72EF93738A247FB835740C409DB5696"/>
          </w:placeholder>
        </w:sdtPr>
        <w:sdtContent>
          <w:r w:rsidRPr="00217F45">
            <w:rPr>
              <w:rFonts w:ascii="Times New Roman" w:hAnsi="Times New Roman"/>
              <w:i/>
              <w:sz w:val="24"/>
              <w:szCs w:val="24"/>
            </w:rPr>
            <w:t xml:space="preserve">Муниципальное образование «Чуонинский наслег» </w:t>
          </w:r>
        </w:sdtContent>
      </w:sdt>
      <w:r w:rsidRPr="00217F45">
        <w:rPr>
          <w:rFonts w:ascii="Times New Roman" w:hAnsi="Times New Roman"/>
          <w:sz w:val="24"/>
          <w:szCs w:val="24"/>
        </w:rPr>
        <w:t>(далее – Отдел)</w:t>
      </w:r>
    </w:p>
    <w:p w14:paraId="6B3D5DD4" w14:textId="77777777" w:rsidR="00B161A6" w:rsidRPr="00217F45" w:rsidRDefault="00B161A6" w:rsidP="00B161A6">
      <w:pPr>
        <w:pStyle w:val="a4"/>
        <w:ind w:left="0" w:right="-1" w:firstLine="709"/>
        <w:jc w:val="both"/>
        <w:rPr>
          <w:rFonts w:ascii="Times New Roman" w:hAnsi="Times New Roman"/>
          <w:sz w:val="24"/>
          <w:szCs w:val="24"/>
        </w:rPr>
      </w:pPr>
      <w:r w:rsidRPr="00217F45">
        <w:rPr>
          <w:rFonts w:ascii="Times New Roman" w:hAnsi="Times New Roman"/>
          <w:sz w:val="24"/>
          <w:szCs w:val="24"/>
        </w:rPr>
        <w:t>Местонахождение Отдела:</w:t>
      </w:r>
      <w:r w:rsidRPr="00217F45">
        <w:rPr>
          <w:rFonts w:ascii="Times New Roman" w:hAnsi="Times New Roman"/>
          <w:i/>
          <w:sz w:val="24"/>
          <w:szCs w:val="24"/>
        </w:rPr>
        <w:t xml:space="preserve"> </w:t>
      </w:r>
      <w:sdt>
        <w:sdtPr>
          <w:rPr>
            <w:sz w:val="24"/>
            <w:szCs w:val="24"/>
          </w:rPr>
          <w:id w:val="1377438287"/>
          <w:placeholder>
            <w:docPart w:val="F3A339B1653C4E699F212828E92457CB"/>
          </w:placeholder>
        </w:sdtPr>
        <w:sdtContent>
          <w:r w:rsidRPr="00217F45">
            <w:rPr>
              <w:rFonts w:ascii="Times New Roman" w:hAnsi="Times New Roman"/>
              <w:i/>
              <w:sz w:val="24"/>
              <w:szCs w:val="24"/>
            </w:rPr>
            <w:t xml:space="preserve">678183 Республика Саха (Якутия), Мирнинский район, село Арылах, улица Центральная 30 </w:t>
          </w:r>
        </w:sdtContent>
      </w:sdt>
      <w:r w:rsidRPr="00217F45" w:rsidDel="00671B0F">
        <w:rPr>
          <w:rFonts w:ascii="Times New Roman" w:hAnsi="Times New Roman"/>
          <w:i/>
          <w:sz w:val="24"/>
          <w:szCs w:val="24"/>
        </w:rPr>
        <w:t xml:space="preserve"> </w:t>
      </w:r>
      <w:r w:rsidRPr="00217F45">
        <w:rPr>
          <w:rFonts w:ascii="Times New Roman" w:hAnsi="Times New Roman"/>
          <w:sz w:val="24"/>
          <w:szCs w:val="24"/>
        </w:rPr>
        <w:t>График (режим) работы Отдела с заявителями:</w:t>
      </w:r>
    </w:p>
    <w:sdt>
      <w:sdtPr>
        <w:rPr>
          <w:rFonts w:ascii="Times New Roman" w:hAnsi="Times New Roman"/>
          <w:sz w:val="24"/>
          <w:szCs w:val="24"/>
        </w:rPr>
        <w:id w:val="641389780"/>
        <w:placeholder>
          <w:docPart w:val="B72EF93738A247FB835740C409DB5696"/>
        </w:placeholder>
      </w:sdtPr>
      <w:sdtContent>
        <w:p w14:paraId="2C4579EA" w14:textId="77777777" w:rsidR="00B161A6" w:rsidRPr="00217F45" w:rsidRDefault="00B161A6" w:rsidP="00B161A6">
          <w:pPr>
            <w:pStyle w:val="a4"/>
            <w:ind w:left="0" w:right="-1" w:firstLine="709"/>
            <w:jc w:val="both"/>
            <w:rPr>
              <w:rFonts w:ascii="Times New Roman" w:hAnsi="Times New Roman"/>
              <w:sz w:val="24"/>
              <w:szCs w:val="24"/>
            </w:rPr>
          </w:pPr>
          <w:r w:rsidRPr="00217F45">
            <w:rPr>
              <w:rFonts w:ascii="Times New Roman" w:hAnsi="Times New Roman"/>
              <w:sz w:val="24"/>
              <w:szCs w:val="24"/>
            </w:rPr>
            <w:t xml:space="preserve"> : </w:t>
          </w:r>
          <w:r w:rsidRPr="00217F45">
            <w:rPr>
              <w:rFonts w:ascii="Times New Roman" w:hAnsi="Times New Roman"/>
              <w:i/>
              <w:sz w:val="24"/>
              <w:szCs w:val="24"/>
            </w:rPr>
            <w:t xml:space="preserve"> пн-чт 08:30 до 17:30, пт 08:30 до 13:30, обеденный перерыв пн-чт 12:30 до 14:00</w:t>
          </w:r>
        </w:p>
        <w:p w14:paraId="0062CF11" w14:textId="77777777" w:rsidR="00B161A6" w:rsidRPr="00217F45" w:rsidRDefault="00B161A6" w:rsidP="00B161A6">
          <w:pPr>
            <w:pStyle w:val="a4"/>
            <w:ind w:left="0" w:right="-1" w:firstLine="709"/>
            <w:jc w:val="both"/>
            <w:rPr>
              <w:rFonts w:ascii="Times New Roman" w:hAnsi="Times New Roman"/>
              <w:sz w:val="24"/>
              <w:szCs w:val="24"/>
            </w:rPr>
          </w:pPr>
        </w:p>
      </w:sdtContent>
    </w:sdt>
    <w:p w14:paraId="69AE7678" w14:textId="77777777" w:rsidR="00B161A6" w:rsidRPr="00217F45" w:rsidRDefault="00B161A6" w:rsidP="00302CED">
      <w:pPr>
        <w:pStyle w:val="a4"/>
        <w:numPr>
          <w:ilvl w:val="1"/>
          <w:numId w:val="6"/>
        </w:numPr>
        <w:ind w:left="0" w:right="-1" w:firstLine="709"/>
        <w:jc w:val="both"/>
        <w:rPr>
          <w:rFonts w:ascii="Times New Roman" w:hAnsi="Times New Roman"/>
          <w:i/>
          <w:sz w:val="24"/>
          <w:szCs w:val="24"/>
        </w:rPr>
      </w:pPr>
      <w:r w:rsidRPr="00217F45">
        <w:rPr>
          <w:rFonts w:ascii="Times New Roman" w:hAnsi="Times New Roman"/>
          <w:sz w:val="24"/>
          <w:szCs w:val="24"/>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Pr="00217F45">
        <w:rPr>
          <w:rFonts w:ascii="Times New Roman" w:hAnsi="Times New Roman"/>
          <w:i/>
          <w:sz w:val="24"/>
          <w:szCs w:val="24"/>
        </w:rPr>
        <w:t xml:space="preserve">по </w:t>
      </w:r>
      <w:sdt>
        <w:sdtPr>
          <w:rPr>
            <w:rFonts w:ascii="Times New Roman" w:hAnsi="Times New Roman"/>
            <w:i/>
            <w:sz w:val="24"/>
            <w:szCs w:val="24"/>
          </w:rPr>
          <w:id w:val="-546068220"/>
          <w:placeholder>
            <w:docPart w:val="B72EF93738A247FB835740C409DB5696"/>
          </w:placeholder>
        </w:sdtPr>
        <w:sdtContent>
          <w:r w:rsidRPr="00217F45">
            <w:rPr>
              <w:rFonts w:ascii="Times New Roman" w:hAnsi="Times New Roman"/>
              <w:i/>
              <w:sz w:val="24"/>
              <w:szCs w:val="24"/>
            </w:rPr>
            <w:t xml:space="preserve">Мирнинскому </w:t>
          </w:r>
        </w:sdtContent>
      </w:sdt>
      <w:r w:rsidRPr="00217F45">
        <w:rPr>
          <w:rFonts w:ascii="Times New Roman" w:hAnsi="Times New Roman"/>
          <w:i/>
          <w:sz w:val="24"/>
          <w:szCs w:val="24"/>
        </w:rPr>
        <w:t xml:space="preserve">району </w:t>
      </w:r>
      <w:r w:rsidRPr="00217F45">
        <w:rPr>
          <w:rFonts w:ascii="Times New Roman" w:hAnsi="Times New Roman"/>
          <w:sz w:val="24"/>
          <w:szCs w:val="24"/>
        </w:rPr>
        <w:t xml:space="preserve">(далее по тексту - ГАУ «МФЦ РС(Я)»): </w:t>
      </w:r>
    </w:p>
    <w:p w14:paraId="6503DBBE" w14:textId="77777777" w:rsidR="00B161A6" w:rsidRPr="00217F45" w:rsidRDefault="00B161A6" w:rsidP="00B161A6">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sz w:val="24"/>
          <w:szCs w:val="24"/>
        </w:rPr>
        <w:t xml:space="preserve">Местонахождения отделения ГАУ «МФЦ РС(Я)»: </w:t>
      </w:r>
      <w:sdt>
        <w:sdtPr>
          <w:rPr>
            <w:rFonts w:ascii="Times New Roman" w:hAnsi="Times New Roman"/>
            <w:sz w:val="24"/>
            <w:szCs w:val="24"/>
          </w:rPr>
          <w:id w:val="225731658"/>
          <w:placeholder>
            <w:docPart w:val="B72EF93738A247FB835740C409DB5696"/>
          </w:placeholder>
        </w:sdtPr>
        <w:sdtContent>
          <w:r w:rsidRPr="00217F45">
            <w:rPr>
              <w:rFonts w:ascii="Times New Roman" w:hAnsi="Times New Roman"/>
              <w:i/>
              <w:sz w:val="24"/>
              <w:szCs w:val="24"/>
            </w:rPr>
            <w:t>город Мирный , улица Тихонова 9, ГАУ «МФЦ РС(Я)»</w:t>
          </w:r>
        </w:sdtContent>
      </w:sdt>
    </w:p>
    <w:p w14:paraId="601203CE" w14:textId="77777777" w:rsidR="00B161A6" w:rsidRPr="00EF5233" w:rsidRDefault="00B161A6" w:rsidP="00B161A6">
      <w:pPr>
        <w:pStyle w:val="a4"/>
        <w:widowControl w:val="0"/>
        <w:autoSpaceDE w:val="0"/>
        <w:autoSpaceDN w:val="0"/>
        <w:adjustRightInd w:val="0"/>
        <w:ind w:left="0" w:right="-1" w:firstLine="709"/>
        <w:jc w:val="both"/>
        <w:rPr>
          <w:rFonts w:ascii="Times New Roman" w:hAnsi="Times New Roman"/>
          <w:sz w:val="24"/>
          <w:szCs w:val="24"/>
        </w:rPr>
      </w:pPr>
      <w:r w:rsidRPr="00217F45">
        <w:rPr>
          <w:rFonts w:ascii="Times New Roman" w:hAnsi="Times New Roman"/>
          <w:sz w:val="24"/>
          <w:szCs w:val="24"/>
        </w:rPr>
        <w:lastRenderedPageBreak/>
        <w:t>График работы отделения ГАУ «МФЦ РС(Я)»:</w:t>
      </w:r>
      <w:r w:rsidRPr="00EF5233">
        <w:rPr>
          <w:rFonts w:ascii="Times New Roman" w:hAnsi="Times New Roman"/>
          <w:sz w:val="24"/>
          <w:szCs w:val="24"/>
        </w:rPr>
        <w:t xml:space="preserve"> </w:t>
      </w:r>
    </w:p>
    <w:p w14:paraId="2E28D260" w14:textId="77777777" w:rsidR="00B161A6" w:rsidRPr="00217F45" w:rsidRDefault="00B161A6" w:rsidP="00B161A6">
      <w:pPr>
        <w:pStyle w:val="a4"/>
        <w:widowControl w:val="0"/>
        <w:autoSpaceDE w:val="0"/>
        <w:autoSpaceDN w:val="0"/>
        <w:adjustRightInd w:val="0"/>
        <w:ind w:left="0" w:right="-1" w:firstLine="709"/>
        <w:jc w:val="both"/>
        <w:rPr>
          <w:rFonts w:ascii="Times New Roman" w:hAnsi="Times New Roman"/>
          <w:i/>
          <w:sz w:val="24"/>
          <w:szCs w:val="24"/>
        </w:rPr>
      </w:pPr>
      <w:commentRangeStart w:id="2"/>
      <w:r w:rsidRPr="00217F45">
        <w:rPr>
          <w:rFonts w:ascii="Times New Roman" w:hAnsi="Times New Roman"/>
          <w:i/>
          <w:sz w:val="24"/>
          <w:szCs w:val="24"/>
        </w:rPr>
        <w:t>Вторник, среда, четверг, пятница с 09.00 до 20.00</w:t>
      </w:r>
    </w:p>
    <w:p w14:paraId="6F1B6CDC" w14:textId="77777777" w:rsidR="00B161A6" w:rsidRPr="00217F45" w:rsidRDefault="00B161A6" w:rsidP="00B161A6">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i/>
          <w:sz w:val="24"/>
          <w:szCs w:val="24"/>
        </w:rPr>
        <w:t>Суббота с 09.00 до 18.00</w:t>
      </w:r>
    </w:p>
    <w:p w14:paraId="0A2C38C6" w14:textId="77777777" w:rsidR="00B161A6" w:rsidRPr="00217F45" w:rsidRDefault="00B161A6" w:rsidP="00B161A6">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i/>
          <w:sz w:val="24"/>
          <w:szCs w:val="24"/>
        </w:rPr>
        <w:t>Воскресенье, понедельник – выходные</w:t>
      </w:r>
      <w:commentRangeEnd w:id="2"/>
      <w:r w:rsidRPr="00217F45">
        <w:rPr>
          <w:rStyle w:val="afd"/>
        </w:rPr>
        <w:commentReference w:id="2"/>
      </w:r>
    </w:p>
    <w:p w14:paraId="5D8AB95A" w14:textId="77777777" w:rsidR="00B161A6" w:rsidRPr="00EF5233" w:rsidRDefault="00B161A6" w:rsidP="00B161A6">
      <w:pPr>
        <w:pStyle w:val="a4"/>
        <w:widowControl w:val="0"/>
        <w:autoSpaceDE w:val="0"/>
        <w:autoSpaceDN w:val="0"/>
        <w:adjustRightInd w:val="0"/>
        <w:ind w:left="0" w:right="-1" w:firstLine="709"/>
        <w:jc w:val="both"/>
        <w:rPr>
          <w:rFonts w:ascii="Times New Roman" w:hAnsi="Times New Roman"/>
          <w:sz w:val="24"/>
          <w:szCs w:val="24"/>
        </w:rPr>
      </w:pPr>
      <w:r w:rsidRPr="00217F45">
        <w:rPr>
          <w:rFonts w:ascii="Times New Roman" w:hAnsi="Times New Roman"/>
          <w:sz w:val="24"/>
          <w:szCs w:val="24"/>
        </w:rPr>
        <w:t>Консультирование, прием документов и выдача результатов в отделениях ГАУ</w:t>
      </w:r>
      <w:r w:rsidRPr="00EF5233">
        <w:rPr>
          <w:rFonts w:ascii="Times New Roman" w:hAnsi="Times New Roman"/>
          <w:sz w:val="24"/>
          <w:szCs w:val="24"/>
        </w:rPr>
        <w:t xml:space="preserve"> «МФЦ РС(Я)» осуществляется в соответствии с условиями заключенного между ГАУ «МФЦ РС(Я)» и Администрацией соглашения о взаимодействии.</w:t>
      </w:r>
    </w:p>
    <w:p w14:paraId="2DF59F18" w14:textId="77777777" w:rsidR="00B161A6" w:rsidRPr="00EF5233" w:rsidRDefault="00B161A6" w:rsidP="00302CED">
      <w:pPr>
        <w:pStyle w:val="a4"/>
        <w:widowControl w:val="0"/>
        <w:numPr>
          <w:ilvl w:val="1"/>
          <w:numId w:val="6"/>
        </w:numPr>
        <w:autoSpaceDE w:val="0"/>
        <w:autoSpaceDN w:val="0"/>
        <w:adjustRightInd w:val="0"/>
        <w:ind w:left="0" w:right="-1" w:firstLine="709"/>
        <w:jc w:val="both"/>
        <w:rPr>
          <w:rFonts w:ascii="Times New Roman" w:hAnsi="Times New Roman"/>
          <w:i/>
          <w:sz w:val="24"/>
          <w:szCs w:val="24"/>
        </w:rPr>
      </w:pPr>
      <w:bookmarkStart w:id="3" w:name="п1_3_3"/>
      <w:r w:rsidRPr="00EF5233">
        <w:rPr>
          <w:rFonts w:ascii="Times New Roman" w:hAnsi="Times New Roman"/>
          <w:sz w:val="24"/>
          <w:szCs w:val="24"/>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EF5233">
        <w:rPr>
          <w:rFonts w:ascii="Times New Roman" w:hAnsi="Times New Roman"/>
          <w:spacing w:val="2"/>
          <w:sz w:val="24"/>
          <w:szCs w:val="24"/>
        </w:rPr>
        <w:t>услуги</w:t>
      </w:r>
      <w:bookmarkEnd w:id="3"/>
      <w:r w:rsidRPr="00EF5233">
        <w:rPr>
          <w:rFonts w:ascii="Times New Roman" w:hAnsi="Times New Roman"/>
          <w:sz w:val="24"/>
          <w:szCs w:val="24"/>
        </w:rPr>
        <w:t>:</w:t>
      </w:r>
    </w:p>
    <w:p w14:paraId="42E516B0" w14:textId="77777777" w:rsidR="00B161A6" w:rsidRPr="00A3790D" w:rsidRDefault="00B161A6" w:rsidP="00302CED">
      <w:pPr>
        <w:pStyle w:val="a4"/>
        <w:numPr>
          <w:ilvl w:val="0"/>
          <w:numId w:val="7"/>
        </w:numPr>
        <w:ind w:left="0" w:right="-1" w:firstLine="709"/>
        <w:jc w:val="both"/>
        <w:rPr>
          <w:rFonts w:ascii="Times New Roman" w:hAnsi="Times New Roman"/>
          <w:sz w:val="24"/>
          <w:szCs w:val="24"/>
        </w:rPr>
      </w:pPr>
      <w:r w:rsidRPr="005D6EA4">
        <w:rPr>
          <w:rFonts w:ascii="Times New Roman" w:hAnsi="Times New Roman"/>
          <w:sz w:val="24"/>
          <w:szCs w:val="24"/>
        </w:rPr>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w:t>
      </w:r>
      <w:r w:rsidRPr="00A3790D">
        <w:rPr>
          <w:rFonts w:ascii="Times New Roman" w:hAnsi="Times New Roman"/>
          <w:sz w:val="24"/>
          <w:szCs w:val="24"/>
        </w:rPr>
        <w:t xml:space="preserve">– </w:t>
      </w:r>
      <w:commentRangeStart w:id="4"/>
      <w:sdt>
        <w:sdtPr>
          <w:rPr>
            <w:rFonts w:ascii="Times New Roman" w:hAnsi="Times New Roman"/>
            <w:sz w:val="24"/>
            <w:szCs w:val="24"/>
          </w:rPr>
          <w:id w:val="1275513746"/>
          <w:placeholder>
            <w:docPart w:val="B72EF93738A247FB835740C409DB5696"/>
          </w:placeholder>
        </w:sdtPr>
        <w:sdtContent>
          <w:r w:rsidRPr="00A3790D">
            <w:rPr>
              <w:rFonts w:ascii="Times New Roman" w:hAnsi="Times New Roman"/>
              <w:sz w:val="24"/>
              <w:szCs w:val="24"/>
            </w:rPr>
            <w:t>город Якутск, улица Ярославского 37, режим работы пн-чт 09:00-17:30, пт 09:00-17:00;</w:t>
          </w:r>
        </w:sdtContent>
      </w:sdt>
      <w:commentRangeEnd w:id="4"/>
      <w:r w:rsidRPr="00A3790D">
        <w:rPr>
          <w:rStyle w:val="afd"/>
        </w:rPr>
        <w:commentReference w:id="4"/>
      </w:r>
    </w:p>
    <w:p w14:paraId="69A435E7" w14:textId="77777777" w:rsidR="00B161A6" w:rsidRPr="00A3790D" w:rsidRDefault="00B161A6" w:rsidP="00302CED">
      <w:pPr>
        <w:pStyle w:val="a4"/>
        <w:numPr>
          <w:ilvl w:val="0"/>
          <w:numId w:val="7"/>
        </w:numPr>
        <w:ind w:left="0" w:right="-1" w:firstLine="709"/>
        <w:jc w:val="both"/>
        <w:rPr>
          <w:rFonts w:ascii="Times New Roman" w:hAnsi="Times New Roman"/>
          <w:sz w:val="24"/>
          <w:szCs w:val="24"/>
        </w:rPr>
      </w:pPr>
      <w:r w:rsidRPr="00A3790D">
        <w:rPr>
          <w:rFonts w:ascii="Times New Roman" w:hAnsi="Times New Roman"/>
          <w:sz w:val="24"/>
          <w:szCs w:val="24"/>
        </w:rPr>
        <w:t xml:space="preserve">Управление Федеральной налоговой службы по Республике Саха (Якутия) (далее - УФНС России по РС(Я) – </w:t>
      </w:r>
      <w:sdt>
        <w:sdtPr>
          <w:rPr>
            <w:rFonts w:ascii="Times New Roman" w:hAnsi="Times New Roman"/>
            <w:sz w:val="24"/>
            <w:szCs w:val="24"/>
          </w:rPr>
          <w:id w:val="206539267"/>
          <w:placeholder>
            <w:docPart w:val="B72EF93738A247FB835740C409DB5696"/>
          </w:placeholder>
        </w:sdtPr>
        <w:sdtContent>
          <w:r w:rsidRPr="00A3790D">
            <w:rPr>
              <w:rFonts w:ascii="Times New Roman" w:hAnsi="Times New Roman"/>
              <w:sz w:val="24"/>
              <w:szCs w:val="24"/>
            </w:rPr>
            <w:t>город Якутск, улица Губина 2, режим работы пн-чт 09:00-18:00, пт 09:00-17:00;</w:t>
          </w:r>
        </w:sdtContent>
      </w:sdt>
    </w:p>
    <w:p w14:paraId="5BB4C232" w14:textId="77777777" w:rsidR="00B161A6" w:rsidRPr="00A3790D" w:rsidRDefault="00B161A6" w:rsidP="00302CED">
      <w:pPr>
        <w:pStyle w:val="a4"/>
        <w:numPr>
          <w:ilvl w:val="0"/>
          <w:numId w:val="7"/>
        </w:numPr>
        <w:ind w:left="0" w:right="-1" w:firstLine="709"/>
        <w:jc w:val="both"/>
        <w:rPr>
          <w:rFonts w:ascii="Times New Roman" w:hAnsi="Times New Roman"/>
          <w:sz w:val="24"/>
          <w:szCs w:val="24"/>
        </w:rPr>
      </w:pPr>
      <w:r w:rsidRPr="00A3790D">
        <w:rPr>
          <w:rFonts w:ascii="Times New Roman" w:hAnsi="Times New Roman"/>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w:t>
      </w:r>
      <w:r w:rsidRPr="00A3790D">
        <w:rPr>
          <w:rStyle w:val="afd"/>
        </w:rPr>
        <w:commentReference w:id="5"/>
      </w:r>
      <w:r w:rsidRPr="00A3790D">
        <w:rPr>
          <w:rFonts w:ascii="Times New Roman" w:hAnsi="Times New Roman"/>
          <w:sz w:val="24"/>
          <w:szCs w:val="24"/>
        </w:rPr>
        <w:t xml:space="preserve"> город Мирный, шоссе 50 лет Октября, 16/2, режим работы пн-чт 08:30 – 17:30, пт 08:30-16:15;</w:t>
      </w:r>
    </w:p>
    <w:p w14:paraId="408AEBDB" w14:textId="77777777" w:rsidR="00FE2647" w:rsidRPr="006C0D0A" w:rsidRDefault="00FE2647" w:rsidP="00302CED">
      <w:pPr>
        <w:pStyle w:val="a4"/>
        <w:numPr>
          <w:ilvl w:val="1"/>
          <w:numId w:val="6"/>
        </w:numPr>
        <w:spacing w:after="0"/>
        <w:ind w:left="142" w:firstLine="709"/>
        <w:jc w:val="both"/>
        <w:rPr>
          <w:rFonts w:ascii="Times New Roman" w:hAnsi="Times New Roman"/>
          <w:sz w:val="24"/>
          <w:szCs w:val="24"/>
        </w:rPr>
      </w:pPr>
      <w:r w:rsidRPr="006C0D0A">
        <w:rPr>
          <w:rFonts w:ascii="Times New Roman" w:hAnsi="Times New Roman"/>
          <w:sz w:val="24"/>
          <w:szCs w:val="24"/>
        </w:rPr>
        <w:t>Способы получения информации о месте нахождения и графике работы Администрации, Отдела, предоставляющих муниципальную услугу, ГАУ «МФЦ РС(Я)»:</w:t>
      </w:r>
    </w:p>
    <w:p w14:paraId="2C86F56B" w14:textId="77777777" w:rsidR="00FE2647" w:rsidRPr="006C0D0A" w:rsidRDefault="00FE2647" w:rsidP="00FE2647">
      <w:pPr>
        <w:pStyle w:val="a4"/>
        <w:ind w:left="142" w:firstLine="709"/>
        <w:jc w:val="both"/>
        <w:rPr>
          <w:rFonts w:ascii="Times New Roman" w:hAnsi="Times New Roman"/>
          <w:sz w:val="24"/>
          <w:szCs w:val="24"/>
        </w:rPr>
      </w:pPr>
      <w:r w:rsidRPr="006C0D0A">
        <w:rPr>
          <w:rFonts w:ascii="Times New Roman" w:hAnsi="Times New Roman"/>
          <w:sz w:val="24"/>
          <w:szCs w:val="24"/>
        </w:rPr>
        <w:t>-Через официальные сайты ведомств:</w:t>
      </w:r>
    </w:p>
    <w:p w14:paraId="5081E0F0" w14:textId="77777777" w:rsidR="00FE2647" w:rsidRPr="006C0D0A" w:rsidRDefault="00FE2647" w:rsidP="00302CED">
      <w:pPr>
        <w:pStyle w:val="a4"/>
        <w:numPr>
          <w:ilvl w:val="0"/>
          <w:numId w:val="9"/>
        </w:numPr>
        <w:ind w:left="142" w:firstLine="709"/>
        <w:jc w:val="both"/>
        <w:rPr>
          <w:rFonts w:ascii="Times New Roman" w:hAnsi="Times New Roman"/>
          <w:sz w:val="24"/>
          <w:szCs w:val="24"/>
        </w:rPr>
      </w:pPr>
      <w:r w:rsidRPr="006C0D0A">
        <w:rPr>
          <w:rFonts w:ascii="Times New Roman" w:hAnsi="Times New Roman"/>
          <w:sz w:val="24"/>
          <w:szCs w:val="24"/>
        </w:rPr>
        <w:t xml:space="preserve"> Администрация – </w:t>
      </w:r>
      <w:sdt>
        <w:sdtPr>
          <w:rPr>
            <w:rFonts w:ascii="Times New Roman" w:hAnsi="Times New Roman"/>
            <w:sz w:val="24"/>
            <w:szCs w:val="24"/>
          </w:rPr>
          <w:id w:val="1814059521"/>
          <w:placeholder>
            <w:docPart w:val="139F68636E144B71917E395683CAF496"/>
          </w:placeholder>
        </w:sdtPr>
        <w:sdtEndPr>
          <w:rPr>
            <w:i/>
          </w:rPr>
        </w:sdtEndPr>
        <w:sdtContent>
          <w:r w:rsidR="008C3E64" w:rsidRPr="00A3790D">
            <w:rPr>
              <w:rFonts w:ascii="Times New Roman" w:hAnsi="Times New Roman"/>
              <w:i/>
              <w:sz w:val="24"/>
              <w:szCs w:val="24"/>
              <w:lang w:val="en-US"/>
            </w:rPr>
            <w:t>mochuona</w:t>
          </w:r>
          <w:r w:rsidR="008C3E64" w:rsidRPr="00A3790D">
            <w:rPr>
              <w:rFonts w:ascii="Times New Roman" w:hAnsi="Times New Roman"/>
              <w:i/>
              <w:sz w:val="24"/>
              <w:szCs w:val="24"/>
            </w:rPr>
            <w:t>@</w:t>
          </w:r>
          <w:r w:rsidR="008C3E64" w:rsidRPr="00A3790D">
            <w:rPr>
              <w:rFonts w:ascii="Times New Roman" w:hAnsi="Times New Roman"/>
              <w:i/>
              <w:sz w:val="24"/>
              <w:szCs w:val="24"/>
              <w:lang w:val="en-US"/>
            </w:rPr>
            <w:t>yandex</w:t>
          </w:r>
          <w:r w:rsidR="008C3E64" w:rsidRPr="00A3790D">
            <w:rPr>
              <w:rFonts w:ascii="Times New Roman" w:hAnsi="Times New Roman"/>
              <w:i/>
              <w:sz w:val="24"/>
              <w:szCs w:val="24"/>
            </w:rPr>
            <w:t>.</w:t>
          </w:r>
          <w:r w:rsidR="008C3E64" w:rsidRPr="00A3790D">
            <w:rPr>
              <w:rFonts w:ascii="Times New Roman" w:hAnsi="Times New Roman"/>
              <w:i/>
              <w:sz w:val="24"/>
              <w:szCs w:val="24"/>
              <w:lang w:val="en-US"/>
            </w:rPr>
            <w:t>ru</w:t>
          </w:r>
          <w:commentRangeStart w:id="6"/>
          <w:r w:rsidR="008C3E64" w:rsidRPr="00A3790D">
            <w:rPr>
              <w:rFonts w:ascii="Times New Roman" w:hAnsi="Times New Roman"/>
              <w:i/>
              <w:sz w:val="24"/>
              <w:szCs w:val="24"/>
            </w:rPr>
            <w:t xml:space="preserve"> </w:t>
          </w:r>
          <w:commentRangeEnd w:id="6"/>
          <w:r w:rsidR="008C3E64" w:rsidRPr="00A3790D">
            <w:rPr>
              <w:rStyle w:val="afd"/>
            </w:rPr>
            <w:commentReference w:id="6"/>
          </w:r>
        </w:sdtContent>
      </w:sdt>
    </w:p>
    <w:p w14:paraId="219F3394" w14:textId="77777777" w:rsidR="00FE2647" w:rsidRPr="006C0D0A" w:rsidRDefault="00FE2647" w:rsidP="00302CED">
      <w:pPr>
        <w:pStyle w:val="a4"/>
        <w:numPr>
          <w:ilvl w:val="0"/>
          <w:numId w:val="9"/>
        </w:numPr>
        <w:ind w:left="142" w:firstLine="709"/>
        <w:jc w:val="both"/>
        <w:rPr>
          <w:rFonts w:ascii="Times New Roman" w:hAnsi="Times New Roman"/>
          <w:sz w:val="24"/>
          <w:szCs w:val="24"/>
        </w:rPr>
      </w:pPr>
      <w:r w:rsidRPr="006C0D0A">
        <w:rPr>
          <w:rFonts w:ascii="Times New Roman" w:hAnsi="Times New Roman"/>
          <w:sz w:val="24"/>
          <w:szCs w:val="24"/>
        </w:rPr>
        <w:t>ГАУ «МФЦ РС(Я)»: www.mfcsakha.ru.</w:t>
      </w:r>
    </w:p>
    <w:p w14:paraId="738A66D1" w14:textId="77777777" w:rsidR="00FE2647" w:rsidRPr="006C0D0A" w:rsidRDefault="00FE2647" w:rsidP="00302CED">
      <w:pPr>
        <w:pStyle w:val="a4"/>
        <w:numPr>
          <w:ilvl w:val="0"/>
          <w:numId w:val="9"/>
        </w:numPr>
        <w:ind w:left="142" w:firstLine="709"/>
        <w:jc w:val="both"/>
        <w:rPr>
          <w:rFonts w:ascii="Times New Roman" w:hAnsi="Times New Roman"/>
          <w:sz w:val="24"/>
          <w:szCs w:val="24"/>
        </w:rPr>
      </w:pPr>
      <w:r w:rsidRPr="006C0D0A">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w:t>
      </w:r>
      <w:r w:rsidRPr="006C0D0A">
        <w:rPr>
          <w:rFonts w:ascii="Times New Roman" w:hAnsi="Times New Roman"/>
          <w:sz w:val="24"/>
          <w:szCs w:val="24"/>
          <w:lang w:val="en-US"/>
        </w:rPr>
        <w:t>http</w:t>
      </w:r>
      <w:r w:rsidRPr="006C0D0A">
        <w:rPr>
          <w:rFonts w:ascii="Times New Roman" w:hAnsi="Times New Roman"/>
          <w:sz w:val="24"/>
          <w:szCs w:val="24"/>
        </w:rPr>
        <w:t>://</w:t>
      </w:r>
      <w:r w:rsidRPr="006C0D0A">
        <w:rPr>
          <w:rFonts w:ascii="Times New Roman" w:hAnsi="Times New Roman"/>
          <w:sz w:val="24"/>
          <w:szCs w:val="24"/>
          <w:lang w:val="en-US"/>
        </w:rPr>
        <w:t>www</w:t>
      </w:r>
      <w:r w:rsidRPr="006C0D0A">
        <w:rPr>
          <w:rFonts w:ascii="Times New Roman" w:hAnsi="Times New Roman"/>
          <w:sz w:val="24"/>
          <w:szCs w:val="24"/>
        </w:rPr>
        <w:t>.</w:t>
      </w:r>
      <w:r w:rsidRPr="006C0D0A">
        <w:rPr>
          <w:rFonts w:ascii="Times New Roman" w:hAnsi="Times New Roman"/>
          <w:sz w:val="24"/>
          <w:szCs w:val="24"/>
          <w:lang w:val="en-US"/>
        </w:rPr>
        <w:t>gosuslugi</w:t>
      </w:r>
      <w:r w:rsidRPr="006C0D0A">
        <w:rPr>
          <w:rFonts w:ascii="Times New Roman" w:hAnsi="Times New Roman"/>
          <w:sz w:val="24"/>
          <w:szCs w:val="24"/>
        </w:rPr>
        <w:t>.</w:t>
      </w:r>
      <w:r w:rsidRPr="006C0D0A">
        <w:rPr>
          <w:rFonts w:ascii="Times New Roman" w:hAnsi="Times New Roman"/>
          <w:sz w:val="24"/>
          <w:szCs w:val="24"/>
          <w:lang w:val="en-US"/>
        </w:rPr>
        <w:t>ru</w:t>
      </w:r>
      <w:r w:rsidRPr="006C0D0A">
        <w:rPr>
          <w:rFonts w:ascii="Times New Roman" w:hAnsi="Times New Roman"/>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6C0D0A">
        <w:rPr>
          <w:rFonts w:ascii="Times New Roman" w:hAnsi="Times New Roman"/>
          <w:sz w:val="24"/>
          <w:szCs w:val="24"/>
          <w:lang w:val="en-US"/>
        </w:rPr>
        <w:t>http</w:t>
      </w:r>
      <w:r w:rsidRPr="006C0D0A">
        <w:rPr>
          <w:rFonts w:ascii="Times New Roman" w:hAnsi="Times New Roman"/>
          <w:sz w:val="24"/>
          <w:szCs w:val="24"/>
        </w:rPr>
        <w:t>://</w:t>
      </w:r>
      <w:r w:rsidRPr="006C0D0A">
        <w:rPr>
          <w:rFonts w:ascii="Times New Roman" w:hAnsi="Times New Roman"/>
          <w:sz w:val="24"/>
          <w:szCs w:val="24"/>
          <w:lang w:val="en-US"/>
        </w:rPr>
        <w:t>www</w:t>
      </w:r>
      <w:r w:rsidRPr="006C0D0A">
        <w:rPr>
          <w:rFonts w:ascii="Times New Roman" w:hAnsi="Times New Roman"/>
          <w:sz w:val="24"/>
          <w:szCs w:val="24"/>
        </w:rPr>
        <w:t>.</w:t>
      </w:r>
      <w:r w:rsidRPr="006C0D0A">
        <w:rPr>
          <w:rFonts w:ascii="Times New Roman" w:hAnsi="Times New Roman"/>
          <w:sz w:val="24"/>
          <w:szCs w:val="24"/>
          <w:lang w:val="en-US"/>
        </w:rPr>
        <w:t>e</w:t>
      </w:r>
      <w:r w:rsidRPr="006C0D0A">
        <w:rPr>
          <w:rFonts w:ascii="Times New Roman" w:hAnsi="Times New Roman"/>
          <w:sz w:val="24"/>
          <w:szCs w:val="24"/>
        </w:rPr>
        <w:t>-</w:t>
      </w:r>
      <w:r w:rsidRPr="006C0D0A">
        <w:rPr>
          <w:rFonts w:ascii="Times New Roman" w:hAnsi="Times New Roman"/>
          <w:sz w:val="24"/>
          <w:szCs w:val="24"/>
          <w:lang w:val="en-US"/>
        </w:rPr>
        <w:t>yakutia</w:t>
      </w:r>
      <w:r w:rsidRPr="006C0D0A">
        <w:rPr>
          <w:rFonts w:ascii="Times New Roman" w:hAnsi="Times New Roman"/>
          <w:sz w:val="24"/>
          <w:szCs w:val="24"/>
        </w:rPr>
        <w:t>.</w:t>
      </w:r>
      <w:r w:rsidRPr="006C0D0A">
        <w:rPr>
          <w:rFonts w:ascii="Times New Roman" w:hAnsi="Times New Roman"/>
          <w:sz w:val="24"/>
          <w:szCs w:val="24"/>
          <w:lang w:val="en-US"/>
        </w:rPr>
        <w:t>ru</w:t>
      </w:r>
      <w:r w:rsidRPr="006C0D0A">
        <w:rPr>
          <w:rFonts w:ascii="Times New Roman" w:hAnsi="Times New Roman"/>
          <w:sz w:val="24"/>
          <w:szCs w:val="24"/>
        </w:rPr>
        <w:t>) (далее - РПГУ)»;</w:t>
      </w:r>
    </w:p>
    <w:p w14:paraId="1F9746A8" w14:textId="77777777" w:rsidR="00FE2647" w:rsidRPr="006C0D0A" w:rsidRDefault="00FE2647" w:rsidP="00FE2647">
      <w:pPr>
        <w:pStyle w:val="a4"/>
        <w:ind w:left="142" w:firstLine="709"/>
        <w:jc w:val="both"/>
        <w:rPr>
          <w:rFonts w:ascii="Times New Roman" w:hAnsi="Times New Roman"/>
          <w:sz w:val="24"/>
          <w:szCs w:val="24"/>
        </w:rPr>
      </w:pPr>
      <w:r w:rsidRPr="006C0D0A">
        <w:rPr>
          <w:rFonts w:ascii="Times New Roman" w:hAnsi="Times New Roman"/>
          <w:sz w:val="24"/>
          <w:szCs w:val="24"/>
        </w:rPr>
        <w:t>-На информационных стендах Администрации, Отдела;</w:t>
      </w:r>
    </w:p>
    <w:p w14:paraId="097E4FB6" w14:textId="77777777" w:rsidR="00FE2647" w:rsidRPr="006C0D0A" w:rsidRDefault="00FE2647" w:rsidP="00FE2647">
      <w:pPr>
        <w:pStyle w:val="a4"/>
        <w:ind w:left="142" w:firstLine="709"/>
        <w:jc w:val="both"/>
        <w:rPr>
          <w:rFonts w:ascii="Times New Roman" w:hAnsi="Times New Roman"/>
          <w:sz w:val="24"/>
          <w:szCs w:val="24"/>
        </w:rPr>
      </w:pPr>
      <w:r w:rsidRPr="006C0D0A">
        <w:rPr>
          <w:rFonts w:ascii="Times New Roman" w:hAnsi="Times New Roman"/>
          <w:sz w:val="24"/>
          <w:szCs w:val="24"/>
        </w:rPr>
        <w:t>-Через инфоматы, расположенные в здании ГАУ «МФЦ РС(Я)».</w:t>
      </w:r>
    </w:p>
    <w:p w14:paraId="4DC4A0D4" w14:textId="77777777" w:rsidR="00FE2647" w:rsidRPr="006C0D0A" w:rsidRDefault="00FE2647" w:rsidP="00302CED">
      <w:pPr>
        <w:pStyle w:val="a4"/>
        <w:numPr>
          <w:ilvl w:val="1"/>
          <w:numId w:val="6"/>
        </w:numPr>
        <w:ind w:left="142" w:firstLine="709"/>
        <w:jc w:val="both"/>
        <w:rPr>
          <w:rFonts w:ascii="Times New Roman" w:hAnsi="Times New Roman"/>
          <w:sz w:val="24"/>
          <w:szCs w:val="24"/>
        </w:rPr>
      </w:pPr>
      <w:r w:rsidRPr="006C0D0A">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14:paraId="0B5AC933" w14:textId="77777777" w:rsidR="00FE2647" w:rsidRPr="006C0D0A" w:rsidRDefault="00FE2647" w:rsidP="00FE2647">
      <w:pPr>
        <w:pStyle w:val="a4"/>
        <w:spacing w:after="0"/>
        <w:ind w:left="0" w:firstLine="993"/>
        <w:jc w:val="both"/>
        <w:rPr>
          <w:rFonts w:ascii="Times New Roman" w:hAnsi="Times New Roman"/>
          <w:sz w:val="24"/>
          <w:szCs w:val="24"/>
        </w:rPr>
      </w:pPr>
      <w:r w:rsidRPr="006C0D0A">
        <w:rPr>
          <w:rFonts w:ascii="Times New Roman" w:hAnsi="Times New Roman"/>
          <w:sz w:val="24"/>
          <w:szCs w:val="24"/>
        </w:rPr>
        <w:t>1) При личном обращении посредством получения консультации:</w:t>
      </w:r>
    </w:p>
    <w:p w14:paraId="34E55762" w14:textId="77777777" w:rsidR="00FE2647" w:rsidRPr="006C0D0A" w:rsidRDefault="00FE2647" w:rsidP="00FE2647">
      <w:pPr>
        <w:ind w:firstLine="993"/>
        <w:jc w:val="both"/>
        <w:rPr>
          <w:sz w:val="24"/>
          <w:szCs w:val="24"/>
        </w:rPr>
      </w:pPr>
      <w:r w:rsidRPr="006C0D0A">
        <w:rPr>
          <w:sz w:val="24"/>
          <w:szCs w:val="24"/>
        </w:rPr>
        <w:t>- у специалиста Администрации для физических лиц, индивидуальных предпринимателей, юридических лиц при личном обращении в Администрацию;</w:t>
      </w:r>
    </w:p>
    <w:p w14:paraId="5D562ABC" w14:textId="77777777" w:rsidR="00FE2647" w:rsidRPr="006C0D0A" w:rsidRDefault="00FE2647" w:rsidP="00FE2647">
      <w:pPr>
        <w:pStyle w:val="a4"/>
        <w:spacing w:after="0"/>
        <w:ind w:left="0" w:firstLine="993"/>
        <w:jc w:val="both"/>
        <w:rPr>
          <w:rFonts w:ascii="Times New Roman" w:hAnsi="Times New Roman"/>
          <w:sz w:val="24"/>
          <w:szCs w:val="24"/>
        </w:rPr>
      </w:pPr>
      <w:r w:rsidRPr="006C0D0A">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4DB249DC" w14:textId="77777777" w:rsidR="00FE2647" w:rsidRPr="006C0D0A" w:rsidRDefault="00FE2647" w:rsidP="00FE2647">
      <w:pPr>
        <w:pStyle w:val="a4"/>
        <w:spacing w:after="0"/>
        <w:ind w:left="0" w:firstLine="993"/>
        <w:jc w:val="both"/>
        <w:rPr>
          <w:rFonts w:ascii="Times New Roman" w:hAnsi="Times New Roman"/>
          <w:sz w:val="24"/>
          <w:szCs w:val="24"/>
        </w:rPr>
      </w:pPr>
      <w:r w:rsidRPr="006C0D0A">
        <w:rPr>
          <w:rFonts w:ascii="Times New Roman" w:hAnsi="Times New Roman"/>
          <w:sz w:val="24"/>
          <w:szCs w:val="24"/>
        </w:rPr>
        <w:t>2) Посредством получения письменной консультации через почтовое отправление (в том числе электронное (</w:t>
      </w:r>
      <w:sdt>
        <w:sdtPr>
          <w:rPr>
            <w:rFonts w:ascii="Times New Roman" w:hAnsi="Times New Roman"/>
            <w:sz w:val="24"/>
            <w:szCs w:val="24"/>
          </w:rPr>
          <w:id w:val="93991431"/>
          <w:placeholder>
            <w:docPart w:val="A12277E32AC2487F83467F3278232A9B"/>
          </w:placeholder>
        </w:sdtPr>
        <w:sdtEndPr>
          <w:rPr>
            <w:i/>
          </w:rPr>
        </w:sdtEndPr>
        <w:sdtContent>
          <w:r w:rsidR="008C3E64" w:rsidRPr="00A3790D">
            <w:rPr>
              <w:rFonts w:ascii="Times New Roman" w:hAnsi="Times New Roman"/>
              <w:i/>
              <w:sz w:val="24"/>
              <w:szCs w:val="24"/>
              <w:lang w:val="en-US"/>
            </w:rPr>
            <w:t>mochuona</w:t>
          </w:r>
          <w:r w:rsidR="008C3E64" w:rsidRPr="00A3790D">
            <w:rPr>
              <w:rFonts w:ascii="Times New Roman" w:hAnsi="Times New Roman"/>
              <w:i/>
              <w:sz w:val="24"/>
              <w:szCs w:val="24"/>
            </w:rPr>
            <w:t>@</w:t>
          </w:r>
          <w:r w:rsidR="008C3E64" w:rsidRPr="00A3790D">
            <w:rPr>
              <w:rFonts w:ascii="Times New Roman" w:hAnsi="Times New Roman"/>
              <w:i/>
              <w:sz w:val="24"/>
              <w:szCs w:val="24"/>
              <w:lang w:val="en-US"/>
            </w:rPr>
            <w:t>yandex</w:t>
          </w:r>
          <w:r w:rsidR="008C3E64" w:rsidRPr="00A3790D">
            <w:rPr>
              <w:rFonts w:ascii="Times New Roman" w:hAnsi="Times New Roman"/>
              <w:i/>
              <w:sz w:val="24"/>
              <w:szCs w:val="24"/>
            </w:rPr>
            <w:t>.</w:t>
          </w:r>
          <w:r w:rsidR="008C3E64" w:rsidRPr="00A3790D">
            <w:rPr>
              <w:rFonts w:ascii="Times New Roman" w:hAnsi="Times New Roman"/>
              <w:i/>
              <w:sz w:val="24"/>
              <w:szCs w:val="24"/>
              <w:lang w:val="en-US"/>
            </w:rPr>
            <w:t>ru</w:t>
          </w:r>
          <w:commentRangeStart w:id="7"/>
          <w:r w:rsidR="008C3E64" w:rsidRPr="00A3790D">
            <w:rPr>
              <w:rFonts w:ascii="Times New Roman" w:hAnsi="Times New Roman"/>
              <w:i/>
              <w:sz w:val="24"/>
              <w:szCs w:val="24"/>
            </w:rPr>
            <w:t xml:space="preserve"> </w:t>
          </w:r>
          <w:commentRangeEnd w:id="7"/>
          <w:r w:rsidR="008C3E64" w:rsidRPr="00A3790D">
            <w:rPr>
              <w:rStyle w:val="afd"/>
            </w:rPr>
            <w:commentReference w:id="7"/>
          </w:r>
        </w:sdtContent>
      </w:sdt>
      <w:r w:rsidRPr="006C0D0A">
        <w:rPr>
          <w:rFonts w:ascii="Times New Roman" w:hAnsi="Times New Roman"/>
          <w:sz w:val="24"/>
          <w:szCs w:val="24"/>
        </w:rPr>
        <w:t xml:space="preserve">). </w:t>
      </w:r>
    </w:p>
    <w:p w14:paraId="4BC85569" w14:textId="77777777" w:rsidR="00FE2647" w:rsidRPr="005B0EC5" w:rsidRDefault="00FE2647" w:rsidP="00FE2647">
      <w:pPr>
        <w:pStyle w:val="a4"/>
        <w:spacing w:after="0"/>
        <w:ind w:left="0" w:firstLine="993"/>
        <w:jc w:val="both"/>
        <w:rPr>
          <w:rFonts w:ascii="Times New Roman" w:hAnsi="Times New Roman"/>
          <w:sz w:val="24"/>
          <w:szCs w:val="24"/>
        </w:rPr>
      </w:pPr>
      <w:bookmarkStart w:id="8" w:name="_Hlk81838543"/>
      <w:r w:rsidRPr="006C0D0A">
        <w:rPr>
          <w:rFonts w:ascii="Times New Roman" w:hAnsi="Times New Roman"/>
          <w:sz w:val="24"/>
          <w:szCs w:val="24"/>
        </w:rPr>
        <w:t xml:space="preserve">3) </w:t>
      </w:r>
      <w:r w:rsidRPr="005B0EC5">
        <w:rPr>
          <w:rFonts w:ascii="Times New Roman" w:hAnsi="Times New Roman"/>
          <w:sz w:val="24"/>
          <w:szCs w:val="24"/>
        </w:rPr>
        <w:t>Посредством получения консультации по телефону. Осуществляется Отделом 84113644202 ГАУ «МФЦ РС(Я)» по телефону 8-800-100-22-16 (звонок бесплатный);</w:t>
      </w:r>
    </w:p>
    <w:bookmarkEnd w:id="8"/>
    <w:p w14:paraId="5F818AD7" w14:textId="77777777" w:rsidR="00FE2647" w:rsidRPr="006C0D0A" w:rsidRDefault="00FE2647" w:rsidP="00FE2647">
      <w:pPr>
        <w:pStyle w:val="a4"/>
        <w:spacing w:after="0"/>
        <w:ind w:left="0" w:firstLine="993"/>
        <w:jc w:val="both"/>
        <w:rPr>
          <w:rFonts w:ascii="Times New Roman" w:hAnsi="Times New Roman"/>
          <w:sz w:val="24"/>
          <w:szCs w:val="24"/>
        </w:rPr>
      </w:pPr>
      <w:r w:rsidRPr="006C0D0A">
        <w:rPr>
          <w:rFonts w:ascii="Times New Roman" w:hAnsi="Times New Roman"/>
          <w:sz w:val="24"/>
          <w:szCs w:val="24"/>
        </w:rPr>
        <w:t>4) Самостоятельно посредством ознакомления с информацией, размещенной на ЕПГУ и (или) РПГУ.</w:t>
      </w:r>
    </w:p>
    <w:p w14:paraId="07B830F3" w14:textId="77777777" w:rsidR="00FE2647" w:rsidRPr="006C0D0A" w:rsidRDefault="00FE2647" w:rsidP="00302CED">
      <w:pPr>
        <w:pStyle w:val="a4"/>
        <w:numPr>
          <w:ilvl w:val="1"/>
          <w:numId w:val="6"/>
        </w:numPr>
        <w:spacing w:after="0"/>
        <w:ind w:left="0" w:firstLine="993"/>
        <w:jc w:val="both"/>
        <w:rPr>
          <w:rFonts w:ascii="Times New Roman" w:hAnsi="Times New Roman"/>
          <w:sz w:val="24"/>
          <w:szCs w:val="24"/>
        </w:rPr>
      </w:pPr>
      <w:r w:rsidRPr="006C0D0A">
        <w:rPr>
          <w:rFonts w:ascii="Times New Roman" w:hAnsi="Times New Roman"/>
          <w:sz w:val="24"/>
          <w:szCs w:val="24"/>
        </w:rPr>
        <w:t xml:space="preserve">При консультировании при личном обращении в </w:t>
      </w:r>
      <w:r w:rsidRPr="006C0D0A">
        <w:rPr>
          <w:rFonts w:ascii="Times New Roman" w:hAnsi="Times New Roman"/>
          <w:i/>
          <w:sz w:val="24"/>
          <w:szCs w:val="24"/>
        </w:rPr>
        <w:t>Отдел</w:t>
      </w:r>
      <w:r w:rsidRPr="006C0D0A">
        <w:rPr>
          <w:rFonts w:ascii="Times New Roman" w:hAnsi="Times New Roman"/>
          <w:sz w:val="24"/>
          <w:szCs w:val="24"/>
        </w:rPr>
        <w:t xml:space="preserve"> либо ГАУ «МФЦ РС(Я)» соблюдаются следующие требования: </w:t>
      </w:r>
    </w:p>
    <w:p w14:paraId="403AA1C2" w14:textId="77777777" w:rsidR="00FE2647" w:rsidRPr="006C0D0A" w:rsidRDefault="00FE2647" w:rsidP="00FE2647">
      <w:pPr>
        <w:pStyle w:val="a4"/>
        <w:spacing w:after="0"/>
        <w:ind w:left="0" w:firstLine="993"/>
        <w:jc w:val="both"/>
        <w:rPr>
          <w:rFonts w:ascii="Times New Roman" w:hAnsi="Times New Roman"/>
          <w:sz w:val="24"/>
          <w:szCs w:val="24"/>
        </w:rPr>
      </w:pPr>
      <w:r w:rsidRPr="006C0D0A">
        <w:rPr>
          <w:rFonts w:ascii="Times New Roman" w:hAnsi="Times New Roman"/>
          <w:sz w:val="24"/>
          <w:szCs w:val="24"/>
        </w:rPr>
        <w:lastRenderedPageBreak/>
        <w:t>-Время ожидания заинтересованного лица при индивидуальном личном консультировании не может превышать 15 минут.</w:t>
      </w:r>
    </w:p>
    <w:p w14:paraId="245C7442" w14:textId="77777777" w:rsidR="00FE2647" w:rsidRPr="006C0D0A" w:rsidRDefault="00FE2647" w:rsidP="00FE2647">
      <w:pPr>
        <w:pStyle w:val="a4"/>
        <w:spacing w:after="0"/>
        <w:ind w:left="0" w:firstLine="993"/>
        <w:jc w:val="both"/>
        <w:rPr>
          <w:rFonts w:ascii="Times New Roman" w:hAnsi="Times New Roman"/>
          <w:sz w:val="24"/>
          <w:szCs w:val="24"/>
        </w:rPr>
      </w:pPr>
      <w:r w:rsidRPr="006C0D0A">
        <w:rPr>
          <w:rFonts w:ascii="Times New Roman" w:hAnsi="Times New Roman"/>
          <w:sz w:val="24"/>
          <w:szCs w:val="24"/>
        </w:rPr>
        <w:t xml:space="preserve">-Консультирование каждого заинтересованного лица осуществляется специалистом </w:t>
      </w:r>
      <w:r w:rsidRPr="006C0D0A">
        <w:rPr>
          <w:rFonts w:ascii="Times New Roman" w:hAnsi="Times New Roman"/>
          <w:i/>
          <w:sz w:val="24"/>
          <w:szCs w:val="24"/>
        </w:rPr>
        <w:t>Отдела</w:t>
      </w:r>
      <w:r w:rsidRPr="006C0D0A">
        <w:rPr>
          <w:rFonts w:ascii="Times New Roman" w:hAnsi="Times New Roman"/>
          <w:sz w:val="24"/>
          <w:szCs w:val="24"/>
        </w:rPr>
        <w:t xml:space="preserve"> либо сотрудником ГАУ «МФЦ РС(Я)» и не может превышать 15 минут.</w:t>
      </w:r>
    </w:p>
    <w:p w14:paraId="09E4C738" w14:textId="77777777" w:rsidR="00FE2647" w:rsidRPr="006C0D0A" w:rsidRDefault="00FE2647" w:rsidP="00302CED">
      <w:pPr>
        <w:pStyle w:val="a4"/>
        <w:numPr>
          <w:ilvl w:val="1"/>
          <w:numId w:val="6"/>
        </w:numPr>
        <w:spacing w:after="0"/>
        <w:ind w:left="0" w:firstLine="993"/>
        <w:jc w:val="both"/>
        <w:rPr>
          <w:rFonts w:ascii="Times New Roman" w:hAnsi="Times New Roman"/>
          <w:sz w:val="24"/>
          <w:szCs w:val="24"/>
        </w:rPr>
      </w:pPr>
      <w:r w:rsidRPr="006C0D0A">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14:paraId="28BB6E83" w14:textId="77777777" w:rsidR="00FE2647" w:rsidRPr="006C0D0A" w:rsidRDefault="00FE2647" w:rsidP="00FE2647">
      <w:pPr>
        <w:pStyle w:val="a4"/>
        <w:spacing w:after="0"/>
        <w:ind w:left="0" w:firstLine="993"/>
        <w:jc w:val="both"/>
        <w:rPr>
          <w:rFonts w:ascii="Times New Roman" w:hAnsi="Times New Roman"/>
          <w:sz w:val="24"/>
          <w:szCs w:val="24"/>
        </w:rPr>
      </w:pPr>
      <w:r w:rsidRPr="006C0D0A">
        <w:rPr>
          <w:rFonts w:ascii="Times New Roman" w:hAnsi="Times New Roman"/>
          <w:sz w:val="24"/>
          <w:szCs w:val="24"/>
        </w:rPr>
        <w:t xml:space="preserve">-Консультирование по почте осуществляется специалистом </w:t>
      </w:r>
      <w:r w:rsidRPr="006C0D0A">
        <w:rPr>
          <w:rFonts w:ascii="Times New Roman" w:hAnsi="Times New Roman"/>
          <w:i/>
          <w:sz w:val="24"/>
          <w:szCs w:val="24"/>
        </w:rPr>
        <w:t>Отдела</w:t>
      </w:r>
      <w:r w:rsidRPr="006C0D0A">
        <w:rPr>
          <w:rFonts w:ascii="Times New Roman" w:hAnsi="Times New Roman"/>
          <w:sz w:val="24"/>
          <w:szCs w:val="24"/>
        </w:rPr>
        <w:t>;</w:t>
      </w:r>
    </w:p>
    <w:p w14:paraId="398B4FC9" w14:textId="77777777" w:rsidR="00FE2647" w:rsidRPr="006C0D0A" w:rsidRDefault="00FE2647" w:rsidP="00FE2647">
      <w:pPr>
        <w:pStyle w:val="a4"/>
        <w:spacing w:after="0"/>
        <w:ind w:left="0" w:firstLine="993"/>
        <w:jc w:val="both"/>
        <w:rPr>
          <w:rFonts w:ascii="Times New Roman" w:hAnsi="Times New Roman"/>
          <w:sz w:val="24"/>
          <w:szCs w:val="24"/>
        </w:rPr>
      </w:pPr>
      <w:r w:rsidRPr="006C0D0A">
        <w:rPr>
          <w:rFonts w:ascii="Times New Roman" w:hAnsi="Times New Roman"/>
          <w:sz w:val="24"/>
          <w:szCs w:val="24"/>
        </w:rPr>
        <w:t xml:space="preserve">-При консультировании по почте ответ на обращение заинтересованного лица направляется </w:t>
      </w:r>
      <w:r w:rsidRPr="006C0D0A">
        <w:rPr>
          <w:rFonts w:ascii="Times New Roman" w:hAnsi="Times New Roman"/>
          <w:i/>
          <w:sz w:val="24"/>
          <w:szCs w:val="24"/>
        </w:rPr>
        <w:t>Отделом</w:t>
      </w:r>
      <w:r w:rsidRPr="006C0D0A">
        <w:rPr>
          <w:rFonts w:ascii="Times New Roman" w:hAnsi="Times New Roman"/>
          <w:sz w:val="24"/>
          <w:szCs w:val="24"/>
        </w:rPr>
        <w:t xml:space="preserve"> в письменной форме в адрес (в том числе на электронный адрес) заинтересованного лица в месячный срок.</w:t>
      </w:r>
    </w:p>
    <w:p w14:paraId="3080B4B4" w14:textId="77777777" w:rsidR="00FE2647" w:rsidRPr="006C0D0A" w:rsidRDefault="00FE2647" w:rsidP="00302CED">
      <w:pPr>
        <w:pStyle w:val="a4"/>
        <w:numPr>
          <w:ilvl w:val="1"/>
          <w:numId w:val="6"/>
        </w:numPr>
        <w:spacing w:after="0"/>
        <w:ind w:left="0" w:firstLine="993"/>
        <w:jc w:val="both"/>
        <w:rPr>
          <w:rFonts w:ascii="Times New Roman" w:hAnsi="Times New Roman"/>
          <w:sz w:val="24"/>
          <w:szCs w:val="24"/>
        </w:rPr>
      </w:pPr>
      <w:r w:rsidRPr="006C0D0A">
        <w:rPr>
          <w:rFonts w:ascii="Times New Roman" w:hAnsi="Times New Roman"/>
          <w:sz w:val="24"/>
          <w:szCs w:val="24"/>
        </w:rPr>
        <w:t xml:space="preserve">При консультировании по телефону соблюдаются следующие требования: </w:t>
      </w:r>
    </w:p>
    <w:p w14:paraId="54A11955" w14:textId="77777777" w:rsidR="00FE2647" w:rsidRPr="006C0D0A" w:rsidRDefault="00FE2647" w:rsidP="00FE2647">
      <w:pPr>
        <w:pStyle w:val="a4"/>
        <w:spacing w:after="0"/>
        <w:ind w:left="0" w:firstLine="993"/>
        <w:jc w:val="both"/>
        <w:rPr>
          <w:rFonts w:ascii="Times New Roman" w:hAnsi="Times New Roman"/>
          <w:sz w:val="24"/>
          <w:szCs w:val="24"/>
        </w:rPr>
      </w:pPr>
      <w:r w:rsidRPr="006C0D0A">
        <w:rPr>
          <w:rFonts w:ascii="Times New Roman" w:hAnsi="Times New Roman"/>
          <w:sz w:val="24"/>
          <w:szCs w:val="24"/>
        </w:rPr>
        <w:t xml:space="preserve">-Ответ на телефонный звонок должен начинаться с информации о наименовании </w:t>
      </w:r>
      <w:r w:rsidRPr="006C0D0A">
        <w:rPr>
          <w:rFonts w:ascii="Times New Roman" w:hAnsi="Times New Roman"/>
          <w:i/>
          <w:sz w:val="24"/>
          <w:szCs w:val="24"/>
        </w:rPr>
        <w:t>Отдела</w:t>
      </w:r>
      <w:r w:rsidRPr="006C0D0A">
        <w:rPr>
          <w:rFonts w:ascii="Times New Roman" w:hAnsi="Times New Roman"/>
          <w:sz w:val="24"/>
          <w:szCs w:val="24"/>
        </w:rPr>
        <w:t xml:space="preserve"> либо ГАУ «МФЦ РС(Я)», в который позвонил гражданин, фамилии, имени, отчестве и должности специалиста </w:t>
      </w:r>
      <w:r w:rsidRPr="006C0D0A">
        <w:rPr>
          <w:rFonts w:ascii="Times New Roman" w:hAnsi="Times New Roman"/>
          <w:i/>
          <w:sz w:val="24"/>
          <w:szCs w:val="24"/>
        </w:rPr>
        <w:t>Отдела</w:t>
      </w:r>
      <w:r w:rsidRPr="006C0D0A">
        <w:rPr>
          <w:rFonts w:ascii="Times New Roman" w:hAnsi="Times New Roman"/>
          <w:sz w:val="24"/>
          <w:szCs w:val="24"/>
        </w:rPr>
        <w:t xml:space="preserve"> либо сотрудника ГАУ «МФЦ РС(Я)», осуществляющего индивидуальное консультирование по телефону. </w:t>
      </w:r>
    </w:p>
    <w:p w14:paraId="4355B7B5" w14:textId="77777777" w:rsidR="00FE2647" w:rsidRPr="006C0D0A" w:rsidRDefault="00FE2647" w:rsidP="00FE2647">
      <w:pPr>
        <w:pStyle w:val="a4"/>
        <w:spacing w:after="0"/>
        <w:ind w:left="0" w:firstLine="993"/>
        <w:jc w:val="both"/>
        <w:rPr>
          <w:rFonts w:ascii="Times New Roman" w:hAnsi="Times New Roman"/>
          <w:sz w:val="24"/>
          <w:szCs w:val="24"/>
        </w:rPr>
      </w:pPr>
      <w:r w:rsidRPr="006C0D0A">
        <w:rPr>
          <w:rFonts w:ascii="Times New Roman" w:hAnsi="Times New Roman"/>
          <w:sz w:val="24"/>
          <w:szCs w:val="24"/>
        </w:rPr>
        <w:t xml:space="preserve">-Время разговора не должно превышать 10 минут. </w:t>
      </w:r>
    </w:p>
    <w:p w14:paraId="4A756ED3" w14:textId="77777777" w:rsidR="00FE2647" w:rsidRPr="006C0D0A" w:rsidRDefault="00FE2647" w:rsidP="00302CED">
      <w:pPr>
        <w:pStyle w:val="a4"/>
        <w:numPr>
          <w:ilvl w:val="0"/>
          <w:numId w:val="8"/>
        </w:numPr>
        <w:spacing w:after="0"/>
        <w:ind w:left="0" w:firstLine="993"/>
        <w:jc w:val="both"/>
        <w:rPr>
          <w:rFonts w:ascii="Times New Roman" w:hAnsi="Times New Roman"/>
          <w:sz w:val="24"/>
          <w:szCs w:val="24"/>
        </w:rPr>
      </w:pPr>
      <w:r w:rsidRPr="006C0D0A">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162966DA" w14:textId="77777777" w:rsidR="00FE2647" w:rsidRPr="006C0D0A" w:rsidRDefault="00FE2647" w:rsidP="00302CED">
      <w:pPr>
        <w:pStyle w:val="a4"/>
        <w:numPr>
          <w:ilvl w:val="0"/>
          <w:numId w:val="8"/>
        </w:numPr>
        <w:spacing w:after="0"/>
        <w:ind w:left="0" w:firstLine="993"/>
        <w:jc w:val="both"/>
        <w:rPr>
          <w:rFonts w:ascii="Times New Roman" w:hAnsi="Times New Roman"/>
          <w:sz w:val="24"/>
          <w:szCs w:val="24"/>
        </w:rPr>
      </w:pPr>
      <w:r w:rsidRPr="006C0D0A">
        <w:rPr>
          <w:rFonts w:ascii="Times New Roman" w:hAnsi="Times New Roman"/>
          <w:sz w:val="24"/>
          <w:szCs w:val="24"/>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подпункта 1.3.5. настоящего Административного регламента.</w:t>
      </w:r>
    </w:p>
    <w:p w14:paraId="4D5B76A3" w14:textId="77777777" w:rsidR="00FE2647" w:rsidRPr="006C0D0A" w:rsidRDefault="00FE2647" w:rsidP="00302CED">
      <w:pPr>
        <w:pStyle w:val="a4"/>
        <w:numPr>
          <w:ilvl w:val="0"/>
          <w:numId w:val="8"/>
        </w:numPr>
        <w:spacing w:after="0"/>
        <w:ind w:left="0" w:firstLine="993"/>
        <w:jc w:val="both"/>
        <w:rPr>
          <w:rFonts w:ascii="Times New Roman" w:hAnsi="Times New Roman"/>
          <w:sz w:val="24"/>
          <w:szCs w:val="24"/>
        </w:rPr>
      </w:pPr>
      <w:r w:rsidRPr="006C0D0A">
        <w:rPr>
          <w:rFonts w:ascii="Times New Roman" w:hAnsi="Times New Roman"/>
          <w:sz w:val="24"/>
          <w:szCs w:val="24"/>
        </w:rPr>
        <w:t xml:space="preserve">Специалисты </w:t>
      </w:r>
      <w:r w:rsidRPr="006C0D0A">
        <w:rPr>
          <w:rFonts w:ascii="Times New Roman" w:hAnsi="Times New Roman"/>
          <w:i/>
          <w:sz w:val="24"/>
          <w:szCs w:val="24"/>
        </w:rPr>
        <w:t>Отдела</w:t>
      </w:r>
      <w:r w:rsidRPr="006C0D0A">
        <w:rPr>
          <w:rFonts w:ascii="Times New Roman" w:hAnsi="Times New Roman"/>
          <w:sz w:val="24"/>
          <w:szCs w:val="24"/>
        </w:rPr>
        <w:t xml:space="preserve"> либо сотрудник ГАУ «МФЦ РС(Я)» при ответе на обращения обязаны:</w:t>
      </w:r>
    </w:p>
    <w:p w14:paraId="48E322F5" w14:textId="77777777" w:rsidR="00FE2647" w:rsidRPr="006C0D0A" w:rsidRDefault="00FE2647" w:rsidP="00FE2647">
      <w:pPr>
        <w:pStyle w:val="a4"/>
        <w:spacing w:after="0"/>
        <w:ind w:left="0" w:firstLine="993"/>
        <w:jc w:val="both"/>
        <w:rPr>
          <w:rFonts w:ascii="Times New Roman" w:hAnsi="Times New Roman"/>
          <w:sz w:val="24"/>
          <w:szCs w:val="24"/>
        </w:rPr>
      </w:pPr>
      <w:r w:rsidRPr="006C0D0A">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sidRPr="006C0D0A">
        <w:rPr>
          <w:rFonts w:ascii="Times New Roman" w:hAnsi="Times New Roman"/>
          <w:i/>
          <w:sz w:val="24"/>
          <w:szCs w:val="24"/>
        </w:rPr>
        <w:t>Отдела</w:t>
      </w:r>
      <w:r w:rsidRPr="006C0D0A">
        <w:rPr>
          <w:rFonts w:ascii="Times New Roman" w:hAnsi="Times New Roman"/>
          <w:sz w:val="24"/>
          <w:szCs w:val="24"/>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Pr="006C0D0A">
        <w:rPr>
          <w:rFonts w:ascii="Times New Roman" w:hAnsi="Times New Roman"/>
          <w:i/>
          <w:sz w:val="24"/>
          <w:szCs w:val="24"/>
        </w:rPr>
        <w:t>Отдела</w:t>
      </w:r>
      <w:r w:rsidRPr="006C0D0A">
        <w:rPr>
          <w:rFonts w:ascii="Times New Roman" w:hAnsi="Times New Roman"/>
          <w:sz w:val="24"/>
          <w:szCs w:val="24"/>
        </w:rPr>
        <w:t xml:space="preserve"> либо сотрудника ГАУ «МФЦ РС(Я)», или сообщить телефонный номер, по которому можно получить необходимую информацию;</w:t>
      </w:r>
    </w:p>
    <w:p w14:paraId="4CC0DF61" w14:textId="77777777" w:rsidR="00FE2647" w:rsidRPr="006C0D0A" w:rsidRDefault="00FE2647" w:rsidP="00FE2647">
      <w:pPr>
        <w:pStyle w:val="a4"/>
        <w:spacing w:after="0"/>
        <w:ind w:left="0" w:firstLine="993"/>
        <w:jc w:val="both"/>
        <w:rPr>
          <w:rFonts w:ascii="Times New Roman" w:hAnsi="Times New Roman"/>
          <w:sz w:val="24"/>
          <w:szCs w:val="24"/>
        </w:rPr>
      </w:pPr>
      <w:r w:rsidRPr="006C0D0A">
        <w:rPr>
          <w:rFonts w:ascii="Times New Roman" w:hAnsi="Times New Roman"/>
          <w:sz w:val="24"/>
          <w:szCs w:val="24"/>
        </w:rPr>
        <w:t xml:space="preserve">- специалисты </w:t>
      </w:r>
      <w:r w:rsidRPr="006C0D0A">
        <w:rPr>
          <w:rFonts w:ascii="Times New Roman" w:hAnsi="Times New Roman"/>
          <w:i/>
          <w:sz w:val="24"/>
          <w:szCs w:val="24"/>
        </w:rPr>
        <w:t>Отдела</w:t>
      </w:r>
      <w:r w:rsidRPr="006C0D0A">
        <w:rPr>
          <w:rFonts w:ascii="Times New Roman" w:hAnsi="Times New Roman"/>
          <w:sz w:val="24"/>
          <w:szCs w:val="24"/>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Pr="006C0D0A">
        <w:rPr>
          <w:rFonts w:ascii="Times New Roman" w:hAnsi="Times New Roman"/>
          <w:i/>
          <w:sz w:val="24"/>
          <w:szCs w:val="24"/>
        </w:rPr>
        <w:t xml:space="preserve">Отдела, </w:t>
      </w:r>
      <w:r w:rsidRPr="006C0D0A">
        <w:rPr>
          <w:rFonts w:ascii="Times New Roman" w:hAnsi="Times New Roman"/>
          <w:sz w:val="24"/>
          <w:szCs w:val="24"/>
        </w:rPr>
        <w:t>сотрудник ГАУ «МФЦ РС(Я)» должен кратко подвести итоги и перечислить меры, которые надо принять (кто именно, когда и что должен сделать).</w:t>
      </w:r>
    </w:p>
    <w:p w14:paraId="1E4665EE" w14:textId="77777777" w:rsidR="00FE2647" w:rsidRPr="006C0D0A" w:rsidRDefault="00FE2647" w:rsidP="00302CED">
      <w:pPr>
        <w:pStyle w:val="a4"/>
        <w:numPr>
          <w:ilvl w:val="0"/>
          <w:numId w:val="8"/>
        </w:numPr>
        <w:spacing w:after="0"/>
        <w:ind w:left="0" w:firstLine="993"/>
        <w:jc w:val="both"/>
        <w:rPr>
          <w:rFonts w:ascii="Times New Roman" w:hAnsi="Times New Roman"/>
          <w:sz w:val="24"/>
          <w:szCs w:val="24"/>
        </w:rPr>
      </w:pPr>
      <w:r w:rsidRPr="006C0D0A">
        <w:rPr>
          <w:rFonts w:ascii="Times New Roman" w:hAnsi="Times New Roman"/>
          <w:sz w:val="24"/>
          <w:szCs w:val="24"/>
        </w:rPr>
        <w:t>Ответы на письменные обращения даются в письменном виде и должны содержать:</w:t>
      </w:r>
    </w:p>
    <w:p w14:paraId="0DC11F33" w14:textId="77777777" w:rsidR="00FE2647" w:rsidRPr="006C0D0A" w:rsidRDefault="00FE2647" w:rsidP="00FE2647">
      <w:pPr>
        <w:pStyle w:val="a4"/>
        <w:spacing w:after="0"/>
        <w:ind w:left="0" w:firstLine="993"/>
        <w:jc w:val="both"/>
        <w:rPr>
          <w:rFonts w:ascii="Times New Roman" w:hAnsi="Times New Roman"/>
          <w:sz w:val="24"/>
          <w:szCs w:val="24"/>
        </w:rPr>
      </w:pPr>
      <w:r w:rsidRPr="006C0D0A">
        <w:rPr>
          <w:rFonts w:ascii="Times New Roman" w:hAnsi="Times New Roman"/>
          <w:sz w:val="24"/>
          <w:szCs w:val="24"/>
        </w:rPr>
        <w:t>- ответы на поставленные вопросы;</w:t>
      </w:r>
    </w:p>
    <w:p w14:paraId="44D6A2CC" w14:textId="77777777" w:rsidR="00FE2647" w:rsidRPr="006C0D0A" w:rsidRDefault="00FE2647" w:rsidP="00FE2647">
      <w:pPr>
        <w:pStyle w:val="a4"/>
        <w:spacing w:after="0"/>
        <w:ind w:left="0" w:firstLine="993"/>
        <w:jc w:val="both"/>
        <w:rPr>
          <w:rFonts w:ascii="Times New Roman" w:hAnsi="Times New Roman"/>
          <w:sz w:val="24"/>
          <w:szCs w:val="24"/>
        </w:rPr>
      </w:pPr>
      <w:r w:rsidRPr="006C0D0A">
        <w:rPr>
          <w:rFonts w:ascii="Times New Roman" w:hAnsi="Times New Roman"/>
          <w:sz w:val="24"/>
          <w:szCs w:val="24"/>
        </w:rPr>
        <w:t>- должность, фамилию и инициалы лица, подписавшего ответ;</w:t>
      </w:r>
    </w:p>
    <w:p w14:paraId="79303995" w14:textId="77777777" w:rsidR="00FE2647" w:rsidRPr="006C0D0A" w:rsidRDefault="00FE2647" w:rsidP="00FE2647">
      <w:pPr>
        <w:pStyle w:val="a4"/>
        <w:spacing w:after="0"/>
        <w:ind w:left="0" w:firstLine="993"/>
        <w:jc w:val="both"/>
        <w:rPr>
          <w:rFonts w:ascii="Times New Roman" w:hAnsi="Times New Roman"/>
          <w:sz w:val="24"/>
          <w:szCs w:val="24"/>
        </w:rPr>
      </w:pPr>
      <w:r w:rsidRPr="006C0D0A">
        <w:rPr>
          <w:rFonts w:ascii="Times New Roman" w:hAnsi="Times New Roman"/>
          <w:sz w:val="24"/>
          <w:szCs w:val="24"/>
        </w:rPr>
        <w:t>- фамилию и инициалы исполнителя;</w:t>
      </w:r>
    </w:p>
    <w:p w14:paraId="4A1E024A" w14:textId="77777777" w:rsidR="00FE2647" w:rsidRPr="006C0D0A" w:rsidRDefault="00FE2647" w:rsidP="00FE2647">
      <w:pPr>
        <w:pStyle w:val="a4"/>
        <w:spacing w:after="0"/>
        <w:ind w:left="0" w:firstLine="993"/>
        <w:jc w:val="both"/>
        <w:rPr>
          <w:rFonts w:ascii="Times New Roman" w:hAnsi="Times New Roman"/>
          <w:sz w:val="24"/>
          <w:szCs w:val="24"/>
        </w:rPr>
      </w:pPr>
      <w:r w:rsidRPr="006C0D0A">
        <w:rPr>
          <w:rFonts w:ascii="Times New Roman" w:hAnsi="Times New Roman"/>
          <w:sz w:val="24"/>
          <w:szCs w:val="24"/>
        </w:rPr>
        <w:t>- наименование структурного подразделения - исполнителя;</w:t>
      </w:r>
    </w:p>
    <w:p w14:paraId="7C4A9FC7" w14:textId="77777777" w:rsidR="00FE2647" w:rsidRPr="006C0D0A" w:rsidRDefault="00FE2647" w:rsidP="00FE2647">
      <w:pPr>
        <w:pStyle w:val="a4"/>
        <w:spacing w:after="0"/>
        <w:ind w:left="0" w:firstLine="993"/>
        <w:jc w:val="both"/>
        <w:rPr>
          <w:rFonts w:ascii="Times New Roman" w:hAnsi="Times New Roman"/>
          <w:sz w:val="24"/>
          <w:szCs w:val="24"/>
        </w:rPr>
      </w:pPr>
      <w:r w:rsidRPr="006C0D0A">
        <w:rPr>
          <w:rFonts w:ascii="Times New Roman" w:hAnsi="Times New Roman"/>
          <w:sz w:val="24"/>
          <w:szCs w:val="24"/>
        </w:rPr>
        <w:t>- номер телефона исполнителя.</w:t>
      </w:r>
    </w:p>
    <w:p w14:paraId="55E09FC2" w14:textId="77777777" w:rsidR="00FE2647" w:rsidRPr="006C0D0A" w:rsidRDefault="00FE2647" w:rsidP="00302CED">
      <w:pPr>
        <w:pStyle w:val="a4"/>
        <w:numPr>
          <w:ilvl w:val="0"/>
          <w:numId w:val="8"/>
        </w:numPr>
        <w:spacing w:after="0"/>
        <w:ind w:left="0" w:firstLine="993"/>
        <w:jc w:val="both"/>
        <w:rPr>
          <w:rFonts w:ascii="Times New Roman" w:hAnsi="Times New Roman"/>
          <w:sz w:val="24"/>
          <w:szCs w:val="24"/>
        </w:rPr>
      </w:pPr>
      <w:r w:rsidRPr="006C0D0A">
        <w:rPr>
          <w:rFonts w:ascii="Times New Roman" w:hAnsi="Times New Roman"/>
          <w:sz w:val="24"/>
          <w:szCs w:val="24"/>
        </w:rPr>
        <w:lastRenderedPageBreak/>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255DC918" w14:textId="77777777" w:rsidR="00FE2647" w:rsidRPr="006C0D0A" w:rsidRDefault="00FE2647" w:rsidP="00302CED">
      <w:pPr>
        <w:pStyle w:val="a4"/>
        <w:numPr>
          <w:ilvl w:val="0"/>
          <w:numId w:val="8"/>
        </w:numPr>
        <w:spacing w:after="0"/>
        <w:ind w:left="0" w:firstLine="993"/>
        <w:jc w:val="both"/>
        <w:rPr>
          <w:rFonts w:ascii="Times New Roman" w:hAnsi="Times New Roman"/>
          <w:sz w:val="24"/>
          <w:szCs w:val="24"/>
        </w:rPr>
      </w:pPr>
      <w:r w:rsidRPr="006C0D0A">
        <w:rPr>
          <w:rFonts w:ascii="Times New Roman" w:hAnsi="Times New Roman"/>
          <w:sz w:val="24"/>
          <w:szCs w:val="24"/>
        </w:rPr>
        <w:t xml:space="preserve">Специалист </w:t>
      </w:r>
      <w:r w:rsidRPr="006C0D0A">
        <w:rPr>
          <w:rFonts w:ascii="Times New Roman" w:hAnsi="Times New Roman"/>
          <w:i/>
          <w:sz w:val="24"/>
          <w:szCs w:val="24"/>
        </w:rPr>
        <w:t>Отдела</w:t>
      </w:r>
      <w:r w:rsidRPr="006C0D0A">
        <w:rPr>
          <w:rFonts w:ascii="Times New Roman" w:hAnsi="Times New Roman"/>
          <w:sz w:val="24"/>
          <w:szCs w:val="24"/>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19F85B9D" w14:textId="77777777" w:rsidR="00FE2647" w:rsidRPr="006C0D0A" w:rsidRDefault="00FE2647" w:rsidP="00302CED">
      <w:pPr>
        <w:pStyle w:val="a4"/>
        <w:numPr>
          <w:ilvl w:val="0"/>
          <w:numId w:val="8"/>
        </w:numPr>
        <w:spacing w:after="0"/>
        <w:ind w:left="0" w:firstLine="993"/>
        <w:jc w:val="both"/>
        <w:rPr>
          <w:rFonts w:ascii="Times New Roman" w:hAnsi="Times New Roman"/>
          <w:sz w:val="24"/>
          <w:szCs w:val="24"/>
        </w:rPr>
      </w:pPr>
      <w:r w:rsidRPr="006C0D0A">
        <w:rPr>
          <w:rFonts w:ascii="Times New Roman" w:hAnsi="Times New Roman"/>
          <w:sz w:val="24"/>
          <w:szCs w:val="24"/>
        </w:rPr>
        <w:t xml:space="preserve">Заявители, представившие в </w:t>
      </w:r>
      <w:r w:rsidRPr="006C0D0A">
        <w:rPr>
          <w:rFonts w:ascii="Times New Roman" w:hAnsi="Times New Roman"/>
          <w:i/>
          <w:sz w:val="24"/>
          <w:szCs w:val="24"/>
        </w:rPr>
        <w:t>Отделе</w:t>
      </w:r>
      <w:r w:rsidRPr="006C0D0A">
        <w:rPr>
          <w:rFonts w:ascii="Times New Roman" w:hAnsi="Times New Roman"/>
          <w:sz w:val="24"/>
          <w:szCs w:val="24"/>
        </w:rPr>
        <w:t xml:space="preserve"> либо ГАУ «МФЦ РС(Я)» документы, в обязательном порядке информируются муниципальными служащими </w:t>
      </w:r>
      <w:r w:rsidRPr="006C0D0A">
        <w:rPr>
          <w:rFonts w:ascii="Times New Roman" w:hAnsi="Times New Roman"/>
          <w:i/>
          <w:sz w:val="24"/>
          <w:szCs w:val="24"/>
        </w:rPr>
        <w:t>Отдела</w:t>
      </w:r>
      <w:r w:rsidRPr="006C0D0A">
        <w:rPr>
          <w:rFonts w:ascii="Times New Roman" w:hAnsi="Times New Roman"/>
          <w:sz w:val="24"/>
          <w:szCs w:val="24"/>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67DF4ADC" w14:textId="77777777" w:rsidR="00FE2647" w:rsidRPr="006C0D0A" w:rsidRDefault="00FE2647" w:rsidP="00FE2647">
      <w:pPr>
        <w:jc w:val="both"/>
      </w:pPr>
    </w:p>
    <w:p w14:paraId="7C47B5EE" w14:textId="77777777" w:rsidR="00FE2647" w:rsidRPr="00AF5470" w:rsidRDefault="00FE2647" w:rsidP="00302CED">
      <w:pPr>
        <w:pStyle w:val="a4"/>
        <w:numPr>
          <w:ilvl w:val="1"/>
          <w:numId w:val="3"/>
        </w:numPr>
        <w:jc w:val="center"/>
        <w:rPr>
          <w:rFonts w:ascii="Times New Roman" w:hAnsi="Times New Roman" w:cs="Times New Roman"/>
          <w:b/>
          <w:sz w:val="24"/>
          <w:szCs w:val="24"/>
        </w:rPr>
      </w:pPr>
      <w:r w:rsidRPr="00AF5470">
        <w:rPr>
          <w:rFonts w:ascii="Times New Roman" w:hAnsi="Times New Roman" w:cs="Times New Roman"/>
          <w:b/>
          <w:sz w:val="24"/>
          <w:szCs w:val="24"/>
        </w:rPr>
        <w:t>Форма, место размещения и содержание информации о предоставлении муниципальной услуги</w:t>
      </w:r>
    </w:p>
    <w:p w14:paraId="661B6DC2" w14:textId="77777777" w:rsidR="00FE2647" w:rsidRPr="00AF5470" w:rsidRDefault="00FE2647" w:rsidP="00FE2647">
      <w:pPr>
        <w:ind w:firstLine="709"/>
        <w:jc w:val="center"/>
        <w:rPr>
          <w:rFonts w:ascii="Times New Roman" w:hAnsi="Times New Roman" w:cs="Times New Roman"/>
          <w:b/>
          <w:sz w:val="24"/>
          <w:szCs w:val="24"/>
        </w:rPr>
      </w:pPr>
    </w:p>
    <w:p w14:paraId="454EA6E2" w14:textId="77777777" w:rsidR="00FE2647" w:rsidRPr="006C0D0A" w:rsidRDefault="00FE2647" w:rsidP="00302CED">
      <w:pPr>
        <w:pStyle w:val="a4"/>
        <w:numPr>
          <w:ilvl w:val="0"/>
          <w:numId w:val="10"/>
        </w:numPr>
        <w:spacing w:after="0"/>
        <w:ind w:left="0" w:firstLine="993"/>
        <w:jc w:val="both"/>
        <w:rPr>
          <w:rFonts w:ascii="Times New Roman" w:hAnsi="Times New Roman"/>
          <w:sz w:val="24"/>
          <w:szCs w:val="24"/>
        </w:rPr>
      </w:pPr>
      <w:r w:rsidRPr="006C0D0A">
        <w:rPr>
          <w:rFonts w:ascii="Times New Roman" w:hAnsi="Times New Roman"/>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75650C28" w14:textId="77777777" w:rsidR="00FE2647" w:rsidRPr="00343073" w:rsidRDefault="00FE2647" w:rsidP="00302CED">
      <w:pPr>
        <w:pStyle w:val="a4"/>
        <w:numPr>
          <w:ilvl w:val="0"/>
          <w:numId w:val="10"/>
        </w:numPr>
        <w:ind w:left="0" w:firstLine="993"/>
        <w:jc w:val="both"/>
        <w:rPr>
          <w:rFonts w:ascii="Times New Roman" w:hAnsi="Times New Roman" w:cs="Times New Roman"/>
          <w:sz w:val="24"/>
          <w:szCs w:val="24"/>
        </w:rPr>
      </w:pPr>
      <w:r w:rsidRPr="00343073">
        <w:rPr>
          <w:rFonts w:ascii="Times New Roman" w:hAnsi="Times New Roman" w:cs="Times New Roman"/>
          <w:sz w:val="24"/>
          <w:szCs w:val="24"/>
        </w:rPr>
        <w:t>На официальном сайте Администрации в сети «Интернет» размещаются:</w:t>
      </w:r>
    </w:p>
    <w:p w14:paraId="4090557D" w14:textId="77777777" w:rsidR="00FE2647" w:rsidRPr="00343073" w:rsidRDefault="00FE2647" w:rsidP="00343073">
      <w:pPr>
        <w:ind w:firstLine="993"/>
        <w:jc w:val="both"/>
        <w:rPr>
          <w:rFonts w:ascii="Times New Roman" w:hAnsi="Times New Roman" w:cs="Times New Roman"/>
          <w:sz w:val="24"/>
          <w:szCs w:val="24"/>
        </w:rPr>
      </w:pPr>
      <w:r w:rsidRPr="00343073">
        <w:rPr>
          <w:rFonts w:ascii="Times New Roman" w:hAnsi="Times New Roman" w:cs="Times New Roman"/>
          <w:sz w:val="24"/>
          <w:szCs w:val="24"/>
        </w:rPr>
        <w:t>- график (режим) работы;</w:t>
      </w:r>
    </w:p>
    <w:p w14:paraId="7C2C7918" w14:textId="77777777" w:rsidR="00FE2647" w:rsidRPr="00343073" w:rsidRDefault="00FE2647" w:rsidP="00343073">
      <w:pPr>
        <w:ind w:firstLine="993"/>
        <w:jc w:val="both"/>
        <w:rPr>
          <w:rFonts w:ascii="Times New Roman" w:hAnsi="Times New Roman" w:cs="Times New Roman"/>
          <w:sz w:val="24"/>
          <w:szCs w:val="24"/>
        </w:rPr>
      </w:pPr>
      <w:r w:rsidRPr="00343073">
        <w:rPr>
          <w:rFonts w:ascii="Times New Roman" w:hAnsi="Times New Roman" w:cs="Times New Roman"/>
          <w:sz w:val="24"/>
          <w:szCs w:val="24"/>
        </w:rPr>
        <w:t>- почтовый адрес и адрес электронной почты;</w:t>
      </w:r>
    </w:p>
    <w:p w14:paraId="512E8202" w14:textId="77777777" w:rsidR="00FE2647" w:rsidRPr="00343073" w:rsidRDefault="00FE2647" w:rsidP="00343073">
      <w:pPr>
        <w:ind w:firstLine="993"/>
        <w:jc w:val="both"/>
        <w:rPr>
          <w:rFonts w:ascii="Times New Roman" w:hAnsi="Times New Roman" w:cs="Times New Roman"/>
          <w:sz w:val="24"/>
          <w:szCs w:val="24"/>
        </w:rPr>
      </w:pPr>
      <w:r w:rsidRPr="00343073">
        <w:rPr>
          <w:rFonts w:ascii="Times New Roman" w:hAnsi="Times New Roman" w:cs="Times New Roman"/>
          <w:sz w:val="24"/>
          <w:szCs w:val="24"/>
        </w:rPr>
        <w:t>- сведения о телефонных номерах для получения информации о предоставлении муниципальной услуги;</w:t>
      </w:r>
    </w:p>
    <w:p w14:paraId="003E5CF9" w14:textId="77777777" w:rsidR="00FE2647" w:rsidRPr="00343073" w:rsidRDefault="00FE2647" w:rsidP="00343073">
      <w:pPr>
        <w:ind w:firstLine="993"/>
        <w:jc w:val="both"/>
        <w:rPr>
          <w:rFonts w:ascii="Times New Roman" w:hAnsi="Times New Roman" w:cs="Times New Roman"/>
          <w:sz w:val="24"/>
          <w:szCs w:val="24"/>
        </w:rPr>
      </w:pPr>
      <w:r w:rsidRPr="00343073">
        <w:rPr>
          <w:rFonts w:ascii="Times New Roman" w:hAnsi="Times New Roman" w:cs="Times New Roman"/>
          <w:sz w:val="24"/>
          <w:szCs w:val="24"/>
        </w:rPr>
        <w:t>- информационные материалы (брошюры, буклеты и т.д.);</w:t>
      </w:r>
    </w:p>
    <w:p w14:paraId="7381728D" w14:textId="77777777" w:rsidR="00FE2647" w:rsidRPr="00343073" w:rsidRDefault="00FE2647" w:rsidP="00343073">
      <w:pPr>
        <w:ind w:firstLine="993"/>
        <w:jc w:val="both"/>
        <w:rPr>
          <w:rFonts w:ascii="Times New Roman" w:hAnsi="Times New Roman" w:cs="Times New Roman"/>
          <w:sz w:val="24"/>
          <w:szCs w:val="24"/>
        </w:rPr>
      </w:pPr>
      <w:r w:rsidRPr="00343073">
        <w:rPr>
          <w:rFonts w:ascii="Times New Roman" w:hAnsi="Times New Roman" w:cs="Times New Roman"/>
          <w:sz w:val="24"/>
          <w:szCs w:val="24"/>
        </w:rPr>
        <w:t>- административный регламент с приложениями;</w:t>
      </w:r>
    </w:p>
    <w:p w14:paraId="481490F9" w14:textId="77777777" w:rsidR="00FE2647" w:rsidRPr="00343073" w:rsidRDefault="00FE2647" w:rsidP="00343073">
      <w:pPr>
        <w:ind w:firstLine="993"/>
        <w:jc w:val="both"/>
        <w:rPr>
          <w:rFonts w:ascii="Times New Roman" w:hAnsi="Times New Roman" w:cs="Times New Roman"/>
          <w:sz w:val="24"/>
          <w:szCs w:val="24"/>
        </w:rPr>
      </w:pPr>
      <w:r w:rsidRPr="00343073">
        <w:rPr>
          <w:rFonts w:ascii="Times New Roman" w:hAnsi="Times New Roman" w:cs="Times New Roman"/>
          <w:sz w:val="24"/>
          <w:szCs w:val="24"/>
        </w:rPr>
        <w:t>- нормативные правовые акты, регулирующие предоставление муниципальной услуги;</w:t>
      </w:r>
    </w:p>
    <w:p w14:paraId="580A6B29" w14:textId="77777777" w:rsidR="00FE2647" w:rsidRPr="00343073" w:rsidRDefault="00FE2647" w:rsidP="00343073">
      <w:pPr>
        <w:ind w:firstLine="993"/>
        <w:jc w:val="both"/>
        <w:rPr>
          <w:rFonts w:ascii="Times New Roman" w:hAnsi="Times New Roman" w:cs="Times New Roman"/>
          <w:sz w:val="24"/>
          <w:szCs w:val="24"/>
        </w:rPr>
      </w:pPr>
      <w:r w:rsidRPr="00343073">
        <w:rPr>
          <w:rFonts w:ascii="Times New Roman" w:hAnsi="Times New Roman" w:cs="Times New Roman"/>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22BDE168" w14:textId="77777777" w:rsidR="00FE2647" w:rsidRPr="00343073" w:rsidRDefault="00FE2647" w:rsidP="00343073">
      <w:pPr>
        <w:ind w:firstLine="993"/>
        <w:jc w:val="both"/>
        <w:rPr>
          <w:rFonts w:ascii="Times New Roman" w:hAnsi="Times New Roman" w:cs="Times New Roman"/>
          <w:sz w:val="24"/>
          <w:szCs w:val="24"/>
        </w:rPr>
      </w:pPr>
      <w:r w:rsidRPr="00343073">
        <w:rPr>
          <w:rFonts w:ascii="Times New Roman" w:hAnsi="Times New Roman" w:cs="Times New Roman"/>
          <w:sz w:val="24"/>
          <w:szCs w:val="24"/>
        </w:rPr>
        <w:t>- адреса и контакты организаций, участвующих в предоставлении муниципальной услуги;</w:t>
      </w:r>
    </w:p>
    <w:p w14:paraId="697D20A1" w14:textId="77777777" w:rsidR="00FE2647" w:rsidRPr="006C0D0A" w:rsidRDefault="00FE2647" w:rsidP="00302CED">
      <w:pPr>
        <w:pStyle w:val="a4"/>
        <w:numPr>
          <w:ilvl w:val="0"/>
          <w:numId w:val="10"/>
        </w:numPr>
        <w:spacing w:after="0"/>
        <w:ind w:left="0" w:firstLine="993"/>
        <w:jc w:val="both"/>
        <w:rPr>
          <w:rFonts w:ascii="Times New Roman" w:hAnsi="Times New Roman"/>
          <w:sz w:val="24"/>
          <w:szCs w:val="24"/>
        </w:rPr>
      </w:pPr>
      <w:r w:rsidRPr="006C0D0A">
        <w:rPr>
          <w:rFonts w:ascii="Times New Roman" w:hAnsi="Times New Roman"/>
          <w:sz w:val="24"/>
          <w:szCs w:val="24"/>
        </w:rPr>
        <w:t>На информационном стенде Администрации, Отдела размещаются:</w:t>
      </w:r>
    </w:p>
    <w:p w14:paraId="0059B621" w14:textId="77777777" w:rsidR="00FE2647" w:rsidRPr="006C0D0A" w:rsidRDefault="00FE2647" w:rsidP="00FE2647">
      <w:pPr>
        <w:ind w:firstLine="993"/>
        <w:jc w:val="both"/>
        <w:rPr>
          <w:sz w:val="24"/>
          <w:szCs w:val="24"/>
        </w:rPr>
      </w:pPr>
      <w:r w:rsidRPr="006C0D0A">
        <w:rPr>
          <w:sz w:val="24"/>
          <w:szCs w:val="24"/>
        </w:rPr>
        <w:t>- режим приема заявителей;</w:t>
      </w:r>
    </w:p>
    <w:p w14:paraId="0CACCA36" w14:textId="77777777" w:rsidR="00FE2647" w:rsidRPr="00343073" w:rsidRDefault="00FE2647" w:rsidP="00FE2647">
      <w:pPr>
        <w:ind w:firstLine="993"/>
        <w:jc w:val="both"/>
        <w:rPr>
          <w:rFonts w:ascii="Times New Roman" w:hAnsi="Times New Roman" w:cs="Times New Roman"/>
          <w:sz w:val="24"/>
          <w:szCs w:val="24"/>
        </w:rPr>
      </w:pPr>
      <w:r w:rsidRPr="00343073">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5BD63243" w14:textId="77777777" w:rsidR="00FE2647" w:rsidRPr="00343073" w:rsidRDefault="00FE2647" w:rsidP="00FE2647">
      <w:pPr>
        <w:ind w:firstLine="993"/>
        <w:jc w:val="both"/>
        <w:rPr>
          <w:rFonts w:ascii="Times New Roman" w:hAnsi="Times New Roman" w:cs="Times New Roman"/>
          <w:sz w:val="24"/>
          <w:szCs w:val="24"/>
        </w:rPr>
      </w:pPr>
      <w:r w:rsidRPr="00343073">
        <w:rPr>
          <w:rFonts w:ascii="Times New Roman" w:hAnsi="Times New Roman" w:cs="Times New Roman"/>
          <w:sz w:val="24"/>
          <w:szCs w:val="24"/>
        </w:rPr>
        <w:lastRenderedPageBreak/>
        <w:t>- извлечения из настоящего Административного регламента с приложениями;</w:t>
      </w:r>
    </w:p>
    <w:p w14:paraId="435328D8" w14:textId="77777777" w:rsidR="00FE2647" w:rsidRPr="00343073" w:rsidRDefault="00FE2647" w:rsidP="00FE2647">
      <w:pPr>
        <w:ind w:firstLine="993"/>
        <w:jc w:val="both"/>
        <w:rPr>
          <w:rFonts w:ascii="Times New Roman" w:hAnsi="Times New Roman" w:cs="Times New Roman"/>
          <w:sz w:val="24"/>
          <w:szCs w:val="24"/>
        </w:rPr>
      </w:pPr>
      <w:r w:rsidRPr="00343073">
        <w:rPr>
          <w:rFonts w:ascii="Times New Roman" w:hAnsi="Times New Roman" w:cs="Times New Roman"/>
          <w:sz w:val="24"/>
          <w:szCs w:val="24"/>
        </w:rPr>
        <w:t>- перечни документов, необходимых для предоставления муниципальной услуги, и требования, предъявляемые к этим документам.</w:t>
      </w:r>
    </w:p>
    <w:p w14:paraId="6852C254" w14:textId="77777777" w:rsidR="00FE2647" w:rsidRPr="006C0D0A" w:rsidRDefault="00FE2647" w:rsidP="00302CED">
      <w:pPr>
        <w:pStyle w:val="a4"/>
        <w:numPr>
          <w:ilvl w:val="0"/>
          <w:numId w:val="10"/>
        </w:numPr>
        <w:spacing w:after="0"/>
        <w:ind w:left="0" w:firstLine="993"/>
        <w:jc w:val="both"/>
        <w:rPr>
          <w:rFonts w:ascii="Times New Roman" w:hAnsi="Times New Roman"/>
          <w:sz w:val="24"/>
          <w:szCs w:val="24"/>
        </w:rPr>
      </w:pPr>
      <w:r w:rsidRPr="006C0D0A">
        <w:rPr>
          <w:rFonts w:ascii="Times New Roman" w:hAnsi="Times New Roman"/>
          <w:sz w:val="24"/>
          <w:szCs w:val="24"/>
        </w:rPr>
        <w:t>На ЕПГУ и (или) РПГУ размещается информация:</w:t>
      </w:r>
    </w:p>
    <w:p w14:paraId="49F604E1" w14:textId="77777777" w:rsidR="00FE2647" w:rsidRPr="006C0D0A" w:rsidRDefault="00FE2647" w:rsidP="00302CED">
      <w:pPr>
        <w:pStyle w:val="a4"/>
        <w:numPr>
          <w:ilvl w:val="0"/>
          <w:numId w:val="11"/>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 xml:space="preserve">полное наименование, полные почтовые адреса и график работы Администрации, </w:t>
      </w:r>
      <w:r w:rsidRPr="006C0D0A">
        <w:rPr>
          <w:rFonts w:ascii="Times New Roman" w:hAnsi="Times New Roman"/>
          <w:i/>
          <w:sz w:val="24"/>
          <w:szCs w:val="24"/>
        </w:rPr>
        <w:t>Отдела</w:t>
      </w:r>
      <w:r w:rsidRPr="006C0D0A">
        <w:rPr>
          <w:rFonts w:ascii="Times New Roman" w:hAnsi="Times New Roman"/>
          <w:sz w:val="24"/>
          <w:szCs w:val="24"/>
        </w:rPr>
        <w:t>, ответственных за предоставление муниципальной услуги;</w:t>
      </w:r>
    </w:p>
    <w:p w14:paraId="7E2608F2" w14:textId="77777777" w:rsidR="00FE2647" w:rsidRPr="006C0D0A" w:rsidRDefault="00FE2647" w:rsidP="00302CED">
      <w:pPr>
        <w:pStyle w:val="a4"/>
        <w:numPr>
          <w:ilvl w:val="0"/>
          <w:numId w:val="11"/>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14322A9F" w14:textId="77777777" w:rsidR="00FE2647" w:rsidRPr="006C0D0A" w:rsidRDefault="00FE2647" w:rsidP="00302CED">
      <w:pPr>
        <w:pStyle w:val="a4"/>
        <w:numPr>
          <w:ilvl w:val="0"/>
          <w:numId w:val="11"/>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перечень категорий заявителей, имеющих право на получение муниципальной услуги;</w:t>
      </w:r>
    </w:p>
    <w:p w14:paraId="6399CF3B" w14:textId="77777777" w:rsidR="00FE2647" w:rsidRPr="006C0D0A" w:rsidRDefault="00FE2647" w:rsidP="00302CED">
      <w:pPr>
        <w:pStyle w:val="a4"/>
        <w:numPr>
          <w:ilvl w:val="0"/>
          <w:numId w:val="11"/>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1EAFF07D" w14:textId="77777777" w:rsidR="00FE2647" w:rsidRPr="006C0D0A" w:rsidRDefault="00FE2647" w:rsidP="00302CED">
      <w:pPr>
        <w:pStyle w:val="a4"/>
        <w:numPr>
          <w:ilvl w:val="0"/>
          <w:numId w:val="11"/>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5EA9AE05" w14:textId="77777777" w:rsidR="00FE2647" w:rsidRPr="006C0D0A" w:rsidRDefault="00FE2647" w:rsidP="00302CED">
      <w:pPr>
        <w:pStyle w:val="a4"/>
        <w:numPr>
          <w:ilvl w:val="0"/>
          <w:numId w:val="11"/>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рекомендации и требования к заполнению заявлений;</w:t>
      </w:r>
    </w:p>
    <w:p w14:paraId="2E85E204" w14:textId="77777777" w:rsidR="00FE2647" w:rsidRPr="006C0D0A" w:rsidRDefault="00FE2647" w:rsidP="00302CED">
      <w:pPr>
        <w:pStyle w:val="a4"/>
        <w:numPr>
          <w:ilvl w:val="0"/>
          <w:numId w:val="11"/>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основания для отказа в предоставлении муниципальной услуги.</w:t>
      </w:r>
    </w:p>
    <w:p w14:paraId="613C7204" w14:textId="77777777" w:rsidR="00FE2647" w:rsidRPr="006C0D0A" w:rsidRDefault="00FE2647" w:rsidP="00302CED">
      <w:pPr>
        <w:pStyle w:val="a4"/>
        <w:numPr>
          <w:ilvl w:val="0"/>
          <w:numId w:val="11"/>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66EEF6FE" w14:textId="77777777" w:rsidR="00FE2647" w:rsidRPr="006C0D0A" w:rsidRDefault="00FE2647" w:rsidP="00302CED">
      <w:pPr>
        <w:pStyle w:val="a4"/>
        <w:numPr>
          <w:ilvl w:val="0"/>
          <w:numId w:val="11"/>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административные процедуры предоставления муниципальной услуги (в виде блок-схемы);</w:t>
      </w:r>
    </w:p>
    <w:p w14:paraId="78864B8E" w14:textId="77777777" w:rsidR="00FE2647" w:rsidRPr="006C0D0A" w:rsidRDefault="00FE2647" w:rsidP="00302CED">
      <w:pPr>
        <w:pStyle w:val="a4"/>
        <w:numPr>
          <w:ilvl w:val="0"/>
          <w:numId w:val="11"/>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0D8C42" w14:textId="77777777" w:rsidR="00FE2647" w:rsidRPr="006C0D0A" w:rsidRDefault="00FE2647" w:rsidP="00302CED">
      <w:pPr>
        <w:pStyle w:val="a4"/>
        <w:numPr>
          <w:ilvl w:val="0"/>
          <w:numId w:val="11"/>
        </w:numPr>
        <w:tabs>
          <w:tab w:val="left" w:pos="993"/>
        </w:tabs>
        <w:spacing w:after="0"/>
        <w:ind w:left="0" w:firstLine="993"/>
        <w:jc w:val="both"/>
        <w:rPr>
          <w:rFonts w:ascii="Times New Roman" w:hAnsi="Times New Roman"/>
          <w:sz w:val="24"/>
          <w:szCs w:val="24"/>
        </w:rPr>
      </w:pPr>
      <w:r w:rsidRPr="006C0D0A">
        <w:rPr>
          <w:rFonts w:ascii="Times New Roman" w:hAnsi="Times New Roman"/>
          <w:sz w:val="24"/>
          <w:szCs w:val="24"/>
        </w:rPr>
        <w:t xml:space="preserve">порядок обжалования решений, действий (бездействия), Администрации, </w:t>
      </w:r>
      <w:r w:rsidRPr="006C0D0A">
        <w:rPr>
          <w:rFonts w:ascii="Times New Roman" w:hAnsi="Times New Roman"/>
          <w:i/>
          <w:sz w:val="24"/>
          <w:szCs w:val="24"/>
        </w:rPr>
        <w:t>Отдела</w:t>
      </w:r>
      <w:r w:rsidRPr="006C0D0A">
        <w:rPr>
          <w:rFonts w:ascii="Times New Roman" w:hAnsi="Times New Roman"/>
          <w:sz w:val="24"/>
          <w:szCs w:val="24"/>
        </w:rPr>
        <w:t>, ГАУ «МФЦ РС(Я)», их должностных лиц.</w:t>
      </w:r>
    </w:p>
    <w:p w14:paraId="49CA9B9D" w14:textId="77777777" w:rsidR="00FE2647" w:rsidRPr="00343073" w:rsidRDefault="00FE2647" w:rsidP="00FE2647">
      <w:pPr>
        <w:ind w:firstLine="709"/>
        <w:jc w:val="center"/>
        <w:rPr>
          <w:rFonts w:ascii="Times New Roman" w:hAnsi="Times New Roman" w:cs="Times New Roman"/>
          <w:b/>
          <w:sz w:val="24"/>
          <w:szCs w:val="24"/>
        </w:rPr>
      </w:pPr>
    </w:p>
    <w:p w14:paraId="7CC0B57E" w14:textId="77777777" w:rsidR="00FE2647" w:rsidRPr="00343073" w:rsidRDefault="00FE2647" w:rsidP="00FE2647">
      <w:pPr>
        <w:ind w:firstLine="709"/>
        <w:jc w:val="center"/>
        <w:rPr>
          <w:rFonts w:ascii="Times New Roman" w:hAnsi="Times New Roman" w:cs="Times New Roman"/>
          <w:b/>
          <w:sz w:val="24"/>
          <w:szCs w:val="24"/>
        </w:rPr>
      </w:pPr>
      <w:r w:rsidRPr="00343073">
        <w:rPr>
          <w:rFonts w:ascii="Times New Roman" w:hAnsi="Times New Roman" w:cs="Times New Roman"/>
          <w:b/>
          <w:sz w:val="24"/>
          <w:szCs w:val="24"/>
        </w:rPr>
        <w:t>II. СТАНДАРТ ПРЕДОСТАВЛЕНИЯ МУНИЦИПАЛЬНОЙ УСЛУГИ</w:t>
      </w:r>
    </w:p>
    <w:p w14:paraId="07FF8C5A" w14:textId="77777777" w:rsidR="00FE2647" w:rsidRPr="00343073" w:rsidRDefault="00FE2647" w:rsidP="00FE2647">
      <w:pPr>
        <w:ind w:firstLine="709"/>
        <w:jc w:val="center"/>
        <w:rPr>
          <w:rFonts w:ascii="Times New Roman" w:hAnsi="Times New Roman" w:cs="Times New Roman"/>
          <w:b/>
          <w:sz w:val="24"/>
          <w:szCs w:val="24"/>
        </w:rPr>
      </w:pPr>
    </w:p>
    <w:p w14:paraId="71B8099F" w14:textId="77777777" w:rsidR="00FE2647" w:rsidRPr="00343073" w:rsidRDefault="00FE2647" w:rsidP="00FE2647">
      <w:pPr>
        <w:ind w:firstLine="709"/>
        <w:jc w:val="center"/>
        <w:rPr>
          <w:rFonts w:ascii="Times New Roman" w:hAnsi="Times New Roman" w:cs="Times New Roman"/>
          <w:b/>
          <w:sz w:val="24"/>
          <w:szCs w:val="24"/>
        </w:rPr>
      </w:pPr>
      <w:r w:rsidRPr="00343073">
        <w:rPr>
          <w:rFonts w:ascii="Times New Roman" w:hAnsi="Times New Roman" w:cs="Times New Roman"/>
          <w:b/>
          <w:sz w:val="24"/>
          <w:szCs w:val="24"/>
        </w:rPr>
        <w:t>2.1. Наименование муниципальной услуги</w:t>
      </w:r>
    </w:p>
    <w:p w14:paraId="3C560A0E" w14:textId="77777777" w:rsidR="00FE2647" w:rsidRPr="00343073" w:rsidRDefault="00FE2647" w:rsidP="00FE2647">
      <w:pPr>
        <w:ind w:firstLine="709"/>
        <w:jc w:val="center"/>
        <w:rPr>
          <w:rFonts w:ascii="Times New Roman" w:hAnsi="Times New Roman" w:cs="Times New Roman"/>
          <w:b/>
          <w:sz w:val="24"/>
          <w:szCs w:val="24"/>
        </w:rPr>
      </w:pPr>
    </w:p>
    <w:p w14:paraId="4BCC8723" w14:textId="77777777" w:rsidR="00FE2647" w:rsidRPr="00343073" w:rsidRDefault="00FE2647" w:rsidP="00FE2647">
      <w:pPr>
        <w:shd w:val="clear" w:color="auto" w:fill="FFFFFF"/>
        <w:ind w:firstLine="709"/>
        <w:jc w:val="both"/>
        <w:textAlignment w:val="baseline"/>
        <w:rPr>
          <w:rFonts w:ascii="Times New Roman" w:hAnsi="Times New Roman" w:cs="Times New Roman"/>
          <w:spacing w:val="2"/>
          <w:sz w:val="24"/>
          <w:szCs w:val="24"/>
        </w:rPr>
      </w:pPr>
      <w:r w:rsidRPr="00343073">
        <w:rPr>
          <w:rFonts w:ascii="Times New Roman" w:hAnsi="Times New Roman" w:cs="Times New Roman"/>
          <w:spacing w:val="2"/>
          <w:sz w:val="24"/>
          <w:szCs w:val="24"/>
        </w:rPr>
        <w:t xml:space="preserve">2.1.1. Согласование переустройства и (или) перепланировки помещения (далее по тексту - муниципальная услуга). </w:t>
      </w:r>
    </w:p>
    <w:p w14:paraId="00693192" w14:textId="77777777" w:rsidR="00FE2647" w:rsidRPr="00343073" w:rsidRDefault="00FE2647" w:rsidP="00FE2647">
      <w:pPr>
        <w:ind w:firstLine="709"/>
        <w:jc w:val="both"/>
        <w:rPr>
          <w:rFonts w:ascii="Times New Roman" w:hAnsi="Times New Roman" w:cs="Times New Roman"/>
          <w:sz w:val="24"/>
          <w:szCs w:val="24"/>
        </w:rPr>
      </w:pPr>
    </w:p>
    <w:p w14:paraId="5E9F5813" w14:textId="77777777" w:rsidR="00FE2647" w:rsidRPr="00343073" w:rsidRDefault="00FE2647" w:rsidP="00FE2647">
      <w:pPr>
        <w:ind w:firstLine="709"/>
        <w:jc w:val="center"/>
        <w:rPr>
          <w:rFonts w:ascii="Times New Roman" w:hAnsi="Times New Roman" w:cs="Times New Roman"/>
          <w:b/>
          <w:sz w:val="24"/>
          <w:szCs w:val="24"/>
        </w:rPr>
      </w:pPr>
      <w:r w:rsidRPr="00343073">
        <w:rPr>
          <w:rFonts w:ascii="Times New Roman" w:hAnsi="Times New Roman" w:cs="Times New Roman"/>
          <w:b/>
          <w:sz w:val="24"/>
          <w:szCs w:val="24"/>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14:paraId="2202A6EC" w14:textId="77777777" w:rsidR="00FE2647" w:rsidRPr="006C0D0A" w:rsidRDefault="00FE2647" w:rsidP="00FE2647">
      <w:pPr>
        <w:ind w:firstLine="709"/>
        <w:jc w:val="center"/>
        <w:rPr>
          <w:b/>
          <w:sz w:val="24"/>
          <w:szCs w:val="24"/>
        </w:rPr>
      </w:pPr>
    </w:p>
    <w:p w14:paraId="5ACA81AD" w14:textId="77777777" w:rsidR="00FE2647" w:rsidRPr="005B0EC5" w:rsidRDefault="00FE2647" w:rsidP="00302CED">
      <w:pPr>
        <w:pStyle w:val="a4"/>
        <w:numPr>
          <w:ilvl w:val="0"/>
          <w:numId w:val="12"/>
        </w:numPr>
        <w:ind w:left="0" w:firstLine="709"/>
        <w:jc w:val="both"/>
        <w:rPr>
          <w:rFonts w:ascii="Times New Roman" w:hAnsi="Times New Roman"/>
          <w:sz w:val="24"/>
          <w:szCs w:val="24"/>
        </w:rPr>
      </w:pPr>
      <w:bookmarkStart w:id="9" w:name="_Hlk81838604"/>
      <w:r w:rsidRPr="005B0EC5">
        <w:rPr>
          <w:rFonts w:ascii="Times New Roman" w:hAnsi="Times New Roman"/>
          <w:sz w:val="24"/>
          <w:szCs w:val="24"/>
        </w:rPr>
        <w:t>Предоставление муниципальной услуги осуществляется Адми</w:t>
      </w:r>
      <w:r w:rsidR="00343073">
        <w:rPr>
          <w:rFonts w:ascii="Times New Roman" w:hAnsi="Times New Roman"/>
          <w:sz w:val="24"/>
          <w:szCs w:val="24"/>
        </w:rPr>
        <w:t>нистрацией МО  «Чуонинский наслег</w:t>
      </w:r>
      <w:r w:rsidRPr="005B0EC5">
        <w:rPr>
          <w:rFonts w:ascii="Times New Roman" w:hAnsi="Times New Roman"/>
          <w:sz w:val="24"/>
          <w:szCs w:val="24"/>
        </w:rPr>
        <w:t>» Мирнинского района Республики Саха (Якутия).</w:t>
      </w:r>
    </w:p>
    <w:bookmarkEnd w:id="9"/>
    <w:p w14:paraId="25DDB0CD" w14:textId="77777777" w:rsidR="00FE2647" w:rsidRPr="006C0D0A" w:rsidRDefault="00FE2647" w:rsidP="00302CED">
      <w:pPr>
        <w:pStyle w:val="a4"/>
        <w:numPr>
          <w:ilvl w:val="0"/>
          <w:numId w:val="12"/>
        </w:numPr>
        <w:ind w:left="0" w:firstLine="709"/>
        <w:jc w:val="both"/>
        <w:rPr>
          <w:rFonts w:ascii="Times New Roman" w:hAnsi="Times New Roman"/>
          <w:sz w:val="24"/>
          <w:szCs w:val="24"/>
        </w:rPr>
      </w:pPr>
      <w:r w:rsidRPr="006C0D0A">
        <w:rPr>
          <w:rFonts w:ascii="Times New Roman" w:hAnsi="Times New Roman"/>
          <w:sz w:val="24"/>
          <w:szCs w:val="24"/>
        </w:rPr>
        <w:lastRenderedPageBreak/>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14:paraId="44D471FA" w14:textId="77777777" w:rsidR="00FE2647" w:rsidRPr="006C0D0A" w:rsidRDefault="00FE2647" w:rsidP="00302CED">
      <w:pPr>
        <w:pStyle w:val="a4"/>
        <w:numPr>
          <w:ilvl w:val="0"/>
          <w:numId w:val="13"/>
        </w:numPr>
        <w:tabs>
          <w:tab w:val="left" w:pos="1134"/>
        </w:tabs>
        <w:ind w:left="0" w:firstLine="709"/>
        <w:jc w:val="both"/>
        <w:rPr>
          <w:rFonts w:ascii="Times New Roman" w:hAnsi="Times New Roman"/>
          <w:sz w:val="24"/>
          <w:szCs w:val="24"/>
        </w:rPr>
      </w:pPr>
      <w:r w:rsidRPr="006C0D0A">
        <w:rPr>
          <w:rFonts w:ascii="Times New Roman" w:hAnsi="Times New Roman"/>
          <w:sz w:val="24"/>
          <w:szCs w:val="24"/>
        </w:rPr>
        <w:t>Управления Росреестра по РС(Я);</w:t>
      </w:r>
    </w:p>
    <w:p w14:paraId="252564EE" w14:textId="77777777" w:rsidR="00FE2647" w:rsidRPr="006C0D0A" w:rsidRDefault="00FE2647" w:rsidP="00302CED">
      <w:pPr>
        <w:pStyle w:val="a4"/>
        <w:numPr>
          <w:ilvl w:val="0"/>
          <w:numId w:val="13"/>
        </w:numPr>
        <w:tabs>
          <w:tab w:val="left" w:pos="1134"/>
        </w:tabs>
        <w:ind w:left="0" w:firstLine="709"/>
        <w:jc w:val="both"/>
        <w:rPr>
          <w:rFonts w:ascii="Times New Roman" w:hAnsi="Times New Roman"/>
          <w:sz w:val="24"/>
          <w:szCs w:val="24"/>
        </w:rPr>
      </w:pPr>
      <w:r w:rsidRPr="006C0D0A">
        <w:rPr>
          <w:rFonts w:ascii="Times New Roman" w:hAnsi="Times New Roman"/>
          <w:sz w:val="24"/>
          <w:szCs w:val="24"/>
        </w:rPr>
        <w:t>УФНС России по РС(Я);</w:t>
      </w:r>
    </w:p>
    <w:p w14:paraId="269DC186" w14:textId="77777777" w:rsidR="00FE2647" w:rsidRPr="006C0D0A" w:rsidRDefault="00FE2647" w:rsidP="00302CED">
      <w:pPr>
        <w:pStyle w:val="a4"/>
        <w:numPr>
          <w:ilvl w:val="0"/>
          <w:numId w:val="13"/>
        </w:numPr>
        <w:tabs>
          <w:tab w:val="left" w:pos="1134"/>
        </w:tabs>
        <w:ind w:left="0" w:firstLine="709"/>
        <w:jc w:val="both"/>
        <w:rPr>
          <w:rFonts w:ascii="Times New Roman" w:hAnsi="Times New Roman"/>
          <w:sz w:val="24"/>
          <w:szCs w:val="24"/>
        </w:rPr>
      </w:pPr>
      <w:r w:rsidRPr="006C0D0A">
        <w:rPr>
          <w:rFonts w:ascii="Times New Roman" w:hAnsi="Times New Roman"/>
          <w:sz w:val="24"/>
          <w:szCs w:val="24"/>
        </w:rPr>
        <w:t>ФГБУ «ФКП Росреестра» по РС(Я);</w:t>
      </w:r>
    </w:p>
    <w:p w14:paraId="0D15FAF7" w14:textId="77777777" w:rsidR="00FE2647" w:rsidRPr="006C0D0A" w:rsidRDefault="00FE2647" w:rsidP="00302CED">
      <w:pPr>
        <w:pStyle w:val="a4"/>
        <w:numPr>
          <w:ilvl w:val="0"/>
          <w:numId w:val="12"/>
        </w:numPr>
        <w:ind w:left="0" w:firstLine="709"/>
        <w:jc w:val="both"/>
        <w:rPr>
          <w:rFonts w:ascii="Times New Roman" w:hAnsi="Times New Roman"/>
          <w:sz w:val="24"/>
          <w:szCs w:val="24"/>
        </w:rPr>
      </w:pPr>
      <w:r w:rsidRPr="006C0D0A">
        <w:rPr>
          <w:rFonts w:ascii="Times New Roman" w:hAnsi="Times New Roman"/>
          <w:sz w:val="24"/>
          <w:szCs w:val="24"/>
        </w:rPr>
        <w:t>Специалисты Отдела,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14:paraId="1F497B92"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2.3. Описание результата предоставления муниципальной услуги</w:t>
      </w:r>
    </w:p>
    <w:p w14:paraId="61165F76" w14:textId="77777777" w:rsidR="00FE2647" w:rsidRPr="00B5502B" w:rsidRDefault="00FE2647" w:rsidP="00B5502B">
      <w:pPr>
        <w:spacing w:after="0"/>
        <w:ind w:firstLine="709"/>
        <w:jc w:val="center"/>
        <w:rPr>
          <w:rFonts w:ascii="Times New Roman" w:hAnsi="Times New Roman" w:cs="Times New Roman"/>
          <w:b/>
          <w:sz w:val="24"/>
          <w:szCs w:val="24"/>
        </w:rPr>
      </w:pPr>
    </w:p>
    <w:p w14:paraId="32592063" w14:textId="77777777" w:rsidR="00FE2647" w:rsidRPr="00B5502B" w:rsidRDefault="00FE2647" w:rsidP="00B5502B">
      <w:pPr>
        <w:shd w:val="clear" w:color="auto" w:fill="FFFFFF"/>
        <w:spacing w:after="0"/>
        <w:ind w:left="142"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2.3.1. Результатом предоставления муниципальной услуги является:</w:t>
      </w:r>
    </w:p>
    <w:p w14:paraId="203C4CBC" w14:textId="77777777" w:rsidR="00FE2647" w:rsidRPr="00B5502B" w:rsidRDefault="00FE2647" w:rsidP="00302CED">
      <w:pPr>
        <w:pStyle w:val="a4"/>
        <w:numPr>
          <w:ilvl w:val="0"/>
          <w:numId w:val="14"/>
        </w:numPr>
        <w:spacing w:after="0"/>
        <w:jc w:val="both"/>
        <w:rPr>
          <w:rFonts w:ascii="Times New Roman" w:hAnsi="Times New Roman" w:cs="Times New Roman"/>
          <w:spacing w:val="2"/>
          <w:sz w:val="24"/>
          <w:szCs w:val="24"/>
        </w:rPr>
      </w:pPr>
      <w:r w:rsidRPr="00B5502B">
        <w:rPr>
          <w:rFonts w:ascii="Times New Roman" w:hAnsi="Times New Roman" w:cs="Times New Roman"/>
          <w:spacing w:val="2"/>
          <w:sz w:val="24"/>
          <w:szCs w:val="24"/>
        </w:rPr>
        <w:t>выдача решения о согласовании переустройства и (или) перепланировки жилого помещения (форма приведена в Приложении № 4 к настоящему Административному регламенту);</w:t>
      </w:r>
    </w:p>
    <w:p w14:paraId="445888CF" w14:textId="77777777" w:rsidR="00FE2647" w:rsidRPr="00B5502B" w:rsidRDefault="00FE2647" w:rsidP="00302CED">
      <w:pPr>
        <w:pStyle w:val="a4"/>
        <w:numPr>
          <w:ilvl w:val="0"/>
          <w:numId w:val="14"/>
        </w:numPr>
        <w:spacing w:after="0"/>
        <w:jc w:val="both"/>
        <w:rPr>
          <w:rFonts w:ascii="Times New Roman" w:hAnsi="Times New Roman" w:cs="Times New Roman"/>
          <w:spacing w:val="2"/>
          <w:sz w:val="24"/>
          <w:szCs w:val="24"/>
        </w:rPr>
      </w:pPr>
      <w:r w:rsidRPr="00B5502B">
        <w:rPr>
          <w:rFonts w:ascii="Times New Roman" w:hAnsi="Times New Roman" w:cs="Times New Roman"/>
          <w:spacing w:val="2"/>
          <w:sz w:val="24"/>
          <w:szCs w:val="24"/>
        </w:rPr>
        <w:t>акт приемки выполненных работ по переустройству и (или) перепланировке жилых (нежилых) помещений (форма приведена в Приложении № 5 к настоящему Административному регламенту)</w:t>
      </w:r>
    </w:p>
    <w:p w14:paraId="1385561A" w14:textId="77777777" w:rsidR="00FE2647" w:rsidRPr="00B5502B" w:rsidRDefault="00FE2647" w:rsidP="00302CED">
      <w:pPr>
        <w:pStyle w:val="a4"/>
        <w:numPr>
          <w:ilvl w:val="0"/>
          <w:numId w:val="14"/>
        </w:numPr>
        <w:spacing w:after="0"/>
        <w:jc w:val="both"/>
        <w:rPr>
          <w:rFonts w:ascii="Times New Roman" w:hAnsi="Times New Roman" w:cs="Times New Roman"/>
          <w:spacing w:val="2"/>
          <w:sz w:val="24"/>
          <w:szCs w:val="24"/>
        </w:rPr>
      </w:pPr>
      <w:r w:rsidRPr="00B5502B">
        <w:rPr>
          <w:rFonts w:ascii="Times New Roman" w:hAnsi="Times New Roman" w:cs="Times New Roman"/>
          <w:spacing w:val="2"/>
          <w:sz w:val="24"/>
          <w:szCs w:val="24"/>
        </w:rPr>
        <w:t>решение об отказе в приеме документов / об отказе в предоставлении согласования переустройства и (или) перепланировки помещения (форма приведена в Приложении № 6 к настоящему Административному регламенту);</w:t>
      </w:r>
    </w:p>
    <w:p w14:paraId="7D44E24F" w14:textId="77777777" w:rsidR="00FE2647" w:rsidRPr="00B5502B" w:rsidRDefault="00FE2647" w:rsidP="00B5502B">
      <w:pPr>
        <w:pStyle w:val="a4"/>
        <w:spacing w:after="0"/>
        <w:ind w:left="0" w:firstLine="851"/>
        <w:jc w:val="both"/>
        <w:rPr>
          <w:rFonts w:ascii="Times New Roman" w:hAnsi="Times New Roman" w:cs="Times New Roman"/>
          <w:spacing w:val="2"/>
          <w:sz w:val="24"/>
          <w:szCs w:val="24"/>
        </w:rPr>
      </w:pPr>
      <w:r w:rsidRPr="00B5502B">
        <w:rPr>
          <w:rFonts w:ascii="Times New Roman" w:hAnsi="Times New Roman" w:cs="Times New Roman"/>
          <w:spacing w:val="2"/>
          <w:sz w:val="24"/>
          <w:szCs w:val="24"/>
        </w:rPr>
        <w:t>2.3.2.</w:t>
      </w:r>
      <w:r w:rsidR="00AF5470">
        <w:rPr>
          <w:rFonts w:ascii="Times New Roman" w:hAnsi="Times New Roman" w:cs="Times New Roman"/>
          <w:spacing w:val="2"/>
          <w:sz w:val="24"/>
          <w:szCs w:val="24"/>
        </w:rPr>
        <w:t xml:space="preserve"> </w:t>
      </w:r>
      <w:r w:rsidRPr="00B5502B">
        <w:rPr>
          <w:rFonts w:ascii="Times New Roman" w:hAnsi="Times New Roman" w:cs="Times New Roman"/>
          <w:spacing w:val="2"/>
          <w:sz w:val="24"/>
          <w:szCs w:val="24"/>
        </w:rPr>
        <w:tab/>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56AAD9BF" w14:textId="77777777" w:rsidR="00FE2647" w:rsidRPr="00B5502B" w:rsidRDefault="00FE2647" w:rsidP="00B5502B">
      <w:pPr>
        <w:pStyle w:val="a4"/>
        <w:spacing w:after="0"/>
        <w:ind w:left="0" w:firstLine="851"/>
        <w:jc w:val="both"/>
        <w:rPr>
          <w:rFonts w:ascii="Times New Roman" w:hAnsi="Times New Roman" w:cs="Times New Roman"/>
          <w:spacing w:val="2"/>
          <w:sz w:val="24"/>
          <w:szCs w:val="24"/>
        </w:rPr>
      </w:pPr>
      <w:r w:rsidRPr="00B5502B">
        <w:rPr>
          <w:rFonts w:ascii="Times New Roman" w:hAnsi="Times New Roman" w:cs="Times New Roman"/>
          <w:spacing w:val="2"/>
          <w:sz w:val="24"/>
          <w:szCs w:val="24"/>
        </w:rPr>
        <w:t>2.3.3. Заявителю в качестве результата предоставления услуги обеспечивается по его выбору возможность получения:</w:t>
      </w:r>
    </w:p>
    <w:p w14:paraId="737067B3" w14:textId="77777777" w:rsidR="00FE2647" w:rsidRPr="00B5502B" w:rsidRDefault="00FE2647" w:rsidP="00B5502B">
      <w:pPr>
        <w:pStyle w:val="a4"/>
        <w:spacing w:after="0"/>
        <w:ind w:left="0" w:firstLine="851"/>
        <w:jc w:val="both"/>
        <w:rPr>
          <w:rFonts w:ascii="Times New Roman" w:hAnsi="Times New Roman" w:cs="Times New Roman"/>
          <w:spacing w:val="2"/>
          <w:sz w:val="24"/>
          <w:szCs w:val="24"/>
        </w:rPr>
      </w:pPr>
      <w:r w:rsidRPr="00B5502B">
        <w:rPr>
          <w:rFonts w:ascii="Times New Roman" w:hAnsi="Times New Roman" w:cs="Times New Roman"/>
          <w:spacing w:val="2"/>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3A472CC6" w14:textId="77777777" w:rsidR="00FE2647" w:rsidRPr="00B5502B" w:rsidRDefault="00FE2647" w:rsidP="00B5502B">
      <w:pPr>
        <w:pStyle w:val="a4"/>
        <w:spacing w:after="0"/>
        <w:ind w:left="0" w:firstLine="851"/>
        <w:jc w:val="both"/>
        <w:rPr>
          <w:rFonts w:ascii="Times New Roman" w:hAnsi="Times New Roman" w:cs="Times New Roman"/>
          <w:spacing w:val="2"/>
          <w:sz w:val="24"/>
          <w:szCs w:val="24"/>
        </w:rPr>
      </w:pPr>
      <w:r w:rsidRPr="00B5502B">
        <w:rPr>
          <w:rFonts w:ascii="Times New Roman" w:hAnsi="Times New Roman" w:cs="Times New Roman"/>
          <w:spacing w:val="2"/>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578D6D63" w14:textId="77777777" w:rsidR="00FE2647" w:rsidRPr="00B5502B" w:rsidRDefault="00FE2647" w:rsidP="00B5502B">
      <w:pPr>
        <w:pStyle w:val="a4"/>
        <w:spacing w:after="0"/>
        <w:ind w:left="0" w:firstLine="851"/>
        <w:jc w:val="both"/>
        <w:rPr>
          <w:rFonts w:ascii="Times New Roman" w:hAnsi="Times New Roman" w:cs="Times New Roman"/>
          <w:spacing w:val="2"/>
          <w:sz w:val="24"/>
          <w:szCs w:val="24"/>
        </w:rPr>
      </w:pPr>
      <w:r w:rsidRPr="00B5502B">
        <w:rPr>
          <w:rFonts w:ascii="Times New Roman" w:hAnsi="Times New Roman" w:cs="Times New Roman"/>
          <w:spacing w:val="2"/>
          <w:sz w:val="24"/>
          <w:szCs w:val="24"/>
        </w:rPr>
        <w:t>в) информации из государственных информационных систем в случаях, предусмотренных законодательством Российской Федерации.</w:t>
      </w:r>
    </w:p>
    <w:p w14:paraId="67AA576A" w14:textId="77777777" w:rsidR="00FE2647" w:rsidRPr="00B5502B" w:rsidRDefault="00FE2647" w:rsidP="00B5502B">
      <w:pPr>
        <w:pStyle w:val="a4"/>
        <w:spacing w:after="0"/>
        <w:ind w:left="993"/>
        <w:jc w:val="center"/>
        <w:rPr>
          <w:rFonts w:ascii="Times New Roman" w:hAnsi="Times New Roman" w:cs="Times New Roman"/>
          <w:b/>
          <w:sz w:val="24"/>
          <w:szCs w:val="24"/>
        </w:rPr>
      </w:pPr>
      <w:r w:rsidRPr="00B5502B">
        <w:rPr>
          <w:rFonts w:ascii="Times New Roman" w:hAnsi="Times New Roman" w:cs="Times New Roman"/>
          <w:spacing w:val="2"/>
          <w:sz w:val="24"/>
          <w:szCs w:val="24"/>
        </w:rPr>
        <w:br/>
      </w:r>
      <w:r w:rsidRPr="00B5502B">
        <w:rPr>
          <w:rFonts w:ascii="Times New Roman" w:hAnsi="Times New Roman" w:cs="Times New Roman"/>
          <w:b/>
          <w:sz w:val="24"/>
          <w:szCs w:val="24"/>
        </w:rPr>
        <w:t>2.4. Срок предоставления муниципальной услуги</w:t>
      </w:r>
    </w:p>
    <w:p w14:paraId="0CE85F4B" w14:textId="77777777" w:rsidR="00FE2647" w:rsidRPr="00B5502B" w:rsidRDefault="00FE2647" w:rsidP="00B5502B">
      <w:pPr>
        <w:pStyle w:val="a4"/>
        <w:spacing w:after="0"/>
        <w:ind w:left="993"/>
        <w:jc w:val="center"/>
        <w:rPr>
          <w:rFonts w:ascii="Times New Roman" w:hAnsi="Times New Roman" w:cs="Times New Roman"/>
          <w:spacing w:val="2"/>
          <w:sz w:val="24"/>
          <w:szCs w:val="24"/>
        </w:rPr>
      </w:pPr>
    </w:p>
    <w:p w14:paraId="499C754C" w14:textId="77777777" w:rsidR="00FE2647" w:rsidRPr="00B5502B" w:rsidRDefault="00FE2647" w:rsidP="00B5502B">
      <w:pPr>
        <w:spacing w:after="0"/>
        <w:ind w:firstLine="709"/>
        <w:jc w:val="both"/>
        <w:rPr>
          <w:rFonts w:ascii="Times New Roman" w:hAnsi="Times New Roman" w:cs="Times New Roman"/>
          <w:spacing w:val="2"/>
          <w:sz w:val="24"/>
          <w:szCs w:val="24"/>
        </w:rPr>
      </w:pPr>
      <w:r w:rsidRPr="00B5502B">
        <w:rPr>
          <w:rFonts w:ascii="Times New Roman" w:hAnsi="Times New Roman" w:cs="Times New Roman"/>
          <w:sz w:val="24"/>
          <w:szCs w:val="24"/>
        </w:rPr>
        <w:t xml:space="preserve">2.4.1 Срок предоставления муниципальной услуги не может превышать 45 календарных дней с момента подачи заявления. В случае обращения через ЕПГУ и (или) РПГУ срок предоставления муниципальной не может превышать 15 рабочих дней с момента регистрации заявления. </w:t>
      </w:r>
    </w:p>
    <w:p w14:paraId="124CAF2B"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spacing w:val="2"/>
          <w:sz w:val="24"/>
          <w:szCs w:val="24"/>
        </w:rPr>
        <w:br/>
      </w:r>
      <w:r w:rsidRPr="00B5502B">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14:paraId="22E8ADD5" w14:textId="77777777" w:rsidR="00FE2647" w:rsidRPr="00B5502B" w:rsidRDefault="00FE2647" w:rsidP="00B5502B">
      <w:pPr>
        <w:spacing w:after="0"/>
        <w:ind w:firstLine="709"/>
        <w:jc w:val="center"/>
        <w:rPr>
          <w:rFonts w:ascii="Times New Roman" w:hAnsi="Times New Roman" w:cs="Times New Roman"/>
          <w:b/>
          <w:sz w:val="24"/>
          <w:szCs w:val="24"/>
        </w:rPr>
      </w:pPr>
    </w:p>
    <w:p w14:paraId="53619A78" w14:textId="77777777" w:rsidR="00FE2647" w:rsidRPr="00B5502B" w:rsidRDefault="00FE2647" w:rsidP="00B5502B">
      <w:pPr>
        <w:spacing w:after="0"/>
        <w:ind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Pr="00B5502B">
        <w:rPr>
          <w:rFonts w:ascii="Times New Roman" w:hAnsi="Times New Roman" w:cs="Times New Roman"/>
          <w:sz w:val="24"/>
          <w:szCs w:val="24"/>
        </w:rPr>
        <w:lastRenderedPageBreak/>
        <w:t>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14:paraId="626FE27B" w14:textId="77777777" w:rsidR="00FE2647" w:rsidRPr="00B5502B" w:rsidRDefault="00FE2647" w:rsidP="00B5502B">
      <w:pPr>
        <w:pStyle w:val="a4"/>
        <w:widowControl w:val="0"/>
        <w:tabs>
          <w:tab w:val="left" w:pos="1276"/>
        </w:tabs>
        <w:autoSpaceDE w:val="0"/>
        <w:autoSpaceDN w:val="0"/>
        <w:adjustRightInd w:val="0"/>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7950704E" w14:textId="77777777" w:rsidR="00FE2647" w:rsidRPr="00B5502B" w:rsidRDefault="00FE2647" w:rsidP="00B5502B">
      <w:pPr>
        <w:pStyle w:val="a4"/>
        <w:widowControl w:val="0"/>
        <w:tabs>
          <w:tab w:val="left" w:pos="1276"/>
        </w:tabs>
        <w:autoSpaceDE w:val="0"/>
        <w:autoSpaceDN w:val="0"/>
        <w:adjustRightInd w:val="0"/>
        <w:spacing w:after="0"/>
        <w:ind w:left="0" w:firstLine="851"/>
        <w:jc w:val="center"/>
        <w:rPr>
          <w:rFonts w:ascii="Times New Roman" w:hAnsi="Times New Roman" w:cs="Times New Roman"/>
          <w:b/>
          <w:sz w:val="24"/>
          <w:szCs w:val="24"/>
        </w:rPr>
      </w:pPr>
      <w:r w:rsidRPr="00B5502B">
        <w:rPr>
          <w:rFonts w:ascii="Times New Roman" w:hAnsi="Times New Roman" w:cs="Times New Roman"/>
          <w:spacing w:val="2"/>
          <w:sz w:val="24"/>
          <w:szCs w:val="24"/>
        </w:rPr>
        <w:br/>
      </w:r>
      <w:r w:rsidRPr="00B5502B">
        <w:rPr>
          <w:rFonts w:ascii="Times New Roman" w:hAnsi="Times New Roman" w:cs="Times New Roman"/>
          <w:b/>
          <w:spacing w:val="2"/>
          <w:sz w:val="24"/>
          <w:szCs w:val="24"/>
        </w:rPr>
        <w:t xml:space="preserve">2.6. Исчерпывающий перечень документов, необходимых для предоставления муниципальной услуги, </w:t>
      </w:r>
      <w:r w:rsidRPr="00B5502B">
        <w:rPr>
          <w:rFonts w:ascii="Times New Roman" w:hAnsi="Times New Roman" w:cs="Times New Roman"/>
          <w:b/>
          <w:sz w:val="24"/>
          <w:szCs w:val="24"/>
        </w:rPr>
        <w:t>подлежащих представлению заявителем самостоятельно</w:t>
      </w:r>
    </w:p>
    <w:p w14:paraId="1DF1688F" w14:textId="77777777" w:rsidR="00FE2647" w:rsidRPr="00B5502B" w:rsidRDefault="00FE2647" w:rsidP="00B5502B">
      <w:pPr>
        <w:pStyle w:val="a4"/>
        <w:widowControl w:val="0"/>
        <w:tabs>
          <w:tab w:val="left" w:pos="1276"/>
        </w:tabs>
        <w:autoSpaceDE w:val="0"/>
        <w:autoSpaceDN w:val="0"/>
        <w:adjustRightInd w:val="0"/>
        <w:spacing w:after="0"/>
        <w:ind w:left="0" w:firstLine="851"/>
        <w:jc w:val="center"/>
        <w:rPr>
          <w:rFonts w:ascii="Times New Roman" w:hAnsi="Times New Roman" w:cs="Times New Roman"/>
          <w:b/>
          <w:sz w:val="24"/>
          <w:szCs w:val="24"/>
        </w:rPr>
      </w:pPr>
    </w:p>
    <w:p w14:paraId="5144F21E" w14:textId="77777777" w:rsidR="00FE2647" w:rsidRPr="00B5502B" w:rsidRDefault="00FE2647" w:rsidP="00302CED">
      <w:pPr>
        <w:pStyle w:val="a4"/>
        <w:numPr>
          <w:ilvl w:val="2"/>
          <w:numId w:val="17"/>
        </w:numPr>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Муниципальная услуга предоставляется при поступлении: </w:t>
      </w:r>
    </w:p>
    <w:p w14:paraId="5D093D44" w14:textId="77777777" w:rsidR="00FE2647" w:rsidRPr="00B5502B" w:rsidRDefault="00FE2647" w:rsidP="00302CED">
      <w:pPr>
        <w:pStyle w:val="a4"/>
        <w:numPr>
          <w:ilvl w:val="0"/>
          <w:numId w:val="15"/>
        </w:numPr>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заявление о согласовании переустройства и (или) перепланировки жилого помещения (далее -заявление); </w:t>
      </w:r>
    </w:p>
    <w:p w14:paraId="468047C6" w14:textId="77777777" w:rsidR="00FE2647" w:rsidRPr="00B5502B" w:rsidRDefault="00FE2647" w:rsidP="00302CED">
      <w:pPr>
        <w:pStyle w:val="a4"/>
        <w:numPr>
          <w:ilvl w:val="0"/>
          <w:numId w:val="15"/>
        </w:numPr>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уведомление о завершении работ по переустройству и (или) перепланировке переводимого помещения (далее –заявление).</w:t>
      </w:r>
    </w:p>
    <w:p w14:paraId="424E4A40" w14:textId="77777777" w:rsidR="00FE2647" w:rsidRPr="00B5502B" w:rsidRDefault="00FE2647" w:rsidP="00B5502B">
      <w:pPr>
        <w:pStyle w:val="a4"/>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Заявления заполняются по форме, установленным приложениях № 1,2 настоящего Административного регламента.</w:t>
      </w:r>
    </w:p>
    <w:p w14:paraId="5083527D" w14:textId="77777777" w:rsidR="00FE2647" w:rsidRPr="00B5502B" w:rsidRDefault="00FE2647" w:rsidP="00302CED">
      <w:pPr>
        <w:pStyle w:val="a4"/>
        <w:numPr>
          <w:ilvl w:val="2"/>
          <w:numId w:val="17"/>
        </w:numPr>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59006C10" w14:textId="77777777" w:rsidR="00FE2647" w:rsidRPr="00B5502B" w:rsidRDefault="00FE2647" w:rsidP="00B5502B">
      <w:pPr>
        <w:shd w:val="clear" w:color="auto" w:fill="FFFFFF"/>
        <w:spacing w:after="0"/>
        <w:ind w:firstLine="851"/>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 xml:space="preserve"> Указанное заявление должно содержать следующие сведения:</w:t>
      </w:r>
    </w:p>
    <w:p w14:paraId="003E75D0" w14:textId="77777777" w:rsidR="00FE2647" w:rsidRPr="00B5502B" w:rsidRDefault="00FE2647" w:rsidP="00B5502B">
      <w:pPr>
        <w:shd w:val="clear" w:color="auto" w:fill="FFFFFF"/>
        <w:spacing w:after="0"/>
        <w:ind w:firstLine="851"/>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1) фамилия, имя, отчество заявителя или наименование юридического лица;</w:t>
      </w:r>
    </w:p>
    <w:p w14:paraId="773A516D" w14:textId="77777777" w:rsidR="00FE2647" w:rsidRPr="00B5502B" w:rsidRDefault="00FE2647" w:rsidP="00B5502B">
      <w:pPr>
        <w:shd w:val="clear" w:color="auto" w:fill="FFFFFF"/>
        <w:spacing w:after="0"/>
        <w:ind w:firstLine="851"/>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2) место нахождения помещения;</w:t>
      </w:r>
    </w:p>
    <w:p w14:paraId="1352AA87" w14:textId="77777777" w:rsidR="00FE2647" w:rsidRPr="00B5502B" w:rsidRDefault="00FE2647" w:rsidP="00B5502B">
      <w:pPr>
        <w:shd w:val="clear" w:color="auto" w:fill="FFFFFF"/>
        <w:spacing w:after="0"/>
        <w:ind w:firstLine="851"/>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3) фамилия, имя, отчество собственника жилого помещения либо наименование собственника-юридического лица;</w:t>
      </w:r>
    </w:p>
    <w:p w14:paraId="6564BC81" w14:textId="77777777" w:rsidR="00FE2647" w:rsidRPr="00B5502B" w:rsidRDefault="00FE2647" w:rsidP="00B5502B">
      <w:pPr>
        <w:shd w:val="clear" w:color="auto" w:fill="FFFFFF"/>
        <w:spacing w:after="0"/>
        <w:ind w:firstLine="851"/>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4) действие, на которое запрашивается согласование (переустройство или (и) перепланировка;</w:t>
      </w:r>
    </w:p>
    <w:p w14:paraId="64A09B4B" w14:textId="77777777" w:rsidR="00FE2647" w:rsidRPr="00B5502B" w:rsidRDefault="00FE2647" w:rsidP="00B5502B">
      <w:pPr>
        <w:shd w:val="clear" w:color="auto" w:fill="FFFFFF"/>
        <w:spacing w:after="0"/>
        <w:ind w:firstLine="851"/>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5) указание вида права на помещение;</w:t>
      </w:r>
    </w:p>
    <w:p w14:paraId="007284CF" w14:textId="77777777" w:rsidR="00FE2647" w:rsidRPr="00B5502B" w:rsidRDefault="00FE2647" w:rsidP="00B5502B">
      <w:pPr>
        <w:shd w:val="clear" w:color="auto" w:fill="FFFFFF"/>
        <w:spacing w:after="0"/>
        <w:ind w:firstLine="851"/>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6) срок производства ремонтно-строительных работ;</w:t>
      </w:r>
    </w:p>
    <w:p w14:paraId="445DB6A4" w14:textId="77777777" w:rsidR="00FE2647" w:rsidRPr="00B5502B" w:rsidRDefault="00FE2647" w:rsidP="00B5502B">
      <w:pPr>
        <w:shd w:val="clear" w:color="auto" w:fill="FFFFFF"/>
        <w:spacing w:after="0"/>
        <w:ind w:firstLine="851"/>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7) режим производства ремонтно-строительных работ;</w:t>
      </w:r>
    </w:p>
    <w:p w14:paraId="5A348952" w14:textId="77777777" w:rsidR="00FE2647" w:rsidRPr="00B5502B" w:rsidRDefault="00FE2647" w:rsidP="00B5502B">
      <w:pPr>
        <w:shd w:val="clear" w:color="auto" w:fill="FFFFFF"/>
        <w:spacing w:after="0"/>
        <w:ind w:firstLine="851"/>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8)</w:t>
      </w:r>
      <w:r w:rsidRPr="00B5502B">
        <w:rPr>
          <w:rFonts w:ascii="Times New Roman" w:hAnsi="Times New Roman" w:cs="Times New Roman"/>
          <w:sz w:val="24"/>
          <w:szCs w:val="24"/>
        </w:rPr>
        <w:t xml:space="preserve"> </w:t>
      </w:r>
      <w:r w:rsidRPr="00B5502B">
        <w:rPr>
          <w:rFonts w:ascii="Times New Roman" w:hAnsi="Times New Roman" w:cs="Times New Roman"/>
          <w:spacing w:val="2"/>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w:t>
      </w:r>
    </w:p>
    <w:p w14:paraId="2C84E8A1" w14:textId="77777777" w:rsidR="00FE2647" w:rsidRPr="00B5502B" w:rsidRDefault="00FE2647" w:rsidP="00B5502B">
      <w:pPr>
        <w:shd w:val="clear" w:color="auto" w:fill="FFFFFF"/>
        <w:spacing w:after="0"/>
        <w:ind w:firstLine="851"/>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9) указывается перечень прилагаемых документов по форме заявления;</w:t>
      </w:r>
    </w:p>
    <w:p w14:paraId="01DD3A2A" w14:textId="77777777" w:rsidR="00FE2647" w:rsidRPr="00B5502B" w:rsidRDefault="00FE2647" w:rsidP="00B5502B">
      <w:pPr>
        <w:shd w:val="clear" w:color="auto" w:fill="FFFFFF"/>
        <w:spacing w:after="0"/>
        <w:ind w:firstLine="851"/>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10) подпись заявителя.</w:t>
      </w:r>
    </w:p>
    <w:p w14:paraId="1F0D1049" w14:textId="77777777" w:rsidR="00FE2647" w:rsidRPr="00B5502B" w:rsidRDefault="00FE2647" w:rsidP="00302CED">
      <w:pPr>
        <w:pStyle w:val="a9"/>
        <w:numPr>
          <w:ilvl w:val="0"/>
          <w:numId w:val="16"/>
        </w:numPr>
        <w:spacing w:line="276" w:lineRule="auto"/>
        <w:ind w:left="0" w:firstLine="851"/>
        <w:jc w:val="both"/>
        <w:rPr>
          <w:rFonts w:ascii="Times New Roman" w:hAnsi="Times New Roman" w:cs="Times New Roman"/>
          <w:sz w:val="24"/>
          <w:szCs w:val="24"/>
        </w:rPr>
      </w:pPr>
      <w:r w:rsidRPr="00B5502B">
        <w:rPr>
          <w:rFonts w:ascii="Times New Roman" w:hAnsi="Times New Roman" w:cs="Times New Roman"/>
          <w:sz w:val="24"/>
          <w:szCs w:val="24"/>
        </w:rPr>
        <w:t>Заявление подписывается заявителем либо представителем заявителя.</w:t>
      </w:r>
    </w:p>
    <w:p w14:paraId="53368EBF" w14:textId="77777777" w:rsidR="00FE2647" w:rsidRPr="00B5502B" w:rsidRDefault="00FE2647" w:rsidP="00302CED">
      <w:pPr>
        <w:pStyle w:val="a9"/>
        <w:numPr>
          <w:ilvl w:val="0"/>
          <w:numId w:val="16"/>
        </w:numPr>
        <w:spacing w:line="276" w:lineRule="auto"/>
        <w:ind w:left="0" w:firstLine="851"/>
        <w:jc w:val="both"/>
        <w:rPr>
          <w:rFonts w:ascii="Times New Roman" w:hAnsi="Times New Roman" w:cs="Times New Roman"/>
          <w:sz w:val="24"/>
          <w:szCs w:val="24"/>
        </w:rPr>
      </w:pPr>
      <w:r w:rsidRPr="00B5502B">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6F0F1824" w14:textId="77777777" w:rsidR="00FE2647" w:rsidRPr="00B5502B" w:rsidRDefault="00FE2647" w:rsidP="00302CED">
      <w:pPr>
        <w:pStyle w:val="a4"/>
        <w:numPr>
          <w:ilvl w:val="0"/>
          <w:numId w:val="16"/>
        </w:numPr>
        <w:autoSpaceDE w:val="0"/>
        <w:autoSpaceDN w:val="0"/>
        <w:adjustRightInd w:val="0"/>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311E065B" w14:textId="77777777" w:rsidR="00FE2647" w:rsidRPr="00B5502B" w:rsidRDefault="00FE2647" w:rsidP="00302CED">
      <w:pPr>
        <w:pStyle w:val="a4"/>
        <w:numPr>
          <w:ilvl w:val="0"/>
          <w:numId w:val="16"/>
        </w:numPr>
        <w:autoSpaceDE w:val="0"/>
        <w:autoSpaceDN w:val="0"/>
        <w:adjustRightInd w:val="0"/>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67E68C7A" w14:textId="77777777" w:rsidR="00FE2647" w:rsidRPr="00B5502B" w:rsidRDefault="00FE2647" w:rsidP="00302CED">
      <w:pPr>
        <w:pStyle w:val="a9"/>
        <w:numPr>
          <w:ilvl w:val="0"/>
          <w:numId w:val="16"/>
        </w:numPr>
        <w:spacing w:line="276" w:lineRule="auto"/>
        <w:ind w:left="0" w:firstLine="850"/>
        <w:jc w:val="both"/>
        <w:rPr>
          <w:rFonts w:ascii="Times New Roman" w:hAnsi="Times New Roman" w:cs="Times New Roman"/>
          <w:sz w:val="24"/>
          <w:szCs w:val="24"/>
        </w:rPr>
      </w:pPr>
      <w:r w:rsidRPr="00B5502B">
        <w:rPr>
          <w:rFonts w:ascii="Times New Roman" w:hAnsi="Times New Roman" w:cs="Times New Roman"/>
          <w:spacing w:val="2"/>
          <w:sz w:val="24"/>
          <w:szCs w:val="24"/>
        </w:rPr>
        <w:t xml:space="preserve"> К заявлениям указанным в пункте 2.6.1 прилагаются следующие документы:</w:t>
      </w:r>
    </w:p>
    <w:p w14:paraId="12A7FFBC" w14:textId="77777777" w:rsidR="00FE2647" w:rsidRPr="00B5502B" w:rsidRDefault="00FE2647" w:rsidP="00B5502B">
      <w:pPr>
        <w:pStyle w:val="a9"/>
        <w:spacing w:line="276" w:lineRule="auto"/>
        <w:ind w:firstLine="850"/>
        <w:jc w:val="both"/>
        <w:rPr>
          <w:rFonts w:ascii="Times New Roman" w:hAnsi="Times New Roman" w:cs="Times New Roman"/>
          <w:sz w:val="24"/>
          <w:szCs w:val="24"/>
        </w:rPr>
      </w:pPr>
      <w:r w:rsidRPr="00B5502B">
        <w:rPr>
          <w:rFonts w:ascii="Times New Roman" w:hAnsi="Times New Roman" w:cs="Times New Roman"/>
          <w:sz w:val="24"/>
          <w:szCs w:val="24"/>
        </w:rPr>
        <w:lastRenderedPageBreak/>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14:paraId="520A99DA" w14:textId="77777777" w:rsidR="00FE2647" w:rsidRPr="00B5502B" w:rsidRDefault="00FE2647" w:rsidP="00B5502B">
      <w:pPr>
        <w:pStyle w:val="a9"/>
        <w:spacing w:line="276" w:lineRule="auto"/>
        <w:ind w:firstLine="850"/>
        <w:jc w:val="both"/>
        <w:rPr>
          <w:rFonts w:ascii="Times New Roman" w:hAnsi="Times New Roman" w:cs="Times New Roman"/>
          <w:sz w:val="24"/>
          <w:szCs w:val="24"/>
        </w:rPr>
      </w:pPr>
      <w:r w:rsidRPr="00B5502B">
        <w:rPr>
          <w:rFonts w:ascii="Times New Roman" w:hAnsi="Times New Roman" w:cs="Times New Roman"/>
          <w:sz w:val="24"/>
          <w:szCs w:val="24"/>
        </w:rPr>
        <w:t>2)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14:paraId="7BBD0FC4" w14:textId="77777777" w:rsidR="00FE2647" w:rsidRPr="00B5502B" w:rsidRDefault="00FE2647" w:rsidP="00B5502B">
      <w:pPr>
        <w:pStyle w:val="a9"/>
        <w:spacing w:line="276" w:lineRule="auto"/>
        <w:ind w:firstLine="850"/>
        <w:jc w:val="both"/>
        <w:rPr>
          <w:rFonts w:ascii="Times New Roman" w:hAnsi="Times New Roman" w:cs="Times New Roman"/>
          <w:sz w:val="24"/>
          <w:szCs w:val="24"/>
        </w:rPr>
      </w:pPr>
      <w:r w:rsidRPr="00B5502B">
        <w:rPr>
          <w:rFonts w:ascii="Times New Roman" w:hAnsi="Times New Roman" w:cs="Times New Roman"/>
          <w:sz w:val="24"/>
          <w:szCs w:val="24"/>
        </w:rPr>
        <w:t>3) протокол общего собрания собственников помещений в многоквартирном доме о согласии всех собственников помещений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1F12CEA9" w14:textId="77777777" w:rsidR="00FE2647" w:rsidRPr="00B5502B" w:rsidRDefault="00FE2647" w:rsidP="00B5502B">
      <w:pPr>
        <w:pStyle w:val="a9"/>
        <w:spacing w:line="276" w:lineRule="auto"/>
        <w:ind w:firstLine="851"/>
        <w:jc w:val="both"/>
        <w:rPr>
          <w:rFonts w:ascii="Times New Roman" w:hAnsi="Times New Roman" w:cs="Times New Roman"/>
          <w:sz w:val="24"/>
          <w:szCs w:val="24"/>
        </w:rPr>
      </w:pPr>
      <w:r w:rsidRPr="00B5502B">
        <w:rPr>
          <w:rFonts w:ascii="Times New Roman" w:hAnsi="Times New Roman" w:cs="Times New Roman"/>
          <w:sz w:val="24"/>
          <w:szCs w:val="24"/>
        </w:rPr>
        <w:t>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2F8EF7FF" w14:textId="77777777" w:rsidR="00FE2647" w:rsidRPr="00B5502B" w:rsidRDefault="00FE2647" w:rsidP="00302CED">
      <w:pPr>
        <w:pStyle w:val="a4"/>
        <w:numPr>
          <w:ilvl w:val="0"/>
          <w:numId w:val="16"/>
        </w:numPr>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Заявления, указанное в подпункте 2.6.1 настоящего Административного регламента, с приложениями может быть направлено заявителем в Администрацию посредством почтовой связи. В случае направления Заявлений с полным комплектом документов посредством почтовой связи в Администрацию копии документов должны быть нотариально заверены.</w:t>
      </w:r>
    </w:p>
    <w:p w14:paraId="1ACCB9DF" w14:textId="77777777" w:rsidR="00FE2647" w:rsidRPr="00B5502B" w:rsidRDefault="00FE2647" w:rsidP="00302CED">
      <w:pPr>
        <w:pStyle w:val="a4"/>
        <w:numPr>
          <w:ilvl w:val="0"/>
          <w:numId w:val="16"/>
        </w:numPr>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Заявления, указанные в подпункте 2.6.1 настоящего Административного регламента, с приложениями может быть подано заявителем через ГАУ «МФЦ РС(Я)». В случае подачи Заявлений через ГАУ «МФЦ РС(Я)» заявитель вместе с копиями предъявляет оригиналы документов для сверки либо представляет нотариально заверенные копии. </w:t>
      </w:r>
    </w:p>
    <w:p w14:paraId="3B035762" w14:textId="77777777" w:rsidR="00FE2647" w:rsidRPr="00B5502B" w:rsidRDefault="00FE2647" w:rsidP="00302CED">
      <w:pPr>
        <w:pStyle w:val="a4"/>
        <w:numPr>
          <w:ilvl w:val="0"/>
          <w:numId w:val="16"/>
        </w:numPr>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 Заявления, указанные в подпункте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запроса на ЕПГУ и (или) РПГУ (далее - запрос).</w:t>
      </w:r>
    </w:p>
    <w:p w14:paraId="0A3C2D5C" w14:textId="77777777" w:rsidR="00FE2647" w:rsidRPr="00B5502B" w:rsidRDefault="00FE2647" w:rsidP="00302CED">
      <w:pPr>
        <w:pStyle w:val="a4"/>
        <w:numPr>
          <w:ilvl w:val="0"/>
          <w:numId w:val="16"/>
        </w:numPr>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14:paraId="41A4E555" w14:textId="77777777" w:rsidR="00FE2647" w:rsidRPr="00B5502B" w:rsidRDefault="00FE2647" w:rsidP="00302CED">
      <w:pPr>
        <w:pStyle w:val="a4"/>
        <w:numPr>
          <w:ilvl w:val="0"/>
          <w:numId w:val="16"/>
        </w:numPr>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 Подача запроса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6DFECF95" w14:textId="77777777" w:rsidR="00FE2647" w:rsidRPr="00B5502B" w:rsidRDefault="00FE2647" w:rsidP="00302CED">
      <w:pPr>
        <w:pStyle w:val="a4"/>
        <w:numPr>
          <w:ilvl w:val="0"/>
          <w:numId w:val="16"/>
        </w:numPr>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Электронные формы заявлений размещены на ЕПГУ и (или) РПГУ.</w:t>
      </w:r>
    </w:p>
    <w:p w14:paraId="636E81EF" w14:textId="77777777" w:rsidR="00FE2647" w:rsidRPr="00B5502B" w:rsidRDefault="00FE2647" w:rsidP="00302CED">
      <w:pPr>
        <w:pStyle w:val="a4"/>
        <w:numPr>
          <w:ilvl w:val="0"/>
          <w:numId w:val="16"/>
        </w:numPr>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При обращении в электронной форме заявитель обязан указать способ получения результата услуги:</w:t>
      </w:r>
    </w:p>
    <w:p w14:paraId="217BA2F0" w14:textId="77777777" w:rsidR="00FE2647" w:rsidRPr="00B5502B" w:rsidRDefault="00FE2647" w:rsidP="00B5502B">
      <w:pPr>
        <w:spacing w:after="0"/>
        <w:ind w:firstLine="851"/>
        <w:jc w:val="both"/>
        <w:rPr>
          <w:rFonts w:ascii="Times New Roman" w:hAnsi="Times New Roman" w:cs="Times New Roman"/>
          <w:sz w:val="24"/>
          <w:szCs w:val="24"/>
        </w:rPr>
      </w:pPr>
      <w:r w:rsidRPr="00B5502B">
        <w:rPr>
          <w:rFonts w:ascii="Times New Roman" w:hAnsi="Times New Roman" w:cs="Times New Roman"/>
          <w:sz w:val="24"/>
          <w:szCs w:val="24"/>
        </w:rPr>
        <w:t>- личное получение в уполномоченном органе;</w:t>
      </w:r>
    </w:p>
    <w:p w14:paraId="1F26A75B" w14:textId="77777777" w:rsidR="00FE2647" w:rsidRPr="00B5502B" w:rsidRDefault="00FE2647" w:rsidP="00B5502B">
      <w:pPr>
        <w:spacing w:after="0"/>
        <w:ind w:firstLine="851"/>
        <w:jc w:val="both"/>
        <w:rPr>
          <w:rFonts w:ascii="Times New Roman" w:hAnsi="Times New Roman" w:cs="Times New Roman"/>
          <w:sz w:val="24"/>
          <w:szCs w:val="24"/>
        </w:rPr>
      </w:pPr>
      <w:r w:rsidRPr="00B5502B">
        <w:rPr>
          <w:rFonts w:ascii="Times New Roman" w:hAnsi="Times New Roman" w:cs="Times New Roman"/>
          <w:sz w:val="24"/>
          <w:szCs w:val="24"/>
        </w:rPr>
        <w:t>- личное получение в ГАУ «МФЦ РС(Я)» при наличии соответствующего соглашения;</w:t>
      </w:r>
    </w:p>
    <w:p w14:paraId="28EF238E" w14:textId="77777777" w:rsidR="00FE2647" w:rsidRPr="00B5502B" w:rsidRDefault="00FE2647" w:rsidP="00B5502B">
      <w:pPr>
        <w:spacing w:after="0"/>
        <w:ind w:firstLine="851"/>
        <w:jc w:val="both"/>
        <w:rPr>
          <w:rFonts w:ascii="Times New Roman" w:hAnsi="Times New Roman" w:cs="Times New Roman"/>
          <w:sz w:val="24"/>
          <w:szCs w:val="24"/>
        </w:rPr>
      </w:pPr>
      <w:r w:rsidRPr="00B5502B">
        <w:rPr>
          <w:rFonts w:ascii="Times New Roman" w:hAnsi="Times New Roman" w:cs="Times New Roman"/>
          <w:sz w:val="24"/>
          <w:szCs w:val="24"/>
        </w:rPr>
        <w:t>- получение результата услуги в электронной форме, заверенного электронной подписью уполномоченного лица, в личном кабинете на ЕПГУ и (или) РПГУ;</w:t>
      </w:r>
    </w:p>
    <w:p w14:paraId="7933BBB9" w14:textId="77777777" w:rsidR="00FE2647" w:rsidRPr="00B5502B" w:rsidRDefault="00FE2647" w:rsidP="00B5502B">
      <w:pPr>
        <w:spacing w:after="0"/>
        <w:ind w:firstLine="851"/>
        <w:jc w:val="both"/>
        <w:rPr>
          <w:rFonts w:ascii="Times New Roman" w:hAnsi="Times New Roman" w:cs="Times New Roman"/>
          <w:sz w:val="24"/>
          <w:szCs w:val="24"/>
        </w:rPr>
      </w:pPr>
      <w:r w:rsidRPr="00B5502B">
        <w:rPr>
          <w:rFonts w:ascii="Times New Roman" w:hAnsi="Times New Roman" w:cs="Times New Roman"/>
          <w:sz w:val="24"/>
          <w:szCs w:val="24"/>
        </w:rPr>
        <w:t>- почтовое отправление.</w:t>
      </w:r>
    </w:p>
    <w:p w14:paraId="50B5B0CD" w14:textId="77777777" w:rsidR="00FE2647" w:rsidRPr="00B5502B" w:rsidRDefault="00FE2647" w:rsidP="00B5502B">
      <w:pPr>
        <w:spacing w:after="0"/>
        <w:ind w:firstLine="709"/>
        <w:jc w:val="center"/>
        <w:rPr>
          <w:rFonts w:ascii="Times New Roman" w:hAnsi="Times New Roman" w:cs="Times New Roman"/>
          <w:sz w:val="24"/>
          <w:szCs w:val="24"/>
        </w:rPr>
      </w:pPr>
    </w:p>
    <w:p w14:paraId="654C8768" w14:textId="77777777" w:rsidR="00FE2647" w:rsidRPr="00B5502B" w:rsidRDefault="00FE2647" w:rsidP="00302CED">
      <w:pPr>
        <w:pStyle w:val="a4"/>
        <w:numPr>
          <w:ilvl w:val="1"/>
          <w:numId w:val="17"/>
        </w:numPr>
        <w:spacing w:after="0"/>
        <w:jc w:val="center"/>
        <w:rPr>
          <w:rFonts w:ascii="Times New Roman" w:hAnsi="Times New Roman" w:cs="Times New Roman"/>
          <w:b/>
          <w:sz w:val="24"/>
          <w:szCs w:val="24"/>
        </w:rPr>
      </w:pPr>
      <w:r w:rsidRPr="00B5502B">
        <w:rPr>
          <w:rFonts w:ascii="Times New Roman" w:hAnsi="Times New Roman" w:cs="Times New Roman"/>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43F37FF1" w14:textId="77777777" w:rsidR="00FE2647" w:rsidRPr="00B5502B" w:rsidRDefault="00FE2647" w:rsidP="00302CED">
      <w:pPr>
        <w:pStyle w:val="a4"/>
        <w:numPr>
          <w:ilvl w:val="0"/>
          <w:numId w:val="18"/>
        </w:numPr>
        <w:spacing w:after="0"/>
        <w:ind w:left="0" w:firstLine="540"/>
        <w:jc w:val="both"/>
        <w:rPr>
          <w:rFonts w:ascii="Times New Roman" w:hAnsi="Times New Roman" w:cs="Times New Roman"/>
          <w:sz w:val="24"/>
          <w:szCs w:val="24"/>
        </w:rPr>
      </w:pPr>
      <w:r w:rsidRPr="00B5502B">
        <w:rPr>
          <w:rFonts w:ascii="Times New Roman" w:hAnsi="Times New Roman" w:cs="Times New Roman"/>
          <w:sz w:val="24"/>
          <w:szCs w:val="24"/>
        </w:rPr>
        <w:lastRenderedPageBreak/>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w:t>
      </w:r>
      <w:r w:rsidRPr="00B5502B">
        <w:rPr>
          <w:rFonts w:ascii="Times New Roman" w:hAnsi="Times New Roman" w:cs="Times New Roman"/>
          <w:i/>
          <w:sz w:val="24"/>
          <w:szCs w:val="24"/>
        </w:rPr>
        <w:t xml:space="preserve">: </w:t>
      </w:r>
      <w:bookmarkStart w:id="10" w:name="sub_27"/>
    </w:p>
    <w:p w14:paraId="6F800E40" w14:textId="77777777" w:rsidR="00FE2647" w:rsidRPr="00B5502B" w:rsidRDefault="00FE2647" w:rsidP="00B5502B">
      <w:pPr>
        <w:pStyle w:val="a4"/>
        <w:spacing w:after="0"/>
        <w:ind w:left="540"/>
        <w:jc w:val="both"/>
        <w:rPr>
          <w:rFonts w:ascii="Times New Roman" w:hAnsi="Times New Roman" w:cs="Times New Roman"/>
          <w:sz w:val="24"/>
          <w:szCs w:val="24"/>
        </w:rPr>
      </w:pPr>
      <w:r w:rsidRPr="00B5502B">
        <w:rPr>
          <w:rFonts w:ascii="Times New Roman" w:hAnsi="Times New Roman" w:cs="Times New Roman"/>
          <w:sz w:val="24"/>
          <w:szCs w:val="24"/>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14:paraId="1EAF94F4" w14:textId="77777777" w:rsidR="00FE2647" w:rsidRPr="00B5502B" w:rsidRDefault="00FE2647" w:rsidP="00B5502B">
      <w:pPr>
        <w:spacing w:after="0"/>
        <w:ind w:firstLine="540"/>
        <w:jc w:val="both"/>
        <w:rPr>
          <w:rFonts w:ascii="Times New Roman" w:hAnsi="Times New Roman" w:cs="Times New Roman"/>
          <w:sz w:val="24"/>
          <w:szCs w:val="24"/>
        </w:rPr>
      </w:pPr>
      <w:r w:rsidRPr="00B5502B">
        <w:rPr>
          <w:rFonts w:ascii="Times New Roman" w:hAnsi="Times New Roman" w:cs="Times New Roman"/>
          <w:sz w:val="24"/>
          <w:szCs w:val="24"/>
        </w:rPr>
        <w:t>2) сведения из Единого государственного реестра недвижимости;</w:t>
      </w:r>
    </w:p>
    <w:p w14:paraId="50F2171A" w14:textId="77777777" w:rsidR="00FE2647" w:rsidRPr="00B5502B" w:rsidRDefault="00FE2647" w:rsidP="00B5502B">
      <w:pPr>
        <w:spacing w:after="0"/>
        <w:ind w:firstLine="540"/>
        <w:jc w:val="both"/>
        <w:rPr>
          <w:rFonts w:ascii="Times New Roman" w:hAnsi="Times New Roman" w:cs="Times New Roman"/>
          <w:sz w:val="24"/>
          <w:szCs w:val="24"/>
        </w:rPr>
      </w:pPr>
      <w:r w:rsidRPr="00B5502B">
        <w:rPr>
          <w:rFonts w:ascii="Times New Roman" w:hAnsi="Times New Roman" w:cs="Times New Roman"/>
          <w:sz w:val="24"/>
          <w:szCs w:val="24"/>
        </w:rPr>
        <w:t>3) сведения из ЕГРЮЛ;</w:t>
      </w:r>
    </w:p>
    <w:p w14:paraId="726D1EB4" w14:textId="77777777" w:rsidR="00FE2647" w:rsidRPr="00B5502B" w:rsidRDefault="00FE2647" w:rsidP="00B5502B">
      <w:pPr>
        <w:spacing w:after="0"/>
        <w:ind w:firstLine="540"/>
        <w:jc w:val="both"/>
        <w:rPr>
          <w:rFonts w:ascii="Times New Roman" w:hAnsi="Times New Roman" w:cs="Times New Roman"/>
          <w:sz w:val="24"/>
          <w:szCs w:val="24"/>
        </w:rPr>
      </w:pPr>
      <w:r w:rsidRPr="00B5502B">
        <w:rPr>
          <w:rFonts w:ascii="Times New Roman" w:hAnsi="Times New Roman" w:cs="Times New Roman"/>
          <w:sz w:val="24"/>
          <w:szCs w:val="24"/>
        </w:rPr>
        <w:t>4) сведения из ЕГРИП;</w:t>
      </w:r>
    </w:p>
    <w:p w14:paraId="5F3FCC8F" w14:textId="77777777" w:rsidR="00FE2647" w:rsidRPr="00B5502B" w:rsidRDefault="00FE2647" w:rsidP="00B5502B">
      <w:pPr>
        <w:spacing w:after="0"/>
        <w:ind w:firstLine="540"/>
        <w:jc w:val="both"/>
        <w:rPr>
          <w:rFonts w:ascii="Times New Roman" w:hAnsi="Times New Roman" w:cs="Times New Roman"/>
          <w:sz w:val="24"/>
          <w:szCs w:val="24"/>
        </w:rPr>
      </w:pPr>
      <w:r w:rsidRPr="00B5502B">
        <w:rPr>
          <w:rFonts w:ascii="Times New Roman" w:hAnsi="Times New Roman" w:cs="Times New Roman"/>
          <w:sz w:val="24"/>
          <w:szCs w:val="24"/>
        </w:rPr>
        <w:t>5) технический паспорт переустраиваемого и (или) перепланируемого жилого помещения, если сведения на него внесены в Едином государственном реестре недвижимости;</w:t>
      </w:r>
    </w:p>
    <w:p w14:paraId="2D977CD1" w14:textId="77777777" w:rsidR="00FE2647" w:rsidRPr="00B5502B" w:rsidRDefault="00FE2647" w:rsidP="00302CED">
      <w:pPr>
        <w:pStyle w:val="a4"/>
        <w:numPr>
          <w:ilvl w:val="0"/>
          <w:numId w:val="18"/>
        </w:numPr>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279C22DD" w14:textId="77777777" w:rsidR="00FE2647" w:rsidRPr="00B5502B" w:rsidRDefault="00FE2647" w:rsidP="00302CED">
      <w:pPr>
        <w:pStyle w:val="a4"/>
        <w:numPr>
          <w:ilvl w:val="0"/>
          <w:numId w:val="18"/>
        </w:numPr>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2BF22FF5" w14:textId="77777777" w:rsidR="00FE2647" w:rsidRPr="00B5502B" w:rsidRDefault="00FE2647" w:rsidP="00302CED">
      <w:pPr>
        <w:pStyle w:val="a4"/>
        <w:numPr>
          <w:ilvl w:val="0"/>
          <w:numId w:val="18"/>
        </w:numPr>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0526A246" w14:textId="77777777" w:rsidR="00FE2647" w:rsidRPr="00B5502B" w:rsidRDefault="00FE2647" w:rsidP="00302CED">
      <w:pPr>
        <w:pStyle w:val="a4"/>
        <w:numPr>
          <w:ilvl w:val="0"/>
          <w:numId w:val="18"/>
        </w:numPr>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10"/>
    <w:p w14:paraId="362C09DB" w14:textId="77777777" w:rsidR="00FE2647" w:rsidRPr="00B5502B" w:rsidRDefault="00FE2647" w:rsidP="00B5502B">
      <w:pPr>
        <w:shd w:val="clear" w:color="auto" w:fill="FFFFFF"/>
        <w:spacing w:after="0"/>
        <w:jc w:val="both"/>
        <w:textAlignment w:val="baseline"/>
        <w:rPr>
          <w:rFonts w:ascii="Times New Roman" w:hAnsi="Times New Roman" w:cs="Times New Roman"/>
          <w:spacing w:val="2"/>
          <w:sz w:val="24"/>
          <w:szCs w:val="24"/>
        </w:rPr>
      </w:pPr>
    </w:p>
    <w:p w14:paraId="5282F9C3" w14:textId="77777777" w:rsidR="00FE2647" w:rsidRPr="00B5502B" w:rsidRDefault="00FE2647" w:rsidP="00302CED">
      <w:pPr>
        <w:pStyle w:val="a4"/>
        <w:numPr>
          <w:ilvl w:val="1"/>
          <w:numId w:val="17"/>
        </w:numPr>
        <w:spacing w:after="0"/>
        <w:jc w:val="center"/>
        <w:rPr>
          <w:rFonts w:ascii="Times New Roman" w:hAnsi="Times New Roman" w:cs="Times New Roman"/>
          <w:b/>
          <w:sz w:val="24"/>
          <w:szCs w:val="24"/>
        </w:rPr>
      </w:pPr>
      <w:r w:rsidRPr="00B5502B">
        <w:rPr>
          <w:rFonts w:ascii="Times New Roman" w:hAnsi="Times New Roman" w:cs="Times New Roman"/>
          <w:b/>
          <w:sz w:val="24"/>
          <w:szCs w:val="24"/>
        </w:rPr>
        <w:t>Указание на запрет требовать от заявителя предоставления документов и информации</w:t>
      </w:r>
    </w:p>
    <w:p w14:paraId="05B49A91"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2.8.1. Администрация не вправе требовать от заявителя:</w:t>
      </w:r>
    </w:p>
    <w:p w14:paraId="7C9A4F4A" w14:textId="77777777" w:rsidR="00FE2647" w:rsidRPr="00B5502B" w:rsidRDefault="00FE2647" w:rsidP="00302CED">
      <w:pPr>
        <w:pStyle w:val="a4"/>
        <w:numPr>
          <w:ilvl w:val="0"/>
          <w:numId w:val="2"/>
        </w:numPr>
        <w:tabs>
          <w:tab w:val="left" w:pos="1134"/>
        </w:tabs>
        <w:spacing w:after="0"/>
        <w:ind w:left="0" w:firstLine="709"/>
        <w:contextualSpacing w:val="0"/>
        <w:jc w:val="both"/>
        <w:rPr>
          <w:rFonts w:ascii="Times New Roman" w:hAnsi="Times New Roman" w:cs="Times New Roman"/>
          <w:sz w:val="24"/>
          <w:szCs w:val="24"/>
        </w:rPr>
      </w:pPr>
      <w:r w:rsidRPr="00B5502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6E0C6F0" w14:textId="77777777" w:rsidR="00FE2647" w:rsidRPr="00B5502B" w:rsidRDefault="00FE2647" w:rsidP="00302CED">
      <w:pPr>
        <w:pStyle w:val="a4"/>
        <w:numPr>
          <w:ilvl w:val="0"/>
          <w:numId w:val="2"/>
        </w:numPr>
        <w:tabs>
          <w:tab w:val="left" w:pos="1134"/>
        </w:tabs>
        <w:spacing w:after="0"/>
        <w:ind w:left="0" w:firstLine="709"/>
        <w:contextualSpacing w:val="0"/>
        <w:jc w:val="both"/>
        <w:rPr>
          <w:rFonts w:ascii="Times New Roman" w:hAnsi="Times New Roman" w:cs="Times New Roman"/>
          <w:sz w:val="24"/>
          <w:szCs w:val="24"/>
        </w:rPr>
      </w:pPr>
      <w:r w:rsidRPr="00B5502B">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B5502B">
        <w:rPr>
          <w:rFonts w:ascii="Times New Roman" w:hAnsi="Times New Roman" w:cs="Times New Roman"/>
          <w:sz w:val="24"/>
          <w:szCs w:val="24"/>
        </w:rPr>
        <w:lastRenderedPageBreak/>
        <w:t xml:space="preserve">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8">
        <w:r w:rsidRPr="00B5502B">
          <w:rPr>
            <w:rFonts w:ascii="Times New Roman" w:hAnsi="Times New Roman" w:cs="Times New Roman"/>
            <w:color w:val="000000" w:themeColor="text1"/>
            <w:sz w:val="24"/>
            <w:szCs w:val="24"/>
          </w:rPr>
          <w:t>части 6 статьи 7</w:t>
        </w:r>
      </w:hyperlink>
      <w:r w:rsidRPr="00B5502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383CC52C" w14:textId="77777777" w:rsidR="00FE2647" w:rsidRPr="00B5502B" w:rsidRDefault="00FE2647" w:rsidP="00302CED">
      <w:pPr>
        <w:pStyle w:val="a4"/>
        <w:numPr>
          <w:ilvl w:val="0"/>
          <w:numId w:val="2"/>
        </w:numPr>
        <w:tabs>
          <w:tab w:val="left" w:pos="1134"/>
        </w:tabs>
        <w:spacing w:after="0"/>
        <w:ind w:left="0" w:firstLine="709"/>
        <w:contextualSpacing w:val="0"/>
        <w:jc w:val="both"/>
        <w:rPr>
          <w:rFonts w:ascii="Times New Roman" w:hAnsi="Times New Roman" w:cs="Times New Roman"/>
          <w:sz w:val="24"/>
          <w:szCs w:val="24"/>
        </w:rPr>
      </w:pPr>
      <w:r w:rsidRPr="00B5502B">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E64F69D" w14:textId="77777777" w:rsidR="00FE2647" w:rsidRPr="00B5502B" w:rsidRDefault="00FE2647" w:rsidP="00B5502B">
      <w:pPr>
        <w:pStyle w:val="a4"/>
        <w:tabs>
          <w:tab w:val="left" w:pos="1134"/>
        </w:tabs>
        <w:spacing w:after="0"/>
        <w:ind w:left="0" w:firstLine="709"/>
        <w:contextualSpacing w:val="0"/>
        <w:jc w:val="both"/>
        <w:rPr>
          <w:rFonts w:ascii="Times New Roman" w:hAnsi="Times New Roman" w:cs="Times New Roman"/>
          <w:sz w:val="24"/>
          <w:szCs w:val="24"/>
        </w:rPr>
      </w:pPr>
      <w:r w:rsidRPr="00B5502B">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2559F67" w14:textId="77777777" w:rsidR="00FE2647" w:rsidRPr="00B5502B" w:rsidRDefault="00FE2647" w:rsidP="00B5502B">
      <w:pPr>
        <w:pStyle w:val="a4"/>
        <w:tabs>
          <w:tab w:val="left" w:pos="1134"/>
        </w:tabs>
        <w:spacing w:after="0"/>
        <w:ind w:left="0" w:firstLine="709"/>
        <w:contextualSpacing w:val="0"/>
        <w:jc w:val="both"/>
        <w:rPr>
          <w:rFonts w:ascii="Times New Roman" w:hAnsi="Times New Roman" w:cs="Times New Roman"/>
          <w:sz w:val="24"/>
          <w:szCs w:val="24"/>
        </w:rPr>
      </w:pPr>
      <w:r w:rsidRPr="00B5502B">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9D11F5D" w14:textId="77777777" w:rsidR="00FE2647" w:rsidRPr="00B5502B" w:rsidRDefault="00FE2647" w:rsidP="00B5502B">
      <w:pPr>
        <w:pStyle w:val="a4"/>
        <w:tabs>
          <w:tab w:val="left" w:pos="1134"/>
        </w:tabs>
        <w:spacing w:after="0"/>
        <w:ind w:left="0" w:firstLine="709"/>
        <w:contextualSpacing w:val="0"/>
        <w:jc w:val="both"/>
        <w:rPr>
          <w:rFonts w:ascii="Times New Roman" w:hAnsi="Times New Roman" w:cs="Times New Roman"/>
          <w:sz w:val="24"/>
          <w:szCs w:val="24"/>
        </w:rPr>
      </w:pPr>
      <w:r w:rsidRPr="00B5502B">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6AD10AC" w14:textId="77777777" w:rsidR="00FE2647" w:rsidRPr="00B5502B" w:rsidRDefault="00FE2647" w:rsidP="00B5502B">
      <w:pPr>
        <w:pStyle w:val="a4"/>
        <w:tabs>
          <w:tab w:val="left" w:pos="1134"/>
        </w:tabs>
        <w:spacing w:after="0"/>
        <w:ind w:left="0" w:firstLine="709"/>
        <w:contextualSpacing w:val="0"/>
        <w:jc w:val="both"/>
        <w:rPr>
          <w:rFonts w:ascii="Times New Roman" w:hAnsi="Times New Roman" w:cs="Times New Roman"/>
          <w:sz w:val="24"/>
          <w:szCs w:val="24"/>
        </w:rPr>
      </w:pPr>
      <w:r w:rsidRPr="00B5502B">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86560D0" w14:textId="77777777" w:rsidR="00FE2647" w:rsidRPr="00B5502B" w:rsidRDefault="00FE2647" w:rsidP="00B5502B">
      <w:pPr>
        <w:pStyle w:val="a4"/>
        <w:tabs>
          <w:tab w:val="left" w:pos="1134"/>
        </w:tabs>
        <w:spacing w:after="0"/>
        <w:ind w:left="0" w:firstLine="709"/>
        <w:contextualSpacing w:val="0"/>
        <w:jc w:val="both"/>
        <w:rPr>
          <w:rFonts w:ascii="Times New Roman" w:hAnsi="Times New Roman" w:cs="Times New Roman"/>
          <w:sz w:val="24"/>
          <w:szCs w:val="24"/>
        </w:rPr>
      </w:pPr>
    </w:p>
    <w:p w14:paraId="443FEC98" w14:textId="77777777" w:rsidR="00FE2647" w:rsidRPr="00B5502B" w:rsidRDefault="00FE2647" w:rsidP="00302CED">
      <w:pPr>
        <w:pStyle w:val="a4"/>
        <w:numPr>
          <w:ilvl w:val="1"/>
          <w:numId w:val="17"/>
        </w:numPr>
        <w:tabs>
          <w:tab w:val="left" w:pos="1134"/>
        </w:tabs>
        <w:spacing w:after="0"/>
        <w:contextualSpacing w:val="0"/>
        <w:jc w:val="center"/>
        <w:rPr>
          <w:rFonts w:ascii="Times New Roman" w:hAnsi="Times New Roman" w:cs="Times New Roman"/>
          <w:b/>
          <w:sz w:val="24"/>
          <w:szCs w:val="24"/>
        </w:rPr>
      </w:pPr>
      <w:r w:rsidRPr="00B5502B">
        <w:rPr>
          <w:rFonts w:ascii="Times New Roman" w:hAnsi="Times New Roman" w:cs="Times New Roman"/>
          <w:b/>
          <w:sz w:val="24"/>
          <w:szCs w:val="24"/>
        </w:rPr>
        <w:t>Исчерпывающий перечень оснований для отказа в приеме документов</w:t>
      </w:r>
    </w:p>
    <w:p w14:paraId="636465AC" w14:textId="77777777" w:rsidR="00FE2647" w:rsidRPr="00B5502B" w:rsidRDefault="00FE2647" w:rsidP="00B5502B">
      <w:pPr>
        <w:pStyle w:val="a4"/>
        <w:tabs>
          <w:tab w:val="left" w:pos="1134"/>
        </w:tabs>
        <w:spacing w:after="0"/>
        <w:ind w:left="1248"/>
        <w:contextualSpacing w:val="0"/>
        <w:rPr>
          <w:rFonts w:ascii="Times New Roman" w:hAnsi="Times New Roman" w:cs="Times New Roman"/>
          <w:b/>
          <w:sz w:val="24"/>
          <w:szCs w:val="24"/>
        </w:rPr>
      </w:pPr>
    </w:p>
    <w:p w14:paraId="1D9D6B40" w14:textId="77777777" w:rsidR="00FE2647" w:rsidRPr="00B5502B" w:rsidRDefault="00FE2647" w:rsidP="00302CED">
      <w:pPr>
        <w:pStyle w:val="a4"/>
        <w:numPr>
          <w:ilvl w:val="0"/>
          <w:numId w:val="19"/>
        </w:numPr>
        <w:tabs>
          <w:tab w:val="left" w:pos="1134"/>
        </w:tabs>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14:paraId="3B284214" w14:textId="77777777" w:rsidR="00FE2647" w:rsidRPr="00B5502B" w:rsidRDefault="00FE2647" w:rsidP="00B5502B">
      <w:pPr>
        <w:pStyle w:val="a4"/>
        <w:tabs>
          <w:tab w:val="left" w:pos="1134"/>
        </w:tabs>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127BCC37" w14:textId="77777777" w:rsidR="00FE2647" w:rsidRPr="00B5502B" w:rsidRDefault="00FE2647" w:rsidP="00B5502B">
      <w:pPr>
        <w:pStyle w:val="a4"/>
        <w:tabs>
          <w:tab w:val="left" w:pos="1134"/>
        </w:tabs>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2) представлен неполный комплект документов, необходимых для предоставления услуги; </w:t>
      </w:r>
    </w:p>
    <w:p w14:paraId="32561061" w14:textId="77777777" w:rsidR="00FE2647" w:rsidRPr="00B5502B" w:rsidRDefault="00FE2647" w:rsidP="00B5502B">
      <w:pPr>
        <w:pStyle w:val="a4"/>
        <w:tabs>
          <w:tab w:val="left" w:pos="1134"/>
        </w:tabs>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2ABF2E22" w14:textId="77777777" w:rsidR="00FE2647" w:rsidRPr="00B5502B" w:rsidRDefault="00FE2647" w:rsidP="00B5502B">
      <w:pPr>
        <w:pStyle w:val="a4"/>
        <w:tabs>
          <w:tab w:val="left" w:pos="1134"/>
        </w:tabs>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4) документы содержат подчистки и исправления текста, не заверенные в порядке, установленном законодательством Российской Федерации; </w:t>
      </w:r>
    </w:p>
    <w:p w14:paraId="0359A07A" w14:textId="77777777" w:rsidR="00FE2647" w:rsidRPr="00B5502B" w:rsidRDefault="00FE2647" w:rsidP="00B5502B">
      <w:pPr>
        <w:pStyle w:val="a4"/>
        <w:tabs>
          <w:tab w:val="left" w:pos="1134"/>
        </w:tabs>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lastRenderedPageBreak/>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06E1ECC" w14:textId="77777777" w:rsidR="00FE2647" w:rsidRPr="00B5502B" w:rsidRDefault="00FE2647" w:rsidP="00B5502B">
      <w:pPr>
        <w:pStyle w:val="a4"/>
        <w:tabs>
          <w:tab w:val="left" w:pos="1134"/>
        </w:tabs>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6) некорректное заполнение обязательных полей в форме запроса (отсутствие заполнения, недостоверное, неполное либо неправильное заполнение); </w:t>
      </w:r>
    </w:p>
    <w:p w14:paraId="3BA02D9C" w14:textId="77777777" w:rsidR="00FE2647" w:rsidRPr="00B5502B" w:rsidRDefault="00FE2647" w:rsidP="00B5502B">
      <w:pPr>
        <w:pStyle w:val="a4"/>
        <w:tabs>
          <w:tab w:val="left" w:pos="1134"/>
        </w:tabs>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7)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0B0287AD" w14:textId="77777777" w:rsidR="00FE2647" w:rsidRPr="00B5502B" w:rsidRDefault="00FE2647" w:rsidP="00B5502B">
      <w:pPr>
        <w:pStyle w:val="a4"/>
        <w:tabs>
          <w:tab w:val="left" w:pos="1134"/>
        </w:tabs>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8)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B1BAEB1" w14:textId="77777777" w:rsidR="00FE2647" w:rsidRPr="00B5502B" w:rsidRDefault="00FE2647" w:rsidP="00B5502B">
      <w:pPr>
        <w:pStyle w:val="a4"/>
        <w:tabs>
          <w:tab w:val="left" w:pos="1134"/>
        </w:tabs>
        <w:spacing w:after="0"/>
        <w:ind w:left="0" w:firstLine="709"/>
        <w:contextualSpacing w:val="0"/>
        <w:jc w:val="both"/>
        <w:rPr>
          <w:rFonts w:ascii="Times New Roman" w:hAnsi="Times New Roman" w:cs="Times New Roman"/>
          <w:sz w:val="24"/>
          <w:szCs w:val="24"/>
        </w:rPr>
      </w:pPr>
    </w:p>
    <w:p w14:paraId="7009BB00"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2.10. Перечень оснований для приостановления или отказа</w:t>
      </w:r>
    </w:p>
    <w:p w14:paraId="4057F532"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в предоставлении муниципальной услуги (направление уведомления о несоответствии):</w:t>
      </w:r>
    </w:p>
    <w:p w14:paraId="0966654C" w14:textId="77777777" w:rsidR="00FE2647" w:rsidRPr="00B5502B" w:rsidRDefault="00FE2647" w:rsidP="00302CED">
      <w:pPr>
        <w:pStyle w:val="a4"/>
        <w:numPr>
          <w:ilvl w:val="0"/>
          <w:numId w:val="20"/>
        </w:numPr>
        <w:tabs>
          <w:tab w:val="left" w:pos="1134"/>
        </w:tabs>
        <w:spacing w:after="0"/>
        <w:ind w:left="0" w:firstLine="567"/>
        <w:contextualSpacing w:val="0"/>
        <w:jc w:val="both"/>
        <w:rPr>
          <w:rFonts w:ascii="Times New Roman" w:hAnsi="Times New Roman" w:cs="Times New Roman"/>
          <w:sz w:val="24"/>
          <w:szCs w:val="24"/>
        </w:rPr>
      </w:pPr>
      <w:r w:rsidRPr="00B5502B">
        <w:rPr>
          <w:rFonts w:ascii="Times New Roman" w:hAnsi="Times New Roman" w:cs="Times New Roman"/>
          <w:sz w:val="24"/>
          <w:szCs w:val="24"/>
        </w:rPr>
        <w:t xml:space="preserve">Основания для приостановления предоставления муниципальной услуги отсутствуют. </w:t>
      </w:r>
    </w:p>
    <w:p w14:paraId="3848B7D4" w14:textId="77777777" w:rsidR="00FE2647" w:rsidRPr="00B5502B" w:rsidRDefault="00FE2647" w:rsidP="00302CED">
      <w:pPr>
        <w:pStyle w:val="a4"/>
        <w:numPr>
          <w:ilvl w:val="0"/>
          <w:numId w:val="20"/>
        </w:numPr>
        <w:tabs>
          <w:tab w:val="left" w:pos="1134"/>
        </w:tabs>
        <w:spacing w:after="0"/>
        <w:ind w:left="0" w:firstLine="567"/>
        <w:contextualSpacing w:val="0"/>
        <w:jc w:val="both"/>
        <w:rPr>
          <w:rFonts w:ascii="Times New Roman" w:hAnsi="Times New Roman" w:cs="Times New Roman"/>
          <w:sz w:val="24"/>
          <w:szCs w:val="24"/>
        </w:rPr>
      </w:pPr>
      <w:r w:rsidRPr="00B5502B">
        <w:rPr>
          <w:rFonts w:ascii="Times New Roman" w:hAnsi="Times New Roman" w:cs="Times New Roman"/>
          <w:sz w:val="24"/>
          <w:szCs w:val="24"/>
        </w:rPr>
        <w:t>Исчерпывающий перечень оснований для отказа в предоставлении услуги:</w:t>
      </w:r>
    </w:p>
    <w:p w14:paraId="58C101BA" w14:textId="77777777" w:rsidR="00FE2647" w:rsidRPr="00B5502B" w:rsidRDefault="00FE2647" w:rsidP="00B5502B">
      <w:pPr>
        <w:pStyle w:val="a4"/>
        <w:tabs>
          <w:tab w:val="left" w:pos="1134"/>
        </w:tabs>
        <w:spacing w:after="0"/>
        <w:ind w:left="0" w:firstLine="567"/>
        <w:contextualSpacing w:val="0"/>
        <w:jc w:val="both"/>
        <w:rPr>
          <w:rFonts w:ascii="Times New Roman" w:hAnsi="Times New Roman" w:cs="Times New Roman"/>
          <w:sz w:val="24"/>
          <w:szCs w:val="24"/>
        </w:rPr>
      </w:pPr>
      <w:r w:rsidRPr="00B5502B">
        <w:rPr>
          <w:rFonts w:ascii="Times New Roman" w:hAnsi="Times New Roman" w:cs="Times New Roman"/>
          <w:sz w:val="24"/>
          <w:szCs w:val="24"/>
        </w:rPr>
        <w:t xml:space="preserve">1) не представлены документы, обязанность по представлению которых с возложена на заявителя; </w:t>
      </w:r>
    </w:p>
    <w:p w14:paraId="7F6C21DF" w14:textId="77777777" w:rsidR="00FE2647" w:rsidRPr="00B5502B" w:rsidRDefault="00FE2647" w:rsidP="00B5502B">
      <w:pPr>
        <w:pStyle w:val="a4"/>
        <w:tabs>
          <w:tab w:val="left" w:pos="1134"/>
        </w:tabs>
        <w:spacing w:after="0"/>
        <w:ind w:left="0" w:firstLine="567"/>
        <w:contextualSpacing w:val="0"/>
        <w:jc w:val="both"/>
        <w:rPr>
          <w:rFonts w:ascii="Times New Roman" w:hAnsi="Times New Roman" w:cs="Times New Roman"/>
          <w:sz w:val="24"/>
          <w:szCs w:val="24"/>
        </w:rPr>
      </w:pPr>
      <w:r w:rsidRPr="00B5502B">
        <w:rPr>
          <w:rFonts w:ascii="Times New Roman" w:hAnsi="Times New Roman" w:cs="Times New Roman"/>
          <w:sz w:val="24"/>
          <w:szCs w:val="24"/>
        </w:rPr>
        <w:t xml:space="preserve">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14:paraId="725C5807" w14:textId="77777777" w:rsidR="00FE2647" w:rsidRPr="00B5502B" w:rsidRDefault="00FE2647" w:rsidP="00B5502B">
      <w:pPr>
        <w:pStyle w:val="a4"/>
        <w:tabs>
          <w:tab w:val="left" w:pos="1134"/>
        </w:tabs>
        <w:spacing w:after="0"/>
        <w:ind w:left="0" w:firstLine="567"/>
        <w:contextualSpacing w:val="0"/>
        <w:jc w:val="both"/>
        <w:rPr>
          <w:rFonts w:ascii="Times New Roman" w:hAnsi="Times New Roman" w:cs="Times New Roman"/>
          <w:sz w:val="24"/>
          <w:szCs w:val="24"/>
        </w:rPr>
      </w:pPr>
      <w:r w:rsidRPr="00B5502B">
        <w:rPr>
          <w:rFonts w:ascii="Times New Roman" w:hAnsi="Times New Roman" w:cs="Times New Roman"/>
          <w:sz w:val="24"/>
          <w:szCs w:val="24"/>
        </w:rPr>
        <w:t xml:space="preserve">3) представление документов в ненадлежащий орган; </w:t>
      </w:r>
    </w:p>
    <w:p w14:paraId="5BA9F3A9" w14:textId="77777777" w:rsidR="00FE2647" w:rsidRPr="00B5502B" w:rsidRDefault="00FE2647" w:rsidP="00B5502B">
      <w:pPr>
        <w:pStyle w:val="a4"/>
        <w:tabs>
          <w:tab w:val="left" w:pos="1134"/>
        </w:tabs>
        <w:spacing w:after="0"/>
        <w:ind w:left="0" w:firstLine="567"/>
        <w:contextualSpacing w:val="0"/>
        <w:jc w:val="both"/>
        <w:rPr>
          <w:rFonts w:ascii="Times New Roman" w:hAnsi="Times New Roman" w:cs="Times New Roman"/>
          <w:sz w:val="24"/>
          <w:szCs w:val="24"/>
        </w:rPr>
      </w:pPr>
      <w:r w:rsidRPr="00B5502B">
        <w:rPr>
          <w:rFonts w:ascii="Times New Roman"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14:paraId="21F5829F" w14:textId="77777777" w:rsidR="00FE2647" w:rsidRPr="00B5502B" w:rsidRDefault="00FE2647" w:rsidP="00B5502B">
      <w:pPr>
        <w:pStyle w:val="a4"/>
        <w:tabs>
          <w:tab w:val="left" w:pos="1134"/>
        </w:tabs>
        <w:spacing w:after="0"/>
        <w:ind w:left="0" w:firstLine="567"/>
        <w:contextualSpacing w:val="0"/>
        <w:jc w:val="both"/>
        <w:rPr>
          <w:rFonts w:ascii="Times New Roman" w:hAnsi="Times New Roman" w:cs="Times New Roman"/>
          <w:sz w:val="24"/>
          <w:szCs w:val="24"/>
        </w:rPr>
      </w:pPr>
    </w:p>
    <w:p w14:paraId="62A0DAA3"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4FF086FD" w14:textId="77777777" w:rsidR="00FE2647" w:rsidRPr="00B5502B" w:rsidRDefault="00FE2647" w:rsidP="00B5502B">
      <w:pPr>
        <w:spacing w:after="0"/>
        <w:ind w:firstLine="709"/>
        <w:jc w:val="center"/>
        <w:rPr>
          <w:rFonts w:ascii="Times New Roman" w:hAnsi="Times New Roman" w:cs="Times New Roman"/>
          <w:b/>
          <w:sz w:val="24"/>
          <w:szCs w:val="24"/>
        </w:rPr>
      </w:pPr>
    </w:p>
    <w:p w14:paraId="597787B4"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2.11.1 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599DDE87"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 изготовление проектной документации.</w:t>
      </w:r>
    </w:p>
    <w:p w14:paraId="186ECE97" w14:textId="77777777" w:rsidR="00FE2647" w:rsidRPr="00B5502B" w:rsidRDefault="00FE2647" w:rsidP="00B5502B">
      <w:pPr>
        <w:spacing w:after="0"/>
        <w:ind w:firstLine="709"/>
        <w:jc w:val="center"/>
        <w:rPr>
          <w:rFonts w:ascii="Times New Roman" w:hAnsi="Times New Roman" w:cs="Times New Roman"/>
          <w:sz w:val="24"/>
          <w:szCs w:val="24"/>
        </w:rPr>
      </w:pPr>
    </w:p>
    <w:p w14:paraId="6DF83FC2" w14:textId="77777777" w:rsidR="00FE2647" w:rsidRPr="00B5502B" w:rsidRDefault="00FE2647" w:rsidP="00B5502B">
      <w:pPr>
        <w:spacing w:after="0"/>
        <w:jc w:val="center"/>
        <w:rPr>
          <w:rFonts w:ascii="Times New Roman" w:hAnsi="Times New Roman" w:cs="Times New Roman"/>
          <w:b/>
          <w:sz w:val="24"/>
          <w:szCs w:val="24"/>
        </w:rPr>
      </w:pPr>
      <w:r w:rsidRPr="00B5502B">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14:paraId="67B2EB90"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2.12.1 Муниципальная услуга предоставляется без взимания государственной пошлины или иной платы.</w:t>
      </w:r>
    </w:p>
    <w:p w14:paraId="5603D757" w14:textId="77777777" w:rsidR="00FE2647" w:rsidRPr="00B5502B" w:rsidRDefault="00FE2647" w:rsidP="00B5502B">
      <w:pPr>
        <w:spacing w:after="0"/>
        <w:ind w:firstLine="709"/>
        <w:rPr>
          <w:rFonts w:ascii="Times New Roman" w:hAnsi="Times New Roman" w:cs="Times New Roman"/>
          <w:sz w:val="24"/>
          <w:szCs w:val="24"/>
        </w:rPr>
      </w:pPr>
    </w:p>
    <w:p w14:paraId="6C691140"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2.13. 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15C7ACA1"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2.13.1 Время ожидания в очереди для подачи заявлений не может превышать 15 минут.</w:t>
      </w:r>
    </w:p>
    <w:p w14:paraId="28365104"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lastRenderedPageBreak/>
        <w:t>2.13.2 Время ожидания в очереди при получении результата предоставления муниципальной услуги не может превышать 15 минут.</w:t>
      </w:r>
    </w:p>
    <w:p w14:paraId="46CEC697" w14:textId="77777777" w:rsidR="00FE2647" w:rsidRPr="00B5502B" w:rsidRDefault="00FE2647" w:rsidP="00B5502B">
      <w:pPr>
        <w:spacing w:after="0"/>
        <w:ind w:firstLine="709"/>
        <w:jc w:val="both"/>
        <w:rPr>
          <w:rFonts w:ascii="Times New Roman" w:hAnsi="Times New Roman" w:cs="Times New Roman"/>
          <w:sz w:val="24"/>
          <w:szCs w:val="24"/>
        </w:rPr>
      </w:pPr>
    </w:p>
    <w:p w14:paraId="05A57B48"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2.14. Срок и порядок регистрации запроса заявителя о предоставлении муниципальной услуги, в том числе в электронной форме</w:t>
      </w:r>
    </w:p>
    <w:p w14:paraId="38772644" w14:textId="77777777" w:rsidR="00FE2647" w:rsidRPr="00B5502B" w:rsidRDefault="00FE2647" w:rsidP="00B5502B">
      <w:pPr>
        <w:spacing w:after="0"/>
        <w:ind w:firstLine="709"/>
        <w:jc w:val="center"/>
        <w:rPr>
          <w:rFonts w:ascii="Times New Roman" w:hAnsi="Times New Roman" w:cs="Times New Roman"/>
          <w:b/>
          <w:sz w:val="24"/>
          <w:szCs w:val="24"/>
        </w:rPr>
      </w:pPr>
    </w:p>
    <w:p w14:paraId="4E03BF84" w14:textId="77777777" w:rsidR="00FE2647" w:rsidRPr="00B5502B" w:rsidRDefault="00FE2647" w:rsidP="00302CED">
      <w:pPr>
        <w:pStyle w:val="a4"/>
        <w:numPr>
          <w:ilvl w:val="0"/>
          <w:numId w:val="22"/>
        </w:numPr>
        <w:spacing w:after="0"/>
        <w:ind w:left="0" w:firstLine="709"/>
        <w:jc w:val="both"/>
        <w:rPr>
          <w:rFonts w:ascii="Times New Roman" w:hAnsi="Times New Roman" w:cs="Times New Roman"/>
          <w:sz w:val="24"/>
          <w:szCs w:val="24"/>
        </w:rPr>
      </w:pPr>
      <w:r w:rsidRPr="00B5502B">
        <w:rPr>
          <w:rFonts w:ascii="Times New Roman" w:eastAsia="Times New Roman" w:hAnsi="Times New Roman" w:cs="Times New Roman"/>
          <w:sz w:val="24"/>
          <w:szCs w:val="24"/>
        </w:rPr>
        <w:t xml:space="preserve"> </w:t>
      </w:r>
      <w:r w:rsidRPr="00B5502B">
        <w:rPr>
          <w:rFonts w:ascii="Times New Roman" w:hAnsi="Times New Roman" w:cs="Times New Roman"/>
          <w:sz w:val="24"/>
          <w:szCs w:val="24"/>
        </w:rPr>
        <w:t>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00D7095E" w14:textId="77777777" w:rsidR="00FE2647" w:rsidRPr="00B5502B" w:rsidRDefault="00FE2647" w:rsidP="00302CED">
      <w:pPr>
        <w:pStyle w:val="a4"/>
        <w:numPr>
          <w:ilvl w:val="0"/>
          <w:numId w:val="22"/>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Срок регистрации заявления о предоставлении муниципальной услуги, не должен превышать один рабочий день со дня его получения Администрацией.</w:t>
      </w:r>
    </w:p>
    <w:p w14:paraId="548F0987" w14:textId="77777777" w:rsidR="00FE2647" w:rsidRPr="00B5502B" w:rsidRDefault="00FE2647" w:rsidP="00302CED">
      <w:pPr>
        <w:pStyle w:val="a4"/>
        <w:numPr>
          <w:ilvl w:val="0"/>
          <w:numId w:val="22"/>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0E6D6A98" w14:textId="77777777" w:rsidR="00FE2647" w:rsidRPr="00B5502B" w:rsidRDefault="00FE2647" w:rsidP="00302CED">
      <w:pPr>
        <w:pStyle w:val="a4"/>
        <w:numPr>
          <w:ilvl w:val="0"/>
          <w:numId w:val="22"/>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14:paraId="169F1367" w14:textId="77777777" w:rsidR="00FE2647" w:rsidRPr="00B5502B" w:rsidRDefault="00FE2647" w:rsidP="00302CED">
      <w:pPr>
        <w:pStyle w:val="a4"/>
        <w:numPr>
          <w:ilvl w:val="0"/>
          <w:numId w:val="22"/>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Отделом с копиями необходимых документов.</w:t>
      </w:r>
    </w:p>
    <w:p w14:paraId="6FB80326" w14:textId="77777777" w:rsidR="00FE2647" w:rsidRPr="00B5502B" w:rsidRDefault="00FE2647" w:rsidP="00B5502B">
      <w:pPr>
        <w:spacing w:after="0"/>
        <w:ind w:firstLine="709"/>
        <w:jc w:val="both"/>
        <w:rPr>
          <w:rFonts w:ascii="Times New Roman" w:hAnsi="Times New Roman" w:cs="Times New Roman"/>
          <w:sz w:val="24"/>
          <w:szCs w:val="24"/>
        </w:rPr>
      </w:pPr>
    </w:p>
    <w:p w14:paraId="015DB382"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2.15.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14:paraId="02BC2885" w14:textId="77777777" w:rsidR="00FE2647" w:rsidRPr="00B5502B" w:rsidRDefault="00FE2647" w:rsidP="00B5502B">
      <w:pPr>
        <w:spacing w:after="0"/>
        <w:ind w:firstLine="709"/>
        <w:jc w:val="center"/>
        <w:rPr>
          <w:rFonts w:ascii="Times New Roman" w:hAnsi="Times New Roman" w:cs="Times New Roman"/>
          <w:b/>
          <w:sz w:val="24"/>
          <w:szCs w:val="24"/>
        </w:rPr>
      </w:pPr>
    </w:p>
    <w:p w14:paraId="076B22D4" w14:textId="77777777" w:rsidR="00FE2647" w:rsidRPr="00B5502B" w:rsidRDefault="00FE2647" w:rsidP="00302CED">
      <w:pPr>
        <w:pStyle w:val="ConsPlusNormal"/>
        <w:numPr>
          <w:ilvl w:val="2"/>
          <w:numId w:val="23"/>
        </w:numPr>
        <w:spacing w:line="276" w:lineRule="auto"/>
        <w:ind w:left="142" w:firstLine="567"/>
        <w:jc w:val="both"/>
        <w:rPr>
          <w:rFonts w:ascii="Times New Roman" w:hAnsi="Times New Roman" w:cs="Times New Roman"/>
          <w:sz w:val="24"/>
          <w:szCs w:val="24"/>
        </w:rPr>
      </w:pPr>
      <w:r w:rsidRPr="00B5502B">
        <w:rPr>
          <w:rFonts w:ascii="Times New Roman" w:hAnsi="Times New Roman" w:cs="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3423D9F2" w14:textId="77777777" w:rsidR="00FE2647" w:rsidRPr="00B5502B" w:rsidRDefault="00FE2647" w:rsidP="00B5502B">
      <w:pPr>
        <w:pStyle w:val="ConsPlusNormal"/>
        <w:spacing w:line="276" w:lineRule="auto"/>
        <w:ind w:firstLine="540"/>
        <w:jc w:val="both"/>
        <w:rPr>
          <w:rFonts w:ascii="Times New Roman" w:hAnsi="Times New Roman" w:cs="Times New Roman"/>
          <w:sz w:val="24"/>
          <w:szCs w:val="24"/>
        </w:rPr>
      </w:pPr>
      <w:r w:rsidRPr="00B5502B">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5E6CE995" w14:textId="77777777" w:rsidR="00FE2647" w:rsidRPr="00B5502B" w:rsidRDefault="00FE2647" w:rsidP="00B5502B">
      <w:pPr>
        <w:pStyle w:val="ConsPlusNormal"/>
        <w:spacing w:line="276" w:lineRule="auto"/>
        <w:ind w:firstLine="540"/>
        <w:jc w:val="both"/>
        <w:rPr>
          <w:rFonts w:ascii="Times New Roman" w:hAnsi="Times New Roman" w:cs="Times New Roman"/>
          <w:sz w:val="24"/>
          <w:szCs w:val="24"/>
        </w:rPr>
      </w:pPr>
      <w:r w:rsidRPr="00B5502B">
        <w:rPr>
          <w:rFonts w:ascii="Times New Roman" w:hAnsi="Times New Roman" w:cs="Times New Roman"/>
          <w:sz w:val="24"/>
          <w:szCs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1349E39B" w14:textId="77777777" w:rsidR="00FE2647" w:rsidRPr="00B5502B" w:rsidRDefault="00FE2647" w:rsidP="00302CED">
      <w:pPr>
        <w:pStyle w:val="ConsPlusNormal"/>
        <w:numPr>
          <w:ilvl w:val="2"/>
          <w:numId w:val="23"/>
        </w:numPr>
        <w:spacing w:line="276" w:lineRule="auto"/>
        <w:ind w:left="0" w:firstLine="709"/>
        <w:jc w:val="both"/>
        <w:rPr>
          <w:rFonts w:ascii="Times New Roman" w:hAnsi="Times New Roman" w:cs="Times New Roman"/>
          <w:sz w:val="24"/>
          <w:szCs w:val="24"/>
        </w:rPr>
      </w:pPr>
      <w:r w:rsidRPr="00B5502B">
        <w:rPr>
          <w:rFonts w:ascii="Times New Roman" w:hAnsi="Times New Roman" w:cs="Times New Roman"/>
          <w:sz w:val="24"/>
          <w:szCs w:val="24"/>
        </w:rPr>
        <w:lastRenderedPageBreak/>
        <w:t>Здания и расположенные в нем помещения, в которых предоставляется муниципальная услуга, должны:</w:t>
      </w:r>
    </w:p>
    <w:p w14:paraId="14AD690F" w14:textId="77777777" w:rsidR="00FE2647" w:rsidRPr="00B5502B" w:rsidRDefault="00FE2647" w:rsidP="00B5502B">
      <w:pPr>
        <w:pStyle w:val="ConsPlusNormal"/>
        <w:spacing w:line="276" w:lineRule="auto"/>
        <w:ind w:firstLine="540"/>
        <w:jc w:val="both"/>
        <w:rPr>
          <w:rFonts w:ascii="Times New Roman" w:hAnsi="Times New Roman" w:cs="Times New Roman"/>
          <w:sz w:val="24"/>
          <w:szCs w:val="24"/>
        </w:rPr>
      </w:pPr>
      <w:r w:rsidRPr="00B5502B">
        <w:rPr>
          <w:rFonts w:ascii="Times New Roman" w:hAnsi="Times New Roman" w:cs="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5BA41D52" w14:textId="77777777" w:rsidR="00FE2647" w:rsidRPr="00B5502B" w:rsidRDefault="00FE2647" w:rsidP="00302CED">
      <w:pPr>
        <w:pStyle w:val="ConsPlusNormal"/>
        <w:widowControl w:val="0"/>
        <w:numPr>
          <w:ilvl w:val="0"/>
          <w:numId w:val="21"/>
        </w:numPr>
        <w:spacing w:line="276" w:lineRule="auto"/>
        <w:ind w:left="0" w:firstLine="540"/>
        <w:jc w:val="both"/>
        <w:rPr>
          <w:rFonts w:ascii="Times New Roman" w:hAnsi="Times New Roman" w:cs="Times New Roman"/>
          <w:sz w:val="24"/>
          <w:szCs w:val="24"/>
        </w:rPr>
      </w:pPr>
      <w:r w:rsidRPr="00B5502B">
        <w:rPr>
          <w:rFonts w:ascii="Times New Roman" w:hAnsi="Times New Roman" w:cs="Times New Roman"/>
          <w:sz w:val="24"/>
          <w:szCs w:val="24"/>
        </w:rPr>
        <w:t>Справочная информация;</w:t>
      </w:r>
    </w:p>
    <w:p w14:paraId="4205A775" w14:textId="77777777" w:rsidR="00FE2647" w:rsidRPr="00B5502B" w:rsidRDefault="00FE2647" w:rsidP="00302CED">
      <w:pPr>
        <w:pStyle w:val="ConsPlusNormal"/>
        <w:widowControl w:val="0"/>
        <w:numPr>
          <w:ilvl w:val="0"/>
          <w:numId w:val="21"/>
        </w:numPr>
        <w:spacing w:line="276" w:lineRule="auto"/>
        <w:ind w:left="0" w:firstLine="540"/>
        <w:jc w:val="both"/>
        <w:rPr>
          <w:rFonts w:ascii="Times New Roman" w:hAnsi="Times New Roman" w:cs="Times New Roman"/>
          <w:sz w:val="24"/>
          <w:szCs w:val="24"/>
        </w:rPr>
      </w:pPr>
      <w:r w:rsidRPr="00B5502B">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6DF61715" w14:textId="77777777" w:rsidR="00FE2647" w:rsidRPr="00B5502B" w:rsidRDefault="00FE2647" w:rsidP="00302CED">
      <w:pPr>
        <w:pStyle w:val="ConsPlusNormal"/>
        <w:widowControl w:val="0"/>
        <w:numPr>
          <w:ilvl w:val="0"/>
          <w:numId w:val="21"/>
        </w:numPr>
        <w:spacing w:line="276" w:lineRule="auto"/>
        <w:ind w:left="0" w:firstLine="540"/>
        <w:jc w:val="both"/>
        <w:rPr>
          <w:rFonts w:ascii="Times New Roman" w:hAnsi="Times New Roman" w:cs="Times New Roman"/>
          <w:sz w:val="24"/>
          <w:szCs w:val="24"/>
        </w:rPr>
      </w:pPr>
      <w:r w:rsidRPr="00B5502B">
        <w:rPr>
          <w:rFonts w:ascii="Times New Roman" w:hAnsi="Times New Roman" w:cs="Times New Roman"/>
          <w:sz w:val="24"/>
          <w:szCs w:val="24"/>
        </w:rPr>
        <w:t>Круг заявителей;</w:t>
      </w:r>
    </w:p>
    <w:p w14:paraId="14E069D5" w14:textId="77777777" w:rsidR="00FE2647" w:rsidRPr="00B5502B" w:rsidRDefault="00FE2647" w:rsidP="00302CED">
      <w:pPr>
        <w:pStyle w:val="ConsPlusNormal"/>
        <w:widowControl w:val="0"/>
        <w:numPr>
          <w:ilvl w:val="0"/>
          <w:numId w:val="21"/>
        </w:numPr>
        <w:spacing w:line="276" w:lineRule="auto"/>
        <w:ind w:left="0" w:firstLine="540"/>
        <w:jc w:val="both"/>
        <w:rPr>
          <w:rFonts w:ascii="Times New Roman" w:hAnsi="Times New Roman" w:cs="Times New Roman"/>
          <w:sz w:val="24"/>
          <w:szCs w:val="24"/>
        </w:rPr>
      </w:pPr>
      <w:r w:rsidRPr="00B5502B">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0048C4C2" w14:textId="77777777" w:rsidR="00FE2647" w:rsidRPr="00B5502B" w:rsidRDefault="00FE2647" w:rsidP="00302CED">
      <w:pPr>
        <w:pStyle w:val="ConsPlusNormal"/>
        <w:widowControl w:val="0"/>
        <w:numPr>
          <w:ilvl w:val="0"/>
          <w:numId w:val="21"/>
        </w:numPr>
        <w:spacing w:line="276" w:lineRule="auto"/>
        <w:ind w:left="0" w:firstLine="540"/>
        <w:jc w:val="both"/>
        <w:rPr>
          <w:rFonts w:ascii="Times New Roman" w:hAnsi="Times New Roman" w:cs="Times New Roman"/>
          <w:sz w:val="24"/>
          <w:szCs w:val="24"/>
        </w:rPr>
      </w:pPr>
      <w:r w:rsidRPr="00B5502B">
        <w:rPr>
          <w:rFonts w:ascii="Times New Roman" w:hAnsi="Times New Roman" w:cs="Times New Roman"/>
          <w:sz w:val="24"/>
          <w:szCs w:val="24"/>
        </w:rPr>
        <w:t>Срок предоставления муниципальной услуги;</w:t>
      </w:r>
    </w:p>
    <w:p w14:paraId="02B0F8AF" w14:textId="77777777" w:rsidR="00FE2647" w:rsidRPr="00B5502B" w:rsidRDefault="00FE2647" w:rsidP="00302CED">
      <w:pPr>
        <w:pStyle w:val="ConsPlusNormal"/>
        <w:widowControl w:val="0"/>
        <w:numPr>
          <w:ilvl w:val="0"/>
          <w:numId w:val="21"/>
        </w:numPr>
        <w:spacing w:line="276" w:lineRule="auto"/>
        <w:ind w:left="0" w:firstLine="540"/>
        <w:jc w:val="both"/>
        <w:rPr>
          <w:rFonts w:ascii="Times New Roman" w:hAnsi="Times New Roman" w:cs="Times New Roman"/>
          <w:sz w:val="24"/>
          <w:szCs w:val="24"/>
        </w:rPr>
      </w:pPr>
      <w:r w:rsidRPr="00B5502B">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5A40F983" w14:textId="77777777" w:rsidR="00FE2647" w:rsidRPr="00B5502B" w:rsidRDefault="00FE2647" w:rsidP="00302CED">
      <w:pPr>
        <w:pStyle w:val="ConsPlusNormal"/>
        <w:widowControl w:val="0"/>
        <w:numPr>
          <w:ilvl w:val="0"/>
          <w:numId w:val="21"/>
        </w:numPr>
        <w:spacing w:line="276" w:lineRule="auto"/>
        <w:ind w:left="0" w:firstLine="540"/>
        <w:jc w:val="both"/>
        <w:rPr>
          <w:rFonts w:ascii="Times New Roman" w:hAnsi="Times New Roman" w:cs="Times New Roman"/>
          <w:sz w:val="24"/>
          <w:szCs w:val="24"/>
        </w:rPr>
      </w:pPr>
      <w:r w:rsidRPr="00B5502B">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09B0F7B0" w14:textId="77777777" w:rsidR="00FE2647" w:rsidRPr="00B5502B" w:rsidRDefault="00FE2647" w:rsidP="00302CED">
      <w:pPr>
        <w:pStyle w:val="ConsPlusNormal"/>
        <w:widowControl w:val="0"/>
        <w:numPr>
          <w:ilvl w:val="0"/>
          <w:numId w:val="21"/>
        </w:numPr>
        <w:spacing w:line="276" w:lineRule="auto"/>
        <w:ind w:left="0" w:firstLine="540"/>
        <w:jc w:val="both"/>
        <w:rPr>
          <w:rFonts w:ascii="Times New Roman" w:hAnsi="Times New Roman" w:cs="Times New Roman"/>
          <w:sz w:val="24"/>
          <w:szCs w:val="24"/>
        </w:rPr>
      </w:pPr>
      <w:r w:rsidRPr="00B5502B">
        <w:rPr>
          <w:rFonts w:ascii="Times New Roman" w:hAnsi="Times New Roman" w:cs="Times New Roman"/>
          <w:sz w:val="24"/>
          <w:szCs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651ADE12" w14:textId="77777777" w:rsidR="00FE2647" w:rsidRPr="00B5502B" w:rsidRDefault="00FE2647" w:rsidP="00302CED">
      <w:pPr>
        <w:pStyle w:val="ConsPlusNormal"/>
        <w:widowControl w:val="0"/>
        <w:numPr>
          <w:ilvl w:val="0"/>
          <w:numId w:val="21"/>
        </w:numPr>
        <w:spacing w:line="276" w:lineRule="auto"/>
        <w:ind w:left="0" w:firstLine="540"/>
        <w:jc w:val="both"/>
        <w:rPr>
          <w:rFonts w:ascii="Times New Roman" w:hAnsi="Times New Roman" w:cs="Times New Roman"/>
          <w:sz w:val="24"/>
          <w:szCs w:val="24"/>
        </w:rPr>
      </w:pPr>
      <w:r w:rsidRPr="00B5502B">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14:paraId="52C64F26" w14:textId="77777777" w:rsidR="00FE2647" w:rsidRPr="00B5502B" w:rsidRDefault="00FE2647" w:rsidP="00B5502B">
      <w:pPr>
        <w:pStyle w:val="ConsPlusNormal"/>
        <w:spacing w:line="276" w:lineRule="auto"/>
        <w:ind w:firstLine="540"/>
        <w:jc w:val="both"/>
        <w:rPr>
          <w:rFonts w:ascii="Times New Roman" w:hAnsi="Times New Roman" w:cs="Times New Roman"/>
          <w:sz w:val="24"/>
          <w:szCs w:val="24"/>
        </w:rPr>
      </w:pPr>
      <w:r w:rsidRPr="00B5502B">
        <w:rPr>
          <w:rFonts w:ascii="Times New Roman" w:hAnsi="Times New Roman" w:cs="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1CD75340" w14:textId="77777777" w:rsidR="00FE2647" w:rsidRPr="00B5502B" w:rsidRDefault="00FE2647" w:rsidP="00B5502B">
      <w:pPr>
        <w:pStyle w:val="ConsPlusNormal"/>
        <w:spacing w:line="276" w:lineRule="auto"/>
        <w:ind w:firstLine="540"/>
        <w:jc w:val="both"/>
        <w:rPr>
          <w:rFonts w:ascii="Times New Roman" w:hAnsi="Times New Roman" w:cs="Times New Roman"/>
          <w:sz w:val="24"/>
          <w:szCs w:val="24"/>
        </w:rPr>
      </w:pPr>
      <w:r w:rsidRPr="00B5502B">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0BA18E0D" w14:textId="77777777" w:rsidR="00FE2647" w:rsidRPr="00B5502B" w:rsidRDefault="00FE2647" w:rsidP="00B5502B">
      <w:pPr>
        <w:pStyle w:val="ConsPlusNormal"/>
        <w:spacing w:line="276" w:lineRule="auto"/>
        <w:ind w:firstLine="540"/>
        <w:jc w:val="both"/>
        <w:rPr>
          <w:rFonts w:ascii="Times New Roman" w:hAnsi="Times New Roman" w:cs="Times New Roman"/>
          <w:sz w:val="24"/>
          <w:szCs w:val="24"/>
        </w:rPr>
      </w:pPr>
      <w:r w:rsidRPr="00B5502B">
        <w:rPr>
          <w:rFonts w:ascii="Times New Roman" w:hAnsi="Times New Roman" w:cs="Times New Roman"/>
          <w:sz w:val="24"/>
          <w:szCs w:val="24"/>
        </w:rPr>
        <w:t>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4FD34D5B" w14:textId="77777777" w:rsidR="00FE2647" w:rsidRPr="00B5502B" w:rsidRDefault="00FE2647" w:rsidP="00B5502B">
      <w:pPr>
        <w:pStyle w:val="ConsPlusNormal"/>
        <w:ind w:firstLine="540"/>
        <w:jc w:val="both"/>
        <w:rPr>
          <w:rFonts w:ascii="Times New Roman" w:hAnsi="Times New Roman" w:cs="Times New Roman"/>
          <w:sz w:val="24"/>
          <w:szCs w:val="24"/>
        </w:rPr>
      </w:pPr>
    </w:p>
    <w:p w14:paraId="784B8495"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042A30E2" w14:textId="77777777" w:rsidR="00FE2647" w:rsidRPr="00B5502B" w:rsidRDefault="00FE2647" w:rsidP="00B5502B">
      <w:pPr>
        <w:spacing w:after="0"/>
        <w:ind w:firstLine="709"/>
        <w:jc w:val="center"/>
        <w:rPr>
          <w:rFonts w:ascii="Times New Roman" w:hAnsi="Times New Roman" w:cs="Times New Roman"/>
          <w:b/>
          <w:sz w:val="24"/>
          <w:szCs w:val="24"/>
        </w:rPr>
      </w:pPr>
    </w:p>
    <w:p w14:paraId="61A1FF2E"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2.16.1 Показателями доступности предоставления муниципальной услуги являются:</w:t>
      </w:r>
    </w:p>
    <w:p w14:paraId="1EC76094"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а) возможность получения муниципальной услуги своевременно и в соответствии с настоящим Административным регламентом;</w:t>
      </w:r>
    </w:p>
    <w:p w14:paraId="61D0D193"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lastRenderedPageBreak/>
        <w:t>б) доступность обращения за предоставлением муниципальной услуги, в том числе лицами с ограниченными физическими возможностями;</w:t>
      </w:r>
    </w:p>
    <w:p w14:paraId="2304DD01"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0C9F38B9"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534FBE03"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д) возможность обращения за муниципальной услугой по месту жительства или месту фактического проживания (пребывания) заявителей;</w:t>
      </w:r>
    </w:p>
    <w:p w14:paraId="35396AC2"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76C15D01"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7319E8F8"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440B6ACE" w14:textId="77777777" w:rsidR="00FE2647" w:rsidRPr="00B5502B" w:rsidRDefault="00FE2647" w:rsidP="00302CED">
      <w:pPr>
        <w:pStyle w:val="a4"/>
        <w:numPr>
          <w:ilvl w:val="0"/>
          <w:numId w:val="31"/>
        </w:numPr>
        <w:spacing w:after="0"/>
        <w:jc w:val="both"/>
        <w:rPr>
          <w:rFonts w:ascii="Times New Roman" w:hAnsi="Times New Roman" w:cs="Times New Roman"/>
          <w:sz w:val="24"/>
          <w:szCs w:val="24"/>
        </w:rPr>
      </w:pPr>
      <w:r w:rsidRPr="00B5502B">
        <w:rPr>
          <w:rFonts w:ascii="Times New Roman" w:hAnsi="Times New Roman" w:cs="Times New Roman"/>
          <w:sz w:val="24"/>
          <w:szCs w:val="24"/>
        </w:rPr>
        <w:t>Качество предоставления муниципальной услуги характеризуется:</w:t>
      </w:r>
    </w:p>
    <w:p w14:paraId="050D2C4B"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1) удовлетворенностью заявителей качеством и доступностью муниципальной услуги;</w:t>
      </w:r>
    </w:p>
    <w:p w14:paraId="6568E959"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2) отсутствием очередей при приеме и выдаче документов заявителям;</w:t>
      </w:r>
    </w:p>
    <w:p w14:paraId="04CCECB4"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3) отсутствием нарушений сроков предоставления муниципальной услуги;</w:t>
      </w:r>
    </w:p>
    <w:p w14:paraId="44A1620C"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4) отсутствием жалоб на некорректное, невнимательное отношение специалистов к заявителям (их представителям).</w:t>
      </w:r>
    </w:p>
    <w:p w14:paraId="7E3B4A16"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2.16.3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14:paraId="43962521"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721B35A2" w14:textId="77777777" w:rsidR="00FE2647" w:rsidRPr="00B5502B" w:rsidRDefault="00FE2647" w:rsidP="00B5502B">
      <w:pPr>
        <w:spacing w:after="0"/>
        <w:ind w:firstLine="709"/>
        <w:jc w:val="both"/>
        <w:rPr>
          <w:rFonts w:ascii="Times New Roman" w:hAnsi="Times New Roman" w:cs="Times New Roman"/>
          <w:sz w:val="24"/>
          <w:szCs w:val="24"/>
        </w:rPr>
      </w:pPr>
    </w:p>
    <w:p w14:paraId="18E56F1B"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2.17. Иные требования, в том числе учитывающие особенности</w:t>
      </w:r>
    </w:p>
    <w:p w14:paraId="34E41DF9"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предоставления муниципальной услуги в многофункциональных</w:t>
      </w:r>
    </w:p>
    <w:p w14:paraId="2E5EB805"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центрах предоставления государственных и муниципальных</w:t>
      </w:r>
    </w:p>
    <w:p w14:paraId="02C65423"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 xml:space="preserve">услуг </w:t>
      </w:r>
    </w:p>
    <w:p w14:paraId="0D967EA9" w14:textId="77777777" w:rsidR="00FE2647" w:rsidRPr="00B5502B" w:rsidRDefault="00FE2647" w:rsidP="00B5502B">
      <w:pPr>
        <w:spacing w:after="0"/>
        <w:ind w:firstLine="709"/>
        <w:jc w:val="center"/>
        <w:rPr>
          <w:rFonts w:ascii="Times New Roman" w:hAnsi="Times New Roman" w:cs="Times New Roman"/>
          <w:b/>
          <w:sz w:val="24"/>
          <w:szCs w:val="24"/>
        </w:rPr>
      </w:pPr>
    </w:p>
    <w:p w14:paraId="6185D8DC" w14:textId="77777777" w:rsidR="00FE2647" w:rsidRPr="00B5502B" w:rsidRDefault="00FE2647" w:rsidP="00302CED">
      <w:pPr>
        <w:pStyle w:val="a4"/>
        <w:numPr>
          <w:ilvl w:val="2"/>
          <w:numId w:val="24"/>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Предоставление муниципальной услуги предусмотрено на базе ГАУ «МФЦ РС(Я)».</w:t>
      </w:r>
    </w:p>
    <w:p w14:paraId="66DD5AFE" w14:textId="77777777" w:rsidR="00FE2647" w:rsidRPr="00B5502B" w:rsidRDefault="00FE2647" w:rsidP="00302CED">
      <w:pPr>
        <w:pStyle w:val="a4"/>
        <w:numPr>
          <w:ilvl w:val="2"/>
          <w:numId w:val="24"/>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4F8B1C4" w14:textId="77777777" w:rsidR="00FE2647" w:rsidRPr="00B5502B" w:rsidRDefault="00FE2647" w:rsidP="00302CED">
      <w:pPr>
        <w:pStyle w:val="a4"/>
        <w:numPr>
          <w:ilvl w:val="2"/>
          <w:numId w:val="24"/>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lastRenderedPageBreak/>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63C890D4" w14:textId="77777777" w:rsidR="00FE2647" w:rsidRPr="00B5502B" w:rsidRDefault="00FE2647" w:rsidP="00302CED">
      <w:pPr>
        <w:pStyle w:val="a4"/>
        <w:numPr>
          <w:ilvl w:val="2"/>
          <w:numId w:val="24"/>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2069130C" w14:textId="77777777" w:rsidR="00FE2647" w:rsidRPr="00B5502B" w:rsidRDefault="00FE2647" w:rsidP="00302CED">
      <w:pPr>
        <w:pStyle w:val="a4"/>
        <w:numPr>
          <w:ilvl w:val="2"/>
          <w:numId w:val="24"/>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В случае обращения заявителя за получением муниципальной услуги в ГАУ «МФЦ РС(Я)» срок ее предоставления увеличивается на три рабочих дня.</w:t>
      </w:r>
    </w:p>
    <w:p w14:paraId="7A0C7AC3" w14:textId="77777777" w:rsidR="00FE2647" w:rsidRPr="00B5502B" w:rsidRDefault="00FE2647" w:rsidP="00B5502B">
      <w:pPr>
        <w:spacing w:after="0"/>
        <w:ind w:firstLine="567"/>
        <w:jc w:val="center"/>
        <w:rPr>
          <w:rFonts w:ascii="Times New Roman" w:eastAsiaTheme="minorEastAsia" w:hAnsi="Times New Roman" w:cs="Times New Roman"/>
          <w:sz w:val="24"/>
          <w:szCs w:val="24"/>
        </w:rPr>
      </w:pPr>
    </w:p>
    <w:p w14:paraId="4BCE8F03"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2.18. Иные требования, в том числе учитывающие особенности предоставления муниципальной услуги в электронной форме</w:t>
      </w:r>
    </w:p>
    <w:p w14:paraId="4E514FD0" w14:textId="77777777" w:rsidR="00FE2647" w:rsidRPr="00B5502B" w:rsidRDefault="00FE2647" w:rsidP="00B5502B">
      <w:pPr>
        <w:spacing w:after="0"/>
        <w:ind w:firstLine="709"/>
        <w:jc w:val="center"/>
        <w:rPr>
          <w:rFonts w:ascii="Times New Roman" w:hAnsi="Times New Roman" w:cs="Times New Roman"/>
          <w:b/>
          <w:sz w:val="24"/>
          <w:szCs w:val="24"/>
        </w:rPr>
      </w:pPr>
    </w:p>
    <w:p w14:paraId="206FC3B8" w14:textId="77777777" w:rsidR="00FE2647" w:rsidRPr="00B5502B" w:rsidRDefault="00FE2647" w:rsidP="00302CED">
      <w:pPr>
        <w:pStyle w:val="a4"/>
        <w:numPr>
          <w:ilvl w:val="2"/>
          <w:numId w:val="25"/>
        </w:numPr>
        <w:tabs>
          <w:tab w:val="left" w:pos="1418"/>
        </w:tabs>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При предоставлении муниципальной услуги в электронной форме осуществляются: </w:t>
      </w:r>
    </w:p>
    <w:p w14:paraId="7AB4258F" w14:textId="77777777" w:rsidR="00FE2647" w:rsidRPr="00B5502B" w:rsidRDefault="00FE2647" w:rsidP="00B5502B">
      <w:pPr>
        <w:tabs>
          <w:tab w:val="left" w:pos="1418"/>
        </w:tabs>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6C11D63C"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2)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03549C3C"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5FFA5494" w14:textId="77777777" w:rsidR="00FE2647" w:rsidRPr="00B5502B" w:rsidRDefault="00FE2647" w:rsidP="00302CED">
      <w:pPr>
        <w:pStyle w:val="a4"/>
        <w:numPr>
          <w:ilvl w:val="2"/>
          <w:numId w:val="25"/>
        </w:numPr>
        <w:spacing w:after="0"/>
        <w:ind w:left="0" w:firstLine="710"/>
        <w:jc w:val="both"/>
        <w:rPr>
          <w:rFonts w:ascii="Times New Roman" w:hAnsi="Times New Roman" w:cs="Times New Roman"/>
          <w:sz w:val="24"/>
          <w:szCs w:val="24"/>
        </w:rPr>
      </w:pPr>
      <w:r w:rsidRPr="00B5502B">
        <w:rPr>
          <w:rFonts w:ascii="Times New Roman" w:hAnsi="Times New Roman" w:cs="Times New Roman"/>
          <w:sz w:val="24"/>
          <w:szCs w:val="24"/>
        </w:rPr>
        <w:t>Муниципальная услуга предоставляется через ЕПГУ и (или) РПГУ и предусматривает возможность совершения заявителем следующих действий:</w:t>
      </w:r>
    </w:p>
    <w:p w14:paraId="218BA71C"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 получение информации о порядке и сроках предоставления муниципальной услуги;</w:t>
      </w:r>
    </w:p>
    <w:p w14:paraId="05969286"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7C7FDEBD"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 подача заявления с приложением документов в электронной форме посредством заполнения электронной формы заявления;</w:t>
      </w:r>
    </w:p>
    <w:p w14:paraId="5091047A"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6665940F"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 получения сведений о ходе выполнения заявления о предоставлении муниципальной услуги;</w:t>
      </w:r>
    </w:p>
    <w:p w14:paraId="61EDF830"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 получения результата предоставления муниципальной услуги;</w:t>
      </w:r>
    </w:p>
    <w:p w14:paraId="01572321"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 осуществления оценки качества предоставления услуги;</w:t>
      </w:r>
    </w:p>
    <w:p w14:paraId="06EB6CBA"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lastRenderedPageBreak/>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10B6D6D8" w14:textId="77777777" w:rsidR="00FE2647" w:rsidRPr="00B5502B" w:rsidRDefault="00FE2647" w:rsidP="00302CED">
      <w:pPr>
        <w:pStyle w:val="a4"/>
        <w:numPr>
          <w:ilvl w:val="2"/>
          <w:numId w:val="25"/>
        </w:numPr>
        <w:spacing w:after="0"/>
        <w:ind w:left="0" w:firstLine="710"/>
        <w:jc w:val="both"/>
        <w:rPr>
          <w:rFonts w:ascii="Times New Roman" w:hAnsi="Times New Roman" w:cs="Times New Roman"/>
          <w:sz w:val="24"/>
          <w:szCs w:val="24"/>
        </w:rPr>
      </w:pPr>
      <w:r w:rsidRPr="00B5502B">
        <w:rPr>
          <w:rFonts w:ascii="Times New Roman" w:hAnsi="Times New Roman" w:cs="Times New Roman"/>
          <w:sz w:val="24"/>
          <w:szCs w:val="24"/>
        </w:rPr>
        <w:t>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515CCF15" w14:textId="77777777" w:rsidR="00FE2647" w:rsidRPr="00B5502B" w:rsidRDefault="00FE2647" w:rsidP="00B5502B">
      <w:pPr>
        <w:spacing w:after="0"/>
        <w:rPr>
          <w:rFonts w:ascii="Times New Roman" w:hAnsi="Times New Roman" w:cs="Times New Roman"/>
          <w:sz w:val="24"/>
          <w:szCs w:val="24"/>
        </w:rPr>
      </w:pPr>
    </w:p>
    <w:p w14:paraId="70813A12"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2.19. Отказ заявителя от предоставления муниципальной услуги</w:t>
      </w:r>
    </w:p>
    <w:p w14:paraId="289DBA2E" w14:textId="77777777" w:rsidR="00FE2647" w:rsidRPr="00B5502B" w:rsidRDefault="00FE2647" w:rsidP="00B5502B">
      <w:pPr>
        <w:spacing w:after="0"/>
        <w:ind w:firstLine="709"/>
        <w:jc w:val="center"/>
        <w:rPr>
          <w:rFonts w:ascii="Times New Roman" w:hAnsi="Times New Roman" w:cs="Times New Roman"/>
          <w:b/>
          <w:sz w:val="24"/>
          <w:szCs w:val="24"/>
        </w:rPr>
      </w:pPr>
    </w:p>
    <w:p w14:paraId="45FC3114" w14:textId="77777777" w:rsidR="00FE2647" w:rsidRPr="00B5502B" w:rsidRDefault="00FE2647" w:rsidP="00302CED">
      <w:pPr>
        <w:pStyle w:val="a4"/>
        <w:numPr>
          <w:ilvl w:val="2"/>
          <w:numId w:val="26"/>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76F3B935" w14:textId="77777777" w:rsidR="00FE2647" w:rsidRPr="00B5502B" w:rsidRDefault="00FE2647" w:rsidP="00302CED">
      <w:pPr>
        <w:pStyle w:val="a4"/>
        <w:numPr>
          <w:ilvl w:val="2"/>
          <w:numId w:val="26"/>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Заявление о прекращении предоставления муниципальной услуги подается заявителем в случае поступления Уведомления, в соответствии с предусмотренном подпунктом 2.6.8. настоящего Административного регламента, почтовым отправлением, либо в порядке, предусмотренном подпунктом 2.6.9 настоящего Административного регламента, через ГАУ «МФЦ РС (Я)», либо в порядке, предусмотренном подпунктом 2.6.10. настоящего Административного регламента, в электронной форме посредством ЕПГУ и (или) РПГУ.</w:t>
      </w:r>
    </w:p>
    <w:p w14:paraId="7F152A80" w14:textId="77777777" w:rsidR="00FE2647" w:rsidRPr="00B5502B" w:rsidRDefault="00FE2647" w:rsidP="00302CED">
      <w:pPr>
        <w:pStyle w:val="a4"/>
        <w:numPr>
          <w:ilvl w:val="2"/>
          <w:numId w:val="26"/>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предусмотренном подпунктом 2.6.8.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6A0C6144" w14:textId="77777777" w:rsidR="00FE2647" w:rsidRPr="00B5502B" w:rsidRDefault="00FE2647" w:rsidP="00302CED">
      <w:pPr>
        <w:pStyle w:val="a4"/>
        <w:numPr>
          <w:ilvl w:val="2"/>
          <w:numId w:val="26"/>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Срок рассмотрения заявления о прекращении предоставления муниципальной услуги составляет не более 1 рабочего дня со дня регистрации в Отделе.</w:t>
      </w:r>
    </w:p>
    <w:p w14:paraId="77FC55C7" w14:textId="77777777" w:rsidR="00FE2647" w:rsidRPr="00B5502B" w:rsidRDefault="00FE2647" w:rsidP="00302CED">
      <w:pPr>
        <w:pStyle w:val="a4"/>
        <w:numPr>
          <w:ilvl w:val="2"/>
          <w:numId w:val="26"/>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К заявлению о прекращении предоставления муниципальной услуги прилагаются следующие документы:</w:t>
      </w:r>
    </w:p>
    <w:p w14:paraId="26739899" w14:textId="77777777" w:rsidR="00FE2647" w:rsidRPr="00B5502B" w:rsidRDefault="00FE2647" w:rsidP="00B5502B">
      <w:pPr>
        <w:spacing w:after="0"/>
        <w:ind w:firstLine="567"/>
        <w:jc w:val="both"/>
        <w:rPr>
          <w:rFonts w:ascii="Times New Roman" w:hAnsi="Times New Roman" w:cs="Times New Roman"/>
          <w:sz w:val="24"/>
          <w:szCs w:val="24"/>
        </w:rPr>
      </w:pPr>
      <w:r w:rsidRPr="00B5502B">
        <w:rPr>
          <w:rFonts w:ascii="Times New Roman" w:hAnsi="Times New Roman" w:cs="Times New Roman"/>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BB1EF3D" w14:textId="77777777" w:rsidR="00FE2647" w:rsidRPr="00B5502B" w:rsidRDefault="00FE2647" w:rsidP="00B5502B">
      <w:pPr>
        <w:spacing w:after="0"/>
        <w:ind w:firstLine="567"/>
        <w:jc w:val="both"/>
        <w:rPr>
          <w:rFonts w:ascii="Times New Roman" w:hAnsi="Times New Roman" w:cs="Times New Roman"/>
          <w:sz w:val="24"/>
          <w:szCs w:val="24"/>
        </w:rPr>
      </w:pPr>
      <w:r w:rsidRPr="00B5502B">
        <w:rPr>
          <w:rFonts w:ascii="Times New Roman" w:hAnsi="Times New Roman" w:cs="Times New Roman"/>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3433BFD7" w14:textId="77777777" w:rsidR="00FE2647" w:rsidRPr="00B5502B" w:rsidRDefault="00FE2647" w:rsidP="00302CED">
      <w:pPr>
        <w:pStyle w:val="a4"/>
        <w:numPr>
          <w:ilvl w:val="2"/>
          <w:numId w:val="26"/>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40537C4A" w14:textId="77777777" w:rsidR="00FE2647" w:rsidRPr="00B5502B" w:rsidRDefault="00FE2647" w:rsidP="00302CED">
      <w:pPr>
        <w:pStyle w:val="a4"/>
        <w:numPr>
          <w:ilvl w:val="2"/>
          <w:numId w:val="26"/>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Отказ в приеме заявления о прекращении предоставления муниципальной услуги направляется специалистом Отдела заявителю в порядке, предусмотренном подпунктом 2.6.8 настоящего Административного регламента, почтовым отправлением, либо в порядке, предусмотренном подпунктом 2.6.9 настоящего Административного регламента, через ГАУ «МФЦ РС (Я)», либо в порядке, предусмотренном подпунктом 2.6.10 настоящего Административного регламента, в электронной форме посредством ЕПГУ и (или) РПГУ.</w:t>
      </w:r>
    </w:p>
    <w:p w14:paraId="5DD3ECE9" w14:textId="77777777" w:rsidR="00FE2647" w:rsidRPr="00B5502B" w:rsidRDefault="00FE2647" w:rsidP="00302CED">
      <w:pPr>
        <w:pStyle w:val="a4"/>
        <w:numPr>
          <w:ilvl w:val="2"/>
          <w:numId w:val="26"/>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2634922B" w14:textId="77777777" w:rsidR="00FE2647" w:rsidRPr="00B5502B" w:rsidRDefault="00FE2647" w:rsidP="00302CED">
      <w:pPr>
        <w:pStyle w:val="a4"/>
        <w:numPr>
          <w:ilvl w:val="2"/>
          <w:numId w:val="26"/>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14:paraId="49D84833" w14:textId="77777777" w:rsidR="00FE2647" w:rsidRPr="00B5502B" w:rsidRDefault="00FE2647" w:rsidP="00302CED">
      <w:pPr>
        <w:pStyle w:val="a4"/>
        <w:numPr>
          <w:ilvl w:val="2"/>
          <w:numId w:val="26"/>
        </w:numPr>
        <w:tabs>
          <w:tab w:val="left" w:pos="1560"/>
        </w:tabs>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lastRenderedPageBreak/>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подпунктом 2.6.8 настоящего Административного регламента, почтовым отправлением, либо в порядке, предусмотренном подпунктом 2.6.9 настоящего Административного регламента, через ГАУ «МФЦ РС (Я)», либо в порядке, предусмотренном подпунктом 2.6.10 настоящего Административного регламента, в электронной форме посредством ЕПГУ и (или) РПГУ.</w:t>
      </w:r>
    </w:p>
    <w:p w14:paraId="0956986F" w14:textId="77777777" w:rsidR="00FE2647" w:rsidRPr="00B5502B" w:rsidRDefault="00FE2647" w:rsidP="00302CED">
      <w:pPr>
        <w:pStyle w:val="a4"/>
        <w:numPr>
          <w:ilvl w:val="2"/>
          <w:numId w:val="26"/>
        </w:numPr>
        <w:tabs>
          <w:tab w:val="left" w:pos="0"/>
          <w:tab w:val="left" w:pos="1701"/>
        </w:tabs>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Срок предоставления муниципальной услуги, указанный в подпункте 2.6.8 настоящего Административного регламента, прекращается в день принятия решения о прекращении предоставления муниципальной услуги.</w:t>
      </w:r>
    </w:p>
    <w:p w14:paraId="5A228DE0" w14:textId="77777777" w:rsidR="00FE2647" w:rsidRPr="00B5502B" w:rsidRDefault="00FE2647" w:rsidP="00302CED">
      <w:pPr>
        <w:pStyle w:val="a4"/>
        <w:numPr>
          <w:ilvl w:val="2"/>
          <w:numId w:val="26"/>
        </w:numPr>
        <w:tabs>
          <w:tab w:val="left" w:pos="0"/>
          <w:tab w:val="left" w:pos="1701"/>
        </w:tabs>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7AA9A303"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III. СОСТАВ, ПОСЛЕДОВАТЕЛЬНОСТЬ И СРОКИ</w:t>
      </w:r>
    </w:p>
    <w:p w14:paraId="58DFA5B8"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14:paraId="16E578F6" w14:textId="77777777" w:rsidR="00FE2647" w:rsidRPr="00B5502B" w:rsidRDefault="00FE2647" w:rsidP="00B5502B">
      <w:pPr>
        <w:spacing w:after="0"/>
        <w:ind w:firstLine="709"/>
        <w:rPr>
          <w:rFonts w:ascii="Times New Roman" w:hAnsi="Times New Roman" w:cs="Times New Roman"/>
          <w:sz w:val="24"/>
          <w:szCs w:val="24"/>
        </w:rPr>
      </w:pPr>
    </w:p>
    <w:p w14:paraId="7C5E252B"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3.1. Исчерпывающий перечень административных процедур</w:t>
      </w:r>
    </w:p>
    <w:p w14:paraId="42C4DE7A" w14:textId="77777777" w:rsidR="00FE2647" w:rsidRPr="00B5502B" w:rsidRDefault="00FE2647" w:rsidP="00B5502B">
      <w:pPr>
        <w:spacing w:after="0"/>
        <w:ind w:firstLine="709"/>
        <w:jc w:val="center"/>
        <w:rPr>
          <w:rFonts w:ascii="Times New Roman" w:hAnsi="Times New Roman" w:cs="Times New Roman"/>
          <w:b/>
          <w:sz w:val="24"/>
          <w:szCs w:val="24"/>
        </w:rPr>
      </w:pPr>
    </w:p>
    <w:p w14:paraId="1597D1E7" w14:textId="77777777" w:rsidR="00FE2647" w:rsidRPr="00B5502B" w:rsidRDefault="00FE2647" w:rsidP="00302CED">
      <w:pPr>
        <w:pStyle w:val="a4"/>
        <w:numPr>
          <w:ilvl w:val="2"/>
          <w:numId w:val="27"/>
        </w:numPr>
        <w:shd w:val="clear" w:color="auto" w:fill="FFFFFF"/>
        <w:tabs>
          <w:tab w:val="left" w:pos="1701"/>
        </w:tabs>
        <w:spacing w:after="0"/>
        <w:ind w:left="0" w:firstLine="851"/>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Предоставление муниципальной услуги включает в себя следующие административные процедуры:</w:t>
      </w:r>
    </w:p>
    <w:p w14:paraId="7C5C4DC0" w14:textId="77777777" w:rsidR="00FE2647" w:rsidRPr="00B5502B" w:rsidRDefault="00FE2647" w:rsidP="00302CED">
      <w:pPr>
        <w:pStyle w:val="a4"/>
        <w:numPr>
          <w:ilvl w:val="0"/>
          <w:numId w:val="32"/>
        </w:numPr>
        <w:shd w:val="clear" w:color="auto" w:fill="FFFFFF"/>
        <w:tabs>
          <w:tab w:val="left" w:pos="1701"/>
        </w:tabs>
        <w:spacing w:after="0"/>
        <w:ind w:left="0" w:firstLine="851"/>
        <w:jc w:val="both"/>
        <w:textAlignment w:val="baseline"/>
        <w:rPr>
          <w:rFonts w:ascii="Times New Roman" w:hAnsi="Times New Roman" w:cs="Times New Roman"/>
          <w:sz w:val="24"/>
          <w:szCs w:val="24"/>
        </w:rPr>
      </w:pPr>
      <w:r w:rsidRPr="00B5502B">
        <w:rPr>
          <w:rFonts w:ascii="Times New Roman" w:hAnsi="Times New Roman" w:cs="Times New Roman"/>
          <w:sz w:val="24"/>
          <w:szCs w:val="24"/>
        </w:rPr>
        <w:t>Описание административных процедур и административных действий для подуслуги «Согласование проведения работ по части согласования переустройства и (или) перепланировки  помещения»</w:t>
      </w:r>
    </w:p>
    <w:p w14:paraId="7C1FBFD9" w14:textId="77777777" w:rsidR="00FE2647" w:rsidRPr="00B5502B" w:rsidRDefault="00FE2647" w:rsidP="00302CED">
      <w:pPr>
        <w:pStyle w:val="a4"/>
        <w:numPr>
          <w:ilvl w:val="0"/>
          <w:numId w:val="33"/>
        </w:numPr>
        <w:shd w:val="clear" w:color="auto" w:fill="FFFFFF"/>
        <w:spacing w:after="0"/>
        <w:ind w:left="0" w:firstLine="851"/>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проверка документов и регистрация заявления;</w:t>
      </w:r>
    </w:p>
    <w:p w14:paraId="690FE6D5" w14:textId="77777777" w:rsidR="00FE2647" w:rsidRPr="00B5502B" w:rsidRDefault="00FE2647" w:rsidP="00302CED">
      <w:pPr>
        <w:pStyle w:val="a4"/>
        <w:numPr>
          <w:ilvl w:val="0"/>
          <w:numId w:val="33"/>
        </w:numPr>
        <w:shd w:val="clear" w:color="auto" w:fill="FFFFFF"/>
        <w:spacing w:after="0"/>
        <w:ind w:left="0" w:firstLine="851"/>
        <w:jc w:val="both"/>
        <w:textAlignment w:val="baseline"/>
        <w:rPr>
          <w:rFonts w:ascii="Times New Roman" w:hAnsi="Times New Roman" w:cs="Times New Roman"/>
          <w:sz w:val="24"/>
          <w:szCs w:val="24"/>
        </w:rPr>
      </w:pPr>
      <w:r w:rsidRPr="00B5502B">
        <w:rPr>
          <w:rFonts w:ascii="Times New Roman" w:hAnsi="Times New Roman" w:cs="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22177516" w14:textId="77777777" w:rsidR="00FE2647" w:rsidRPr="00B5502B" w:rsidRDefault="00FE2647" w:rsidP="00302CED">
      <w:pPr>
        <w:pStyle w:val="a4"/>
        <w:numPr>
          <w:ilvl w:val="0"/>
          <w:numId w:val="33"/>
        </w:numPr>
        <w:shd w:val="clear" w:color="auto" w:fill="FFFFFF"/>
        <w:spacing w:after="0"/>
        <w:ind w:left="0" w:firstLine="851"/>
        <w:jc w:val="both"/>
        <w:textAlignment w:val="baseline"/>
        <w:rPr>
          <w:rFonts w:ascii="Times New Roman" w:hAnsi="Times New Roman" w:cs="Times New Roman"/>
          <w:sz w:val="24"/>
          <w:szCs w:val="24"/>
        </w:rPr>
      </w:pPr>
      <w:r w:rsidRPr="00B5502B">
        <w:rPr>
          <w:rFonts w:ascii="Times New Roman" w:hAnsi="Times New Roman" w:cs="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78F3A28F" w14:textId="77777777" w:rsidR="00FE2647" w:rsidRPr="00B5502B" w:rsidRDefault="00FE2647" w:rsidP="00302CED">
      <w:pPr>
        <w:pStyle w:val="a4"/>
        <w:numPr>
          <w:ilvl w:val="0"/>
          <w:numId w:val="33"/>
        </w:numPr>
        <w:shd w:val="clear" w:color="auto" w:fill="FFFFFF"/>
        <w:spacing w:after="0"/>
        <w:ind w:left="0" w:firstLine="851"/>
        <w:jc w:val="both"/>
        <w:textAlignment w:val="baseline"/>
        <w:rPr>
          <w:rFonts w:ascii="Times New Roman" w:hAnsi="Times New Roman" w:cs="Times New Roman"/>
          <w:sz w:val="24"/>
          <w:szCs w:val="24"/>
        </w:rPr>
      </w:pPr>
      <w:r w:rsidRPr="00B5502B">
        <w:rPr>
          <w:rFonts w:ascii="Times New Roman" w:hAnsi="Times New Roman" w:cs="Times New Roman"/>
          <w:sz w:val="24"/>
          <w:szCs w:val="24"/>
        </w:rPr>
        <w:t>направление уведомления заявителю для внесения дополнительных документов и (или) сведений;</w:t>
      </w:r>
    </w:p>
    <w:p w14:paraId="35B0326C" w14:textId="77777777" w:rsidR="00FE2647" w:rsidRPr="00B5502B" w:rsidRDefault="00FE2647" w:rsidP="00302CED">
      <w:pPr>
        <w:pStyle w:val="a4"/>
        <w:numPr>
          <w:ilvl w:val="0"/>
          <w:numId w:val="33"/>
        </w:numPr>
        <w:shd w:val="clear" w:color="auto" w:fill="FFFFFF"/>
        <w:spacing w:after="0"/>
        <w:ind w:left="0" w:firstLine="851"/>
        <w:jc w:val="both"/>
        <w:textAlignment w:val="baseline"/>
        <w:rPr>
          <w:rFonts w:ascii="Times New Roman" w:hAnsi="Times New Roman" w:cs="Times New Roman"/>
          <w:sz w:val="24"/>
          <w:szCs w:val="24"/>
        </w:rPr>
      </w:pPr>
      <w:r w:rsidRPr="00B5502B">
        <w:rPr>
          <w:rFonts w:ascii="Times New Roman" w:hAnsi="Times New Roman" w:cs="Times New Roman"/>
          <w:sz w:val="24"/>
          <w:szCs w:val="24"/>
        </w:rPr>
        <w:t>принятие решения о предоставлении услуги (формирование решения);</w:t>
      </w:r>
    </w:p>
    <w:p w14:paraId="438B376B" w14:textId="77777777" w:rsidR="00FE2647" w:rsidRPr="00B5502B" w:rsidRDefault="00FE2647" w:rsidP="00302CED">
      <w:pPr>
        <w:pStyle w:val="a4"/>
        <w:numPr>
          <w:ilvl w:val="0"/>
          <w:numId w:val="33"/>
        </w:numPr>
        <w:shd w:val="clear" w:color="auto" w:fill="FFFFFF"/>
        <w:spacing w:after="0"/>
        <w:ind w:left="0" w:firstLine="851"/>
        <w:jc w:val="both"/>
        <w:textAlignment w:val="baseline"/>
        <w:rPr>
          <w:rFonts w:ascii="Times New Roman" w:hAnsi="Times New Roman" w:cs="Times New Roman"/>
          <w:sz w:val="24"/>
          <w:szCs w:val="24"/>
        </w:rPr>
      </w:pPr>
      <w:r w:rsidRPr="00B5502B">
        <w:rPr>
          <w:rFonts w:ascii="Times New Roman" w:hAnsi="Times New Roman" w:cs="Times New Roman"/>
          <w:sz w:val="24"/>
          <w:szCs w:val="24"/>
        </w:rPr>
        <w:t>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4ED9EA13" w14:textId="77777777" w:rsidR="00FE2647" w:rsidRPr="00B5502B" w:rsidRDefault="00FE2647" w:rsidP="00302CED">
      <w:pPr>
        <w:pStyle w:val="a4"/>
        <w:numPr>
          <w:ilvl w:val="0"/>
          <w:numId w:val="32"/>
        </w:numPr>
        <w:shd w:val="clear" w:color="auto" w:fill="FFFFFF"/>
        <w:tabs>
          <w:tab w:val="left" w:pos="1701"/>
        </w:tabs>
        <w:spacing w:after="0"/>
        <w:ind w:left="0" w:firstLine="851"/>
        <w:jc w:val="both"/>
        <w:textAlignment w:val="baseline"/>
        <w:rPr>
          <w:rFonts w:ascii="Times New Roman" w:hAnsi="Times New Roman" w:cs="Times New Roman"/>
          <w:sz w:val="24"/>
          <w:szCs w:val="24"/>
        </w:rPr>
      </w:pPr>
      <w:r w:rsidRPr="00B5502B">
        <w:rPr>
          <w:rFonts w:ascii="Times New Roman" w:hAnsi="Times New Roman" w:cs="Times New Roman"/>
          <w:sz w:val="24"/>
          <w:szCs w:val="24"/>
        </w:rPr>
        <w:t>Описание административных процедур и административных действий для подуслуги «Подтверждение акта завершения работ по проведению переустройства и (или) перепланировки помещения»</w:t>
      </w:r>
    </w:p>
    <w:p w14:paraId="18F5AB74" w14:textId="77777777" w:rsidR="00FE2647" w:rsidRPr="00B5502B" w:rsidRDefault="00FE2647" w:rsidP="00302CED">
      <w:pPr>
        <w:pStyle w:val="a4"/>
        <w:numPr>
          <w:ilvl w:val="0"/>
          <w:numId w:val="33"/>
        </w:numPr>
        <w:shd w:val="clear" w:color="auto" w:fill="FFFFFF"/>
        <w:spacing w:after="0"/>
        <w:ind w:left="0" w:firstLine="851"/>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проверка документов и регистрация заявления;</w:t>
      </w:r>
    </w:p>
    <w:p w14:paraId="23BF3EBC" w14:textId="77777777" w:rsidR="00FE2647" w:rsidRPr="00B5502B" w:rsidRDefault="00FE2647" w:rsidP="00302CED">
      <w:pPr>
        <w:pStyle w:val="a4"/>
        <w:numPr>
          <w:ilvl w:val="0"/>
          <w:numId w:val="33"/>
        </w:numPr>
        <w:shd w:val="clear" w:color="auto" w:fill="FFFFFF"/>
        <w:spacing w:after="0"/>
        <w:ind w:left="0" w:firstLine="851"/>
        <w:jc w:val="both"/>
        <w:textAlignment w:val="baseline"/>
        <w:rPr>
          <w:rFonts w:ascii="Times New Roman" w:hAnsi="Times New Roman" w:cs="Times New Roman"/>
          <w:sz w:val="24"/>
          <w:szCs w:val="24"/>
        </w:rPr>
      </w:pPr>
      <w:r w:rsidRPr="00B5502B">
        <w:rPr>
          <w:rFonts w:ascii="Times New Roman" w:hAnsi="Times New Roman" w:cs="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7AD6719C" w14:textId="77777777" w:rsidR="00FE2647" w:rsidRPr="00B5502B" w:rsidRDefault="00FE2647" w:rsidP="00302CED">
      <w:pPr>
        <w:pStyle w:val="a4"/>
        <w:numPr>
          <w:ilvl w:val="0"/>
          <w:numId w:val="33"/>
        </w:numPr>
        <w:shd w:val="clear" w:color="auto" w:fill="FFFFFF"/>
        <w:spacing w:after="0"/>
        <w:ind w:left="0" w:firstLine="851"/>
        <w:jc w:val="both"/>
        <w:textAlignment w:val="baseline"/>
        <w:rPr>
          <w:rFonts w:ascii="Times New Roman" w:hAnsi="Times New Roman" w:cs="Times New Roman"/>
          <w:sz w:val="24"/>
          <w:szCs w:val="24"/>
        </w:rPr>
      </w:pPr>
      <w:r w:rsidRPr="00B5502B">
        <w:rPr>
          <w:rFonts w:ascii="Times New Roman" w:hAnsi="Times New Roman" w:cs="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0FD15A2C" w14:textId="77777777" w:rsidR="00FE2647" w:rsidRPr="00B5502B" w:rsidRDefault="00FE2647" w:rsidP="00302CED">
      <w:pPr>
        <w:pStyle w:val="a4"/>
        <w:numPr>
          <w:ilvl w:val="0"/>
          <w:numId w:val="33"/>
        </w:numPr>
        <w:shd w:val="clear" w:color="auto" w:fill="FFFFFF"/>
        <w:spacing w:after="0"/>
        <w:ind w:left="0" w:firstLine="851"/>
        <w:jc w:val="both"/>
        <w:textAlignment w:val="baseline"/>
        <w:rPr>
          <w:rFonts w:ascii="Times New Roman" w:hAnsi="Times New Roman" w:cs="Times New Roman"/>
          <w:sz w:val="24"/>
          <w:szCs w:val="24"/>
        </w:rPr>
      </w:pPr>
      <w:r w:rsidRPr="00B5502B">
        <w:rPr>
          <w:rFonts w:ascii="Times New Roman" w:hAnsi="Times New Roman" w:cs="Times New Roman"/>
          <w:sz w:val="24"/>
          <w:szCs w:val="24"/>
        </w:rPr>
        <w:t>осмотр объекта;</w:t>
      </w:r>
    </w:p>
    <w:p w14:paraId="6D7CFE0F" w14:textId="77777777" w:rsidR="00FE2647" w:rsidRPr="00B5502B" w:rsidRDefault="00FE2647" w:rsidP="00302CED">
      <w:pPr>
        <w:pStyle w:val="a4"/>
        <w:numPr>
          <w:ilvl w:val="0"/>
          <w:numId w:val="33"/>
        </w:numPr>
        <w:shd w:val="clear" w:color="auto" w:fill="FFFFFF"/>
        <w:spacing w:after="0"/>
        <w:ind w:left="0" w:firstLine="851"/>
        <w:jc w:val="both"/>
        <w:textAlignment w:val="baseline"/>
        <w:rPr>
          <w:rFonts w:ascii="Times New Roman" w:hAnsi="Times New Roman" w:cs="Times New Roman"/>
          <w:sz w:val="24"/>
          <w:szCs w:val="24"/>
        </w:rPr>
      </w:pPr>
      <w:r w:rsidRPr="00B5502B">
        <w:rPr>
          <w:rFonts w:ascii="Times New Roman" w:hAnsi="Times New Roman" w:cs="Times New Roman"/>
          <w:sz w:val="24"/>
          <w:szCs w:val="24"/>
        </w:rPr>
        <w:lastRenderedPageBreak/>
        <w:t>принятие решения о предоставлении услуги (формирование решения);</w:t>
      </w:r>
    </w:p>
    <w:p w14:paraId="6F2B6880" w14:textId="77777777" w:rsidR="00FE2647" w:rsidRPr="00B5502B" w:rsidRDefault="00FE2647" w:rsidP="00302CED">
      <w:pPr>
        <w:pStyle w:val="a4"/>
        <w:numPr>
          <w:ilvl w:val="0"/>
          <w:numId w:val="33"/>
        </w:numPr>
        <w:shd w:val="clear" w:color="auto" w:fill="FFFFFF"/>
        <w:spacing w:after="0"/>
        <w:ind w:left="0" w:firstLine="851"/>
        <w:jc w:val="both"/>
        <w:textAlignment w:val="baseline"/>
        <w:rPr>
          <w:rFonts w:ascii="Times New Roman" w:hAnsi="Times New Roman" w:cs="Times New Roman"/>
          <w:sz w:val="24"/>
          <w:szCs w:val="24"/>
        </w:rPr>
      </w:pPr>
      <w:r w:rsidRPr="00B5502B">
        <w:rPr>
          <w:rFonts w:ascii="Times New Roman" w:hAnsi="Times New Roman" w:cs="Times New Roman"/>
          <w:sz w:val="24"/>
          <w:szCs w:val="24"/>
        </w:rPr>
        <w:t>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6F54FBCB"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z w:val="24"/>
          <w:szCs w:val="24"/>
        </w:rPr>
      </w:pPr>
      <w:r w:rsidRPr="00B5502B">
        <w:rPr>
          <w:rFonts w:ascii="Times New Roman" w:hAnsi="Times New Roman" w:cs="Times New Roman"/>
          <w:sz w:val="24"/>
          <w:szCs w:val="24"/>
        </w:rPr>
        <w:t>Блок-схема предоставления муниципальной услуги приведена в приложении № 3 к настоящему Административному регламенту.</w:t>
      </w:r>
    </w:p>
    <w:p w14:paraId="2A4CA058"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p>
    <w:p w14:paraId="58B024B6" w14:textId="77777777" w:rsidR="00FE2647" w:rsidRPr="00B5502B" w:rsidRDefault="00FE2647" w:rsidP="00B5502B">
      <w:pPr>
        <w:shd w:val="clear" w:color="auto" w:fill="FFFFFF"/>
        <w:spacing w:after="0"/>
        <w:ind w:firstLine="709"/>
        <w:jc w:val="center"/>
        <w:textAlignment w:val="baseline"/>
        <w:rPr>
          <w:rFonts w:ascii="Times New Roman" w:hAnsi="Times New Roman" w:cs="Times New Roman"/>
          <w:b/>
          <w:spacing w:val="2"/>
          <w:sz w:val="24"/>
          <w:szCs w:val="24"/>
        </w:rPr>
      </w:pPr>
      <w:r w:rsidRPr="00B5502B">
        <w:rPr>
          <w:rFonts w:ascii="Times New Roman" w:hAnsi="Times New Roman" w:cs="Times New Roman"/>
          <w:b/>
          <w:spacing w:val="2"/>
          <w:sz w:val="24"/>
          <w:szCs w:val="24"/>
        </w:rPr>
        <w:t>3.2. Порядок осуществления административных процедур (действий) в электронной форме</w:t>
      </w:r>
    </w:p>
    <w:p w14:paraId="787D44A9" w14:textId="77777777" w:rsidR="00FE2647" w:rsidRPr="00B5502B" w:rsidRDefault="00FE2647" w:rsidP="00B5502B">
      <w:pPr>
        <w:shd w:val="clear" w:color="auto" w:fill="FFFFFF"/>
        <w:spacing w:after="0"/>
        <w:ind w:firstLine="709"/>
        <w:jc w:val="center"/>
        <w:textAlignment w:val="baseline"/>
        <w:rPr>
          <w:rFonts w:ascii="Times New Roman" w:hAnsi="Times New Roman" w:cs="Times New Roman"/>
          <w:b/>
          <w:spacing w:val="2"/>
          <w:sz w:val="24"/>
          <w:szCs w:val="24"/>
        </w:rPr>
      </w:pPr>
    </w:p>
    <w:p w14:paraId="78C012D5" w14:textId="77777777" w:rsidR="00FE2647" w:rsidRPr="00B5502B" w:rsidRDefault="00FE2647" w:rsidP="00302CED">
      <w:pPr>
        <w:numPr>
          <w:ilvl w:val="0"/>
          <w:numId w:val="28"/>
        </w:numPr>
        <w:shd w:val="clear" w:color="auto" w:fill="FFFFFF"/>
        <w:tabs>
          <w:tab w:val="left" w:pos="1560"/>
        </w:tabs>
        <w:spacing w:after="0"/>
        <w:ind w:left="0" w:firstLine="993"/>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 xml:space="preserve">Предоставление муниципальной услуги начинается с момента приема и регистрации Отделом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14:paraId="7B9F76ED"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2FA2648D"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При обращении в электронной форме заявитель обязан указать способ получения результата услуги:</w:t>
      </w:r>
    </w:p>
    <w:p w14:paraId="03F831D8"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 личное получение;</w:t>
      </w:r>
    </w:p>
    <w:p w14:paraId="639CDCEB"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 почтовое отправление;</w:t>
      </w:r>
    </w:p>
    <w:p w14:paraId="13D41F15"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 отправление на «Личный кабинет» ЕПГУ и (или) РПГУ.</w:t>
      </w:r>
    </w:p>
    <w:p w14:paraId="4BB917D5"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16D430DB" w14:textId="77777777" w:rsidR="00FE2647" w:rsidRPr="00B5502B" w:rsidRDefault="00FE2647" w:rsidP="00302CED">
      <w:pPr>
        <w:numPr>
          <w:ilvl w:val="0"/>
          <w:numId w:val="28"/>
        </w:numPr>
        <w:tabs>
          <w:tab w:val="left" w:pos="1560"/>
        </w:tabs>
        <w:spacing w:after="0"/>
        <w:ind w:left="0" w:firstLine="927"/>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 xml:space="preserve">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  </w:t>
      </w:r>
    </w:p>
    <w:p w14:paraId="6562F94E" w14:textId="77777777" w:rsidR="00FE2647" w:rsidRPr="00B5502B" w:rsidRDefault="00FE2647" w:rsidP="00302CED">
      <w:pPr>
        <w:numPr>
          <w:ilvl w:val="0"/>
          <w:numId w:val="28"/>
        </w:numPr>
        <w:shd w:val="clear" w:color="auto" w:fill="FFFFFF"/>
        <w:tabs>
          <w:tab w:val="left" w:pos="1560"/>
        </w:tabs>
        <w:spacing w:after="0"/>
        <w:ind w:left="0" w:firstLine="927"/>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 xml:space="preserve">Предоставление муниципальной услуги в электронной форме посредством ЕПГУ и (или) РПГУ включает в себя следующие административные процедуры (действия): </w:t>
      </w:r>
    </w:p>
    <w:p w14:paraId="21030492" w14:textId="77777777" w:rsidR="00FE2647" w:rsidRPr="00B5502B" w:rsidRDefault="00FE2647" w:rsidP="00302CED">
      <w:pPr>
        <w:pStyle w:val="a4"/>
        <w:numPr>
          <w:ilvl w:val="2"/>
          <w:numId w:val="5"/>
        </w:numPr>
        <w:shd w:val="clear" w:color="auto" w:fill="FFFFFF"/>
        <w:tabs>
          <w:tab w:val="left" w:pos="1701"/>
        </w:tabs>
        <w:spacing w:after="0"/>
        <w:ind w:left="0" w:firstLine="993"/>
        <w:jc w:val="both"/>
        <w:textAlignment w:val="baseline"/>
        <w:rPr>
          <w:rFonts w:ascii="Times New Roman" w:hAnsi="Times New Roman" w:cs="Times New Roman"/>
          <w:sz w:val="24"/>
          <w:szCs w:val="24"/>
        </w:rPr>
      </w:pPr>
      <w:r w:rsidRPr="00B5502B">
        <w:rPr>
          <w:rFonts w:ascii="Times New Roman" w:hAnsi="Times New Roman" w:cs="Times New Roman"/>
          <w:sz w:val="24"/>
          <w:szCs w:val="24"/>
        </w:rPr>
        <w:t>для подуслуги «Согласование проведения работ по части согласования переустройства и (или) перепланировки  помещения»</w:t>
      </w:r>
    </w:p>
    <w:p w14:paraId="0BD329B6" w14:textId="77777777" w:rsidR="00FE2647" w:rsidRPr="00B5502B" w:rsidRDefault="00FE2647" w:rsidP="00302CED">
      <w:pPr>
        <w:pStyle w:val="a4"/>
        <w:numPr>
          <w:ilvl w:val="0"/>
          <w:numId w:val="33"/>
        </w:numPr>
        <w:shd w:val="clear" w:color="auto" w:fill="FFFFFF"/>
        <w:spacing w:after="0"/>
        <w:ind w:left="0" w:firstLine="993"/>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проверка документов и регистрация заявления;</w:t>
      </w:r>
    </w:p>
    <w:p w14:paraId="3EF3E856" w14:textId="77777777" w:rsidR="00FE2647" w:rsidRPr="00B5502B" w:rsidRDefault="00FE2647" w:rsidP="00302CED">
      <w:pPr>
        <w:pStyle w:val="a4"/>
        <w:numPr>
          <w:ilvl w:val="0"/>
          <w:numId w:val="33"/>
        </w:numPr>
        <w:shd w:val="clear" w:color="auto" w:fill="FFFFFF"/>
        <w:spacing w:after="0"/>
        <w:ind w:left="0" w:firstLine="993"/>
        <w:jc w:val="both"/>
        <w:textAlignment w:val="baseline"/>
        <w:rPr>
          <w:rFonts w:ascii="Times New Roman" w:hAnsi="Times New Roman" w:cs="Times New Roman"/>
          <w:sz w:val="24"/>
          <w:szCs w:val="24"/>
        </w:rPr>
      </w:pPr>
      <w:r w:rsidRPr="00B5502B">
        <w:rPr>
          <w:rFonts w:ascii="Times New Roman" w:hAnsi="Times New Roman" w:cs="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2E24EE14" w14:textId="77777777" w:rsidR="00FE2647" w:rsidRPr="00B5502B" w:rsidRDefault="00FE2647" w:rsidP="00302CED">
      <w:pPr>
        <w:pStyle w:val="a4"/>
        <w:numPr>
          <w:ilvl w:val="0"/>
          <w:numId w:val="33"/>
        </w:numPr>
        <w:shd w:val="clear" w:color="auto" w:fill="FFFFFF"/>
        <w:spacing w:after="0"/>
        <w:ind w:left="0" w:firstLine="993"/>
        <w:jc w:val="both"/>
        <w:textAlignment w:val="baseline"/>
        <w:rPr>
          <w:rFonts w:ascii="Times New Roman" w:hAnsi="Times New Roman" w:cs="Times New Roman"/>
          <w:sz w:val="24"/>
          <w:szCs w:val="24"/>
        </w:rPr>
      </w:pPr>
      <w:r w:rsidRPr="00B5502B">
        <w:rPr>
          <w:rFonts w:ascii="Times New Roman" w:hAnsi="Times New Roman" w:cs="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59CE5001" w14:textId="77777777" w:rsidR="00FE2647" w:rsidRPr="00B5502B" w:rsidRDefault="00FE2647" w:rsidP="00302CED">
      <w:pPr>
        <w:pStyle w:val="a4"/>
        <w:numPr>
          <w:ilvl w:val="0"/>
          <w:numId w:val="33"/>
        </w:numPr>
        <w:shd w:val="clear" w:color="auto" w:fill="FFFFFF"/>
        <w:spacing w:after="0"/>
        <w:ind w:left="0" w:firstLine="993"/>
        <w:jc w:val="both"/>
        <w:textAlignment w:val="baseline"/>
        <w:rPr>
          <w:rFonts w:ascii="Times New Roman" w:hAnsi="Times New Roman" w:cs="Times New Roman"/>
          <w:sz w:val="24"/>
          <w:szCs w:val="24"/>
        </w:rPr>
      </w:pPr>
      <w:r w:rsidRPr="00B5502B">
        <w:rPr>
          <w:rFonts w:ascii="Times New Roman" w:hAnsi="Times New Roman" w:cs="Times New Roman"/>
          <w:sz w:val="24"/>
          <w:szCs w:val="24"/>
        </w:rPr>
        <w:t>направление уведомления заявителю для внесения дополнительных документов и (или) сведений;</w:t>
      </w:r>
    </w:p>
    <w:p w14:paraId="5AE00EED" w14:textId="77777777" w:rsidR="00FE2647" w:rsidRPr="00B5502B" w:rsidRDefault="00FE2647" w:rsidP="00302CED">
      <w:pPr>
        <w:pStyle w:val="a4"/>
        <w:numPr>
          <w:ilvl w:val="0"/>
          <w:numId w:val="33"/>
        </w:numPr>
        <w:shd w:val="clear" w:color="auto" w:fill="FFFFFF"/>
        <w:spacing w:after="0"/>
        <w:ind w:left="0" w:firstLine="993"/>
        <w:jc w:val="both"/>
        <w:textAlignment w:val="baseline"/>
        <w:rPr>
          <w:rFonts w:ascii="Times New Roman" w:hAnsi="Times New Roman" w:cs="Times New Roman"/>
          <w:sz w:val="24"/>
          <w:szCs w:val="24"/>
        </w:rPr>
      </w:pPr>
      <w:r w:rsidRPr="00B5502B">
        <w:rPr>
          <w:rFonts w:ascii="Times New Roman" w:hAnsi="Times New Roman" w:cs="Times New Roman"/>
          <w:sz w:val="24"/>
          <w:szCs w:val="24"/>
        </w:rPr>
        <w:t>принятие решения о предоставлении услуги (формирование решения);</w:t>
      </w:r>
    </w:p>
    <w:p w14:paraId="60A98EC2" w14:textId="77777777" w:rsidR="00FE2647" w:rsidRPr="00B5502B" w:rsidRDefault="00FE2647" w:rsidP="00302CED">
      <w:pPr>
        <w:pStyle w:val="a4"/>
        <w:numPr>
          <w:ilvl w:val="0"/>
          <w:numId w:val="33"/>
        </w:numPr>
        <w:shd w:val="clear" w:color="auto" w:fill="FFFFFF"/>
        <w:spacing w:after="0"/>
        <w:ind w:left="0" w:firstLine="993"/>
        <w:jc w:val="both"/>
        <w:textAlignment w:val="baseline"/>
        <w:rPr>
          <w:rFonts w:ascii="Times New Roman" w:hAnsi="Times New Roman" w:cs="Times New Roman"/>
          <w:sz w:val="24"/>
          <w:szCs w:val="24"/>
        </w:rPr>
      </w:pPr>
      <w:r w:rsidRPr="00B5502B">
        <w:rPr>
          <w:rFonts w:ascii="Times New Roman" w:hAnsi="Times New Roman" w:cs="Times New Roman"/>
          <w:sz w:val="24"/>
          <w:szCs w:val="24"/>
        </w:rPr>
        <w:lastRenderedPageBreak/>
        <w:t>выдача (направление) результата по услуге,</w:t>
      </w:r>
    </w:p>
    <w:p w14:paraId="63D6A18F" w14:textId="77777777" w:rsidR="00FE2647" w:rsidRPr="00B5502B" w:rsidRDefault="00FE2647" w:rsidP="00302CED">
      <w:pPr>
        <w:pStyle w:val="a4"/>
        <w:numPr>
          <w:ilvl w:val="2"/>
          <w:numId w:val="5"/>
        </w:numPr>
        <w:shd w:val="clear" w:color="auto" w:fill="FFFFFF"/>
        <w:spacing w:after="0"/>
        <w:ind w:left="0" w:firstLine="993"/>
        <w:jc w:val="both"/>
        <w:textAlignment w:val="baseline"/>
        <w:rPr>
          <w:rFonts w:ascii="Times New Roman" w:hAnsi="Times New Roman" w:cs="Times New Roman"/>
          <w:sz w:val="24"/>
          <w:szCs w:val="24"/>
        </w:rPr>
      </w:pPr>
      <w:r w:rsidRPr="00B5502B">
        <w:rPr>
          <w:rFonts w:ascii="Times New Roman" w:hAnsi="Times New Roman" w:cs="Times New Roman"/>
          <w:sz w:val="24"/>
          <w:szCs w:val="24"/>
        </w:rPr>
        <w:t>для подуслуги «Подтверждение акта завершения работ по проведению переустройства и (или) перепланировки помещения»</w:t>
      </w:r>
    </w:p>
    <w:p w14:paraId="3C00D92B" w14:textId="77777777" w:rsidR="00FE2647" w:rsidRPr="00B5502B" w:rsidRDefault="00FE2647" w:rsidP="00302CED">
      <w:pPr>
        <w:pStyle w:val="a4"/>
        <w:numPr>
          <w:ilvl w:val="0"/>
          <w:numId w:val="34"/>
        </w:numPr>
        <w:shd w:val="clear" w:color="auto" w:fill="FFFFFF"/>
        <w:spacing w:after="0"/>
        <w:ind w:left="0" w:firstLine="993"/>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проверка документов и регистрация заявления;</w:t>
      </w:r>
    </w:p>
    <w:p w14:paraId="079827E2" w14:textId="77777777" w:rsidR="00FE2647" w:rsidRPr="00B5502B" w:rsidRDefault="00FE2647" w:rsidP="00302CED">
      <w:pPr>
        <w:pStyle w:val="a4"/>
        <w:numPr>
          <w:ilvl w:val="0"/>
          <w:numId w:val="34"/>
        </w:numPr>
        <w:shd w:val="clear" w:color="auto" w:fill="FFFFFF"/>
        <w:spacing w:after="0"/>
        <w:ind w:left="0" w:firstLine="993"/>
        <w:jc w:val="both"/>
        <w:textAlignment w:val="baseline"/>
        <w:rPr>
          <w:rFonts w:ascii="Times New Roman" w:hAnsi="Times New Roman" w:cs="Times New Roman"/>
          <w:sz w:val="24"/>
          <w:szCs w:val="24"/>
        </w:rPr>
      </w:pPr>
      <w:r w:rsidRPr="00B5502B">
        <w:rPr>
          <w:rFonts w:ascii="Times New Roman" w:hAnsi="Times New Roman" w:cs="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733EB3BC" w14:textId="77777777" w:rsidR="00FE2647" w:rsidRPr="00B5502B" w:rsidRDefault="00FE2647" w:rsidP="00302CED">
      <w:pPr>
        <w:pStyle w:val="a4"/>
        <w:numPr>
          <w:ilvl w:val="0"/>
          <w:numId w:val="34"/>
        </w:numPr>
        <w:shd w:val="clear" w:color="auto" w:fill="FFFFFF"/>
        <w:spacing w:after="0"/>
        <w:ind w:left="0" w:firstLine="993"/>
        <w:jc w:val="both"/>
        <w:textAlignment w:val="baseline"/>
        <w:rPr>
          <w:rFonts w:ascii="Times New Roman" w:hAnsi="Times New Roman" w:cs="Times New Roman"/>
          <w:sz w:val="24"/>
          <w:szCs w:val="24"/>
        </w:rPr>
      </w:pPr>
      <w:r w:rsidRPr="00B5502B">
        <w:rPr>
          <w:rFonts w:ascii="Times New Roman" w:hAnsi="Times New Roman" w:cs="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47821AB3" w14:textId="77777777" w:rsidR="00FE2647" w:rsidRPr="00B5502B" w:rsidRDefault="00FE2647" w:rsidP="00302CED">
      <w:pPr>
        <w:pStyle w:val="a4"/>
        <w:numPr>
          <w:ilvl w:val="0"/>
          <w:numId w:val="34"/>
        </w:numPr>
        <w:shd w:val="clear" w:color="auto" w:fill="FFFFFF"/>
        <w:spacing w:after="0"/>
        <w:ind w:left="0" w:firstLine="993"/>
        <w:jc w:val="both"/>
        <w:textAlignment w:val="baseline"/>
        <w:rPr>
          <w:rFonts w:ascii="Times New Roman" w:hAnsi="Times New Roman" w:cs="Times New Roman"/>
          <w:sz w:val="24"/>
          <w:szCs w:val="24"/>
        </w:rPr>
      </w:pPr>
      <w:r w:rsidRPr="00B5502B">
        <w:rPr>
          <w:rFonts w:ascii="Times New Roman" w:hAnsi="Times New Roman" w:cs="Times New Roman"/>
          <w:sz w:val="24"/>
          <w:szCs w:val="24"/>
        </w:rPr>
        <w:t>осмотр объекта (помещения);</w:t>
      </w:r>
    </w:p>
    <w:p w14:paraId="654711FA" w14:textId="77777777" w:rsidR="00FE2647" w:rsidRPr="00B5502B" w:rsidRDefault="00FE2647" w:rsidP="00302CED">
      <w:pPr>
        <w:pStyle w:val="a4"/>
        <w:numPr>
          <w:ilvl w:val="0"/>
          <w:numId w:val="34"/>
        </w:numPr>
        <w:shd w:val="clear" w:color="auto" w:fill="FFFFFF"/>
        <w:spacing w:after="0"/>
        <w:ind w:left="0" w:firstLine="993"/>
        <w:jc w:val="both"/>
        <w:textAlignment w:val="baseline"/>
        <w:rPr>
          <w:rFonts w:ascii="Times New Roman" w:hAnsi="Times New Roman" w:cs="Times New Roman"/>
          <w:sz w:val="24"/>
          <w:szCs w:val="24"/>
        </w:rPr>
      </w:pPr>
      <w:r w:rsidRPr="00B5502B">
        <w:rPr>
          <w:rFonts w:ascii="Times New Roman" w:hAnsi="Times New Roman" w:cs="Times New Roman"/>
          <w:sz w:val="24"/>
          <w:szCs w:val="24"/>
        </w:rPr>
        <w:t>принятие решения о предоставлении услуги (формирование решения);</w:t>
      </w:r>
    </w:p>
    <w:p w14:paraId="72899290" w14:textId="77777777" w:rsidR="00FE2647" w:rsidRPr="00B5502B" w:rsidRDefault="00FE2647" w:rsidP="00302CED">
      <w:pPr>
        <w:pStyle w:val="a4"/>
        <w:numPr>
          <w:ilvl w:val="0"/>
          <w:numId w:val="34"/>
        </w:numPr>
        <w:shd w:val="clear" w:color="auto" w:fill="FFFFFF"/>
        <w:spacing w:after="0"/>
        <w:ind w:left="0" w:firstLine="993"/>
        <w:jc w:val="both"/>
        <w:textAlignment w:val="baseline"/>
        <w:rPr>
          <w:rFonts w:ascii="Times New Roman" w:hAnsi="Times New Roman" w:cs="Times New Roman"/>
          <w:sz w:val="24"/>
          <w:szCs w:val="24"/>
        </w:rPr>
      </w:pPr>
      <w:r w:rsidRPr="00B5502B">
        <w:rPr>
          <w:rFonts w:ascii="Times New Roman" w:hAnsi="Times New Roman" w:cs="Times New Roman"/>
          <w:sz w:val="24"/>
          <w:szCs w:val="24"/>
        </w:rPr>
        <w:t xml:space="preserve">выдача (направление) результата по услуге, </w:t>
      </w:r>
    </w:p>
    <w:p w14:paraId="22C889FD" w14:textId="77777777" w:rsidR="00FE2647" w:rsidRPr="00B5502B" w:rsidRDefault="00FE2647" w:rsidP="00302CED">
      <w:pPr>
        <w:pStyle w:val="a4"/>
        <w:numPr>
          <w:ilvl w:val="0"/>
          <w:numId w:val="28"/>
        </w:numPr>
        <w:shd w:val="clear" w:color="auto" w:fill="FFFFFF"/>
        <w:tabs>
          <w:tab w:val="left" w:pos="1560"/>
        </w:tabs>
        <w:spacing w:after="0"/>
        <w:ind w:left="0" w:firstLine="927"/>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02626324" w14:textId="77777777" w:rsidR="00FE2647" w:rsidRPr="00B5502B" w:rsidRDefault="00FE2647" w:rsidP="00302CED">
      <w:pPr>
        <w:numPr>
          <w:ilvl w:val="0"/>
          <w:numId w:val="28"/>
        </w:numPr>
        <w:shd w:val="clear" w:color="auto" w:fill="FFFFFF"/>
        <w:tabs>
          <w:tab w:val="left" w:pos="1418"/>
        </w:tabs>
        <w:spacing w:after="0"/>
        <w:ind w:left="0" w:firstLine="927"/>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 xml:space="preserve"> При формировании заявления обеспечивается:</w:t>
      </w:r>
    </w:p>
    <w:p w14:paraId="13820059"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а) возможность копирования и сохранения запроса и иных документов, необходимых для предоставления услуги;</w:t>
      </w:r>
    </w:p>
    <w:p w14:paraId="7D540683"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B8AB891"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в) возможность печати на бумажном носителе копии электронной формы заявления;</w:t>
      </w:r>
    </w:p>
    <w:p w14:paraId="33D75896"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76E3806"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0A682D9A"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е) возможность вернуться на любой из этапов заполнения электронной формы заявления без потери ранее введенной информации;</w:t>
      </w:r>
    </w:p>
    <w:p w14:paraId="59AA243E"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6F3D3A4F" w14:textId="77777777" w:rsidR="00FE2647" w:rsidRPr="00B5502B" w:rsidRDefault="00FE2647" w:rsidP="00302CED">
      <w:pPr>
        <w:numPr>
          <w:ilvl w:val="0"/>
          <w:numId w:val="28"/>
        </w:numPr>
        <w:shd w:val="clear" w:color="auto" w:fill="FFFFFF"/>
        <w:spacing w:after="0"/>
        <w:ind w:left="1560" w:hanging="633"/>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Заявитель вправе совершать следующие действия:</w:t>
      </w:r>
    </w:p>
    <w:p w14:paraId="1AF2D619"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 получение информации о порядке и сроках предоставления муниципальной услуги;</w:t>
      </w:r>
    </w:p>
    <w:p w14:paraId="710C380C"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7CCF22AF"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 подача заявления с приложением документов в электронной форме посредством заполнения электронной формы заявления;</w:t>
      </w:r>
    </w:p>
    <w:p w14:paraId="31729D5E"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lastRenderedPageBreak/>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150BFA7D"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 получение сведений о ходе выполнения заявления о предоставлении муниципальной услуги;</w:t>
      </w:r>
    </w:p>
    <w:p w14:paraId="07955100"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 получение результата предоставления муниципальной услуги;</w:t>
      </w:r>
    </w:p>
    <w:p w14:paraId="06511A56"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 осуществления оценки качества предоставления услуги;</w:t>
      </w:r>
    </w:p>
    <w:p w14:paraId="706C0498"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 досудебное (внесудебное) обжалование решений и действий (бездействий) органа, предоставляющего услугу.</w:t>
      </w:r>
    </w:p>
    <w:p w14:paraId="7AF933A0" w14:textId="77777777" w:rsidR="00FE2647" w:rsidRPr="00B5502B" w:rsidRDefault="00FE2647" w:rsidP="00302CED">
      <w:pPr>
        <w:numPr>
          <w:ilvl w:val="0"/>
          <w:numId w:val="28"/>
        </w:numPr>
        <w:shd w:val="clear" w:color="auto" w:fill="FFFFFF"/>
        <w:tabs>
          <w:tab w:val="left" w:pos="1560"/>
        </w:tabs>
        <w:spacing w:after="0"/>
        <w:ind w:left="0" w:firstLine="993"/>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Заявителю в качестве результата предоставления услуги обеспечивается по его выбору возможность получения:</w:t>
      </w:r>
    </w:p>
    <w:p w14:paraId="453E7D6E"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95ECBFE"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14C47963" w14:textId="77777777" w:rsidR="00FE2647" w:rsidRPr="00B5502B" w:rsidRDefault="00FE2647" w:rsidP="00B5502B">
      <w:pPr>
        <w:shd w:val="clear" w:color="auto" w:fill="FFFFFF"/>
        <w:spacing w:after="0"/>
        <w:ind w:firstLine="709"/>
        <w:jc w:val="both"/>
        <w:textAlignment w:val="baseline"/>
        <w:rPr>
          <w:rFonts w:ascii="Times New Roman" w:hAnsi="Times New Roman" w:cs="Times New Roman"/>
          <w:spacing w:val="2"/>
          <w:sz w:val="24"/>
          <w:szCs w:val="24"/>
        </w:rPr>
      </w:pPr>
      <w:r w:rsidRPr="00B5502B">
        <w:rPr>
          <w:rFonts w:ascii="Times New Roman" w:hAnsi="Times New Roman" w:cs="Times New Roman"/>
          <w:spacing w:val="2"/>
          <w:sz w:val="24"/>
          <w:szCs w:val="24"/>
        </w:rPr>
        <w:t>в) информации из государственных информационных систем в случаях, предусмотренных законодательством Российской Федерации.</w:t>
      </w:r>
    </w:p>
    <w:p w14:paraId="50718196" w14:textId="77777777" w:rsidR="00FE2647" w:rsidRPr="00B5502B" w:rsidRDefault="00FE2647" w:rsidP="00B5502B">
      <w:pPr>
        <w:shd w:val="clear" w:color="auto" w:fill="FFFFFF"/>
        <w:spacing w:after="0"/>
        <w:textAlignment w:val="baseline"/>
        <w:outlineLvl w:val="2"/>
        <w:rPr>
          <w:rFonts w:ascii="Times New Roman" w:hAnsi="Times New Roman" w:cs="Times New Roman"/>
          <w:b/>
          <w:sz w:val="24"/>
          <w:szCs w:val="24"/>
        </w:rPr>
      </w:pPr>
    </w:p>
    <w:p w14:paraId="2D85414B" w14:textId="77777777" w:rsidR="00FE2647" w:rsidRPr="00B5502B" w:rsidRDefault="00FE2647" w:rsidP="00B5502B">
      <w:pPr>
        <w:autoSpaceDE w:val="0"/>
        <w:autoSpaceDN w:val="0"/>
        <w:adjustRightInd w:val="0"/>
        <w:spacing w:after="0"/>
        <w:ind w:firstLine="709"/>
        <w:jc w:val="center"/>
        <w:outlineLvl w:val="0"/>
        <w:rPr>
          <w:rFonts w:ascii="Times New Roman" w:hAnsi="Times New Roman" w:cs="Times New Roman"/>
          <w:b/>
          <w:sz w:val="24"/>
          <w:szCs w:val="24"/>
        </w:rPr>
      </w:pPr>
      <w:r w:rsidRPr="00B5502B">
        <w:rPr>
          <w:rFonts w:ascii="Times New Roman" w:hAnsi="Times New Roman" w:cs="Times New Roman"/>
          <w:b/>
          <w:sz w:val="24"/>
          <w:szCs w:val="24"/>
        </w:rPr>
        <w:t>3.3. Проверка документов и регистрация заявления подуслуги «Согласование проведения работ по части согласования переустройства и (или) перепланировки  помещения»</w:t>
      </w:r>
    </w:p>
    <w:p w14:paraId="6C26A001" w14:textId="77777777" w:rsidR="00FE2647" w:rsidRPr="00B5502B" w:rsidRDefault="00FE2647" w:rsidP="00B5502B">
      <w:pPr>
        <w:autoSpaceDE w:val="0"/>
        <w:autoSpaceDN w:val="0"/>
        <w:adjustRightInd w:val="0"/>
        <w:spacing w:after="0"/>
        <w:ind w:firstLine="709"/>
        <w:jc w:val="center"/>
        <w:outlineLvl w:val="0"/>
        <w:rPr>
          <w:rFonts w:ascii="Times New Roman" w:hAnsi="Times New Roman" w:cs="Times New Roman"/>
          <w:sz w:val="24"/>
          <w:szCs w:val="24"/>
        </w:rPr>
      </w:pPr>
    </w:p>
    <w:p w14:paraId="20D52453" w14:textId="77777777" w:rsidR="00FE2647" w:rsidRPr="00B5502B" w:rsidRDefault="00FE2647" w:rsidP="00302CED">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Заявления от лиц, указанных в пункте 1.2. настоящего Административного регламента.  </w:t>
      </w:r>
    </w:p>
    <w:p w14:paraId="2BDF559A" w14:textId="77777777" w:rsidR="00FE2647" w:rsidRPr="00B5502B" w:rsidRDefault="00FE2647" w:rsidP="00302CED">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31E3B96E" w14:textId="77777777" w:rsidR="00FE2647" w:rsidRPr="00B5502B" w:rsidRDefault="00FE2647" w:rsidP="00B5502B">
      <w:pPr>
        <w:pStyle w:val="a4"/>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-проверяет документы, удостоверяющие личность и полномочия заявителя;</w:t>
      </w:r>
    </w:p>
    <w:p w14:paraId="084D8B8E" w14:textId="77777777" w:rsidR="00FE2647" w:rsidRPr="00B5502B" w:rsidRDefault="00FE2647" w:rsidP="00B5502B">
      <w:pPr>
        <w:pStyle w:val="a4"/>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проверяет правильность оформления заявления</w:t>
      </w:r>
    </w:p>
    <w:p w14:paraId="21EF6ADA" w14:textId="77777777" w:rsidR="00FE2647" w:rsidRPr="00B5502B" w:rsidRDefault="00FE2647" w:rsidP="00B5502B">
      <w:pPr>
        <w:pStyle w:val="a4"/>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 осуществляет контроль комплектности предоставленных документов </w:t>
      </w:r>
    </w:p>
    <w:p w14:paraId="78E303BC" w14:textId="77777777" w:rsidR="00FE2647" w:rsidRPr="00B5502B" w:rsidRDefault="00FE2647" w:rsidP="00B5502B">
      <w:pPr>
        <w:pStyle w:val="a4"/>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14:paraId="38133BA2" w14:textId="77777777" w:rsidR="00FE2647" w:rsidRPr="00B5502B" w:rsidRDefault="00FE2647" w:rsidP="00302CED">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Заявителю при сдаче документов выдается расписка, за исключением случаев подачи обращений способами </w:t>
      </w:r>
      <w:r w:rsidRPr="00B5502B">
        <w:rPr>
          <w:rFonts w:ascii="Times New Roman" w:hAnsi="Times New Roman" w:cs="Times New Roman"/>
          <w:color w:val="000000" w:themeColor="text1"/>
          <w:sz w:val="24"/>
          <w:szCs w:val="24"/>
        </w:rPr>
        <w:t xml:space="preserve">предусмотренных </w:t>
      </w:r>
      <w:r w:rsidRPr="00B5502B">
        <w:rPr>
          <w:rFonts w:ascii="Times New Roman" w:hAnsi="Times New Roman" w:cs="Times New Roman"/>
          <w:sz w:val="24"/>
          <w:szCs w:val="24"/>
        </w:rPr>
        <w:t>подпунктами 2.6.8 и 2.6.10 настоящего Административного регламента. Форма расписки приведена в приложении № 7 к настоящему Административному регламенту.</w:t>
      </w:r>
    </w:p>
    <w:p w14:paraId="54E384E6" w14:textId="77777777" w:rsidR="00FE2647" w:rsidRPr="00B5502B" w:rsidRDefault="00FE2647" w:rsidP="00302CED">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376E5D99" w14:textId="77777777" w:rsidR="00FE2647" w:rsidRPr="00B5502B" w:rsidRDefault="00FE2647" w:rsidP="00302CED">
      <w:pPr>
        <w:pStyle w:val="a9"/>
        <w:numPr>
          <w:ilvl w:val="0"/>
          <w:numId w:val="29"/>
        </w:numPr>
        <w:tabs>
          <w:tab w:val="left" w:pos="1134"/>
        </w:tabs>
        <w:spacing w:line="276" w:lineRule="auto"/>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20097B98" w14:textId="77777777" w:rsidR="00FE2647" w:rsidRPr="00B5502B" w:rsidRDefault="00FE2647" w:rsidP="00302CED">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26D734DC" w14:textId="77777777" w:rsidR="00FE2647" w:rsidRPr="00B5502B" w:rsidRDefault="00FE2647" w:rsidP="00302CED">
      <w:pPr>
        <w:pStyle w:val="a9"/>
        <w:numPr>
          <w:ilvl w:val="0"/>
          <w:numId w:val="29"/>
        </w:numPr>
        <w:tabs>
          <w:tab w:val="left" w:pos="1134"/>
        </w:tabs>
        <w:spacing w:line="276" w:lineRule="auto"/>
        <w:ind w:left="0" w:firstLine="567"/>
        <w:jc w:val="both"/>
        <w:rPr>
          <w:rFonts w:ascii="Times New Roman" w:hAnsi="Times New Roman" w:cs="Times New Roman"/>
          <w:sz w:val="24"/>
          <w:szCs w:val="24"/>
        </w:rPr>
      </w:pPr>
      <w:r w:rsidRPr="00B5502B">
        <w:rPr>
          <w:rFonts w:ascii="Times New Roman" w:hAnsi="Times New Roman" w:cs="Times New Roman"/>
          <w:sz w:val="24"/>
          <w:szCs w:val="24"/>
        </w:rPr>
        <w:lastRenderedPageBreak/>
        <w:t xml:space="preserve"> В случае отказа в приеме документов заявителю возвращается весь представленный комплект документов с указанием причин возврата.</w:t>
      </w:r>
    </w:p>
    <w:p w14:paraId="2913B011" w14:textId="77777777" w:rsidR="00FE2647" w:rsidRPr="00B5502B" w:rsidRDefault="00FE2647" w:rsidP="00302CED">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14:paraId="73565556" w14:textId="77777777" w:rsidR="00FE2647" w:rsidRPr="00B5502B" w:rsidRDefault="00FE2647" w:rsidP="00302CED">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5214CA4A" w14:textId="77777777" w:rsidR="00FE2647" w:rsidRPr="00B5502B" w:rsidRDefault="00FE2647" w:rsidP="00302CED">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02A15114" w14:textId="77777777" w:rsidR="00FE2647" w:rsidRPr="00B5502B" w:rsidRDefault="00FE2647" w:rsidP="00302CED">
      <w:pPr>
        <w:pStyle w:val="a4"/>
        <w:numPr>
          <w:ilvl w:val="0"/>
          <w:numId w:val="29"/>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w:t>
      </w:r>
    </w:p>
    <w:p w14:paraId="01B017BA"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p>
    <w:p w14:paraId="5B8AFB89" w14:textId="77777777" w:rsidR="00FE2647" w:rsidRPr="00B5502B" w:rsidRDefault="00FE2647" w:rsidP="00302CED">
      <w:pPr>
        <w:pStyle w:val="a4"/>
        <w:numPr>
          <w:ilvl w:val="1"/>
          <w:numId w:val="35"/>
        </w:numPr>
        <w:autoSpaceDE w:val="0"/>
        <w:autoSpaceDN w:val="0"/>
        <w:adjustRightInd w:val="0"/>
        <w:spacing w:after="0"/>
        <w:jc w:val="center"/>
        <w:rPr>
          <w:rFonts w:ascii="Times New Roman" w:hAnsi="Times New Roman" w:cs="Times New Roman"/>
          <w:b/>
          <w:sz w:val="24"/>
          <w:szCs w:val="24"/>
        </w:rPr>
      </w:pPr>
      <w:r w:rsidRPr="00B5502B">
        <w:rPr>
          <w:rFonts w:ascii="Times New Roman" w:hAnsi="Times New Roman" w:cs="Times New Roman"/>
          <w:b/>
          <w:sz w:val="24"/>
          <w:szCs w:val="24"/>
        </w:rPr>
        <w:t>Формирование и направление межведомственных запросов</w:t>
      </w:r>
      <w:r w:rsidRPr="00B5502B">
        <w:rPr>
          <w:rFonts w:ascii="Times New Roman" w:hAnsi="Times New Roman" w:cs="Times New Roman"/>
          <w:b/>
          <w:spacing w:val="2"/>
          <w:sz w:val="24"/>
          <w:szCs w:val="24"/>
        </w:rPr>
        <w:t xml:space="preserve"> о предоставлении документов (информации), необходимых для </w:t>
      </w:r>
      <w:r w:rsidRPr="00B5502B">
        <w:rPr>
          <w:rFonts w:ascii="Times New Roman" w:hAnsi="Times New Roman" w:cs="Times New Roman"/>
          <w:b/>
          <w:sz w:val="24"/>
          <w:szCs w:val="24"/>
        </w:rPr>
        <w:t>предоставления подуслуги «Согласование проведения работ по части согласования переустройства и (или) перепланировки  помещения»</w:t>
      </w:r>
    </w:p>
    <w:p w14:paraId="7DE093BF" w14:textId="77777777" w:rsidR="00FE2647" w:rsidRPr="00B5502B" w:rsidRDefault="00FE2647" w:rsidP="00B5502B">
      <w:pPr>
        <w:autoSpaceDE w:val="0"/>
        <w:autoSpaceDN w:val="0"/>
        <w:adjustRightInd w:val="0"/>
        <w:spacing w:after="0"/>
        <w:ind w:left="567"/>
        <w:rPr>
          <w:rFonts w:ascii="Times New Roman" w:hAnsi="Times New Roman" w:cs="Times New Roman"/>
          <w:sz w:val="24"/>
          <w:szCs w:val="24"/>
        </w:rPr>
      </w:pPr>
    </w:p>
    <w:p w14:paraId="2B910EE8" w14:textId="77777777" w:rsidR="00FE2647" w:rsidRPr="00B5502B" w:rsidRDefault="00FE2647" w:rsidP="00302CED">
      <w:pPr>
        <w:pStyle w:val="a4"/>
        <w:numPr>
          <w:ilvl w:val="0"/>
          <w:numId w:val="30"/>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76F5B252" w14:textId="77777777" w:rsidR="00FE2647" w:rsidRPr="00B5502B" w:rsidRDefault="00FE2647" w:rsidP="00302CED">
      <w:pPr>
        <w:pStyle w:val="a4"/>
        <w:widowControl w:val="0"/>
        <w:numPr>
          <w:ilvl w:val="0"/>
          <w:numId w:val="30"/>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Межведомственный запрос направляется не позднее следующего рабочего дня после регистрации Заявления.</w:t>
      </w:r>
    </w:p>
    <w:p w14:paraId="4AC6DE09" w14:textId="77777777" w:rsidR="00FE2647" w:rsidRPr="00B5502B" w:rsidRDefault="00FE2647" w:rsidP="00302CED">
      <w:pPr>
        <w:pStyle w:val="a4"/>
        <w:numPr>
          <w:ilvl w:val="0"/>
          <w:numId w:val="30"/>
        </w:numPr>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4A40EEFD" w14:textId="77777777" w:rsidR="00FE2647" w:rsidRPr="00B5502B" w:rsidRDefault="00FE2647" w:rsidP="00302CED">
      <w:pPr>
        <w:pStyle w:val="a4"/>
        <w:numPr>
          <w:ilvl w:val="0"/>
          <w:numId w:val="30"/>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Межведомственные запросы в форме электронного документа подписываются электронной подписью.</w:t>
      </w:r>
    </w:p>
    <w:p w14:paraId="381D3315" w14:textId="77777777" w:rsidR="00FE2647" w:rsidRPr="00B5502B" w:rsidRDefault="00FE2647" w:rsidP="00302CED">
      <w:pPr>
        <w:pStyle w:val="a4"/>
        <w:numPr>
          <w:ilvl w:val="0"/>
          <w:numId w:val="30"/>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В случае отсутствия технической возможности межведомственные запросы направляются на бумажном носителе.</w:t>
      </w:r>
    </w:p>
    <w:p w14:paraId="533D77EE" w14:textId="77777777" w:rsidR="00FE2647" w:rsidRPr="00B5502B" w:rsidRDefault="00FE2647" w:rsidP="00302CED">
      <w:pPr>
        <w:pStyle w:val="a4"/>
        <w:numPr>
          <w:ilvl w:val="0"/>
          <w:numId w:val="30"/>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14:paraId="782ED45A" w14:textId="77777777" w:rsidR="00FE2647" w:rsidRPr="00B5502B" w:rsidRDefault="00FE2647" w:rsidP="00302CED">
      <w:pPr>
        <w:pStyle w:val="a4"/>
        <w:numPr>
          <w:ilvl w:val="0"/>
          <w:numId w:val="30"/>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2.7.1.настоящего Административного регламента.</w:t>
      </w:r>
    </w:p>
    <w:p w14:paraId="37957A4E" w14:textId="77777777" w:rsidR="00FE2647" w:rsidRPr="00B5502B" w:rsidRDefault="00FE2647" w:rsidP="00302CED">
      <w:pPr>
        <w:pStyle w:val="a4"/>
        <w:numPr>
          <w:ilvl w:val="0"/>
          <w:numId w:val="30"/>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lastRenderedPageBreak/>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7C81D4AE" w14:textId="77777777" w:rsidR="00FE2647" w:rsidRPr="00B5502B" w:rsidRDefault="00FE2647" w:rsidP="00302CED">
      <w:pPr>
        <w:pStyle w:val="a4"/>
        <w:numPr>
          <w:ilvl w:val="0"/>
          <w:numId w:val="30"/>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1BC908F4" w14:textId="77777777" w:rsidR="00FE2647" w:rsidRPr="00B5502B" w:rsidRDefault="00FE2647" w:rsidP="00302CED">
      <w:pPr>
        <w:pStyle w:val="a4"/>
        <w:numPr>
          <w:ilvl w:val="0"/>
          <w:numId w:val="30"/>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Максимальный срок исполнения административной процедуры составляет до 5 рабочих дня. </w:t>
      </w:r>
    </w:p>
    <w:p w14:paraId="0A69484B" w14:textId="77777777" w:rsidR="00FE2647" w:rsidRPr="00B5502B" w:rsidRDefault="00FE2647" w:rsidP="00B5502B">
      <w:pPr>
        <w:pStyle w:val="a4"/>
        <w:autoSpaceDE w:val="0"/>
        <w:autoSpaceDN w:val="0"/>
        <w:adjustRightInd w:val="0"/>
        <w:spacing w:after="0"/>
        <w:ind w:left="567"/>
        <w:jc w:val="both"/>
        <w:rPr>
          <w:rFonts w:ascii="Times New Roman" w:hAnsi="Times New Roman" w:cs="Times New Roman"/>
          <w:sz w:val="24"/>
          <w:szCs w:val="24"/>
        </w:rPr>
      </w:pPr>
    </w:p>
    <w:p w14:paraId="04071BF3" w14:textId="77777777" w:rsidR="00FE2647" w:rsidRPr="00B5502B" w:rsidRDefault="00FE2647" w:rsidP="00B5502B">
      <w:pPr>
        <w:autoSpaceDE w:val="0"/>
        <w:autoSpaceDN w:val="0"/>
        <w:adjustRightInd w:val="0"/>
        <w:spacing w:after="0"/>
        <w:jc w:val="center"/>
        <w:rPr>
          <w:rFonts w:ascii="Times New Roman" w:hAnsi="Times New Roman" w:cs="Times New Roman"/>
          <w:b/>
          <w:sz w:val="24"/>
          <w:szCs w:val="24"/>
        </w:rPr>
      </w:pPr>
      <w:r w:rsidRPr="00B5502B">
        <w:rPr>
          <w:rFonts w:ascii="Times New Roman" w:hAnsi="Times New Roman" w:cs="Times New Roman"/>
          <w:b/>
          <w:sz w:val="24"/>
          <w:szCs w:val="24"/>
        </w:rPr>
        <w:t>3.5. Рассмотрение документов и сведений (проверка соответствия документов и сведений установленным критериям для принятия решения) подуслуги «Согласование проведения работ по части согласования переустройства и (или) перепланировки  помещения»</w:t>
      </w:r>
    </w:p>
    <w:p w14:paraId="1FC7DD52"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p>
    <w:p w14:paraId="5182546D" w14:textId="77777777" w:rsidR="00FE2647" w:rsidRPr="00B5502B" w:rsidRDefault="00FE2647" w:rsidP="00302CED">
      <w:pPr>
        <w:pStyle w:val="a4"/>
        <w:numPr>
          <w:ilvl w:val="0"/>
          <w:numId w:val="36"/>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14:paraId="0FEDB7F0" w14:textId="77777777" w:rsidR="00FE2647" w:rsidRPr="00B5502B" w:rsidRDefault="00FE2647" w:rsidP="00302CED">
      <w:pPr>
        <w:pStyle w:val="a4"/>
        <w:numPr>
          <w:ilvl w:val="0"/>
          <w:numId w:val="36"/>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Уполномоченный специалист Администрации 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14:paraId="2DB6199A" w14:textId="77777777" w:rsidR="00FE2647" w:rsidRPr="00B5502B" w:rsidRDefault="00FE2647" w:rsidP="00B5502B">
      <w:pPr>
        <w:shd w:val="clear" w:color="auto" w:fill="FFFFFF"/>
        <w:spacing w:after="0"/>
        <w:ind w:firstLine="567"/>
        <w:jc w:val="both"/>
        <w:textAlignment w:val="baseline"/>
        <w:rPr>
          <w:rFonts w:ascii="Times New Roman" w:hAnsi="Times New Roman" w:cs="Times New Roman"/>
          <w:sz w:val="24"/>
          <w:szCs w:val="24"/>
        </w:rPr>
      </w:pPr>
      <w:r w:rsidRPr="00B5502B">
        <w:rPr>
          <w:rFonts w:ascii="Times New Roman" w:hAnsi="Times New Roman" w:cs="Times New Roman"/>
          <w:sz w:val="24"/>
          <w:szCs w:val="24"/>
        </w:rPr>
        <w:t>В случае непредставления Заявителем полного перечня необходимых документов, а также неполноты сведений необходимых для принятия соответствующего решения по услуге ответственный специалист администрации направляет Заявителю уведомление для внесения дополнительных документов и (или) сведений, в том числе посредством направления уведомления в Личный кабинет на ЕПГУ и (или) РПГУ;</w:t>
      </w:r>
    </w:p>
    <w:p w14:paraId="3E00F140" w14:textId="77777777" w:rsidR="00FE2647" w:rsidRPr="00B5502B" w:rsidRDefault="00FE2647" w:rsidP="00302CED">
      <w:pPr>
        <w:pStyle w:val="a4"/>
        <w:numPr>
          <w:ilvl w:val="0"/>
          <w:numId w:val="36"/>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полнота и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453408F4" w14:textId="77777777" w:rsidR="00FE2647" w:rsidRPr="00B5502B" w:rsidRDefault="00FE2647" w:rsidP="00302CED">
      <w:pPr>
        <w:pStyle w:val="a4"/>
        <w:numPr>
          <w:ilvl w:val="0"/>
          <w:numId w:val="36"/>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либо  направление заявителю уведомления для внесения дополнительных документов и (или) сведений; </w:t>
      </w:r>
    </w:p>
    <w:p w14:paraId="78485746" w14:textId="77777777" w:rsidR="00FE2647" w:rsidRPr="00B5502B" w:rsidRDefault="00FE2647" w:rsidP="00302CED">
      <w:pPr>
        <w:pStyle w:val="a4"/>
        <w:numPr>
          <w:ilvl w:val="0"/>
          <w:numId w:val="36"/>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 либо направление заявителю уведомления для внесения дополнительных документов и (или) сведений; </w:t>
      </w:r>
    </w:p>
    <w:p w14:paraId="0A490215" w14:textId="77777777" w:rsidR="00FE2647" w:rsidRPr="00B5502B" w:rsidRDefault="00FE2647" w:rsidP="00302CED">
      <w:pPr>
        <w:pStyle w:val="a4"/>
        <w:numPr>
          <w:ilvl w:val="0"/>
          <w:numId w:val="36"/>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Максимальный срок исполнения административной процедуры составляет до 10 рабочих дней.</w:t>
      </w:r>
    </w:p>
    <w:p w14:paraId="2DE1979A" w14:textId="77777777" w:rsidR="00FE2647" w:rsidRPr="00B5502B" w:rsidRDefault="00FE2647" w:rsidP="00B5502B">
      <w:pPr>
        <w:pStyle w:val="a4"/>
        <w:autoSpaceDE w:val="0"/>
        <w:autoSpaceDN w:val="0"/>
        <w:adjustRightInd w:val="0"/>
        <w:spacing w:after="0"/>
        <w:ind w:left="567"/>
        <w:jc w:val="both"/>
        <w:rPr>
          <w:rFonts w:ascii="Times New Roman" w:hAnsi="Times New Roman" w:cs="Times New Roman"/>
          <w:sz w:val="24"/>
          <w:szCs w:val="24"/>
        </w:rPr>
      </w:pPr>
    </w:p>
    <w:p w14:paraId="4281BCB9" w14:textId="77777777" w:rsidR="00FE2647" w:rsidRPr="00B5502B" w:rsidRDefault="00FE2647" w:rsidP="00B5502B">
      <w:pPr>
        <w:autoSpaceDE w:val="0"/>
        <w:autoSpaceDN w:val="0"/>
        <w:adjustRightInd w:val="0"/>
        <w:spacing w:after="0"/>
        <w:ind w:firstLine="708"/>
        <w:jc w:val="center"/>
        <w:rPr>
          <w:rFonts w:ascii="Times New Roman" w:hAnsi="Times New Roman" w:cs="Times New Roman"/>
          <w:b/>
          <w:sz w:val="24"/>
          <w:szCs w:val="24"/>
        </w:rPr>
      </w:pPr>
      <w:r w:rsidRPr="00B5502B">
        <w:rPr>
          <w:rFonts w:ascii="Times New Roman" w:hAnsi="Times New Roman" w:cs="Times New Roman"/>
          <w:b/>
          <w:sz w:val="24"/>
          <w:szCs w:val="24"/>
        </w:rPr>
        <w:t xml:space="preserve">3.6. </w:t>
      </w:r>
      <w:r w:rsidRPr="00B5502B">
        <w:rPr>
          <w:rFonts w:ascii="Times New Roman" w:hAnsi="Times New Roman" w:cs="Times New Roman"/>
          <w:b/>
          <w:sz w:val="24"/>
          <w:szCs w:val="24"/>
        </w:rPr>
        <w:tab/>
        <w:t>Направление уведомления заявителю для внесения дополнительных документов и (или) сведений по подуслуге «Согласование проведения работ по части согласования переустройства и (или) перепланировки  помещения»</w:t>
      </w:r>
    </w:p>
    <w:p w14:paraId="0631CD84" w14:textId="77777777" w:rsidR="00FE2647" w:rsidRPr="00B5502B" w:rsidRDefault="00FE2647" w:rsidP="00B5502B">
      <w:pPr>
        <w:autoSpaceDE w:val="0"/>
        <w:autoSpaceDN w:val="0"/>
        <w:adjustRightInd w:val="0"/>
        <w:spacing w:after="0"/>
        <w:ind w:left="567"/>
        <w:jc w:val="center"/>
        <w:rPr>
          <w:rFonts w:ascii="Times New Roman" w:hAnsi="Times New Roman" w:cs="Times New Roman"/>
          <w:b/>
          <w:sz w:val="24"/>
          <w:szCs w:val="24"/>
        </w:rPr>
      </w:pPr>
    </w:p>
    <w:p w14:paraId="3FA5FF4B" w14:textId="77777777" w:rsidR="00FE2647" w:rsidRPr="00B5502B" w:rsidRDefault="00FE2647" w:rsidP="00B5502B">
      <w:pPr>
        <w:spacing w:after="0"/>
        <w:rPr>
          <w:rFonts w:ascii="Times New Roman" w:hAnsi="Times New Roman" w:cs="Times New Roman"/>
          <w:color w:val="FF0000"/>
          <w:sz w:val="24"/>
          <w:szCs w:val="24"/>
        </w:rPr>
      </w:pPr>
    </w:p>
    <w:p w14:paraId="5E3FBEE1" w14:textId="77777777" w:rsidR="00FE2647" w:rsidRPr="00B5502B" w:rsidRDefault="00FE2647" w:rsidP="00302CED">
      <w:pPr>
        <w:pStyle w:val="a4"/>
        <w:numPr>
          <w:ilvl w:val="2"/>
          <w:numId w:val="49"/>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lastRenderedPageBreak/>
        <w:t>Основанием для начала административной процедуры является факт непредставления полного пакета документов и сведений, необходимых для принятия соответствующего решения по услуге.</w:t>
      </w:r>
    </w:p>
    <w:p w14:paraId="4E8AA763" w14:textId="77777777" w:rsidR="00FE2647" w:rsidRPr="00B5502B" w:rsidRDefault="00FE2647" w:rsidP="00302CED">
      <w:pPr>
        <w:pStyle w:val="a4"/>
        <w:numPr>
          <w:ilvl w:val="2"/>
          <w:numId w:val="49"/>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В случае непредставления Заявителем полного перечня необходимых документов, а также неполноты сведений необходимых для принятия соответствующего решения по услуге ответственный специалист администрации направляет Заявителю уведомление для внесения дополнительных документов и (или) сведений, в том числе посредством направления уведомления в Личный кабинет на ЕПГУ и (или) РПГУ;</w:t>
      </w:r>
    </w:p>
    <w:p w14:paraId="38445F27" w14:textId="77777777" w:rsidR="00FE2647" w:rsidRPr="00B5502B" w:rsidRDefault="00FE2647" w:rsidP="00302CED">
      <w:pPr>
        <w:pStyle w:val="a4"/>
        <w:numPr>
          <w:ilvl w:val="2"/>
          <w:numId w:val="49"/>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факт непредставления (представления) полного пакета документов и сведений, необходимых для принятия соответствующего решения по услуге.</w:t>
      </w:r>
    </w:p>
    <w:p w14:paraId="32031B02" w14:textId="77777777" w:rsidR="00FE2647" w:rsidRPr="00B5502B" w:rsidRDefault="00FE2647" w:rsidP="00302CED">
      <w:pPr>
        <w:pStyle w:val="a4"/>
        <w:numPr>
          <w:ilvl w:val="2"/>
          <w:numId w:val="49"/>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Результатом выполнения административной процедуры является направленное Заявителю уведомление для внесения дополнительных документов и (или) сведений, в том числе посредством направления уведомления в Личный кабинет на ЕПГУ и (или) РПГУ;</w:t>
      </w:r>
    </w:p>
    <w:p w14:paraId="3C2FEC46" w14:textId="77777777" w:rsidR="00FE2647" w:rsidRPr="00B5502B" w:rsidRDefault="00FE2647" w:rsidP="00302CED">
      <w:pPr>
        <w:pStyle w:val="a4"/>
        <w:numPr>
          <w:ilvl w:val="2"/>
          <w:numId w:val="49"/>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Способом фиксации результата административной процедуры является получения от Заявителя дополнительных документов и (или) сведений необходимых для принятия соответствующего решения по услуге. </w:t>
      </w:r>
    </w:p>
    <w:p w14:paraId="15881D63" w14:textId="77777777" w:rsidR="00FE2647" w:rsidRPr="00B5502B" w:rsidRDefault="00FE2647" w:rsidP="00302CED">
      <w:pPr>
        <w:pStyle w:val="a4"/>
        <w:numPr>
          <w:ilvl w:val="2"/>
          <w:numId w:val="49"/>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Максимальный срок исполнения административной процедуры составляет до 15 рабочих дней, который не включается в общий срок предоставления услуги.</w:t>
      </w:r>
    </w:p>
    <w:p w14:paraId="21DC1E48" w14:textId="77777777" w:rsidR="00FE2647" w:rsidRPr="00B5502B" w:rsidRDefault="00FE2647" w:rsidP="00B5502B">
      <w:pPr>
        <w:pStyle w:val="a9"/>
        <w:spacing w:line="276" w:lineRule="auto"/>
        <w:rPr>
          <w:rFonts w:ascii="Times New Roman" w:hAnsi="Times New Roman" w:cs="Times New Roman"/>
          <w:b/>
          <w:sz w:val="24"/>
          <w:szCs w:val="24"/>
        </w:rPr>
      </w:pPr>
    </w:p>
    <w:p w14:paraId="1482764B" w14:textId="77777777" w:rsidR="00FE2647" w:rsidRPr="00B5502B" w:rsidRDefault="00FE2647" w:rsidP="00B5502B">
      <w:pPr>
        <w:autoSpaceDE w:val="0"/>
        <w:autoSpaceDN w:val="0"/>
        <w:adjustRightInd w:val="0"/>
        <w:spacing w:after="0"/>
        <w:ind w:firstLine="708"/>
        <w:jc w:val="center"/>
        <w:rPr>
          <w:rFonts w:ascii="Times New Roman" w:hAnsi="Times New Roman" w:cs="Times New Roman"/>
          <w:b/>
          <w:sz w:val="24"/>
          <w:szCs w:val="24"/>
        </w:rPr>
      </w:pPr>
      <w:r w:rsidRPr="00B5502B">
        <w:rPr>
          <w:rFonts w:ascii="Times New Roman" w:hAnsi="Times New Roman" w:cs="Times New Roman"/>
          <w:b/>
          <w:sz w:val="24"/>
          <w:szCs w:val="24"/>
        </w:rPr>
        <w:t>3.7. Принятие решения о предоставлении подуслуги «Согласование проведения работ по части согласования переустройства и (или) перепланировки  помещения»</w:t>
      </w:r>
    </w:p>
    <w:p w14:paraId="6C00CF52"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p>
    <w:p w14:paraId="761E5FD7" w14:textId="77777777" w:rsidR="00FE2647" w:rsidRPr="00B5502B" w:rsidRDefault="00FE2647" w:rsidP="00302CED">
      <w:pPr>
        <w:pStyle w:val="a4"/>
        <w:numPr>
          <w:ilvl w:val="2"/>
          <w:numId w:val="50"/>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Уполномоченный специалист Администрации по итогам проверки, указанной в пункте 3.5.настоящего Административного регламента, принимает одно из следующих решений:</w:t>
      </w:r>
    </w:p>
    <w:p w14:paraId="064FC068" w14:textId="77777777" w:rsidR="00FE2647" w:rsidRPr="00B5502B" w:rsidRDefault="00FE2647" w:rsidP="00302CED">
      <w:pPr>
        <w:pStyle w:val="a4"/>
        <w:numPr>
          <w:ilvl w:val="0"/>
          <w:numId w:val="37"/>
        </w:numPr>
        <w:autoSpaceDE w:val="0"/>
        <w:autoSpaceDN w:val="0"/>
        <w:adjustRightInd w:val="0"/>
        <w:spacing w:after="0"/>
        <w:ind w:left="0" w:firstLine="709"/>
        <w:jc w:val="both"/>
        <w:rPr>
          <w:rFonts w:ascii="Times New Roman" w:hAnsi="Times New Roman" w:cs="Times New Roman"/>
          <w:spacing w:val="2"/>
          <w:sz w:val="24"/>
          <w:szCs w:val="24"/>
        </w:rPr>
      </w:pPr>
      <w:r w:rsidRPr="00B5502B">
        <w:rPr>
          <w:rFonts w:ascii="Times New Roman" w:hAnsi="Times New Roman" w:cs="Times New Roman"/>
          <w:spacing w:val="2"/>
          <w:sz w:val="24"/>
          <w:szCs w:val="24"/>
        </w:rPr>
        <w:t>решение о согласовании переустройства и (или) перепланировки жилого помещения (форма приведена в Приложении № 4 к настоящему Административному регламенту);</w:t>
      </w:r>
    </w:p>
    <w:p w14:paraId="3C950EA7" w14:textId="77777777" w:rsidR="00FE2647" w:rsidRPr="00B5502B" w:rsidRDefault="00FE2647" w:rsidP="00302CED">
      <w:pPr>
        <w:pStyle w:val="a4"/>
        <w:numPr>
          <w:ilvl w:val="0"/>
          <w:numId w:val="37"/>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pacing w:val="2"/>
          <w:sz w:val="24"/>
          <w:szCs w:val="24"/>
        </w:rPr>
        <w:t>решение об отказе в приеме документов / об отказе в предоставлении согласования переустройства и (или) перепланировки помещения (форма приведена в Приложении № 6 к настоящему Административному регламенту);</w:t>
      </w:r>
    </w:p>
    <w:p w14:paraId="3D5FF156" w14:textId="77777777" w:rsidR="00FE2647" w:rsidRPr="00B5502B" w:rsidRDefault="00FE2647" w:rsidP="00B5502B">
      <w:pPr>
        <w:spacing w:after="0"/>
        <w:ind w:firstLine="993"/>
        <w:jc w:val="both"/>
        <w:rPr>
          <w:rFonts w:ascii="Times New Roman" w:hAnsi="Times New Roman" w:cs="Times New Roman"/>
          <w:sz w:val="24"/>
          <w:szCs w:val="24"/>
        </w:rPr>
      </w:pPr>
      <w:r w:rsidRPr="00B5502B">
        <w:rPr>
          <w:rFonts w:ascii="Times New Roman" w:hAnsi="Times New Roman" w:cs="Times New Roman"/>
          <w:spacing w:val="2"/>
          <w:sz w:val="24"/>
          <w:szCs w:val="24"/>
        </w:rPr>
        <w:t>-</w:t>
      </w:r>
      <w:r w:rsidRPr="00B5502B">
        <w:rPr>
          <w:rFonts w:ascii="Times New Roman" w:hAnsi="Times New Roman" w:cs="Times New Roman"/>
          <w:sz w:val="24"/>
          <w:szCs w:val="24"/>
        </w:rPr>
        <w:t xml:space="preserve"> 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24BA53D3" w14:textId="77777777" w:rsidR="00FE2647" w:rsidRPr="00B5502B" w:rsidRDefault="00FE2647" w:rsidP="00302CED">
      <w:pPr>
        <w:pStyle w:val="a4"/>
        <w:numPr>
          <w:ilvl w:val="0"/>
          <w:numId w:val="60"/>
        </w:numPr>
        <w:spacing w:after="0"/>
        <w:ind w:left="0" w:firstLine="567"/>
        <w:jc w:val="both"/>
        <w:rPr>
          <w:rFonts w:ascii="Times New Roman" w:hAnsi="Times New Roman" w:cs="Times New Roman"/>
          <w:sz w:val="24"/>
          <w:szCs w:val="24"/>
        </w:rPr>
      </w:pPr>
      <w:bookmarkStart w:id="11" w:name="_Hlk81838818"/>
      <w:r w:rsidRPr="00B5502B">
        <w:rPr>
          <w:rFonts w:ascii="Times New Roman" w:hAnsi="Times New Roman" w:cs="Times New Roman"/>
          <w:sz w:val="24"/>
          <w:szCs w:val="24"/>
        </w:rPr>
        <w:t>Подготовленный проект решения по услуге представляется для проверки заместителю Главы Ад</w:t>
      </w:r>
      <w:r w:rsidR="004B5054">
        <w:rPr>
          <w:rFonts w:ascii="Times New Roman" w:hAnsi="Times New Roman" w:cs="Times New Roman"/>
          <w:sz w:val="24"/>
          <w:szCs w:val="24"/>
        </w:rPr>
        <w:t>министрации МО «Чуонинский наслег</w:t>
      </w:r>
      <w:r w:rsidRPr="00B5502B">
        <w:rPr>
          <w:rFonts w:ascii="Times New Roman" w:hAnsi="Times New Roman" w:cs="Times New Roman"/>
          <w:sz w:val="24"/>
          <w:szCs w:val="24"/>
        </w:rPr>
        <w:t xml:space="preserve">». </w:t>
      </w:r>
    </w:p>
    <w:bookmarkEnd w:id="11"/>
    <w:p w14:paraId="1B2E887E" w14:textId="77777777" w:rsidR="00FE2647" w:rsidRPr="00B5502B" w:rsidRDefault="00FE2647" w:rsidP="00302CED">
      <w:pPr>
        <w:pStyle w:val="a4"/>
        <w:numPr>
          <w:ilvl w:val="2"/>
          <w:numId w:val="50"/>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6336FE26" w14:textId="77777777" w:rsidR="00FE2647" w:rsidRPr="00B5502B" w:rsidRDefault="00FE2647" w:rsidP="00302CED">
      <w:pPr>
        <w:pStyle w:val="a4"/>
        <w:numPr>
          <w:ilvl w:val="2"/>
          <w:numId w:val="50"/>
        </w:numPr>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4FC0D05F" w14:textId="77777777" w:rsidR="00FE2647" w:rsidRPr="00B5502B" w:rsidRDefault="00FE2647" w:rsidP="00302CED">
      <w:pPr>
        <w:pStyle w:val="a4"/>
        <w:numPr>
          <w:ilvl w:val="0"/>
          <w:numId w:val="60"/>
        </w:numPr>
        <w:autoSpaceDE w:val="0"/>
        <w:autoSpaceDN w:val="0"/>
        <w:adjustRightInd w:val="0"/>
        <w:spacing w:after="0"/>
        <w:ind w:left="0" w:firstLine="567"/>
        <w:jc w:val="both"/>
        <w:rPr>
          <w:rFonts w:ascii="Times New Roman" w:hAnsi="Times New Roman" w:cs="Times New Roman"/>
          <w:sz w:val="24"/>
          <w:szCs w:val="24"/>
        </w:rPr>
      </w:pPr>
      <w:bookmarkStart w:id="12" w:name="_Hlk81838848"/>
      <w:r w:rsidRPr="00B5502B">
        <w:rPr>
          <w:rFonts w:ascii="Times New Roman" w:hAnsi="Times New Roman" w:cs="Times New Roman"/>
          <w:sz w:val="24"/>
          <w:szCs w:val="24"/>
        </w:rPr>
        <w:t xml:space="preserve">В случае правильности оформления проектов документов, </w:t>
      </w:r>
      <w:r w:rsidR="004B5054">
        <w:rPr>
          <w:rFonts w:ascii="Times New Roman" w:hAnsi="Times New Roman" w:cs="Times New Roman"/>
          <w:i/>
          <w:sz w:val="24"/>
          <w:szCs w:val="24"/>
        </w:rPr>
        <w:t>специалист</w:t>
      </w:r>
      <w:r w:rsidRPr="00B5502B">
        <w:rPr>
          <w:rFonts w:ascii="Times New Roman" w:hAnsi="Times New Roman" w:cs="Times New Roman"/>
          <w:i/>
          <w:sz w:val="24"/>
          <w:szCs w:val="24"/>
        </w:rPr>
        <w:t xml:space="preserve"> Ад</w:t>
      </w:r>
      <w:r w:rsidR="004B5054">
        <w:rPr>
          <w:rFonts w:ascii="Times New Roman" w:hAnsi="Times New Roman" w:cs="Times New Roman"/>
          <w:i/>
          <w:sz w:val="24"/>
          <w:szCs w:val="24"/>
        </w:rPr>
        <w:t>министрации МО «Чуонинский наслег</w:t>
      </w:r>
      <w:r w:rsidRPr="00B5502B">
        <w:rPr>
          <w:rFonts w:ascii="Times New Roman" w:hAnsi="Times New Roman" w:cs="Times New Roman"/>
          <w:i/>
          <w:sz w:val="24"/>
          <w:szCs w:val="24"/>
        </w:rPr>
        <w:t>»</w:t>
      </w:r>
      <w:r w:rsidRPr="00B5502B">
        <w:rPr>
          <w:rFonts w:ascii="Times New Roman" w:hAnsi="Times New Roman" w:cs="Times New Roman"/>
          <w:i/>
          <w:color w:val="538135" w:themeColor="accent6" w:themeShade="BF"/>
          <w:sz w:val="24"/>
          <w:szCs w:val="24"/>
        </w:rPr>
        <w:t xml:space="preserve"> </w:t>
      </w:r>
      <w:r w:rsidRPr="00B5502B">
        <w:rPr>
          <w:rFonts w:ascii="Times New Roman" w:hAnsi="Times New Roman" w:cs="Times New Roman"/>
          <w:sz w:val="24"/>
          <w:szCs w:val="24"/>
        </w:rPr>
        <w:t>визирует проект решения по услуге.</w:t>
      </w:r>
    </w:p>
    <w:bookmarkEnd w:id="12"/>
    <w:p w14:paraId="33069AD0" w14:textId="77777777" w:rsidR="00FE2647" w:rsidRPr="00B5502B" w:rsidRDefault="00FE2647" w:rsidP="00302CED">
      <w:pPr>
        <w:pStyle w:val="a9"/>
        <w:numPr>
          <w:ilvl w:val="2"/>
          <w:numId w:val="50"/>
        </w:numPr>
        <w:spacing w:line="276" w:lineRule="auto"/>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и отсутствие оснований для принятия решения об </w:t>
      </w:r>
      <w:r w:rsidRPr="00B5502B">
        <w:rPr>
          <w:rFonts w:ascii="Times New Roman" w:hAnsi="Times New Roman" w:cs="Times New Roman"/>
          <w:sz w:val="24"/>
          <w:szCs w:val="24"/>
        </w:rPr>
        <w:lastRenderedPageBreak/>
        <w:t>отказе в предоставлении услуги, предусмотренных пунктом 2.10 настоящего Административного регламента</w:t>
      </w:r>
    </w:p>
    <w:p w14:paraId="1F6DF049" w14:textId="77777777" w:rsidR="00FE2647" w:rsidRPr="00B5502B" w:rsidRDefault="00FE2647" w:rsidP="00302CED">
      <w:pPr>
        <w:pStyle w:val="a4"/>
        <w:numPr>
          <w:ilvl w:val="2"/>
          <w:numId w:val="50"/>
        </w:numPr>
        <w:spacing w:after="0"/>
        <w:ind w:left="0" w:firstLine="567"/>
        <w:jc w:val="both"/>
        <w:rPr>
          <w:rFonts w:ascii="Times New Roman" w:hAnsi="Times New Roman" w:cs="Times New Roman"/>
          <w:sz w:val="24"/>
          <w:szCs w:val="24"/>
        </w:rPr>
      </w:pPr>
      <w:bookmarkStart w:id="13" w:name="_Hlk81894975"/>
      <w:r w:rsidRPr="00B5502B">
        <w:rPr>
          <w:rFonts w:ascii="Times New Roman" w:hAnsi="Times New Roman" w:cs="Times New Roman"/>
          <w:sz w:val="24"/>
          <w:szCs w:val="24"/>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заместитель Главы Ад</w:t>
      </w:r>
      <w:r w:rsidR="002E2182">
        <w:rPr>
          <w:rFonts w:ascii="Times New Roman" w:hAnsi="Times New Roman" w:cs="Times New Roman"/>
          <w:sz w:val="24"/>
          <w:szCs w:val="24"/>
        </w:rPr>
        <w:t>министрации МО «Чуонинский наслег</w:t>
      </w:r>
      <w:r w:rsidRPr="00B5502B">
        <w:rPr>
          <w:rFonts w:ascii="Times New Roman" w:hAnsi="Times New Roman" w:cs="Times New Roman"/>
          <w:sz w:val="24"/>
          <w:szCs w:val="24"/>
        </w:rPr>
        <w:t xml:space="preserve">» </w:t>
      </w:r>
    </w:p>
    <w:bookmarkEnd w:id="13"/>
    <w:p w14:paraId="57A7E860" w14:textId="77777777" w:rsidR="00FE2647" w:rsidRPr="00B5502B" w:rsidRDefault="00FE2647" w:rsidP="00302CED">
      <w:pPr>
        <w:pStyle w:val="a4"/>
        <w:numPr>
          <w:ilvl w:val="2"/>
          <w:numId w:val="50"/>
        </w:numPr>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5F8A8C21" w14:textId="77777777" w:rsidR="00FE2647" w:rsidRPr="00B5502B" w:rsidRDefault="00FE2647" w:rsidP="00302CED">
      <w:pPr>
        <w:pStyle w:val="a4"/>
        <w:numPr>
          <w:ilvl w:val="2"/>
          <w:numId w:val="50"/>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Максимальная продолжительность указанной процедуры составляет до 1 часа. </w:t>
      </w:r>
    </w:p>
    <w:p w14:paraId="612EC559" w14:textId="77777777" w:rsidR="00FE2647" w:rsidRPr="00B5502B" w:rsidRDefault="00FE2647" w:rsidP="00B5502B">
      <w:pPr>
        <w:pStyle w:val="a4"/>
        <w:autoSpaceDE w:val="0"/>
        <w:autoSpaceDN w:val="0"/>
        <w:adjustRightInd w:val="0"/>
        <w:spacing w:after="0"/>
        <w:ind w:left="567"/>
        <w:jc w:val="both"/>
        <w:rPr>
          <w:rFonts w:ascii="Times New Roman" w:hAnsi="Times New Roman" w:cs="Times New Roman"/>
          <w:sz w:val="24"/>
          <w:szCs w:val="24"/>
        </w:rPr>
      </w:pPr>
    </w:p>
    <w:p w14:paraId="5A55CEBB" w14:textId="77777777" w:rsidR="00FE2647" w:rsidRPr="00B5502B" w:rsidRDefault="00FE2647" w:rsidP="00B5502B">
      <w:pPr>
        <w:pStyle w:val="a9"/>
        <w:spacing w:line="276" w:lineRule="auto"/>
        <w:ind w:firstLine="567"/>
        <w:jc w:val="center"/>
        <w:rPr>
          <w:rFonts w:ascii="Times New Roman" w:hAnsi="Times New Roman" w:cs="Times New Roman"/>
          <w:b/>
          <w:sz w:val="24"/>
          <w:szCs w:val="24"/>
        </w:rPr>
      </w:pPr>
      <w:r w:rsidRPr="00B5502B">
        <w:rPr>
          <w:rFonts w:ascii="Times New Roman" w:hAnsi="Times New Roman" w:cs="Times New Roman"/>
          <w:b/>
          <w:sz w:val="24"/>
          <w:szCs w:val="24"/>
        </w:rPr>
        <w:t>3.8. Выдача результата предоставления подуслуги «Согласование проведения работ по части согласования переустройства и (или) перепланировки помещения»</w:t>
      </w:r>
    </w:p>
    <w:p w14:paraId="28E8CF40" w14:textId="77777777" w:rsidR="00FE2647" w:rsidRPr="00B5502B" w:rsidRDefault="00FE2647" w:rsidP="00B5502B">
      <w:pPr>
        <w:pStyle w:val="a9"/>
        <w:spacing w:line="276" w:lineRule="auto"/>
        <w:ind w:firstLine="567"/>
        <w:jc w:val="both"/>
        <w:rPr>
          <w:rFonts w:ascii="Times New Roman" w:hAnsi="Times New Roman" w:cs="Times New Roman"/>
          <w:sz w:val="24"/>
          <w:szCs w:val="24"/>
        </w:rPr>
      </w:pPr>
    </w:p>
    <w:p w14:paraId="066392A2" w14:textId="77777777" w:rsidR="00FE2647" w:rsidRPr="00B5502B" w:rsidRDefault="00FE2647" w:rsidP="00302CED">
      <w:pPr>
        <w:pStyle w:val="a9"/>
        <w:numPr>
          <w:ilvl w:val="2"/>
          <w:numId w:val="51"/>
        </w:numPr>
        <w:spacing w:line="276" w:lineRule="auto"/>
        <w:ind w:left="0" w:firstLine="709"/>
        <w:jc w:val="both"/>
        <w:rPr>
          <w:rFonts w:ascii="Times New Roman" w:hAnsi="Times New Roman" w:cs="Times New Roman"/>
          <w:sz w:val="24"/>
          <w:szCs w:val="24"/>
        </w:rPr>
      </w:pPr>
      <w:bookmarkStart w:id="14" w:name="sub_3141"/>
      <w:r w:rsidRPr="00B5502B">
        <w:rPr>
          <w:rFonts w:ascii="Times New Roman" w:hAnsi="Times New Roman" w:cs="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подуслуге «Согласование проведения работ по части согласования переустройства и (или) перепланировки помещения». </w:t>
      </w:r>
    </w:p>
    <w:p w14:paraId="34FD1629" w14:textId="77777777" w:rsidR="00FE2647" w:rsidRPr="00B5502B" w:rsidRDefault="00FE2647" w:rsidP="00302CED">
      <w:pPr>
        <w:pStyle w:val="a9"/>
        <w:numPr>
          <w:ilvl w:val="2"/>
          <w:numId w:val="51"/>
        </w:numPr>
        <w:spacing w:line="276" w:lineRule="auto"/>
        <w:ind w:left="0" w:firstLine="709"/>
        <w:jc w:val="both"/>
        <w:rPr>
          <w:rFonts w:ascii="Times New Roman" w:hAnsi="Times New Roman" w:cs="Times New Roman"/>
          <w:sz w:val="24"/>
          <w:szCs w:val="24"/>
        </w:rPr>
      </w:pPr>
      <w:r w:rsidRPr="00B5502B">
        <w:rPr>
          <w:rFonts w:ascii="Times New Roman" w:hAnsi="Times New Roman" w:cs="Times New Roman"/>
          <w:sz w:val="24"/>
          <w:szCs w:val="24"/>
        </w:rPr>
        <w:t>Специалист, ответственный за выдачу документов, выполняет следующие административные действия:</w:t>
      </w:r>
    </w:p>
    <w:p w14:paraId="6C47FD68" w14:textId="77777777" w:rsidR="00FE2647" w:rsidRPr="00B5502B" w:rsidRDefault="00FE2647" w:rsidP="00B5502B">
      <w:pPr>
        <w:pStyle w:val="a9"/>
        <w:tabs>
          <w:tab w:val="left" w:pos="1134"/>
        </w:tabs>
        <w:spacing w:line="276" w:lineRule="auto"/>
        <w:ind w:firstLine="567"/>
        <w:jc w:val="both"/>
        <w:rPr>
          <w:rFonts w:ascii="Times New Roman" w:hAnsi="Times New Roman" w:cs="Times New Roman"/>
          <w:sz w:val="24"/>
          <w:szCs w:val="24"/>
        </w:rPr>
      </w:pPr>
      <w:r w:rsidRPr="00B5502B">
        <w:rPr>
          <w:rFonts w:ascii="Times New Roman" w:hAnsi="Times New Roman" w:cs="Times New Roman"/>
          <w:sz w:val="24"/>
          <w:szCs w:val="24"/>
        </w:rPr>
        <w:t>-регистрирует поступивший документ в соответствующем журнале;</w:t>
      </w:r>
    </w:p>
    <w:p w14:paraId="20D168CF" w14:textId="77777777" w:rsidR="00FE2647" w:rsidRPr="00B5502B" w:rsidRDefault="00FE2647" w:rsidP="00B5502B">
      <w:pPr>
        <w:pStyle w:val="a9"/>
        <w:tabs>
          <w:tab w:val="left" w:pos="1134"/>
        </w:tabs>
        <w:spacing w:line="276" w:lineRule="auto"/>
        <w:ind w:firstLine="567"/>
        <w:jc w:val="both"/>
        <w:rPr>
          <w:rFonts w:ascii="Times New Roman" w:hAnsi="Times New Roman" w:cs="Times New Roman"/>
          <w:sz w:val="24"/>
          <w:szCs w:val="24"/>
        </w:rPr>
      </w:pPr>
      <w:r w:rsidRPr="00B5502B">
        <w:rPr>
          <w:rFonts w:ascii="Times New Roman" w:hAnsi="Times New Roman" w:cs="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1CAE8194" w14:textId="77777777" w:rsidR="00FE2647" w:rsidRPr="00B5502B" w:rsidRDefault="00FE2647" w:rsidP="00302CED">
      <w:pPr>
        <w:pStyle w:val="a9"/>
        <w:numPr>
          <w:ilvl w:val="2"/>
          <w:numId w:val="51"/>
        </w:numPr>
        <w:spacing w:line="276" w:lineRule="auto"/>
        <w:ind w:left="0" w:firstLine="567"/>
        <w:jc w:val="both"/>
        <w:rPr>
          <w:rFonts w:ascii="Times New Roman" w:hAnsi="Times New Roman" w:cs="Times New Roman"/>
          <w:sz w:val="24"/>
          <w:szCs w:val="24"/>
        </w:rPr>
      </w:pPr>
      <w:r w:rsidRPr="00B5502B">
        <w:rPr>
          <w:rFonts w:ascii="Times New Roman" w:hAnsi="Times New Roman" w:cs="Times New Roman"/>
          <w:sz w:val="24"/>
          <w:szCs w:val="24"/>
        </w:rPr>
        <w:t>Выдача результата предоставления подуслуги «Согласование проведения работ по части согласования переустройства и (или) перепланировки помещения»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14"/>
    <w:p w14:paraId="6DADBCF7" w14:textId="77777777" w:rsidR="00FE2647" w:rsidRPr="00B5502B" w:rsidRDefault="00FE2647" w:rsidP="00302CED">
      <w:pPr>
        <w:pStyle w:val="a9"/>
        <w:numPr>
          <w:ilvl w:val="2"/>
          <w:numId w:val="51"/>
        </w:numPr>
        <w:spacing w:line="276" w:lineRule="auto"/>
        <w:ind w:left="0" w:firstLine="567"/>
        <w:jc w:val="both"/>
        <w:rPr>
          <w:rFonts w:ascii="Times New Roman" w:hAnsi="Times New Roman" w:cs="Times New Roman"/>
          <w:sz w:val="24"/>
          <w:szCs w:val="24"/>
        </w:rPr>
      </w:pPr>
      <w:r w:rsidRPr="00B5502B">
        <w:rPr>
          <w:rFonts w:ascii="Times New Roman" w:hAnsi="Times New Roman" w:cs="Times New Roman"/>
          <w:sz w:val="24"/>
          <w:szCs w:val="24"/>
        </w:rPr>
        <w:t>В случае неявки заявителя или его уполномоченного представителя в установленный срок результат предоставления подуслуги хранится в Администрации</w:t>
      </w:r>
      <w:r w:rsidRPr="00B5502B">
        <w:rPr>
          <w:rFonts w:ascii="Times New Roman" w:hAnsi="Times New Roman" w:cs="Times New Roman"/>
          <w:i/>
          <w:sz w:val="24"/>
          <w:szCs w:val="24"/>
        </w:rPr>
        <w:t>,</w:t>
      </w:r>
      <w:r w:rsidRPr="00B5502B">
        <w:rPr>
          <w:rFonts w:ascii="Times New Roman" w:hAnsi="Times New Roman" w:cs="Times New Roman"/>
          <w:sz w:val="24"/>
          <w:szCs w:val="24"/>
        </w:rPr>
        <w:t xml:space="preserve"> до востребования.</w:t>
      </w:r>
    </w:p>
    <w:p w14:paraId="3D374465" w14:textId="77777777" w:rsidR="00FE2647" w:rsidRPr="00B5502B" w:rsidRDefault="00FE2647" w:rsidP="00302CED">
      <w:pPr>
        <w:pStyle w:val="a4"/>
        <w:numPr>
          <w:ilvl w:val="2"/>
          <w:numId w:val="51"/>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В случае поступления заявления в порядке, предусмотренном подпунктом 2.6.8 настоящего Административного регламента, специалист, ответственный за выдачу документов, направляет письмо почтовым отправлением. </w:t>
      </w:r>
    </w:p>
    <w:p w14:paraId="0C47A97E" w14:textId="77777777" w:rsidR="00FE2647" w:rsidRPr="00B5502B" w:rsidRDefault="00FE2647" w:rsidP="00302CED">
      <w:pPr>
        <w:pStyle w:val="a9"/>
        <w:numPr>
          <w:ilvl w:val="2"/>
          <w:numId w:val="51"/>
        </w:numPr>
        <w:spacing w:line="276" w:lineRule="auto"/>
        <w:ind w:left="0" w:firstLine="567"/>
        <w:jc w:val="both"/>
        <w:rPr>
          <w:rFonts w:ascii="Times New Roman" w:hAnsi="Times New Roman" w:cs="Times New Roman"/>
          <w:sz w:val="24"/>
          <w:szCs w:val="24"/>
        </w:rPr>
      </w:pPr>
      <w:r w:rsidRPr="00B5502B">
        <w:rPr>
          <w:rFonts w:ascii="Times New Roman" w:hAnsi="Times New Roman" w:cs="Times New Roman"/>
          <w:sz w:val="24"/>
          <w:szCs w:val="24"/>
        </w:rPr>
        <w:t>При обращении за предоставлением подуслуги «Согласование проведения работ по части согласования переустройства и (или) перепланировки помещения» в ГАУ «МФЦ РС(Я)» результат предоставления подуслуги направляется в ГАУ «МФЦ РС(Я)» для выдачи результата заявителю.</w:t>
      </w:r>
    </w:p>
    <w:p w14:paraId="343DEF3C" w14:textId="77777777" w:rsidR="00FE2647" w:rsidRPr="00B5502B" w:rsidRDefault="00FE2647" w:rsidP="00302CED">
      <w:pPr>
        <w:pStyle w:val="a9"/>
        <w:numPr>
          <w:ilvl w:val="2"/>
          <w:numId w:val="51"/>
        </w:numPr>
        <w:spacing w:line="276" w:lineRule="auto"/>
        <w:ind w:left="0" w:firstLine="567"/>
        <w:jc w:val="both"/>
        <w:rPr>
          <w:rFonts w:ascii="Times New Roman" w:hAnsi="Times New Roman" w:cs="Times New Roman"/>
          <w:sz w:val="24"/>
          <w:szCs w:val="24"/>
        </w:rPr>
      </w:pPr>
      <w:r w:rsidRPr="00B5502B">
        <w:rPr>
          <w:rFonts w:ascii="Times New Roman" w:hAnsi="Times New Roman" w:cs="Times New Roman"/>
          <w:sz w:val="24"/>
          <w:szCs w:val="24"/>
        </w:rPr>
        <w:t>В случае поступления заявления в порядке, предусмотренном подпунктом 2.6.10 настоящего Административного регламента, муниципальным служащим направляется результат подуслуги «Согласование проведения работ по части согласования переустройства и (или) перепланировки помещения» в электронной форме посредством ЕПГУ и (или) РПГУ.</w:t>
      </w:r>
    </w:p>
    <w:p w14:paraId="470FADEF" w14:textId="77777777" w:rsidR="00FE2647" w:rsidRPr="00B5502B" w:rsidRDefault="00FE2647" w:rsidP="00B5502B">
      <w:pPr>
        <w:pStyle w:val="a9"/>
        <w:spacing w:line="276" w:lineRule="auto"/>
        <w:ind w:firstLine="993"/>
        <w:jc w:val="both"/>
        <w:rPr>
          <w:rFonts w:ascii="Times New Roman" w:hAnsi="Times New Roman" w:cs="Times New Roman"/>
          <w:sz w:val="24"/>
          <w:szCs w:val="24"/>
        </w:rPr>
      </w:pPr>
      <w:r w:rsidRPr="00B5502B">
        <w:rPr>
          <w:rFonts w:ascii="Times New Roman" w:hAnsi="Times New Roman" w:cs="Times New Roman"/>
          <w:sz w:val="24"/>
          <w:szCs w:val="24"/>
        </w:rPr>
        <w:t>Заявителю в качестве результата предоставления подуслуги «Согласование проведения работ по части согласования переустройства и (или) перепланировки помещения» обеспечивается по его выбору возможность получения:</w:t>
      </w:r>
    </w:p>
    <w:p w14:paraId="3F907B32" w14:textId="77777777" w:rsidR="00FE2647" w:rsidRPr="00B5502B" w:rsidRDefault="00FE2647" w:rsidP="00B5502B">
      <w:pPr>
        <w:pStyle w:val="a9"/>
        <w:spacing w:line="276" w:lineRule="auto"/>
        <w:ind w:firstLine="993"/>
        <w:jc w:val="both"/>
        <w:rPr>
          <w:rFonts w:ascii="Times New Roman" w:hAnsi="Times New Roman" w:cs="Times New Roman"/>
          <w:sz w:val="24"/>
          <w:szCs w:val="24"/>
        </w:rPr>
      </w:pPr>
      <w:r w:rsidRPr="00B5502B">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24D3110C" w14:textId="77777777" w:rsidR="00FE2647" w:rsidRPr="00B5502B" w:rsidRDefault="00FE2647" w:rsidP="00B5502B">
      <w:pPr>
        <w:pStyle w:val="a9"/>
        <w:spacing w:line="276" w:lineRule="auto"/>
        <w:ind w:firstLine="993"/>
        <w:jc w:val="both"/>
        <w:rPr>
          <w:rFonts w:ascii="Times New Roman" w:hAnsi="Times New Roman" w:cs="Times New Roman"/>
          <w:sz w:val="24"/>
          <w:szCs w:val="24"/>
        </w:rPr>
      </w:pPr>
      <w:r w:rsidRPr="00B5502B">
        <w:rPr>
          <w:rFonts w:ascii="Times New Roman" w:hAnsi="Times New Roman" w:cs="Times New Roman"/>
          <w:sz w:val="24"/>
          <w:szCs w:val="24"/>
        </w:rPr>
        <w:lastRenderedPageBreak/>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5041B1B4" w14:textId="77777777" w:rsidR="00FE2647" w:rsidRPr="00B5502B" w:rsidRDefault="00FE2647" w:rsidP="00B5502B">
      <w:pPr>
        <w:pStyle w:val="a9"/>
        <w:spacing w:line="276" w:lineRule="auto"/>
        <w:ind w:firstLine="993"/>
        <w:jc w:val="both"/>
        <w:rPr>
          <w:rFonts w:ascii="Times New Roman" w:hAnsi="Times New Roman" w:cs="Times New Roman"/>
          <w:sz w:val="24"/>
          <w:szCs w:val="24"/>
        </w:rPr>
      </w:pPr>
      <w:r w:rsidRPr="00B5502B">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034B3703" w14:textId="77777777" w:rsidR="00FE2647" w:rsidRPr="00B5502B" w:rsidRDefault="00FE2647" w:rsidP="00302CED">
      <w:pPr>
        <w:pStyle w:val="a9"/>
        <w:numPr>
          <w:ilvl w:val="2"/>
          <w:numId w:val="51"/>
        </w:numPr>
        <w:spacing w:line="276" w:lineRule="auto"/>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778A21CA" w14:textId="77777777" w:rsidR="00FE2647" w:rsidRPr="00B5502B" w:rsidRDefault="00FE2647" w:rsidP="00302CED">
      <w:pPr>
        <w:pStyle w:val="a9"/>
        <w:numPr>
          <w:ilvl w:val="2"/>
          <w:numId w:val="51"/>
        </w:numPr>
        <w:spacing w:line="276" w:lineRule="auto"/>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Результатом выполнения административной процедуры является выдача заявителю результата по услуге. </w:t>
      </w:r>
    </w:p>
    <w:p w14:paraId="093F28F7" w14:textId="77777777" w:rsidR="00FE2647" w:rsidRPr="00B5502B" w:rsidRDefault="00FE2647" w:rsidP="00302CED">
      <w:pPr>
        <w:pStyle w:val="a9"/>
        <w:numPr>
          <w:ilvl w:val="2"/>
          <w:numId w:val="51"/>
        </w:numPr>
        <w:spacing w:line="276" w:lineRule="auto"/>
        <w:ind w:left="0" w:firstLine="567"/>
        <w:jc w:val="both"/>
        <w:rPr>
          <w:rFonts w:ascii="Times New Roman" w:hAnsi="Times New Roman" w:cs="Times New Roman"/>
          <w:sz w:val="24"/>
          <w:szCs w:val="24"/>
        </w:rPr>
      </w:pPr>
      <w:r w:rsidRPr="00B5502B">
        <w:rPr>
          <w:rFonts w:ascii="Times New Roman" w:hAnsi="Times New Roman" w:cs="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57134965" w14:textId="77777777" w:rsidR="00FE2647" w:rsidRPr="00B5502B" w:rsidRDefault="00FE2647" w:rsidP="00302CED">
      <w:pPr>
        <w:pStyle w:val="a4"/>
        <w:numPr>
          <w:ilvl w:val="2"/>
          <w:numId w:val="51"/>
        </w:numPr>
        <w:autoSpaceDE w:val="0"/>
        <w:autoSpaceDN w:val="0"/>
        <w:adjustRightInd w:val="0"/>
        <w:spacing w:after="0"/>
        <w:ind w:left="0" w:firstLine="567"/>
        <w:jc w:val="both"/>
        <w:outlineLvl w:val="0"/>
        <w:rPr>
          <w:rFonts w:ascii="Times New Roman" w:hAnsi="Times New Roman" w:cs="Times New Roman"/>
          <w:sz w:val="24"/>
          <w:szCs w:val="24"/>
        </w:rPr>
      </w:pPr>
      <w:r w:rsidRPr="00B5502B">
        <w:rPr>
          <w:rFonts w:ascii="Times New Roman" w:hAnsi="Times New Roman" w:cs="Times New Roman"/>
          <w:spacing w:val="2"/>
          <w:sz w:val="24"/>
          <w:szCs w:val="24"/>
        </w:rPr>
        <w:t>М</w:t>
      </w:r>
      <w:r w:rsidRPr="00B5502B">
        <w:rPr>
          <w:rFonts w:ascii="Times New Roman" w:hAnsi="Times New Roman" w:cs="Times New Roman"/>
          <w:sz w:val="24"/>
          <w:szCs w:val="24"/>
        </w:rPr>
        <w:t>аксимальная продолжительность административной процедуры выдачи результата подуслуги «Согласование проведения работ по части согласования переустройства и (или) перепланировки помещения» составляет один рабочий день и не включается в общий срок предоставления муниципальной услуги.</w:t>
      </w:r>
    </w:p>
    <w:p w14:paraId="19F39457" w14:textId="77777777" w:rsidR="00FE2647" w:rsidRPr="00B5502B" w:rsidRDefault="00FE2647" w:rsidP="00B5502B">
      <w:pPr>
        <w:shd w:val="clear" w:color="auto" w:fill="FFFFFF"/>
        <w:spacing w:after="0"/>
        <w:textAlignment w:val="baseline"/>
        <w:outlineLvl w:val="2"/>
        <w:rPr>
          <w:rFonts w:ascii="Times New Roman" w:hAnsi="Times New Roman" w:cs="Times New Roman"/>
          <w:b/>
          <w:sz w:val="24"/>
          <w:szCs w:val="24"/>
        </w:rPr>
      </w:pPr>
    </w:p>
    <w:p w14:paraId="308E8F9E" w14:textId="77777777" w:rsidR="00FE2647" w:rsidRPr="00B5502B" w:rsidRDefault="00FE2647" w:rsidP="00B5502B">
      <w:pPr>
        <w:autoSpaceDE w:val="0"/>
        <w:autoSpaceDN w:val="0"/>
        <w:adjustRightInd w:val="0"/>
        <w:spacing w:after="0"/>
        <w:ind w:firstLine="709"/>
        <w:jc w:val="center"/>
        <w:outlineLvl w:val="0"/>
        <w:rPr>
          <w:rFonts w:ascii="Times New Roman" w:hAnsi="Times New Roman" w:cs="Times New Roman"/>
          <w:b/>
          <w:sz w:val="24"/>
          <w:szCs w:val="24"/>
        </w:rPr>
      </w:pPr>
      <w:r w:rsidRPr="00B5502B">
        <w:rPr>
          <w:rFonts w:ascii="Times New Roman" w:hAnsi="Times New Roman" w:cs="Times New Roman"/>
          <w:b/>
          <w:sz w:val="24"/>
          <w:szCs w:val="24"/>
        </w:rPr>
        <w:t>3.9. Проверка документов и регистрация заявления подуслуги «Подтверждение акта завершения работ по проведению переустройства и (или) перепланировки помещения»</w:t>
      </w:r>
    </w:p>
    <w:p w14:paraId="68287B36" w14:textId="77777777" w:rsidR="00FE2647" w:rsidRPr="00B5502B" w:rsidRDefault="00FE2647" w:rsidP="00B5502B">
      <w:pPr>
        <w:autoSpaceDE w:val="0"/>
        <w:autoSpaceDN w:val="0"/>
        <w:adjustRightInd w:val="0"/>
        <w:spacing w:after="0"/>
        <w:ind w:firstLine="709"/>
        <w:jc w:val="center"/>
        <w:outlineLvl w:val="0"/>
        <w:rPr>
          <w:rFonts w:ascii="Times New Roman" w:hAnsi="Times New Roman" w:cs="Times New Roman"/>
          <w:sz w:val="24"/>
          <w:szCs w:val="24"/>
        </w:rPr>
      </w:pPr>
    </w:p>
    <w:p w14:paraId="740BA626" w14:textId="77777777" w:rsidR="00FE2647" w:rsidRPr="00B5502B" w:rsidRDefault="00FE2647" w:rsidP="00302CED">
      <w:pPr>
        <w:pStyle w:val="a4"/>
        <w:numPr>
          <w:ilvl w:val="2"/>
          <w:numId w:val="52"/>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Заявления от лиц, указанных в пункте 1.2. настоящего Административного регламента.  </w:t>
      </w:r>
    </w:p>
    <w:p w14:paraId="7DF1F058" w14:textId="77777777" w:rsidR="00FE2647" w:rsidRPr="00B5502B" w:rsidRDefault="00FE2647" w:rsidP="00302CED">
      <w:pPr>
        <w:pStyle w:val="a4"/>
        <w:numPr>
          <w:ilvl w:val="2"/>
          <w:numId w:val="52"/>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459E5994" w14:textId="77777777" w:rsidR="00FE2647" w:rsidRPr="00B5502B" w:rsidRDefault="00FE2647" w:rsidP="00B5502B">
      <w:pPr>
        <w:pStyle w:val="a4"/>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проверяет документы, удостоверяющие личность и полномочия заявителя;</w:t>
      </w:r>
    </w:p>
    <w:p w14:paraId="66DF551C" w14:textId="77777777" w:rsidR="00FE2647" w:rsidRPr="00B5502B" w:rsidRDefault="00FE2647" w:rsidP="00B5502B">
      <w:pPr>
        <w:pStyle w:val="a4"/>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проверяет правильность оформления заявления</w:t>
      </w:r>
    </w:p>
    <w:p w14:paraId="20D104EA" w14:textId="77777777" w:rsidR="00FE2647" w:rsidRPr="00B5502B" w:rsidRDefault="00FE2647" w:rsidP="00B5502B">
      <w:pPr>
        <w:pStyle w:val="a4"/>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 осуществляет контроль комплектности предоставленных документов </w:t>
      </w:r>
    </w:p>
    <w:p w14:paraId="0DB65483" w14:textId="77777777" w:rsidR="00FE2647" w:rsidRPr="00B5502B" w:rsidRDefault="00FE2647" w:rsidP="00B5502B">
      <w:pPr>
        <w:pStyle w:val="a4"/>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14:paraId="26D4CE5A" w14:textId="77777777" w:rsidR="00FE2647" w:rsidRPr="00B5502B" w:rsidRDefault="00FE2647" w:rsidP="00302CED">
      <w:pPr>
        <w:pStyle w:val="a4"/>
        <w:numPr>
          <w:ilvl w:val="2"/>
          <w:numId w:val="52"/>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Заявителю при сдаче документов выдается расписка, за исключением случаев подачи обращений способами </w:t>
      </w:r>
      <w:r w:rsidRPr="00B5502B">
        <w:rPr>
          <w:rFonts w:ascii="Times New Roman" w:hAnsi="Times New Roman" w:cs="Times New Roman"/>
          <w:color w:val="000000" w:themeColor="text1"/>
          <w:sz w:val="24"/>
          <w:szCs w:val="24"/>
        </w:rPr>
        <w:t xml:space="preserve">предусмотренных </w:t>
      </w:r>
      <w:r w:rsidRPr="00B5502B">
        <w:rPr>
          <w:rFonts w:ascii="Times New Roman" w:hAnsi="Times New Roman" w:cs="Times New Roman"/>
          <w:sz w:val="24"/>
          <w:szCs w:val="24"/>
        </w:rPr>
        <w:t>подпунктами 2.6.8 и 2.6.10 настоящего Административного регламента. Форма расписки приведена в приложении № 7 к настоящему Административному регламенту.</w:t>
      </w:r>
    </w:p>
    <w:p w14:paraId="4CFD2557" w14:textId="77777777" w:rsidR="00FE2647" w:rsidRPr="00B5502B" w:rsidRDefault="00FE2647" w:rsidP="00302CED">
      <w:pPr>
        <w:pStyle w:val="a4"/>
        <w:numPr>
          <w:ilvl w:val="2"/>
          <w:numId w:val="52"/>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268E61DC" w14:textId="77777777" w:rsidR="00FE2647" w:rsidRPr="00B5502B" w:rsidRDefault="00FE2647" w:rsidP="00302CED">
      <w:pPr>
        <w:pStyle w:val="a9"/>
        <w:numPr>
          <w:ilvl w:val="2"/>
          <w:numId w:val="52"/>
        </w:numPr>
        <w:tabs>
          <w:tab w:val="left" w:pos="1134"/>
        </w:tabs>
        <w:spacing w:line="276" w:lineRule="auto"/>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3F4CF3F0" w14:textId="77777777" w:rsidR="00FE2647" w:rsidRPr="00B5502B" w:rsidRDefault="00FE2647" w:rsidP="00302CED">
      <w:pPr>
        <w:pStyle w:val="a4"/>
        <w:numPr>
          <w:ilvl w:val="2"/>
          <w:numId w:val="52"/>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06370ED0" w14:textId="77777777" w:rsidR="00FE2647" w:rsidRPr="00B5502B" w:rsidRDefault="00FE2647" w:rsidP="00302CED">
      <w:pPr>
        <w:pStyle w:val="a9"/>
        <w:numPr>
          <w:ilvl w:val="2"/>
          <w:numId w:val="52"/>
        </w:numPr>
        <w:tabs>
          <w:tab w:val="left" w:pos="1134"/>
        </w:tabs>
        <w:spacing w:line="276" w:lineRule="auto"/>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09400620" w14:textId="77777777" w:rsidR="00FE2647" w:rsidRPr="00B5502B" w:rsidRDefault="00FE2647" w:rsidP="00302CED">
      <w:pPr>
        <w:pStyle w:val="a4"/>
        <w:numPr>
          <w:ilvl w:val="2"/>
          <w:numId w:val="52"/>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lastRenderedPageBreak/>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14:paraId="7837B4D1" w14:textId="77777777" w:rsidR="00FE2647" w:rsidRPr="00B5502B" w:rsidRDefault="00FE2647" w:rsidP="00302CED">
      <w:pPr>
        <w:pStyle w:val="a4"/>
        <w:numPr>
          <w:ilvl w:val="2"/>
          <w:numId w:val="52"/>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0C20A2CD" w14:textId="77777777" w:rsidR="00FE2647" w:rsidRPr="00B5502B" w:rsidRDefault="00FE2647" w:rsidP="00302CED">
      <w:pPr>
        <w:pStyle w:val="a4"/>
        <w:numPr>
          <w:ilvl w:val="2"/>
          <w:numId w:val="52"/>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5B12431A" w14:textId="77777777" w:rsidR="00FE2647" w:rsidRPr="00B5502B" w:rsidRDefault="00FE2647" w:rsidP="00302CED">
      <w:pPr>
        <w:pStyle w:val="a4"/>
        <w:numPr>
          <w:ilvl w:val="2"/>
          <w:numId w:val="52"/>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w:t>
      </w:r>
    </w:p>
    <w:p w14:paraId="66A511DD"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p>
    <w:p w14:paraId="65AB27D2" w14:textId="77777777" w:rsidR="00FE2647" w:rsidRPr="00B5502B" w:rsidRDefault="00FE2647" w:rsidP="00302CED">
      <w:pPr>
        <w:pStyle w:val="a4"/>
        <w:numPr>
          <w:ilvl w:val="1"/>
          <w:numId w:val="53"/>
        </w:numPr>
        <w:autoSpaceDE w:val="0"/>
        <w:autoSpaceDN w:val="0"/>
        <w:adjustRightInd w:val="0"/>
        <w:spacing w:after="0"/>
        <w:jc w:val="center"/>
        <w:rPr>
          <w:rFonts w:ascii="Times New Roman" w:hAnsi="Times New Roman" w:cs="Times New Roman"/>
          <w:b/>
          <w:sz w:val="24"/>
          <w:szCs w:val="24"/>
        </w:rPr>
      </w:pPr>
      <w:r w:rsidRPr="00B5502B">
        <w:rPr>
          <w:rFonts w:ascii="Times New Roman" w:hAnsi="Times New Roman" w:cs="Times New Roman"/>
          <w:b/>
          <w:sz w:val="24"/>
          <w:szCs w:val="24"/>
        </w:rPr>
        <w:t>Формирование и направление межведомственных запросов</w:t>
      </w:r>
      <w:r w:rsidRPr="00B5502B">
        <w:rPr>
          <w:rFonts w:ascii="Times New Roman" w:hAnsi="Times New Roman" w:cs="Times New Roman"/>
          <w:b/>
          <w:spacing w:val="2"/>
          <w:sz w:val="24"/>
          <w:szCs w:val="24"/>
        </w:rPr>
        <w:t xml:space="preserve"> о предоставлении документов (информации), необходимых для </w:t>
      </w:r>
      <w:r w:rsidRPr="00B5502B">
        <w:rPr>
          <w:rFonts w:ascii="Times New Roman" w:hAnsi="Times New Roman" w:cs="Times New Roman"/>
          <w:b/>
          <w:sz w:val="24"/>
          <w:szCs w:val="24"/>
        </w:rPr>
        <w:t>предоставления подуслуги «Подтверждение акта завершения работ по проведению переустройства и (или) перепланировки помещения»</w:t>
      </w:r>
    </w:p>
    <w:p w14:paraId="722389A3" w14:textId="77777777" w:rsidR="00FE2647" w:rsidRPr="00B5502B" w:rsidRDefault="00FE2647" w:rsidP="00B5502B">
      <w:pPr>
        <w:autoSpaceDE w:val="0"/>
        <w:autoSpaceDN w:val="0"/>
        <w:adjustRightInd w:val="0"/>
        <w:spacing w:after="0"/>
        <w:ind w:left="567"/>
        <w:rPr>
          <w:rFonts w:ascii="Times New Roman" w:hAnsi="Times New Roman" w:cs="Times New Roman"/>
          <w:sz w:val="24"/>
          <w:szCs w:val="24"/>
        </w:rPr>
      </w:pPr>
    </w:p>
    <w:p w14:paraId="58643710" w14:textId="77777777" w:rsidR="00FE2647" w:rsidRPr="00B5502B" w:rsidRDefault="00FE2647" w:rsidP="00302CED">
      <w:pPr>
        <w:pStyle w:val="a4"/>
        <w:numPr>
          <w:ilvl w:val="2"/>
          <w:numId w:val="54"/>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17A13C9A" w14:textId="77777777" w:rsidR="00FE2647" w:rsidRPr="00B5502B" w:rsidRDefault="00FE2647" w:rsidP="00302CED">
      <w:pPr>
        <w:pStyle w:val="a4"/>
        <w:widowControl w:val="0"/>
        <w:numPr>
          <w:ilvl w:val="2"/>
          <w:numId w:val="54"/>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Межведомственный запрос направляется не позднее следующего рабочего дня после регистрации Заявления.</w:t>
      </w:r>
    </w:p>
    <w:p w14:paraId="1F9EA6FB" w14:textId="77777777" w:rsidR="00FE2647" w:rsidRPr="00B5502B" w:rsidRDefault="00FE2647" w:rsidP="00302CED">
      <w:pPr>
        <w:pStyle w:val="a4"/>
        <w:numPr>
          <w:ilvl w:val="2"/>
          <w:numId w:val="54"/>
        </w:numPr>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2478A627" w14:textId="77777777" w:rsidR="00FE2647" w:rsidRPr="00B5502B" w:rsidRDefault="00FE2647" w:rsidP="00302CED">
      <w:pPr>
        <w:pStyle w:val="a4"/>
        <w:numPr>
          <w:ilvl w:val="2"/>
          <w:numId w:val="54"/>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Межведомственные запросы в форме электронного документа подписываются электронной подписью.</w:t>
      </w:r>
    </w:p>
    <w:p w14:paraId="438AFE22" w14:textId="77777777" w:rsidR="00FE2647" w:rsidRPr="00B5502B" w:rsidRDefault="00FE2647" w:rsidP="00302CED">
      <w:pPr>
        <w:pStyle w:val="a4"/>
        <w:numPr>
          <w:ilvl w:val="2"/>
          <w:numId w:val="54"/>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В случае отсутствия технической возможности межведомственные запросы направляются на бумажном носителе.</w:t>
      </w:r>
    </w:p>
    <w:p w14:paraId="464441A2" w14:textId="77777777" w:rsidR="00FE2647" w:rsidRPr="00B5502B" w:rsidRDefault="00FE2647" w:rsidP="00302CED">
      <w:pPr>
        <w:pStyle w:val="a4"/>
        <w:numPr>
          <w:ilvl w:val="2"/>
          <w:numId w:val="54"/>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14:paraId="4396B12D" w14:textId="77777777" w:rsidR="00FE2647" w:rsidRPr="00B5502B" w:rsidRDefault="00FE2647" w:rsidP="00302CED">
      <w:pPr>
        <w:pStyle w:val="a4"/>
        <w:numPr>
          <w:ilvl w:val="2"/>
          <w:numId w:val="54"/>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 настоящего Административного регламента.</w:t>
      </w:r>
    </w:p>
    <w:p w14:paraId="0717F693" w14:textId="77777777" w:rsidR="00FE2647" w:rsidRPr="00B5502B" w:rsidRDefault="00FE2647" w:rsidP="00302CED">
      <w:pPr>
        <w:pStyle w:val="a4"/>
        <w:numPr>
          <w:ilvl w:val="2"/>
          <w:numId w:val="54"/>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lastRenderedPageBreak/>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3D5B161B" w14:textId="77777777" w:rsidR="00FE2647" w:rsidRPr="00B5502B" w:rsidRDefault="00FE2647" w:rsidP="00302CED">
      <w:pPr>
        <w:pStyle w:val="a4"/>
        <w:numPr>
          <w:ilvl w:val="2"/>
          <w:numId w:val="54"/>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6A6BE631" w14:textId="77777777" w:rsidR="00FE2647" w:rsidRPr="00B5502B" w:rsidRDefault="00FE2647" w:rsidP="00302CED">
      <w:pPr>
        <w:pStyle w:val="a4"/>
        <w:numPr>
          <w:ilvl w:val="2"/>
          <w:numId w:val="54"/>
        </w:numPr>
        <w:autoSpaceDE w:val="0"/>
        <w:autoSpaceDN w:val="0"/>
        <w:adjustRightInd w:val="0"/>
        <w:spacing w:after="0"/>
        <w:ind w:left="0" w:firstLine="567"/>
        <w:jc w:val="both"/>
        <w:rPr>
          <w:rFonts w:ascii="Times New Roman" w:hAnsi="Times New Roman" w:cs="Times New Roman"/>
          <w:sz w:val="24"/>
          <w:szCs w:val="24"/>
        </w:rPr>
      </w:pPr>
      <w:r w:rsidRPr="00B5502B">
        <w:rPr>
          <w:rFonts w:ascii="Times New Roman" w:hAnsi="Times New Roman" w:cs="Times New Roman"/>
          <w:sz w:val="24"/>
          <w:szCs w:val="24"/>
        </w:rPr>
        <w:t xml:space="preserve">Максимальный срок исполнения административной процедуры составляет до 5 рабочих дня. </w:t>
      </w:r>
    </w:p>
    <w:p w14:paraId="486AE494" w14:textId="77777777" w:rsidR="00FE2647" w:rsidRPr="00B5502B" w:rsidRDefault="00FE2647" w:rsidP="00B5502B">
      <w:pPr>
        <w:pStyle w:val="a4"/>
        <w:autoSpaceDE w:val="0"/>
        <w:autoSpaceDN w:val="0"/>
        <w:adjustRightInd w:val="0"/>
        <w:spacing w:after="0"/>
        <w:ind w:left="567"/>
        <w:jc w:val="both"/>
        <w:rPr>
          <w:rFonts w:ascii="Times New Roman" w:hAnsi="Times New Roman" w:cs="Times New Roman"/>
          <w:sz w:val="24"/>
          <w:szCs w:val="24"/>
        </w:rPr>
      </w:pPr>
    </w:p>
    <w:p w14:paraId="47CFE87E" w14:textId="77777777" w:rsidR="00FE2647" w:rsidRPr="00B5502B" w:rsidRDefault="00FE2647" w:rsidP="00B5502B">
      <w:pPr>
        <w:autoSpaceDE w:val="0"/>
        <w:autoSpaceDN w:val="0"/>
        <w:adjustRightInd w:val="0"/>
        <w:spacing w:after="0"/>
        <w:jc w:val="center"/>
        <w:rPr>
          <w:rFonts w:ascii="Times New Roman" w:hAnsi="Times New Roman" w:cs="Times New Roman"/>
          <w:b/>
          <w:sz w:val="24"/>
          <w:szCs w:val="24"/>
        </w:rPr>
      </w:pPr>
      <w:r w:rsidRPr="00B5502B">
        <w:rPr>
          <w:rFonts w:ascii="Times New Roman" w:hAnsi="Times New Roman" w:cs="Times New Roman"/>
          <w:b/>
          <w:sz w:val="24"/>
          <w:szCs w:val="24"/>
        </w:rPr>
        <w:t>3.11. Рассмотрение документов и сведений (проверка соответствия документов и сведений установленным критериям для принятия решения) подуслуги «Подтверждение акта завершения работ по проведению переустройства и (или) перепланировки помещения»</w:t>
      </w:r>
    </w:p>
    <w:p w14:paraId="0E1704BD"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p>
    <w:p w14:paraId="241D8DC5" w14:textId="77777777" w:rsidR="00FE2647" w:rsidRPr="00B5502B" w:rsidRDefault="00FE2647" w:rsidP="00302CED">
      <w:pPr>
        <w:pStyle w:val="a4"/>
        <w:numPr>
          <w:ilvl w:val="2"/>
          <w:numId w:val="55"/>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подуслуги «Подтверждение акта завершения работ по проведению переустройства и (или) перепланировки помещения».</w:t>
      </w:r>
    </w:p>
    <w:p w14:paraId="1CD48081" w14:textId="77777777" w:rsidR="00FE2647" w:rsidRPr="00B5502B" w:rsidRDefault="00FE2647" w:rsidP="00302CED">
      <w:pPr>
        <w:pStyle w:val="a4"/>
        <w:numPr>
          <w:ilvl w:val="2"/>
          <w:numId w:val="55"/>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Уполномоченный специалист Администрации 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14:paraId="1F52A8B6" w14:textId="77777777" w:rsidR="00FE2647" w:rsidRPr="00B5502B" w:rsidRDefault="00FE2647" w:rsidP="00302CED">
      <w:pPr>
        <w:pStyle w:val="a4"/>
        <w:numPr>
          <w:ilvl w:val="2"/>
          <w:numId w:val="55"/>
        </w:numPr>
        <w:tabs>
          <w:tab w:val="left" w:pos="1560"/>
        </w:tabs>
        <w:autoSpaceDE w:val="0"/>
        <w:autoSpaceDN w:val="0"/>
        <w:adjustRightInd w:val="0"/>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полнота и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подуслуги «Подтверждение акта завершения работ по проведению переустройства и (или) перепланировки помещения», предусмотренных пунктом 2.10 настоящего Административного регламента;</w:t>
      </w:r>
    </w:p>
    <w:p w14:paraId="411F0B69" w14:textId="77777777" w:rsidR="00FE2647" w:rsidRPr="00B5502B" w:rsidRDefault="00FE2647" w:rsidP="00302CED">
      <w:pPr>
        <w:pStyle w:val="a4"/>
        <w:numPr>
          <w:ilvl w:val="2"/>
          <w:numId w:val="55"/>
        </w:numPr>
        <w:tabs>
          <w:tab w:val="left" w:pos="1560"/>
        </w:tabs>
        <w:autoSpaceDE w:val="0"/>
        <w:autoSpaceDN w:val="0"/>
        <w:adjustRightInd w:val="0"/>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подуслуге «Подтверждение акта завершения работ по проведению переустройства и (или) перепланировки помещения» </w:t>
      </w:r>
    </w:p>
    <w:p w14:paraId="5F0584F3" w14:textId="77777777" w:rsidR="00FE2647" w:rsidRPr="00B5502B" w:rsidRDefault="00FE2647" w:rsidP="00302CED">
      <w:pPr>
        <w:pStyle w:val="a4"/>
        <w:numPr>
          <w:ilvl w:val="2"/>
          <w:numId w:val="55"/>
        </w:numPr>
        <w:tabs>
          <w:tab w:val="left" w:pos="1560"/>
        </w:tabs>
        <w:autoSpaceDE w:val="0"/>
        <w:autoSpaceDN w:val="0"/>
        <w:adjustRightInd w:val="0"/>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услугею.</w:t>
      </w:r>
    </w:p>
    <w:p w14:paraId="71CA34E4" w14:textId="77777777" w:rsidR="00FE2647" w:rsidRPr="00B5502B" w:rsidRDefault="00FE2647" w:rsidP="00302CED">
      <w:pPr>
        <w:pStyle w:val="a4"/>
        <w:numPr>
          <w:ilvl w:val="2"/>
          <w:numId w:val="55"/>
        </w:numPr>
        <w:tabs>
          <w:tab w:val="left" w:pos="1560"/>
        </w:tabs>
        <w:autoSpaceDE w:val="0"/>
        <w:autoSpaceDN w:val="0"/>
        <w:adjustRightInd w:val="0"/>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Максимальный срок исполнения административной процедуры составляет до 2 рабочих дней.</w:t>
      </w:r>
    </w:p>
    <w:p w14:paraId="755C0E21" w14:textId="77777777" w:rsidR="00FE2647" w:rsidRPr="00B5502B" w:rsidRDefault="00FE2647" w:rsidP="00B5502B">
      <w:pPr>
        <w:pStyle w:val="a4"/>
        <w:autoSpaceDE w:val="0"/>
        <w:autoSpaceDN w:val="0"/>
        <w:adjustRightInd w:val="0"/>
        <w:spacing w:after="0"/>
        <w:ind w:left="567"/>
        <w:jc w:val="both"/>
        <w:rPr>
          <w:rFonts w:ascii="Times New Roman" w:hAnsi="Times New Roman" w:cs="Times New Roman"/>
          <w:sz w:val="24"/>
          <w:szCs w:val="24"/>
        </w:rPr>
      </w:pPr>
    </w:p>
    <w:p w14:paraId="6796F934" w14:textId="77777777" w:rsidR="00FE2647" w:rsidRPr="00B5502B" w:rsidRDefault="00FE2647" w:rsidP="00302CED">
      <w:pPr>
        <w:pStyle w:val="a4"/>
        <w:numPr>
          <w:ilvl w:val="1"/>
          <w:numId w:val="56"/>
        </w:numPr>
        <w:autoSpaceDE w:val="0"/>
        <w:autoSpaceDN w:val="0"/>
        <w:adjustRightInd w:val="0"/>
        <w:spacing w:after="0"/>
        <w:jc w:val="center"/>
        <w:rPr>
          <w:rFonts w:ascii="Times New Roman" w:hAnsi="Times New Roman" w:cs="Times New Roman"/>
          <w:color w:val="FF0000"/>
          <w:sz w:val="24"/>
          <w:szCs w:val="24"/>
        </w:rPr>
      </w:pPr>
      <w:r w:rsidRPr="00B5502B">
        <w:rPr>
          <w:rFonts w:ascii="Times New Roman" w:hAnsi="Times New Roman" w:cs="Times New Roman"/>
          <w:b/>
          <w:sz w:val="24"/>
          <w:szCs w:val="24"/>
        </w:rPr>
        <w:t>Осмотр объекта в рамках подуслуги «Подтверждение акта завершения работ по проведению переустройства и (или) перепланировки помещения»</w:t>
      </w:r>
    </w:p>
    <w:p w14:paraId="25E32B6A" w14:textId="77777777" w:rsidR="00FE2647" w:rsidRPr="00B5502B" w:rsidRDefault="00FE2647" w:rsidP="00B5502B">
      <w:pPr>
        <w:tabs>
          <w:tab w:val="left" w:pos="2771"/>
        </w:tabs>
        <w:spacing w:after="0"/>
        <w:ind w:left="567"/>
        <w:rPr>
          <w:rFonts w:ascii="Times New Roman" w:hAnsi="Times New Roman" w:cs="Times New Roman"/>
          <w:color w:val="FF0000"/>
          <w:sz w:val="24"/>
          <w:szCs w:val="24"/>
        </w:rPr>
      </w:pPr>
      <w:r w:rsidRPr="00B5502B">
        <w:rPr>
          <w:rFonts w:ascii="Times New Roman" w:hAnsi="Times New Roman" w:cs="Times New Roman"/>
          <w:color w:val="FF0000"/>
          <w:sz w:val="24"/>
          <w:szCs w:val="24"/>
        </w:rPr>
        <w:tab/>
      </w:r>
    </w:p>
    <w:p w14:paraId="17054E16" w14:textId="77777777" w:rsidR="00FE2647" w:rsidRPr="00B5502B" w:rsidRDefault="00FE2647" w:rsidP="00302CED">
      <w:pPr>
        <w:pStyle w:val="a4"/>
        <w:numPr>
          <w:ilvl w:val="2"/>
          <w:numId w:val="57"/>
        </w:numPr>
        <w:tabs>
          <w:tab w:val="left" w:pos="1560"/>
        </w:tabs>
        <w:autoSpaceDE w:val="0"/>
        <w:autoSpaceDN w:val="0"/>
        <w:adjustRightInd w:val="0"/>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Основанием для начала административной процедуры является необходимость проведения осмотра объекта в рамках подтверждение акта завершения работ по проведению переустройства и (или) перепланировки помещения.</w:t>
      </w:r>
    </w:p>
    <w:p w14:paraId="41916DE5" w14:textId="77777777" w:rsidR="00FE2647" w:rsidRPr="00B5502B" w:rsidRDefault="00FE2647" w:rsidP="00302CED">
      <w:pPr>
        <w:pStyle w:val="a4"/>
        <w:numPr>
          <w:ilvl w:val="2"/>
          <w:numId w:val="57"/>
        </w:numPr>
        <w:tabs>
          <w:tab w:val="left" w:pos="1560"/>
        </w:tabs>
        <w:autoSpaceDE w:val="0"/>
        <w:autoSpaceDN w:val="0"/>
        <w:adjustRightInd w:val="0"/>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Уполномоченный специалист Администрации осуществляет уведомление заявителя об осмотре объекта, при условии выполнения критерия административной процедуры указанной в пункте 3.11 настоящего Административного регламента. Уполномоченный специалист </w:t>
      </w:r>
      <w:r w:rsidRPr="00B5502B">
        <w:rPr>
          <w:rFonts w:ascii="Times New Roman" w:hAnsi="Times New Roman" w:cs="Times New Roman"/>
          <w:sz w:val="24"/>
          <w:szCs w:val="24"/>
        </w:rPr>
        <w:lastRenderedPageBreak/>
        <w:t xml:space="preserve">Администрации обязан уведомить заявителя о дате, времени осмотра объекта приемочной комиссией.  </w:t>
      </w:r>
    </w:p>
    <w:p w14:paraId="0331C41C" w14:textId="77777777" w:rsidR="00FE2647" w:rsidRPr="00B5502B" w:rsidRDefault="00FE2647" w:rsidP="00302CED">
      <w:pPr>
        <w:pStyle w:val="a4"/>
        <w:numPr>
          <w:ilvl w:val="2"/>
          <w:numId w:val="57"/>
        </w:numPr>
        <w:tabs>
          <w:tab w:val="left" w:pos="1560"/>
        </w:tabs>
        <w:autoSpaceDE w:val="0"/>
        <w:autoSpaceDN w:val="0"/>
        <w:adjustRightInd w:val="0"/>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Состав приемочной комиссии утверждается главой Администрации</w:t>
      </w:r>
    </w:p>
    <w:p w14:paraId="273D1873" w14:textId="77777777" w:rsidR="00FE2647" w:rsidRPr="00B5502B" w:rsidRDefault="00FE2647" w:rsidP="00302CED">
      <w:pPr>
        <w:pStyle w:val="a4"/>
        <w:numPr>
          <w:ilvl w:val="2"/>
          <w:numId w:val="57"/>
        </w:numPr>
        <w:tabs>
          <w:tab w:val="left" w:pos="1560"/>
        </w:tabs>
        <w:autoSpaceDE w:val="0"/>
        <w:autoSpaceDN w:val="0"/>
        <w:adjustRightInd w:val="0"/>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факт осмотра объекта приемочной комиссией.</w:t>
      </w:r>
    </w:p>
    <w:p w14:paraId="6DDFC90C" w14:textId="77777777" w:rsidR="00FE2647" w:rsidRPr="00B5502B" w:rsidRDefault="00FE2647" w:rsidP="00302CED">
      <w:pPr>
        <w:pStyle w:val="a4"/>
        <w:numPr>
          <w:ilvl w:val="2"/>
          <w:numId w:val="57"/>
        </w:numPr>
        <w:tabs>
          <w:tab w:val="left" w:pos="1701"/>
        </w:tabs>
        <w:autoSpaceDE w:val="0"/>
        <w:autoSpaceDN w:val="0"/>
        <w:adjustRightInd w:val="0"/>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Результатом выполнения административной процедуры является формирование Акта приемки выполненных работ по переустройству и (или) перепланировке жилых (нежилых) помещений.</w:t>
      </w:r>
    </w:p>
    <w:p w14:paraId="3D30B6F6" w14:textId="77777777" w:rsidR="00FE2647" w:rsidRPr="00B5502B" w:rsidRDefault="00FE2647" w:rsidP="00302CED">
      <w:pPr>
        <w:pStyle w:val="a4"/>
        <w:numPr>
          <w:ilvl w:val="2"/>
          <w:numId w:val="57"/>
        </w:numPr>
        <w:tabs>
          <w:tab w:val="left" w:pos="1560"/>
        </w:tabs>
        <w:spacing w:after="0"/>
        <w:ind w:left="0" w:firstLine="851"/>
        <w:rPr>
          <w:rFonts w:ascii="Times New Roman" w:hAnsi="Times New Roman" w:cs="Times New Roman"/>
          <w:sz w:val="24"/>
          <w:szCs w:val="24"/>
        </w:rPr>
      </w:pPr>
      <w:r w:rsidRPr="00B5502B">
        <w:rPr>
          <w:rFonts w:ascii="Times New Roman" w:hAnsi="Times New Roman" w:cs="Times New Roman"/>
          <w:sz w:val="24"/>
          <w:szCs w:val="24"/>
        </w:rPr>
        <w:t>Максимальный срок исполнения административной процедуры составляет до 3 рабочих дня.</w:t>
      </w:r>
    </w:p>
    <w:p w14:paraId="10E7E0E6" w14:textId="77777777" w:rsidR="00FE2647" w:rsidRPr="00B5502B" w:rsidRDefault="00FE2647" w:rsidP="00B5502B">
      <w:pPr>
        <w:pStyle w:val="a4"/>
        <w:tabs>
          <w:tab w:val="left" w:pos="1560"/>
        </w:tabs>
        <w:spacing w:after="0"/>
        <w:ind w:left="851"/>
        <w:rPr>
          <w:rFonts w:ascii="Times New Roman" w:hAnsi="Times New Roman" w:cs="Times New Roman"/>
          <w:sz w:val="24"/>
          <w:szCs w:val="24"/>
        </w:rPr>
      </w:pPr>
    </w:p>
    <w:p w14:paraId="2AAB8FC1" w14:textId="77777777" w:rsidR="00FE2647" w:rsidRPr="00B5502B" w:rsidRDefault="00FE2647" w:rsidP="00302CED">
      <w:pPr>
        <w:pStyle w:val="a4"/>
        <w:numPr>
          <w:ilvl w:val="1"/>
          <w:numId w:val="56"/>
        </w:numPr>
        <w:autoSpaceDE w:val="0"/>
        <w:autoSpaceDN w:val="0"/>
        <w:adjustRightInd w:val="0"/>
        <w:spacing w:after="0"/>
        <w:jc w:val="center"/>
        <w:rPr>
          <w:rFonts w:ascii="Times New Roman" w:hAnsi="Times New Roman" w:cs="Times New Roman"/>
          <w:b/>
          <w:sz w:val="24"/>
          <w:szCs w:val="24"/>
        </w:rPr>
      </w:pPr>
      <w:r w:rsidRPr="00B5502B">
        <w:rPr>
          <w:rFonts w:ascii="Times New Roman" w:hAnsi="Times New Roman" w:cs="Times New Roman"/>
          <w:b/>
          <w:sz w:val="24"/>
          <w:szCs w:val="24"/>
        </w:rPr>
        <w:t xml:space="preserve"> Выдача результата предоставления подуслуги «Подтверждение акта завершения работ по проведению переустройства и (или) перепланировки помещения»</w:t>
      </w:r>
    </w:p>
    <w:p w14:paraId="12B69B6F" w14:textId="77777777" w:rsidR="00FE2647" w:rsidRPr="00B5502B" w:rsidRDefault="00FE2647" w:rsidP="00B5502B">
      <w:pPr>
        <w:autoSpaceDE w:val="0"/>
        <w:autoSpaceDN w:val="0"/>
        <w:adjustRightInd w:val="0"/>
        <w:spacing w:after="0"/>
        <w:ind w:firstLine="708"/>
        <w:jc w:val="center"/>
        <w:rPr>
          <w:rFonts w:ascii="Times New Roman" w:hAnsi="Times New Roman" w:cs="Times New Roman"/>
          <w:sz w:val="24"/>
          <w:szCs w:val="24"/>
        </w:rPr>
      </w:pPr>
    </w:p>
    <w:p w14:paraId="0275AD45" w14:textId="77777777" w:rsidR="00FE2647" w:rsidRPr="00B5502B" w:rsidRDefault="00FE2647" w:rsidP="00302CED">
      <w:pPr>
        <w:pStyle w:val="a4"/>
        <w:numPr>
          <w:ilvl w:val="2"/>
          <w:numId w:val="58"/>
        </w:numPr>
        <w:tabs>
          <w:tab w:val="left" w:pos="1560"/>
        </w:tabs>
        <w:autoSpaceDE w:val="0"/>
        <w:autoSpaceDN w:val="0"/>
        <w:adjustRightInd w:val="0"/>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Уполномоченный специалист Администрации по итогам проверки, указанной в пункте 3.12. настоящего Административного регламента, принимает одно из следующих решений:</w:t>
      </w:r>
    </w:p>
    <w:p w14:paraId="7784EF87" w14:textId="77777777" w:rsidR="00FE2647" w:rsidRPr="00B5502B" w:rsidRDefault="00FE2647" w:rsidP="00302CED">
      <w:pPr>
        <w:pStyle w:val="a4"/>
        <w:numPr>
          <w:ilvl w:val="0"/>
          <w:numId w:val="37"/>
        </w:numPr>
        <w:autoSpaceDE w:val="0"/>
        <w:autoSpaceDN w:val="0"/>
        <w:adjustRightInd w:val="0"/>
        <w:spacing w:after="0"/>
        <w:ind w:left="0" w:firstLine="709"/>
        <w:jc w:val="both"/>
        <w:rPr>
          <w:rFonts w:ascii="Times New Roman" w:hAnsi="Times New Roman" w:cs="Times New Roman"/>
          <w:spacing w:val="2"/>
          <w:sz w:val="24"/>
          <w:szCs w:val="24"/>
        </w:rPr>
      </w:pPr>
      <w:r w:rsidRPr="00B5502B">
        <w:rPr>
          <w:rFonts w:ascii="Times New Roman" w:hAnsi="Times New Roman" w:cs="Times New Roman"/>
          <w:spacing w:val="2"/>
          <w:sz w:val="24"/>
          <w:szCs w:val="24"/>
        </w:rPr>
        <w:t>акт приемочной комиссии о переустройстве и (или) перепланировке жилого помещения (форма приведена в Приложении № 5 к настоящему Административному регламенту);</w:t>
      </w:r>
    </w:p>
    <w:p w14:paraId="41E6087A" w14:textId="77777777" w:rsidR="00FE2647" w:rsidRPr="00B5502B" w:rsidRDefault="00FE2647" w:rsidP="00302CED">
      <w:pPr>
        <w:pStyle w:val="a4"/>
        <w:numPr>
          <w:ilvl w:val="0"/>
          <w:numId w:val="37"/>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pacing w:val="2"/>
          <w:sz w:val="24"/>
          <w:szCs w:val="24"/>
        </w:rPr>
        <w:t>решение об отказе в приеме документов / об отказе в предоставлении согласования переустройства и (или) перепланировки помещения (форма приведена в Приложении № 6 к настоящему Административному регламенту);</w:t>
      </w:r>
    </w:p>
    <w:p w14:paraId="30E01999"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подуслуги «Подтверждение акта завершения работ по проведению переустройства и (или) перепланировки помещения»</w:t>
      </w:r>
      <w:r w:rsidRPr="00B5502B">
        <w:rPr>
          <w:rFonts w:ascii="Times New Roman" w:hAnsi="Times New Roman" w:cs="Times New Roman"/>
          <w:b/>
          <w:sz w:val="24"/>
          <w:szCs w:val="24"/>
        </w:rPr>
        <w:t xml:space="preserve"> </w:t>
      </w:r>
      <w:r w:rsidRPr="00B5502B">
        <w:rPr>
          <w:rFonts w:ascii="Times New Roman" w:hAnsi="Times New Roman" w:cs="Times New Roman"/>
          <w:sz w:val="24"/>
          <w:szCs w:val="24"/>
        </w:rPr>
        <w:t>должен быть внесен в реестр юридически значимых записей и выдан в виде выписки из реестра.</w:t>
      </w:r>
    </w:p>
    <w:p w14:paraId="2042BDED" w14:textId="77777777" w:rsidR="00FE2647" w:rsidRPr="00B5502B" w:rsidRDefault="00FE2647" w:rsidP="00302CED">
      <w:pPr>
        <w:pStyle w:val="a9"/>
        <w:numPr>
          <w:ilvl w:val="2"/>
          <w:numId w:val="58"/>
        </w:numPr>
        <w:tabs>
          <w:tab w:val="left" w:pos="1560"/>
        </w:tabs>
        <w:spacing w:line="276" w:lineRule="auto"/>
        <w:ind w:left="0" w:firstLine="851"/>
        <w:jc w:val="both"/>
        <w:rPr>
          <w:rFonts w:ascii="Times New Roman" w:hAnsi="Times New Roman" w:cs="Times New Roman"/>
          <w:sz w:val="24"/>
          <w:szCs w:val="24"/>
        </w:rPr>
      </w:pPr>
      <w:r w:rsidRPr="00B5502B">
        <w:rPr>
          <w:rFonts w:ascii="Times New Roman" w:hAnsi="Times New Roman" w:cs="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3B7D018B" w14:textId="77777777" w:rsidR="00FE2647" w:rsidRPr="00B5502B" w:rsidRDefault="00FE2647" w:rsidP="00302CED">
      <w:pPr>
        <w:pStyle w:val="a4"/>
        <w:numPr>
          <w:ilvl w:val="2"/>
          <w:numId w:val="58"/>
        </w:numPr>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Результатом выполнения административной процедуры является выдача заявителю результата по услуге. </w:t>
      </w:r>
    </w:p>
    <w:p w14:paraId="45B1002C" w14:textId="77777777" w:rsidR="00FE2647" w:rsidRPr="00B5502B" w:rsidRDefault="00FE2647" w:rsidP="00302CED">
      <w:pPr>
        <w:pStyle w:val="a4"/>
        <w:numPr>
          <w:ilvl w:val="2"/>
          <w:numId w:val="58"/>
        </w:numPr>
        <w:tabs>
          <w:tab w:val="left" w:pos="1560"/>
        </w:tabs>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3260672F" w14:textId="77777777" w:rsidR="00FE2647" w:rsidRPr="00B5502B" w:rsidRDefault="00FE2647" w:rsidP="00302CED">
      <w:pPr>
        <w:pStyle w:val="a4"/>
        <w:numPr>
          <w:ilvl w:val="2"/>
          <w:numId w:val="58"/>
        </w:numPr>
        <w:tabs>
          <w:tab w:val="left" w:pos="1560"/>
        </w:tabs>
        <w:autoSpaceDE w:val="0"/>
        <w:autoSpaceDN w:val="0"/>
        <w:adjustRightInd w:val="0"/>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Максимальная продолжительность указанной процедуры составляет до 1 часа. </w:t>
      </w:r>
    </w:p>
    <w:p w14:paraId="37634FB0" w14:textId="77777777" w:rsidR="00FE2647" w:rsidRPr="00B5502B" w:rsidRDefault="00FE2647" w:rsidP="00B5502B">
      <w:pPr>
        <w:pStyle w:val="a4"/>
        <w:autoSpaceDE w:val="0"/>
        <w:autoSpaceDN w:val="0"/>
        <w:adjustRightInd w:val="0"/>
        <w:spacing w:after="0"/>
        <w:ind w:left="567"/>
        <w:jc w:val="both"/>
        <w:rPr>
          <w:rFonts w:ascii="Times New Roman" w:hAnsi="Times New Roman" w:cs="Times New Roman"/>
          <w:sz w:val="24"/>
          <w:szCs w:val="24"/>
        </w:rPr>
      </w:pPr>
    </w:p>
    <w:p w14:paraId="77F4F611" w14:textId="77777777" w:rsidR="00FE2647" w:rsidRPr="00B5502B" w:rsidRDefault="00FE2647" w:rsidP="00B5502B">
      <w:pPr>
        <w:pStyle w:val="a9"/>
        <w:spacing w:line="276" w:lineRule="auto"/>
        <w:ind w:firstLine="567"/>
        <w:jc w:val="center"/>
        <w:rPr>
          <w:rFonts w:ascii="Times New Roman" w:hAnsi="Times New Roman" w:cs="Times New Roman"/>
          <w:b/>
          <w:sz w:val="24"/>
          <w:szCs w:val="24"/>
        </w:rPr>
      </w:pPr>
      <w:r w:rsidRPr="00B5502B">
        <w:rPr>
          <w:rFonts w:ascii="Times New Roman" w:hAnsi="Times New Roman" w:cs="Times New Roman"/>
          <w:b/>
          <w:sz w:val="24"/>
          <w:szCs w:val="24"/>
        </w:rPr>
        <w:t>3.14.  Выдача результата предоставления подуслуги «Подтверждение акта завершения работ по проведению переустройства и (или) перепланировки помещения»</w:t>
      </w:r>
    </w:p>
    <w:p w14:paraId="0B90CFEF" w14:textId="77777777" w:rsidR="00FE2647" w:rsidRPr="00B5502B" w:rsidRDefault="00FE2647" w:rsidP="00B5502B">
      <w:pPr>
        <w:pStyle w:val="a9"/>
        <w:spacing w:line="276" w:lineRule="auto"/>
        <w:ind w:firstLine="567"/>
        <w:jc w:val="both"/>
        <w:rPr>
          <w:rFonts w:ascii="Times New Roman" w:hAnsi="Times New Roman" w:cs="Times New Roman"/>
          <w:sz w:val="24"/>
          <w:szCs w:val="24"/>
        </w:rPr>
      </w:pPr>
    </w:p>
    <w:p w14:paraId="4D85AAB6" w14:textId="77777777" w:rsidR="00FE2647" w:rsidRPr="00B5502B" w:rsidRDefault="00FE2647" w:rsidP="00302CED">
      <w:pPr>
        <w:pStyle w:val="a9"/>
        <w:numPr>
          <w:ilvl w:val="2"/>
          <w:numId w:val="59"/>
        </w:numPr>
        <w:tabs>
          <w:tab w:val="left" w:pos="1560"/>
        </w:tabs>
        <w:spacing w:line="276" w:lineRule="auto"/>
        <w:ind w:left="0"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1BF2EC60" w14:textId="77777777" w:rsidR="00FE2647" w:rsidRPr="00B5502B" w:rsidRDefault="00FE2647" w:rsidP="00302CED">
      <w:pPr>
        <w:pStyle w:val="a9"/>
        <w:numPr>
          <w:ilvl w:val="2"/>
          <w:numId w:val="59"/>
        </w:numPr>
        <w:tabs>
          <w:tab w:val="left" w:pos="1560"/>
        </w:tabs>
        <w:spacing w:line="276" w:lineRule="auto"/>
        <w:ind w:left="0" w:firstLine="851"/>
        <w:jc w:val="both"/>
        <w:rPr>
          <w:rFonts w:ascii="Times New Roman" w:hAnsi="Times New Roman" w:cs="Times New Roman"/>
          <w:sz w:val="24"/>
          <w:szCs w:val="24"/>
        </w:rPr>
      </w:pPr>
      <w:r w:rsidRPr="00B5502B">
        <w:rPr>
          <w:rFonts w:ascii="Times New Roman" w:hAnsi="Times New Roman" w:cs="Times New Roman"/>
          <w:sz w:val="24"/>
          <w:szCs w:val="24"/>
        </w:rPr>
        <w:t>Специалист, ответственный за выдачу документов, выполняет следующие административные действия:</w:t>
      </w:r>
    </w:p>
    <w:p w14:paraId="5162D3B3" w14:textId="77777777" w:rsidR="00FE2647" w:rsidRPr="00B5502B" w:rsidRDefault="00FE2647" w:rsidP="00B5502B">
      <w:pPr>
        <w:pStyle w:val="a9"/>
        <w:tabs>
          <w:tab w:val="left" w:pos="1134"/>
          <w:tab w:val="left" w:pos="1560"/>
        </w:tabs>
        <w:spacing w:line="276" w:lineRule="auto"/>
        <w:ind w:firstLine="851"/>
        <w:jc w:val="both"/>
        <w:rPr>
          <w:rFonts w:ascii="Times New Roman" w:hAnsi="Times New Roman" w:cs="Times New Roman"/>
          <w:sz w:val="24"/>
          <w:szCs w:val="24"/>
        </w:rPr>
      </w:pPr>
      <w:r w:rsidRPr="00B5502B">
        <w:rPr>
          <w:rFonts w:ascii="Times New Roman" w:hAnsi="Times New Roman" w:cs="Times New Roman"/>
          <w:sz w:val="24"/>
          <w:szCs w:val="24"/>
        </w:rPr>
        <w:t>- регистрирует поступивший документ в соответствующем журнале;</w:t>
      </w:r>
    </w:p>
    <w:p w14:paraId="5760560A" w14:textId="77777777" w:rsidR="00FE2647" w:rsidRPr="00B5502B" w:rsidRDefault="00FE2647" w:rsidP="00B5502B">
      <w:pPr>
        <w:pStyle w:val="a9"/>
        <w:tabs>
          <w:tab w:val="left" w:pos="1134"/>
          <w:tab w:val="left" w:pos="1560"/>
        </w:tabs>
        <w:spacing w:line="276" w:lineRule="auto"/>
        <w:ind w:firstLine="851"/>
        <w:jc w:val="both"/>
        <w:rPr>
          <w:rFonts w:ascii="Times New Roman" w:hAnsi="Times New Roman" w:cs="Times New Roman"/>
          <w:sz w:val="24"/>
          <w:szCs w:val="24"/>
        </w:rPr>
      </w:pPr>
      <w:r w:rsidRPr="00B5502B">
        <w:rPr>
          <w:rFonts w:ascii="Times New Roman" w:hAnsi="Times New Roman" w:cs="Times New Roman"/>
          <w:sz w:val="24"/>
          <w:szCs w:val="24"/>
        </w:rPr>
        <w:lastRenderedPageBreak/>
        <w:t>- 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25D19992" w14:textId="77777777" w:rsidR="00FE2647" w:rsidRPr="00B5502B" w:rsidRDefault="00FE2647" w:rsidP="00302CED">
      <w:pPr>
        <w:pStyle w:val="a9"/>
        <w:numPr>
          <w:ilvl w:val="2"/>
          <w:numId w:val="59"/>
        </w:numPr>
        <w:tabs>
          <w:tab w:val="left" w:pos="1560"/>
        </w:tabs>
        <w:spacing w:line="276" w:lineRule="auto"/>
        <w:ind w:left="0" w:firstLine="851"/>
        <w:jc w:val="both"/>
        <w:rPr>
          <w:rFonts w:ascii="Times New Roman" w:hAnsi="Times New Roman" w:cs="Times New Roman"/>
          <w:sz w:val="24"/>
          <w:szCs w:val="24"/>
        </w:rPr>
      </w:pPr>
      <w:r w:rsidRPr="00B5502B">
        <w:rPr>
          <w:rFonts w:ascii="Times New Roman" w:hAnsi="Times New Roman" w:cs="Times New Roman"/>
          <w:sz w:val="24"/>
          <w:szCs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74FD4B01" w14:textId="77777777" w:rsidR="00FE2647" w:rsidRPr="00B5502B" w:rsidRDefault="00FE2647" w:rsidP="00302CED">
      <w:pPr>
        <w:pStyle w:val="a9"/>
        <w:numPr>
          <w:ilvl w:val="2"/>
          <w:numId w:val="59"/>
        </w:numPr>
        <w:tabs>
          <w:tab w:val="left" w:pos="1560"/>
        </w:tabs>
        <w:spacing w:line="276" w:lineRule="auto"/>
        <w:ind w:left="0" w:firstLine="851"/>
        <w:jc w:val="both"/>
        <w:rPr>
          <w:rFonts w:ascii="Times New Roman" w:hAnsi="Times New Roman" w:cs="Times New Roman"/>
          <w:sz w:val="24"/>
          <w:szCs w:val="24"/>
        </w:rPr>
      </w:pPr>
      <w:r w:rsidRPr="00B5502B">
        <w:rPr>
          <w:rFonts w:ascii="Times New Roman" w:hAnsi="Times New Roman" w:cs="Times New Roman"/>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B5502B">
        <w:rPr>
          <w:rFonts w:ascii="Times New Roman" w:hAnsi="Times New Roman" w:cs="Times New Roman"/>
          <w:i/>
          <w:sz w:val="24"/>
          <w:szCs w:val="24"/>
        </w:rPr>
        <w:t>,</w:t>
      </w:r>
      <w:r w:rsidRPr="00B5502B">
        <w:rPr>
          <w:rFonts w:ascii="Times New Roman" w:hAnsi="Times New Roman" w:cs="Times New Roman"/>
          <w:sz w:val="24"/>
          <w:szCs w:val="24"/>
        </w:rPr>
        <w:t xml:space="preserve"> до востребования.</w:t>
      </w:r>
    </w:p>
    <w:p w14:paraId="343364D1" w14:textId="77777777" w:rsidR="00FE2647" w:rsidRPr="00B5502B" w:rsidRDefault="00FE2647" w:rsidP="00302CED">
      <w:pPr>
        <w:pStyle w:val="a4"/>
        <w:numPr>
          <w:ilvl w:val="2"/>
          <w:numId w:val="59"/>
        </w:numPr>
        <w:tabs>
          <w:tab w:val="left" w:pos="1560"/>
        </w:tabs>
        <w:autoSpaceDE w:val="0"/>
        <w:autoSpaceDN w:val="0"/>
        <w:adjustRightInd w:val="0"/>
        <w:spacing w:after="0"/>
        <w:ind w:left="0"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В случае поступления заявления в порядке, предусмотренном подпунктом 2.6.8 настоящего Административного регламента, специалист, ответственный за выдачу документов, направляет письмо почтовым отправлением. </w:t>
      </w:r>
    </w:p>
    <w:p w14:paraId="32AF7EB8" w14:textId="77777777" w:rsidR="00FE2647" w:rsidRPr="00B5502B" w:rsidRDefault="00FE2647" w:rsidP="00302CED">
      <w:pPr>
        <w:pStyle w:val="a9"/>
        <w:numPr>
          <w:ilvl w:val="2"/>
          <w:numId w:val="59"/>
        </w:numPr>
        <w:tabs>
          <w:tab w:val="left" w:pos="1560"/>
        </w:tabs>
        <w:spacing w:line="276" w:lineRule="auto"/>
        <w:ind w:left="0" w:firstLine="851"/>
        <w:jc w:val="both"/>
        <w:rPr>
          <w:rFonts w:ascii="Times New Roman" w:hAnsi="Times New Roman" w:cs="Times New Roman"/>
          <w:sz w:val="24"/>
          <w:szCs w:val="24"/>
        </w:rPr>
      </w:pPr>
      <w:r w:rsidRPr="00B5502B">
        <w:rPr>
          <w:rFonts w:ascii="Times New Roman" w:hAnsi="Times New Roman" w:cs="Times New Roman"/>
          <w:sz w:val="24"/>
          <w:szCs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119D15B0" w14:textId="77777777" w:rsidR="00FE2647" w:rsidRPr="00B5502B" w:rsidRDefault="00FE2647" w:rsidP="00302CED">
      <w:pPr>
        <w:pStyle w:val="a9"/>
        <w:numPr>
          <w:ilvl w:val="2"/>
          <w:numId w:val="59"/>
        </w:numPr>
        <w:tabs>
          <w:tab w:val="left" w:pos="1560"/>
        </w:tabs>
        <w:spacing w:line="276" w:lineRule="auto"/>
        <w:ind w:left="0" w:firstLine="851"/>
        <w:jc w:val="both"/>
        <w:rPr>
          <w:rFonts w:ascii="Times New Roman" w:hAnsi="Times New Roman" w:cs="Times New Roman"/>
          <w:sz w:val="24"/>
          <w:szCs w:val="24"/>
        </w:rPr>
      </w:pPr>
      <w:r w:rsidRPr="00B5502B">
        <w:rPr>
          <w:rFonts w:ascii="Times New Roman" w:hAnsi="Times New Roman" w:cs="Times New Roman"/>
          <w:sz w:val="24"/>
          <w:szCs w:val="24"/>
        </w:rPr>
        <w:t>В случае поступления заявления в порядке, предусмотренном подпунктом 2.6.10 настоящего Административного регламента, муниципальным служащим направляется результат муниципальной услуги в электронной форме посредством ЕПГУ и (или) РПГУ.</w:t>
      </w:r>
    </w:p>
    <w:p w14:paraId="5255C74B" w14:textId="77777777" w:rsidR="00FE2647" w:rsidRPr="00B5502B" w:rsidRDefault="00FE2647" w:rsidP="00B5502B">
      <w:pPr>
        <w:pStyle w:val="a9"/>
        <w:spacing w:line="276" w:lineRule="auto"/>
        <w:ind w:firstLine="851"/>
        <w:jc w:val="both"/>
        <w:rPr>
          <w:rFonts w:ascii="Times New Roman" w:hAnsi="Times New Roman" w:cs="Times New Roman"/>
          <w:sz w:val="24"/>
          <w:szCs w:val="24"/>
        </w:rPr>
      </w:pPr>
      <w:r w:rsidRPr="00B5502B">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14:paraId="3FCB7797" w14:textId="77777777" w:rsidR="00FE2647" w:rsidRPr="00B5502B" w:rsidRDefault="00FE2647" w:rsidP="00B5502B">
      <w:pPr>
        <w:pStyle w:val="a9"/>
        <w:spacing w:line="276" w:lineRule="auto"/>
        <w:ind w:firstLine="851"/>
        <w:jc w:val="both"/>
        <w:rPr>
          <w:rFonts w:ascii="Times New Roman" w:hAnsi="Times New Roman" w:cs="Times New Roman"/>
          <w:sz w:val="24"/>
          <w:szCs w:val="24"/>
        </w:rPr>
      </w:pPr>
      <w:r w:rsidRPr="00B5502B">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BB7B28B" w14:textId="77777777" w:rsidR="00FE2647" w:rsidRPr="00B5502B" w:rsidRDefault="00FE2647" w:rsidP="00B5502B">
      <w:pPr>
        <w:pStyle w:val="a9"/>
        <w:spacing w:line="276" w:lineRule="auto"/>
        <w:ind w:firstLine="851"/>
        <w:jc w:val="both"/>
        <w:rPr>
          <w:rFonts w:ascii="Times New Roman" w:hAnsi="Times New Roman" w:cs="Times New Roman"/>
          <w:sz w:val="24"/>
          <w:szCs w:val="24"/>
        </w:rPr>
      </w:pPr>
      <w:r w:rsidRPr="00B5502B">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514984C4" w14:textId="77777777" w:rsidR="00FE2647" w:rsidRPr="00B5502B" w:rsidRDefault="00FE2647" w:rsidP="00B5502B">
      <w:pPr>
        <w:pStyle w:val="a9"/>
        <w:spacing w:line="276" w:lineRule="auto"/>
        <w:ind w:firstLine="851"/>
        <w:jc w:val="both"/>
        <w:rPr>
          <w:rFonts w:ascii="Times New Roman" w:hAnsi="Times New Roman" w:cs="Times New Roman"/>
          <w:sz w:val="24"/>
          <w:szCs w:val="24"/>
        </w:rPr>
      </w:pPr>
      <w:r w:rsidRPr="00B5502B">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0C77403A" w14:textId="77777777" w:rsidR="00FE2647" w:rsidRPr="00B5502B" w:rsidRDefault="00FE2647" w:rsidP="00302CED">
      <w:pPr>
        <w:pStyle w:val="a9"/>
        <w:numPr>
          <w:ilvl w:val="2"/>
          <w:numId w:val="59"/>
        </w:numPr>
        <w:tabs>
          <w:tab w:val="left" w:pos="1701"/>
        </w:tabs>
        <w:spacing w:line="276" w:lineRule="auto"/>
        <w:ind w:left="0"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55E7AF8F" w14:textId="77777777" w:rsidR="00FE2647" w:rsidRPr="00B5502B" w:rsidRDefault="00FE2647" w:rsidP="00302CED">
      <w:pPr>
        <w:pStyle w:val="a9"/>
        <w:numPr>
          <w:ilvl w:val="2"/>
          <w:numId w:val="59"/>
        </w:numPr>
        <w:tabs>
          <w:tab w:val="left" w:pos="1701"/>
        </w:tabs>
        <w:spacing w:line="276" w:lineRule="auto"/>
        <w:ind w:left="0"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Результатом выполнения административной процедуры является выдача заявителю результата по услуге. </w:t>
      </w:r>
    </w:p>
    <w:p w14:paraId="3446ED85" w14:textId="77777777" w:rsidR="00FE2647" w:rsidRPr="00B5502B" w:rsidRDefault="00FE2647" w:rsidP="00302CED">
      <w:pPr>
        <w:pStyle w:val="a9"/>
        <w:numPr>
          <w:ilvl w:val="2"/>
          <w:numId w:val="59"/>
        </w:numPr>
        <w:tabs>
          <w:tab w:val="left" w:pos="1701"/>
        </w:tabs>
        <w:spacing w:line="276" w:lineRule="auto"/>
        <w:ind w:left="0"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2012E8BA" w14:textId="77777777" w:rsidR="00FE2647" w:rsidRPr="00B5502B" w:rsidRDefault="00FE2647" w:rsidP="00302CED">
      <w:pPr>
        <w:pStyle w:val="a4"/>
        <w:numPr>
          <w:ilvl w:val="2"/>
          <w:numId w:val="59"/>
        </w:numPr>
        <w:tabs>
          <w:tab w:val="left" w:pos="1701"/>
        </w:tabs>
        <w:autoSpaceDE w:val="0"/>
        <w:autoSpaceDN w:val="0"/>
        <w:adjustRightInd w:val="0"/>
        <w:spacing w:after="0"/>
        <w:ind w:left="0" w:firstLine="851"/>
        <w:jc w:val="both"/>
        <w:outlineLvl w:val="0"/>
        <w:rPr>
          <w:rFonts w:ascii="Times New Roman" w:hAnsi="Times New Roman" w:cs="Times New Roman"/>
          <w:sz w:val="24"/>
          <w:szCs w:val="24"/>
        </w:rPr>
      </w:pPr>
      <w:r w:rsidRPr="00B5502B">
        <w:rPr>
          <w:rFonts w:ascii="Times New Roman" w:hAnsi="Times New Roman" w:cs="Times New Roman"/>
          <w:spacing w:val="2"/>
          <w:sz w:val="24"/>
          <w:szCs w:val="24"/>
        </w:rPr>
        <w:t>М</w:t>
      </w:r>
      <w:r w:rsidRPr="00B5502B">
        <w:rPr>
          <w:rFonts w:ascii="Times New Roman" w:hAnsi="Times New Roman" w:cs="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1076E025"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IV. ФОРМЫ КОНТРОЛЯ ЗА</w:t>
      </w:r>
    </w:p>
    <w:p w14:paraId="3B81A43D"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ИСПОЛНЕНИЕМ АДМИНИСТРАТИВНОГО РЕГЛАМЕНТА</w:t>
      </w:r>
    </w:p>
    <w:p w14:paraId="778685DC" w14:textId="77777777" w:rsidR="00FE2647" w:rsidRPr="00B5502B" w:rsidRDefault="00FE2647" w:rsidP="00B5502B">
      <w:pPr>
        <w:spacing w:after="0"/>
        <w:ind w:firstLine="709"/>
        <w:jc w:val="both"/>
        <w:rPr>
          <w:rFonts w:ascii="Times New Roman" w:hAnsi="Times New Roman" w:cs="Times New Roman"/>
          <w:b/>
          <w:sz w:val="24"/>
          <w:szCs w:val="24"/>
        </w:rPr>
      </w:pPr>
    </w:p>
    <w:p w14:paraId="7ECA309E" w14:textId="77777777" w:rsidR="00FE2647" w:rsidRPr="00B5502B" w:rsidRDefault="00FE2647" w:rsidP="00B5502B">
      <w:pPr>
        <w:spacing w:after="0"/>
        <w:jc w:val="center"/>
        <w:rPr>
          <w:rFonts w:ascii="Times New Roman" w:hAnsi="Times New Roman" w:cs="Times New Roman"/>
          <w:b/>
          <w:sz w:val="24"/>
          <w:szCs w:val="24"/>
        </w:rPr>
      </w:pPr>
      <w:r w:rsidRPr="00B5502B">
        <w:rPr>
          <w:rFonts w:ascii="Times New Roman" w:hAnsi="Times New Roman" w:cs="Times New Roman"/>
          <w:b/>
          <w:sz w:val="24"/>
          <w:szCs w:val="24"/>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DB82C96" w14:textId="77777777" w:rsidR="00FE2647" w:rsidRPr="00B5502B" w:rsidRDefault="00FE2647" w:rsidP="00B5502B">
      <w:pPr>
        <w:spacing w:after="0"/>
        <w:ind w:left="-142" w:firstLine="851"/>
        <w:jc w:val="both"/>
        <w:rPr>
          <w:rFonts w:ascii="Times New Roman" w:hAnsi="Times New Roman" w:cs="Times New Roman"/>
          <w:sz w:val="24"/>
          <w:szCs w:val="24"/>
        </w:rPr>
      </w:pPr>
    </w:p>
    <w:p w14:paraId="0D9354D5" w14:textId="77777777" w:rsidR="00FE2647" w:rsidRPr="00B5502B" w:rsidRDefault="00FE2647" w:rsidP="00302CED">
      <w:pPr>
        <w:pStyle w:val="a4"/>
        <w:numPr>
          <w:ilvl w:val="0"/>
          <w:numId w:val="38"/>
        </w:numPr>
        <w:spacing w:after="0"/>
        <w:ind w:left="-142" w:firstLine="851"/>
        <w:jc w:val="both"/>
        <w:rPr>
          <w:rFonts w:ascii="Times New Roman" w:hAnsi="Times New Roman" w:cs="Times New Roman"/>
          <w:sz w:val="24"/>
          <w:szCs w:val="24"/>
        </w:rPr>
      </w:pPr>
      <w:r w:rsidRPr="00B5502B">
        <w:rPr>
          <w:rFonts w:ascii="Times New Roman" w:hAnsi="Times New Roman" w:cs="Times New Roman"/>
          <w:sz w:val="24"/>
          <w:szCs w:val="24"/>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682A16CA" w14:textId="77777777" w:rsidR="00FE2647" w:rsidRPr="00B5502B" w:rsidRDefault="00FE2647" w:rsidP="00302CED">
      <w:pPr>
        <w:pStyle w:val="a4"/>
        <w:numPr>
          <w:ilvl w:val="0"/>
          <w:numId w:val="38"/>
        </w:numPr>
        <w:spacing w:after="0"/>
        <w:ind w:left="-142" w:firstLine="851"/>
        <w:jc w:val="both"/>
        <w:rPr>
          <w:rFonts w:ascii="Times New Roman" w:hAnsi="Times New Roman" w:cs="Times New Roman"/>
          <w:sz w:val="24"/>
          <w:szCs w:val="24"/>
        </w:rPr>
      </w:pPr>
      <w:r w:rsidRPr="00B5502B">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14:paraId="31B9320E" w14:textId="77777777" w:rsidR="00FE2647" w:rsidRPr="00B5502B" w:rsidRDefault="00FE2647" w:rsidP="00302CED">
      <w:pPr>
        <w:pStyle w:val="a4"/>
        <w:numPr>
          <w:ilvl w:val="0"/>
          <w:numId w:val="38"/>
        </w:numPr>
        <w:spacing w:after="0"/>
        <w:ind w:left="-142"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28C2016E" w14:textId="77777777" w:rsidR="00FE2647" w:rsidRPr="00B5502B" w:rsidRDefault="00FE2647" w:rsidP="00B5502B">
      <w:pPr>
        <w:spacing w:after="0"/>
        <w:ind w:left="142"/>
        <w:jc w:val="center"/>
        <w:rPr>
          <w:rFonts w:ascii="Times New Roman" w:hAnsi="Times New Roman" w:cs="Times New Roman"/>
          <w:b/>
          <w:sz w:val="24"/>
          <w:szCs w:val="24"/>
        </w:rPr>
      </w:pPr>
      <w:r w:rsidRPr="00B5502B">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BD913C" w14:textId="77777777" w:rsidR="00FE2647" w:rsidRPr="00B5502B" w:rsidRDefault="00FE2647" w:rsidP="00B5502B">
      <w:pPr>
        <w:spacing w:after="0"/>
        <w:ind w:left="-142" w:firstLine="851"/>
        <w:jc w:val="both"/>
        <w:rPr>
          <w:rFonts w:ascii="Times New Roman" w:hAnsi="Times New Roman" w:cs="Times New Roman"/>
          <w:sz w:val="24"/>
          <w:szCs w:val="24"/>
        </w:rPr>
      </w:pPr>
    </w:p>
    <w:p w14:paraId="44796E15" w14:textId="77777777" w:rsidR="00FE2647" w:rsidRPr="00B5502B" w:rsidRDefault="00FE2647" w:rsidP="00302CED">
      <w:pPr>
        <w:pStyle w:val="a4"/>
        <w:numPr>
          <w:ilvl w:val="0"/>
          <w:numId w:val="39"/>
        </w:numPr>
        <w:spacing w:after="0"/>
        <w:ind w:left="-142" w:firstLine="851"/>
        <w:jc w:val="both"/>
        <w:rPr>
          <w:rFonts w:ascii="Times New Roman" w:hAnsi="Times New Roman" w:cs="Times New Roman"/>
          <w:sz w:val="24"/>
          <w:szCs w:val="24"/>
        </w:rPr>
      </w:pPr>
      <w:r w:rsidRPr="00B5502B">
        <w:rPr>
          <w:rFonts w:ascii="Times New Roman" w:hAnsi="Times New Roman" w:cs="Times New Roman"/>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0180F9D1" w14:textId="77777777" w:rsidR="00FE2647" w:rsidRPr="00B5502B" w:rsidRDefault="00FE2647" w:rsidP="00302CED">
      <w:pPr>
        <w:pStyle w:val="a4"/>
        <w:numPr>
          <w:ilvl w:val="0"/>
          <w:numId w:val="39"/>
        </w:numPr>
        <w:spacing w:after="0"/>
        <w:ind w:left="-142" w:firstLine="851"/>
        <w:jc w:val="both"/>
        <w:rPr>
          <w:rFonts w:ascii="Times New Roman" w:hAnsi="Times New Roman" w:cs="Times New Roman"/>
          <w:sz w:val="24"/>
          <w:szCs w:val="24"/>
        </w:rPr>
      </w:pPr>
      <w:r w:rsidRPr="00B5502B">
        <w:rPr>
          <w:rFonts w:ascii="Times New Roman" w:hAnsi="Times New Roman" w:cs="Times New Roman"/>
          <w:sz w:val="24"/>
          <w:szCs w:val="24"/>
        </w:rPr>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4BFC86C4" w14:textId="77777777" w:rsidR="00FE2647" w:rsidRPr="00B5502B" w:rsidRDefault="00FE2647" w:rsidP="00302CED">
      <w:pPr>
        <w:pStyle w:val="a4"/>
        <w:numPr>
          <w:ilvl w:val="0"/>
          <w:numId w:val="39"/>
        </w:numPr>
        <w:spacing w:after="0"/>
        <w:ind w:left="-142" w:firstLine="851"/>
        <w:jc w:val="both"/>
        <w:rPr>
          <w:rFonts w:ascii="Times New Roman" w:hAnsi="Times New Roman" w:cs="Times New Roman"/>
          <w:sz w:val="24"/>
          <w:szCs w:val="24"/>
        </w:rPr>
      </w:pPr>
      <w:r w:rsidRPr="00B5502B">
        <w:rPr>
          <w:rFonts w:ascii="Times New Roman" w:hAnsi="Times New Roman" w:cs="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31CADDC1" w14:textId="77777777" w:rsidR="00FE2647" w:rsidRPr="00B5502B" w:rsidRDefault="00FE2647" w:rsidP="00302CED">
      <w:pPr>
        <w:pStyle w:val="a4"/>
        <w:numPr>
          <w:ilvl w:val="0"/>
          <w:numId w:val="39"/>
        </w:numPr>
        <w:spacing w:after="0"/>
        <w:ind w:left="-142" w:firstLine="851"/>
        <w:jc w:val="both"/>
        <w:rPr>
          <w:rFonts w:ascii="Times New Roman" w:hAnsi="Times New Roman" w:cs="Times New Roman"/>
          <w:sz w:val="24"/>
          <w:szCs w:val="24"/>
        </w:rPr>
      </w:pPr>
      <w:r w:rsidRPr="00B5502B">
        <w:rPr>
          <w:rFonts w:ascii="Times New Roman" w:hAnsi="Times New Roman" w:cs="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4EA9FE2B" w14:textId="77777777" w:rsidR="00FE2647" w:rsidRPr="00B5502B" w:rsidRDefault="00FE2647" w:rsidP="00302CED">
      <w:pPr>
        <w:pStyle w:val="a4"/>
        <w:numPr>
          <w:ilvl w:val="0"/>
          <w:numId w:val="39"/>
        </w:numPr>
        <w:spacing w:after="0"/>
        <w:ind w:left="-142" w:firstLine="851"/>
        <w:jc w:val="both"/>
        <w:rPr>
          <w:rFonts w:ascii="Times New Roman" w:hAnsi="Times New Roman" w:cs="Times New Roman"/>
          <w:sz w:val="24"/>
          <w:szCs w:val="24"/>
        </w:rPr>
      </w:pPr>
      <w:r w:rsidRPr="00B5502B">
        <w:rPr>
          <w:rFonts w:ascii="Times New Roman" w:hAnsi="Times New Roman" w:cs="Times New Roman"/>
          <w:sz w:val="24"/>
          <w:szCs w:val="24"/>
        </w:rPr>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6A889547" w14:textId="77777777" w:rsidR="00FE2647" w:rsidRPr="00B5502B" w:rsidRDefault="00FE2647" w:rsidP="00302CED">
      <w:pPr>
        <w:pStyle w:val="a4"/>
        <w:numPr>
          <w:ilvl w:val="0"/>
          <w:numId w:val="39"/>
        </w:numPr>
        <w:spacing w:after="0"/>
        <w:ind w:left="-142" w:firstLine="851"/>
        <w:jc w:val="both"/>
        <w:rPr>
          <w:rFonts w:ascii="Times New Roman" w:hAnsi="Times New Roman" w:cs="Times New Roman"/>
          <w:sz w:val="24"/>
          <w:szCs w:val="24"/>
        </w:rPr>
      </w:pPr>
      <w:r w:rsidRPr="00B5502B">
        <w:rPr>
          <w:rFonts w:ascii="Times New Roman" w:hAnsi="Times New Roman" w:cs="Times New Roman"/>
          <w:sz w:val="24"/>
          <w:szCs w:val="24"/>
        </w:rPr>
        <w:t>Результаты проверок отражаются отдельной справкой или актом.</w:t>
      </w:r>
    </w:p>
    <w:p w14:paraId="14D3C6F2" w14:textId="77777777" w:rsidR="00FE2647" w:rsidRPr="00B5502B" w:rsidRDefault="00FE2647" w:rsidP="00302CED">
      <w:pPr>
        <w:pStyle w:val="a4"/>
        <w:numPr>
          <w:ilvl w:val="0"/>
          <w:numId w:val="39"/>
        </w:numPr>
        <w:spacing w:after="0"/>
        <w:ind w:left="-142" w:firstLine="851"/>
        <w:jc w:val="both"/>
        <w:rPr>
          <w:rFonts w:ascii="Times New Roman" w:hAnsi="Times New Roman" w:cs="Times New Roman"/>
          <w:sz w:val="24"/>
          <w:szCs w:val="24"/>
        </w:rPr>
      </w:pPr>
      <w:r w:rsidRPr="00B5502B">
        <w:rPr>
          <w:rFonts w:ascii="Times New Roman" w:hAnsi="Times New Roman" w:cs="Times New Roman"/>
          <w:sz w:val="24"/>
          <w:szCs w:val="24"/>
        </w:rPr>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1B83F8F3" w14:textId="77777777" w:rsidR="00FE2647" w:rsidRPr="00B5502B" w:rsidRDefault="00FE2647" w:rsidP="00B5502B">
      <w:pPr>
        <w:spacing w:after="0"/>
        <w:ind w:firstLine="709"/>
        <w:jc w:val="both"/>
        <w:rPr>
          <w:rFonts w:ascii="Times New Roman" w:hAnsi="Times New Roman" w:cs="Times New Roman"/>
          <w:sz w:val="24"/>
          <w:szCs w:val="24"/>
        </w:rPr>
      </w:pPr>
    </w:p>
    <w:p w14:paraId="30F23D3F"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4.3. Ответственность муниципальных служащих Администрации</w:t>
      </w:r>
    </w:p>
    <w:p w14:paraId="582471DA"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за решения и действия (бездействие), принимаемые</w:t>
      </w:r>
    </w:p>
    <w:p w14:paraId="09309B7B"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(осуществляемые) ими в ходе предоставления</w:t>
      </w:r>
    </w:p>
    <w:p w14:paraId="28C964A6"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муниципальной услуги</w:t>
      </w:r>
    </w:p>
    <w:p w14:paraId="5126F92A" w14:textId="77777777" w:rsidR="00FE2647" w:rsidRPr="00B5502B" w:rsidRDefault="00FE2647" w:rsidP="00B5502B">
      <w:pPr>
        <w:spacing w:after="0"/>
        <w:ind w:firstLine="709"/>
        <w:jc w:val="both"/>
        <w:rPr>
          <w:rFonts w:ascii="Times New Roman" w:hAnsi="Times New Roman" w:cs="Times New Roman"/>
          <w:sz w:val="24"/>
          <w:szCs w:val="24"/>
        </w:rPr>
      </w:pPr>
    </w:p>
    <w:p w14:paraId="5F319753" w14:textId="77777777" w:rsidR="00FE2647" w:rsidRPr="00B5502B" w:rsidRDefault="00FE2647" w:rsidP="00B5502B">
      <w:pPr>
        <w:spacing w:after="0"/>
        <w:ind w:firstLine="709"/>
        <w:jc w:val="both"/>
        <w:rPr>
          <w:rFonts w:ascii="Times New Roman" w:hAnsi="Times New Roman" w:cs="Times New Roman"/>
          <w:sz w:val="24"/>
          <w:szCs w:val="24"/>
        </w:rPr>
      </w:pPr>
      <w:r w:rsidRPr="00B5502B">
        <w:rPr>
          <w:rFonts w:ascii="Times New Roman" w:hAnsi="Times New Roman" w:cs="Times New Roman"/>
          <w:sz w:val="24"/>
          <w:szCs w:val="24"/>
        </w:rPr>
        <w:lastRenderedPageBreak/>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0C87278B" w14:textId="77777777" w:rsidR="00FE2647" w:rsidRPr="00B5502B" w:rsidRDefault="00FE2647" w:rsidP="00B5502B">
      <w:pPr>
        <w:spacing w:after="0"/>
        <w:ind w:firstLine="709"/>
        <w:jc w:val="both"/>
        <w:rPr>
          <w:rFonts w:ascii="Times New Roman" w:hAnsi="Times New Roman" w:cs="Times New Roman"/>
          <w:sz w:val="24"/>
          <w:szCs w:val="24"/>
        </w:rPr>
      </w:pPr>
    </w:p>
    <w:p w14:paraId="3804B18D"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4.4. Требования к порядку и формам контроля за предоставлением</w:t>
      </w:r>
    </w:p>
    <w:p w14:paraId="271C2E97"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муниципальной услуги, в том числе со стороны граждан,</w:t>
      </w:r>
    </w:p>
    <w:p w14:paraId="7F340B74" w14:textId="77777777" w:rsidR="00FE2647" w:rsidRPr="00B5502B" w:rsidRDefault="00FE2647" w:rsidP="00B5502B">
      <w:pPr>
        <w:spacing w:after="0"/>
        <w:ind w:firstLine="709"/>
        <w:jc w:val="center"/>
        <w:rPr>
          <w:rFonts w:ascii="Times New Roman" w:hAnsi="Times New Roman" w:cs="Times New Roman"/>
          <w:b/>
          <w:sz w:val="24"/>
          <w:szCs w:val="24"/>
        </w:rPr>
      </w:pPr>
      <w:r w:rsidRPr="00B5502B">
        <w:rPr>
          <w:rFonts w:ascii="Times New Roman" w:hAnsi="Times New Roman" w:cs="Times New Roman"/>
          <w:b/>
          <w:sz w:val="24"/>
          <w:szCs w:val="24"/>
        </w:rPr>
        <w:t>их объединений и организаций</w:t>
      </w:r>
    </w:p>
    <w:p w14:paraId="0AA84E9D" w14:textId="77777777" w:rsidR="00FE2647" w:rsidRPr="00B5502B" w:rsidRDefault="00FE2647" w:rsidP="00B5502B">
      <w:pPr>
        <w:spacing w:after="0"/>
        <w:ind w:firstLine="709"/>
        <w:jc w:val="both"/>
        <w:rPr>
          <w:rFonts w:ascii="Times New Roman" w:hAnsi="Times New Roman" w:cs="Times New Roman"/>
          <w:sz w:val="24"/>
          <w:szCs w:val="24"/>
        </w:rPr>
      </w:pPr>
    </w:p>
    <w:p w14:paraId="75DC9F0B" w14:textId="77777777" w:rsidR="00FE2647" w:rsidRPr="00B5502B" w:rsidRDefault="00FE2647" w:rsidP="00302CED">
      <w:pPr>
        <w:pStyle w:val="a4"/>
        <w:numPr>
          <w:ilvl w:val="0"/>
          <w:numId w:val="40"/>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не предусмотрен.</w:t>
      </w:r>
    </w:p>
    <w:p w14:paraId="2BCE6A2D" w14:textId="77777777" w:rsidR="00FE2647" w:rsidRPr="00B5502B" w:rsidRDefault="00FE2647" w:rsidP="00302CED">
      <w:pPr>
        <w:pStyle w:val="a4"/>
        <w:numPr>
          <w:ilvl w:val="0"/>
          <w:numId w:val="40"/>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28CBF985" w14:textId="77777777" w:rsidR="00FE2647" w:rsidRPr="00B5502B" w:rsidRDefault="00FE2647" w:rsidP="00302CED">
      <w:pPr>
        <w:pStyle w:val="a4"/>
        <w:numPr>
          <w:ilvl w:val="0"/>
          <w:numId w:val="40"/>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34302D7F" w14:textId="77777777" w:rsidR="00FE2647" w:rsidRPr="00B5502B" w:rsidRDefault="00FE2647" w:rsidP="00302CED">
      <w:pPr>
        <w:pStyle w:val="a4"/>
        <w:numPr>
          <w:ilvl w:val="0"/>
          <w:numId w:val="40"/>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74E343C" w14:textId="77777777" w:rsidR="00FE2647" w:rsidRPr="00B5502B" w:rsidRDefault="00FE2647" w:rsidP="00302CED">
      <w:pPr>
        <w:pStyle w:val="a4"/>
        <w:numPr>
          <w:ilvl w:val="0"/>
          <w:numId w:val="40"/>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p>
    <w:p w14:paraId="4E36A622" w14:textId="77777777" w:rsidR="00FE2647" w:rsidRPr="00B5502B" w:rsidRDefault="00FE2647" w:rsidP="00302CED">
      <w:pPr>
        <w:pStyle w:val="a4"/>
        <w:numPr>
          <w:ilvl w:val="0"/>
          <w:numId w:val="40"/>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21903301" w14:textId="77777777" w:rsidR="00FE2647" w:rsidRPr="00B5502B" w:rsidRDefault="00FE2647" w:rsidP="00302CED">
      <w:pPr>
        <w:pStyle w:val="a4"/>
        <w:numPr>
          <w:ilvl w:val="0"/>
          <w:numId w:val="40"/>
        </w:numPr>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3401803C" w14:textId="77777777" w:rsidR="00FE2647" w:rsidRPr="00B5502B" w:rsidRDefault="00FE2647" w:rsidP="00B5502B">
      <w:pPr>
        <w:spacing w:after="0"/>
        <w:ind w:firstLine="709"/>
        <w:jc w:val="both"/>
        <w:rPr>
          <w:rFonts w:ascii="Times New Roman" w:hAnsi="Times New Roman" w:cs="Times New Roman"/>
          <w:sz w:val="24"/>
          <w:szCs w:val="24"/>
        </w:rPr>
      </w:pPr>
    </w:p>
    <w:p w14:paraId="38A15397" w14:textId="77777777" w:rsidR="00FE2647" w:rsidRPr="00B5502B" w:rsidRDefault="00FE2647" w:rsidP="00B5502B">
      <w:pPr>
        <w:autoSpaceDE w:val="0"/>
        <w:autoSpaceDN w:val="0"/>
        <w:adjustRightInd w:val="0"/>
        <w:spacing w:after="0"/>
        <w:ind w:firstLine="540"/>
        <w:jc w:val="center"/>
        <w:rPr>
          <w:rFonts w:ascii="Times New Roman" w:hAnsi="Times New Roman" w:cs="Times New Roman"/>
          <w:b/>
          <w:sz w:val="24"/>
          <w:szCs w:val="24"/>
        </w:rPr>
      </w:pPr>
      <w:r w:rsidRPr="00B5502B">
        <w:rPr>
          <w:rFonts w:ascii="Times New Roman" w:hAnsi="Times New Roman" w:cs="Times New Roman"/>
          <w:b/>
          <w:sz w:val="24"/>
          <w:szCs w:val="24"/>
        </w:rPr>
        <w:t xml:space="preserve">V. ДОСУДЕБНОЕ (ВНЕСУДЕБНОЕ) </w:t>
      </w:r>
    </w:p>
    <w:p w14:paraId="2010A0DF" w14:textId="77777777" w:rsidR="00FE2647" w:rsidRPr="00B5502B" w:rsidRDefault="00FE2647" w:rsidP="00B5502B">
      <w:pPr>
        <w:autoSpaceDE w:val="0"/>
        <w:autoSpaceDN w:val="0"/>
        <w:adjustRightInd w:val="0"/>
        <w:spacing w:after="0"/>
        <w:ind w:firstLine="540"/>
        <w:jc w:val="center"/>
        <w:rPr>
          <w:rFonts w:ascii="Times New Roman" w:hAnsi="Times New Roman" w:cs="Times New Roman"/>
          <w:b/>
          <w:sz w:val="24"/>
          <w:szCs w:val="24"/>
        </w:rPr>
      </w:pPr>
      <w:r w:rsidRPr="00B5502B">
        <w:rPr>
          <w:rFonts w:ascii="Times New Roman" w:hAnsi="Times New Roman" w:cs="Times New Roman"/>
          <w:b/>
          <w:sz w:val="24"/>
          <w:szCs w:val="24"/>
        </w:rPr>
        <w:t xml:space="preserve">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w:t>
      </w:r>
      <w:r w:rsidRPr="00B5502B">
        <w:rPr>
          <w:rFonts w:ascii="Times New Roman" w:hAnsi="Times New Roman" w:cs="Times New Roman"/>
          <w:b/>
          <w:sz w:val="24"/>
          <w:szCs w:val="24"/>
        </w:rPr>
        <w:lastRenderedPageBreak/>
        <w:t>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38F85CC2" w14:textId="77777777" w:rsidR="00FE2647" w:rsidRPr="00B5502B" w:rsidRDefault="00FE2647" w:rsidP="00B5502B">
      <w:pPr>
        <w:autoSpaceDE w:val="0"/>
        <w:autoSpaceDN w:val="0"/>
        <w:adjustRightInd w:val="0"/>
        <w:spacing w:after="0"/>
        <w:ind w:firstLine="540"/>
        <w:jc w:val="center"/>
        <w:rPr>
          <w:rFonts w:ascii="Times New Roman" w:hAnsi="Times New Roman" w:cs="Times New Roman"/>
          <w:sz w:val="24"/>
          <w:szCs w:val="24"/>
        </w:rPr>
      </w:pPr>
    </w:p>
    <w:p w14:paraId="2B0B5ED6" w14:textId="77777777" w:rsidR="00FE2647" w:rsidRPr="00B5502B" w:rsidRDefault="00FE2647" w:rsidP="00B5502B">
      <w:pPr>
        <w:autoSpaceDE w:val="0"/>
        <w:autoSpaceDN w:val="0"/>
        <w:adjustRightInd w:val="0"/>
        <w:spacing w:after="0"/>
        <w:ind w:firstLine="540"/>
        <w:jc w:val="center"/>
        <w:outlineLvl w:val="0"/>
        <w:rPr>
          <w:rFonts w:ascii="Times New Roman" w:hAnsi="Times New Roman" w:cs="Times New Roman"/>
          <w:b/>
          <w:sz w:val="24"/>
          <w:szCs w:val="24"/>
        </w:rPr>
      </w:pPr>
      <w:r w:rsidRPr="00B5502B">
        <w:rPr>
          <w:rFonts w:ascii="Times New Roman" w:hAnsi="Times New Roman" w:cs="Times New Roman"/>
          <w:b/>
          <w:sz w:val="24"/>
          <w:szCs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B5502B">
        <w:rPr>
          <w:rFonts w:ascii="Times New Roman" w:hAnsi="Times New Roman" w:cs="Times New Roman"/>
          <w:b/>
          <w:color w:val="000000"/>
          <w:sz w:val="24"/>
          <w:szCs w:val="24"/>
        </w:rPr>
        <w:t xml:space="preserve">в </w:t>
      </w:r>
      <w:hyperlink r:id="rId9" w:history="1">
        <w:r w:rsidRPr="00B5502B">
          <w:rPr>
            <w:rFonts w:ascii="Times New Roman" w:hAnsi="Times New Roman" w:cs="Times New Roman"/>
            <w:b/>
            <w:color w:val="000000"/>
            <w:sz w:val="24"/>
            <w:szCs w:val="24"/>
          </w:rPr>
          <w:t>части 1.1 статьи 16</w:t>
        </w:r>
      </w:hyperlink>
      <w:r w:rsidRPr="00B5502B">
        <w:rPr>
          <w:rFonts w:ascii="Times New Roman" w:hAnsi="Times New Roman" w:cs="Times New Roman"/>
          <w:b/>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E4201D8" w14:textId="77777777" w:rsidR="00FE2647" w:rsidRPr="00B5502B" w:rsidRDefault="00FE2647" w:rsidP="00B5502B">
      <w:pPr>
        <w:autoSpaceDE w:val="0"/>
        <w:autoSpaceDN w:val="0"/>
        <w:adjustRightInd w:val="0"/>
        <w:spacing w:after="0"/>
        <w:ind w:firstLine="709"/>
        <w:jc w:val="center"/>
        <w:outlineLvl w:val="0"/>
        <w:rPr>
          <w:rFonts w:ascii="Times New Roman" w:hAnsi="Times New Roman" w:cs="Times New Roman"/>
          <w:sz w:val="24"/>
          <w:szCs w:val="24"/>
        </w:rPr>
      </w:pPr>
    </w:p>
    <w:p w14:paraId="754DADF5" w14:textId="77777777" w:rsidR="00FE2647" w:rsidRPr="00B5502B" w:rsidRDefault="00FE2647" w:rsidP="00302CED">
      <w:pPr>
        <w:pStyle w:val="a4"/>
        <w:numPr>
          <w:ilvl w:val="0"/>
          <w:numId w:val="41"/>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B5502B">
        <w:rPr>
          <w:rFonts w:ascii="Times New Roman" w:hAnsi="Times New Roman" w:cs="Times New Roman"/>
          <w:color w:val="000000"/>
          <w:sz w:val="24"/>
          <w:szCs w:val="24"/>
        </w:rPr>
        <w:t xml:space="preserve">в </w:t>
      </w:r>
      <w:hyperlink r:id="rId10" w:history="1">
        <w:r w:rsidRPr="00B5502B">
          <w:rPr>
            <w:rFonts w:ascii="Times New Roman" w:hAnsi="Times New Roman" w:cs="Times New Roman"/>
            <w:color w:val="000000"/>
            <w:sz w:val="24"/>
            <w:szCs w:val="24"/>
          </w:rPr>
          <w:t>части 1.1 статьи 16</w:t>
        </w:r>
      </w:hyperlink>
      <w:r w:rsidRPr="00B5502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40177ED3" w14:textId="77777777" w:rsidR="00FE2647" w:rsidRPr="00B5502B" w:rsidRDefault="00FE2647" w:rsidP="00302CED">
      <w:pPr>
        <w:pStyle w:val="a4"/>
        <w:numPr>
          <w:ilvl w:val="0"/>
          <w:numId w:val="41"/>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60693101" w14:textId="77777777" w:rsidR="00FE2647" w:rsidRPr="00B5502B" w:rsidRDefault="00FE2647" w:rsidP="00302CED">
      <w:pPr>
        <w:pStyle w:val="a4"/>
        <w:numPr>
          <w:ilvl w:val="0"/>
          <w:numId w:val="41"/>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B5502B">
        <w:rPr>
          <w:rFonts w:ascii="Times New Roman" w:hAnsi="Times New Roman" w:cs="Times New Roman"/>
          <w:color w:val="000000"/>
          <w:sz w:val="24"/>
          <w:szCs w:val="24"/>
        </w:rPr>
        <w:t xml:space="preserve">в </w:t>
      </w:r>
      <w:hyperlink r:id="rId11" w:history="1">
        <w:r w:rsidRPr="00B5502B">
          <w:rPr>
            <w:rFonts w:ascii="Times New Roman" w:hAnsi="Times New Roman" w:cs="Times New Roman"/>
            <w:color w:val="000000"/>
            <w:sz w:val="24"/>
            <w:szCs w:val="24"/>
          </w:rPr>
          <w:t>части 1.1 статьи 16</w:t>
        </w:r>
      </w:hyperlink>
      <w:r w:rsidRPr="00B5502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3E89D0B9" w14:textId="77777777" w:rsidR="00FE2647" w:rsidRPr="00B5502B" w:rsidRDefault="00FE2647" w:rsidP="00B5502B">
      <w:pPr>
        <w:autoSpaceDE w:val="0"/>
        <w:autoSpaceDN w:val="0"/>
        <w:adjustRightInd w:val="0"/>
        <w:spacing w:after="0"/>
        <w:jc w:val="center"/>
        <w:outlineLvl w:val="0"/>
        <w:rPr>
          <w:rFonts w:ascii="Times New Roman" w:hAnsi="Times New Roman" w:cs="Times New Roman"/>
          <w:b/>
          <w:sz w:val="24"/>
          <w:szCs w:val="24"/>
        </w:rPr>
      </w:pPr>
      <w:r w:rsidRPr="00B5502B">
        <w:rPr>
          <w:rFonts w:ascii="Times New Roman" w:hAnsi="Times New Roman" w:cs="Times New Roman"/>
          <w:b/>
          <w:sz w:val="24"/>
          <w:szCs w:val="24"/>
        </w:rPr>
        <w:t>5.2. Право и основания обжалования в досудебном (внесудебном)</w:t>
      </w:r>
    </w:p>
    <w:p w14:paraId="48192F7C" w14:textId="77777777" w:rsidR="00FE2647" w:rsidRPr="00B5502B" w:rsidRDefault="00FE2647" w:rsidP="00B5502B">
      <w:pPr>
        <w:autoSpaceDE w:val="0"/>
        <w:autoSpaceDN w:val="0"/>
        <w:adjustRightInd w:val="0"/>
        <w:spacing w:after="0"/>
        <w:jc w:val="center"/>
        <w:rPr>
          <w:rFonts w:ascii="Times New Roman" w:hAnsi="Times New Roman" w:cs="Times New Roman"/>
          <w:b/>
          <w:sz w:val="24"/>
          <w:szCs w:val="24"/>
        </w:rPr>
      </w:pPr>
      <w:r w:rsidRPr="00B5502B">
        <w:rPr>
          <w:rFonts w:ascii="Times New Roman" w:hAnsi="Times New Roman" w:cs="Times New Roman"/>
          <w:b/>
          <w:sz w:val="24"/>
          <w:szCs w:val="24"/>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B5502B">
        <w:rPr>
          <w:rFonts w:ascii="Times New Roman" w:hAnsi="Times New Roman" w:cs="Times New Roman"/>
          <w:b/>
          <w:color w:val="000000"/>
          <w:sz w:val="24"/>
          <w:szCs w:val="24"/>
        </w:rPr>
        <w:t xml:space="preserve">в </w:t>
      </w:r>
      <w:hyperlink r:id="rId12" w:history="1">
        <w:r w:rsidRPr="00B5502B">
          <w:rPr>
            <w:rFonts w:ascii="Times New Roman" w:hAnsi="Times New Roman" w:cs="Times New Roman"/>
            <w:b/>
            <w:color w:val="000000"/>
            <w:sz w:val="24"/>
            <w:szCs w:val="24"/>
          </w:rPr>
          <w:t>части 1.1 статьи 16</w:t>
        </w:r>
      </w:hyperlink>
      <w:r w:rsidRPr="00B5502B">
        <w:rPr>
          <w:rFonts w:ascii="Times New Roman" w:hAnsi="Times New Roman" w:cs="Times New Roman"/>
          <w:b/>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093F7F91" w14:textId="77777777" w:rsidR="00FE2647" w:rsidRPr="00B5502B" w:rsidRDefault="00FE2647" w:rsidP="00B5502B">
      <w:pPr>
        <w:autoSpaceDE w:val="0"/>
        <w:autoSpaceDN w:val="0"/>
        <w:adjustRightInd w:val="0"/>
        <w:spacing w:after="0"/>
        <w:ind w:firstLine="540"/>
        <w:jc w:val="both"/>
        <w:rPr>
          <w:rFonts w:ascii="Times New Roman" w:hAnsi="Times New Roman" w:cs="Times New Roman"/>
          <w:sz w:val="24"/>
          <w:szCs w:val="24"/>
        </w:rPr>
      </w:pPr>
      <w:r w:rsidRPr="00B5502B">
        <w:rPr>
          <w:rFonts w:ascii="Times New Roman" w:hAnsi="Times New Roman" w:cs="Times New Roman"/>
          <w:sz w:val="24"/>
          <w:szCs w:val="24"/>
        </w:rPr>
        <w:t xml:space="preserve"> </w:t>
      </w:r>
    </w:p>
    <w:p w14:paraId="640D9725" w14:textId="77777777" w:rsidR="00FE2647" w:rsidRPr="00B5502B" w:rsidRDefault="00FE2647" w:rsidP="00302CED">
      <w:pPr>
        <w:pStyle w:val="a4"/>
        <w:numPr>
          <w:ilvl w:val="0"/>
          <w:numId w:val="42"/>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786C4C7E" w14:textId="77777777" w:rsidR="00FE2647" w:rsidRPr="00B5502B" w:rsidRDefault="00FE2647" w:rsidP="00302CED">
      <w:pPr>
        <w:pStyle w:val="a4"/>
        <w:numPr>
          <w:ilvl w:val="0"/>
          <w:numId w:val="43"/>
        </w:numPr>
        <w:autoSpaceDE w:val="0"/>
        <w:autoSpaceDN w:val="0"/>
        <w:adjustRightInd w:val="0"/>
        <w:spacing w:after="0"/>
        <w:ind w:left="0" w:firstLine="709"/>
        <w:jc w:val="both"/>
        <w:rPr>
          <w:rFonts w:ascii="Times New Roman" w:hAnsi="Times New Roman" w:cs="Times New Roman"/>
          <w:color w:val="000000"/>
          <w:sz w:val="24"/>
          <w:szCs w:val="24"/>
        </w:rPr>
      </w:pPr>
      <w:r w:rsidRPr="00B5502B">
        <w:rPr>
          <w:rFonts w:ascii="Times New Roman" w:hAnsi="Times New Roman" w:cs="Times New Roman"/>
          <w:sz w:val="24"/>
          <w:szCs w:val="24"/>
        </w:rPr>
        <w:t>нарушение с</w:t>
      </w:r>
      <w:r w:rsidRPr="00B5502B">
        <w:rPr>
          <w:rFonts w:ascii="Times New Roman" w:hAnsi="Times New Roman" w:cs="Times New Roman"/>
          <w:color w:val="000000"/>
          <w:sz w:val="24"/>
          <w:szCs w:val="24"/>
        </w:rPr>
        <w:t xml:space="preserve">рока регистрации запроса о предоставлении государственной или муниципальной услуги, запроса, указанного в </w:t>
      </w:r>
      <w:hyperlink r:id="rId13" w:history="1">
        <w:r w:rsidRPr="00B5502B">
          <w:rPr>
            <w:rFonts w:ascii="Times New Roman" w:hAnsi="Times New Roman" w:cs="Times New Roman"/>
            <w:color w:val="000000"/>
            <w:sz w:val="24"/>
            <w:szCs w:val="24"/>
          </w:rPr>
          <w:t>статье 15.1</w:t>
        </w:r>
      </w:hyperlink>
      <w:r w:rsidRPr="00B5502B">
        <w:rPr>
          <w:rFonts w:ascii="Times New Roman" w:hAnsi="Times New Roman" w:cs="Times New Roman"/>
          <w:color w:val="000000"/>
          <w:sz w:val="24"/>
          <w:szCs w:val="24"/>
        </w:rPr>
        <w:t xml:space="preserve"> </w:t>
      </w:r>
      <w:r w:rsidRPr="00B5502B">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B5502B">
        <w:rPr>
          <w:rFonts w:ascii="Times New Roman" w:hAnsi="Times New Roman" w:cs="Times New Roman"/>
          <w:color w:val="000000"/>
          <w:sz w:val="24"/>
          <w:szCs w:val="24"/>
        </w:rPr>
        <w:t>;</w:t>
      </w:r>
    </w:p>
    <w:p w14:paraId="6DBF66BF" w14:textId="77777777" w:rsidR="00FE2647" w:rsidRPr="00B5502B" w:rsidRDefault="00FE2647" w:rsidP="00302CED">
      <w:pPr>
        <w:pStyle w:val="a4"/>
        <w:numPr>
          <w:ilvl w:val="0"/>
          <w:numId w:val="43"/>
        </w:numPr>
        <w:autoSpaceDE w:val="0"/>
        <w:autoSpaceDN w:val="0"/>
        <w:adjustRightInd w:val="0"/>
        <w:spacing w:after="0"/>
        <w:ind w:left="0" w:firstLine="709"/>
        <w:jc w:val="both"/>
        <w:rPr>
          <w:rFonts w:ascii="Times New Roman" w:hAnsi="Times New Roman" w:cs="Times New Roman"/>
          <w:color w:val="000000"/>
          <w:sz w:val="24"/>
          <w:szCs w:val="24"/>
        </w:rPr>
      </w:pPr>
      <w:r w:rsidRPr="00B5502B">
        <w:rPr>
          <w:rFonts w:ascii="Times New Roman" w:hAnsi="Times New Roman" w:cs="Times New Roman"/>
          <w:color w:val="000000"/>
          <w:sz w:val="24"/>
          <w:szCs w:val="24"/>
        </w:rPr>
        <w:lastRenderedPageBreak/>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B5502B">
          <w:rPr>
            <w:rFonts w:ascii="Times New Roman" w:hAnsi="Times New Roman" w:cs="Times New Roman"/>
            <w:color w:val="000000"/>
            <w:sz w:val="24"/>
            <w:szCs w:val="24"/>
          </w:rPr>
          <w:t>частью 1.3 статьи 16</w:t>
        </w:r>
      </w:hyperlink>
      <w:r w:rsidRPr="00B5502B">
        <w:rPr>
          <w:rFonts w:ascii="Times New Roman" w:hAnsi="Times New Roman" w:cs="Times New Roman"/>
          <w:color w:val="000000"/>
          <w:sz w:val="24"/>
          <w:szCs w:val="24"/>
        </w:rPr>
        <w:t xml:space="preserve"> </w:t>
      </w:r>
      <w:r w:rsidRPr="00B5502B">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B5502B">
        <w:rPr>
          <w:rFonts w:ascii="Times New Roman" w:hAnsi="Times New Roman" w:cs="Times New Roman"/>
          <w:color w:val="000000"/>
          <w:sz w:val="24"/>
          <w:szCs w:val="24"/>
        </w:rPr>
        <w:t>;</w:t>
      </w:r>
    </w:p>
    <w:p w14:paraId="62D599A8" w14:textId="77777777" w:rsidR="00FE2647" w:rsidRPr="00B5502B" w:rsidRDefault="00FE2647" w:rsidP="00302CED">
      <w:pPr>
        <w:pStyle w:val="a4"/>
        <w:numPr>
          <w:ilvl w:val="0"/>
          <w:numId w:val="43"/>
        </w:numPr>
        <w:autoSpaceDE w:val="0"/>
        <w:autoSpaceDN w:val="0"/>
        <w:adjustRightInd w:val="0"/>
        <w:spacing w:after="0"/>
        <w:ind w:left="0" w:firstLine="709"/>
        <w:jc w:val="both"/>
        <w:rPr>
          <w:rFonts w:ascii="Times New Roman" w:hAnsi="Times New Roman" w:cs="Times New Roman"/>
          <w:color w:val="000000"/>
          <w:sz w:val="24"/>
          <w:szCs w:val="24"/>
        </w:rPr>
      </w:pPr>
      <w:r w:rsidRPr="00B5502B">
        <w:rPr>
          <w:rFonts w:ascii="Times New Roman" w:hAnsi="Times New Roman" w:cs="Times New Roman"/>
          <w:color w:val="000000"/>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3774AE01" w14:textId="77777777" w:rsidR="00FE2647" w:rsidRPr="00B5502B" w:rsidRDefault="00FE2647" w:rsidP="00302CED">
      <w:pPr>
        <w:pStyle w:val="a4"/>
        <w:numPr>
          <w:ilvl w:val="0"/>
          <w:numId w:val="43"/>
        </w:numPr>
        <w:autoSpaceDE w:val="0"/>
        <w:autoSpaceDN w:val="0"/>
        <w:adjustRightInd w:val="0"/>
        <w:spacing w:after="0"/>
        <w:ind w:left="0" w:firstLine="709"/>
        <w:jc w:val="both"/>
        <w:rPr>
          <w:rFonts w:ascii="Times New Roman" w:hAnsi="Times New Roman" w:cs="Times New Roman"/>
          <w:color w:val="000000"/>
          <w:sz w:val="24"/>
          <w:szCs w:val="24"/>
        </w:rPr>
      </w:pPr>
      <w:r w:rsidRPr="00B5502B">
        <w:rPr>
          <w:rFonts w:ascii="Times New Roman" w:hAnsi="Times New Roman" w:cs="Times New Roman"/>
          <w:color w:val="000000"/>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12442C64" w14:textId="77777777" w:rsidR="00FE2647" w:rsidRPr="00B5502B" w:rsidRDefault="00FE2647" w:rsidP="00302CED">
      <w:pPr>
        <w:pStyle w:val="a4"/>
        <w:numPr>
          <w:ilvl w:val="0"/>
          <w:numId w:val="43"/>
        </w:numPr>
        <w:autoSpaceDE w:val="0"/>
        <w:autoSpaceDN w:val="0"/>
        <w:adjustRightInd w:val="0"/>
        <w:spacing w:after="0"/>
        <w:ind w:left="0" w:firstLine="709"/>
        <w:jc w:val="both"/>
        <w:rPr>
          <w:rFonts w:ascii="Times New Roman" w:hAnsi="Times New Roman" w:cs="Times New Roman"/>
          <w:color w:val="000000"/>
          <w:sz w:val="24"/>
          <w:szCs w:val="24"/>
        </w:rPr>
      </w:pPr>
      <w:r w:rsidRPr="00B5502B">
        <w:rPr>
          <w:rFonts w:ascii="Times New Roman" w:hAnsi="Times New Roman" w:cs="Times New Roman"/>
          <w:color w:val="000000"/>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C67AB81" w14:textId="77777777" w:rsidR="00FE2647" w:rsidRPr="00B5502B" w:rsidRDefault="00FE2647" w:rsidP="00B5502B">
      <w:pPr>
        <w:pStyle w:val="a4"/>
        <w:autoSpaceDE w:val="0"/>
        <w:autoSpaceDN w:val="0"/>
        <w:adjustRightInd w:val="0"/>
        <w:spacing w:after="0"/>
        <w:ind w:left="0" w:firstLine="709"/>
        <w:jc w:val="both"/>
        <w:rPr>
          <w:rFonts w:ascii="Times New Roman" w:hAnsi="Times New Roman" w:cs="Times New Roman"/>
          <w:color w:val="000000"/>
          <w:sz w:val="24"/>
          <w:szCs w:val="24"/>
        </w:rPr>
      </w:pPr>
      <w:r w:rsidRPr="00B5502B">
        <w:rPr>
          <w:rFonts w:ascii="Times New Roman" w:hAnsi="Times New Roman" w:cs="Times New Roman"/>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B5502B">
          <w:rPr>
            <w:rFonts w:ascii="Times New Roman" w:hAnsi="Times New Roman" w:cs="Times New Roman"/>
            <w:color w:val="000000"/>
            <w:sz w:val="24"/>
            <w:szCs w:val="24"/>
          </w:rPr>
          <w:t>частью 1.3 статьи 16</w:t>
        </w:r>
      </w:hyperlink>
      <w:r w:rsidRPr="00B5502B">
        <w:rPr>
          <w:rFonts w:ascii="Times New Roman" w:hAnsi="Times New Roman" w:cs="Times New Roman"/>
          <w:color w:val="000000"/>
          <w:sz w:val="24"/>
          <w:szCs w:val="24"/>
        </w:rPr>
        <w:t xml:space="preserve"> </w:t>
      </w:r>
      <w:r w:rsidRPr="00B5502B">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B5502B">
        <w:rPr>
          <w:rFonts w:ascii="Times New Roman" w:hAnsi="Times New Roman" w:cs="Times New Roman"/>
          <w:color w:val="000000"/>
          <w:sz w:val="24"/>
          <w:szCs w:val="24"/>
        </w:rPr>
        <w:t>;</w:t>
      </w:r>
    </w:p>
    <w:p w14:paraId="102B5007" w14:textId="77777777" w:rsidR="00FE2647" w:rsidRPr="00B5502B" w:rsidRDefault="00FE2647" w:rsidP="00302CED">
      <w:pPr>
        <w:pStyle w:val="a4"/>
        <w:numPr>
          <w:ilvl w:val="0"/>
          <w:numId w:val="43"/>
        </w:numPr>
        <w:autoSpaceDE w:val="0"/>
        <w:autoSpaceDN w:val="0"/>
        <w:adjustRightInd w:val="0"/>
        <w:spacing w:after="0"/>
        <w:ind w:left="0" w:firstLine="709"/>
        <w:jc w:val="both"/>
        <w:rPr>
          <w:rFonts w:ascii="Times New Roman" w:hAnsi="Times New Roman" w:cs="Times New Roman"/>
          <w:color w:val="000000"/>
          <w:sz w:val="24"/>
          <w:szCs w:val="24"/>
        </w:rPr>
      </w:pPr>
      <w:r w:rsidRPr="00B5502B">
        <w:rPr>
          <w:rFonts w:ascii="Times New Roman" w:hAnsi="Times New Roman" w:cs="Times New Roman"/>
          <w:color w:val="000000"/>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A9E00D" w14:textId="77777777" w:rsidR="00FE2647" w:rsidRPr="00B5502B" w:rsidRDefault="00FE2647" w:rsidP="00302CED">
      <w:pPr>
        <w:pStyle w:val="a4"/>
        <w:numPr>
          <w:ilvl w:val="0"/>
          <w:numId w:val="43"/>
        </w:numPr>
        <w:autoSpaceDE w:val="0"/>
        <w:autoSpaceDN w:val="0"/>
        <w:adjustRightInd w:val="0"/>
        <w:spacing w:after="0"/>
        <w:ind w:left="0" w:firstLine="709"/>
        <w:jc w:val="both"/>
        <w:rPr>
          <w:rFonts w:ascii="Times New Roman" w:hAnsi="Times New Roman" w:cs="Times New Roman"/>
          <w:color w:val="000000"/>
          <w:sz w:val="24"/>
          <w:szCs w:val="24"/>
        </w:rPr>
      </w:pPr>
      <w:r w:rsidRPr="00B5502B">
        <w:rPr>
          <w:rFonts w:ascii="Times New Roman" w:hAnsi="Times New Roman" w:cs="Times New Roman"/>
          <w:color w:val="000000"/>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B5502B">
          <w:rPr>
            <w:rFonts w:ascii="Times New Roman" w:hAnsi="Times New Roman" w:cs="Times New Roman"/>
            <w:color w:val="000000"/>
            <w:sz w:val="24"/>
            <w:szCs w:val="24"/>
          </w:rPr>
          <w:t>частью 1.1 статьи 16</w:t>
        </w:r>
      </w:hyperlink>
      <w:r w:rsidRPr="00B5502B">
        <w:rPr>
          <w:rFonts w:ascii="Times New Roman" w:hAnsi="Times New Roman" w:cs="Times New Roman"/>
          <w:color w:val="000000"/>
          <w:sz w:val="24"/>
          <w:szCs w:val="24"/>
        </w:rPr>
        <w:t xml:space="preserve"> </w:t>
      </w:r>
      <w:r w:rsidRPr="00B5502B">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B5502B">
        <w:rPr>
          <w:rFonts w:ascii="Times New Roman" w:hAnsi="Times New Roman" w:cs="Times New Roman"/>
          <w:color w:val="000000"/>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580545D0" w14:textId="77777777" w:rsidR="00FE2647" w:rsidRPr="00B5502B" w:rsidRDefault="00FE2647" w:rsidP="00B5502B">
      <w:pPr>
        <w:pStyle w:val="a4"/>
        <w:autoSpaceDE w:val="0"/>
        <w:autoSpaceDN w:val="0"/>
        <w:adjustRightInd w:val="0"/>
        <w:spacing w:after="0"/>
        <w:ind w:left="0" w:firstLine="709"/>
        <w:jc w:val="both"/>
        <w:rPr>
          <w:rFonts w:ascii="Times New Roman" w:hAnsi="Times New Roman" w:cs="Times New Roman"/>
          <w:color w:val="000000"/>
          <w:sz w:val="24"/>
          <w:szCs w:val="24"/>
        </w:rPr>
      </w:pPr>
      <w:r w:rsidRPr="00B5502B">
        <w:rPr>
          <w:rFonts w:ascii="Times New Roman" w:hAnsi="Times New Roman" w:cs="Times New Roman"/>
          <w:color w:val="00000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B5502B">
          <w:rPr>
            <w:rFonts w:ascii="Times New Roman" w:hAnsi="Times New Roman" w:cs="Times New Roman"/>
            <w:color w:val="000000"/>
            <w:sz w:val="24"/>
            <w:szCs w:val="24"/>
          </w:rPr>
          <w:t>частью 1.3 статьи 16</w:t>
        </w:r>
      </w:hyperlink>
      <w:r w:rsidRPr="00B5502B">
        <w:rPr>
          <w:rFonts w:ascii="Times New Roman" w:hAnsi="Times New Roman" w:cs="Times New Roman"/>
          <w:color w:val="000000"/>
          <w:sz w:val="24"/>
          <w:szCs w:val="24"/>
        </w:rPr>
        <w:t xml:space="preserve"> </w:t>
      </w:r>
      <w:r w:rsidRPr="00B5502B">
        <w:rPr>
          <w:rFonts w:ascii="Times New Roman" w:hAnsi="Times New Roman" w:cs="Times New Roman"/>
          <w:sz w:val="24"/>
          <w:szCs w:val="24"/>
        </w:rPr>
        <w:t>Федерального закона от 27 июля 2010 года № 210-ФЗ «Об организации предоставления государственных и муниципальных услуг»</w:t>
      </w:r>
      <w:r w:rsidRPr="00B5502B">
        <w:rPr>
          <w:rFonts w:ascii="Times New Roman" w:hAnsi="Times New Roman" w:cs="Times New Roman"/>
          <w:color w:val="000000"/>
          <w:sz w:val="24"/>
          <w:szCs w:val="24"/>
        </w:rPr>
        <w:t>;</w:t>
      </w:r>
    </w:p>
    <w:p w14:paraId="5D541666" w14:textId="77777777" w:rsidR="00FE2647" w:rsidRPr="00B5502B" w:rsidRDefault="00FE2647" w:rsidP="00302CED">
      <w:pPr>
        <w:pStyle w:val="a4"/>
        <w:numPr>
          <w:ilvl w:val="0"/>
          <w:numId w:val="43"/>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color w:val="000000"/>
          <w:sz w:val="24"/>
          <w:szCs w:val="24"/>
        </w:rPr>
        <w:t xml:space="preserve">нарушение срока или порядка выдачи документов по результатам предоставления </w:t>
      </w:r>
      <w:r w:rsidRPr="00B5502B">
        <w:rPr>
          <w:rFonts w:ascii="Times New Roman" w:hAnsi="Times New Roman" w:cs="Times New Roman"/>
          <w:sz w:val="24"/>
          <w:szCs w:val="24"/>
        </w:rPr>
        <w:t>муниципальной услуги;</w:t>
      </w:r>
    </w:p>
    <w:p w14:paraId="7DEC3F16" w14:textId="77777777" w:rsidR="00FE2647" w:rsidRPr="00B5502B" w:rsidRDefault="00FE2647" w:rsidP="00302CED">
      <w:pPr>
        <w:pStyle w:val="a4"/>
        <w:numPr>
          <w:ilvl w:val="0"/>
          <w:numId w:val="43"/>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B5502B">
          <w:rPr>
            <w:rFonts w:ascii="Times New Roman" w:hAnsi="Times New Roman" w:cs="Times New Roman"/>
            <w:sz w:val="24"/>
            <w:szCs w:val="24"/>
          </w:rPr>
          <w:t>частью 1.3 статьи 16</w:t>
        </w:r>
      </w:hyperlink>
      <w:r w:rsidRPr="00B5502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w:t>
      </w:r>
    </w:p>
    <w:p w14:paraId="6B3D2EBE" w14:textId="77777777" w:rsidR="00FE2647" w:rsidRPr="00B5502B" w:rsidRDefault="00FE2647" w:rsidP="00302CED">
      <w:pPr>
        <w:pStyle w:val="a4"/>
        <w:numPr>
          <w:ilvl w:val="0"/>
          <w:numId w:val="42"/>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253723B0" w14:textId="77777777" w:rsidR="00FE2647" w:rsidRPr="00B5502B" w:rsidRDefault="00FE2647" w:rsidP="00B5502B">
      <w:pPr>
        <w:autoSpaceDE w:val="0"/>
        <w:autoSpaceDN w:val="0"/>
        <w:adjustRightInd w:val="0"/>
        <w:spacing w:after="0"/>
        <w:jc w:val="center"/>
        <w:outlineLvl w:val="0"/>
        <w:rPr>
          <w:rFonts w:ascii="Times New Roman" w:hAnsi="Times New Roman" w:cs="Times New Roman"/>
          <w:b/>
          <w:sz w:val="24"/>
          <w:szCs w:val="24"/>
        </w:rPr>
      </w:pPr>
      <w:r w:rsidRPr="00B5502B">
        <w:rPr>
          <w:rFonts w:ascii="Times New Roman" w:hAnsi="Times New Roman" w:cs="Times New Roman"/>
          <w:b/>
          <w:sz w:val="24"/>
          <w:szCs w:val="24"/>
        </w:rPr>
        <w:t>5.3. Общие требования к порядку подачи и рассмотрения жалобы</w:t>
      </w:r>
    </w:p>
    <w:p w14:paraId="4F60E9BC" w14:textId="77777777" w:rsidR="00FE2647" w:rsidRPr="00B5502B" w:rsidRDefault="00FE2647" w:rsidP="00B5502B">
      <w:pPr>
        <w:autoSpaceDE w:val="0"/>
        <w:autoSpaceDN w:val="0"/>
        <w:adjustRightInd w:val="0"/>
        <w:spacing w:after="0"/>
        <w:jc w:val="center"/>
        <w:outlineLvl w:val="0"/>
        <w:rPr>
          <w:rFonts w:ascii="Times New Roman" w:hAnsi="Times New Roman" w:cs="Times New Roman"/>
          <w:sz w:val="24"/>
          <w:szCs w:val="24"/>
        </w:rPr>
      </w:pPr>
    </w:p>
    <w:p w14:paraId="53F3A01F" w14:textId="77777777" w:rsidR="00FE2647" w:rsidRPr="00B5502B" w:rsidRDefault="00FE2647" w:rsidP="00302CED">
      <w:pPr>
        <w:pStyle w:val="a4"/>
        <w:numPr>
          <w:ilvl w:val="0"/>
          <w:numId w:val="44"/>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ЕПГУ и/или РПГУ,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B5502B">
          <w:rPr>
            <w:rFonts w:ascii="Times New Roman" w:hAnsi="Times New Roman" w:cs="Times New Roman"/>
            <w:sz w:val="24"/>
            <w:szCs w:val="24"/>
          </w:rPr>
          <w:t>частью 1.1 статьи 16</w:t>
        </w:r>
      </w:hyperlink>
      <w:r w:rsidRPr="00B5502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w:t>
      </w:r>
    </w:p>
    <w:p w14:paraId="4452A266" w14:textId="77777777" w:rsidR="00FE2647" w:rsidRPr="00B5502B" w:rsidRDefault="00FE2647" w:rsidP="00302CED">
      <w:pPr>
        <w:pStyle w:val="a4"/>
        <w:numPr>
          <w:ilvl w:val="0"/>
          <w:numId w:val="44"/>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312CF46E" w14:textId="77777777" w:rsidR="00FE2647" w:rsidRPr="00B5502B" w:rsidRDefault="00FE2647" w:rsidP="00302CED">
      <w:pPr>
        <w:pStyle w:val="a4"/>
        <w:numPr>
          <w:ilvl w:val="0"/>
          <w:numId w:val="44"/>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24A9DD7B" w14:textId="77777777" w:rsidR="00FE2647" w:rsidRPr="00B5502B" w:rsidRDefault="00FE2647" w:rsidP="00302CED">
      <w:pPr>
        <w:pStyle w:val="a4"/>
        <w:numPr>
          <w:ilvl w:val="0"/>
          <w:numId w:val="44"/>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23A27008" w14:textId="77777777" w:rsidR="00FE2647" w:rsidRPr="00B5502B" w:rsidRDefault="00FE2647" w:rsidP="00302CED">
      <w:pPr>
        <w:pStyle w:val="a4"/>
        <w:numPr>
          <w:ilvl w:val="0"/>
          <w:numId w:val="44"/>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Жалобы на решения и действия (бездействие) работников организаций, предусмотренных </w:t>
      </w:r>
      <w:hyperlink r:id="rId20" w:history="1">
        <w:r w:rsidRPr="00B5502B">
          <w:rPr>
            <w:rFonts w:ascii="Times New Roman" w:hAnsi="Times New Roman" w:cs="Times New Roman"/>
            <w:sz w:val="24"/>
            <w:szCs w:val="24"/>
          </w:rPr>
          <w:t>частью 1.1 статьи 16</w:t>
        </w:r>
      </w:hyperlink>
      <w:r w:rsidRPr="00B5502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29B0AD29" w14:textId="77777777" w:rsidR="00FE2647" w:rsidRPr="00B5502B" w:rsidRDefault="00FE2647" w:rsidP="00302CED">
      <w:pPr>
        <w:pStyle w:val="a4"/>
        <w:numPr>
          <w:ilvl w:val="0"/>
          <w:numId w:val="44"/>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B5502B">
        <w:rPr>
          <w:rFonts w:ascii="Times New Roman" w:hAnsi="Times New Roman" w:cs="Times New Roman"/>
          <w:sz w:val="24"/>
          <w:szCs w:val="24"/>
        </w:rPr>
        <w:lastRenderedPageBreak/>
        <w:t xml:space="preserve">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79EFD7F5" w14:textId="77777777" w:rsidR="00FE2647" w:rsidRPr="00B5502B" w:rsidRDefault="00FE2647" w:rsidP="00302CED">
      <w:pPr>
        <w:pStyle w:val="a4"/>
        <w:numPr>
          <w:ilvl w:val="0"/>
          <w:numId w:val="44"/>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13CB896" w14:textId="77777777" w:rsidR="00FE2647" w:rsidRPr="00B5502B" w:rsidRDefault="00FE2647" w:rsidP="00302CED">
      <w:pPr>
        <w:pStyle w:val="a4"/>
        <w:numPr>
          <w:ilvl w:val="0"/>
          <w:numId w:val="44"/>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Жалоба на решения и действия (бездействие) организаций, предусмотренных </w:t>
      </w:r>
      <w:hyperlink r:id="rId21" w:history="1">
        <w:r w:rsidRPr="00B5502B">
          <w:rPr>
            <w:rFonts w:ascii="Times New Roman" w:hAnsi="Times New Roman" w:cs="Times New Roman"/>
            <w:sz w:val="24"/>
            <w:szCs w:val="24"/>
          </w:rPr>
          <w:t>частью 1.1 статьи 16</w:t>
        </w:r>
      </w:hyperlink>
      <w:r w:rsidRPr="00B5502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181F93C" w14:textId="77777777" w:rsidR="00FE2647" w:rsidRPr="00B5502B" w:rsidRDefault="00FE2647" w:rsidP="00302CED">
      <w:pPr>
        <w:pStyle w:val="a4"/>
        <w:numPr>
          <w:ilvl w:val="0"/>
          <w:numId w:val="44"/>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2" w:history="1">
        <w:r w:rsidRPr="00B5502B">
          <w:rPr>
            <w:rFonts w:ascii="Times New Roman" w:hAnsi="Times New Roman" w:cs="Times New Roman"/>
            <w:sz w:val="24"/>
            <w:szCs w:val="24"/>
          </w:rPr>
          <w:t>частью 1.1 статьи 16</w:t>
        </w:r>
      </w:hyperlink>
      <w:r w:rsidRPr="00B5502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424322C1" w14:textId="77777777" w:rsidR="00FE2647" w:rsidRPr="00B5502B" w:rsidRDefault="00FE2647" w:rsidP="00302CED">
      <w:pPr>
        <w:pStyle w:val="a4"/>
        <w:numPr>
          <w:ilvl w:val="0"/>
          <w:numId w:val="44"/>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 Жалоба должна содержать: </w:t>
      </w:r>
    </w:p>
    <w:p w14:paraId="24990EAF" w14:textId="77777777" w:rsidR="00FE2647" w:rsidRPr="00B5502B" w:rsidRDefault="00FE2647" w:rsidP="00302CED">
      <w:pPr>
        <w:pStyle w:val="a4"/>
        <w:numPr>
          <w:ilvl w:val="1"/>
          <w:numId w:val="45"/>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3" w:history="1">
        <w:r w:rsidRPr="00B5502B">
          <w:rPr>
            <w:rFonts w:ascii="Times New Roman" w:hAnsi="Times New Roman" w:cs="Times New Roman"/>
            <w:sz w:val="24"/>
            <w:szCs w:val="24"/>
          </w:rPr>
          <w:t>частью 1.1 статьи 16</w:t>
        </w:r>
      </w:hyperlink>
      <w:r w:rsidRPr="00B5502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1ED51329" w14:textId="77777777" w:rsidR="00FE2647" w:rsidRPr="00B5502B" w:rsidRDefault="00FE2647" w:rsidP="00302CED">
      <w:pPr>
        <w:pStyle w:val="a4"/>
        <w:numPr>
          <w:ilvl w:val="1"/>
          <w:numId w:val="45"/>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F4CDF96" w14:textId="77777777" w:rsidR="00FE2647" w:rsidRPr="00B5502B" w:rsidRDefault="00FE2647" w:rsidP="00302CED">
      <w:pPr>
        <w:pStyle w:val="a4"/>
        <w:numPr>
          <w:ilvl w:val="1"/>
          <w:numId w:val="45"/>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24" w:history="1">
        <w:r w:rsidRPr="00B5502B">
          <w:rPr>
            <w:rFonts w:ascii="Times New Roman" w:hAnsi="Times New Roman" w:cs="Times New Roman"/>
            <w:sz w:val="24"/>
            <w:szCs w:val="24"/>
          </w:rPr>
          <w:t>частью 1.1 статьи 16</w:t>
        </w:r>
      </w:hyperlink>
      <w:r w:rsidRPr="00B5502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w:t>
      </w:r>
    </w:p>
    <w:p w14:paraId="732A7992" w14:textId="77777777" w:rsidR="00FE2647" w:rsidRPr="00B5502B" w:rsidRDefault="00FE2647" w:rsidP="00302CED">
      <w:pPr>
        <w:pStyle w:val="a4"/>
        <w:numPr>
          <w:ilvl w:val="1"/>
          <w:numId w:val="45"/>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B5502B">
          <w:rPr>
            <w:rFonts w:ascii="Times New Roman" w:hAnsi="Times New Roman" w:cs="Times New Roman"/>
            <w:sz w:val="24"/>
            <w:szCs w:val="24"/>
          </w:rPr>
          <w:t>частью 1.1 статьи 16</w:t>
        </w:r>
      </w:hyperlink>
      <w:r w:rsidRPr="00B5502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 </w:t>
      </w:r>
      <w:r w:rsidRPr="00B5502B">
        <w:rPr>
          <w:rFonts w:ascii="Times New Roman" w:hAnsi="Times New Roman" w:cs="Times New Roman"/>
          <w:sz w:val="24"/>
          <w:szCs w:val="24"/>
        </w:rPr>
        <w:lastRenderedPageBreak/>
        <w:t>Заявителем могут быть представлены документы (при наличии), подтверждающие доводы заявителя, либо их копии.</w:t>
      </w:r>
    </w:p>
    <w:p w14:paraId="3F86CE73" w14:textId="77777777" w:rsidR="00FE2647" w:rsidRPr="00B5502B" w:rsidRDefault="00FE2647" w:rsidP="00B5502B">
      <w:pPr>
        <w:autoSpaceDE w:val="0"/>
        <w:autoSpaceDN w:val="0"/>
        <w:adjustRightInd w:val="0"/>
        <w:spacing w:after="0"/>
        <w:ind w:firstLine="540"/>
        <w:jc w:val="center"/>
        <w:rPr>
          <w:rFonts w:ascii="Times New Roman" w:hAnsi="Times New Roman" w:cs="Times New Roman"/>
          <w:b/>
          <w:sz w:val="24"/>
          <w:szCs w:val="24"/>
        </w:rPr>
      </w:pPr>
      <w:r w:rsidRPr="00B5502B">
        <w:rPr>
          <w:rFonts w:ascii="Times New Roman" w:hAnsi="Times New Roman" w:cs="Times New Roman"/>
          <w:b/>
          <w:sz w:val="24"/>
          <w:szCs w:val="24"/>
        </w:rPr>
        <w:t>5.4. Срок рассмотрения жалобы</w:t>
      </w:r>
    </w:p>
    <w:p w14:paraId="31AAE7B9" w14:textId="77777777" w:rsidR="00FE2647" w:rsidRPr="00B5502B" w:rsidRDefault="00FE2647" w:rsidP="00B5502B">
      <w:pPr>
        <w:autoSpaceDE w:val="0"/>
        <w:autoSpaceDN w:val="0"/>
        <w:adjustRightInd w:val="0"/>
        <w:spacing w:after="0"/>
        <w:ind w:firstLine="709"/>
        <w:jc w:val="center"/>
        <w:rPr>
          <w:rFonts w:ascii="Times New Roman" w:hAnsi="Times New Roman" w:cs="Times New Roman"/>
          <w:sz w:val="24"/>
          <w:szCs w:val="24"/>
        </w:rPr>
      </w:pPr>
    </w:p>
    <w:p w14:paraId="048864CD" w14:textId="77777777" w:rsidR="00FE2647" w:rsidRPr="00B5502B" w:rsidRDefault="00FE2647" w:rsidP="00302CED">
      <w:pPr>
        <w:pStyle w:val="a4"/>
        <w:numPr>
          <w:ilvl w:val="0"/>
          <w:numId w:val="46"/>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6" w:history="1">
        <w:r w:rsidRPr="00B5502B">
          <w:rPr>
            <w:rFonts w:ascii="Times New Roman" w:hAnsi="Times New Roman" w:cs="Times New Roman"/>
            <w:sz w:val="24"/>
            <w:szCs w:val="24"/>
          </w:rPr>
          <w:t>частью 1.1 статьи 16</w:t>
        </w:r>
      </w:hyperlink>
      <w:r w:rsidRPr="00B5502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7F8FAF9C" w14:textId="77777777" w:rsidR="00FE2647" w:rsidRPr="00B5502B" w:rsidRDefault="00FE2647" w:rsidP="00302CED">
      <w:pPr>
        <w:pStyle w:val="a4"/>
        <w:numPr>
          <w:ilvl w:val="0"/>
          <w:numId w:val="46"/>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27" w:history="1">
        <w:r w:rsidRPr="00B5502B">
          <w:rPr>
            <w:rFonts w:ascii="Times New Roman" w:hAnsi="Times New Roman" w:cs="Times New Roman"/>
            <w:sz w:val="24"/>
            <w:szCs w:val="24"/>
          </w:rPr>
          <w:t>частью 1.1 статьи 16</w:t>
        </w:r>
      </w:hyperlink>
      <w:r w:rsidRPr="00B5502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650FB24" w14:textId="77777777" w:rsidR="00FE2647" w:rsidRPr="00B5502B" w:rsidRDefault="00FE2647" w:rsidP="00302CED">
      <w:pPr>
        <w:pStyle w:val="a4"/>
        <w:numPr>
          <w:ilvl w:val="0"/>
          <w:numId w:val="46"/>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 В иных случаях жалоба подлежит рассмотрению в порядке, предусмотренном Федеральным </w:t>
      </w:r>
      <w:hyperlink r:id="rId28" w:history="1">
        <w:r w:rsidRPr="00B5502B">
          <w:rPr>
            <w:rFonts w:ascii="Times New Roman" w:hAnsi="Times New Roman" w:cs="Times New Roman"/>
            <w:sz w:val="24"/>
            <w:szCs w:val="24"/>
          </w:rPr>
          <w:t>законом</w:t>
        </w:r>
      </w:hyperlink>
      <w:r w:rsidRPr="00B5502B">
        <w:rPr>
          <w:rFonts w:ascii="Times New Roman" w:hAnsi="Times New Roman" w:cs="Times New Roman"/>
          <w:sz w:val="24"/>
          <w:szCs w:val="24"/>
        </w:rPr>
        <w:t xml:space="preserve"> от 02 мая 2006 года N 59-ФЗ «О порядке рассмотрения обращений граждан Российской Федерации».</w:t>
      </w:r>
    </w:p>
    <w:p w14:paraId="2BBF7D81" w14:textId="77777777" w:rsidR="00FE2647" w:rsidRPr="00B5502B" w:rsidRDefault="00FE2647" w:rsidP="00B5502B">
      <w:pPr>
        <w:autoSpaceDE w:val="0"/>
        <w:autoSpaceDN w:val="0"/>
        <w:adjustRightInd w:val="0"/>
        <w:spacing w:after="0"/>
        <w:ind w:firstLine="540"/>
        <w:jc w:val="both"/>
        <w:rPr>
          <w:rFonts w:ascii="Times New Roman" w:hAnsi="Times New Roman" w:cs="Times New Roman"/>
          <w:sz w:val="24"/>
          <w:szCs w:val="24"/>
        </w:rPr>
      </w:pPr>
    </w:p>
    <w:p w14:paraId="6C3E8724" w14:textId="77777777" w:rsidR="00FE2647" w:rsidRPr="00B5502B" w:rsidRDefault="00FE2647" w:rsidP="00B5502B">
      <w:pPr>
        <w:autoSpaceDE w:val="0"/>
        <w:autoSpaceDN w:val="0"/>
        <w:adjustRightInd w:val="0"/>
        <w:spacing w:after="0"/>
        <w:ind w:firstLine="709"/>
        <w:jc w:val="center"/>
        <w:outlineLvl w:val="0"/>
        <w:rPr>
          <w:rFonts w:ascii="Times New Roman" w:hAnsi="Times New Roman" w:cs="Times New Roman"/>
          <w:b/>
          <w:sz w:val="24"/>
          <w:szCs w:val="24"/>
        </w:rPr>
      </w:pPr>
      <w:r w:rsidRPr="00B5502B">
        <w:rPr>
          <w:rFonts w:ascii="Times New Roman" w:hAnsi="Times New Roman" w:cs="Times New Roman"/>
          <w:b/>
          <w:sz w:val="24"/>
          <w:szCs w:val="24"/>
        </w:rPr>
        <w:t>5.5. Результат рассмотрения жалобы</w:t>
      </w:r>
    </w:p>
    <w:p w14:paraId="35D362A5" w14:textId="77777777" w:rsidR="00FE2647" w:rsidRPr="00B5502B" w:rsidRDefault="00FE2647" w:rsidP="00B5502B">
      <w:pPr>
        <w:autoSpaceDE w:val="0"/>
        <w:autoSpaceDN w:val="0"/>
        <w:adjustRightInd w:val="0"/>
        <w:spacing w:after="0"/>
        <w:ind w:firstLine="709"/>
        <w:jc w:val="both"/>
        <w:rPr>
          <w:rFonts w:ascii="Times New Roman" w:hAnsi="Times New Roman" w:cs="Times New Roman"/>
          <w:sz w:val="24"/>
          <w:szCs w:val="24"/>
        </w:rPr>
      </w:pPr>
    </w:p>
    <w:p w14:paraId="097C2372" w14:textId="77777777" w:rsidR="00FE2647" w:rsidRPr="00B5502B" w:rsidRDefault="00FE2647" w:rsidP="00302CED">
      <w:pPr>
        <w:pStyle w:val="a4"/>
        <w:numPr>
          <w:ilvl w:val="0"/>
          <w:numId w:val="47"/>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14:paraId="7A68752C" w14:textId="77777777" w:rsidR="00FE2647" w:rsidRPr="00B5502B" w:rsidRDefault="00FE2647" w:rsidP="00302CED">
      <w:pPr>
        <w:pStyle w:val="a4"/>
        <w:numPr>
          <w:ilvl w:val="1"/>
          <w:numId w:val="48"/>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46411FF" w14:textId="77777777" w:rsidR="00FE2647" w:rsidRPr="00B5502B" w:rsidRDefault="00FE2647" w:rsidP="00302CED">
      <w:pPr>
        <w:pStyle w:val="a4"/>
        <w:numPr>
          <w:ilvl w:val="1"/>
          <w:numId w:val="48"/>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в удовлетворении жалобы отказывается.</w:t>
      </w:r>
    </w:p>
    <w:p w14:paraId="5E132499" w14:textId="77777777" w:rsidR="00FE2647" w:rsidRPr="00B5502B" w:rsidRDefault="00FE2647" w:rsidP="00302CED">
      <w:pPr>
        <w:pStyle w:val="a4"/>
        <w:numPr>
          <w:ilvl w:val="0"/>
          <w:numId w:val="47"/>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6FEDEE" w14:textId="77777777" w:rsidR="00FE2647" w:rsidRPr="00B5502B" w:rsidRDefault="00FE2647" w:rsidP="00302CED">
      <w:pPr>
        <w:pStyle w:val="a4"/>
        <w:numPr>
          <w:ilvl w:val="0"/>
          <w:numId w:val="47"/>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24078FF7" w14:textId="77777777" w:rsidR="00FE2647" w:rsidRPr="00B5502B" w:rsidRDefault="00FE2647" w:rsidP="00302CED">
      <w:pPr>
        <w:pStyle w:val="a4"/>
        <w:numPr>
          <w:ilvl w:val="0"/>
          <w:numId w:val="47"/>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512ABBAA" w14:textId="77777777" w:rsidR="00FE2647" w:rsidRPr="00B5502B" w:rsidRDefault="00FE2647" w:rsidP="00302CED">
      <w:pPr>
        <w:pStyle w:val="a4"/>
        <w:numPr>
          <w:ilvl w:val="0"/>
          <w:numId w:val="47"/>
        </w:numPr>
        <w:autoSpaceDE w:val="0"/>
        <w:autoSpaceDN w:val="0"/>
        <w:adjustRightInd w:val="0"/>
        <w:spacing w:after="0"/>
        <w:ind w:left="0" w:firstLine="709"/>
        <w:jc w:val="both"/>
        <w:rPr>
          <w:rFonts w:ascii="Times New Roman" w:hAnsi="Times New Roman" w:cs="Times New Roman"/>
          <w:sz w:val="24"/>
          <w:szCs w:val="24"/>
        </w:rPr>
      </w:pPr>
      <w:r w:rsidRPr="00B5502B">
        <w:rPr>
          <w:rFonts w:ascii="Times New Roman" w:hAnsi="Times New Roman" w:cs="Times New Roman"/>
          <w:sz w:val="24"/>
          <w:szCs w:val="24"/>
        </w:rPr>
        <w:t xml:space="preserve">Сроки обжалования, правила подведомственности и подсудности устанавливаются Гражданским процессуальным </w:t>
      </w:r>
      <w:hyperlink r:id="rId29" w:history="1">
        <w:r w:rsidRPr="00B5502B">
          <w:rPr>
            <w:rFonts w:ascii="Times New Roman" w:hAnsi="Times New Roman" w:cs="Times New Roman"/>
            <w:sz w:val="24"/>
            <w:szCs w:val="24"/>
          </w:rPr>
          <w:t>кодексом</w:t>
        </w:r>
      </w:hyperlink>
      <w:r w:rsidRPr="00B5502B">
        <w:rPr>
          <w:rFonts w:ascii="Times New Roman" w:hAnsi="Times New Roman" w:cs="Times New Roman"/>
          <w:sz w:val="24"/>
          <w:szCs w:val="24"/>
        </w:rPr>
        <w:t xml:space="preserve"> Российской Федерации, Арбитражным процессуальным </w:t>
      </w:r>
      <w:hyperlink r:id="rId30" w:history="1">
        <w:r w:rsidRPr="00B5502B">
          <w:rPr>
            <w:rFonts w:ascii="Times New Roman" w:hAnsi="Times New Roman" w:cs="Times New Roman"/>
            <w:sz w:val="24"/>
            <w:szCs w:val="24"/>
          </w:rPr>
          <w:t>кодексом</w:t>
        </w:r>
      </w:hyperlink>
      <w:r w:rsidRPr="00B5502B">
        <w:rPr>
          <w:rFonts w:ascii="Times New Roman" w:hAnsi="Times New Roman" w:cs="Times New Roman"/>
          <w:sz w:val="24"/>
          <w:szCs w:val="24"/>
        </w:rPr>
        <w:t xml:space="preserve"> Российской Федерации. </w:t>
      </w:r>
    </w:p>
    <w:p w14:paraId="6F6E46CA" w14:textId="77777777" w:rsidR="00FE2647" w:rsidRPr="00B5502B" w:rsidRDefault="00FE2647" w:rsidP="00B5502B">
      <w:pPr>
        <w:spacing w:after="0"/>
        <w:ind w:firstLine="709"/>
        <w:jc w:val="both"/>
        <w:rPr>
          <w:rFonts w:ascii="Times New Roman" w:hAnsi="Times New Roman" w:cs="Times New Roman"/>
          <w:sz w:val="24"/>
          <w:szCs w:val="24"/>
        </w:rPr>
      </w:pPr>
    </w:p>
    <w:p w14:paraId="749EB202" w14:textId="77777777" w:rsidR="00FE2647" w:rsidRPr="00B5502B" w:rsidRDefault="00FE2647" w:rsidP="00B5502B">
      <w:pPr>
        <w:spacing w:after="0"/>
        <w:rPr>
          <w:rFonts w:ascii="Times New Roman" w:hAnsi="Times New Roman" w:cs="Times New Roman"/>
          <w:sz w:val="24"/>
          <w:szCs w:val="24"/>
        </w:rPr>
      </w:pPr>
    </w:p>
    <w:p w14:paraId="071FF609" w14:textId="77777777" w:rsidR="00FE2647" w:rsidRPr="00B5502B" w:rsidRDefault="00FE2647" w:rsidP="00B5502B">
      <w:pPr>
        <w:pStyle w:val="a4"/>
        <w:autoSpaceDE w:val="0"/>
        <w:autoSpaceDN w:val="0"/>
        <w:adjustRightInd w:val="0"/>
        <w:spacing w:after="0"/>
        <w:ind w:left="567"/>
        <w:jc w:val="both"/>
        <w:outlineLvl w:val="0"/>
        <w:rPr>
          <w:rFonts w:ascii="Times New Roman" w:hAnsi="Times New Roman" w:cs="Times New Roman"/>
          <w:sz w:val="24"/>
          <w:szCs w:val="24"/>
        </w:rPr>
      </w:pPr>
    </w:p>
    <w:p w14:paraId="702E5BC2" w14:textId="77777777" w:rsidR="00FE2647" w:rsidRPr="00B5502B" w:rsidRDefault="00FE2647" w:rsidP="00B5502B">
      <w:pPr>
        <w:pStyle w:val="a9"/>
        <w:spacing w:line="276" w:lineRule="auto"/>
        <w:rPr>
          <w:rFonts w:ascii="Times New Roman" w:hAnsi="Times New Roman" w:cs="Times New Roman"/>
          <w:b/>
          <w:sz w:val="24"/>
          <w:szCs w:val="24"/>
        </w:rPr>
      </w:pPr>
    </w:p>
    <w:p w14:paraId="3D830CED" w14:textId="77777777" w:rsidR="00FE2647" w:rsidRPr="00B5502B" w:rsidRDefault="00FE2647" w:rsidP="00B5502B">
      <w:pPr>
        <w:autoSpaceDE w:val="0"/>
        <w:autoSpaceDN w:val="0"/>
        <w:adjustRightInd w:val="0"/>
        <w:spacing w:after="0"/>
        <w:ind w:firstLine="709"/>
        <w:jc w:val="both"/>
        <w:rPr>
          <w:rFonts w:ascii="Times New Roman" w:hAnsi="Times New Roman" w:cs="Times New Roman"/>
          <w:b/>
          <w:sz w:val="24"/>
          <w:szCs w:val="24"/>
        </w:rPr>
      </w:pPr>
    </w:p>
    <w:p w14:paraId="6793A5DB" w14:textId="77777777" w:rsidR="00FE2647" w:rsidRPr="00B5502B" w:rsidRDefault="00FE2647" w:rsidP="00B5502B">
      <w:pPr>
        <w:autoSpaceDE w:val="0"/>
        <w:autoSpaceDN w:val="0"/>
        <w:adjustRightInd w:val="0"/>
        <w:spacing w:after="0"/>
        <w:ind w:firstLine="709"/>
        <w:jc w:val="both"/>
        <w:rPr>
          <w:rFonts w:ascii="Times New Roman" w:hAnsi="Times New Roman" w:cs="Times New Roman"/>
          <w:b/>
          <w:sz w:val="24"/>
          <w:szCs w:val="24"/>
        </w:rPr>
      </w:pPr>
    </w:p>
    <w:p w14:paraId="264EA085" w14:textId="77777777" w:rsidR="00FE2647" w:rsidRPr="00B5502B" w:rsidRDefault="00FE2647" w:rsidP="00B5502B">
      <w:pPr>
        <w:pStyle w:val="a4"/>
        <w:autoSpaceDE w:val="0"/>
        <w:autoSpaceDN w:val="0"/>
        <w:adjustRightInd w:val="0"/>
        <w:spacing w:after="0"/>
        <w:ind w:left="709"/>
        <w:jc w:val="both"/>
        <w:rPr>
          <w:rFonts w:ascii="Times New Roman" w:hAnsi="Times New Roman" w:cs="Times New Roman"/>
          <w:sz w:val="24"/>
          <w:szCs w:val="24"/>
        </w:rPr>
        <w:sectPr w:rsidR="00FE2647" w:rsidRPr="00B5502B" w:rsidSect="00FE2647">
          <w:pgSz w:w="11906" w:h="16838"/>
          <w:pgMar w:top="1134" w:right="850" w:bottom="719" w:left="851" w:header="708" w:footer="708" w:gutter="0"/>
          <w:cols w:space="708"/>
          <w:docGrid w:linePitch="360"/>
        </w:sectPr>
      </w:pPr>
    </w:p>
    <w:p w14:paraId="3170DF9D" w14:textId="77777777" w:rsidR="00FE2647" w:rsidRPr="00B5502B" w:rsidRDefault="00FE2647" w:rsidP="00B5502B">
      <w:pPr>
        <w:spacing w:after="0"/>
        <w:ind w:left="3828"/>
        <w:jc w:val="right"/>
        <w:rPr>
          <w:rFonts w:ascii="Times New Roman" w:hAnsi="Times New Roman" w:cs="Times New Roman"/>
          <w:sz w:val="24"/>
          <w:szCs w:val="24"/>
        </w:rPr>
      </w:pPr>
      <w:r w:rsidRPr="00B5502B">
        <w:rPr>
          <w:rFonts w:ascii="Times New Roman" w:hAnsi="Times New Roman" w:cs="Times New Roman"/>
          <w:sz w:val="24"/>
          <w:szCs w:val="24"/>
        </w:rPr>
        <w:lastRenderedPageBreak/>
        <w:t>Приложение № 1</w:t>
      </w:r>
    </w:p>
    <w:p w14:paraId="523F66F2" w14:textId="77777777" w:rsidR="00FE2647" w:rsidRPr="00B5502B" w:rsidRDefault="00FE2647" w:rsidP="00B5502B">
      <w:pPr>
        <w:spacing w:after="0"/>
        <w:ind w:left="3828"/>
        <w:jc w:val="right"/>
        <w:rPr>
          <w:rFonts w:ascii="Times New Roman" w:hAnsi="Times New Roman" w:cs="Times New Roman"/>
          <w:sz w:val="24"/>
          <w:szCs w:val="24"/>
        </w:rPr>
      </w:pPr>
      <w:r w:rsidRPr="00B5502B">
        <w:rPr>
          <w:rFonts w:ascii="Times New Roman" w:hAnsi="Times New Roman" w:cs="Times New Roman"/>
          <w:sz w:val="24"/>
          <w:szCs w:val="24"/>
        </w:rPr>
        <w:t>к административному регламенту</w:t>
      </w:r>
    </w:p>
    <w:p w14:paraId="655D34BE" w14:textId="77777777" w:rsidR="00FE2647" w:rsidRPr="00B5502B" w:rsidRDefault="00FE2647" w:rsidP="00B5502B">
      <w:pPr>
        <w:spacing w:after="0"/>
        <w:ind w:left="3828"/>
        <w:jc w:val="right"/>
        <w:rPr>
          <w:rFonts w:ascii="Times New Roman" w:hAnsi="Times New Roman" w:cs="Times New Roman"/>
          <w:sz w:val="24"/>
          <w:szCs w:val="24"/>
        </w:rPr>
      </w:pPr>
      <w:r w:rsidRPr="00B5502B">
        <w:rPr>
          <w:rFonts w:ascii="Times New Roman" w:hAnsi="Times New Roman" w:cs="Times New Roman"/>
          <w:sz w:val="24"/>
          <w:szCs w:val="24"/>
        </w:rPr>
        <w:t>«Согласование переустройства и (или) перепланировки помещения»</w:t>
      </w:r>
    </w:p>
    <w:p w14:paraId="43BD4D44" w14:textId="77777777" w:rsidR="00FE2647" w:rsidRPr="00B5502B" w:rsidRDefault="00FE2647" w:rsidP="00B5502B">
      <w:pPr>
        <w:spacing w:after="0"/>
        <w:ind w:left="3828"/>
        <w:jc w:val="right"/>
        <w:rPr>
          <w:rFonts w:ascii="Times New Roman" w:hAnsi="Times New Roman" w:cs="Times New Roman"/>
          <w:sz w:val="24"/>
          <w:szCs w:val="24"/>
        </w:rPr>
      </w:pPr>
    </w:p>
    <w:p w14:paraId="504A074A" w14:textId="77777777" w:rsidR="00FE2647" w:rsidRPr="00B5502B" w:rsidRDefault="00FE2647" w:rsidP="00B5502B">
      <w:pPr>
        <w:spacing w:after="0"/>
        <w:ind w:left="3828"/>
        <w:jc w:val="right"/>
        <w:rPr>
          <w:rFonts w:ascii="Times New Roman" w:hAnsi="Times New Roman" w:cs="Times New Roman"/>
          <w:sz w:val="24"/>
          <w:szCs w:val="24"/>
        </w:rPr>
      </w:pPr>
    </w:p>
    <w:tbl>
      <w:tblPr>
        <w:tblW w:w="5792" w:type="dxa"/>
        <w:tblInd w:w="4004" w:type="dxa"/>
        <w:tblCellMar>
          <w:left w:w="0" w:type="dxa"/>
          <w:right w:w="0" w:type="dxa"/>
        </w:tblCellMar>
        <w:tblLook w:val="04A0" w:firstRow="1" w:lastRow="0" w:firstColumn="1" w:lastColumn="0" w:noHBand="0" w:noVBand="1"/>
      </w:tblPr>
      <w:tblGrid>
        <w:gridCol w:w="272"/>
        <w:gridCol w:w="1529"/>
        <w:gridCol w:w="1960"/>
        <w:gridCol w:w="178"/>
        <w:gridCol w:w="683"/>
        <w:gridCol w:w="1162"/>
        <w:gridCol w:w="8"/>
      </w:tblGrid>
      <w:tr w:rsidR="00FE2647" w:rsidRPr="00B5502B" w14:paraId="7E7830A0" w14:textId="77777777" w:rsidTr="00FE2647">
        <w:trPr>
          <w:trHeight w:val="1319"/>
        </w:trPr>
        <w:tc>
          <w:tcPr>
            <w:tcW w:w="271" w:type="dxa"/>
            <w:tcBorders>
              <w:top w:val="nil"/>
              <w:left w:val="nil"/>
              <w:bottom w:val="nil"/>
              <w:right w:val="nil"/>
            </w:tcBorders>
            <w:tcMar>
              <w:top w:w="0" w:type="dxa"/>
              <w:left w:w="55" w:type="dxa"/>
              <w:bottom w:w="0" w:type="dxa"/>
              <w:right w:w="55" w:type="dxa"/>
            </w:tcMar>
            <w:hideMark/>
          </w:tcPr>
          <w:p w14:paraId="430676B4" w14:textId="77777777" w:rsidR="00FE2647" w:rsidRPr="00B5502B" w:rsidRDefault="00FE2647" w:rsidP="00B5502B">
            <w:pPr>
              <w:spacing w:after="0"/>
              <w:jc w:val="right"/>
              <w:textAlignment w:val="baseline"/>
              <w:rPr>
                <w:rFonts w:ascii="Times New Roman" w:hAnsi="Times New Roman" w:cs="Times New Roman"/>
                <w:sz w:val="24"/>
                <w:szCs w:val="24"/>
              </w:rPr>
            </w:pPr>
            <w:r w:rsidRPr="00B5502B">
              <w:rPr>
                <w:rFonts w:ascii="Times New Roman" w:hAnsi="Times New Roman" w:cs="Times New Roman"/>
                <w:sz w:val="24"/>
                <w:szCs w:val="24"/>
              </w:rPr>
              <w:t>В</w:t>
            </w:r>
          </w:p>
        </w:tc>
        <w:tc>
          <w:tcPr>
            <w:tcW w:w="5510" w:type="dxa"/>
            <w:gridSpan w:val="5"/>
            <w:tcBorders>
              <w:top w:val="nil"/>
              <w:left w:val="nil"/>
              <w:bottom w:val="nil"/>
              <w:right w:val="nil"/>
            </w:tcBorders>
            <w:tcMar>
              <w:top w:w="0" w:type="dxa"/>
              <w:left w:w="55" w:type="dxa"/>
              <w:bottom w:w="0" w:type="dxa"/>
              <w:right w:w="55" w:type="dxa"/>
            </w:tcMar>
            <w:hideMark/>
          </w:tcPr>
          <w:p w14:paraId="6A04A28B" w14:textId="77777777" w:rsidR="00FE2647" w:rsidRPr="00B5502B" w:rsidRDefault="00FE2647" w:rsidP="00B5502B">
            <w:pPr>
              <w:spacing w:after="0"/>
              <w:jc w:val="right"/>
              <w:textAlignment w:val="baseline"/>
              <w:rPr>
                <w:rFonts w:ascii="Times New Roman" w:hAnsi="Times New Roman" w:cs="Times New Roman"/>
                <w:sz w:val="24"/>
                <w:szCs w:val="24"/>
              </w:rPr>
            </w:pPr>
            <w:r w:rsidRPr="00B5502B">
              <w:rPr>
                <w:rFonts w:ascii="Times New Roman" w:hAnsi="Times New Roman" w:cs="Times New Roman"/>
                <w:sz w:val="24"/>
                <w:szCs w:val="24"/>
              </w:rPr>
              <w:t>_____________________________________________</w:t>
            </w:r>
            <w:r w:rsidRPr="00B5502B">
              <w:rPr>
                <w:rFonts w:ascii="Times New Roman" w:hAnsi="Times New Roman" w:cs="Times New Roman"/>
                <w:sz w:val="24"/>
                <w:szCs w:val="24"/>
              </w:rPr>
              <w:br/>
              <w:t>(наименование органа местного самоуправления</w:t>
            </w:r>
            <w:r w:rsidRPr="00B5502B">
              <w:rPr>
                <w:rFonts w:ascii="Times New Roman" w:hAnsi="Times New Roman" w:cs="Times New Roman"/>
                <w:sz w:val="24"/>
                <w:szCs w:val="24"/>
              </w:rPr>
              <w:br/>
              <w:t>_____________________________________________</w:t>
            </w:r>
            <w:r w:rsidRPr="00B5502B">
              <w:rPr>
                <w:rFonts w:ascii="Times New Roman" w:hAnsi="Times New Roman" w:cs="Times New Roman"/>
                <w:sz w:val="24"/>
                <w:szCs w:val="24"/>
              </w:rPr>
              <w:br/>
              <w:t>муниципального образования)</w:t>
            </w:r>
          </w:p>
        </w:tc>
        <w:tc>
          <w:tcPr>
            <w:tcW w:w="11" w:type="dxa"/>
            <w:tcBorders>
              <w:top w:val="nil"/>
              <w:left w:val="nil"/>
              <w:bottom w:val="nil"/>
              <w:right w:val="nil"/>
            </w:tcBorders>
            <w:hideMark/>
          </w:tcPr>
          <w:p w14:paraId="4EDC8F74" w14:textId="77777777" w:rsidR="00FE2647" w:rsidRPr="00B5502B" w:rsidRDefault="00FE2647" w:rsidP="00B5502B">
            <w:pPr>
              <w:spacing w:after="0"/>
              <w:rPr>
                <w:rFonts w:ascii="Times New Roman" w:hAnsi="Times New Roman" w:cs="Times New Roman"/>
                <w:sz w:val="24"/>
                <w:szCs w:val="24"/>
              </w:rPr>
            </w:pPr>
          </w:p>
        </w:tc>
      </w:tr>
      <w:tr w:rsidR="00FE2647" w:rsidRPr="00B5502B" w14:paraId="34CF2809" w14:textId="77777777" w:rsidTr="00FE2647">
        <w:trPr>
          <w:trHeight w:val="18"/>
        </w:trPr>
        <w:tc>
          <w:tcPr>
            <w:tcW w:w="271" w:type="dxa"/>
            <w:tcBorders>
              <w:top w:val="nil"/>
              <w:left w:val="nil"/>
              <w:bottom w:val="nil"/>
              <w:right w:val="nil"/>
            </w:tcBorders>
            <w:hideMark/>
          </w:tcPr>
          <w:p w14:paraId="63EE6202" w14:textId="77777777" w:rsidR="00FE2647" w:rsidRPr="00B5502B" w:rsidRDefault="00FE2647" w:rsidP="00B5502B">
            <w:pPr>
              <w:spacing w:after="0"/>
              <w:rPr>
                <w:rFonts w:ascii="Times New Roman" w:hAnsi="Times New Roman" w:cs="Times New Roman"/>
                <w:color w:val="444444"/>
                <w:sz w:val="24"/>
                <w:szCs w:val="24"/>
              </w:rPr>
            </w:pPr>
          </w:p>
        </w:tc>
        <w:tc>
          <w:tcPr>
            <w:tcW w:w="1529" w:type="dxa"/>
            <w:tcBorders>
              <w:top w:val="nil"/>
              <w:left w:val="nil"/>
              <w:bottom w:val="nil"/>
              <w:right w:val="nil"/>
            </w:tcBorders>
            <w:hideMark/>
          </w:tcPr>
          <w:p w14:paraId="4B32D88B" w14:textId="77777777" w:rsidR="00FE2647" w:rsidRPr="00B5502B" w:rsidRDefault="00FE2647" w:rsidP="00B5502B">
            <w:pPr>
              <w:spacing w:after="0"/>
              <w:rPr>
                <w:rFonts w:ascii="Times New Roman" w:hAnsi="Times New Roman" w:cs="Times New Roman"/>
                <w:sz w:val="24"/>
                <w:szCs w:val="24"/>
              </w:rPr>
            </w:pPr>
          </w:p>
        </w:tc>
        <w:tc>
          <w:tcPr>
            <w:tcW w:w="1960" w:type="dxa"/>
            <w:tcBorders>
              <w:top w:val="nil"/>
              <w:left w:val="nil"/>
              <w:bottom w:val="nil"/>
              <w:right w:val="nil"/>
            </w:tcBorders>
            <w:hideMark/>
          </w:tcPr>
          <w:p w14:paraId="78AA22F6" w14:textId="77777777" w:rsidR="00FE2647" w:rsidRPr="00B5502B" w:rsidRDefault="00FE2647" w:rsidP="00B5502B">
            <w:pPr>
              <w:spacing w:after="0"/>
              <w:rPr>
                <w:rFonts w:ascii="Times New Roman" w:hAnsi="Times New Roman" w:cs="Times New Roman"/>
                <w:sz w:val="24"/>
                <w:szCs w:val="24"/>
              </w:rPr>
            </w:pPr>
          </w:p>
        </w:tc>
        <w:tc>
          <w:tcPr>
            <w:tcW w:w="178" w:type="dxa"/>
            <w:tcBorders>
              <w:top w:val="nil"/>
              <w:left w:val="nil"/>
              <w:bottom w:val="nil"/>
              <w:right w:val="nil"/>
            </w:tcBorders>
            <w:hideMark/>
          </w:tcPr>
          <w:p w14:paraId="320C28BC" w14:textId="77777777" w:rsidR="00FE2647" w:rsidRPr="00B5502B" w:rsidRDefault="00FE2647" w:rsidP="00B5502B">
            <w:pPr>
              <w:spacing w:after="0"/>
              <w:rPr>
                <w:rFonts w:ascii="Times New Roman" w:hAnsi="Times New Roman" w:cs="Times New Roman"/>
                <w:sz w:val="24"/>
                <w:szCs w:val="24"/>
              </w:rPr>
            </w:pPr>
          </w:p>
        </w:tc>
        <w:tc>
          <w:tcPr>
            <w:tcW w:w="683" w:type="dxa"/>
            <w:tcBorders>
              <w:top w:val="nil"/>
              <w:left w:val="nil"/>
              <w:bottom w:val="nil"/>
              <w:right w:val="nil"/>
            </w:tcBorders>
            <w:hideMark/>
          </w:tcPr>
          <w:p w14:paraId="17838765" w14:textId="77777777" w:rsidR="00FE2647" w:rsidRPr="00B5502B" w:rsidRDefault="00FE2647" w:rsidP="00B5502B">
            <w:pPr>
              <w:spacing w:after="0"/>
              <w:rPr>
                <w:rFonts w:ascii="Times New Roman" w:hAnsi="Times New Roman" w:cs="Times New Roman"/>
                <w:sz w:val="24"/>
                <w:szCs w:val="24"/>
              </w:rPr>
            </w:pPr>
          </w:p>
        </w:tc>
        <w:tc>
          <w:tcPr>
            <w:tcW w:w="1165" w:type="dxa"/>
            <w:tcBorders>
              <w:top w:val="nil"/>
              <w:left w:val="nil"/>
              <w:bottom w:val="nil"/>
              <w:right w:val="nil"/>
            </w:tcBorders>
            <w:hideMark/>
          </w:tcPr>
          <w:p w14:paraId="2BEDF207" w14:textId="77777777" w:rsidR="00FE2647" w:rsidRPr="00B5502B" w:rsidRDefault="00FE2647" w:rsidP="00B5502B">
            <w:pPr>
              <w:spacing w:after="0"/>
              <w:rPr>
                <w:rFonts w:ascii="Times New Roman" w:hAnsi="Times New Roman" w:cs="Times New Roman"/>
                <w:sz w:val="24"/>
                <w:szCs w:val="24"/>
              </w:rPr>
            </w:pPr>
          </w:p>
        </w:tc>
        <w:tc>
          <w:tcPr>
            <w:tcW w:w="6" w:type="dxa"/>
            <w:tcBorders>
              <w:top w:val="nil"/>
              <w:left w:val="nil"/>
              <w:bottom w:val="nil"/>
              <w:right w:val="nil"/>
            </w:tcBorders>
            <w:hideMark/>
          </w:tcPr>
          <w:p w14:paraId="626AC331" w14:textId="77777777" w:rsidR="00FE2647" w:rsidRPr="00B5502B" w:rsidRDefault="00FE2647" w:rsidP="00B5502B">
            <w:pPr>
              <w:spacing w:after="0"/>
              <w:rPr>
                <w:rFonts w:ascii="Times New Roman" w:hAnsi="Times New Roman" w:cs="Times New Roman"/>
                <w:sz w:val="24"/>
                <w:szCs w:val="24"/>
              </w:rPr>
            </w:pPr>
          </w:p>
        </w:tc>
      </w:tr>
    </w:tbl>
    <w:p w14:paraId="0A3FB711" w14:textId="77777777" w:rsidR="00FE2647" w:rsidRPr="00B5502B" w:rsidRDefault="00FE2647" w:rsidP="00B5502B">
      <w:pPr>
        <w:spacing w:after="0"/>
        <w:ind w:left="3828"/>
        <w:jc w:val="right"/>
        <w:rPr>
          <w:rFonts w:ascii="Times New Roman" w:hAnsi="Times New Roman" w:cs="Times New Roman"/>
          <w:sz w:val="24"/>
          <w:szCs w:val="24"/>
        </w:rPr>
      </w:pPr>
    </w:p>
    <w:p w14:paraId="495EB9D4" w14:textId="77777777" w:rsidR="00FE2647" w:rsidRPr="00B5502B" w:rsidRDefault="00FE2647" w:rsidP="00B5502B">
      <w:pPr>
        <w:spacing w:after="0"/>
        <w:rPr>
          <w:rFonts w:ascii="Times New Roman" w:hAnsi="Times New Roman" w:cs="Times New Roman"/>
          <w:sz w:val="24"/>
          <w:szCs w:val="24"/>
        </w:rPr>
      </w:pPr>
    </w:p>
    <w:p w14:paraId="520BCBC3" w14:textId="77777777" w:rsidR="00FE2647" w:rsidRPr="00B5502B" w:rsidRDefault="00FE2647" w:rsidP="00B5502B">
      <w:pPr>
        <w:spacing w:after="0"/>
        <w:jc w:val="center"/>
        <w:rPr>
          <w:rFonts w:ascii="Times New Roman" w:hAnsi="Times New Roman" w:cs="Times New Roman"/>
          <w:b/>
          <w:sz w:val="24"/>
          <w:szCs w:val="24"/>
        </w:rPr>
      </w:pPr>
      <w:r w:rsidRPr="00B5502B">
        <w:rPr>
          <w:rFonts w:ascii="Times New Roman" w:hAnsi="Times New Roman" w:cs="Times New Roman"/>
          <w:b/>
          <w:sz w:val="24"/>
          <w:szCs w:val="24"/>
        </w:rPr>
        <w:t>ЗАЯВЛЕНИЕ</w:t>
      </w:r>
    </w:p>
    <w:p w14:paraId="2994D833" w14:textId="77777777" w:rsidR="00FE2647" w:rsidRPr="00B5502B" w:rsidRDefault="00FE2647" w:rsidP="00B5502B">
      <w:pPr>
        <w:spacing w:after="0"/>
        <w:jc w:val="center"/>
        <w:rPr>
          <w:rFonts w:ascii="Times New Roman" w:hAnsi="Times New Roman" w:cs="Times New Roman"/>
          <w:b/>
          <w:sz w:val="24"/>
          <w:szCs w:val="24"/>
        </w:rPr>
      </w:pPr>
      <w:r w:rsidRPr="00B5502B">
        <w:rPr>
          <w:rFonts w:ascii="Times New Roman" w:hAnsi="Times New Roman" w:cs="Times New Roman"/>
          <w:b/>
          <w:sz w:val="24"/>
          <w:szCs w:val="24"/>
        </w:rPr>
        <w:t>о переустройстве и (или) перепланировке жилого  помещения</w:t>
      </w:r>
    </w:p>
    <w:p w14:paraId="4E36E6A2" w14:textId="77777777" w:rsidR="00FE2647" w:rsidRPr="00B5502B" w:rsidRDefault="00FE2647" w:rsidP="00B5502B">
      <w:pPr>
        <w:spacing w:after="0"/>
        <w:rPr>
          <w:rFonts w:ascii="Times New Roman" w:hAnsi="Times New Roman" w:cs="Times New Roman"/>
          <w:sz w:val="24"/>
          <w:szCs w:val="24"/>
        </w:rPr>
      </w:pPr>
    </w:p>
    <w:p w14:paraId="2B3AA0FB"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b/>
          <w:sz w:val="24"/>
          <w:szCs w:val="24"/>
        </w:rPr>
        <w:t>от</w:t>
      </w:r>
      <w:r w:rsidRPr="00B5502B">
        <w:rPr>
          <w:rFonts w:ascii="Times New Roman" w:hAnsi="Times New Roman" w:cs="Times New Roman"/>
          <w:sz w:val="24"/>
          <w:szCs w:val="24"/>
        </w:rPr>
        <w:t xml:space="preserve"> __________________________________________________________________________</w:t>
      </w:r>
    </w:p>
    <w:p w14:paraId="033E85A5"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 xml:space="preserve">          (указывается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интересы)</w:t>
      </w:r>
    </w:p>
    <w:p w14:paraId="1099B0DC" w14:textId="77777777" w:rsidR="00FE2647" w:rsidRPr="00B5502B" w:rsidRDefault="00FE2647" w:rsidP="00B5502B">
      <w:pPr>
        <w:spacing w:after="0"/>
        <w:rPr>
          <w:rFonts w:ascii="Times New Roman" w:hAnsi="Times New Roman" w:cs="Times New Roman"/>
          <w:sz w:val="24"/>
          <w:szCs w:val="24"/>
        </w:rPr>
      </w:pPr>
    </w:p>
    <w:p w14:paraId="732297F3" w14:textId="77777777" w:rsidR="00FE2647" w:rsidRPr="00B5502B" w:rsidRDefault="00FE2647" w:rsidP="00B5502B">
      <w:pPr>
        <w:spacing w:after="0"/>
        <w:rPr>
          <w:rFonts w:ascii="Times New Roman" w:hAnsi="Times New Roman" w:cs="Times New Roman"/>
          <w:sz w:val="24"/>
          <w:szCs w:val="24"/>
        </w:rPr>
      </w:pPr>
    </w:p>
    <w:p w14:paraId="112C46AF"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6AA04F5C"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b/>
          <w:sz w:val="24"/>
          <w:szCs w:val="24"/>
        </w:rPr>
        <w:t xml:space="preserve">                 Для физических лиц</w:t>
      </w:r>
      <w:r w:rsidRPr="00B5502B">
        <w:rPr>
          <w:rFonts w:ascii="Times New Roman" w:hAnsi="Times New Roman" w:cs="Times New Roman"/>
          <w:sz w:val="24"/>
          <w:szCs w:val="24"/>
        </w:rPr>
        <w:t xml:space="preserve"> </w:t>
      </w:r>
      <w:r w:rsidRPr="00B5502B">
        <w:rPr>
          <w:rFonts w:ascii="Times New Roman" w:hAnsi="Times New Roman" w:cs="Times New Roman"/>
          <w:b/>
          <w:sz w:val="24"/>
          <w:szCs w:val="24"/>
        </w:rPr>
        <w:t>указываются</w:t>
      </w:r>
      <w:r w:rsidRPr="00B5502B">
        <w:rPr>
          <w:rFonts w:ascii="Times New Roman" w:hAnsi="Times New Roman" w:cs="Times New Roman"/>
          <w:sz w:val="24"/>
          <w:szCs w:val="24"/>
        </w:rPr>
        <w:t xml:space="preserve">: фамилия, имя, отчество, реквизиты документа удостоверяющего личность (серия, номер, кем и когда выдан), место жительства, номер телефона </w:t>
      </w:r>
    </w:p>
    <w:p w14:paraId="23116792"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b/>
          <w:sz w:val="24"/>
          <w:szCs w:val="24"/>
        </w:rPr>
        <w:t xml:space="preserve">                Для представителя физического лица указываются</w:t>
      </w:r>
      <w:r w:rsidRPr="00B5502B">
        <w:rPr>
          <w:rFonts w:ascii="Times New Roman" w:hAnsi="Times New Roman" w:cs="Times New Roman"/>
          <w:sz w:val="24"/>
          <w:szCs w:val="24"/>
        </w:rPr>
        <w:t xml:space="preserve">: фамилия, имя, отчество представителя, реквизиты доверенности, которая прилагается к заявлению </w:t>
      </w:r>
    </w:p>
    <w:p w14:paraId="6DBF1C23"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b/>
          <w:sz w:val="24"/>
          <w:szCs w:val="24"/>
        </w:rPr>
        <w:t xml:space="preserve">                Для юридических лиц указываются</w:t>
      </w:r>
      <w:r w:rsidRPr="00B5502B">
        <w:rPr>
          <w:rFonts w:ascii="Times New Roman" w:hAnsi="Times New Roman" w:cs="Times New Roman"/>
          <w:sz w:val="24"/>
          <w:szCs w:val="24"/>
        </w:rPr>
        <w:t>: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57A74B39" w14:textId="77777777" w:rsidR="00FE2647" w:rsidRPr="00B5502B" w:rsidRDefault="00FE2647" w:rsidP="00B5502B">
      <w:pPr>
        <w:spacing w:after="0"/>
        <w:rPr>
          <w:rFonts w:ascii="Times New Roman" w:hAnsi="Times New Roman" w:cs="Times New Roman"/>
          <w:sz w:val="24"/>
          <w:szCs w:val="24"/>
        </w:rPr>
      </w:pPr>
    </w:p>
    <w:p w14:paraId="47FDA1BF"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b/>
          <w:sz w:val="24"/>
          <w:szCs w:val="24"/>
        </w:rPr>
        <w:t>Место нахождения жилого помещения</w:t>
      </w:r>
      <w:r w:rsidRPr="00B5502B">
        <w:rPr>
          <w:rFonts w:ascii="Times New Roman" w:hAnsi="Times New Roman" w:cs="Times New Roman"/>
          <w:sz w:val="24"/>
          <w:szCs w:val="24"/>
        </w:rPr>
        <w:t>: ________________________________________________ _____________________________________________________________________________________</w:t>
      </w:r>
    </w:p>
    <w:p w14:paraId="683306A2" w14:textId="77777777" w:rsidR="00FE2647" w:rsidRPr="00B5502B" w:rsidRDefault="00FE2647" w:rsidP="00B5502B">
      <w:pPr>
        <w:spacing w:after="0"/>
        <w:rPr>
          <w:rFonts w:ascii="Times New Roman" w:hAnsi="Times New Roman" w:cs="Times New Roman"/>
          <w:sz w:val="24"/>
          <w:szCs w:val="24"/>
        </w:rPr>
      </w:pPr>
    </w:p>
    <w:p w14:paraId="0892646C" w14:textId="77777777" w:rsidR="00FE2647" w:rsidRPr="00B5502B" w:rsidRDefault="00FE2647" w:rsidP="00B5502B">
      <w:pPr>
        <w:spacing w:after="0"/>
        <w:rPr>
          <w:rFonts w:ascii="Times New Roman" w:hAnsi="Times New Roman" w:cs="Times New Roman"/>
          <w:sz w:val="24"/>
          <w:szCs w:val="24"/>
        </w:rPr>
      </w:pPr>
    </w:p>
    <w:p w14:paraId="73234877"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(указывается полный адрес: субъект Российской Федерации, муниципальное образование, поселение, улица, дом, корпус, строение, квартира,(комната),подъезд, этаж )</w:t>
      </w:r>
    </w:p>
    <w:p w14:paraId="2B9FF724" w14:textId="77777777" w:rsidR="00FE2647" w:rsidRPr="00B5502B" w:rsidRDefault="00FE2647" w:rsidP="00B5502B">
      <w:pPr>
        <w:spacing w:after="0"/>
        <w:rPr>
          <w:rFonts w:ascii="Times New Roman" w:hAnsi="Times New Roman" w:cs="Times New Roman"/>
          <w:sz w:val="24"/>
          <w:szCs w:val="24"/>
        </w:rPr>
      </w:pPr>
    </w:p>
    <w:p w14:paraId="32D8E7EF"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b/>
          <w:sz w:val="24"/>
          <w:szCs w:val="24"/>
        </w:rPr>
        <w:lastRenderedPageBreak/>
        <w:t>Собственник(и) жилого помещения</w:t>
      </w:r>
      <w:r w:rsidRPr="00B5502B">
        <w:rPr>
          <w:rFonts w:ascii="Times New Roman" w:hAnsi="Times New Roman" w:cs="Times New Roman"/>
          <w:sz w:val="24"/>
          <w:szCs w:val="24"/>
        </w:rPr>
        <w:t>:____________________________________________________</w:t>
      </w:r>
      <w:r w:rsidRPr="00B5502B">
        <w:rPr>
          <w:rFonts w:ascii="Times New Roman" w:hAnsi="Times New Roman" w:cs="Times New Roman"/>
          <w:sz w:val="24"/>
          <w:szCs w:val="24"/>
        </w:rPr>
        <w:br/>
      </w:r>
    </w:p>
    <w:p w14:paraId="46469D15"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 xml:space="preserve">                                                                                     </w:t>
      </w:r>
    </w:p>
    <w:p w14:paraId="1E04FFA1" w14:textId="77777777" w:rsidR="00FE2647" w:rsidRPr="00B5502B" w:rsidRDefault="00FE2647" w:rsidP="00B5502B">
      <w:pPr>
        <w:spacing w:after="0"/>
        <w:rPr>
          <w:rFonts w:ascii="Times New Roman" w:hAnsi="Times New Roman" w:cs="Times New Roman"/>
          <w:sz w:val="24"/>
          <w:szCs w:val="24"/>
        </w:rPr>
      </w:pPr>
    </w:p>
    <w:p w14:paraId="40CF8487" w14:textId="77777777" w:rsidR="00FE2647" w:rsidRPr="00B5502B" w:rsidRDefault="00FE2647" w:rsidP="00B5502B">
      <w:pPr>
        <w:spacing w:after="0"/>
        <w:rPr>
          <w:rFonts w:ascii="Times New Roman" w:hAnsi="Times New Roman" w:cs="Times New Roman"/>
          <w:sz w:val="24"/>
          <w:szCs w:val="24"/>
        </w:rPr>
      </w:pPr>
    </w:p>
    <w:p w14:paraId="741BFBFE" w14:textId="77777777" w:rsidR="00FE2647" w:rsidRPr="00B5502B" w:rsidRDefault="00FE2647" w:rsidP="00B5502B">
      <w:pPr>
        <w:spacing w:after="0"/>
        <w:rPr>
          <w:rFonts w:ascii="Times New Roman" w:hAnsi="Times New Roman" w:cs="Times New Roman"/>
          <w:sz w:val="24"/>
          <w:szCs w:val="24"/>
        </w:rPr>
      </w:pPr>
    </w:p>
    <w:p w14:paraId="709F2E04" w14:textId="77777777" w:rsidR="00FE2647" w:rsidRPr="00B5502B" w:rsidRDefault="00FE2647" w:rsidP="00B5502B">
      <w:pPr>
        <w:spacing w:after="0"/>
        <w:rPr>
          <w:rFonts w:ascii="Times New Roman" w:hAnsi="Times New Roman" w:cs="Times New Roman"/>
          <w:sz w:val="24"/>
          <w:szCs w:val="24"/>
        </w:rPr>
      </w:pPr>
    </w:p>
    <w:p w14:paraId="25B53B47" w14:textId="77777777" w:rsidR="00FE2647" w:rsidRPr="00B5502B" w:rsidRDefault="00FE2647" w:rsidP="00B5502B">
      <w:pPr>
        <w:spacing w:after="0"/>
        <w:rPr>
          <w:rFonts w:ascii="Times New Roman" w:hAnsi="Times New Roman" w:cs="Times New Roman"/>
          <w:sz w:val="24"/>
          <w:szCs w:val="24"/>
        </w:rPr>
      </w:pPr>
    </w:p>
    <w:p w14:paraId="34AFD4F5"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b/>
          <w:sz w:val="24"/>
          <w:szCs w:val="24"/>
        </w:rPr>
        <w:t>Прошу разрешить</w:t>
      </w:r>
      <w:r w:rsidRPr="00B5502B">
        <w:rPr>
          <w:rFonts w:ascii="Times New Roman" w:hAnsi="Times New Roman" w:cs="Times New Roman"/>
          <w:sz w:val="24"/>
          <w:szCs w:val="24"/>
        </w:rPr>
        <w:t xml:space="preserve"> (переустройство, перепланировку, переустройство и перепланировку –нужное  указать)______________________________________________________________ _____________________________________________________________________________</w:t>
      </w:r>
    </w:p>
    <w:p w14:paraId="58897D64"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_____________________________________________________________________________</w:t>
      </w:r>
    </w:p>
    <w:p w14:paraId="2D9C3C9F" w14:textId="77777777" w:rsidR="00FE2647" w:rsidRPr="00B5502B" w:rsidRDefault="00FE2647" w:rsidP="00B5502B">
      <w:pPr>
        <w:spacing w:after="0"/>
        <w:rPr>
          <w:rFonts w:ascii="Times New Roman" w:hAnsi="Times New Roman" w:cs="Times New Roman"/>
          <w:sz w:val="24"/>
          <w:szCs w:val="24"/>
        </w:rPr>
      </w:pPr>
    </w:p>
    <w:p w14:paraId="5DCE6AB0"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b/>
          <w:sz w:val="24"/>
          <w:szCs w:val="24"/>
        </w:rPr>
        <w:t>жилого помещения, занимаемого на основании</w:t>
      </w:r>
      <w:r w:rsidRPr="00B5502B">
        <w:rPr>
          <w:rFonts w:ascii="Times New Roman" w:hAnsi="Times New Roman" w:cs="Times New Roman"/>
          <w:sz w:val="24"/>
          <w:szCs w:val="24"/>
        </w:rPr>
        <w:t>( права собственности, договора найма, договора аренды – нужное указать) __________________________________________________________________________________________________________________________________________________________</w:t>
      </w:r>
    </w:p>
    <w:p w14:paraId="52DFD45A"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согласно прилагаемому проекту (проектной документации) переустройства и (или) перепланировки жилого помещения.</w:t>
      </w:r>
    </w:p>
    <w:p w14:paraId="6FE2688B"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ab/>
        <w:t>Срок производства ремонтно-строительных работ с «_____» _______________20    г по «________» ______________________ 20  г.</w:t>
      </w:r>
    </w:p>
    <w:p w14:paraId="5BD19342"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 xml:space="preserve">             Режим производства ремонтно-строительных работ с _____ по _____ часов в _________________________   дни.</w:t>
      </w:r>
    </w:p>
    <w:p w14:paraId="120B2113"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ab/>
      </w:r>
    </w:p>
    <w:p w14:paraId="50007E10"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 xml:space="preserve">       Обязуюсь:</w:t>
      </w:r>
    </w:p>
    <w:p w14:paraId="3DF11370"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b/>
          <w:sz w:val="24"/>
          <w:szCs w:val="24"/>
        </w:rPr>
        <w:t>-</w:t>
      </w:r>
      <w:r w:rsidRPr="00B5502B">
        <w:rPr>
          <w:rFonts w:ascii="Times New Roman" w:hAnsi="Times New Roman" w:cs="Times New Roman"/>
          <w:sz w:val="24"/>
          <w:szCs w:val="24"/>
        </w:rPr>
        <w:t>осуществить ремонтно-строительные работы в соответствии с проектом (проектной документации)</w:t>
      </w:r>
    </w:p>
    <w:p w14:paraId="6483918B"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267363E1"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-осуществить работы в установленные сроки и с соблюдением согласованного режима проведения работ.</w:t>
      </w:r>
    </w:p>
    <w:p w14:paraId="33CB752C"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sz w:val="24"/>
          <w:szCs w:val="24"/>
        </w:rPr>
        <w:tab/>
      </w:r>
      <w:r w:rsidRPr="00B5502B">
        <w:rPr>
          <w:rFonts w:ascii="Times New Roman" w:hAnsi="Times New Roman" w:cs="Times New Roman"/>
          <w:b/>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«_____» _________________    _________г      № _________</w:t>
      </w:r>
    </w:p>
    <w:p w14:paraId="1F5AE8EF" w14:textId="77777777" w:rsidR="00FE2647" w:rsidRPr="00B5502B" w:rsidRDefault="00FE2647" w:rsidP="00B5502B">
      <w:pPr>
        <w:spacing w:after="0"/>
        <w:rPr>
          <w:rFonts w:ascii="Times New Roman" w:hAnsi="Times New Roman" w:cs="Times New Roman"/>
          <w:b/>
          <w:sz w:val="24"/>
          <w:szCs w:val="24"/>
        </w:rPr>
      </w:pPr>
    </w:p>
    <w:p w14:paraId="7DA6EB64" w14:textId="77777777" w:rsidR="00FE2647" w:rsidRPr="00B5502B" w:rsidRDefault="00FE2647" w:rsidP="00B5502B">
      <w:pPr>
        <w:spacing w:after="0"/>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800"/>
        <w:gridCol w:w="2084"/>
        <w:gridCol w:w="2282"/>
        <w:gridCol w:w="1788"/>
      </w:tblGrid>
      <w:tr w:rsidR="00FE2647" w:rsidRPr="00B5502B" w14:paraId="0240B2C3" w14:textId="77777777" w:rsidTr="00FE2647">
        <w:trPr>
          <w:trHeight w:val="360"/>
        </w:trPr>
        <w:tc>
          <w:tcPr>
            <w:tcW w:w="720" w:type="dxa"/>
          </w:tcPr>
          <w:p w14:paraId="07A161FA"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w:t>
            </w:r>
          </w:p>
        </w:tc>
        <w:tc>
          <w:tcPr>
            <w:tcW w:w="2880" w:type="dxa"/>
          </w:tcPr>
          <w:p w14:paraId="55387708"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Фамилия имя отчество</w:t>
            </w:r>
          </w:p>
        </w:tc>
        <w:tc>
          <w:tcPr>
            <w:tcW w:w="1800" w:type="dxa"/>
          </w:tcPr>
          <w:p w14:paraId="723B451F"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Документ удостоверяющий личность</w:t>
            </w:r>
          </w:p>
          <w:p w14:paraId="66D7A095"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серия, номер, кем и когда выдан)</w:t>
            </w:r>
          </w:p>
        </w:tc>
        <w:tc>
          <w:tcPr>
            <w:tcW w:w="2340" w:type="dxa"/>
          </w:tcPr>
          <w:p w14:paraId="79386ABD"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 xml:space="preserve">            Подпись</w:t>
            </w:r>
          </w:p>
        </w:tc>
        <w:tc>
          <w:tcPr>
            <w:tcW w:w="1620" w:type="dxa"/>
          </w:tcPr>
          <w:p w14:paraId="0463C31C"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Отметка о нотариальном заверении подписей лиц</w:t>
            </w:r>
          </w:p>
        </w:tc>
      </w:tr>
      <w:tr w:rsidR="00FE2647" w:rsidRPr="00B5502B" w14:paraId="7511E44C" w14:textId="77777777" w:rsidTr="00FE2647">
        <w:trPr>
          <w:trHeight w:val="360"/>
        </w:trPr>
        <w:tc>
          <w:tcPr>
            <w:tcW w:w="720" w:type="dxa"/>
          </w:tcPr>
          <w:p w14:paraId="07168F0D"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1</w:t>
            </w:r>
          </w:p>
        </w:tc>
        <w:tc>
          <w:tcPr>
            <w:tcW w:w="2880" w:type="dxa"/>
          </w:tcPr>
          <w:p w14:paraId="077A9FA6"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 xml:space="preserve">               2</w:t>
            </w:r>
          </w:p>
        </w:tc>
        <w:tc>
          <w:tcPr>
            <w:tcW w:w="1800" w:type="dxa"/>
          </w:tcPr>
          <w:p w14:paraId="064B5713"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 xml:space="preserve">          3</w:t>
            </w:r>
          </w:p>
        </w:tc>
        <w:tc>
          <w:tcPr>
            <w:tcW w:w="2340" w:type="dxa"/>
          </w:tcPr>
          <w:p w14:paraId="13582BD4"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 xml:space="preserve">               4</w:t>
            </w:r>
          </w:p>
        </w:tc>
        <w:tc>
          <w:tcPr>
            <w:tcW w:w="1620" w:type="dxa"/>
          </w:tcPr>
          <w:p w14:paraId="3896323B"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 xml:space="preserve">          5</w:t>
            </w:r>
          </w:p>
        </w:tc>
      </w:tr>
      <w:tr w:rsidR="00FE2647" w:rsidRPr="00B5502B" w14:paraId="1B29A33E" w14:textId="77777777" w:rsidTr="00FE2647">
        <w:trPr>
          <w:trHeight w:val="360"/>
        </w:trPr>
        <w:tc>
          <w:tcPr>
            <w:tcW w:w="720" w:type="dxa"/>
          </w:tcPr>
          <w:p w14:paraId="4A703E7B" w14:textId="77777777" w:rsidR="00FE2647" w:rsidRPr="00B5502B" w:rsidRDefault="00FE2647" w:rsidP="00B5502B">
            <w:pPr>
              <w:spacing w:after="0"/>
              <w:rPr>
                <w:rFonts w:ascii="Times New Roman" w:hAnsi="Times New Roman" w:cs="Times New Roman"/>
                <w:b/>
                <w:sz w:val="24"/>
                <w:szCs w:val="24"/>
              </w:rPr>
            </w:pPr>
          </w:p>
        </w:tc>
        <w:tc>
          <w:tcPr>
            <w:tcW w:w="2880" w:type="dxa"/>
          </w:tcPr>
          <w:p w14:paraId="4F19CCB9" w14:textId="77777777" w:rsidR="00FE2647" w:rsidRPr="00B5502B" w:rsidRDefault="00FE2647" w:rsidP="00B5502B">
            <w:pPr>
              <w:spacing w:after="0"/>
              <w:rPr>
                <w:rFonts w:ascii="Times New Roman" w:hAnsi="Times New Roman" w:cs="Times New Roman"/>
                <w:b/>
                <w:sz w:val="24"/>
                <w:szCs w:val="24"/>
              </w:rPr>
            </w:pPr>
          </w:p>
        </w:tc>
        <w:tc>
          <w:tcPr>
            <w:tcW w:w="1800" w:type="dxa"/>
          </w:tcPr>
          <w:p w14:paraId="2BCFBF75" w14:textId="77777777" w:rsidR="00FE2647" w:rsidRPr="00B5502B" w:rsidRDefault="00FE2647" w:rsidP="00B5502B">
            <w:pPr>
              <w:spacing w:after="0"/>
              <w:rPr>
                <w:rFonts w:ascii="Times New Roman" w:hAnsi="Times New Roman" w:cs="Times New Roman"/>
                <w:b/>
                <w:sz w:val="24"/>
                <w:szCs w:val="24"/>
              </w:rPr>
            </w:pPr>
          </w:p>
        </w:tc>
        <w:tc>
          <w:tcPr>
            <w:tcW w:w="2340" w:type="dxa"/>
          </w:tcPr>
          <w:p w14:paraId="5BF0B4B5" w14:textId="77777777" w:rsidR="00FE2647" w:rsidRPr="00B5502B" w:rsidRDefault="00FE2647" w:rsidP="00B5502B">
            <w:pPr>
              <w:spacing w:after="0"/>
              <w:rPr>
                <w:rFonts w:ascii="Times New Roman" w:hAnsi="Times New Roman" w:cs="Times New Roman"/>
                <w:b/>
                <w:sz w:val="24"/>
                <w:szCs w:val="24"/>
              </w:rPr>
            </w:pPr>
          </w:p>
        </w:tc>
        <w:tc>
          <w:tcPr>
            <w:tcW w:w="1620" w:type="dxa"/>
          </w:tcPr>
          <w:p w14:paraId="3C516F5A" w14:textId="77777777" w:rsidR="00FE2647" w:rsidRPr="00B5502B" w:rsidRDefault="00FE2647" w:rsidP="00B5502B">
            <w:pPr>
              <w:spacing w:after="0"/>
              <w:rPr>
                <w:rFonts w:ascii="Times New Roman" w:hAnsi="Times New Roman" w:cs="Times New Roman"/>
                <w:b/>
                <w:sz w:val="24"/>
                <w:szCs w:val="24"/>
              </w:rPr>
            </w:pPr>
          </w:p>
        </w:tc>
      </w:tr>
      <w:tr w:rsidR="00FE2647" w:rsidRPr="00B5502B" w14:paraId="0A04B986" w14:textId="77777777" w:rsidTr="00FE2647">
        <w:trPr>
          <w:trHeight w:val="360"/>
        </w:trPr>
        <w:tc>
          <w:tcPr>
            <w:tcW w:w="720" w:type="dxa"/>
          </w:tcPr>
          <w:p w14:paraId="2768494E" w14:textId="77777777" w:rsidR="00FE2647" w:rsidRPr="00B5502B" w:rsidRDefault="00FE2647" w:rsidP="00B5502B">
            <w:pPr>
              <w:spacing w:after="0"/>
              <w:rPr>
                <w:rFonts w:ascii="Times New Roman" w:hAnsi="Times New Roman" w:cs="Times New Roman"/>
                <w:b/>
                <w:sz w:val="24"/>
                <w:szCs w:val="24"/>
              </w:rPr>
            </w:pPr>
          </w:p>
        </w:tc>
        <w:tc>
          <w:tcPr>
            <w:tcW w:w="2880" w:type="dxa"/>
          </w:tcPr>
          <w:p w14:paraId="66D10F9F" w14:textId="77777777" w:rsidR="00FE2647" w:rsidRPr="00B5502B" w:rsidRDefault="00FE2647" w:rsidP="00B5502B">
            <w:pPr>
              <w:spacing w:after="0"/>
              <w:rPr>
                <w:rFonts w:ascii="Times New Roman" w:hAnsi="Times New Roman" w:cs="Times New Roman"/>
                <w:b/>
                <w:sz w:val="24"/>
                <w:szCs w:val="24"/>
              </w:rPr>
            </w:pPr>
          </w:p>
        </w:tc>
        <w:tc>
          <w:tcPr>
            <w:tcW w:w="1800" w:type="dxa"/>
          </w:tcPr>
          <w:p w14:paraId="7D51423D" w14:textId="77777777" w:rsidR="00FE2647" w:rsidRPr="00B5502B" w:rsidRDefault="00FE2647" w:rsidP="00B5502B">
            <w:pPr>
              <w:spacing w:after="0"/>
              <w:rPr>
                <w:rFonts w:ascii="Times New Roman" w:hAnsi="Times New Roman" w:cs="Times New Roman"/>
                <w:b/>
                <w:sz w:val="24"/>
                <w:szCs w:val="24"/>
              </w:rPr>
            </w:pPr>
          </w:p>
        </w:tc>
        <w:tc>
          <w:tcPr>
            <w:tcW w:w="2340" w:type="dxa"/>
          </w:tcPr>
          <w:p w14:paraId="31672B8D" w14:textId="77777777" w:rsidR="00FE2647" w:rsidRPr="00B5502B" w:rsidRDefault="00FE2647" w:rsidP="00B5502B">
            <w:pPr>
              <w:spacing w:after="0"/>
              <w:rPr>
                <w:rFonts w:ascii="Times New Roman" w:hAnsi="Times New Roman" w:cs="Times New Roman"/>
                <w:b/>
                <w:sz w:val="24"/>
                <w:szCs w:val="24"/>
              </w:rPr>
            </w:pPr>
          </w:p>
        </w:tc>
        <w:tc>
          <w:tcPr>
            <w:tcW w:w="1620" w:type="dxa"/>
          </w:tcPr>
          <w:p w14:paraId="5DFE90C5" w14:textId="77777777" w:rsidR="00FE2647" w:rsidRPr="00B5502B" w:rsidRDefault="00FE2647" w:rsidP="00B5502B">
            <w:pPr>
              <w:spacing w:after="0"/>
              <w:rPr>
                <w:rFonts w:ascii="Times New Roman" w:hAnsi="Times New Roman" w:cs="Times New Roman"/>
                <w:b/>
                <w:sz w:val="24"/>
                <w:szCs w:val="24"/>
              </w:rPr>
            </w:pPr>
          </w:p>
        </w:tc>
      </w:tr>
      <w:tr w:rsidR="00FE2647" w:rsidRPr="00B5502B" w14:paraId="5DC5FE41" w14:textId="77777777" w:rsidTr="00FE2647">
        <w:trPr>
          <w:trHeight w:val="360"/>
        </w:trPr>
        <w:tc>
          <w:tcPr>
            <w:tcW w:w="720" w:type="dxa"/>
          </w:tcPr>
          <w:p w14:paraId="724E08FE" w14:textId="77777777" w:rsidR="00FE2647" w:rsidRPr="00B5502B" w:rsidRDefault="00FE2647" w:rsidP="00B5502B">
            <w:pPr>
              <w:spacing w:after="0"/>
              <w:rPr>
                <w:rFonts w:ascii="Times New Roman" w:hAnsi="Times New Roman" w:cs="Times New Roman"/>
                <w:b/>
                <w:sz w:val="24"/>
                <w:szCs w:val="24"/>
              </w:rPr>
            </w:pPr>
          </w:p>
        </w:tc>
        <w:tc>
          <w:tcPr>
            <w:tcW w:w="2880" w:type="dxa"/>
          </w:tcPr>
          <w:p w14:paraId="36BBE4C5" w14:textId="77777777" w:rsidR="00FE2647" w:rsidRPr="00B5502B" w:rsidRDefault="00FE2647" w:rsidP="00B5502B">
            <w:pPr>
              <w:spacing w:after="0"/>
              <w:rPr>
                <w:rFonts w:ascii="Times New Roman" w:hAnsi="Times New Roman" w:cs="Times New Roman"/>
                <w:b/>
                <w:sz w:val="24"/>
                <w:szCs w:val="24"/>
              </w:rPr>
            </w:pPr>
          </w:p>
        </w:tc>
        <w:tc>
          <w:tcPr>
            <w:tcW w:w="1800" w:type="dxa"/>
          </w:tcPr>
          <w:p w14:paraId="61443401" w14:textId="77777777" w:rsidR="00FE2647" w:rsidRPr="00B5502B" w:rsidRDefault="00FE2647" w:rsidP="00B5502B">
            <w:pPr>
              <w:spacing w:after="0"/>
              <w:rPr>
                <w:rFonts w:ascii="Times New Roman" w:hAnsi="Times New Roman" w:cs="Times New Roman"/>
                <w:b/>
                <w:sz w:val="24"/>
                <w:szCs w:val="24"/>
              </w:rPr>
            </w:pPr>
          </w:p>
        </w:tc>
        <w:tc>
          <w:tcPr>
            <w:tcW w:w="2340" w:type="dxa"/>
          </w:tcPr>
          <w:p w14:paraId="108BED6C" w14:textId="77777777" w:rsidR="00FE2647" w:rsidRPr="00B5502B" w:rsidRDefault="00FE2647" w:rsidP="00B5502B">
            <w:pPr>
              <w:spacing w:after="0"/>
              <w:rPr>
                <w:rFonts w:ascii="Times New Roman" w:hAnsi="Times New Roman" w:cs="Times New Roman"/>
                <w:b/>
                <w:sz w:val="24"/>
                <w:szCs w:val="24"/>
              </w:rPr>
            </w:pPr>
          </w:p>
        </w:tc>
        <w:tc>
          <w:tcPr>
            <w:tcW w:w="1620" w:type="dxa"/>
          </w:tcPr>
          <w:p w14:paraId="632000A7" w14:textId="77777777" w:rsidR="00FE2647" w:rsidRPr="00B5502B" w:rsidRDefault="00FE2647" w:rsidP="00B5502B">
            <w:pPr>
              <w:spacing w:after="0"/>
              <w:rPr>
                <w:rFonts w:ascii="Times New Roman" w:hAnsi="Times New Roman" w:cs="Times New Roman"/>
                <w:b/>
                <w:sz w:val="24"/>
                <w:szCs w:val="24"/>
              </w:rPr>
            </w:pPr>
          </w:p>
        </w:tc>
      </w:tr>
      <w:tr w:rsidR="00FE2647" w:rsidRPr="00B5502B" w14:paraId="3547A944" w14:textId="77777777" w:rsidTr="00FE2647">
        <w:trPr>
          <w:trHeight w:val="360"/>
        </w:trPr>
        <w:tc>
          <w:tcPr>
            <w:tcW w:w="720" w:type="dxa"/>
          </w:tcPr>
          <w:p w14:paraId="0FB7D98F" w14:textId="77777777" w:rsidR="00FE2647" w:rsidRPr="00B5502B" w:rsidRDefault="00FE2647" w:rsidP="00B5502B">
            <w:pPr>
              <w:spacing w:after="0"/>
              <w:rPr>
                <w:rFonts w:ascii="Times New Roman" w:hAnsi="Times New Roman" w:cs="Times New Roman"/>
                <w:b/>
                <w:sz w:val="24"/>
                <w:szCs w:val="24"/>
              </w:rPr>
            </w:pPr>
          </w:p>
        </w:tc>
        <w:tc>
          <w:tcPr>
            <w:tcW w:w="2880" w:type="dxa"/>
          </w:tcPr>
          <w:p w14:paraId="1B22038A" w14:textId="77777777" w:rsidR="00FE2647" w:rsidRPr="00B5502B" w:rsidRDefault="00FE2647" w:rsidP="00B5502B">
            <w:pPr>
              <w:spacing w:after="0"/>
              <w:rPr>
                <w:rFonts w:ascii="Times New Roman" w:hAnsi="Times New Roman" w:cs="Times New Roman"/>
                <w:b/>
                <w:sz w:val="24"/>
                <w:szCs w:val="24"/>
              </w:rPr>
            </w:pPr>
          </w:p>
        </w:tc>
        <w:tc>
          <w:tcPr>
            <w:tcW w:w="1800" w:type="dxa"/>
          </w:tcPr>
          <w:p w14:paraId="02EE8EA4" w14:textId="77777777" w:rsidR="00FE2647" w:rsidRPr="00B5502B" w:rsidRDefault="00FE2647" w:rsidP="00B5502B">
            <w:pPr>
              <w:spacing w:after="0"/>
              <w:rPr>
                <w:rFonts w:ascii="Times New Roman" w:hAnsi="Times New Roman" w:cs="Times New Roman"/>
                <w:b/>
                <w:sz w:val="24"/>
                <w:szCs w:val="24"/>
              </w:rPr>
            </w:pPr>
          </w:p>
        </w:tc>
        <w:tc>
          <w:tcPr>
            <w:tcW w:w="2340" w:type="dxa"/>
          </w:tcPr>
          <w:p w14:paraId="14E2E453" w14:textId="77777777" w:rsidR="00FE2647" w:rsidRPr="00B5502B" w:rsidRDefault="00FE2647" w:rsidP="00B5502B">
            <w:pPr>
              <w:spacing w:after="0"/>
              <w:rPr>
                <w:rFonts w:ascii="Times New Roman" w:hAnsi="Times New Roman" w:cs="Times New Roman"/>
                <w:b/>
                <w:sz w:val="24"/>
                <w:szCs w:val="24"/>
              </w:rPr>
            </w:pPr>
          </w:p>
        </w:tc>
        <w:tc>
          <w:tcPr>
            <w:tcW w:w="1620" w:type="dxa"/>
          </w:tcPr>
          <w:p w14:paraId="5F5E0737" w14:textId="77777777" w:rsidR="00FE2647" w:rsidRPr="00B5502B" w:rsidRDefault="00FE2647" w:rsidP="00B5502B">
            <w:pPr>
              <w:spacing w:after="0"/>
              <w:rPr>
                <w:rFonts w:ascii="Times New Roman" w:hAnsi="Times New Roman" w:cs="Times New Roman"/>
                <w:b/>
                <w:sz w:val="24"/>
                <w:szCs w:val="24"/>
              </w:rPr>
            </w:pPr>
          </w:p>
        </w:tc>
      </w:tr>
      <w:tr w:rsidR="00FE2647" w:rsidRPr="00B5502B" w14:paraId="5C31FBE8" w14:textId="77777777" w:rsidTr="00FE2647">
        <w:trPr>
          <w:trHeight w:val="360"/>
        </w:trPr>
        <w:tc>
          <w:tcPr>
            <w:tcW w:w="720" w:type="dxa"/>
          </w:tcPr>
          <w:p w14:paraId="193558D7" w14:textId="77777777" w:rsidR="00FE2647" w:rsidRPr="00B5502B" w:rsidRDefault="00FE2647" w:rsidP="00B5502B">
            <w:pPr>
              <w:spacing w:after="0"/>
              <w:rPr>
                <w:rFonts w:ascii="Times New Roman" w:hAnsi="Times New Roman" w:cs="Times New Roman"/>
                <w:b/>
                <w:sz w:val="24"/>
                <w:szCs w:val="24"/>
              </w:rPr>
            </w:pPr>
          </w:p>
        </w:tc>
        <w:tc>
          <w:tcPr>
            <w:tcW w:w="2880" w:type="dxa"/>
          </w:tcPr>
          <w:p w14:paraId="2E9E005B" w14:textId="77777777" w:rsidR="00FE2647" w:rsidRPr="00B5502B" w:rsidRDefault="00FE2647" w:rsidP="00B5502B">
            <w:pPr>
              <w:spacing w:after="0"/>
              <w:rPr>
                <w:rFonts w:ascii="Times New Roman" w:hAnsi="Times New Roman" w:cs="Times New Roman"/>
                <w:b/>
                <w:sz w:val="24"/>
                <w:szCs w:val="24"/>
              </w:rPr>
            </w:pPr>
          </w:p>
        </w:tc>
        <w:tc>
          <w:tcPr>
            <w:tcW w:w="1800" w:type="dxa"/>
          </w:tcPr>
          <w:p w14:paraId="7E806B23" w14:textId="77777777" w:rsidR="00FE2647" w:rsidRPr="00B5502B" w:rsidRDefault="00FE2647" w:rsidP="00B5502B">
            <w:pPr>
              <w:spacing w:after="0"/>
              <w:rPr>
                <w:rFonts w:ascii="Times New Roman" w:hAnsi="Times New Roman" w:cs="Times New Roman"/>
                <w:b/>
                <w:sz w:val="24"/>
                <w:szCs w:val="24"/>
              </w:rPr>
            </w:pPr>
          </w:p>
        </w:tc>
        <w:tc>
          <w:tcPr>
            <w:tcW w:w="2340" w:type="dxa"/>
          </w:tcPr>
          <w:p w14:paraId="1F9B13E1" w14:textId="77777777" w:rsidR="00FE2647" w:rsidRPr="00B5502B" w:rsidRDefault="00FE2647" w:rsidP="00B5502B">
            <w:pPr>
              <w:spacing w:after="0"/>
              <w:rPr>
                <w:rFonts w:ascii="Times New Roman" w:hAnsi="Times New Roman" w:cs="Times New Roman"/>
                <w:b/>
                <w:sz w:val="24"/>
                <w:szCs w:val="24"/>
              </w:rPr>
            </w:pPr>
          </w:p>
        </w:tc>
        <w:tc>
          <w:tcPr>
            <w:tcW w:w="1620" w:type="dxa"/>
          </w:tcPr>
          <w:p w14:paraId="1B566373" w14:textId="77777777" w:rsidR="00FE2647" w:rsidRPr="00B5502B" w:rsidRDefault="00FE2647" w:rsidP="00B5502B">
            <w:pPr>
              <w:spacing w:after="0"/>
              <w:rPr>
                <w:rFonts w:ascii="Times New Roman" w:hAnsi="Times New Roman" w:cs="Times New Roman"/>
                <w:b/>
                <w:sz w:val="24"/>
                <w:szCs w:val="24"/>
              </w:rPr>
            </w:pPr>
          </w:p>
        </w:tc>
      </w:tr>
    </w:tbl>
    <w:p w14:paraId="0499D7EA"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b/>
          <w:sz w:val="24"/>
          <w:szCs w:val="24"/>
        </w:rPr>
        <w:t xml:space="preserve">                       </w:t>
      </w:r>
      <w:r w:rsidRPr="00B5502B">
        <w:rPr>
          <w:rFonts w:ascii="Times New Roman" w:hAnsi="Times New Roman" w:cs="Times New Roman"/>
          <w:sz w:val="24"/>
          <w:szCs w:val="24"/>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1CFCDD50" w14:textId="77777777" w:rsidR="00FE2647" w:rsidRPr="00B5502B" w:rsidRDefault="00FE2647" w:rsidP="00B5502B">
      <w:pPr>
        <w:spacing w:after="0"/>
        <w:rPr>
          <w:rFonts w:ascii="Times New Roman" w:hAnsi="Times New Roman" w:cs="Times New Roman"/>
          <w:sz w:val="24"/>
          <w:szCs w:val="24"/>
        </w:rPr>
      </w:pPr>
    </w:p>
    <w:p w14:paraId="2BC30D79"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sz w:val="24"/>
          <w:szCs w:val="24"/>
        </w:rPr>
        <w:tab/>
      </w:r>
      <w:r w:rsidRPr="00B5502B">
        <w:rPr>
          <w:rFonts w:ascii="Times New Roman" w:hAnsi="Times New Roman" w:cs="Times New Roman"/>
          <w:b/>
          <w:sz w:val="24"/>
          <w:szCs w:val="24"/>
        </w:rPr>
        <w:t>К заявлению прилагаются следующие документы:</w:t>
      </w:r>
    </w:p>
    <w:p w14:paraId="74E89267"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1. ___________________________________________________________________________________</w:t>
      </w:r>
    </w:p>
    <w:p w14:paraId="19456325"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_____________________________________________________________________________________</w:t>
      </w:r>
    </w:p>
    <w:p w14:paraId="15F9414F" w14:textId="77777777" w:rsidR="00FE2647" w:rsidRPr="00B5502B" w:rsidRDefault="00FE2647" w:rsidP="00B5502B">
      <w:pPr>
        <w:spacing w:after="0"/>
        <w:rPr>
          <w:rFonts w:ascii="Times New Roman" w:hAnsi="Times New Roman" w:cs="Times New Roman"/>
          <w:b/>
          <w:sz w:val="24"/>
          <w:szCs w:val="24"/>
        </w:rPr>
      </w:pPr>
    </w:p>
    <w:p w14:paraId="164B3663"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b/>
          <w:sz w:val="24"/>
          <w:szCs w:val="24"/>
        </w:rPr>
        <w:t>(</w:t>
      </w:r>
      <w:r w:rsidRPr="00B5502B">
        <w:rPr>
          <w:rFonts w:ascii="Times New Roman" w:hAnsi="Times New Roman" w:cs="Times New Roman"/>
          <w:sz w:val="24"/>
          <w:szCs w:val="24"/>
        </w:rPr>
        <w:t>указывается вид и реквизиты правоустанавливающего документа на переустраиваемое и (или) перепланируемое жилое помещение с отметкой подлинник или нотариально заверенная копия)</w:t>
      </w:r>
    </w:p>
    <w:p w14:paraId="5E7240C4"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b/>
          <w:sz w:val="24"/>
          <w:szCs w:val="24"/>
        </w:rPr>
        <w:t xml:space="preserve">2. </w:t>
      </w:r>
      <w:r w:rsidRPr="00B5502B">
        <w:rPr>
          <w:rFonts w:ascii="Times New Roman" w:hAnsi="Times New Roman" w:cs="Times New Roman"/>
          <w:sz w:val="24"/>
          <w:szCs w:val="24"/>
        </w:rPr>
        <w:t>проект (проектная документация) переустройства и (или) перепланировки жилого помещения на   ________________ листах</w:t>
      </w:r>
    </w:p>
    <w:p w14:paraId="602B8002"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 xml:space="preserve">3.технический паспорт переустраиваемого и (или) перепланируемого жилого помещения </w:t>
      </w:r>
    </w:p>
    <w:p w14:paraId="7FDAC0A3"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 xml:space="preserve"> на _____________  листах</w:t>
      </w:r>
    </w:p>
    <w:p w14:paraId="061D2D59"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4.заключение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культуры) на _________ листах.</w:t>
      </w:r>
    </w:p>
    <w:p w14:paraId="286153D3"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5.документы,подтверждающие согласие временно отсутствующих членов семьи нанимателя на переустройство и (или) перепланировку жилого помещения на __________ листах</w:t>
      </w:r>
    </w:p>
    <w:p w14:paraId="38D98ABD"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(при необходимости).</w:t>
      </w:r>
    </w:p>
    <w:p w14:paraId="0CAC3A46"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sz w:val="24"/>
          <w:szCs w:val="24"/>
        </w:rPr>
        <w:t>6.иные документы ________________________________________________________________</w:t>
      </w:r>
      <w:r w:rsidRPr="00B5502B">
        <w:rPr>
          <w:rFonts w:ascii="Times New Roman" w:hAnsi="Times New Roman" w:cs="Times New Roman"/>
          <w:b/>
          <w:sz w:val="24"/>
          <w:szCs w:val="24"/>
        </w:rPr>
        <w:t>__</w:t>
      </w:r>
    </w:p>
    <w:p w14:paraId="46443917"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____________________________________________________________________________________</w:t>
      </w:r>
    </w:p>
    <w:p w14:paraId="424F00E5"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b/>
          <w:sz w:val="24"/>
          <w:szCs w:val="24"/>
        </w:rPr>
        <w:t xml:space="preserve">                                        (</w:t>
      </w:r>
      <w:r w:rsidRPr="00B5502B">
        <w:rPr>
          <w:rFonts w:ascii="Times New Roman" w:hAnsi="Times New Roman" w:cs="Times New Roman"/>
          <w:sz w:val="24"/>
          <w:szCs w:val="24"/>
        </w:rPr>
        <w:t>доверенности, выписки из уставов и другие)</w:t>
      </w:r>
    </w:p>
    <w:p w14:paraId="6BE22D5A"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Подписи лиц, подавших заявление:</w:t>
      </w:r>
    </w:p>
    <w:p w14:paraId="5EF2BF91" w14:textId="77777777" w:rsidR="00FE2647" w:rsidRPr="00B5502B" w:rsidRDefault="00FE2647" w:rsidP="00B5502B">
      <w:pPr>
        <w:spacing w:after="0"/>
        <w:rPr>
          <w:rFonts w:ascii="Times New Roman" w:hAnsi="Times New Roman" w:cs="Times New Roman"/>
          <w:b/>
          <w:sz w:val="24"/>
          <w:szCs w:val="24"/>
        </w:rPr>
      </w:pPr>
    </w:p>
    <w:p w14:paraId="21AC10D8"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 xml:space="preserve"> «_____» _______20   г    _______________________                      ____________________________</w:t>
      </w:r>
    </w:p>
    <w:p w14:paraId="610EE8E9"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 xml:space="preserve">              Дата                                             подпись                                                         расшифровка подписи заявителя</w:t>
      </w:r>
    </w:p>
    <w:p w14:paraId="140A2690"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«_____» _______20   г    _______________________                      ____________________________</w:t>
      </w:r>
    </w:p>
    <w:p w14:paraId="647615B6"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 xml:space="preserve">              Дата                                             подпись                                                         расшифровка подписи заявителя</w:t>
      </w:r>
    </w:p>
    <w:p w14:paraId="212BD830"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lastRenderedPageBreak/>
        <w:t>«_____» _______20   г    _______________________                      ____________________________</w:t>
      </w:r>
    </w:p>
    <w:p w14:paraId="2A116096"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 xml:space="preserve">              Дата                                             подпись                                                         расшифровка подписи заявителя</w:t>
      </w:r>
    </w:p>
    <w:p w14:paraId="77B32857" w14:textId="77777777" w:rsidR="00FE2647" w:rsidRPr="00B5502B" w:rsidRDefault="00FE2647" w:rsidP="00B5502B">
      <w:pPr>
        <w:spacing w:after="0"/>
        <w:rPr>
          <w:rFonts w:ascii="Times New Roman" w:hAnsi="Times New Roman" w:cs="Times New Roman"/>
          <w:b/>
          <w:sz w:val="24"/>
          <w:szCs w:val="24"/>
        </w:rPr>
      </w:pPr>
      <w:r w:rsidRPr="00B5502B">
        <w:rPr>
          <w:rFonts w:ascii="Times New Roman" w:hAnsi="Times New Roman" w:cs="Times New Roman"/>
          <w:b/>
          <w:sz w:val="24"/>
          <w:szCs w:val="24"/>
        </w:rPr>
        <w:t>«_____» _______20   г    _______________________                      ____________________________</w:t>
      </w:r>
    </w:p>
    <w:p w14:paraId="2F1F873F"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 xml:space="preserve">              Дата                                             подпись                                                         расшифровка подписи заявителя</w:t>
      </w:r>
    </w:p>
    <w:p w14:paraId="67943641" w14:textId="77777777" w:rsidR="00FE2647" w:rsidRPr="00B5502B" w:rsidRDefault="00FE2647" w:rsidP="00B5502B">
      <w:pPr>
        <w:spacing w:after="0"/>
        <w:rPr>
          <w:rFonts w:ascii="Times New Roman" w:hAnsi="Times New Roman" w:cs="Times New Roman"/>
          <w:sz w:val="24"/>
          <w:szCs w:val="24"/>
        </w:rPr>
      </w:pPr>
    </w:p>
    <w:p w14:paraId="3BF2488F"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w:t>
      </w:r>
    </w:p>
    <w:p w14:paraId="58D673D5"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При пользовании жилым помещением на основании договора аренды- арендатором</w:t>
      </w:r>
    </w:p>
    <w:p w14:paraId="3626A312"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При пользовании жилым помещением на праве собственности- собственником (собственниками)</w:t>
      </w:r>
    </w:p>
    <w:p w14:paraId="034ACA93" w14:textId="77777777" w:rsidR="00FE2647" w:rsidRPr="00B5502B" w:rsidRDefault="00FE2647" w:rsidP="00B5502B">
      <w:pPr>
        <w:spacing w:after="0"/>
        <w:rPr>
          <w:rFonts w:ascii="Times New Roman" w:hAnsi="Times New Roman" w:cs="Times New Roman"/>
          <w:sz w:val="24"/>
          <w:szCs w:val="24"/>
        </w:rPr>
      </w:pPr>
    </w:p>
    <w:p w14:paraId="674A257E" w14:textId="77777777" w:rsidR="00FE2647" w:rsidRPr="00B5502B" w:rsidRDefault="00FE2647" w:rsidP="00B5502B">
      <w:pPr>
        <w:spacing w:after="0"/>
        <w:rPr>
          <w:rFonts w:ascii="Times New Roman" w:hAnsi="Times New Roman" w:cs="Times New Roman"/>
          <w:sz w:val="24"/>
          <w:szCs w:val="24"/>
        </w:rPr>
      </w:pPr>
    </w:p>
    <w:p w14:paraId="228D468B" w14:textId="77777777" w:rsidR="00FE2647" w:rsidRPr="00B5502B" w:rsidRDefault="00FE2647" w:rsidP="00B5502B">
      <w:pPr>
        <w:spacing w:after="0"/>
        <w:rPr>
          <w:rFonts w:ascii="Times New Roman" w:hAnsi="Times New Roman" w:cs="Times New Roman"/>
          <w:sz w:val="24"/>
          <w:szCs w:val="24"/>
        </w:rPr>
      </w:pPr>
    </w:p>
    <w:p w14:paraId="20D7FEF7" w14:textId="77777777" w:rsidR="00FE2647" w:rsidRPr="00B5502B" w:rsidRDefault="00FE2647" w:rsidP="00B5502B">
      <w:pPr>
        <w:spacing w:after="0"/>
        <w:rPr>
          <w:rFonts w:ascii="Times New Roman" w:hAnsi="Times New Roman" w:cs="Times New Roman"/>
          <w:sz w:val="24"/>
          <w:szCs w:val="24"/>
        </w:rPr>
      </w:pPr>
    </w:p>
    <w:p w14:paraId="195D139D" w14:textId="77777777" w:rsidR="00FE2647" w:rsidRPr="00B5502B" w:rsidRDefault="00FE2647" w:rsidP="00B5502B">
      <w:pPr>
        <w:spacing w:after="0"/>
        <w:rPr>
          <w:rFonts w:ascii="Times New Roman" w:hAnsi="Times New Roman" w:cs="Times New Roman"/>
          <w:sz w:val="24"/>
          <w:szCs w:val="24"/>
        </w:rPr>
      </w:pPr>
    </w:p>
    <w:p w14:paraId="22C62542"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Документы представлены на приеме                             «________» __________________20      г</w:t>
      </w:r>
    </w:p>
    <w:p w14:paraId="269029CC" w14:textId="77777777" w:rsidR="00FE2647" w:rsidRPr="00B5502B" w:rsidRDefault="00FE2647" w:rsidP="00B5502B">
      <w:pPr>
        <w:spacing w:after="0"/>
        <w:rPr>
          <w:rFonts w:ascii="Times New Roman" w:hAnsi="Times New Roman" w:cs="Times New Roman"/>
          <w:sz w:val="24"/>
          <w:szCs w:val="24"/>
        </w:rPr>
      </w:pPr>
    </w:p>
    <w:p w14:paraId="03A04244"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Входящий номер регистрации заявления                       № _____________</w:t>
      </w:r>
    </w:p>
    <w:p w14:paraId="361AE54C" w14:textId="77777777" w:rsidR="00FE2647" w:rsidRPr="00B5502B" w:rsidRDefault="00FE2647" w:rsidP="00B5502B">
      <w:pPr>
        <w:spacing w:after="0"/>
        <w:rPr>
          <w:rFonts w:ascii="Times New Roman" w:hAnsi="Times New Roman" w:cs="Times New Roman"/>
          <w:sz w:val="24"/>
          <w:szCs w:val="24"/>
        </w:rPr>
      </w:pPr>
    </w:p>
    <w:p w14:paraId="40DB7019"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Выдана расписка в получении документов                    «_______» ___________________20   г</w:t>
      </w:r>
    </w:p>
    <w:p w14:paraId="3D68409B"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 xml:space="preserve">                                                                                                                                                                </w:t>
      </w:r>
    </w:p>
    <w:p w14:paraId="638345C2"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 xml:space="preserve">                                                                                             № ___________</w:t>
      </w:r>
    </w:p>
    <w:p w14:paraId="3E18204F" w14:textId="77777777" w:rsidR="00FE2647" w:rsidRPr="00B5502B" w:rsidRDefault="00FE2647" w:rsidP="00B5502B">
      <w:pPr>
        <w:spacing w:after="0"/>
        <w:rPr>
          <w:rFonts w:ascii="Times New Roman" w:hAnsi="Times New Roman" w:cs="Times New Roman"/>
          <w:sz w:val="24"/>
          <w:szCs w:val="24"/>
        </w:rPr>
      </w:pPr>
    </w:p>
    <w:p w14:paraId="3E9C41B4"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Расписку получил                                                              «________» __________________20    г</w:t>
      </w:r>
    </w:p>
    <w:p w14:paraId="0B91696A" w14:textId="77777777" w:rsidR="00FE2647" w:rsidRPr="00B5502B" w:rsidRDefault="00FE2647" w:rsidP="00B5502B">
      <w:pPr>
        <w:spacing w:after="0"/>
        <w:rPr>
          <w:rFonts w:ascii="Times New Roman" w:hAnsi="Times New Roman" w:cs="Times New Roman"/>
          <w:sz w:val="24"/>
          <w:szCs w:val="24"/>
        </w:rPr>
      </w:pPr>
    </w:p>
    <w:p w14:paraId="6485C4DF"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 xml:space="preserve">                                                                                              _________________________________</w:t>
      </w:r>
    </w:p>
    <w:p w14:paraId="7ADE9625"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 xml:space="preserve">                                                                                                         подпись заявителя</w:t>
      </w:r>
    </w:p>
    <w:p w14:paraId="4833024D" w14:textId="77777777" w:rsidR="00FE2647" w:rsidRPr="00B5502B" w:rsidRDefault="00FE2647" w:rsidP="00B5502B">
      <w:pPr>
        <w:spacing w:after="0"/>
        <w:rPr>
          <w:rFonts w:ascii="Times New Roman" w:hAnsi="Times New Roman" w:cs="Times New Roman"/>
          <w:sz w:val="24"/>
          <w:szCs w:val="24"/>
        </w:rPr>
      </w:pPr>
    </w:p>
    <w:p w14:paraId="67EC1D5C" w14:textId="77777777" w:rsidR="00FE2647" w:rsidRPr="00B5502B" w:rsidRDefault="00FE2647" w:rsidP="00B5502B">
      <w:pPr>
        <w:spacing w:after="0"/>
        <w:rPr>
          <w:rFonts w:ascii="Times New Roman" w:hAnsi="Times New Roman" w:cs="Times New Roman"/>
          <w:sz w:val="24"/>
          <w:szCs w:val="24"/>
        </w:rPr>
      </w:pPr>
    </w:p>
    <w:p w14:paraId="682F4702" w14:textId="77777777" w:rsidR="00FE2647" w:rsidRPr="00B5502B" w:rsidRDefault="00FE2647" w:rsidP="00B5502B">
      <w:pPr>
        <w:spacing w:after="0"/>
        <w:rPr>
          <w:rFonts w:ascii="Times New Roman" w:hAnsi="Times New Roman" w:cs="Times New Roman"/>
          <w:sz w:val="24"/>
          <w:szCs w:val="24"/>
        </w:rPr>
      </w:pPr>
    </w:p>
    <w:p w14:paraId="78C409D7"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_________________________________________</w:t>
      </w:r>
    </w:p>
    <w:p w14:paraId="13BA6F73"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 xml:space="preserve">                должность</w:t>
      </w:r>
    </w:p>
    <w:p w14:paraId="72524972"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_________________________________________                                   _______________________</w:t>
      </w:r>
    </w:p>
    <w:p w14:paraId="59D87CDE" w14:textId="77777777" w:rsidR="00FE2647" w:rsidRPr="00B5502B" w:rsidRDefault="00FE2647" w:rsidP="00B5502B">
      <w:pPr>
        <w:spacing w:after="0"/>
        <w:rPr>
          <w:rFonts w:ascii="Times New Roman" w:hAnsi="Times New Roman" w:cs="Times New Roman"/>
          <w:sz w:val="24"/>
          <w:szCs w:val="24"/>
        </w:rPr>
      </w:pPr>
      <w:r w:rsidRPr="00B5502B">
        <w:rPr>
          <w:rFonts w:ascii="Times New Roman" w:hAnsi="Times New Roman" w:cs="Times New Roman"/>
          <w:sz w:val="24"/>
          <w:szCs w:val="24"/>
        </w:rPr>
        <w:t>ФИО должностного лица, принявшего заявление</w:t>
      </w:r>
    </w:p>
    <w:p w14:paraId="613B4490" w14:textId="77777777" w:rsidR="00FE2647" w:rsidRPr="00B5502B" w:rsidRDefault="00FE2647" w:rsidP="00B5502B">
      <w:pPr>
        <w:spacing w:after="0"/>
        <w:rPr>
          <w:rFonts w:ascii="Times New Roman" w:hAnsi="Times New Roman" w:cs="Times New Roman"/>
          <w:sz w:val="24"/>
          <w:szCs w:val="24"/>
        </w:rPr>
      </w:pPr>
    </w:p>
    <w:p w14:paraId="39C22214" w14:textId="77777777" w:rsidR="00FE2647" w:rsidRPr="00B5502B" w:rsidRDefault="00FE2647" w:rsidP="00B5502B">
      <w:pPr>
        <w:spacing w:after="0"/>
        <w:rPr>
          <w:rFonts w:ascii="Times New Roman" w:hAnsi="Times New Roman" w:cs="Times New Roman"/>
          <w:sz w:val="24"/>
          <w:szCs w:val="24"/>
        </w:rPr>
      </w:pPr>
    </w:p>
    <w:p w14:paraId="67A223F8" w14:textId="77777777" w:rsidR="00FE2647" w:rsidRPr="00B5502B" w:rsidRDefault="00FE2647" w:rsidP="00B5502B">
      <w:pPr>
        <w:spacing w:after="0"/>
        <w:rPr>
          <w:rFonts w:ascii="Times New Roman" w:hAnsi="Times New Roman" w:cs="Times New Roman"/>
          <w:sz w:val="24"/>
          <w:szCs w:val="24"/>
        </w:rPr>
      </w:pPr>
    </w:p>
    <w:p w14:paraId="524ABE9A" w14:textId="77777777" w:rsidR="00FE2647" w:rsidRPr="00B5502B" w:rsidRDefault="00FE2647" w:rsidP="00B5502B">
      <w:pPr>
        <w:spacing w:after="0"/>
        <w:rPr>
          <w:rFonts w:ascii="Times New Roman" w:hAnsi="Times New Roman" w:cs="Times New Roman"/>
          <w:sz w:val="24"/>
          <w:szCs w:val="24"/>
        </w:rPr>
      </w:pPr>
    </w:p>
    <w:p w14:paraId="187F0E29" w14:textId="77777777" w:rsidR="00FE2647" w:rsidRPr="00B5502B" w:rsidRDefault="00FE2647" w:rsidP="00B5502B">
      <w:pPr>
        <w:spacing w:after="0"/>
        <w:rPr>
          <w:rFonts w:ascii="Times New Roman" w:hAnsi="Times New Roman" w:cs="Times New Roman"/>
          <w:sz w:val="24"/>
          <w:szCs w:val="24"/>
        </w:rPr>
      </w:pPr>
    </w:p>
    <w:p w14:paraId="5D4F0A2B" w14:textId="77777777" w:rsidR="00FE2647" w:rsidRPr="00B5502B" w:rsidRDefault="00FE2647" w:rsidP="00B5502B">
      <w:pPr>
        <w:spacing w:after="0"/>
        <w:rPr>
          <w:rFonts w:ascii="Times New Roman" w:hAnsi="Times New Roman" w:cs="Times New Roman"/>
          <w:sz w:val="24"/>
          <w:szCs w:val="24"/>
        </w:rPr>
      </w:pPr>
    </w:p>
    <w:p w14:paraId="3C45F434" w14:textId="77777777" w:rsidR="00FE2647" w:rsidRPr="00B5502B" w:rsidRDefault="00FE2647" w:rsidP="00B5502B">
      <w:pPr>
        <w:spacing w:after="0"/>
        <w:rPr>
          <w:rFonts w:ascii="Times New Roman" w:hAnsi="Times New Roman" w:cs="Times New Roman"/>
          <w:sz w:val="24"/>
          <w:szCs w:val="24"/>
        </w:rPr>
      </w:pPr>
    </w:p>
    <w:p w14:paraId="62B64DE6" w14:textId="77777777" w:rsidR="00FE2647" w:rsidRPr="00B5502B" w:rsidRDefault="00FE2647" w:rsidP="00B5502B">
      <w:pPr>
        <w:spacing w:after="0"/>
        <w:ind w:left="3828"/>
        <w:jc w:val="right"/>
        <w:rPr>
          <w:rFonts w:ascii="Times New Roman" w:hAnsi="Times New Roman" w:cs="Times New Roman"/>
          <w:sz w:val="24"/>
          <w:szCs w:val="24"/>
        </w:rPr>
      </w:pPr>
    </w:p>
    <w:p w14:paraId="06D756B0" w14:textId="77777777" w:rsidR="00FE2647" w:rsidRPr="00B5502B" w:rsidRDefault="00FE2647" w:rsidP="00B5502B">
      <w:pPr>
        <w:spacing w:after="0"/>
        <w:ind w:left="3828"/>
        <w:jc w:val="right"/>
        <w:rPr>
          <w:rFonts w:ascii="Times New Roman" w:hAnsi="Times New Roman" w:cs="Times New Roman"/>
          <w:sz w:val="24"/>
          <w:szCs w:val="24"/>
        </w:rPr>
      </w:pPr>
    </w:p>
    <w:p w14:paraId="0E254128" w14:textId="77777777" w:rsidR="00FE2647" w:rsidRPr="00B5502B" w:rsidRDefault="00FE2647" w:rsidP="00B5502B">
      <w:pPr>
        <w:spacing w:after="0"/>
        <w:ind w:left="3828"/>
        <w:jc w:val="right"/>
        <w:rPr>
          <w:rFonts w:ascii="Times New Roman" w:hAnsi="Times New Roman" w:cs="Times New Roman"/>
          <w:sz w:val="24"/>
          <w:szCs w:val="24"/>
        </w:rPr>
      </w:pPr>
    </w:p>
    <w:p w14:paraId="46415D3E" w14:textId="77777777" w:rsidR="00FE2647" w:rsidRPr="00B5502B" w:rsidRDefault="00FE2647" w:rsidP="00B5502B">
      <w:pPr>
        <w:spacing w:after="0"/>
        <w:ind w:left="3828"/>
        <w:jc w:val="right"/>
        <w:rPr>
          <w:rFonts w:ascii="Times New Roman" w:hAnsi="Times New Roman" w:cs="Times New Roman"/>
          <w:sz w:val="24"/>
          <w:szCs w:val="24"/>
        </w:rPr>
      </w:pPr>
    </w:p>
    <w:p w14:paraId="54A2F8D3" w14:textId="77777777" w:rsidR="00FE2647" w:rsidRPr="00B5502B" w:rsidRDefault="00FE2647" w:rsidP="00B5502B">
      <w:pPr>
        <w:spacing w:after="0"/>
        <w:ind w:left="3828"/>
        <w:jc w:val="right"/>
        <w:rPr>
          <w:rFonts w:ascii="Times New Roman" w:hAnsi="Times New Roman" w:cs="Times New Roman"/>
          <w:sz w:val="24"/>
          <w:szCs w:val="24"/>
        </w:rPr>
      </w:pPr>
    </w:p>
    <w:p w14:paraId="0B30A6AC" w14:textId="77777777" w:rsidR="00FE2647" w:rsidRPr="00B5502B" w:rsidRDefault="00FE2647" w:rsidP="00B5502B">
      <w:pPr>
        <w:spacing w:after="0"/>
        <w:ind w:left="3828"/>
        <w:jc w:val="right"/>
        <w:rPr>
          <w:rFonts w:ascii="Times New Roman" w:hAnsi="Times New Roman" w:cs="Times New Roman"/>
          <w:sz w:val="24"/>
          <w:szCs w:val="24"/>
        </w:rPr>
      </w:pPr>
    </w:p>
    <w:p w14:paraId="6476DD2A" w14:textId="77777777" w:rsidR="00FE2647" w:rsidRPr="00B5502B" w:rsidRDefault="00FE2647" w:rsidP="00B5502B">
      <w:pPr>
        <w:spacing w:after="0"/>
        <w:ind w:left="3828"/>
        <w:jc w:val="right"/>
        <w:rPr>
          <w:rFonts w:ascii="Times New Roman" w:hAnsi="Times New Roman" w:cs="Times New Roman"/>
          <w:sz w:val="24"/>
          <w:szCs w:val="24"/>
        </w:rPr>
      </w:pPr>
    </w:p>
    <w:p w14:paraId="3F0F7571" w14:textId="77777777" w:rsidR="00FE2647" w:rsidRPr="00B5502B" w:rsidRDefault="00FE2647" w:rsidP="00B5502B">
      <w:pPr>
        <w:spacing w:after="0"/>
        <w:ind w:left="3828"/>
        <w:jc w:val="right"/>
        <w:rPr>
          <w:rFonts w:ascii="Times New Roman" w:hAnsi="Times New Roman" w:cs="Times New Roman"/>
          <w:sz w:val="24"/>
          <w:szCs w:val="24"/>
        </w:rPr>
      </w:pPr>
    </w:p>
    <w:p w14:paraId="4F193A14" w14:textId="77777777" w:rsidR="00FE2647" w:rsidRPr="00B5502B" w:rsidRDefault="00FE2647" w:rsidP="00B5502B">
      <w:pPr>
        <w:spacing w:after="0"/>
        <w:ind w:left="3828"/>
        <w:jc w:val="right"/>
        <w:rPr>
          <w:rFonts w:ascii="Times New Roman" w:hAnsi="Times New Roman" w:cs="Times New Roman"/>
          <w:sz w:val="24"/>
          <w:szCs w:val="24"/>
        </w:rPr>
      </w:pPr>
    </w:p>
    <w:p w14:paraId="15D5FCCA" w14:textId="77777777" w:rsidR="00FE2647" w:rsidRPr="00B5502B" w:rsidRDefault="00FE2647" w:rsidP="00B5502B">
      <w:pPr>
        <w:spacing w:after="0"/>
        <w:ind w:left="3828"/>
        <w:jc w:val="right"/>
        <w:rPr>
          <w:rFonts w:ascii="Times New Roman" w:hAnsi="Times New Roman" w:cs="Times New Roman"/>
          <w:sz w:val="24"/>
          <w:szCs w:val="24"/>
        </w:rPr>
      </w:pPr>
    </w:p>
    <w:p w14:paraId="4D4F9DF6" w14:textId="77777777" w:rsidR="00FE2647" w:rsidRPr="00B5502B" w:rsidRDefault="00FE2647" w:rsidP="00B5502B">
      <w:pPr>
        <w:spacing w:after="0"/>
        <w:ind w:left="3828"/>
        <w:jc w:val="right"/>
        <w:rPr>
          <w:rFonts w:ascii="Times New Roman" w:hAnsi="Times New Roman" w:cs="Times New Roman"/>
          <w:sz w:val="24"/>
          <w:szCs w:val="24"/>
        </w:rPr>
      </w:pPr>
    </w:p>
    <w:p w14:paraId="026BB246" w14:textId="77777777" w:rsidR="00FE2647" w:rsidRPr="00B5502B" w:rsidRDefault="00FE2647" w:rsidP="00B5502B">
      <w:pPr>
        <w:spacing w:after="0"/>
        <w:ind w:left="3828"/>
        <w:jc w:val="right"/>
        <w:rPr>
          <w:rFonts w:ascii="Times New Roman" w:hAnsi="Times New Roman" w:cs="Times New Roman"/>
          <w:sz w:val="24"/>
          <w:szCs w:val="24"/>
        </w:rPr>
      </w:pPr>
    </w:p>
    <w:p w14:paraId="78A2DAFA" w14:textId="77777777" w:rsidR="00FE2647" w:rsidRPr="00B5502B" w:rsidRDefault="00FE2647" w:rsidP="00B5502B">
      <w:pPr>
        <w:spacing w:after="0"/>
        <w:ind w:left="3828"/>
        <w:jc w:val="right"/>
        <w:rPr>
          <w:rFonts w:ascii="Times New Roman" w:hAnsi="Times New Roman" w:cs="Times New Roman"/>
          <w:sz w:val="24"/>
          <w:szCs w:val="24"/>
        </w:rPr>
      </w:pPr>
    </w:p>
    <w:p w14:paraId="1AB7A7D4" w14:textId="77777777" w:rsidR="00FE2647" w:rsidRPr="00B5502B" w:rsidRDefault="00FE2647" w:rsidP="00B5502B">
      <w:pPr>
        <w:spacing w:after="0"/>
        <w:ind w:left="3828"/>
        <w:jc w:val="right"/>
        <w:rPr>
          <w:rFonts w:ascii="Times New Roman" w:hAnsi="Times New Roman" w:cs="Times New Roman"/>
          <w:sz w:val="24"/>
          <w:szCs w:val="24"/>
        </w:rPr>
      </w:pPr>
    </w:p>
    <w:p w14:paraId="12AE35ED" w14:textId="77777777" w:rsidR="00FE2647" w:rsidRPr="00B5502B" w:rsidRDefault="00FE2647" w:rsidP="00B5502B">
      <w:pPr>
        <w:spacing w:after="0"/>
        <w:ind w:left="3828"/>
        <w:jc w:val="right"/>
        <w:rPr>
          <w:rFonts w:ascii="Times New Roman" w:hAnsi="Times New Roman" w:cs="Times New Roman"/>
          <w:sz w:val="24"/>
          <w:szCs w:val="24"/>
        </w:rPr>
      </w:pPr>
    </w:p>
    <w:p w14:paraId="40578AA2" w14:textId="77777777" w:rsidR="00FE2647" w:rsidRPr="00B5502B" w:rsidRDefault="00FE2647" w:rsidP="00B5502B">
      <w:pPr>
        <w:spacing w:after="0"/>
        <w:ind w:left="3828"/>
        <w:jc w:val="right"/>
        <w:rPr>
          <w:rFonts w:ascii="Times New Roman" w:hAnsi="Times New Roman" w:cs="Times New Roman"/>
          <w:sz w:val="24"/>
          <w:szCs w:val="24"/>
        </w:rPr>
      </w:pPr>
    </w:p>
    <w:p w14:paraId="796E31E7" w14:textId="77777777" w:rsidR="00FE2647" w:rsidRPr="00B5502B" w:rsidRDefault="00FE2647" w:rsidP="00B5502B">
      <w:pPr>
        <w:spacing w:after="0"/>
        <w:ind w:left="3828"/>
        <w:jc w:val="right"/>
        <w:rPr>
          <w:rFonts w:ascii="Times New Roman" w:hAnsi="Times New Roman" w:cs="Times New Roman"/>
          <w:sz w:val="24"/>
          <w:szCs w:val="24"/>
        </w:rPr>
      </w:pPr>
    </w:p>
    <w:p w14:paraId="137D6EF2" w14:textId="77777777" w:rsidR="00FE2647" w:rsidRPr="00B5502B" w:rsidRDefault="00FE2647" w:rsidP="00B5502B">
      <w:pPr>
        <w:spacing w:after="0"/>
        <w:ind w:left="3828"/>
        <w:jc w:val="right"/>
        <w:rPr>
          <w:rFonts w:ascii="Times New Roman" w:hAnsi="Times New Roman" w:cs="Times New Roman"/>
          <w:sz w:val="24"/>
          <w:szCs w:val="24"/>
        </w:rPr>
      </w:pPr>
    </w:p>
    <w:p w14:paraId="4E15EF7D" w14:textId="77777777" w:rsidR="00FE2647" w:rsidRPr="00B5502B" w:rsidRDefault="00FE2647" w:rsidP="00B5502B">
      <w:pPr>
        <w:spacing w:after="0"/>
        <w:ind w:left="3828"/>
        <w:jc w:val="right"/>
        <w:rPr>
          <w:rFonts w:ascii="Times New Roman" w:hAnsi="Times New Roman" w:cs="Times New Roman"/>
          <w:sz w:val="24"/>
          <w:szCs w:val="24"/>
        </w:rPr>
      </w:pPr>
    </w:p>
    <w:p w14:paraId="3A916361" w14:textId="77777777" w:rsidR="00FE2647" w:rsidRPr="00B5502B" w:rsidRDefault="00FE2647" w:rsidP="00B5502B">
      <w:pPr>
        <w:spacing w:after="0"/>
        <w:ind w:left="3828"/>
        <w:jc w:val="right"/>
        <w:rPr>
          <w:rFonts w:ascii="Times New Roman" w:hAnsi="Times New Roman" w:cs="Times New Roman"/>
          <w:sz w:val="24"/>
          <w:szCs w:val="24"/>
        </w:rPr>
      </w:pPr>
    </w:p>
    <w:p w14:paraId="769E5953" w14:textId="77777777" w:rsidR="00FE2647" w:rsidRPr="00B5502B" w:rsidRDefault="00FE2647" w:rsidP="00B5502B">
      <w:pPr>
        <w:spacing w:after="0"/>
        <w:ind w:left="3828"/>
        <w:jc w:val="right"/>
        <w:rPr>
          <w:rFonts w:ascii="Times New Roman" w:hAnsi="Times New Roman" w:cs="Times New Roman"/>
          <w:sz w:val="24"/>
          <w:szCs w:val="24"/>
        </w:rPr>
      </w:pPr>
    </w:p>
    <w:p w14:paraId="33D5C43B" w14:textId="77777777" w:rsidR="00FE2647" w:rsidRPr="00B5502B" w:rsidRDefault="00FE2647" w:rsidP="00B5502B">
      <w:pPr>
        <w:spacing w:after="0"/>
        <w:ind w:left="3828"/>
        <w:jc w:val="right"/>
        <w:rPr>
          <w:rFonts w:ascii="Times New Roman" w:hAnsi="Times New Roman" w:cs="Times New Roman"/>
          <w:sz w:val="24"/>
          <w:szCs w:val="24"/>
        </w:rPr>
      </w:pPr>
    </w:p>
    <w:p w14:paraId="2AD5E7AC" w14:textId="77777777" w:rsidR="00FE2647" w:rsidRPr="00B5502B" w:rsidRDefault="00FE2647" w:rsidP="00B5502B">
      <w:pPr>
        <w:spacing w:after="0"/>
        <w:ind w:left="3828"/>
        <w:jc w:val="right"/>
        <w:rPr>
          <w:rFonts w:ascii="Times New Roman" w:hAnsi="Times New Roman" w:cs="Times New Roman"/>
          <w:sz w:val="24"/>
          <w:szCs w:val="24"/>
        </w:rPr>
      </w:pPr>
    </w:p>
    <w:p w14:paraId="6B257BF6" w14:textId="77777777" w:rsidR="00FE2647" w:rsidRPr="00B5502B" w:rsidRDefault="00FE2647" w:rsidP="00B5502B">
      <w:pPr>
        <w:spacing w:after="0"/>
        <w:ind w:left="3828"/>
        <w:jc w:val="right"/>
        <w:rPr>
          <w:rFonts w:ascii="Times New Roman" w:hAnsi="Times New Roman" w:cs="Times New Roman"/>
          <w:sz w:val="24"/>
          <w:szCs w:val="24"/>
        </w:rPr>
      </w:pPr>
    </w:p>
    <w:p w14:paraId="18117B57" w14:textId="77777777" w:rsidR="00FE2647" w:rsidRPr="00B5502B" w:rsidRDefault="00FE2647" w:rsidP="00B5502B">
      <w:pPr>
        <w:spacing w:after="0"/>
        <w:rPr>
          <w:rFonts w:ascii="Times New Roman" w:hAnsi="Times New Roman" w:cs="Times New Roman"/>
          <w:sz w:val="24"/>
          <w:szCs w:val="24"/>
        </w:rPr>
      </w:pPr>
    </w:p>
    <w:p w14:paraId="71B56C87" w14:textId="77777777" w:rsidR="00FE2647" w:rsidRPr="00B5502B" w:rsidRDefault="00FE2647" w:rsidP="00B5502B">
      <w:pPr>
        <w:spacing w:after="0"/>
        <w:rPr>
          <w:rFonts w:ascii="Times New Roman" w:hAnsi="Times New Roman" w:cs="Times New Roman"/>
          <w:sz w:val="24"/>
          <w:szCs w:val="24"/>
        </w:rPr>
      </w:pPr>
    </w:p>
    <w:p w14:paraId="58117286" w14:textId="77777777" w:rsidR="00FE2647" w:rsidRPr="00B5502B" w:rsidRDefault="00FE2647" w:rsidP="00B5502B">
      <w:pPr>
        <w:pStyle w:val="ConsPlusNormal"/>
        <w:ind w:left="1985"/>
        <w:jc w:val="right"/>
        <w:outlineLvl w:val="1"/>
        <w:rPr>
          <w:rFonts w:ascii="Times New Roman" w:hAnsi="Times New Roman" w:cs="Times New Roman"/>
          <w:sz w:val="24"/>
          <w:szCs w:val="24"/>
        </w:rPr>
      </w:pPr>
      <w:r w:rsidRPr="00B5502B">
        <w:rPr>
          <w:rFonts w:ascii="Times New Roman" w:hAnsi="Times New Roman" w:cs="Times New Roman"/>
          <w:sz w:val="24"/>
          <w:szCs w:val="24"/>
        </w:rPr>
        <w:t>Приложение № 2</w:t>
      </w:r>
    </w:p>
    <w:p w14:paraId="306365B5" w14:textId="77777777" w:rsidR="00FE2647" w:rsidRPr="00B5502B" w:rsidRDefault="00FE2647" w:rsidP="00B5502B">
      <w:pPr>
        <w:spacing w:after="0"/>
        <w:ind w:left="1985"/>
        <w:jc w:val="right"/>
        <w:rPr>
          <w:rFonts w:ascii="Times New Roman" w:hAnsi="Times New Roman" w:cs="Times New Roman"/>
          <w:sz w:val="24"/>
          <w:szCs w:val="24"/>
        </w:rPr>
      </w:pPr>
      <w:r w:rsidRPr="00B5502B">
        <w:rPr>
          <w:rFonts w:ascii="Times New Roman" w:hAnsi="Times New Roman" w:cs="Times New Roman"/>
          <w:sz w:val="24"/>
          <w:szCs w:val="24"/>
        </w:rPr>
        <w:t>к административному регламенту</w:t>
      </w:r>
    </w:p>
    <w:p w14:paraId="7041A139" w14:textId="77777777" w:rsidR="00FE2647" w:rsidRPr="00B5502B" w:rsidRDefault="00FE2647" w:rsidP="00B5502B">
      <w:pPr>
        <w:spacing w:after="0"/>
        <w:ind w:left="1985"/>
        <w:jc w:val="right"/>
        <w:rPr>
          <w:rFonts w:ascii="Times New Roman" w:hAnsi="Times New Roman" w:cs="Times New Roman"/>
          <w:sz w:val="24"/>
          <w:szCs w:val="24"/>
        </w:rPr>
      </w:pPr>
      <w:r w:rsidRPr="00B5502B">
        <w:rPr>
          <w:rFonts w:ascii="Times New Roman" w:hAnsi="Times New Roman" w:cs="Times New Roman"/>
          <w:sz w:val="24"/>
          <w:szCs w:val="24"/>
        </w:rPr>
        <w:t xml:space="preserve">«Согласование переустройства и (или) </w:t>
      </w:r>
    </w:p>
    <w:p w14:paraId="20D30B0F" w14:textId="77777777" w:rsidR="00FE2647" w:rsidRPr="00B5502B" w:rsidRDefault="00FE2647" w:rsidP="00B5502B">
      <w:pPr>
        <w:spacing w:after="0"/>
        <w:ind w:left="1985"/>
        <w:jc w:val="right"/>
        <w:rPr>
          <w:rFonts w:ascii="Times New Roman" w:hAnsi="Times New Roman" w:cs="Times New Roman"/>
          <w:sz w:val="24"/>
          <w:szCs w:val="24"/>
        </w:rPr>
      </w:pPr>
      <w:r w:rsidRPr="00B5502B">
        <w:rPr>
          <w:rFonts w:ascii="Times New Roman" w:hAnsi="Times New Roman" w:cs="Times New Roman"/>
          <w:sz w:val="24"/>
          <w:szCs w:val="24"/>
        </w:rPr>
        <w:t>перепланировки помещения»</w:t>
      </w:r>
    </w:p>
    <w:p w14:paraId="5B5C01F5" w14:textId="77777777" w:rsidR="00FE2647" w:rsidRPr="00B5502B" w:rsidRDefault="00FE2647" w:rsidP="00B5502B">
      <w:pPr>
        <w:spacing w:after="0"/>
        <w:jc w:val="center"/>
        <w:rPr>
          <w:rFonts w:ascii="Times New Roman" w:hAnsi="Times New Roman" w:cs="Times New Roman"/>
          <w:sz w:val="24"/>
          <w:szCs w:val="24"/>
        </w:rPr>
      </w:pPr>
    </w:p>
    <w:p w14:paraId="73C40717" w14:textId="77777777" w:rsidR="00FE2647" w:rsidRPr="00B5502B" w:rsidRDefault="00FE2647" w:rsidP="00B5502B">
      <w:pPr>
        <w:spacing w:after="0"/>
        <w:jc w:val="center"/>
        <w:rPr>
          <w:rFonts w:ascii="Times New Roman" w:hAnsi="Times New Roman" w:cs="Times New Roman"/>
          <w:sz w:val="24"/>
          <w:szCs w:val="24"/>
        </w:rPr>
      </w:pPr>
    </w:p>
    <w:p w14:paraId="4250FD8F" w14:textId="77777777" w:rsidR="00FE2647" w:rsidRPr="00B5502B" w:rsidRDefault="00FE2647" w:rsidP="00B5502B">
      <w:pPr>
        <w:spacing w:after="0"/>
        <w:jc w:val="center"/>
        <w:rPr>
          <w:rFonts w:ascii="Times New Roman" w:hAnsi="Times New Roman" w:cs="Times New Roman"/>
          <w:sz w:val="24"/>
          <w:szCs w:val="24"/>
        </w:rPr>
      </w:pPr>
      <w:r w:rsidRPr="00B5502B">
        <w:rPr>
          <w:rFonts w:ascii="Times New Roman" w:hAnsi="Times New Roman" w:cs="Times New Roman"/>
          <w:sz w:val="24"/>
          <w:szCs w:val="24"/>
        </w:rPr>
        <w:t>Уведомление о завершении работ по переустройству и (или) перепланировке переводимого помещения</w:t>
      </w:r>
    </w:p>
    <w:p w14:paraId="381C28B2"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p>
    <w:p w14:paraId="2B521506" w14:textId="77777777" w:rsidR="00FE2647" w:rsidRPr="00B5502B" w:rsidRDefault="00FE2647" w:rsidP="00B5502B">
      <w:pPr>
        <w:autoSpaceDE w:val="0"/>
        <w:autoSpaceDN w:val="0"/>
        <w:adjustRightInd w:val="0"/>
        <w:spacing w:after="0"/>
        <w:jc w:val="both"/>
        <w:outlineLvl w:val="0"/>
        <w:rPr>
          <w:rFonts w:ascii="Times New Roman" w:hAnsi="Times New Roman" w:cs="Times New Roman"/>
          <w:sz w:val="24"/>
          <w:szCs w:val="24"/>
        </w:rPr>
      </w:pPr>
    </w:p>
    <w:p w14:paraId="06FD514A"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Прошу  произвести  приемку  выполненных работ по переустройству и (или)</w:t>
      </w:r>
    </w:p>
    <w:p w14:paraId="3F2429A6"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перепланировке по адресу:______________________________________________</w:t>
      </w:r>
    </w:p>
    <w:p w14:paraId="695E8DC2"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_____________________________________________________________________</w:t>
      </w:r>
    </w:p>
    <w:p w14:paraId="6B713E1D"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p>
    <w:p w14:paraId="7268DB4A"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__________________________           (____________________________________)</w:t>
      </w:r>
    </w:p>
    <w:p w14:paraId="3BB1905B"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 xml:space="preserve">        (подпись) </w:t>
      </w:r>
      <w:r w:rsidRPr="00B5502B">
        <w:rPr>
          <w:rFonts w:ascii="Times New Roman" w:hAnsi="Times New Roman" w:cs="Times New Roman"/>
          <w:sz w:val="24"/>
          <w:szCs w:val="24"/>
        </w:rPr>
        <w:tab/>
      </w:r>
      <w:r w:rsidRPr="00B5502B">
        <w:rPr>
          <w:rFonts w:ascii="Times New Roman" w:hAnsi="Times New Roman" w:cs="Times New Roman"/>
          <w:sz w:val="24"/>
          <w:szCs w:val="24"/>
        </w:rPr>
        <w:tab/>
      </w:r>
      <w:r w:rsidRPr="00B5502B">
        <w:rPr>
          <w:rFonts w:ascii="Times New Roman" w:hAnsi="Times New Roman" w:cs="Times New Roman"/>
          <w:sz w:val="24"/>
          <w:szCs w:val="24"/>
        </w:rPr>
        <w:tab/>
      </w:r>
      <w:r w:rsidRPr="00B5502B">
        <w:rPr>
          <w:rFonts w:ascii="Times New Roman" w:hAnsi="Times New Roman" w:cs="Times New Roman"/>
          <w:sz w:val="24"/>
          <w:szCs w:val="24"/>
        </w:rPr>
        <w:tab/>
        <w:t>(расшифровка подписи)</w:t>
      </w:r>
    </w:p>
    <w:p w14:paraId="25FBD13F"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"____" ______________________ 20 ___ г.</w:t>
      </w:r>
    </w:p>
    <w:p w14:paraId="48971DBA" w14:textId="77777777" w:rsidR="00FE2647" w:rsidRPr="00B5502B" w:rsidRDefault="00FE2647" w:rsidP="00B5502B">
      <w:pPr>
        <w:spacing w:after="0"/>
        <w:jc w:val="center"/>
        <w:rPr>
          <w:rFonts w:ascii="Times New Roman" w:hAnsi="Times New Roman" w:cs="Times New Roman"/>
          <w:sz w:val="24"/>
          <w:szCs w:val="24"/>
        </w:rPr>
      </w:pPr>
    </w:p>
    <w:p w14:paraId="685C391E" w14:textId="77777777" w:rsidR="00FE2647" w:rsidRPr="00B5502B" w:rsidRDefault="00FE2647" w:rsidP="00B5502B">
      <w:pPr>
        <w:spacing w:after="0"/>
        <w:jc w:val="center"/>
        <w:rPr>
          <w:rFonts w:ascii="Times New Roman" w:hAnsi="Times New Roman" w:cs="Times New Roman"/>
          <w:sz w:val="24"/>
          <w:szCs w:val="24"/>
        </w:rPr>
        <w:sectPr w:rsidR="00FE2647" w:rsidRPr="00B5502B" w:rsidSect="00FE2647">
          <w:pgSz w:w="11906" w:h="16838"/>
          <w:pgMar w:top="1134" w:right="566" w:bottom="1134" w:left="1560" w:header="708" w:footer="708" w:gutter="0"/>
          <w:cols w:space="708"/>
          <w:docGrid w:linePitch="360"/>
        </w:sectPr>
      </w:pPr>
    </w:p>
    <w:p w14:paraId="350817DB" w14:textId="77777777" w:rsidR="00FE2647" w:rsidRPr="00B5502B" w:rsidRDefault="00FE2647" w:rsidP="00B5502B">
      <w:pPr>
        <w:pStyle w:val="ConsPlusNormal"/>
        <w:ind w:left="1985"/>
        <w:jc w:val="right"/>
        <w:outlineLvl w:val="1"/>
        <w:rPr>
          <w:rFonts w:ascii="Times New Roman" w:hAnsi="Times New Roman" w:cs="Times New Roman"/>
          <w:sz w:val="24"/>
          <w:szCs w:val="24"/>
        </w:rPr>
      </w:pPr>
      <w:r w:rsidRPr="00B5502B">
        <w:rPr>
          <w:rFonts w:ascii="Times New Roman" w:hAnsi="Times New Roman" w:cs="Times New Roman"/>
          <w:sz w:val="24"/>
          <w:szCs w:val="24"/>
        </w:rPr>
        <w:lastRenderedPageBreak/>
        <w:t>Приложение № 3</w:t>
      </w:r>
    </w:p>
    <w:p w14:paraId="1287EBE0" w14:textId="77777777" w:rsidR="00FE2647" w:rsidRPr="00B5502B" w:rsidRDefault="00FE2647" w:rsidP="00B5502B">
      <w:pPr>
        <w:spacing w:after="0"/>
        <w:ind w:left="1985"/>
        <w:jc w:val="right"/>
        <w:rPr>
          <w:rFonts w:ascii="Times New Roman" w:hAnsi="Times New Roman" w:cs="Times New Roman"/>
          <w:sz w:val="24"/>
          <w:szCs w:val="24"/>
        </w:rPr>
      </w:pPr>
      <w:r w:rsidRPr="00B5502B">
        <w:rPr>
          <w:rFonts w:ascii="Times New Roman" w:hAnsi="Times New Roman" w:cs="Times New Roman"/>
          <w:sz w:val="24"/>
          <w:szCs w:val="24"/>
        </w:rPr>
        <w:t>к административному регламенту</w:t>
      </w:r>
    </w:p>
    <w:p w14:paraId="0370B683" w14:textId="77777777" w:rsidR="00FE2647" w:rsidRPr="00B5502B" w:rsidRDefault="00FE2647" w:rsidP="00B5502B">
      <w:pPr>
        <w:spacing w:after="0"/>
        <w:ind w:left="1985"/>
        <w:jc w:val="right"/>
        <w:rPr>
          <w:rFonts w:ascii="Times New Roman" w:hAnsi="Times New Roman" w:cs="Times New Roman"/>
          <w:sz w:val="24"/>
          <w:szCs w:val="24"/>
        </w:rPr>
      </w:pPr>
      <w:r w:rsidRPr="00B5502B">
        <w:rPr>
          <w:rFonts w:ascii="Times New Roman" w:hAnsi="Times New Roman" w:cs="Times New Roman"/>
          <w:sz w:val="24"/>
          <w:szCs w:val="24"/>
        </w:rPr>
        <w:t>«Согласование переустройства и (или) перепланировки помещения»</w:t>
      </w:r>
    </w:p>
    <w:p w14:paraId="161673AB" w14:textId="77777777" w:rsidR="00FE2647" w:rsidRPr="00B5502B" w:rsidRDefault="00FE2647" w:rsidP="00B5502B">
      <w:pPr>
        <w:spacing w:after="0"/>
        <w:jc w:val="center"/>
        <w:rPr>
          <w:rFonts w:ascii="Times New Roman" w:hAnsi="Times New Roman" w:cs="Times New Roman"/>
          <w:sz w:val="24"/>
          <w:szCs w:val="24"/>
        </w:rPr>
      </w:pPr>
    </w:p>
    <w:p w14:paraId="766023CF" w14:textId="77777777" w:rsidR="00FE2647" w:rsidRPr="00B5502B" w:rsidRDefault="00FE2647" w:rsidP="00B5502B">
      <w:pPr>
        <w:autoSpaceDE w:val="0"/>
        <w:autoSpaceDN w:val="0"/>
        <w:adjustRightInd w:val="0"/>
        <w:spacing w:after="0"/>
        <w:jc w:val="center"/>
        <w:rPr>
          <w:rFonts w:ascii="Times New Roman" w:hAnsi="Times New Roman" w:cs="Times New Roman"/>
          <w:b/>
          <w:sz w:val="24"/>
          <w:szCs w:val="24"/>
        </w:rPr>
      </w:pPr>
      <w:r w:rsidRPr="00B5502B">
        <w:rPr>
          <w:rFonts w:ascii="Times New Roman" w:hAnsi="Times New Roman" w:cs="Times New Roman"/>
          <w:b/>
          <w:sz w:val="24"/>
          <w:szCs w:val="24"/>
        </w:rPr>
        <w:t>Блок-схема</w:t>
      </w:r>
    </w:p>
    <w:p w14:paraId="614AC158" w14:textId="77777777" w:rsidR="00FE2647" w:rsidRPr="00B5502B" w:rsidRDefault="00FE2647" w:rsidP="00B5502B">
      <w:pPr>
        <w:autoSpaceDE w:val="0"/>
        <w:autoSpaceDN w:val="0"/>
        <w:adjustRightInd w:val="0"/>
        <w:spacing w:after="0"/>
        <w:jc w:val="center"/>
        <w:rPr>
          <w:rFonts w:ascii="Times New Roman" w:hAnsi="Times New Roman" w:cs="Times New Roman"/>
          <w:b/>
          <w:sz w:val="24"/>
          <w:szCs w:val="24"/>
        </w:rPr>
      </w:pPr>
      <w:r w:rsidRPr="00B5502B">
        <w:rPr>
          <w:rFonts w:ascii="Times New Roman" w:hAnsi="Times New Roman" w:cs="Times New Roman"/>
          <w:b/>
          <w:sz w:val="24"/>
          <w:szCs w:val="24"/>
        </w:rPr>
        <w:t>исполнения подуслуги по согласованию переустройства и (или) перепланировки жилого помещения</w:t>
      </w:r>
    </w:p>
    <w:p w14:paraId="0BE844A2"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p>
    <w:tbl>
      <w:tblPr>
        <w:tblStyle w:val="Style16"/>
        <w:tblW w:w="0" w:type="auto"/>
        <w:tblLook w:val="04A0" w:firstRow="1" w:lastRow="0" w:firstColumn="1" w:lastColumn="0" w:noHBand="0" w:noVBand="1"/>
      </w:tblPr>
      <w:tblGrid>
        <w:gridCol w:w="4077"/>
        <w:gridCol w:w="1134"/>
        <w:gridCol w:w="4077"/>
      </w:tblGrid>
      <w:tr w:rsidR="00FE2647" w:rsidRPr="00B5502B" w14:paraId="37E81B8E" w14:textId="77777777" w:rsidTr="00FE2647">
        <w:tc>
          <w:tcPr>
            <w:tcW w:w="9288" w:type="dxa"/>
            <w:gridSpan w:val="3"/>
            <w:tcBorders>
              <w:bottom w:val="single" w:sz="4" w:space="0" w:color="auto"/>
            </w:tcBorders>
          </w:tcPr>
          <w:p w14:paraId="689DB166" w14:textId="77777777" w:rsidR="00FE2647" w:rsidRPr="00B5502B" w:rsidRDefault="00FE2647" w:rsidP="00B5502B">
            <w:pPr>
              <w:spacing w:after="0"/>
              <w:jc w:val="center"/>
            </w:pPr>
          </w:p>
          <w:p w14:paraId="04AB78E4" w14:textId="77777777" w:rsidR="00FE2647" w:rsidRPr="00B5502B" w:rsidRDefault="00FE2647" w:rsidP="00B5502B">
            <w:pPr>
              <w:spacing w:after="0"/>
              <w:jc w:val="center"/>
            </w:pPr>
            <w:r w:rsidRPr="00B5502B">
              <w:t>Проверка документов и регистрация заявления</w:t>
            </w:r>
          </w:p>
          <w:p w14:paraId="41496658" w14:textId="77777777" w:rsidR="00FE2647" w:rsidRPr="00B5502B" w:rsidRDefault="00FE2647" w:rsidP="00B5502B">
            <w:pPr>
              <w:spacing w:after="0"/>
              <w:jc w:val="center"/>
            </w:pPr>
          </w:p>
        </w:tc>
      </w:tr>
      <w:tr w:rsidR="00FE2647" w:rsidRPr="00B5502B" w14:paraId="38D414C8" w14:textId="77777777" w:rsidTr="00FE2647">
        <w:tc>
          <w:tcPr>
            <w:tcW w:w="9288" w:type="dxa"/>
            <w:gridSpan w:val="3"/>
            <w:tcBorders>
              <w:left w:val="nil"/>
              <w:right w:val="nil"/>
            </w:tcBorders>
          </w:tcPr>
          <w:p w14:paraId="5E75EB67" w14:textId="77777777" w:rsidR="00FE2647" w:rsidRPr="00B5502B" w:rsidRDefault="00FE2647" w:rsidP="00B5502B">
            <w:pPr>
              <w:spacing w:after="0"/>
              <w:jc w:val="center"/>
            </w:pPr>
            <w:r w:rsidRPr="00B5502B">
              <w:rPr>
                <w:noProof/>
              </w:rPr>
              <mc:AlternateContent>
                <mc:Choice Requires="wps">
                  <w:drawing>
                    <wp:anchor distT="0" distB="0" distL="114300" distR="114300" simplePos="0" relativeHeight="251659264" behindDoc="0" locked="0" layoutInCell="1" allowOverlap="1" wp14:anchorId="5FFB133F" wp14:editId="3E1E37B8">
                      <wp:simplePos x="0" y="0"/>
                      <wp:positionH relativeFrom="column">
                        <wp:posOffset>2653665</wp:posOffset>
                      </wp:positionH>
                      <wp:positionV relativeFrom="paragraph">
                        <wp:posOffset>19050</wp:posOffset>
                      </wp:positionV>
                      <wp:extent cx="323850" cy="323850"/>
                      <wp:effectExtent l="28575" t="5715" r="28575" b="1333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33A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 o:spid="_x0000_s1026" type="#_x0000_t67" style="position:absolute;margin-left:208.95pt;margin-top:1.5pt;width:2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">
                      <v:textbox style="layout-flow:vertical-ideographic"/>
                    </v:shape>
                  </w:pict>
                </mc:Fallback>
              </mc:AlternateContent>
            </w:r>
          </w:p>
          <w:p w14:paraId="6CD4BFEF" w14:textId="77777777" w:rsidR="00FE2647" w:rsidRPr="00B5502B" w:rsidRDefault="00FE2647" w:rsidP="00B5502B">
            <w:pPr>
              <w:spacing w:after="0"/>
              <w:jc w:val="center"/>
            </w:pPr>
          </w:p>
        </w:tc>
      </w:tr>
      <w:tr w:rsidR="00FE2647" w:rsidRPr="00B5502B" w14:paraId="7266D4B4" w14:textId="77777777" w:rsidTr="00FE2647">
        <w:tc>
          <w:tcPr>
            <w:tcW w:w="9288" w:type="dxa"/>
            <w:gridSpan w:val="3"/>
            <w:tcBorders>
              <w:bottom w:val="single" w:sz="4" w:space="0" w:color="auto"/>
            </w:tcBorders>
          </w:tcPr>
          <w:p w14:paraId="3B2E184B" w14:textId="77777777" w:rsidR="00FE2647" w:rsidRPr="00B5502B" w:rsidRDefault="00FE2647" w:rsidP="00B5502B">
            <w:pPr>
              <w:spacing w:after="0"/>
              <w:jc w:val="center"/>
            </w:pPr>
            <w:r w:rsidRPr="00B5502B">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FE2647" w:rsidRPr="00B5502B" w14:paraId="1278D630" w14:textId="77777777" w:rsidTr="00FE2647">
        <w:tc>
          <w:tcPr>
            <w:tcW w:w="9288" w:type="dxa"/>
            <w:gridSpan w:val="3"/>
            <w:tcBorders>
              <w:left w:val="nil"/>
              <w:right w:val="nil"/>
            </w:tcBorders>
          </w:tcPr>
          <w:p w14:paraId="6DFAE6F6" w14:textId="77777777" w:rsidR="00FE2647" w:rsidRPr="00B5502B" w:rsidRDefault="00FE2647" w:rsidP="00B5502B">
            <w:pPr>
              <w:spacing w:after="0"/>
              <w:jc w:val="center"/>
            </w:pPr>
            <w:r w:rsidRPr="00B5502B">
              <w:rPr>
                <w:noProof/>
              </w:rPr>
              <mc:AlternateContent>
                <mc:Choice Requires="wps">
                  <w:drawing>
                    <wp:anchor distT="0" distB="0" distL="114300" distR="114300" simplePos="0" relativeHeight="251665408" behindDoc="0" locked="0" layoutInCell="1" allowOverlap="1" wp14:anchorId="284C73E6" wp14:editId="1807012B">
                      <wp:simplePos x="0" y="0"/>
                      <wp:positionH relativeFrom="column">
                        <wp:posOffset>2691765</wp:posOffset>
                      </wp:positionH>
                      <wp:positionV relativeFrom="paragraph">
                        <wp:posOffset>19685</wp:posOffset>
                      </wp:positionV>
                      <wp:extent cx="323850" cy="323850"/>
                      <wp:effectExtent l="28575" t="5715" r="28575" b="1333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3D5C3" id="AutoShape 33" o:spid="_x0000_s1026" type="#_x0000_t67" style="position:absolute;margin-left:211.95pt;margin-top:1.55pt;width:25.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">
                      <v:textbox style="layout-flow:vertical-ideographic"/>
                    </v:shape>
                  </w:pict>
                </mc:Fallback>
              </mc:AlternateContent>
            </w:r>
          </w:p>
          <w:p w14:paraId="4D7B6905" w14:textId="77777777" w:rsidR="00FE2647" w:rsidRPr="00B5502B" w:rsidRDefault="00FE2647" w:rsidP="00B5502B">
            <w:pPr>
              <w:spacing w:after="0"/>
              <w:jc w:val="center"/>
            </w:pPr>
          </w:p>
        </w:tc>
      </w:tr>
      <w:tr w:rsidR="00FE2647" w:rsidRPr="00B5502B" w14:paraId="451A2873" w14:textId="77777777" w:rsidTr="00FE2647">
        <w:tc>
          <w:tcPr>
            <w:tcW w:w="9288" w:type="dxa"/>
            <w:gridSpan w:val="3"/>
            <w:tcBorders>
              <w:bottom w:val="single" w:sz="4" w:space="0" w:color="auto"/>
            </w:tcBorders>
          </w:tcPr>
          <w:p w14:paraId="40BD9C18" w14:textId="77777777" w:rsidR="00FE2647" w:rsidRPr="00B5502B" w:rsidRDefault="00FE2647" w:rsidP="00B5502B">
            <w:pPr>
              <w:spacing w:after="0" w:line="259" w:lineRule="auto"/>
              <w:jc w:val="center"/>
            </w:pPr>
            <w:r w:rsidRPr="00B5502B">
              <w:t>Рассмотрение документов и сведений (проверка соответствия документов и сведений установленным критериям для принятия решения)</w:t>
            </w:r>
          </w:p>
        </w:tc>
      </w:tr>
      <w:tr w:rsidR="00FE2647" w:rsidRPr="00B5502B" w14:paraId="2EC5E729" w14:textId="77777777" w:rsidTr="00FE2647">
        <w:tc>
          <w:tcPr>
            <w:tcW w:w="9288" w:type="dxa"/>
            <w:gridSpan w:val="3"/>
            <w:tcBorders>
              <w:left w:val="nil"/>
              <w:right w:val="nil"/>
            </w:tcBorders>
          </w:tcPr>
          <w:p w14:paraId="178E948E" w14:textId="77777777" w:rsidR="00FE2647" w:rsidRPr="00B5502B" w:rsidRDefault="00FE2647" w:rsidP="00B5502B">
            <w:pPr>
              <w:spacing w:after="0"/>
              <w:jc w:val="center"/>
            </w:pPr>
            <w:r w:rsidRPr="00B5502B">
              <w:rPr>
                <w:noProof/>
              </w:rPr>
              <mc:AlternateContent>
                <mc:Choice Requires="wps">
                  <w:drawing>
                    <wp:anchor distT="0" distB="0" distL="114300" distR="114300" simplePos="0" relativeHeight="251660288" behindDoc="0" locked="0" layoutInCell="1" allowOverlap="1" wp14:anchorId="5FC49474" wp14:editId="13800B12">
                      <wp:simplePos x="0" y="0"/>
                      <wp:positionH relativeFrom="column">
                        <wp:posOffset>2701290</wp:posOffset>
                      </wp:positionH>
                      <wp:positionV relativeFrom="paragraph">
                        <wp:posOffset>20955</wp:posOffset>
                      </wp:positionV>
                      <wp:extent cx="323850" cy="323850"/>
                      <wp:effectExtent l="28575" t="11430" r="28575" b="17145"/>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D3355" id="AutoShape 28" o:spid="_x0000_s1026" type="#_x0000_t67" style="position:absolute;margin-left:212.7pt;margin-top:1.65pt;width:25.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">
                      <v:textbox style="layout-flow:vertical-ideographic"/>
                    </v:shape>
                  </w:pict>
                </mc:Fallback>
              </mc:AlternateContent>
            </w:r>
          </w:p>
          <w:p w14:paraId="53E5B7B8" w14:textId="77777777" w:rsidR="00FE2647" w:rsidRPr="00B5502B" w:rsidRDefault="00FE2647" w:rsidP="00B5502B">
            <w:pPr>
              <w:spacing w:after="0"/>
              <w:jc w:val="center"/>
            </w:pPr>
          </w:p>
        </w:tc>
      </w:tr>
      <w:tr w:rsidR="00FE2647" w:rsidRPr="00B5502B" w14:paraId="6F3248BF" w14:textId="77777777" w:rsidTr="00FE2647">
        <w:tc>
          <w:tcPr>
            <w:tcW w:w="9288" w:type="dxa"/>
            <w:gridSpan w:val="3"/>
            <w:tcBorders>
              <w:bottom w:val="single" w:sz="4" w:space="0" w:color="auto"/>
            </w:tcBorders>
          </w:tcPr>
          <w:p w14:paraId="7941D726" w14:textId="77777777" w:rsidR="00FE2647" w:rsidRPr="00B5502B" w:rsidRDefault="00FE2647" w:rsidP="00B5502B">
            <w:pPr>
              <w:spacing w:after="0"/>
              <w:jc w:val="center"/>
            </w:pPr>
            <w:r w:rsidRPr="00B5502B">
              <w:t xml:space="preserve">Принятие решения о соответствии либо несоответствии указанных в заявлении </w:t>
            </w:r>
          </w:p>
          <w:p w14:paraId="6DE7C30A" w14:textId="77777777" w:rsidR="00FE2647" w:rsidRPr="00B5502B" w:rsidRDefault="00FE2647" w:rsidP="00B5502B">
            <w:pPr>
              <w:spacing w:after="0"/>
              <w:jc w:val="center"/>
            </w:pPr>
          </w:p>
        </w:tc>
      </w:tr>
      <w:tr w:rsidR="00FE2647" w:rsidRPr="00B5502B" w14:paraId="72A0817E" w14:textId="77777777" w:rsidTr="00FE2647">
        <w:tc>
          <w:tcPr>
            <w:tcW w:w="9288" w:type="dxa"/>
            <w:gridSpan w:val="3"/>
            <w:tcBorders>
              <w:left w:val="nil"/>
              <w:right w:val="nil"/>
            </w:tcBorders>
          </w:tcPr>
          <w:p w14:paraId="771DB9CD" w14:textId="77777777" w:rsidR="00FE2647" w:rsidRPr="00B5502B" w:rsidRDefault="00FE2647" w:rsidP="00B5502B">
            <w:pPr>
              <w:spacing w:after="0"/>
              <w:jc w:val="center"/>
            </w:pPr>
            <w:r w:rsidRPr="00B5502B">
              <w:rPr>
                <w:noProof/>
              </w:rPr>
              <mc:AlternateContent>
                <mc:Choice Requires="wps">
                  <w:drawing>
                    <wp:anchor distT="0" distB="0" distL="114300" distR="114300" simplePos="0" relativeHeight="251663360" behindDoc="0" locked="0" layoutInCell="1" allowOverlap="1" wp14:anchorId="32357EB7" wp14:editId="494B0FC4">
                      <wp:simplePos x="0" y="0"/>
                      <wp:positionH relativeFrom="column">
                        <wp:posOffset>1186815</wp:posOffset>
                      </wp:positionH>
                      <wp:positionV relativeFrom="paragraph">
                        <wp:posOffset>12065</wp:posOffset>
                      </wp:positionV>
                      <wp:extent cx="323850" cy="323850"/>
                      <wp:effectExtent l="28575" t="11430" r="28575" b="17145"/>
                      <wp:wrapNone/>
                      <wp:docPr id="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854" id="AutoShape 31" o:spid="_x0000_s1026" type="#_x0000_t67" style="position:absolute;margin-left:93.45pt;margin-top:.95pt;width:2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">
                      <v:textbox style="layout-flow:vertical-ideographic"/>
                    </v:shape>
                  </w:pict>
                </mc:Fallback>
              </mc:AlternateContent>
            </w:r>
            <w:r w:rsidRPr="00B5502B">
              <w:rPr>
                <w:noProof/>
              </w:rPr>
              <mc:AlternateContent>
                <mc:Choice Requires="wps">
                  <w:drawing>
                    <wp:anchor distT="0" distB="0" distL="114300" distR="114300" simplePos="0" relativeHeight="251661312" behindDoc="0" locked="0" layoutInCell="1" allowOverlap="1" wp14:anchorId="5FA8B183" wp14:editId="65AECA3A">
                      <wp:simplePos x="0" y="0"/>
                      <wp:positionH relativeFrom="column">
                        <wp:posOffset>4425315</wp:posOffset>
                      </wp:positionH>
                      <wp:positionV relativeFrom="paragraph">
                        <wp:posOffset>12065</wp:posOffset>
                      </wp:positionV>
                      <wp:extent cx="323850" cy="323850"/>
                      <wp:effectExtent l="28575" t="11430" r="28575" b="762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4FB17" id="AutoShape 29" o:spid="_x0000_s1026" type="#_x0000_t67" style="position:absolute;margin-left:348.45pt;margin-top:.95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">
                      <v:textbox style="layout-flow:vertical-ideographic"/>
                    </v:shape>
                  </w:pict>
                </mc:Fallback>
              </mc:AlternateContent>
            </w:r>
          </w:p>
          <w:p w14:paraId="4A6DD566" w14:textId="77777777" w:rsidR="00FE2647" w:rsidRPr="00B5502B" w:rsidRDefault="00FE2647" w:rsidP="00B5502B">
            <w:pPr>
              <w:spacing w:after="0"/>
              <w:jc w:val="center"/>
            </w:pPr>
          </w:p>
        </w:tc>
      </w:tr>
      <w:tr w:rsidR="00FE2647" w:rsidRPr="00B5502B" w14:paraId="214E3F27" w14:textId="77777777" w:rsidTr="00FE2647">
        <w:tc>
          <w:tcPr>
            <w:tcW w:w="4077" w:type="dxa"/>
            <w:tcBorders>
              <w:bottom w:val="single" w:sz="4" w:space="0" w:color="auto"/>
            </w:tcBorders>
          </w:tcPr>
          <w:p w14:paraId="1294BE01" w14:textId="77777777" w:rsidR="00FE2647" w:rsidRPr="00B5502B" w:rsidRDefault="00FE2647" w:rsidP="00B5502B">
            <w:pPr>
              <w:spacing w:after="0"/>
              <w:jc w:val="center"/>
            </w:pPr>
            <w:r w:rsidRPr="00B5502B">
              <w:t>Принятие решения о предоставлении услуги (формирование решения</w:t>
            </w:r>
          </w:p>
          <w:p w14:paraId="6F49F052" w14:textId="77777777" w:rsidR="00FE2647" w:rsidRPr="00B5502B" w:rsidRDefault="00FE2647" w:rsidP="00B5502B">
            <w:pPr>
              <w:spacing w:after="0"/>
              <w:jc w:val="center"/>
            </w:pPr>
          </w:p>
        </w:tc>
        <w:tc>
          <w:tcPr>
            <w:tcW w:w="1134" w:type="dxa"/>
            <w:tcBorders>
              <w:bottom w:val="single" w:sz="4" w:space="0" w:color="auto"/>
            </w:tcBorders>
          </w:tcPr>
          <w:p w14:paraId="02957054" w14:textId="77777777" w:rsidR="00FE2647" w:rsidRPr="00B5502B" w:rsidRDefault="00FE2647" w:rsidP="00B5502B">
            <w:pPr>
              <w:spacing w:after="0"/>
              <w:jc w:val="center"/>
            </w:pPr>
            <w:r w:rsidRPr="00B5502B">
              <w:rPr>
                <w:noProof/>
              </w:rPr>
              <mc:AlternateContent>
                <mc:Choice Requires="wps">
                  <w:drawing>
                    <wp:anchor distT="0" distB="0" distL="114300" distR="114300" simplePos="0" relativeHeight="251664384" behindDoc="0" locked="0" layoutInCell="1" allowOverlap="1" wp14:anchorId="7D90F287" wp14:editId="3CB50E9E">
                      <wp:simplePos x="0" y="0"/>
                      <wp:positionH relativeFrom="column">
                        <wp:posOffset>64770</wp:posOffset>
                      </wp:positionH>
                      <wp:positionV relativeFrom="paragraph">
                        <wp:posOffset>102870</wp:posOffset>
                      </wp:positionV>
                      <wp:extent cx="466725" cy="285750"/>
                      <wp:effectExtent l="19050" t="20955" r="9525" b="2667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85750"/>
                              </a:xfrm>
                              <a:prstGeom prst="leftArrow">
                                <a:avLst>
                                  <a:gd name="adj1" fmla="val 50000"/>
                                  <a:gd name="adj2" fmla="val 408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AE45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2" o:spid="_x0000_s1026" type="#_x0000_t66" style="position:absolute;margin-left:5.1pt;margin-top:8.1pt;width:36.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"/>
                  </w:pict>
                </mc:Fallback>
              </mc:AlternateContent>
            </w:r>
          </w:p>
        </w:tc>
        <w:tc>
          <w:tcPr>
            <w:tcW w:w="4077" w:type="dxa"/>
            <w:tcBorders>
              <w:bottom w:val="single" w:sz="4" w:space="0" w:color="auto"/>
            </w:tcBorders>
          </w:tcPr>
          <w:p w14:paraId="3A0307C7" w14:textId="77777777" w:rsidR="00FE2647" w:rsidRPr="00B5502B" w:rsidRDefault="00FE2647" w:rsidP="00B5502B">
            <w:pPr>
              <w:spacing w:after="0"/>
              <w:jc w:val="center"/>
            </w:pPr>
            <w:r w:rsidRPr="00B5502B">
              <w:t>Направление уведомления заявителю для внесения дополнительных документов и (или) сведений</w:t>
            </w:r>
          </w:p>
        </w:tc>
      </w:tr>
      <w:tr w:rsidR="00FE2647" w:rsidRPr="00B5502B" w14:paraId="40236165" w14:textId="77777777" w:rsidTr="00FE2647">
        <w:tc>
          <w:tcPr>
            <w:tcW w:w="9288" w:type="dxa"/>
            <w:gridSpan w:val="3"/>
            <w:tcBorders>
              <w:left w:val="nil"/>
              <w:right w:val="nil"/>
            </w:tcBorders>
          </w:tcPr>
          <w:p w14:paraId="51D98E30" w14:textId="77777777" w:rsidR="00FE2647" w:rsidRPr="00B5502B" w:rsidRDefault="00FE2647" w:rsidP="00B5502B">
            <w:pPr>
              <w:spacing w:after="0"/>
              <w:jc w:val="center"/>
            </w:pPr>
            <w:r w:rsidRPr="00B5502B">
              <w:rPr>
                <w:noProof/>
              </w:rPr>
              <mc:AlternateContent>
                <mc:Choice Requires="wps">
                  <w:drawing>
                    <wp:anchor distT="0" distB="0" distL="114300" distR="114300" simplePos="0" relativeHeight="251662336" behindDoc="0" locked="0" layoutInCell="1" allowOverlap="1" wp14:anchorId="08FE9AB2" wp14:editId="2A81433B">
                      <wp:simplePos x="0" y="0"/>
                      <wp:positionH relativeFrom="column">
                        <wp:posOffset>2701290</wp:posOffset>
                      </wp:positionH>
                      <wp:positionV relativeFrom="paragraph">
                        <wp:posOffset>18415</wp:posOffset>
                      </wp:positionV>
                      <wp:extent cx="323850" cy="323850"/>
                      <wp:effectExtent l="28575" t="11430" r="28575" b="1714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AB2DA" id="AutoShape 30" o:spid="_x0000_s1026" type="#_x0000_t67" style="position:absolute;margin-left:212.7pt;margin-top:1.45pt;width:25.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">
                      <v:textbox style="layout-flow:vertical-ideographic"/>
                    </v:shape>
                  </w:pict>
                </mc:Fallback>
              </mc:AlternateContent>
            </w:r>
          </w:p>
          <w:p w14:paraId="2230AB2B" w14:textId="77777777" w:rsidR="00FE2647" w:rsidRPr="00B5502B" w:rsidRDefault="00FE2647" w:rsidP="00B5502B">
            <w:pPr>
              <w:spacing w:after="0"/>
              <w:jc w:val="center"/>
            </w:pPr>
          </w:p>
        </w:tc>
      </w:tr>
      <w:tr w:rsidR="00FE2647" w:rsidRPr="00B5502B" w14:paraId="73FE34C0" w14:textId="77777777" w:rsidTr="00FE2647">
        <w:tc>
          <w:tcPr>
            <w:tcW w:w="9288" w:type="dxa"/>
            <w:gridSpan w:val="3"/>
          </w:tcPr>
          <w:p w14:paraId="285C3230" w14:textId="77777777" w:rsidR="00FE2647" w:rsidRPr="00B5502B" w:rsidRDefault="00FE2647" w:rsidP="00B5502B">
            <w:pPr>
              <w:spacing w:after="0" w:line="259" w:lineRule="auto"/>
              <w:rPr>
                <w:lang w:eastAsia="en-US"/>
              </w:rPr>
            </w:pPr>
            <w:r w:rsidRPr="00B5502B">
              <w:t>В</w:t>
            </w:r>
            <w:r w:rsidRPr="00B5502B">
              <w:rPr>
                <w:lang w:eastAsia="en-US"/>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tc>
      </w:tr>
    </w:tbl>
    <w:p w14:paraId="7A3A975E"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p>
    <w:p w14:paraId="34CDE776"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p>
    <w:p w14:paraId="5A356C83"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p>
    <w:p w14:paraId="4E90C4D7"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p>
    <w:p w14:paraId="22DC517C"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p>
    <w:p w14:paraId="792ED2AB"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1454D50C"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157DE8A1"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1A5235F7"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5EED1786"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p>
    <w:p w14:paraId="48AC64DE"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p>
    <w:p w14:paraId="18A675C9"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p>
    <w:p w14:paraId="45017164"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p>
    <w:p w14:paraId="6367ED35"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p>
    <w:p w14:paraId="2503E8F7"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p>
    <w:p w14:paraId="220D15FD"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p>
    <w:p w14:paraId="6B113E9C"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p>
    <w:p w14:paraId="0F9BCD41"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p>
    <w:p w14:paraId="671DDD59" w14:textId="77777777" w:rsidR="00FE2647" w:rsidRPr="00B5502B" w:rsidRDefault="00FE2647" w:rsidP="00B5502B">
      <w:pPr>
        <w:autoSpaceDE w:val="0"/>
        <w:autoSpaceDN w:val="0"/>
        <w:adjustRightInd w:val="0"/>
        <w:spacing w:after="0"/>
        <w:rPr>
          <w:rFonts w:ascii="Times New Roman" w:hAnsi="Times New Roman" w:cs="Times New Roman"/>
          <w:sz w:val="24"/>
          <w:szCs w:val="24"/>
        </w:rPr>
      </w:pPr>
    </w:p>
    <w:p w14:paraId="7FC19C02"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p>
    <w:p w14:paraId="418B0285"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p>
    <w:p w14:paraId="0CEC83A8" w14:textId="77777777" w:rsidR="00FE2647" w:rsidRPr="00B5502B" w:rsidRDefault="00FE2647" w:rsidP="00B5502B">
      <w:pPr>
        <w:autoSpaceDE w:val="0"/>
        <w:autoSpaceDN w:val="0"/>
        <w:adjustRightInd w:val="0"/>
        <w:spacing w:after="0"/>
        <w:jc w:val="center"/>
        <w:rPr>
          <w:rFonts w:ascii="Times New Roman" w:hAnsi="Times New Roman" w:cs="Times New Roman"/>
          <w:b/>
          <w:sz w:val="24"/>
          <w:szCs w:val="24"/>
        </w:rPr>
      </w:pPr>
      <w:r w:rsidRPr="00B5502B">
        <w:rPr>
          <w:rFonts w:ascii="Times New Roman" w:hAnsi="Times New Roman" w:cs="Times New Roman"/>
          <w:b/>
          <w:sz w:val="24"/>
          <w:szCs w:val="24"/>
        </w:rPr>
        <w:t>Блок-схема</w:t>
      </w:r>
    </w:p>
    <w:p w14:paraId="6883879D" w14:textId="77777777" w:rsidR="00FE2647" w:rsidRPr="00B5502B" w:rsidRDefault="00FE2647" w:rsidP="00B5502B">
      <w:pPr>
        <w:autoSpaceDE w:val="0"/>
        <w:autoSpaceDN w:val="0"/>
        <w:adjustRightInd w:val="0"/>
        <w:spacing w:after="0"/>
        <w:jc w:val="center"/>
        <w:rPr>
          <w:rFonts w:ascii="Times New Roman" w:hAnsi="Times New Roman" w:cs="Times New Roman"/>
          <w:b/>
          <w:sz w:val="24"/>
          <w:szCs w:val="24"/>
        </w:rPr>
      </w:pPr>
      <w:r w:rsidRPr="00B5502B">
        <w:rPr>
          <w:rFonts w:ascii="Times New Roman" w:hAnsi="Times New Roman" w:cs="Times New Roman"/>
          <w:b/>
          <w:sz w:val="24"/>
          <w:szCs w:val="24"/>
        </w:rPr>
        <w:t>исполнения подуслуги подтверждения акта завершения работ по проведению переустройства и (или) перепланировки помещения</w:t>
      </w:r>
    </w:p>
    <w:p w14:paraId="18F68C19" w14:textId="77777777" w:rsidR="00FE2647" w:rsidRPr="00B5502B" w:rsidRDefault="00FE2647" w:rsidP="00B5502B">
      <w:pPr>
        <w:autoSpaceDE w:val="0"/>
        <w:autoSpaceDN w:val="0"/>
        <w:adjustRightInd w:val="0"/>
        <w:spacing w:after="0"/>
        <w:jc w:val="center"/>
        <w:rPr>
          <w:rFonts w:ascii="Times New Roman" w:hAnsi="Times New Roman" w:cs="Times New Roman"/>
          <w:b/>
          <w:sz w:val="24"/>
          <w:szCs w:val="24"/>
        </w:rPr>
      </w:pPr>
    </w:p>
    <w:p w14:paraId="45694A70" w14:textId="77777777" w:rsidR="00FE2647" w:rsidRPr="00B5502B" w:rsidRDefault="00FE2647" w:rsidP="00B5502B">
      <w:pPr>
        <w:autoSpaceDE w:val="0"/>
        <w:autoSpaceDN w:val="0"/>
        <w:adjustRightInd w:val="0"/>
        <w:spacing w:after="0"/>
        <w:jc w:val="center"/>
        <w:rPr>
          <w:rFonts w:ascii="Times New Roman" w:hAnsi="Times New Roman" w:cs="Times New Roman"/>
          <w:b/>
          <w:sz w:val="24"/>
          <w:szCs w:val="24"/>
        </w:rPr>
      </w:pPr>
    </w:p>
    <w:tbl>
      <w:tblPr>
        <w:tblStyle w:val="Style16"/>
        <w:tblpPr w:leftFromText="180" w:rightFromText="180" w:vertAnchor="text" w:horzAnchor="margin" w:tblpY="104"/>
        <w:tblW w:w="0" w:type="auto"/>
        <w:tblLook w:val="04A0" w:firstRow="1" w:lastRow="0" w:firstColumn="1" w:lastColumn="0" w:noHBand="0" w:noVBand="1"/>
      </w:tblPr>
      <w:tblGrid>
        <w:gridCol w:w="9288"/>
      </w:tblGrid>
      <w:tr w:rsidR="00FE2647" w:rsidRPr="00B5502B" w14:paraId="35134164" w14:textId="77777777" w:rsidTr="00FE2647">
        <w:tc>
          <w:tcPr>
            <w:tcW w:w="9288" w:type="dxa"/>
            <w:tcBorders>
              <w:bottom w:val="single" w:sz="4" w:space="0" w:color="auto"/>
            </w:tcBorders>
          </w:tcPr>
          <w:p w14:paraId="73597CBB" w14:textId="77777777" w:rsidR="00FE2647" w:rsidRPr="00B5502B" w:rsidRDefault="00FE2647" w:rsidP="00B5502B">
            <w:pPr>
              <w:spacing w:after="0"/>
              <w:jc w:val="center"/>
            </w:pPr>
            <w:r w:rsidRPr="00B5502B">
              <w:t>Проверка документов и регистрация заявления</w:t>
            </w:r>
          </w:p>
          <w:p w14:paraId="4B130E2A" w14:textId="77777777" w:rsidR="00FE2647" w:rsidRPr="00B5502B" w:rsidRDefault="00FE2647" w:rsidP="00B5502B">
            <w:pPr>
              <w:spacing w:after="0"/>
              <w:jc w:val="center"/>
              <w:rPr>
                <w:b/>
              </w:rPr>
            </w:pPr>
          </w:p>
        </w:tc>
      </w:tr>
      <w:tr w:rsidR="00FE2647" w:rsidRPr="00B5502B" w14:paraId="5C5E3C1F" w14:textId="77777777" w:rsidTr="00FE2647">
        <w:tc>
          <w:tcPr>
            <w:tcW w:w="9288" w:type="dxa"/>
            <w:tcBorders>
              <w:left w:val="nil"/>
              <w:right w:val="nil"/>
            </w:tcBorders>
          </w:tcPr>
          <w:p w14:paraId="3EC074E4" w14:textId="77777777" w:rsidR="00FE2647" w:rsidRPr="00B5502B" w:rsidRDefault="00FE2647" w:rsidP="00B5502B">
            <w:pPr>
              <w:spacing w:after="0"/>
              <w:jc w:val="center"/>
              <w:rPr>
                <w:b/>
              </w:rPr>
            </w:pPr>
            <w:r w:rsidRPr="00B5502B">
              <w:rPr>
                <w:b/>
                <w:noProof/>
              </w:rPr>
              <mc:AlternateContent>
                <mc:Choice Requires="wps">
                  <w:drawing>
                    <wp:anchor distT="0" distB="0" distL="114300" distR="114300" simplePos="0" relativeHeight="251666432" behindDoc="0" locked="0" layoutInCell="1" allowOverlap="1" wp14:anchorId="3BFCFA7D" wp14:editId="73224EE5">
                      <wp:simplePos x="0" y="0"/>
                      <wp:positionH relativeFrom="column">
                        <wp:posOffset>2577465</wp:posOffset>
                      </wp:positionH>
                      <wp:positionV relativeFrom="paragraph">
                        <wp:posOffset>6985</wp:posOffset>
                      </wp:positionV>
                      <wp:extent cx="466725" cy="323850"/>
                      <wp:effectExtent l="38100" t="6350" r="38100" b="1270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3E362" id="AutoShape 34" o:spid="_x0000_s1026" type="#_x0000_t67" style="position:absolute;margin-left:202.95pt;margin-top:.55pt;width:36.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">
                      <v:textbox style="layout-flow:vertical-ideographic"/>
                    </v:shape>
                  </w:pict>
                </mc:Fallback>
              </mc:AlternateContent>
            </w:r>
          </w:p>
          <w:p w14:paraId="78512751" w14:textId="77777777" w:rsidR="00FE2647" w:rsidRPr="00B5502B" w:rsidRDefault="00FE2647" w:rsidP="00B5502B">
            <w:pPr>
              <w:spacing w:after="0"/>
              <w:jc w:val="center"/>
              <w:rPr>
                <w:b/>
              </w:rPr>
            </w:pPr>
          </w:p>
        </w:tc>
      </w:tr>
      <w:tr w:rsidR="00FE2647" w:rsidRPr="00B5502B" w14:paraId="7D842AA8" w14:textId="77777777" w:rsidTr="00FE2647">
        <w:tc>
          <w:tcPr>
            <w:tcW w:w="9288" w:type="dxa"/>
            <w:tcBorders>
              <w:bottom w:val="single" w:sz="4" w:space="0" w:color="auto"/>
            </w:tcBorders>
          </w:tcPr>
          <w:p w14:paraId="2635481B" w14:textId="77777777" w:rsidR="00FE2647" w:rsidRPr="00B5502B" w:rsidRDefault="00FE2647" w:rsidP="00B5502B">
            <w:pPr>
              <w:spacing w:after="0"/>
              <w:jc w:val="center"/>
            </w:pPr>
            <w:r w:rsidRPr="00B5502B">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651BFB4A" w14:textId="77777777" w:rsidR="00FE2647" w:rsidRPr="00B5502B" w:rsidRDefault="00FE2647" w:rsidP="00B5502B">
            <w:pPr>
              <w:spacing w:after="0"/>
              <w:jc w:val="center"/>
              <w:rPr>
                <w:b/>
              </w:rPr>
            </w:pPr>
          </w:p>
        </w:tc>
      </w:tr>
      <w:tr w:rsidR="00FE2647" w:rsidRPr="00B5502B" w14:paraId="358B1FD1" w14:textId="77777777" w:rsidTr="00FE2647">
        <w:tc>
          <w:tcPr>
            <w:tcW w:w="9288" w:type="dxa"/>
            <w:tcBorders>
              <w:left w:val="nil"/>
              <w:right w:val="nil"/>
            </w:tcBorders>
          </w:tcPr>
          <w:p w14:paraId="52657AFF" w14:textId="77777777" w:rsidR="00FE2647" w:rsidRPr="00B5502B" w:rsidRDefault="00FE2647" w:rsidP="00B5502B">
            <w:pPr>
              <w:spacing w:after="0"/>
              <w:jc w:val="center"/>
              <w:rPr>
                <w:b/>
              </w:rPr>
            </w:pPr>
            <w:r w:rsidRPr="00B5502B">
              <w:rPr>
                <w:b/>
                <w:noProof/>
              </w:rPr>
              <mc:AlternateContent>
                <mc:Choice Requires="wps">
                  <w:drawing>
                    <wp:anchor distT="0" distB="0" distL="114300" distR="114300" simplePos="0" relativeHeight="251670528" behindDoc="0" locked="0" layoutInCell="1" allowOverlap="1" wp14:anchorId="06399DF5" wp14:editId="6B6D6FBB">
                      <wp:simplePos x="0" y="0"/>
                      <wp:positionH relativeFrom="column">
                        <wp:posOffset>2586990</wp:posOffset>
                      </wp:positionH>
                      <wp:positionV relativeFrom="paragraph">
                        <wp:posOffset>22860</wp:posOffset>
                      </wp:positionV>
                      <wp:extent cx="466725" cy="323850"/>
                      <wp:effectExtent l="38100" t="6350" r="38100" b="1270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40898" id="AutoShape 38" o:spid="_x0000_s1026" type="#_x0000_t67" style="position:absolute;margin-left:203.7pt;margin-top:1.8pt;width:36.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">
                      <v:textbox style="layout-flow:vertical-ideographic"/>
                    </v:shape>
                  </w:pict>
                </mc:Fallback>
              </mc:AlternateContent>
            </w:r>
          </w:p>
          <w:p w14:paraId="1A2C6E2B" w14:textId="77777777" w:rsidR="00FE2647" w:rsidRPr="00B5502B" w:rsidRDefault="00FE2647" w:rsidP="00B5502B">
            <w:pPr>
              <w:spacing w:after="0"/>
              <w:jc w:val="center"/>
              <w:rPr>
                <w:b/>
              </w:rPr>
            </w:pPr>
          </w:p>
        </w:tc>
      </w:tr>
      <w:tr w:rsidR="00FE2647" w:rsidRPr="00B5502B" w14:paraId="6B09579D" w14:textId="77777777" w:rsidTr="00FE2647">
        <w:tc>
          <w:tcPr>
            <w:tcW w:w="9288" w:type="dxa"/>
            <w:tcBorders>
              <w:bottom w:val="single" w:sz="4" w:space="0" w:color="auto"/>
            </w:tcBorders>
          </w:tcPr>
          <w:p w14:paraId="3550779B" w14:textId="77777777" w:rsidR="00FE2647" w:rsidRPr="00B5502B" w:rsidRDefault="00FE2647" w:rsidP="00B5502B">
            <w:pPr>
              <w:spacing w:after="0"/>
              <w:jc w:val="center"/>
              <w:rPr>
                <w:b/>
              </w:rPr>
            </w:pPr>
            <w:r w:rsidRPr="00B5502B">
              <w:t>Рассмотрение документов и сведений (проверка соответствия документов и сведений установленным критериям для принятия решения</w:t>
            </w:r>
          </w:p>
        </w:tc>
      </w:tr>
      <w:tr w:rsidR="00FE2647" w:rsidRPr="00B5502B" w14:paraId="2C35BE21" w14:textId="77777777" w:rsidTr="00FE2647">
        <w:tc>
          <w:tcPr>
            <w:tcW w:w="9288" w:type="dxa"/>
            <w:tcBorders>
              <w:left w:val="nil"/>
              <w:right w:val="nil"/>
            </w:tcBorders>
          </w:tcPr>
          <w:p w14:paraId="607307DC" w14:textId="77777777" w:rsidR="00FE2647" w:rsidRPr="00B5502B" w:rsidRDefault="00FE2647" w:rsidP="00B5502B">
            <w:pPr>
              <w:spacing w:after="0"/>
              <w:jc w:val="center"/>
              <w:rPr>
                <w:b/>
              </w:rPr>
            </w:pPr>
            <w:r w:rsidRPr="00B5502B">
              <w:rPr>
                <w:b/>
                <w:noProof/>
              </w:rPr>
              <mc:AlternateContent>
                <mc:Choice Requires="wps">
                  <w:drawing>
                    <wp:anchor distT="0" distB="0" distL="114300" distR="114300" simplePos="0" relativeHeight="251667456" behindDoc="0" locked="0" layoutInCell="1" allowOverlap="1" wp14:anchorId="60644DD2" wp14:editId="030A58EB">
                      <wp:simplePos x="0" y="0"/>
                      <wp:positionH relativeFrom="column">
                        <wp:posOffset>2586990</wp:posOffset>
                      </wp:positionH>
                      <wp:positionV relativeFrom="paragraph">
                        <wp:posOffset>4445</wp:posOffset>
                      </wp:positionV>
                      <wp:extent cx="466725" cy="323850"/>
                      <wp:effectExtent l="38100" t="6350" r="38100" b="1270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1E904" id="AutoShape 35" o:spid="_x0000_s1026" type="#_x0000_t67" style="position:absolute;margin-left:203.7pt;margin-top:.35pt;width:36.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">
                      <v:textbox style="layout-flow:vertical-ideographic"/>
                    </v:shape>
                  </w:pict>
                </mc:Fallback>
              </mc:AlternateContent>
            </w:r>
          </w:p>
          <w:p w14:paraId="38017D6E" w14:textId="77777777" w:rsidR="00FE2647" w:rsidRPr="00B5502B" w:rsidRDefault="00FE2647" w:rsidP="00B5502B">
            <w:pPr>
              <w:spacing w:after="0"/>
              <w:jc w:val="center"/>
              <w:rPr>
                <w:b/>
              </w:rPr>
            </w:pPr>
          </w:p>
        </w:tc>
      </w:tr>
      <w:tr w:rsidR="00FE2647" w:rsidRPr="00B5502B" w14:paraId="71924BC7" w14:textId="77777777" w:rsidTr="00FE2647">
        <w:tc>
          <w:tcPr>
            <w:tcW w:w="9288" w:type="dxa"/>
            <w:tcBorders>
              <w:bottom w:val="single" w:sz="4" w:space="0" w:color="auto"/>
            </w:tcBorders>
          </w:tcPr>
          <w:p w14:paraId="24CBB14F" w14:textId="77777777" w:rsidR="00FE2647" w:rsidRPr="00B5502B" w:rsidRDefault="00FE2647" w:rsidP="00B5502B">
            <w:pPr>
              <w:spacing w:after="0"/>
              <w:jc w:val="center"/>
            </w:pPr>
            <w:r w:rsidRPr="00B5502B">
              <w:t>Осмотр объекта</w:t>
            </w:r>
          </w:p>
          <w:p w14:paraId="355DFBD1" w14:textId="77777777" w:rsidR="00FE2647" w:rsidRPr="00B5502B" w:rsidRDefault="00FE2647" w:rsidP="00B5502B">
            <w:pPr>
              <w:spacing w:after="0"/>
              <w:jc w:val="center"/>
            </w:pPr>
          </w:p>
        </w:tc>
      </w:tr>
      <w:tr w:rsidR="00FE2647" w:rsidRPr="00B5502B" w14:paraId="50E5389E" w14:textId="77777777" w:rsidTr="00FE2647">
        <w:tc>
          <w:tcPr>
            <w:tcW w:w="9288" w:type="dxa"/>
            <w:tcBorders>
              <w:left w:val="nil"/>
              <w:right w:val="nil"/>
            </w:tcBorders>
          </w:tcPr>
          <w:p w14:paraId="1471FCBE" w14:textId="77777777" w:rsidR="00FE2647" w:rsidRPr="00B5502B" w:rsidRDefault="00FE2647" w:rsidP="00B5502B">
            <w:pPr>
              <w:spacing w:after="0"/>
              <w:jc w:val="center"/>
              <w:rPr>
                <w:b/>
              </w:rPr>
            </w:pPr>
            <w:r w:rsidRPr="00B5502B">
              <w:rPr>
                <w:b/>
                <w:noProof/>
              </w:rPr>
              <mc:AlternateContent>
                <mc:Choice Requires="wps">
                  <w:drawing>
                    <wp:anchor distT="0" distB="0" distL="114300" distR="114300" simplePos="0" relativeHeight="251668480" behindDoc="0" locked="0" layoutInCell="1" allowOverlap="1" wp14:anchorId="3F01EADD" wp14:editId="479C02AB">
                      <wp:simplePos x="0" y="0"/>
                      <wp:positionH relativeFrom="column">
                        <wp:posOffset>2586990</wp:posOffset>
                      </wp:positionH>
                      <wp:positionV relativeFrom="paragraph">
                        <wp:posOffset>19050</wp:posOffset>
                      </wp:positionV>
                      <wp:extent cx="466725" cy="323850"/>
                      <wp:effectExtent l="38100" t="10160" r="38100" b="1841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FC2A2" id="AutoShape 36" o:spid="_x0000_s1026" type="#_x0000_t67" style="position:absolute;margin-left:203.7pt;margin-top:1.5pt;width:36.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">
                      <v:textbox style="layout-flow:vertical-ideographic"/>
                    </v:shape>
                  </w:pict>
                </mc:Fallback>
              </mc:AlternateContent>
            </w:r>
          </w:p>
          <w:p w14:paraId="73F9CAC7" w14:textId="77777777" w:rsidR="00FE2647" w:rsidRPr="00B5502B" w:rsidRDefault="00FE2647" w:rsidP="00B5502B">
            <w:pPr>
              <w:spacing w:after="0"/>
              <w:jc w:val="center"/>
              <w:rPr>
                <w:b/>
              </w:rPr>
            </w:pPr>
          </w:p>
        </w:tc>
      </w:tr>
      <w:tr w:rsidR="00FE2647" w:rsidRPr="00B5502B" w14:paraId="46498904" w14:textId="77777777" w:rsidTr="00FE2647">
        <w:tc>
          <w:tcPr>
            <w:tcW w:w="9288" w:type="dxa"/>
            <w:tcBorders>
              <w:bottom w:val="single" w:sz="4" w:space="0" w:color="auto"/>
            </w:tcBorders>
          </w:tcPr>
          <w:p w14:paraId="04B9D6D9" w14:textId="77777777" w:rsidR="00FE2647" w:rsidRPr="00B5502B" w:rsidRDefault="00FE2647" w:rsidP="00B5502B">
            <w:pPr>
              <w:spacing w:after="0"/>
              <w:jc w:val="center"/>
            </w:pPr>
            <w:r w:rsidRPr="00B5502B">
              <w:t xml:space="preserve">Принятие решения о предоставлении услуги (формирование решения) </w:t>
            </w:r>
          </w:p>
          <w:p w14:paraId="68740750" w14:textId="77777777" w:rsidR="00FE2647" w:rsidRPr="00B5502B" w:rsidRDefault="00FE2647" w:rsidP="00B5502B">
            <w:pPr>
              <w:spacing w:after="0"/>
              <w:jc w:val="center"/>
            </w:pPr>
          </w:p>
        </w:tc>
      </w:tr>
      <w:tr w:rsidR="00FE2647" w:rsidRPr="00B5502B" w14:paraId="491926F5" w14:textId="77777777" w:rsidTr="00FE2647">
        <w:tc>
          <w:tcPr>
            <w:tcW w:w="9288" w:type="dxa"/>
            <w:tcBorders>
              <w:left w:val="nil"/>
              <w:right w:val="nil"/>
            </w:tcBorders>
          </w:tcPr>
          <w:p w14:paraId="0E1A2916" w14:textId="77777777" w:rsidR="00FE2647" w:rsidRPr="00B5502B" w:rsidRDefault="00FE2647" w:rsidP="00B5502B">
            <w:pPr>
              <w:spacing w:after="0"/>
              <w:jc w:val="center"/>
            </w:pPr>
            <w:r w:rsidRPr="00B5502B">
              <w:rPr>
                <w:b/>
                <w:noProof/>
              </w:rPr>
              <mc:AlternateContent>
                <mc:Choice Requires="wps">
                  <w:drawing>
                    <wp:anchor distT="0" distB="0" distL="114300" distR="114300" simplePos="0" relativeHeight="251669504" behindDoc="0" locked="0" layoutInCell="1" allowOverlap="1" wp14:anchorId="471F378E" wp14:editId="13A32FD6">
                      <wp:simplePos x="0" y="0"/>
                      <wp:positionH relativeFrom="column">
                        <wp:posOffset>2586990</wp:posOffset>
                      </wp:positionH>
                      <wp:positionV relativeFrom="paragraph">
                        <wp:posOffset>13970</wp:posOffset>
                      </wp:positionV>
                      <wp:extent cx="466725" cy="323850"/>
                      <wp:effectExtent l="38100" t="13970" r="38100" b="14605"/>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238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42A4A" id="AutoShape 37" o:spid="_x0000_s1026" type="#_x0000_t67" style="position:absolute;margin-left:203.7pt;margin-top:1.1pt;width:36.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">
                      <v:textbox style="layout-flow:vertical-ideographic"/>
                    </v:shape>
                  </w:pict>
                </mc:Fallback>
              </mc:AlternateContent>
            </w:r>
          </w:p>
          <w:p w14:paraId="1CA6E12C" w14:textId="77777777" w:rsidR="00FE2647" w:rsidRPr="00B5502B" w:rsidRDefault="00FE2647" w:rsidP="00B5502B">
            <w:pPr>
              <w:spacing w:after="0"/>
              <w:jc w:val="center"/>
            </w:pPr>
          </w:p>
        </w:tc>
      </w:tr>
      <w:tr w:rsidR="00FE2647" w:rsidRPr="00B5502B" w14:paraId="25B7A906" w14:textId="77777777" w:rsidTr="00FE2647">
        <w:tc>
          <w:tcPr>
            <w:tcW w:w="9288" w:type="dxa"/>
          </w:tcPr>
          <w:p w14:paraId="64F853E7" w14:textId="77777777" w:rsidR="00FE2647" w:rsidRPr="00B5502B" w:rsidRDefault="00FE2647" w:rsidP="00B5502B">
            <w:pPr>
              <w:spacing w:after="0" w:line="259" w:lineRule="auto"/>
              <w:jc w:val="center"/>
              <w:rPr>
                <w:lang w:eastAsia="en-US"/>
              </w:rPr>
            </w:pPr>
            <w:r w:rsidRPr="00B5502B">
              <w:t>В</w:t>
            </w:r>
            <w:r w:rsidRPr="00B5502B">
              <w:rPr>
                <w:lang w:eastAsia="en-US"/>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tc>
      </w:tr>
    </w:tbl>
    <w:p w14:paraId="11DC186F" w14:textId="77777777" w:rsidR="00FE2647" w:rsidRPr="00B5502B" w:rsidRDefault="00FE2647" w:rsidP="00B5502B">
      <w:pPr>
        <w:autoSpaceDE w:val="0"/>
        <w:autoSpaceDN w:val="0"/>
        <w:adjustRightInd w:val="0"/>
        <w:spacing w:after="0"/>
        <w:jc w:val="center"/>
        <w:rPr>
          <w:rFonts w:ascii="Times New Roman" w:hAnsi="Times New Roman" w:cs="Times New Roman"/>
          <w:b/>
          <w:sz w:val="24"/>
          <w:szCs w:val="24"/>
        </w:rPr>
      </w:pPr>
    </w:p>
    <w:p w14:paraId="43A21837" w14:textId="77777777" w:rsidR="00FE2647" w:rsidRPr="00B5502B" w:rsidRDefault="00FE2647" w:rsidP="00B5502B">
      <w:pPr>
        <w:autoSpaceDE w:val="0"/>
        <w:autoSpaceDN w:val="0"/>
        <w:adjustRightInd w:val="0"/>
        <w:spacing w:after="0"/>
        <w:jc w:val="center"/>
        <w:rPr>
          <w:rFonts w:ascii="Times New Roman" w:hAnsi="Times New Roman" w:cs="Times New Roman"/>
          <w:b/>
          <w:sz w:val="24"/>
          <w:szCs w:val="24"/>
        </w:rPr>
      </w:pPr>
    </w:p>
    <w:p w14:paraId="3C87D12B" w14:textId="77777777" w:rsidR="00FE2647" w:rsidRPr="00B5502B" w:rsidRDefault="00FE2647" w:rsidP="00B5502B">
      <w:pPr>
        <w:autoSpaceDE w:val="0"/>
        <w:autoSpaceDN w:val="0"/>
        <w:adjustRightInd w:val="0"/>
        <w:spacing w:after="0"/>
        <w:jc w:val="center"/>
        <w:rPr>
          <w:rFonts w:ascii="Times New Roman" w:hAnsi="Times New Roman" w:cs="Times New Roman"/>
          <w:b/>
          <w:sz w:val="24"/>
          <w:szCs w:val="24"/>
        </w:rPr>
      </w:pPr>
    </w:p>
    <w:p w14:paraId="41703AA2" w14:textId="77777777" w:rsidR="00FE2647" w:rsidRPr="00B5502B" w:rsidRDefault="00FE2647" w:rsidP="00B5502B">
      <w:pPr>
        <w:autoSpaceDE w:val="0"/>
        <w:autoSpaceDN w:val="0"/>
        <w:adjustRightInd w:val="0"/>
        <w:spacing w:after="0"/>
        <w:jc w:val="center"/>
        <w:rPr>
          <w:rFonts w:ascii="Times New Roman" w:hAnsi="Times New Roman" w:cs="Times New Roman"/>
          <w:b/>
          <w:sz w:val="24"/>
          <w:szCs w:val="24"/>
        </w:rPr>
      </w:pPr>
    </w:p>
    <w:p w14:paraId="098634CB"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7CA3FE59"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3A619BC9"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4DA246CF"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65835667"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7A969A23"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7EA4200E"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796EB64A"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275422CE"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61C7FE4B"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50736BB2"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76F76D71"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0D2E89D4"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4D6A5492"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033B349E"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115E4122"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67F55D83"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4B116938"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75FE6221"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3B07958F" w14:textId="77777777" w:rsidR="00FE2647" w:rsidRPr="00B5502B" w:rsidRDefault="00FE2647" w:rsidP="00B5502B">
      <w:pPr>
        <w:autoSpaceDE w:val="0"/>
        <w:autoSpaceDN w:val="0"/>
        <w:adjustRightInd w:val="0"/>
        <w:spacing w:after="0"/>
        <w:rPr>
          <w:rFonts w:ascii="Times New Roman" w:hAnsi="Times New Roman" w:cs="Times New Roman"/>
          <w:sz w:val="24"/>
          <w:szCs w:val="24"/>
        </w:rPr>
      </w:pPr>
    </w:p>
    <w:p w14:paraId="2D01554F"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273280AE" w14:textId="77777777" w:rsidR="00FE2647" w:rsidRPr="00B5502B" w:rsidRDefault="00FE2647" w:rsidP="00B5502B">
      <w:pPr>
        <w:spacing w:after="0"/>
        <w:ind w:left="4395"/>
        <w:jc w:val="right"/>
        <w:rPr>
          <w:rFonts w:ascii="Times New Roman" w:hAnsi="Times New Roman" w:cs="Times New Roman"/>
          <w:sz w:val="24"/>
          <w:szCs w:val="24"/>
        </w:rPr>
      </w:pPr>
      <w:r w:rsidRPr="00B5502B">
        <w:rPr>
          <w:rFonts w:ascii="Times New Roman" w:hAnsi="Times New Roman" w:cs="Times New Roman"/>
          <w:sz w:val="24"/>
          <w:szCs w:val="24"/>
        </w:rPr>
        <w:t>Приложение № 4</w:t>
      </w:r>
    </w:p>
    <w:p w14:paraId="577F69E7" w14:textId="77777777" w:rsidR="00FE2647" w:rsidRPr="00B5502B" w:rsidRDefault="00FE2647" w:rsidP="00B5502B">
      <w:pPr>
        <w:spacing w:after="0"/>
        <w:ind w:left="4395"/>
        <w:jc w:val="right"/>
        <w:rPr>
          <w:rFonts w:ascii="Times New Roman" w:hAnsi="Times New Roman" w:cs="Times New Roman"/>
          <w:sz w:val="24"/>
          <w:szCs w:val="24"/>
        </w:rPr>
      </w:pPr>
      <w:r w:rsidRPr="00B5502B">
        <w:rPr>
          <w:rFonts w:ascii="Times New Roman" w:hAnsi="Times New Roman" w:cs="Times New Roman"/>
          <w:sz w:val="24"/>
          <w:szCs w:val="24"/>
        </w:rPr>
        <w:t>к административному регламенту</w:t>
      </w:r>
    </w:p>
    <w:p w14:paraId="4E0EA2D3" w14:textId="77777777" w:rsidR="00FE2647" w:rsidRPr="00B5502B" w:rsidRDefault="00FE2647" w:rsidP="00B5502B">
      <w:pPr>
        <w:spacing w:after="0"/>
        <w:ind w:left="4395"/>
        <w:jc w:val="right"/>
        <w:rPr>
          <w:rFonts w:ascii="Times New Roman" w:hAnsi="Times New Roman" w:cs="Times New Roman"/>
          <w:sz w:val="24"/>
          <w:szCs w:val="24"/>
        </w:rPr>
      </w:pPr>
      <w:r w:rsidRPr="00B5502B">
        <w:rPr>
          <w:rFonts w:ascii="Times New Roman" w:hAnsi="Times New Roman" w:cs="Times New Roman"/>
          <w:sz w:val="24"/>
          <w:szCs w:val="24"/>
        </w:rPr>
        <w:t>«Согласование переустройства и (или) перепланировки помещения»</w:t>
      </w:r>
    </w:p>
    <w:p w14:paraId="228965AD" w14:textId="77777777" w:rsidR="00FE2647" w:rsidRPr="00B5502B" w:rsidRDefault="00FE2647" w:rsidP="00B5502B">
      <w:pPr>
        <w:spacing w:after="0"/>
        <w:ind w:left="4395"/>
        <w:jc w:val="right"/>
        <w:rPr>
          <w:rFonts w:ascii="Times New Roman" w:hAnsi="Times New Roman" w:cs="Times New Roman"/>
          <w:sz w:val="24"/>
          <w:szCs w:val="24"/>
        </w:rPr>
      </w:pPr>
    </w:p>
    <w:p w14:paraId="0C0E5C57" w14:textId="77777777" w:rsidR="00FE2647" w:rsidRPr="00B5502B" w:rsidRDefault="00FE2647" w:rsidP="00B5502B">
      <w:pPr>
        <w:spacing w:after="0"/>
        <w:ind w:left="4395"/>
        <w:jc w:val="right"/>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1478"/>
        <w:gridCol w:w="178"/>
        <w:gridCol w:w="289"/>
        <w:gridCol w:w="182"/>
        <w:gridCol w:w="214"/>
        <w:gridCol w:w="285"/>
        <w:gridCol w:w="185"/>
        <w:gridCol w:w="906"/>
        <w:gridCol w:w="917"/>
        <w:gridCol w:w="419"/>
        <w:gridCol w:w="370"/>
        <w:gridCol w:w="185"/>
        <w:gridCol w:w="184"/>
        <w:gridCol w:w="504"/>
        <w:gridCol w:w="185"/>
        <w:gridCol w:w="2159"/>
        <w:gridCol w:w="129"/>
        <w:gridCol w:w="185"/>
        <w:gridCol w:w="185"/>
        <w:gridCol w:w="216"/>
      </w:tblGrid>
      <w:tr w:rsidR="00FE2647" w:rsidRPr="00B5502B" w14:paraId="24F8C3C7" w14:textId="77777777" w:rsidTr="00FE2647">
        <w:trPr>
          <w:gridAfter w:val="1"/>
          <w:wAfter w:w="203" w:type="dxa"/>
        </w:trPr>
        <w:tc>
          <w:tcPr>
            <w:tcW w:w="9139" w:type="dxa"/>
            <w:gridSpan w:val="19"/>
            <w:tcBorders>
              <w:top w:val="nil"/>
              <w:left w:val="nil"/>
              <w:bottom w:val="nil"/>
              <w:right w:val="nil"/>
            </w:tcBorders>
            <w:tcMar>
              <w:top w:w="0" w:type="dxa"/>
              <w:left w:w="149" w:type="dxa"/>
              <w:bottom w:w="0" w:type="dxa"/>
              <w:right w:w="149" w:type="dxa"/>
            </w:tcMar>
            <w:hideMark/>
          </w:tcPr>
          <w:p w14:paraId="1DF93BD1" w14:textId="77777777" w:rsidR="00FE2647" w:rsidRPr="00B5502B" w:rsidRDefault="00FE2647" w:rsidP="00B5502B">
            <w:pPr>
              <w:spacing w:after="0"/>
              <w:textAlignment w:val="baseline"/>
              <w:rPr>
                <w:rFonts w:ascii="Times New Roman" w:hAnsi="Times New Roman" w:cs="Times New Roman"/>
                <w:sz w:val="24"/>
                <w:szCs w:val="24"/>
              </w:rPr>
            </w:pPr>
          </w:p>
          <w:p w14:paraId="7D787BF7" w14:textId="77777777" w:rsidR="00FE2647" w:rsidRPr="00B5502B" w:rsidRDefault="00FE2647" w:rsidP="00B5502B">
            <w:pPr>
              <w:spacing w:after="0"/>
              <w:jc w:val="center"/>
              <w:textAlignment w:val="baseline"/>
              <w:rPr>
                <w:rFonts w:ascii="Times New Roman" w:hAnsi="Times New Roman" w:cs="Times New Roman"/>
                <w:b/>
                <w:bCs/>
                <w:sz w:val="24"/>
                <w:szCs w:val="24"/>
              </w:rPr>
            </w:pPr>
            <w:r w:rsidRPr="00B5502B">
              <w:rPr>
                <w:rFonts w:ascii="Times New Roman" w:hAnsi="Times New Roman" w:cs="Times New Roman"/>
                <w:b/>
                <w:bCs/>
                <w:sz w:val="24"/>
                <w:szCs w:val="24"/>
              </w:rPr>
              <w:t>РЕШЕНИЕ</w:t>
            </w:r>
            <w:r w:rsidRPr="00B5502B">
              <w:rPr>
                <w:rFonts w:ascii="Times New Roman" w:hAnsi="Times New Roman" w:cs="Times New Roman"/>
                <w:b/>
                <w:bCs/>
                <w:sz w:val="24"/>
                <w:szCs w:val="24"/>
              </w:rPr>
              <w:br/>
              <w:t>о согласовании переустройства и (или) перепланировки жилого</w:t>
            </w:r>
            <w:r w:rsidRPr="00B5502B">
              <w:rPr>
                <w:rFonts w:ascii="Times New Roman" w:hAnsi="Times New Roman" w:cs="Times New Roman"/>
                <w:b/>
                <w:bCs/>
                <w:sz w:val="24"/>
                <w:szCs w:val="24"/>
              </w:rPr>
              <w:br/>
              <w:t>помещения</w:t>
            </w:r>
          </w:p>
          <w:p w14:paraId="1238B808" w14:textId="77777777" w:rsidR="00FE2647" w:rsidRPr="00B5502B" w:rsidRDefault="00FE2647" w:rsidP="00B5502B">
            <w:pPr>
              <w:spacing w:after="0"/>
              <w:textAlignment w:val="baseline"/>
              <w:rPr>
                <w:rFonts w:ascii="Times New Roman" w:hAnsi="Times New Roman" w:cs="Times New Roman"/>
                <w:sz w:val="24"/>
                <w:szCs w:val="24"/>
              </w:rPr>
            </w:pPr>
          </w:p>
        </w:tc>
      </w:tr>
      <w:tr w:rsidR="00FE2647" w:rsidRPr="00B5502B" w14:paraId="54021230" w14:textId="77777777" w:rsidTr="00FE2647">
        <w:trPr>
          <w:gridAfter w:val="4"/>
          <w:wAfter w:w="715" w:type="dxa"/>
        </w:trPr>
        <w:tc>
          <w:tcPr>
            <w:tcW w:w="2127" w:type="dxa"/>
            <w:gridSpan w:val="4"/>
            <w:tcBorders>
              <w:top w:val="nil"/>
              <w:left w:val="nil"/>
              <w:bottom w:val="nil"/>
              <w:right w:val="nil"/>
            </w:tcBorders>
            <w:tcMar>
              <w:top w:w="0" w:type="dxa"/>
              <w:left w:w="149" w:type="dxa"/>
              <w:bottom w:w="0" w:type="dxa"/>
              <w:right w:w="149" w:type="dxa"/>
            </w:tcMar>
            <w:hideMark/>
          </w:tcPr>
          <w:p w14:paraId="767B7DF5" w14:textId="77777777" w:rsidR="00FE2647" w:rsidRPr="00B5502B" w:rsidRDefault="00FE2647" w:rsidP="00B5502B">
            <w:pPr>
              <w:spacing w:after="0"/>
              <w:textAlignment w:val="baseline"/>
              <w:rPr>
                <w:rFonts w:ascii="Times New Roman" w:hAnsi="Times New Roman" w:cs="Times New Roman"/>
                <w:sz w:val="24"/>
                <w:szCs w:val="24"/>
              </w:rPr>
            </w:pPr>
            <w:r w:rsidRPr="00B5502B">
              <w:rPr>
                <w:rFonts w:ascii="Times New Roman" w:hAnsi="Times New Roman" w:cs="Times New Roman"/>
                <w:sz w:val="24"/>
                <w:szCs w:val="24"/>
              </w:rPr>
              <w:t>В связи с обращением</w:t>
            </w:r>
            <w:r w:rsidRPr="00B5502B">
              <w:rPr>
                <w:rFonts w:ascii="Times New Roman" w:hAnsi="Times New Roman" w:cs="Times New Roman"/>
                <w:sz w:val="24"/>
                <w:szCs w:val="24"/>
              </w:rPr>
              <w:br/>
            </w:r>
          </w:p>
        </w:tc>
        <w:tc>
          <w:tcPr>
            <w:tcW w:w="6513" w:type="dxa"/>
            <w:gridSpan w:val="12"/>
            <w:tcBorders>
              <w:top w:val="nil"/>
              <w:left w:val="nil"/>
              <w:bottom w:val="single" w:sz="6" w:space="0" w:color="000000"/>
              <w:right w:val="nil"/>
            </w:tcBorders>
            <w:tcMar>
              <w:top w:w="0" w:type="dxa"/>
              <w:left w:w="149" w:type="dxa"/>
              <w:bottom w:w="0" w:type="dxa"/>
              <w:right w:w="149" w:type="dxa"/>
            </w:tcMar>
            <w:hideMark/>
          </w:tcPr>
          <w:p w14:paraId="7A9C29F2" w14:textId="77777777" w:rsidR="00FE2647" w:rsidRPr="00B5502B" w:rsidRDefault="00FE2647" w:rsidP="00B5502B">
            <w:pPr>
              <w:spacing w:after="0"/>
              <w:rPr>
                <w:rFonts w:ascii="Times New Roman" w:hAnsi="Times New Roman" w:cs="Times New Roman"/>
                <w:sz w:val="24"/>
                <w:szCs w:val="24"/>
              </w:rPr>
            </w:pPr>
          </w:p>
        </w:tc>
      </w:tr>
      <w:tr w:rsidR="00FE2647" w:rsidRPr="00B5502B" w14:paraId="73200507" w14:textId="77777777" w:rsidTr="00FE2647">
        <w:trPr>
          <w:gridAfter w:val="1"/>
          <w:wAfter w:w="203" w:type="dxa"/>
        </w:trPr>
        <w:tc>
          <w:tcPr>
            <w:tcW w:w="2626" w:type="dxa"/>
            <w:gridSpan w:val="6"/>
            <w:tcBorders>
              <w:top w:val="nil"/>
              <w:left w:val="nil"/>
              <w:bottom w:val="nil"/>
              <w:right w:val="nil"/>
            </w:tcBorders>
            <w:tcMar>
              <w:top w:w="0" w:type="dxa"/>
              <w:left w:w="149" w:type="dxa"/>
              <w:bottom w:w="0" w:type="dxa"/>
              <w:right w:w="149" w:type="dxa"/>
            </w:tcMar>
            <w:hideMark/>
          </w:tcPr>
          <w:p w14:paraId="6E809D37" w14:textId="77777777" w:rsidR="00FE2647" w:rsidRPr="00B5502B" w:rsidRDefault="00FE2647" w:rsidP="00B5502B">
            <w:pPr>
              <w:spacing w:after="0"/>
              <w:rPr>
                <w:rFonts w:ascii="Times New Roman" w:hAnsi="Times New Roman" w:cs="Times New Roman"/>
                <w:sz w:val="24"/>
                <w:szCs w:val="24"/>
              </w:rPr>
            </w:pPr>
          </w:p>
        </w:tc>
        <w:tc>
          <w:tcPr>
            <w:tcW w:w="6513" w:type="dxa"/>
            <w:gridSpan w:val="13"/>
            <w:tcBorders>
              <w:top w:val="nil"/>
              <w:left w:val="nil"/>
              <w:bottom w:val="nil"/>
              <w:right w:val="nil"/>
            </w:tcBorders>
            <w:tcMar>
              <w:top w:w="0" w:type="dxa"/>
              <w:left w:w="149" w:type="dxa"/>
              <w:bottom w:w="0" w:type="dxa"/>
              <w:right w:w="149" w:type="dxa"/>
            </w:tcMar>
            <w:hideMark/>
          </w:tcPr>
          <w:p w14:paraId="571C48C1"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(Ф.И.О. физического лица, наименование юридического лица - заявителя)</w:t>
            </w:r>
          </w:p>
        </w:tc>
      </w:tr>
      <w:tr w:rsidR="00FE2647" w:rsidRPr="00B5502B" w14:paraId="4656EBED" w14:textId="77777777" w:rsidTr="00FE2647">
        <w:trPr>
          <w:gridAfter w:val="1"/>
          <w:wAfter w:w="203" w:type="dxa"/>
        </w:trPr>
        <w:tc>
          <w:tcPr>
            <w:tcW w:w="9139" w:type="dxa"/>
            <w:gridSpan w:val="19"/>
            <w:tcBorders>
              <w:top w:val="nil"/>
              <w:left w:val="nil"/>
              <w:bottom w:val="nil"/>
              <w:right w:val="nil"/>
            </w:tcBorders>
            <w:tcMar>
              <w:top w:w="0" w:type="dxa"/>
              <w:left w:w="149" w:type="dxa"/>
              <w:bottom w:w="0" w:type="dxa"/>
              <w:right w:w="149" w:type="dxa"/>
            </w:tcMar>
            <w:hideMark/>
          </w:tcPr>
          <w:p w14:paraId="2E6DD37B" w14:textId="77777777" w:rsidR="00FE2647" w:rsidRPr="00B5502B" w:rsidRDefault="00FE2647" w:rsidP="00B5502B">
            <w:pPr>
              <w:spacing w:after="0"/>
              <w:rPr>
                <w:rFonts w:ascii="Times New Roman" w:hAnsi="Times New Roman" w:cs="Times New Roman"/>
                <w:sz w:val="24"/>
                <w:szCs w:val="24"/>
              </w:rPr>
            </w:pPr>
          </w:p>
        </w:tc>
      </w:tr>
      <w:tr w:rsidR="00FE2647" w:rsidRPr="00B5502B" w14:paraId="64B2B055" w14:textId="77777777" w:rsidTr="00FE2647">
        <w:trPr>
          <w:gridAfter w:val="1"/>
          <w:wAfter w:w="203" w:type="dxa"/>
        </w:trPr>
        <w:tc>
          <w:tcPr>
            <w:tcW w:w="9139" w:type="dxa"/>
            <w:gridSpan w:val="19"/>
            <w:tcBorders>
              <w:top w:val="nil"/>
              <w:left w:val="nil"/>
              <w:bottom w:val="nil"/>
              <w:right w:val="nil"/>
            </w:tcBorders>
            <w:tcMar>
              <w:top w:w="0" w:type="dxa"/>
              <w:left w:w="149" w:type="dxa"/>
              <w:bottom w:w="0" w:type="dxa"/>
              <w:right w:w="149" w:type="dxa"/>
            </w:tcMar>
            <w:hideMark/>
          </w:tcPr>
          <w:p w14:paraId="0FA5BF90" w14:textId="77777777" w:rsidR="00FE2647" w:rsidRPr="00B5502B" w:rsidRDefault="00FE2647" w:rsidP="00B5502B">
            <w:pPr>
              <w:spacing w:after="0"/>
              <w:textAlignment w:val="baseline"/>
              <w:rPr>
                <w:rFonts w:ascii="Times New Roman" w:hAnsi="Times New Roman" w:cs="Times New Roman"/>
                <w:sz w:val="24"/>
                <w:szCs w:val="24"/>
              </w:rPr>
            </w:pPr>
            <w:r w:rsidRPr="00B5502B">
              <w:rPr>
                <w:rFonts w:ascii="Times New Roman" w:hAnsi="Times New Roman" w:cs="Times New Roman"/>
                <w:sz w:val="24"/>
                <w:szCs w:val="24"/>
              </w:rPr>
              <w:t>о намерении провести переустройство  и  (или) перепланировку  жилых  помещений</w:t>
            </w:r>
          </w:p>
        </w:tc>
      </w:tr>
      <w:tr w:rsidR="00FE2647" w:rsidRPr="00B5502B" w14:paraId="51A744EB" w14:textId="77777777" w:rsidTr="00FE2647">
        <w:trPr>
          <w:gridAfter w:val="1"/>
          <w:wAfter w:w="203" w:type="dxa"/>
        </w:trPr>
        <w:tc>
          <w:tcPr>
            <w:tcW w:w="2341" w:type="dxa"/>
            <w:gridSpan w:val="5"/>
            <w:tcBorders>
              <w:top w:val="nil"/>
              <w:left w:val="nil"/>
              <w:bottom w:val="nil"/>
              <w:right w:val="nil"/>
            </w:tcBorders>
            <w:tcMar>
              <w:top w:w="0" w:type="dxa"/>
              <w:left w:w="149" w:type="dxa"/>
              <w:bottom w:w="0" w:type="dxa"/>
              <w:right w:w="149" w:type="dxa"/>
            </w:tcMar>
            <w:hideMark/>
          </w:tcPr>
          <w:p w14:paraId="36238F7C" w14:textId="77777777" w:rsidR="00FE2647" w:rsidRPr="00B5502B" w:rsidRDefault="00FE2647" w:rsidP="00B5502B">
            <w:pPr>
              <w:spacing w:after="0"/>
              <w:rPr>
                <w:rFonts w:ascii="Times New Roman" w:hAnsi="Times New Roman" w:cs="Times New Roman"/>
                <w:sz w:val="24"/>
                <w:szCs w:val="24"/>
              </w:rPr>
            </w:pPr>
          </w:p>
        </w:tc>
        <w:tc>
          <w:tcPr>
            <w:tcW w:w="3451" w:type="dxa"/>
            <w:gridSpan w:val="8"/>
            <w:tcBorders>
              <w:top w:val="single" w:sz="6" w:space="0" w:color="000000"/>
              <w:left w:val="nil"/>
              <w:bottom w:val="nil"/>
              <w:right w:val="nil"/>
            </w:tcBorders>
            <w:tcMar>
              <w:top w:w="0" w:type="dxa"/>
              <w:left w:w="149" w:type="dxa"/>
              <w:bottom w:w="0" w:type="dxa"/>
              <w:right w:w="149" w:type="dxa"/>
            </w:tcMar>
            <w:hideMark/>
          </w:tcPr>
          <w:p w14:paraId="0D446363"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(ненужное зачеркнуть)</w:t>
            </w:r>
          </w:p>
        </w:tc>
        <w:tc>
          <w:tcPr>
            <w:tcW w:w="3347" w:type="dxa"/>
            <w:gridSpan w:val="6"/>
            <w:tcBorders>
              <w:top w:val="nil"/>
              <w:left w:val="nil"/>
              <w:bottom w:val="nil"/>
              <w:right w:val="nil"/>
            </w:tcBorders>
            <w:tcMar>
              <w:top w:w="0" w:type="dxa"/>
              <w:left w:w="149" w:type="dxa"/>
              <w:bottom w:w="0" w:type="dxa"/>
              <w:right w:w="149" w:type="dxa"/>
            </w:tcMar>
            <w:hideMark/>
          </w:tcPr>
          <w:p w14:paraId="13A5908E" w14:textId="77777777" w:rsidR="00FE2647" w:rsidRPr="00B5502B" w:rsidRDefault="00FE2647" w:rsidP="00B5502B">
            <w:pPr>
              <w:spacing w:after="0"/>
              <w:rPr>
                <w:rFonts w:ascii="Times New Roman" w:hAnsi="Times New Roman" w:cs="Times New Roman"/>
                <w:sz w:val="24"/>
                <w:szCs w:val="24"/>
              </w:rPr>
            </w:pPr>
          </w:p>
        </w:tc>
      </w:tr>
      <w:tr w:rsidR="00FE2647" w:rsidRPr="00B5502B" w14:paraId="72FB6166" w14:textId="77777777" w:rsidTr="00FE2647">
        <w:trPr>
          <w:gridAfter w:val="1"/>
          <w:wAfter w:w="203" w:type="dxa"/>
        </w:trPr>
        <w:tc>
          <w:tcPr>
            <w:tcW w:w="9139" w:type="dxa"/>
            <w:gridSpan w:val="19"/>
            <w:tcBorders>
              <w:top w:val="nil"/>
              <w:left w:val="nil"/>
              <w:bottom w:val="nil"/>
              <w:right w:val="nil"/>
            </w:tcBorders>
            <w:tcMar>
              <w:top w:w="0" w:type="dxa"/>
              <w:left w:w="149" w:type="dxa"/>
              <w:bottom w:w="0" w:type="dxa"/>
              <w:right w:w="149" w:type="dxa"/>
            </w:tcMar>
            <w:hideMark/>
          </w:tcPr>
          <w:p w14:paraId="190BC117" w14:textId="77777777" w:rsidR="00FE2647" w:rsidRPr="00B5502B" w:rsidRDefault="00FE2647" w:rsidP="00B5502B">
            <w:pPr>
              <w:spacing w:after="0"/>
              <w:rPr>
                <w:rFonts w:ascii="Times New Roman" w:hAnsi="Times New Roman" w:cs="Times New Roman"/>
                <w:sz w:val="24"/>
                <w:szCs w:val="24"/>
              </w:rPr>
            </w:pPr>
          </w:p>
        </w:tc>
      </w:tr>
      <w:tr w:rsidR="00FE2647" w:rsidRPr="00B5502B" w14:paraId="4066826E" w14:textId="77777777" w:rsidTr="00FE2647">
        <w:trPr>
          <w:gridAfter w:val="1"/>
          <w:wAfter w:w="203" w:type="dxa"/>
        </w:trPr>
        <w:tc>
          <w:tcPr>
            <w:tcW w:w="1478" w:type="dxa"/>
            <w:tcBorders>
              <w:top w:val="nil"/>
              <w:left w:val="nil"/>
              <w:bottom w:val="nil"/>
              <w:right w:val="nil"/>
            </w:tcBorders>
            <w:tcMar>
              <w:top w:w="0" w:type="dxa"/>
              <w:left w:w="149" w:type="dxa"/>
              <w:bottom w:w="0" w:type="dxa"/>
              <w:right w:w="149" w:type="dxa"/>
            </w:tcMar>
            <w:hideMark/>
          </w:tcPr>
          <w:p w14:paraId="30D48249" w14:textId="77777777" w:rsidR="00FE2647" w:rsidRPr="00B5502B" w:rsidRDefault="00FE2647" w:rsidP="00B5502B">
            <w:pPr>
              <w:spacing w:after="0"/>
              <w:textAlignment w:val="baseline"/>
              <w:rPr>
                <w:rFonts w:ascii="Times New Roman" w:hAnsi="Times New Roman" w:cs="Times New Roman"/>
                <w:sz w:val="24"/>
                <w:szCs w:val="24"/>
              </w:rPr>
            </w:pPr>
            <w:r w:rsidRPr="00B5502B">
              <w:rPr>
                <w:rFonts w:ascii="Times New Roman" w:hAnsi="Times New Roman" w:cs="Times New Roman"/>
                <w:sz w:val="24"/>
                <w:szCs w:val="24"/>
              </w:rPr>
              <w:t> по адресу:</w:t>
            </w:r>
            <w:r w:rsidRPr="00B5502B">
              <w:rPr>
                <w:rFonts w:ascii="Times New Roman" w:hAnsi="Times New Roman" w:cs="Times New Roman"/>
                <w:sz w:val="24"/>
                <w:szCs w:val="24"/>
              </w:rPr>
              <w:br/>
            </w:r>
          </w:p>
        </w:tc>
        <w:tc>
          <w:tcPr>
            <w:tcW w:w="3575" w:type="dxa"/>
            <w:gridSpan w:val="9"/>
            <w:tcBorders>
              <w:top w:val="nil"/>
              <w:left w:val="nil"/>
              <w:bottom w:val="single" w:sz="6" w:space="0" w:color="000000"/>
              <w:right w:val="nil"/>
            </w:tcBorders>
            <w:tcMar>
              <w:top w:w="0" w:type="dxa"/>
              <w:left w:w="149" w:type="dxa"/>
              <w:bottom w:w="0" w:type="dxa"/>
              <w:right w:w="149" w:type="dxa"/>
            </w:tcMar>
            <w:hideMark/>
          </w:tcPr>
          <w:p w14:paraId="63970AA7" w14:textId="77777777" w:rsidR="00FE2647" w:rsidRPr="00B5502B" w:rsidRDefault="00FE2647" w:rsidP="00B5502B">
            <w:pPr>
              <w:spacing w:after="0"/>
              <w:rPr>
                <w:rFonts w:ascii="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14:paraId="3480843B" w14:textId="77777777" w:rsidR="00FE2647" w:rsidRPr="00B5502B" w:rsidRDefault="00FE2647" w:rsidP="00B5502B">
            <w:pPr>
              <w:spacing w:after="0"/>
              <w:textAlignment w:val="baseline"/>
              <w:rPr>
                <w:rFonts w:ascii="Times New Roman" w:hAnsi="Times New Roman" w:cs="Times New Roman"/>
                <w:sz w:val="24"/>
                <w:szCs w:val="24"/>
              </w:rPr>
            </w:pPr>
            <w:r w:rsidRPr="00B5502B">
              <w:rPr>
                <w:rFonts w:ascii="Times New Roman" w:hAnsi="Times New Roman" w:cs="Times New Roman"/>
                <w:sz w:val="24"/>
                <w:szCs w:val="24"/>
              </w:rPr>
              <w:t>,</w:t>
            </w:r>
          </w:p>
        </w:tc>
        <w:tc>
          <w:tcPr>
            <w:tcW w:w="3716" w:type="dxa"/>
            <w:gridSpan w:val="8"/>
            <w:tcBorders>
              <w:top w:val="nil"/>
              <w:left w:val="nil"/>
              <w:bottom w:val="single" w:sz="6" w:space="0" w:color="000000"/>
              <w:right w:val="nil"/>
            </w:tcBorders>
            <w:tcMar>
              <w:top w:w="0" w:type="dxa"/>
              <w:left w:w="149" w:type="dxa"/>
              <w:bottom w:w="0" w:type="dxa"/>
              <w:right w:w="149" w:type="dxa"/>
            </w:tcMar>
            <w:hideMark/>
          </w:tcPr>
          <w:p w14:paraId="415DA3ED" w14:textId="77777777" w:rsidR="00FE2647" w:rsidRPr="00B5502B" w:rsidRDefault="00FE2647" w:rsidP="00B5502B">
            <w:pPr>
              <w:spacing w:after="0"/>
              <w:textAlignment w:val="baseline"/>
              <w:rPr>
                <w:rFonts w:ascii="Times New Roman" w:hAnsi="Times New Roman" w:cs="Times New Roman"/>
                <w:sz w:val="24"/>
                <w:szCs w:val="24"/>
              </w:rPr>
            </w:pPr>
            <w:r w:rsidRPr="00B5502B">
              <w:rPr>
                <w:rFonts w:ascii="Times New Roman" w:hAnsi="Times New Roman" w:cs="Times New Roman"/>
                <w:sz w:val="24"/>
                <w:szCs w:val="24"/>
              </w:rPr>
              <w:t>занимаемых (принадлежащих)</w:t>
            </w:r>
            <w:r w:rsidRPr="00B5502B">
              <w:rPr>
                <w:rFonts w:ascii="Times New Roman" w:hAnsi="Times New Roman" w:cs="Times New Roman"/>
                <w:sz w:val="24"/>
                <w:szCs w:val="24"/>
              </w:rPr>
              <w:br/>
            </w:r>
          </w:p>
        </w:tc>
      </w:tr>
      <w:tr w:rsidR="00FE2647" w:rsidRPr="00B5502B" w14:paraId="2229894E" w14:textId="77777777" w:rsidTr="00FE2647">
        <w:trPr>
          <w:gridAfter w:val="1"/>
          <w:wAfter w:w="203" w:type="dxa"/>
        </w:trPr>
        <w:tc>
          <w:tcPr>
            <w:tcW w:w="1478" w:type="dxa"/>
            <w:tcBorders>
              <w:top w:val="nil"/>
              <w:left w:val="nil"/>
              <w:bottom w:val="nil"/>
              <w:right w:val="nil"/>
            </w:tcBorders>
            <w:tcMar>
              <w:top w:w="0" w:type="dxa"/>
              <w:left w:w="149" w:type="dxa"/>
              <w:bottom w:w="0" w:type="dxa"/>
              <w:right w:w="149" w:type="dxa"/>
            </w:tcMar>
            <w:hideMark/>
          </w:tcPr>
          <w:p w14:paraId="37A68CCE" w14:textId="77777777" w:rsidR="00FE2647" w:rsidRPr="00B5502B" w:rsidRDefault="00FE2647" w:rsidP="00B5502B">
            <w:pPr>
              <w:spacing w:after="0"/>
              <w:rPr>
                <w:rFonts w:ascii="Times New Roman" w:hAnsi="Times New Roman" w:cs="Times New Roman"/>
                <w:sz w:val="24"/>
                <w:szCs w:val="24"/>
              </w:rPr>
            </w:pPr>
          </w:p>
        </w:tc>
        <w:tc>
          <w:tcPr>
            <w:tcW w:w="3575" w:type="dxa"/>
            <w:gridSpan w:val="9"/>
            <w:tcBorders>
              <w:top w:val="nil"/>
              <w:left w:val="nil"/>
              <w:bottom w:val="nil"/>
              <w:right w:val="nil"/>
            </w:tcBorders>
            <w:tcMar>
              <w:top w:w="0" w:type="dxa"/>
              <w:left w:w="149" w:type="dxa"/>
              <w:bottom w:w="0" w:type="dxa"/>
              <w:right w:w="149" w:type="dxa"/>
            </w:tcMar>
            <w:hideMark/>
          </w:tcPr>
          <w:p w14:paraId="0B748252" w14:textId="77777777" w:rsidR="00FE2647" w:rsidRPr="00B5502B" w:rsidRDefault="00FE2647" w:rsidP="00B5502B">
            <w:pPr>
              <w:spacing w:after="0"/>
              <w:rPr>
                <w:rFonts w:ascii="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14:paraId="0FB84235" w14:textId="77777777" w:rsidR="00FE2647" w:rsidRPr="00B5502B" w:rsidRDefault="00FE2647" w:rsidP="00B5502B">
            <w:pPr>
              <w:spacing w:after="0"/>
              <w:rPr>
                <w:rFonts w:ascii="Times New Roman" w:hAnsi="Times New Roman" w:cs="Times New Roman"/>
                <w:sz w:val="24"/>
                <w:szCs w:val="24"/>
              </w:rPr>
            </w:pPr>
          </w:p>
        </w:tc>
        <w:tc>
          <w:tcPr>
            <w:tcW w:w="3716" w:type="dxa"/>
            <w:gridSpan w:val="8"/>
            <w:tcBorders>
              <w:top w:val="single" w:sz="6" w:space="0" w:color="000000"/>
              <w:left w:val="nil"/>
              <w:bottom w:val="nil"/>
              <w:right w:val="nil"/>
            </w:tcBorders>
            <w:tcMar>
              <w:top w:w="0" w:type="dxa"/>
              <w:left w:w="149" w:type="dxa"/>
              <w:bottom w:w="0" w:type="dxa"/>
              <w:right w:w="149" w:type="dxa"/>
            </w:tcMar>
            <w:hideMark/>
          </w:tcPr>
          <w:p w14:paraId="2AD0AA7F"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(ненужное зачеркнуть)</w:t>
            </w:r>
          </w:p>
        </w:tc>
      </w:tr>
      <w:tr w:rsidR="00FE2647" w:rsidRPr="00B5502B" w14:paraId="5207374C" w14:textId="77777777" w:rsidTr="00FE2647">
        <w:trPr>
          <w:gridAfter w:val="1"/>
          <w:wAfter w:w="203" w:type="dxa"/>
        </w:trPr>
        <w:tc>
          <w:tcPr>
            <w:tcW w:w="1945" w:type="dxa"/>
            <w:gridSpan w:val="3"/>
            <w:tcBorders>
              <w:top w:val="nil"/>
              <w:left w:val="nil"/>
              <w:bottom w:val="nil"/>
              <w:right w:val="nil"/>
            </w:tcBorders>
            <w:tcMar>
              <w:top w:w="0" w:type="dxa"/>
              <w:left w:w="149" w:type="dxa"/>
              <w:bottom w:w="0" w:type="dxa"/>
              <w:right w:w="149" w:type="dxa"/>
            </w:tcMar>
            <w:hideMark/>
          </w:tcPr>
          <w:p w14:paraId="2E852D89" w14:textId="77777777" w:rsidR="00FE2647" w:rsidRPr="00B5502B" w:rsidRDefault="00FE2647" w:rsidP="00B5502B">
            <w:pPr>
              <w:spacing w:after="0"/>
              <w:textAlignment w:val="baseline"/>
              <w:rPr>
                <w:rFonts w:ascii="Times New Roman" w:hAnsi="Times New Roman" w:cs="Times New Roman"/>
                <w:sz w:val="24"/>
                <w:szCs w:val="24"/>
              </w:rPr>
            </w:pPr>
            <w:r w:rsidRPr="00B5502B">
              <w:rPr>
                <w:rFonts w:ascii="Times New Roman" w:hAnsi="Times New Roman" w:cs="Times New Roman"/>
                <w:sz w:val="24"/>
                <w:szCs w:val="24"/>
              </w:rPr>
              <w:t>на основании:</w:t>
            </w:r>
            <w:r w:rsidRPr="00B5502B">
              <w:rPr>
                <w:rFonts w:ascii="Times New Roman" w:hAnsi="Times New Roman" w:cs="Times New Roman"/>
                <w:sz w:val="24"/>
                <w:szCs w:val="24"/>
              </w:rPr>
              <w:br/>
            </w:r>
          </w:p>
        </w:tc>
        <w:tc>
          <w:tcPr>
            <w:tcW w:w="7194" w:type="dxa"/>
            <w:gridSpan w:val="16"/>
            <w:tcBorders>
              <w:top w:val="nil"/>
              <w:left w:val="nil"/>
              <w:bottom w:val="single" w:sz="6" w:space="0" w:color="000000"/>
              <w:right w:val="nil"/>
            </w:tcBorders>
            <w:tcMar>
              <w:top w:w="0" w:type="dxa"/>
              <w:left w:w="149" w:type="dxa"/>
              <w:bottom w:w="0" w:type="dxa"/>
              <w:right w:w="149" w:type="dxa"/>
            </w:tcMar>
            <w:hideMark/>
          </w:tcPr>
          <w:p w14:paraId="46309D16" w14:textId="77777777" w:rsidR="00FE2647" w:rsidRPr="00B5502B" w:rsidRDefault="00FE2647" w:rsidP="00B5502B">
            <w:pPr>
              <w:spacing w:after="0"/>
              <w:rPr>
                <w:rFonts w:ascii="Times New Roman" w:hAnsi="Times New Roman" w:cs="Times New Roman"/>
                <w:sz w:val="24"/>
                <w:szCs w:val="24"/>
              </w:rPr>
            </w:pPr>
          </w:p>
        </w:tc>
      </w:tr>
      <w:tr w:rsidR="00FE2647" w:rsidRPr="00B5502B" w14:paraId="262E0E08" w14:textId="77777777" w:rsidTr="00FE2647">
        <w:trPr>
          <w:gridAfter w:val="1"/>
          <w:wAfter w:w="203" w:type="dxa"/>
        </w:trPr>
        <w:tc>
          <w:tcPr>
            <w:tcW w:w="1656" w:type="dxa"/>
            <w:gridSpan w:val="2"/>
            <w:tcBorders>
              <w:top w:val="nil"/>
              <w:left w:val="nil"/>
              <w:bottom w:val="nil"/>
              <w:right w:val="nil"/>
            </w:tcBorders>
            <w:tcMar>
              <w:top w:w="0" w:type="dxa"/>
              <w:left w:w="149" w:type="dxa"/>
              <w:bottom w:w="0" w:type="dxa"/>
              <w:right w:w="149" w:type="dxa"/>
            </w:tcMar>
            <w:hideMark/>
          </w:tcPr>
          <w:p w14:paraId="79E1446F" w14:textId="77777777" w:rsidR="00FE2647" w:rsidRPr="00B5502B" w:rsidRDefault="00FE2647" w:rsidP="00B5502B">
            <w:pPr>
              <w:spacing w:after="0"/>
              <w:rPr>
                <w:rFonts w:ascii="Times New Roman" w:hAnsi="Times New Roman" w:cs="Times New Roman"/>
                <w:sz w:val="24"/>
                <w:szCs w:val="24"/>
              </w:rPr>
            </w:pPr>
          </w:p>
        </w:tc>
        <w:tc>
          <w:tcPr>
            <w:tcW w:w="7298" w:type="dxa"/>
            <w:gridSpan w:val="16"/>
            <w:tcBorders>
              <w:top w:val="nil"/>
              <w:left w:val="nil"/>
              <w:bottom w:val="nil"/>
              <w:right w:val="nil"/>
            </w:tcBorders>
            <w:tcMar>
              <w:top w:w="0" w:type="dxa"/>
              <w:left w:w="149" w:type="dxa"/>
              <w:bottom w:w="0" w:type="dxa"/>
              <w:right w:w="149" w:type="dxa"/>
            </w:tcMar>
            <w:hideMark/>
          </w:tcPr>
          <w:p w14:paraId="520B50C2"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(вид и реквизиты правоустанавливающего</w:t>
            </w:r>
          </w:p>
        </w:tc>
        <w:tc>
          <w:tcPr>
            <w:tcW w:w="185" w:type="dxa"/>
            <w:tcBorders>
              <w:top w:val="nil"/>
              <w:left w:val="nil"/>
              <w:bottom w:val="nil"/>
              <w:right w:val="nil"/>
            </w:tcBorders>
            <w:hideMark/>
          </w:tcPr>
          <w:p w14:paraId="1725F4D3" w14:textId="77777777" w:rsidR="00FE2647" w:rsidRPr="00B5502B" w:rsidRDefault="00FE2647" w:rsidP="00B5502B">
            <w:pPr>
              <w:spacing w:after="0"/>
              <w:rPr>
                <w:rFonts w:ascii="Times New Roman" w:hAnsi="Times New Roman" w:cs="Times New Roman"/>
                <w:sz w:val="24"/>
                <w:szCs w:val="24"/>
              </w:rPr>
            </w:pPr>
          </w:p>
        </w:tc>
      </w:tr>
      <w:tr w:rsidR="00FE2647" w:rsidRPr="00B5502B" w14:paraId="78EDE56C" w14:textId="77777777" w:rsidTr="00FE2647">
        <w:tc>
          <w:tcPr>
            <w:tcW w:w="1656" w:type="dxa"/>
            <w:gridSpan w:val="2"/>
            <w:tcBorders>
              <w:top w:val="nil"/>
              <w:left w:val="nil"/>
              <w:bottom w:val="nil"/>
              <w:right w:val="nil"/>
            </w:tcBorders>
            <w:tcMar>
              <w:top w:w="0" w:type="dxa"/>
              <w:left w:w="149" w:type="dxa"/>
              <w:bottom w:w="0" w:type="dxa"/>
              <w:right w:w="149" w:type="dxa"/>
            </w:tcMar>
            <w:hideMark/>
          </w:tcPr>
          <w:p w14:paraId="4FDD1868" w14:textId="77777777" w:rsidR="00FE2647" w:rsidRPr="00B5502B" w:rsidRDefault="00FE2647" w:rsidP="00B5502B">
            <w:pPr>
              <w:spacing w:after="0"/>
              <w:rPr>
                <w:rFonts w:ascii="Times New Roman" w:hAnsi="Times New Roman" w:cs="Times New Roman"/>
                <w:sz w:val="24"/>
                <w:szCs w:val="24"/>
              </w:rPr>
            </w:pPr>
          </w:p>
        </w:tc>
        <w:tc>
          <w:tcPr>
            <w:tcW w:w="7298" w:type="dxa"/>
            <w:gridSpan w:val="16"/>
            <w:tcBorders>
              <w:top w:val="nil"/>
              <w:left w:val="nil"/>
              <w:bottom w:val="nil"/>
              <w:right w:val="nil"/>
            </w:tcBorders>
            <w:tcMar>
              <w:top w:w="0" w:type="dxa"/>
              <w:left w:w="149" w:type="dxa"/>
              <w:bottom w:w="0" w:type="dxa"/>
              <w:right w:w="149" w:type="dxa"/>
            </w:tcMar>
            <w:hideMark/>
          </w:tcPr>
          <w:p w14:paraId="6FFE1CE7" w14:textId="77777777" w:rsidR="00FE2647" w:rsidRPr="00B5502B" w:rsidRDefault="00FE2647" w:rsidP="00B5502B">
            <w:pPr>
              <w:spacing w:after="0"/>
              <w:rPr>
                <w:rFonts w:ascii="Times New Roman" w:hAnsi="Times New Roman" w:cs="Times New Roman"/>
                <w:sz w:val="24"/>
                <w:szCs w:val="24"/>
              </w:rPr>
            </w:pPr>
          </w:p>
        </w:tc>
        <w:tc>
          <w:tcPr>
            <w:tcW w:w="401" w:type="dxa"/>
            <w:gridSpan w:val="2"/>
            <w:tcBorders>
              <w:top w:val="nil"/>
              <w:left w:val="nil"/>
              <w:bottom w:val="nil"/>
              <w:right w:val="nil"/>
            </w:tcBorders>
            <w:hideMark/>
          </w:tcPr>
          <w:p w14:paraId="02A7C2EE" w14:textId="77777777" w:rsidR="00FE2647" w:rsidRPr="00B5502B" w:rsidRDefault="00FE2647" w:rsidP="00B5502B">
            <w:pPr>
              <w:spacing w:after="0"/>
              <w:rPr>
                <w:rFonts w:ascii="Times New Roman" w:hAnsi="Times New Roman" w:cs="Times New Roman"/>
                <w:sz w:val="24"/>
                <w:szCs w:val="24"/>
              </w:rPr>
            </w:pPr>
          </w:p>
        </w:tc>
      </w:tr>
      <w:tr w:rsidR="00FE2647" w:rsidRPr="00B5502B" w14:paraId="5831FE61" w14:textId="77777777" w:rsidTr="00FE2647">
        <w:tc>
          <w:tcPr>
            <w:tcW w:w="8769" w:type="dxa"/>
            <w:gridSpan w:val="17"/>
            <w:tcBorders>
              <w:top w:val="nil"/>
              <w:left w:val="nil"/>
              <w:bottom w:val="single" w:sz="6" w:space="0" w:color="000000"/>
              <w:right w:val="nil"/>
            </w:tcBorders>
            <w:tcMar>
              <w:top w:w="0" w:type="dxa"/>
              <w:left w:w="149" w:type="dxa"/>
              <w:bottom w:w="0" w:type="dxa"/>
              <w:right w:w="149" w:type="dxa"/>
            </w:tcMar>
            <w:hideMark/>
          </w:tcPr>
          <w:p w14:paraId="59874C95" w14:textId="77777777" w:rsidR="00FE2647" w:rsidRPr="00B5502B" w:rsidRDefault="00FE2647" w:rsidP="00B5502B">
            <w:pPr>
              <w:spacing w:after="0"/>
              <w:rPr>
                <w:rFonts w:ascii="Times New Roman" w:hAnsi="Times New Roman" w:cs="Times New Roman"/>
                <w:sz w:val="24"/>
                <w:szCs w:val="24"/>
              </w:rPr>
            </w:pPr>
          </w:p>
        </w:tc>
        <w:tc>
          <w:tcPr>
            <w:tcW w:w="370" w:type="dxa"/>
            <w:gridSpan w:val="2"/>
            <w:tcBorders>
              <w:top w:val="nil"/>
              <w:left w:val="nil"/>
              <w:bottom w:val="nil"/>
              <w:right w:val="nil"/>
            </w:tcBorders>
            <w:tcMar>
              <w:top w:w="0" w:type="dxa"/>
              <w:left w:w="149" w:type="dxa"/>
              <w:bottom w:w="0" w:type="dxa"/>
              <w:right w:w="149" w:type="dxa"/>
            </w:tcMar>
            <w:hideMark/>
          </w:tcPr>
          <w:p w14:paraId="3691D3B6" w14:textId="77777777" w:rsidR="00FE2647" w:rsidRPr="00B5502B" w:rsidRDefault="00FE2647" w:rsidP="00B5502B">
            <w:pPr>
              <w:spacing w:after="0"/>
              <w:textAlignment w:val="baseline"/>
              <w:rPr>
                <w:rFonts w:ascii="Times New Roman" w:hAnsi="Times New Roman" w:cs="Times New Roman"/>
                <w:sz w:val="24"/>
                <w:szCs w:val="24"/>
              </w:rPr>
            </w:pPr>
            <w:r w:rsidRPr="00B5502B">
              <w:rPr>
                <w:rFonts w:ascii="Times New Roman" w:hAnsi="Times New Roman" w:cs="Times New Roman"/>
                <w:sz w:val="24"/>
                <w:szCs w:val="24"/>
              </w:rPr>
              <w:t>,</w:t>
            </w:r>
            <w:r w:rsidRPr="00B5502B">
              <w:rPr>
                <w:rFonts w:ascii="Times New Roman" w:hAnsi="Times New Roman" w:cs="Times New Roman"/>
                <w:sz w:val="24"/>
                <w:szCs w:val="24"/>
              </w:rPr>
              <w:br/>
            </w:r>
          </w:p>
        </w:tc>
        <w:tc>
          <w:tcPr>
            <w:tcW w:w="0" w:type="auto"/>
            <w:vAlign w:val="center"/>
            <w:hideMark/>
          </w:tcPr>
          <w:p w14:paraId="1373AFF5" w14:textId="77777777" w:rsidR="00FE2647" w:rsidRPr="00B5502B" w:rsidRDefault="00FE2647" w:rsidP="00B5502B">
            <w:pPr>
              <w:spacing w:after="0"/>
              <w:rPr>
                <w:rFonts w:ascii="Times New Roman" w:hAnsi="Times New Roman" w:cs="Times New Roman"/>
                <w:sz w:val="24"/>
                <w:szCs w:val="24"/>
              </w:rPr>
            </w:pPr>
          </w:p>
        </w:tc>
      </w:tr>
      <w:tr w:rsidR="00FE2647" w:rsidRPr="00B5502B" w14:paraId="028AD58C" w14:textId="77777777" w:rsidTr="00FE2647">
        <w:tc>
          <w:tcPr>
            <w:tcW w:w="8769" w:type="dxa"/>
            <w:gridSpan w:val="17"/>
            <w:tcBorders>
              <w:top w:val="nil"/>
              <w:left w:val="nil"/>
              <w:bottom w:val="nil"/>
              <w:right w:val="nil"/>
            </w:tcBorders>
            <w:tcMar>
              <w:top w:w="0" w:type="dxa"/>
              <w:left w:w="149" w:type="dxa"/>
              <w:bottom w:w="0" w:type="dxa"/>
              <w:right w:w="149" w:type="dxa"/>
            </w:tcMar>
            <w:hideMark/>
          </w:tcPr>
          <w:p w14:paraId="10F8A7CF"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документа на переустраиваемое и (или) перепланируемое жилое помещение)</w:t>
            </w:r>
          </w:p>
        </w:tc>
        <w:tc>
          <w:tcPr>
            <w:tcW w:w="370" w:type="dxa"/>
            <w:gridSpan w:val="2"/>
            <w:tcBorders>
              <w:top w:val="nil"/>
              <w:left w:val="nil"/>
              <w:bottom w:val="nil"/>
              <w:right w:val="nil"/>
            </w:tcBorders>
            <w:tcMar>
              <w:top w:w="0" w:type="dxa"/>
              <w:left w:w="149" w:type="dxa"/>
              <w:bottom w:w="0" w:type="dxa"/>
              <w:right w:w="149" w:type="dxa"/>
            </w:tcMar>
            <w:hideMark/>
          </w:tcPr>
          <w:p w14:paraId="2E4A5823"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7524096F" w14:textId="77777777" w:rsidR="00FE2647" w:rsidRPr="00B5502B" w:rsidRDefault="00FE2647" w:rsidP="00B5502B">
            <w:pPr>
              <w:spacing w:after="0"/>
              <w:rPr>
                <w:rFonts w:ascii="Times New Roman" w:hAnsi="Times New Roman" w:cs="Times New Roman"/>
                <w:sz w:val="24"/>
                <w:szCs w:val="24"/>
              </w:rPr>
            </w:pPr>
          </w:p>
        </w:tc>
      </w:tr>
      <w:tr w:rsidR="00FE2647" w:rsidRPr="00B5502B" w14:paraId="66C58977"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232F16D4"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608B9AFB" w14:textId="77777777" w:rsidR="00FE2647" w:rsidRPr="00B5502B" w:rsidRDefault="00FE2647" w:rsidP="00B5502B">
            <w:pPr>
              <w:spacing w:after="0"/>
              <w:rPr>
                <w:rFonts w:ascii="Times New Roman" w:hAnsi="Times New Roman" w:cs="Times New Roman"/>
                <w:sz w:val="24"/>
                <w:szCs w:val="24"/>
              </w:rPr>
            </w:pPr>
          </w:p>
        </w:tc>
      </w:tr>
      <w:tr w:rsidR="00FE2647" w:rsidRPr="00B5502B" w14:paraId="7E1AA083"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433784DB" w14:textId="77777777" w:rsidR="00FE2647" w:rsidRPr="00B5502B" w:rsidRDefault="00FE2647" w:rsidP="00B5502B">
            <w:pPr>
              <w:spacing w:after="0"/>
              <w:textAlignment w:val="baseline"/>
              <w:rPr>
                <w:rFonts w:ascii="Times New Roman" w:hAnsi="Times New Roman" w:cs="Times New Roman"/>
                <w:sz w:val="24"/>
                <w:szCs w:val="24"/>
              </w:rPr>
            </w:pPr>
            <w:r w:rsidRPr="00B5502B">
              <w:rPr>
                <w:rFonts w:ascii="Times New Roman" w:hAnsi="Times New Roman" w:cs="Times New Roman"/>
                <w:sz w:val="24"/>
                <w:szCs w:val="24"/>
              </w:rPr>
              <w:t>по результатам рассмотрения представленных документов  принято решение:</w:t>
            </w:r>
            <w:r w:rsidRPr="00B5502B">
              <w:rPr>
                <w:rFonts w:ascii="Times New Roman" w:hAnsi="Times New Roman" w:cs="Times New Roman"/>
                <w:sz w:val="24"/>
                <w:szCs w:val="24"/>
              </w:rPr>
              <w:br/>
            </w:r>
          </w:p>
        </w:tc>
        <w:tc>
          <w:tcPr>
            <w:tcW w:w="0" w:type="auto"/>
            <w:vAlign w:val="center"/>
            <w:hideMark/>
          </w:tcPr>
          <w:p w14:paraId="43F08B3E" w14:textId="77777777" w:rsidR="00FE2647" w:rsidRPr="00B5502B" w:rsidRDefault="00FE2647" w:rsidP="00B5502B">
            <w:pPr>
              <w:spacing w:after="0"/>
              <w:rPr>
                <w:rFonts w:ascii="Times New Roman" w:hAnsi="Times New Roman" w:cs="Times New Roman"/>
                <w:sz w:val="24"/>
                <w:szCs w:val="24"/>
              </w:rPr>
            </w:pPr>
          </w:p>
        </w:tc>
      </w:tr>
      <w:tr w:rsidR="00FE2647" w:rsidRPr="00B5502B" w14:paraId="20A62CB7"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5E8CBD5F"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5849C20C" w14:textId="77777777" w:rsidR="00FE2647" w:rsidRPr="00B5502B" w:rsidRDefault="00FE2647" w:rsidP="00B5502B">
            <w:pPr>
              <w:spacing w:after="0"/>
              <w:rPr>
                <w:rFonts w:ascii="Times New Roman" w:hAnsi="Times New Roman" w:cs="Times New Roman"/>
                <w:sz w:val="24"/>
                <w:szCs w:val="24"/>
              </w:rPr>
            </w:pPr>
          </w:p>
        </w:tc>
      </w:tr>
      <w:tr w:rsidR="00FE2647" w:rsidRPr="00B5502B" w14:paraId="59B59BF5" w14:textId="77777777" w:rsidTr="00FE2647">
        <w:tc>
          <w:tcPr>
            <w:tcW w:w="2811" w:type="dxa"/>
            <w:gridSpan w:val="7"/>
            <w:tcBorders>
              <w:top w:val="nil"/>
              <w:left w:val="nil"/>
              <w:bottom w:val="nil"/>
              <w:right w:val="nil"/>
            </w:tcBorders>
            <w:tcMar>
              <w:top w:w="0" w:type="dxa"/>
              <w:left w:w="149" w:type="dxa"/>
              <w:bottom w:w="0" w:type="dxa"/>
              <w:right w:w="149" w:type="dxa"/>
            </w:tcMar>
            <w:hideMark/>
          </w:tcPr>
          <w:p w14:paraId="220E209B" w14:textId="77777777" w:rsidR="00FE2647" w:rsidRPr="00B5502B" w:rsidRDefault="00FE2647" w:rsidP="00B5502B">
            <w:pPr>
              <w:spacing w:after="0"/>
              <w:ind w:firstLine="480"/>
              <w:textAlignment w:val="baseline"/>
              <w:rPr>
                <w:rFonts w:ascii="Times New Roman" w:hAnsi="Times New Roman" w:cs="Times New Roman"/>
                <w:sz w:val="24"/>
                <w:szCs w:val="24"/>
              </w:rPr>
            </w:pPr>
            <w:r w:rsidRPr="00B5502B">
              <w:rPr>
                <w:rFonts w:ascii="Times New Roman" w:hAnsi="Times New Roman" w:cs="Times New Roman"/>
                <w:sz w:val="24"/>
                <w:szCs w:val="24"/>
              </w:rPr>
              <w:lastRenderedPageBreak/>
              <w:t>1. Дать согласие на</w:t>
            </w:r>
            <w:r w:rsidRPr="00B5502B">
              <w:rPr>
                <w:rFonts w:ascii="Times New Roman" w:hAnsi="Times New Roman" w:cs="Times New Roman"/>
                <w:sz w:val="24"/>
                <w:szCs w:val="24"/>
              </w:rPr>
              <w:br/>
            </w:r>
          </w:p>
        </w:tc>
        <w:tc>
          <w:tcPr>
            <w:tcW w:w="6328" w:type="dxa"/>
            <w:gridSpan w:val="12"/>
            <w:tcBorders>
              <w:top w:val="nil"/>
              <w:left w:val="nil"/>
              <w:bottom w:val="single" w:sz="6" w:space="0" w:color="000000"/>
              <w:right w:val="nil"/>
            </w:tcBorders>
            <w:tcMar>
              <w:top w:w="0" w:type="dxa"/>
              <w:left w:w="149" w:type="dxa"/>
              <w:bottom w:w="0" w:type="dxa"/>
              <w:right w:w="149" w:type="dxa"/>
            </w:tcMar>
            <w:hideMark/>
          </w:tcPr>
          <w:p w14:paraId="13058FA9"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57650675" w14:textId="77777777" w:rsidR="00FE2647" w:rsidRPr="00B5502B" w:rsidRDefault="00FE2647" w:rsidP="00B5502B">
            <w:pPr>
              <w:spacing w:after="0"/>
              <w:rPr>
                <w:rFonts w:ascii="Times New Roman" w:hAnsi="Times New Roman" w:cs="Times New Roman"/>
                <w:sz w:val="24"/>
                <w:szCs w:val="24"/>
              </w:rPr>
            </w:pPr>
          </w:p>
        </w:tc>
      </w:tr>
      <w:tr w:rsidR="00FE2647" w:rsidRPr="00B5502B" w14:paraId="6504F4CF" w14:textId="77777777" w:rsidTr="00FE2647">
        <w:tc>
          <w:tcPr>
            <w:tcW w:w="2811" w:type="dxa"/>
            <w:gridSpan w:val="7"/>
            <w:tcBorders>
              <w:top w:val="nil"/>
              <w:left w:val="nil"/>
              <w:bottom w:val="nil"/>
              <w:right w:val="nil"/>
            </w:tcBorders>
            <w:tcMar>
              <w:top w:w="0" w:type="dxa"/>
              <w:left w:w="149" w:type="dxa"/>
              <w:bottom w:w="0" w:type="dxa"/>
              <w:right w:w="149" w:type="dxa"/>
            </w:tcMar>
            <w:hideMark/>
          </w:tcPr>
          <w:p w14:paraId="272CDD99" w14:textId="77777777" w:rsidR="00FE2647" w:rsidRPr="00B5502B" w:rsidRDefault="00FE2647" w:rsidP="00B5502B">
            <w:pPr>
              <w:spacing w:after="0"/>
              <w:rPr>
                <w:rFonts w:ascii="Times New Roman" w:hAnsi="Times New Roman" w:cs="Times New Roman"/>
                <w:sz w:val="24"/>
                <w:szCs w:val="24"/>
              </w:rPr>
            </w:pPr>
          </w:p>
        </w:tc>
        <w:tc>
          <w:tcPr>
            <w:tcW w:w="6328" w:type="dxa"/>
            <w:gridSpan w:val="12"/>
            <w:tcBorders>
              <w:top w:val="nil"/>
              <w:left w:val="nil"/>
              <w:bottom w:val="nil"/>
              <w:right w:val="nil"/>
            </w:tcBorders>
            <w:tcMar>
              <w:top w:w="0" w:type="dxa"/>
              <w:left w:w="149" w:type="dxa"/>
              <w:bottom w:w="0" w:type="dxa"/>
              <w:right w:w="149" w:type="dxa"/>
            </w:tcMar>
            <w:hideMark/>
          </w:tcPr>
          <w:p w14:paraId="7F3DF704"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(переустройство, перепланировку, переустройство и перепланировку - нужное указать)</w:t>
            </w:r>
          </w:p>
        </w:tc>
        <w:tc>
          <w:tcPr>
            <w:tcW w:w="0" w:type="auto"/>
            <w:vAlign w:val="center"/>
            <w:hideMark/>
          </w:tcPr>
          <w:p w14:paraId="073A5CC0" w14:textId="77777777" w:rsidR="00FE2647" w:rsidRPr="00B5502B" w:rsidRDefault="00FE2647" w:rsidP="00B5502B">
            <w:pPr>
              <w:spacing w:after="0"/>
              <w:rPr>
                <w:rFonts w:ascii="Times New Roman" w:hAnsi="Times New Roman" w:cs="Times New Roman"/>
                <w:sz w:val="24"/>
                <w:szCs w:val="24"/>
              </w:rPr>
            </w:pPr>
          </w:p>
        </w:tc>
      </w:tr>
      <w:tr w:rsidR="00FE2647" w:rsidRPr="00B5502B" w14:paraId="772A2FE8"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0A3098D9"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056462AD" w14:textId="77777777" w:rsidR="00FE2647" w:rsidRPr="00B5502B" w:rsidRDefault="00FE2647" w:rsidP="00B5502B">
            <w:pPr>
              <w:spacing w:after="0"/>
              <w:rPr>
                <w:rFonts w:ascii="Times New Roman" w:hAnsi="Times New Roman" w:cs="Times New Roman"/>
                <w:sz w:val="24"/>
                <w:szCs w:val="24"/>
              </w:rPr>
            </w:pPr>
          </w:p>
        </w:tc>
      </w:tr>
      <w:tr w:rsidR="00FE2647" w:rsidRPr="00B5502B" w14:paraId="538D8AE8"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287CC5CD" w14:textId="77777777" w:rsidR="00FE2647" w:rsidRPr="00B5502B" w:rsidRDefault="00FE2647" w:rsidP="00B5502B">
            <w:pPr>
              <w:spacing w:after="0"/>
              <w:textAlignment w:val="baseline"/>
              <w:rPr>
                <w:rFonts w:ascii="Times New Roman" w:hAnsi="Times New Roman" w:cs="Times New Roman"/>
                <w:sz w:val="24"/>
                <w:szCs w:val="24"/>
              </w:rPr>
            </w:pPr>
            <w:r w:rsidRPr="00B5502B">
              <w:rPr>
                <w:rFonts w:ascii="Times New Roman" w:hAnsi="Times New Roman" w:cs="Times New Roman"/>
                <w:sz w:val="24"/>
                <w:szCs w:val="24"/>
              </w:rPr>
              <w:t>жилых помещений в соответствии с представленным проектом (проектной документацией).</w:t>
            </w:r>
            <w:r w:rsidRPr="00B5502B">
              <w:rPr>
                <w:rFonts w:ascii="Times New Roman" w:hAnsi="Times New Roman" w:cs="Times New Roman"/>
                <w:sz w:val="24"/>
                <w:szCs w:val="24"/>
              </w:rPr>
              <w:br/>
            </w:r>
          </w:p>
        </w:tc>
        <w:tc>
          <w:tcPr>
            <w:tcW w:w="0" w:type="auto"/>
            <w:vAlign w:val="center"/>
            <w:hideMark/>
          </w:tcPr>
          <w:p w14:paraId="55BD2050" w14:textId="77777777" w:rsidR="00FE2647" w:rsidRPr="00B5502B" w:rsidRDefault="00FE2647" w:rsidP="00B5502B">
            <w:pPr>
              <w:spacing w:after="0"/>
              <w:rPr>
                <w:rFonts w:ascii="Times New Roman" w:hAnsi="Times New Roman" w:cs="Times New Roman"/>
                <w:sz w:val="24"/>
                <w:szCs w:val="24"/>
              </w:rPr>
            </w:pPr>
          </w:p>
        </w:tc>
      </w:tr>
      <w:tr w:rsidR="00FE2647" w:rsidRPr="00B5502B" w14:paraId="41D1AC40"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7816CB0F"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1D78E40E" w14:textId="77777777" w:rsidR="00FE2647" w:rsidRPr="00B5502B" w:rsidRDefault="00FE2647" w:rsidP="00B5502B">
            <w:pPr>
              <w:spacing w:after="0"/>
              <w:rPr>
                <w:rFonts w:ascii="Times New Roman" w:hAnsi="Times New Roman" w:cs="Times New Roman"/>
                <w:sz w:val="24"/>
                <w:szCs w:val="24"/>
              </w:rPr>
            </w:pPr>
          </w:p>
        </w:tc>
      </w:tr>
      <w:tr w:rsidR="00FE2647" w:rsidRPr="00B5502B" w14:paraId="181591D4"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23C9F1D0" w14:textId="77777777" w:rsidR="00FE2647" w:rsidRPr="00B5502B" w:rsidRDefault="00FE2647" w:rsidP="00B5502B">
            <w:pPr>
              <w:spacing w:after="0"/>
              <w:ind w:firstLine="480"/>
              <w:textAlignment w:val="baseline"/>
              <w:rPr>
                <w:rFonts w:ascii="Times New Roman" w:hAnsi="Times New Roman" w:cs="Times New Roman"/>
                <w:sz w:val="24"/>
                <w:szCs w:val="24"/>
              </w:rPr>
            </w:pPr>
            <w:r w:rsidRPr="00B5502B">
              <w:rPr>
                <w:rFonts w:ascii="Times New Roman" w:hAnsi="Times New Roman" w:cs="Times New Roman"/>
                <w:sz w:val="24"/>
                <w:szCs w:val="24"/>
              </w:rPr>
              <w:t>2. Установить*:   </w:t>
            </w:r>
            <w:r w:rsidRPr="00B5502B">
              <w:rPr>
                <w:rFonts w:ascii="Times New Roman" w:hAnsi="Times New Roman" w:cs="Times New Roman"/>
                <w:sz w:val="24"/>
                <w:szCs w:val="24"/>
              </w:rPr>
              <w:br/>
            </w:r>
          </w:p>
          <w:p w14:paraId="154E74E2" w14:textId="77777777" w:rsidR="00FE2647" w:rsidRPr="00B5502B" w:rsidRDefault="00FE2647" w:rsidP="00B5502B">
            <w:pPr>
              <w:spacing w:after="0"/>
              <w:ind w:firstLine="480"/>
              <w:textAlignment w:val="baseline"/>
              <w:rPr>
                <w:rFonts w:ascii="Times New Roman" w:hAnsi="Times New Roman" w:cs="Times New Roman"/>
                <w:sz w:val="24"/>
                <w:szCs w:val="24"/>
              </w:rPr>
            </w:pPr>
            <w:r w:rsidRPr="00B5502B">
              <w:rPr>
                <w:rFonts w:ascii="Times New Roman" w:hAnsi="Times New Roman" w:cs="Times New Roman"/>
                <w:sz w:val="24"/>
                <w:szCs w:val="24"/>
              </w:rPr>
              <w:t>срок производства ремонтно-строительных работ с "__" ________ 20_ г. по "__" ________ 20_ г.;</w:t>
            </w:r>
            <w:r w:rsidRPr="00B5502B">
              <w:rPr>
                <w:rFonts w:ascii="Times New Roman" w:hAnsi="Times New Roman" w:cs="Times New Roman"/>
                <w:sz w:val="24"/>
                <w:szCs w:val="24"/>
              </w:rPr>
              <w:br/>
            </w:r>
          </w:p>
        </w:tc>
        <w:tc>
          <w:tcPr>
            <w:tcW w:w="0" w:type="auto"/>
            <w:vAlign w:val="center"/>
            <w:hideMark/>
          </w:tcPr>
          <w:p w14:paraId="7DE6BE0A" w14:textId="77777777" w:rsidR="00FE2647" w:rsidRPr="00B5502B" w:rsidRDefault="00FE2647" w:rsidP="00B5502B">
            <w:pPr>
              <w:spacing w:after="0"/>
              <w:rPr>
                <w:rFonts w:ascii="Times New Roman" w:hAnsi="Times New Roman" w:cs="Times New Roman"/>
                <w:sz w:val="24"/>
                <w:szCs w:val="24"/>
              </w:rPr>
            </w:pPr>
          </w:p>
        </w:tc>
      </w:tr>
      <w:tr w:rsidR="00FE2647" w:rsidRPr="00B5502B" w14:paraId="505297A6" w14:textId="77777777" w:rsidTr="00FE2647">
        <w:trPr>
          <w:trHeight w:val="1044"/>
        </w:trPr>
        <w:tc>
          <w:tcPr>
            <w:tcW w:w="9139" w:type="dxa"/>
            <w:gridSpan w:val="19"/>
            <w:tcBorders>
              <w:top w:val="nil"/>
              <w:left w:val="nil"/>
              <w:bottom w:val="nil"/>
              <w:right w:val="nil"/>
            </w:tcBorders>
            <w:tcMar>
              <w:top w:w="0" w:type="dxa"/>
              <w:left w:w="149" w:type="dxa"/>
              <w:bottom w:w="0" w:type="dxa"/>
              <w:right w:w="149" w:type="dxa"/>
            </w:tcMar>
            <w:hideMark/>
          </w:tcPr>
          <w:p w14:paraId="0E881FCD" w14:textId="77777777" w:rsidR="00FE2647" w:rsidRPr="00B5502B" w:rsidRDefault="00FE2647" w:rsidP="00B5502B">
            <w:pPr>
              <w:spacing w:after="0"/>
              <w:ind w:firstLine="480"/>
              <w:textAlignment w:val="baseline"/>
              <w:rPr>
                <w:rFonts w:ascii="Times New Roman" w:hAnsi="Times New Roman" w:cs="Times New Roman"/>
                <w:sz w:val="24"/>
                <w:szCs w:val="24"/>
              </w:rPr>
            </w:pPr>
          </w:p>
          <w:p w14:paraId="1738AE47" w14:textId="77777777" w:rsidR="00FE2647" w:rsidRPr="00B5502B" w:rsidRDefault="00FE2647" w:rsidP="00B5502B">
            <w:pPr>
              <w:spacing w:after="0"/>
              <w:ind w:firstLine="480"/>
              <w:textAlignment w:val="baseline"/>
              <w:rPr>
                <w:rFonts w:ascii="Times New Roman" w:hAnsi="Times New Roman" w:cs="Times New Roman"/>
                <w:sz w:val="24"/>
                <w:szCs w:val="24"/>
              </w:rPr>
            </w:pPr>
            <w:r w:rsidRPr="00B5502B">
              <w:rPr>
                <w:rFonts w:ascii="Times New Roman" w:hAnsi="Times New Roman" w:cs="Times New Roman"/>
                <w:sz w:val="24"/>
                <w:szCs w:val="24"/>
              </w:rPr>
              <w:t>режим производства ремонтно-строительных  работ с ______ по ______ часов в ______________ дни.</w:t>
            </w:r>
            <w:r w:rsidRPr="00B5502B">
              <w:rPr>
                <w:rFonts w:ascii="Times New Roman" w:hAnsi="Times New Roman" w:cs="Times New Roman"/>
                <w:sz w:val="24"/>
                <w:szCs w:val="24"/>
              </w:rPr>
              <w:br/>
            </w:r>
          </w:p>
        </w:tc>
        <w:tc>
          <w:tcPr>
            <w:tcW w:w="0" w:type="auto"/>
            <w:vAlign w:val="center"/>
            <w:hideMark/>
          </w:tcPr>
          <w:p w14:paraId="7482931C" w14:textId="77777777" w:rsidR="00FE2647" w:rsidRPr="00B5502B" w:rsidRDefault="00FE2647" w:rsidP="00B5502B">
            <w:pPr>
              <w:spacing w:after="0"/>
              <w:rPr>
                <w:rFonts w:ascii="Times New Roman" w:hAnsi="Times New Roman" w:cs="Times New Roman"/>
                <w:sz w:val="24"/>
                <w:szCs w:val="24"/>
              </w:rPr>
            </w:pPr>
          </w:p>
        </w:tc>
      </w:tr>
      <w:tr w:rsidR="00FE2647" w:rsidRPr="00B5502B" w14:paraId="0DE205D1"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0B90AC86"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483755C3" w14:textId="77777777" w:rsidR="00FE2647" w:rsidRPr="00B5502B" w:rsidRDefault="00FE2647" w:rsidP="00B5502B">
            <w:pPr>
              <w:spacing w:after="0"/>
              <w:rPr>
                <w:rFonts w:ascii="Times New Roman" w:hAnsi="Times New Roman" w:cs="Times New Roman"/>
                <w:sz w:val="24"/>
                <w:szCs w:val="24"/>
              </w:rPr>
            </w:pPr>
          </w:p>
        </w:tc>
      </w:tr>
      <w:tr w:rsidR="00FE2647" w:rsidRPr="00B5502B" w14:paraId="4084BF11" w14:textId="77777777" w:rsidTr="00FE2647">
        <w:tc>
          <w:tcPr>
            <w:tcW w:w="9139" w:type="dxa"/>
            <w:gridSpan w:val="19"/>
            <w:tcBorders>
              <w:top w:val="single" w:sz="6" w:space="0" w:color="000000"/>
              <w:left w:val="nil"/>
              <w:bottom w:val="single" w:sz="6" w:space="0" w:color="000000"/>
              <w:right w:val="nil"/>
            </w:tcBorders>
            <w:tcMar>
              <w:top w:w="0" w:type="dxa"/>
              <w:left w:w="149" w:type="dxa"/>
              <w:bottom w:w="0" w:type="dxa"/>
              <w:right w:w="149" w:type="dxa"/>
            </w:tcMar>
            <w:hideMark/>
          </w:tcPr>
          <w:p w14:paraId="3305CC96"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00867009" w14:textId="77777777" w:rsidR="00FE2647" w:rsidRPr="00B5502B" w:rsidRDefault="00FE2647" w:rsidP="00B5502B">
            <w:pPr>
              <w:spacing w:after="0"/>
              <w:rPr>
                <w:rFonts w:ascii="Times New Roman" w:hAnsi="Times New Roman" w:cs="Times New Roman"/>
                <w:sz w:val="24"/>
                <w:szCs w:val="24"/>
              </w:rPr>
            </w:pPr>
          </w:p>
        </w:tc>
      </w:tr>
      <w:tr w:rsidR="00FE2647" w:rsidRPr="00B5502B" w14:paraId="399CA5D5"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3FA2D90D"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656D9FE9" w14:textId="77777777" w:rsidR="00FE2647" w:rsidRPr="00B5502B" w:rsidRDefault="00FE2647" w:rsidP="00B5502B">
            <w:pPr>
              <w:spacing w:after="0"/>
              <w:rPr>
                <w:rFonts w:ascii="Times New Roman" w:hAnsi="Times New Roman" w:cs="Times New Roman"/>
                <w:sz w:val="24"/>
                <w:szCs w:val="24"/>
              </w:rPr>
            </w:pPr>
          </w:p>
        </w:tc>
      </w:tr>
      <w:tr w:rsidR="00FE2647" w:rsidRPr="00B5502B" w14:paraId="7303A324"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49929D57" w14:textId="77777777" w:rsidR="00FE2647" w:rsidRPr="00B5502B" w:rsidRDefault="00FE2647" w:rsidP="00B5502B">
            <w:pPr>
              <w:spacing w:after="0"/>
              <w:textAlignment w:val="baseline"/>
              <w:rPr>
                <w:rFonts w:ascii="Times New Roman" w:hAnsi="Times New Roman" w:cs="Times New Roman"/>
                <w:sz w:val="24"/>
                <w:szCs w:val="24"/>
              </w:rPr>
            </w:pPr>
            <w:r w:rsidRPr="00B5502B">
              <w:rPr>
                <w:rFonts w:ascii="Times New Roman" w:hAnsi="Times New Roman" w:cs="Times New Roman"/>
                <w:sz w:val="24"/>
                <w:szCs w:val="24"/>
              </w:rPr>
              <w:t>________________</w:t>
            </w:r>
            <w:r w:rsidRPr="00B5502B">
              <w:rPr>
                <w:rFonts w:ascii="Times New Roman" w:hAnsi="Times New Roman" w:cs="Times New Roman"/>
                <w:sz w:val="24"/>
                <w:szCs w:val="24"/>
              </w:rPr>
              <w:br/>
            </w:r>
          </w:p>
        </w:tc>
        <w:tc>
          <w:tcPr>
            <w:tcW w:w="0" w:type="auto"/>
            <w:vAlign w:val="center"/>
            <w:hideMark/>
          </w:tcPr>
          <w:p w14:paraId="18AAFEF4" w14:textId="77777777" w:rsidR="00FE2647" w:rsidRPr="00B5502B" w:rsidRDefault="00FE2647" w:rsidP="00B5502B">
            <w:pPr>
              <w:spacing w:after="0"/>
              <w:rPr>
                <w:rFonts w:ascii="Times New Roman" w:hAnsi="Times New Roman" w:cs="Times New Roman"/>
                <w:sz w:val="24"/>
                <w:szCs w:val="24"/>
              </w:rPr>
            </w:pPr>
          </w:p>
        </w:tc>
      </w:tr>
      <w:tr w:rsidR="00FE2647" w:rsidRPr="00B5502B" w14:paraId="657101FC"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6D96875F" w14:textId="77777777" w:rsidR="00FE2647" w:rsidRPr="00B5502B" w:rsidRDefault="00FE2647" w:rsidP="00B5502B">
            <w:pPr>
              <w:spacing w:after="0"/>
              <w:ind w:firstLine="480"/>
              <w:textAlignment w:val="baseline"/>
              <w:rPr>
                <w:rFonts w:ascii="Times New Roman" w:hAnsi="Times New Roman" w:cs="Times New Roman"/>
                <w:sz w:val="24"/>
                <w:szCs w:val="24"/>
              </w:rPr>
            </w:pPr>
            <w:r w:rsidRPr="00B5502B">
              <w:rPr>
                <w:rFonts w:ascii="Times New Roman" w:hAnsi="Times New Roman" w:cs="Times New Roman"/>
                <w:sz w:val="24"/>
                <w:szCs w:val="24"/>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r w:rsidRPr="00B5502B">
              <w:rPr>
                <w:rFonts w:ascii="Times New Roman" w:hAnsi="Times New Roman" w:cs="Times New Roman"/>
                <w:sz w:val="24"/>
                <w:szCs w:val="24"/>
              </w:rPr>
              <w:br/>
            </w:r>
          </w:p>
        </w:tc>
        <w:tc>
          <w:tcPr>
            <w:tcW w:w="0" w:type="auto"/>
            <w:vAlign w:val="center"/>
            <w:hideMark/>
          </w:tcPr>
          <w:p w14:paraId="42D44BE9" w14:textId="77777777" w:rsidR="00FE2647" w:rsidRPr="00B5502B" w:rsidRDefault="00FE2647" w:rsidP="00B5502B">
            <w:pPr>
              <w:spacing w:after="0"/>
              <w:rPr>
                <w:rFonts w:ascii="Times New Roman" w:hAnsi="Times New Roman" w:cs="Times New Roman"/>
                <w:sz w:val="24"/>
                <w:szCs w:val="24"/>
              </w:rPr>
            </w:pPr>
          </w:p>
        </w:tc>
      </w:tr>
      <w:tr w:rsidR="00FE2647" w:rsidRPr="00B5502B" w14:paraId="0958E8F8"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3B66004E" w14:textId="77777777" w:rsidR="00FE2647" w:rsidRPr="00B5502B" w:rsidRDefault="00FE2647" w:rsidP="00B5502B">
            <w:pPr>
              <w:spacing w:after="0"/>
              <w:ind w:firstLine="480"/>
              <w:textAlignment w:val="baseline"/>
              <w:rPr>
                <w:rFonts w:ascii="Times New Roman" w:hAnsi="Times New Roman" w:cs="Times New Roman"/>
                <w:sz w:val="24"/>
                <w:szCs w:val="24"/>
              </w:rPr>
            </w:pPr>
            <w:r w:rsidRPr="00B5502B">
              <w:rPr>
                <w:rFonts w:ascii="Times New Roman" w:hAnsi="Times New Roman" w:cs="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B5502B">
              <w:rPr>
                <w:rFonts w:ascii="Times New Roman" w:hAnsi="Times New Roman" w:cs="Times New Roman"/>
                <w:sz w:val="24"/>
                <w:szCs w:val="24"/>
              </w:rPr>
              <w:br/>
            </w:r>
          </w:p>
        </w:tc>
        <w:tc>
          <w:tcPr>
            <w:tcW w:w="0" w:type="auto"/>
            <w:vAlign w:val="center"/>
            <w:hideMark/>
          </w:tcPr>
          <w:p w14:paraId="53268F6B" w14:textId="77777777" w:rsidR="00FE2647" w:rsidRPr="00B5502B" w:rsidRDefault="00FE2647" w:rsidP="00B5502B">
            <w:pPr>
              <w:spacing w:after="0"/>
              <w:rPr>
                <w:rFonts w:ascii="Times New Roman" w:hAnsi="Times New Roman" w:cs="Times New Roman"/>
                <w:sz w:val="24"/>
                <w:szCs w:val="24"/>
              </w:rPr>
            </w:pPr>
          </w:p>
        </w:tc>
      </w:tr>
      <w:tr w:rsidR="00FE2647" w:rsidRPr="00B5502B" w14:paraId="687E1C43" w14:textId="77777777" w:rsidTr="00FE2647">
        <w:tc>
          <w:tcPr>
            <w:tcW w:w="9139" w:type="dxa"/>
            <w:gridSpan w:val="19"/>
            <w:tcBorders>
              <w:top w:val="nil"/>
              <w:left w:val="nil"/>
              <w:bottom w:val="single" w:sz="6" w:space="0" w:color="000000"/>
              <w:right w:val="nil"/>
            </w:tcBorders>
            <w:tcMar>
              <w:top w:w="0" w:type="dxa"/>
              <w:left w:w="149" w:type="dxa"/>
              <w:bottom w:w="0" w:type="dxa"/>
              <w:right w:w="149" w:type="dxa"/>
            </w:tcMar>
            <w:hideMark/>
          </w:tcPr>
          <w:p w14:paraId="32EE378E"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77D604AB" w14:textId="77777777" w:rsidR="00FE2647" w:rsidRPr="00B5502B" w:rsidRDefault="00FE2647" w:rsidP="00B5502B">
            <w:pPr>
              <w:spacing w:after="0"/>
              <w:rPr>
                <w:rFonts w:ascii="Times New Roman" w:hAnsi="Times New Roman" w:cs="Times New Roman"/>
                <w:sz w:val="24"/>
                <w:szCs w:val="24"/>
              </w:rPr>
            </w:pPr>
          </w:p>
        </w:tc>
      </w:tr>
      <w:tr w:rsidR="00FE2647" w:rsidRPr="00B5502B" w14:paraId="50CD189B"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490F3831"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(указываются реквизиты нормативного правового акта субъекта</w:t>
            </w:r>
          </w:p>
        </w:tc>
        <w:tc>
          <w:tcPr>
            <w:tcW w:w="0" w:type="auto"/>
            <w:vAlign w:val="center"/>
            <w:hideMark/>
          </w:tcPr>
          <w:p w14:paraId="67EB8152" w14:textId="77777777" w:rsidR="00FE2647" w:rsidRPr="00B5502B" w:rsidRDefault="00FE2647" w:rsidP="00B5502B">
            <w:pPr>
              <w:spacing w:after="0"/>
              <w:rPr>
                <w:rFonts w:ascii="Times New Roman" w:hAnsi="Times New Roman" w:cs="Times New Roman"/>
                <w:sz w:val="24"/>
                <w:szCs w:val="24"/>
              </w:rPr>
            </w:pPr>
          </w:p>
        </w:tc>
      </w:tr>
      <w:tr w:rsidR="00FE2647" w:rsidRPr="00B5502B" w14:paraId="42C347A1" w14:textId="77777777" w:rsidTr="00FE2647">
        <w:tc>
          <w:tcPr>
            <w:tcW w:w="9139" w:type="dxa"/>
            <w:gridSpan w:val="19"/>
            <w:tcBorders>
              <w:top w:val="nil"/>
              <w:left w:val="nil"/>
              <w:bottom w:val="single" w:sz="6" w:space="0" w:color="000000"/>
              <w:right w:val="nil"/>
            </w:tcBorders>
            <w:tcMar>
              <w:top w:w="0" w:type="dxa"/>
              <w:left w:w="149" w:type="dxa"/>
              <w:bottom w:w="0" w:type="dxa"/>
              <w:right w:w="149" w:type="dxa"/>
            </w:tcMar>
            <w:hideMark/>
          </w:tcPr>
          <w:p w14:paraId="6735C8C6"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1564454D" w14:textId="77777777" w:rsidR="00FE2647" w:rsidRPr="00B5502B" w:rsidRDefault="00FE2647" w:rsidP="00B5502B">
            <w:pPr>
              <w:spacing w:after="0"/>
              <w:rPr>
                <w:rFonts w:ascii="Times New Roman" w:hAnsi="Times New Roman" w:cs="Times New Roman"/>
                <w:sz w:val="24"/>
                <w:szCs w:val="24"/>
              </w:rPr>
            </w:pPr>
          </w:p>
        </w:tc>
      </w:tr>
      <w:tr w:rsidR="00FE2647" w:rsidRPr="00B5502B" w14:paraId="19F01966"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589FCF37"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Российской Федерации или акта органа местного самоуправления, регламентирующего порядок</w:t>
            </w:r>
          </w:p>
        </w:tc>
        <w:tc>
          <w:tcPr>
            <w:tcW w:w="0" w:type="auto"/>
            <w:vAlign w:val="center"/>
            <w:hideMark/>
          </w:tcPr>
          <w:p w14:paraId="05DD681F" w14:textId="77777777" w:rsidR="00FE2647" w:rsidRPr="00B5502B" w:rsidRDefault="00FE2647" w:rsidP="00B5502B">
            <w:pPr>
              <w:spacing w:after="0"/>
              <w:rPr>
                <w:rFonts w:ascii="Times New Roman" w:hAnsi="Times New Roman" w:cs="Times New Roman"/>
                <w:sz w:val="24"/>
                <w:szCs w:val="24"/>
              </w:rPr>
            </w:pPr>
          </w:p>
        </w:tc>
      </w:tr>
      <w:tr w:rsidR="00FE2647" w:rsidRPr="00B5502B" w14:paraId="0601D36D" w14:textId="77777777" w:rsidTr="00FE2647">
        <w:tc>
          <w:tcPr>
            <w:tcW w:w="9139" w:type="dxa"/>
            <w:gridSpan w:val="19"/>
            <w:tcBorders>
              <w:top w:val="nil"/>
              <w:left w:val="nil"/>
              <w:bottom w:val="single" w:sz="6" w:space="0" w:color="000000"/>
              <w:right w:val="nil"/>
            </w:tcBorders>
            <w:tcMar>
              <w:top w:w="0" w:type="dxa"/>
              <w:left w:w="149" w:type="dxa"/>
              <w:bottom w:w="0" w:type="dxa"/>
              <w:right w:w="149" w:type="dxa"/>
            </w:tcMar>
            <w:hideMark/>
          </w:tcPr>
          <w:p w14:paraId="2B0B1102"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629840FB" w14:textId="77777777" w:rsidR="00FE2647" w:rsidRPr="00B5502B" w:rsidRDefault="00FE2647" w:rsidP="00B5502B">
            <w:pPr>
              <w:spacing w:after="0"/>
              <w:rPr>
                <w:rFonts w:ascii="Times New Roman" w:hAnsi="Times New Roman" w:cs="Times New Roman"/>
                <w:sz w:val="24"/>
                <w:szCs w:val="24"/>
              </w:rPr>
            </w:pPr>
          </w:p>
        </w:tc>
      </w:tr>
      <w:tr w:rsidR="00FE2647" w:rsidRPr="00B5502B" w14:paraId="4F1F3B91"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0F18A1D7"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 проведения ремонтно-строительных работ по переустройству и (или) перепланировке жилых помещений)</w:t>
            </w:r>
          </w:p>
        </w:tc>
        <w:tc>
          <w:tcPr>
            <w:tcW w:w="0" w:type="auto"/>
            <w:vAlign w:val="center"/>
            <w:hideMark/>
          </w:tcPr>
          <w:p w14:paraId="3F057325" w14:textId="77777777" w:rsidR="00FE2647" w:rsidRPr="00B5502B" w:rsidRDefault="00FE2647" w:rsidP="00B5502B">
            <w:pPr>
              <w:spacing w:after="0"/>
              <w:rPr>
                <w:rFonts w:ascii="Times New Roman" w:hAnsi="Times New Roman" w:cs="Times New Roman"/>
                <w:sz w:val="24"/>
                <w:szCs w:val="24"/>
              </w:rPr>
            </w:pPr>
          </w:p>
        </w:tc>
      </w:tr>
      <w:tr w:rsidR="00FE2647" w:rsidRPr="00B5502B" w14:paraId="3C894272"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7C3CFD71"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4AD3DB1A" w14:textId="77777777" w:rsidR="00FE2647" w:rsidRPr="00B5502B" w:rsidRDefault="00FE2647" w:rsidP="00B5502B">
            <w:pPr>
              <w:spacing w:after="0"/>
              <w:rPr>
                <w:rFonts w:ascii="Times New Roman" w:hAnsi="Times New Roman" w:cs="Times New Roman"/>
                <w:sz w:val="24"/>
                <w:szCs w:val="24"/>
              </w:rPr>
            </w:pPr>
          </w:p>
        </w:tc>
      </w:tr>
      <w:tr w:rsidR="00FE2647" w:rsidRPr="00B5502B" w14:paraId="794A8ADD"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78C6EC9F" w14:textId="77777777" w:rsidR="00FE2647" w:rsidRPr="00B5502B" w:rsidRDefault="00FE2647" w:rsidP="00B5502B">
            <w:pPr>
              <w:spacing w:after="0"/>
              <w:ind w:firstLine="480"/>
              <w:textAlignment w:val="baseline"/>
              <w:rPr>
                <w:rFonts w:ascii="Times New Roman" w:hAnsi="Times New Roman" w:cs="Times New Roman"/>
                <w:sz w:val="24"/>
                <w:szCs w:val="24"/>
              </w:rPr>
            </w:pPr>
            <w:r w:rsidRPr="00B5502B">
              <w:rPr>
                <w:rFonts w:ascii="Times New Roman" w:hAnsi="Times New Roman" w:cs="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r w:rsidRPr="00B5502B">
              <w:rPr>
                <w:rFonts w:ascii="Times New Roman" w:hAnsi="Times New Roman" w:cs="Times New Roman"/>
                <w:sz w:val="24"/>
                <w:szCs w:val="24"/>
              </w:rPr>
              <w:br/>
            </w:r>
          </w:p>
          <w:p w14:paraId="02708E78" w14:textId="77777777" w:rsidR="00FE2647" w:rsidRPr="00B5502B" w:rsidRDefault="00FE2647" w:rsidP="00B5502B">
            <w:pPr>
              <w:spacing w:after="0"/>
              <w:ind w:firstLine="480"/>
              <w:textAlignment w:val="baseline"/>
              <w:rPr>
                <w:rFonts w:ascii="Times New Roman" w:hAnsi="Times New Roman" w:cs="Times New Roman"/>
                <w:sz w:val="24"/>
                <w:szCs w:val="24"/>
              </w:rPr>
            </w:pPr>
            <w:r w:rsidRPr="00B5502B">
              <w:rPr>
                <w:rFonts w:ascii="Times New Roman" w:hAnsi="Times New Roman" w:cs="Times New Roman"/>
                <w:sz w:val="24"/>
                <w:szCs w:val="24"/>
              </w:rPr>
              <w:t xml:space="preserve">5. Приемочной   комиссии   после   подписания   акта  о  завершении переустройства и (или) перепланировки  жилого  помещения  направить </w:t>
            </w:r>
            <w:r w:rsidRPr="00B5502B">
              <w:rPr>
                <w:rFonts w:ascii="Times New Roman" w:hAnsi="Times New Roman" w:cs="Times New Roman"/>
                <w:sz w:val="24"/>
                <w:szCs w:val="24"/>
              </w:rPr>
              <w:lastRenderedPageBreak/>
              <w:t>подписанный акт в орган местного самоуправления.</w:t>
            </w:r>
            <w:r w:rsidRPr="00B5502B">
              <w:rPr>
                <w:rFonts w:ascii="Times New Roman" w:hAnsi="Times New Roman" w:cs="Times New Roman"/>
                <w:sz w:val="24"/>
                <w:szCs w:val="24"/>
              </w:rPr>
              <w:br/>
            </w:r>
          </w:p>
        </w:tc>
        <w:tc>
          <w:tcPr>
            <w:tcW w:w="0" w:type="auto"/>
            <w:vAlign w:val="center"/>
            <w:hideMark/>
          </w:tcPr>
          <w:p w14:paraId="33164B11" w14:textId="77777777" w:rsidR="00FE2647" w:rsidRPr="00B5502B" w:rsidRDefault="00FE2647" w:rsidP="00B5502B">
            <w:pPr>
              <w:spacing w:after="0"/>
              <w:rPr>
                <w:rFonts w:ascii="Times New Roman" w:hAnsi="Times New Roman" w:cs="Times New Roman"/>
                <w:sz w:val="24"/>
                <w:szCs w:val="24"/>
              </w:rPr>
            </w:pPr>
          </w:p>
        </w:tc>
      </w:tr>
      <w:tr w:rsidR="00FE2647" w:rsidRPr="00B5502B" w14:paraId="1C683570" w14:textId="77777777" w:rsidTr="00FE2647">
        <w:tc>
          <w:tcPr>
            <w:tcW w:w="6481" w:type="dxa"/>
            <w:gridSpan w:val="15"/>
            <w:tcBorders>
              <w:top w:val="nil"/>
              <w:left w:val="nil"/>
              <w:bottom w:val="nil"/>
              <w:right w:val="nil"/>
            </w:tcBorders>
            <w:tcMar>
              <w:top w:w="0" w:type="dxa"/>
              <w:left w:w="149" w:type="dxa"/>
              <w:bottom w:w="0" w:type="dxa"/>
              <w:right w:w="149" w:type="dxa"/>
            </w:tcMar>
            <w:hideMark/>
          </w:tcPr>
          <w:p w14:paraId="3BBE4043" w14:textId="77777777" w:rsidR="00FE2647" w:rsidRPr="00B5502B" w:rsidRDefault="00FE2647" w:rsidP="00B5502B">
            <w:pPr>
              <w:spacing w:after="0"/>
              <w:ind w:firstLine="480"/>
              <w:textAlignment w:val="baseline"/>
              <w:rPr>
                <w:rFonts w:ascii="Times New Roman" w:hAnsi="Times New Roman" w:cs="Times New Roman"/>
                <w:sz w:val="24"/>
                <w:szCs w:val="24"/>
              </w:rPr>
            </w:pPr>
            <w:r w:rsidRPr="00B5502B">
              <w:rPr>
                <w:rFonts w:ascii="Times New Roman" w:hAnsi="Times New Roman" w:cs="Times New Roman"/>
                <w:sz w:val="24"/>
                <w:szCs w:val="24"/>
              </w:rPr>
              <w:lastRenderedPageBreak/>
              <w:t>6. Контроль за исполнением настоящего решения возложить на</w:t>
            </w:r>
            <w:r w:rsidRPr="00B5502B">
              <w:rPr>
                <w:rFonts w:ascii="Times New Roman" w:hAnsi="Times New Roman" w:cs="Times New Roman"/>
                <w:sz w:val="24"/>
                <w:szCs w:val="24"/>
              </w:rPr>
              <w:br/>
            </w:r>
          </w:p>
        </w:tc>
        <w:tc>
          <w:tcPr>
            <w:tcW w:w="2658" w:type="dxa"/>
            <w:gridSpan w:val="4"/>
            <w:tcBorders>
              <w:top w:val="nil"/>
              <w:left w:val="nil"/>
              <w:bottom w:val="single" w:sz="6" w:space="0" w:color="000000"/>
              <w:right w:val="nil"/>
            </w:tcBorders>
            <w:tcMar>
              <w:top w:w="0" w:type="dxa"/>
              <w:left w:w="149" w:type="dxa"/>
              <w:bottom w:w="0" w:type="dxa"/>
              <w:right w:w="149" w:type="dxa"/>
            </w:tcMar>
            <w:hideMark/>
          </w:tcPr>
          <w:p w14:paraId="0CB42D79"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77413A58" w14:textId="77777777" w:rsidR="00FE2647" w:rsidRPr="00B5502B" w:rsidRDefault="00FE2647" w:rsidP="00B5502B">
            <w:pPr>
              <w:spacing w:after="0"/>
              <w:rPr>
                <w:rFonts w:ascii="Times New Roman" w:hAnsi="Times New Roman" w:cs="Times New Roman"/>
                <w:sz w:val="24"/>
                <w:szCs w:val="24"/>
              </w:rPr>
            </w:pPr>
          </w:p>
        </w:tc>
      </w:tr>
      <w:tr w:rsidR="00FE2647" w:rsidRPr="00B5502B" w14:paraId="2FC60DE2"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64D6B9B7"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1C9F8BE2" w14:textId="77777777" w:rsidR="00FE2647" w:rsidRPr="00B5502B" w:rsidRDefault="00FE2647" w:rsidP="00B5502B">
            <w:pPr>
              <w:spacing w:after="0"/>
              <w:rPr>
                <w:rFonts w:ascii="Times New Roman" w:hAnsi="Times New Roman" w:cs="Times New Roman"/>
                <w:sz w:val="24"/>
                <w:szCs w:val="24"/>
              </w:rPr>
            </w:pPr>
          </w:p>
        </w:tc>
      </w:tr>
      <w:tr w:rsidR="00FE2647" w:rsidRPr="00B5502B" w14:paraId="253FE731" w14:textId="77777777" w:rsidTr="00FE2647">
        <w:tc>
          <w:tcPr>
            <w:tcW w:w="9139" w:type="dxa"/>
            <w:gridSpan w:val="19"/>
            <w:tcBorders>
              <w:top w:val="single" w:sz="6" w:space="0" w:color="000000"/>
              <w:left w:val="nil"/>
              <w:bottom w:val="nil"/>
              <w:right w:val="nil"/>
            </w:tcBorders>
            <w:tcMar>
              <w:top w:w="0" w:type="dxa"/>
              <w:left w:w="149" w:type="dxa"/>
              <w:bottom w:w="0" w:type="dxa"/>
              <w:right w:w="149" w:type="dxa"/>
            </w:tcMar>
            <w:hideMark/>
          </w:tcPr>
          <w:p w14:paraId="5C0F5418"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(наименование структурного подразделения и (или) Ф.И.О. должностного лица органа,</w:t>
            </w:r>
          </w:p>
        </w:tc>
        <w:tc>
          <w:tcPr>
            <w:tcW w:w="0" w:type="auto"/>
            <w:vAlign w:val="center"/>
            <w:hideMark/>
          </w:tcPr>
          <w:p w14:paraId="5319F103" w14:textId="77777777" w:rsidR="00FE2647" w:rsidRPr="00B5502B" w:rsidRDefault="00FE2647" w:rsidP="00B5502B">
            <w:pPr>
              <w:spacing w:after="0"/>
              <w:rPr>
                <w:rFonts w:ascii="Times New Roman" w:hAnsi="Times New Roman" w:cs="Times New Roman"/>
                <w:sz w:val="24"/>
                <w:szCs w:val="24"/>
              </w:rPr>
            </w:pPr>
          </w:p>
        </w:tc>
      </w:tr>
      <w:tr w:rsidR="00FE2647" w:rsidRPr="00B5502B" w14:paraId="019BE124" w14:textId="77777777" w:rsidTr="00FE2647">
        <w:tc>
          <w:tcPr>
            <w:tcW w:w="9139" w:type="dxa"/>
            <w:gridSpan w:val="19"/>
            <w:tcBorders>
              <w:top w:val="nil"/>
              <w:left w:val="nil"/>
              <w:bottom w:val="single" w:sz="6" w:space="0" w:color="000000"/>
              <w:right w:val="nil"/>
            </w:tcBorders>
            <w:tcMar>
              <w:top w:w="0" w:type="dxa"/>
              <w:left w:w="149" w:type="dxa"/>
              <w:bottom w:w="0" w:type="dxa"/>
              <w:right w:w="149" w:type="dxa"/>
            </w:tcMar>
            <w:hideMark/>
          </w:tcPr>
          <w:p w14:paraId="1F951A3F"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361C9564" w14:textId="77777777" w:rsidR="00FE2647" w:rsidRPr="00B5502B" w:rsidRDefault="00FE2647" w:rsidP="00B5502B">
            <w:pPr>
              <w:spacing w:after="0"/>
              <w:rPr>
                <w:rFonts w:ascii="Times New Roman" w:hAnsi="Times New Roman" w:cs="Times New Roman"/>
                <w:sz w:val="24"/>
                <w:szCs w:val="24"/>
              </w:rPr>
            </w:pPr>
          </w:p>
        </w:tc>
      </w:tr>
      <w:tr w:rsidR="00FE2647" w:rsidRPr="00B5502B" w14:paraId="2A1F974B"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5418E450"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осуществляющего согласование)</w:t>
            </w:r>
          </w:p>
        </w:tc>
        <w:tc>
          <w:tcPr>
            <w:tcW w:w="0" w:type="auto"/>
            <w:vAlign w:val="center"/>
            <w:hideMark/>
          </w:tcPr>
          <w:p w14:paraId="59FBC0C8" w14:textId="77777777" w:rsidR="00FE2647" w:rsidRPr="00B5502B" w:rsidRDefault="00FE2647" w:rsidP="00B5502B">
            <w:pPr>
              <w:spacing w:after="0"/>
              <w:rPr>
                <w:rFonts w:ascii="Times New Roman" w:hAnsi="Times New Roman" w:cs="Times New Roman"/>
                <w:sz w:val="24"/>
                <w:szCs w:val="24"/>
              </w:rPr>
            </w:pPr>
          </w:p>
        </w:tc>
      </w:tr>
      <w:tr w:rsidR="00FE2647" w:rsidRPr="00B5502B" w14:paraId="58FF5D0E"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18FBDB89"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1121CE98" w14:textId="77777777" w:rsidR="00FE2647" w:rsidRPr="00B5502B" w:rsidRDefault="00FE2647" w:rsidP="00B5502B">
            <w:pPr>
              <w:spacing w:after="0"/>
              <w:rPr>
                <w:rFonts w:ascii="Times New Roman" w:hAnsi="Times New Roman" w:cs="Times New Roman"/>
                <w:sz w:val="24"/>
                <w:szCs w:val="24"/>
              </w:rPr>
            </w:pPr>
          </w:p>
        </w:tc>
      </w:tr>
      <w:tr w:rsidR="00FE2647" w:rsidRPr="00B5502B" w14:paraId="67279DFA" w14:textId="77777777" w:rsidTr="00FE2647">
        <w:tc>
          <w:tcPr>
            <w:tcW w:w="4634" w:type="dxa"/>
            <w:gridSpan w:val="9"/>
            <w:tcBorders>
              <w:top w:val="nil"/>
              <w:left w:val="nil"/>
              <w:bottom w:val="nil"/>
              <w:right w:val="nil"/>
            </w:tcBorders>
            <w:tcMar>
              <w:top w:w="0" w:type="dxa"/>
              <w:left w:w="149" w:type="dxa"/>
              <w:bottom w:w="0" w:type="dxa"/>
              <w:right w:w="149" w:type="dxa"/>
            </w:tcMar>
            <w:hideMark/>
          </w:tcPr>
          <w:p w14:paraId="57A1D8FF" w14:textId="77777777" w:rsidR="00FE2647" w:rsidRPr="00B5502B" w:rsidRDefault="00FE2647" w:rsidP="00B5502B">
            <w:pPr>
              <w:spacing w:after="0"/>
              <w:rPr>
                <w:rFonts w:ascii="Times New Roman" w:hAnsi="Times New Roman" w:cs="Times New Roman"/>
                <w:sz w:val="24"/>
                <w:szCs w:val="24"/>
              </w:rPr>
            </w:pPr>
          </w:p>
        </w:tc>
        <w:tc>
          <w:tcPr>
            <w:tcW w:w="4505" w:type="dxa"/>
            <w:gridSpan w:val="10"/>
            <w:tcBorders>
              <w:top w:val="nil"/>
              <w:left w:val="nil"/>
              <w:bottom w:val="single" w:sz="6" w:space="0" w:color="000000"/>
              <w:right w:val="nil"/>
            </w:tcBorders>
            <w:tcMar>
              <w:top w:w="0" w:type="dxa"/>
              <w:left w:w="149" w:type="dxa"/>
              <w:bottom w:w="0" w:type="dxa"/>
              <w:right w:w="149" w:type="dxa"/>
            </w:tcMar>
            <w:hideMark/>
          </w:tcPr>
          <w:p w14:paraId="770E9297"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051A9089" w14:textId="77777777" w:rsidR="00FE2647" w:rsidRPr="00B5502B" w:rsidRDefault="00FE2647" w:rsidP="00B5502B">
            <w:pPr>
              <w:spacing w:after="0"/>
              <w:rPr>
                <w:rFonts w:ascii="Times New Roman" w:hAnsi="Times New Roman" w:cs="Times New Roman"/>
                <w:sz w:val="24"/>
                <w:szCs w:val="24"/>
              </w:rPr>
            </w:pPr>
          </w:p>
        </w:tc>
      </w:tr>
      <w:tr w:rsidR="00FE2647" w:rsidRPr="00B5502B" w14:paraId="29188841" w14:textId="77777777" w:rsidTr="00FE2647">
        <w:tc>
          <w:tcPr>
            <w:tcW w:w="4634" w:type="dxa"/>
            <w:gridSpan w:val="9"/>
            <w:tcBorders>
              <w:top w:val="nil"/>
              <w:left w:val="nil"/>
              <w:bottom w:val="nil"/>
              <w:right w:val="nil"/>
            </w:tcBorders>
            <w:tcMar>
              <w:top w:w="0" w:type="dxa"/>
              <w:left w:w="149" w:type="dxa"/>
              <w:bottom w:w="0" w:type="dxa"/>
              <w:right w:w="149" w:type="dxa"/>
            </w:tcMar>
            <w:hideMark/>
          </w:tcPr>
          <w:p w14:paraId="75E46139" w14:textId="77777777" w:rsidR="00FE2647" w:rsidRPr="00B5502B" w:rsidRDefault="00FE2647" w:rsidP="00B5502B">
            <w:pPr>
              <w:spacing w:after="0"/>
              <w:rPr>
                <w:rFonts w:ascii="Times New Roman" w:hAnsi="Times New Roman" w:cs="Times New Roman"/>
                <w:sz w:val="24"/>
                <w:szCs w:val="24"/>
              </w:rPr>
            </w:pPr>
          </w:p>
        </w:tc>
        <w:tc>
          <w:tcPr>
            <w:tcW w:w="4505" w:type="dxa"/>
            <w:gridSpan w:val="10"/>
            <w:tcBorders>
              <w:top w:val="nil"/>
              <w:left w:val="nil"/>
              <w:bottom w:val="nil"/>
              <w:right w:val="nil"/>
            </w:tcBorders>
            <w:tcMar>
              <w:top w:w="0" w:type="dxa"/>
              <w:left w:w="149" w:type="dxa"/>
              <w:bottom w:w="0" w:type="dxa"/>
              <w:right w:w="149" w:type="dxa"/>
            </w:tcMar>
            <w:hideMark/>
          </w:tcPr>
          <w:p w14:paraId="5572CD01"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(подпись должностного лица</w:t>
            </w:r>
          </w:p>
        </w:tc>
        <w:tc>
          <w:tcPr>
            <w:tcW w:w="0" w:type="auto"/>
            <w:vAlign w:val="center"/>
            <w:hideMark/>
          </w:tcPr>
          <w:p w14:paraId="302F7E99" w14:textId="77777777" w:rsidR="00FE2647" w:rsidRPr="00B5502B" w:rsidRDefault="00FE2647" w:rsidP="00B5502B">
            <w:pPr>
              <w:spacing w:after="0"/>
              <w:rPr>
                <w:rFonts w:ascii="Times New Roman" w:hAnsi="Times New Roman" w:cs="Times New Roman"/>
                <w:sz w:val="24"/>
                <w:szCs w:val="24"/>
              </w:rPr>
            </w:pPr>
          </w:p>
        </w:tc>
      </w:tr>
      <w:tr w:rsidR="00FE2647" w:rsidRPr="00B5502B" w14:paraId="486C2B69" w14:textId="77777777" w:rsidTr="00FE2647">
        <w:tc>
          <w:tcPr>
            <w:tcW w:w="4634" w:type="dxa"/>
            <w:gridSpan w:val="9"/>
            <w:tcBorders>
              <w:top w:val="nil"/>
              <w:left w:val="nil"/>
              <w:bottom w:val="nil"/>
              <w:right w:val="nil"/>
            </w:tcBorders>
            <w:tcMar>
              <w:top w:w="0" w:type="dxa"/>
              <w:left w:w="149" w:type="dxa"/>
              <w:bottom w:w="0" w:type="dxa"/>
              <w:right w:w="149" w:type="dxa"/>
            </w:tcMar>
            <w:hideMark/>
          </w:tcPr>
          <w:p w14:paraId="2D2FE2D5" w14:textId="77777777" w:rsidR="00FE2647" w:rsidRPr="00B5502B" w:rsidRDefault="00FE2647" w:rsidP="00B5502B">
            <w:pPr>
              <w:spacing w:after="0"/>
              <w:rPr>
                <w:rFonts w:ascii="Times New Roman" w:hAnsi="Times New Roman" w:cs="Times New Roman"/>
                <w:sz w:val="24"/>
                <w:szCs w:val="24"/>
              </w:rPr>
            </w:pPr>
          </w:p>
        </w:tc>
        <w:tc>
          <w:tcPr>
            <w:tcW w:w="4505" w:type="dxa"/>
            <w:gridSpan w:val="10"/>
            <w:tcBorders>
              <w:top w:val="nil"/>
              <w:left w:val="nil"/>
              <w:bottom w:val="nil"/>
              <w:right w:val="nil"/>
            </w:tcBorders>
            <w:tcMar>
              <w:top w:w="0" w:type="dxa"/>
              <w:left w:w="149" w:type="dxa"/>
              <w:bottom w:w="0" w:type="dxa"/>
              <w:right w:w="149" w:type="dxa"/>
            </w:tcMar>
            <w:hideMark/>
          </w:tcPr>
          <w:p w14:paraId="211DC838"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органа, осуществляющего</w:t>
            </w:r>
          </w:p>
        </w:tc>
        <w:tc>
          <w:tcPr>
            <w:tcW w:w="0" w:type="auto"/>
            <w:vAlign w:val="center"/>
            <w:hideMark/>
          </w:tcPr>
          <w:p w14:paraId="0E96C0B9" w14:textId="77777777" w:rsidR="00FE2647" w:rsidRPr="00B5502B" w:rsidRDefault="00FE2647" w:rsidP="00B5502B">
            <w:pPr>
              <w:spacing w:after="0"/>
              <w:rPr>
                <w:rFonts w:ascii="Times New Roman" w:hAnsi="Times New Roman" w:cs="Times New Roman"/>
                <w:sz w:val="24"/>
                <w:szCs w:val="24"/>
              </w:rPr>
            </w:pPr>
          </w:p>
        </w:tc>
      </w:tr>
      <w:tr w:rsidR="00FE2647" w:rsidRPr="00B5502B" w14:paraId="2B50E55F" w14:textId="77777777" w:rsidTr="00FE2647">
        <w:tc>
          <w:tcPr>
            <w:tcW w:w="4634" w:type="dxa"/>
            <w:gridSpan w:val="9"/>
            <w:tcBorders>
              <w:top w:val="nil"/>
              <w:left w:val="nil"/>
              <w:bottom w:val="nil"/>
              <w:right w:val="nil"/>
            </w:tcBorders>
            <w:tcMar>
              <w:top w:w="0" w:type="dxa"/>
              <w:left w:w="149" w:type="dxa"/>
              <w:bottom w:w="0" w:type="dxa"/>
              <w:right w:w="149" w:type="dxa"/>
            </w:tcMar>
            <w:hideMark/>
          </w:tcPr>
          <w:p w14:paraId="78CA2971" w14:textId="77777777" w:rsidR="00FE2647" w:rsidRPr="00B5502B" w:rsidRDefault="00FE2647" w:rsidP="00B5502B">
            <w:pPr>
              <w:spacing w:after="0"/>
              <w:rPr>
                <w:rFonts w:ascii="Times New Roman" w:hAnsi="Times New Roman" w:cs="Times New Roman"/>
                <w:sz w:val="24"/>
                <w:szCs w:val="24"/>
              </w:rPr>
            </w:pPr>
          </w:p>
        </w:tc>
        <w:tc>
          <w:tcPr>
            <w:tcW w:w="4505" w:type="dxa"/>
            <w:gridSpan w:val="10"/>
            <w:tcBorders>
              <w:top w:val="nil"/>
              <w:left w:val="nil"/>
              <w:bottom w:val="nil"/>
              <w:right w:val="nil"/>
            </w:tcBorders>
            <w:tcMar>
              <w:top w:w="0" w:type="dxa"/>
              <w:left w:w="149" w:type="dxa"/>
              <w:bottom w:w="0" w:type="dxa"/>
              <w:right w:w="149" w:type="dxa"/>
            </w:tcMar>
            <w:hideMark/>
          </w:tcPr>
          <w:p w14:paraId="7EA4CD22"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согласование)</w:t>
            </w:r>
          </w:p>
        </w:tc>
        <w:tc>
          <w:tcPr>
            <w:tcW w:w="0" w:type="auto"/>
            <w:vAlign w:val="center"/>
            <w:hideMark/>
          </w:tcPr>
          <w:p w14:paraId="135E7F93" w14:textId="77777777" w:rsidR="00FE2647" w:rsidRPr="00B5502B" w:rsidRDefault="00FE2647" w:rsidP="00B5502B">
            <w:pPr>
              <w:spacing w:after="0"/>
              <w:rPr>
                <w:rFonts w:ascii="Times New Roman" w:hAnsi="Times New Roman" w:cs="Times New Roman"/>
                <w:sz w:val="24"/>
                <w:szCs w:val="24"/>
              </w:rPr>
            </w:pPr>
          </w:p>
        </w:tc>
      </w:tr>
      <w:tr w:rsidR="00FE2647" w:rsidRPr="00B5502B" w14:paraId="125BAD46"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597C457A"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0F823C9B" w14:textId="77777777" w:rsidR="00FE2647" w:rsidRPr="00B5502B" w:rsidRDefault="00FE2647" w:rsidP="00B5502B">
            <w:pPr>
              <w:spacing w:after="0"/>
              <w:rPr>
                <w:rFonts w:ascii="Times New Roman" w:hAnsi="Times New Roman" w:cs="Times New Roman"/>
                <w:sz w:val="24"/>
                <w:szCs w:val="24"/>
              </w:rPr>
            </w:pPr>
          </w:p>
        </w:tc>
      </w:tr>
      <w:tr w:rsidR="00FE2647" w:rsidRPr="00B5502B" w14:paraId="40FF92AA"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62131B49" w14:textId="77777777" w:rsidR="00FE2647" w:rsidRPr="00B5502B" w:rsidRDefault="00FE2647" w:rsidP="00B5502B">
            <w:pPr>
              <w:spacing w:after="0"/>
              <w:jc w:val="right"/>
              <w:textAlignment w:val="baseline"/>
              <w:rPr>
                <w:rFonts w:ascii="Times New Roman" w:hAnsi="Times New Roman" w:cs="Times New Roman"/>
                <w:sz w:val="24"/>
                <w:szCs w:val="24"/>
              </w:rPr>
            </w:pPr>
            <w:r w:rsidRPr="00B5502B">
              <w:rPr>
                <w:rFonts w:ascii="Times New Roman" w:hAnsi="Times New Roman" w:cs="Times New Roman"/>
                <w:sz w:val="24"/>
                <w:szCs w:val="24"/>
              </w:rPr>
              <w:t>М. П.</w:t>
            </w:r>
          </w:p>
        </w:tc>
        <w:tc>
          <w:tcPr>
            <w:tcW w:w="0" w:type="auto"/>
            <w:vAlign w:val="center"/>
            <w:hideMark/>
          </w:tcPr>
          <w:p w14:paraId="120ABCF4" w14:textId="77777777" w:rsidR="00FE2647" w:rsidRPr="00B5502B" w:rsidRDefault="00FE2647" w:rsidP="00B5502B">
            <w:pPr>
              <w:spacing w:after="0"/>
              <w:rPr>
                <w:rFonts w:ascii="Times New Roman" w:hAnsi="Times New Roman" w:cs="Times New Roman"/>
                <w:sz w:val="24"/>
                <w:szCs w:val="24"/>
              </w:rPr>
            </w:pPr>
          </w:p>
        </w:tc>
      </w:tr>
      <w:tr w:rsidR="00FE2647" w:rsidRPr="00B5502B" w14:paraId="649F2314"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27AA5C2D"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4D9EEAB6" w14:textId="77777777" w:rsidR="00FE2647" w:rsidRPr="00B5502B" w:rsidRDefault="00FE2647" w:rsidP="00B5502B">
            <w:pPr>
              <w:spacing w:after="0"/>
              <w:rPr>
                <w:rFonts w:ascii="Times New Roman" w:hAnsi="Times New Roman" w:cs="Times New Roman"/>
                <w:sz w:val="24"/>
                <w:szCs w:val="24"/>
              </w:rPr>
            </w:pPr>
          </w:p>
        </w:tc>
      </w:tr>
      <w:tr w:rsidR="00FE2647" w:rsidRPr="00B5502B" w14:paraId="61753940" w14:textId="77777777" w:rsidTr="00FE2647">
        <w:tc>
          <w:tcPr>
            <w:tcW w:w="6296" w:type="dxa"/>
            <w:gridSpan w:val="14"/>
            <w:tcBorders>
              <w:top w:val="nil"/>
              <w:left w:val="nil"/>
              <w:bottom w:val="nil"/>
              <w:right w:val="nil"/>
            </w:tcBorders>
            <w:tcMar>
              <w:top w:w="0" w:type="dxa"/>
              <w:left w:w="149" w:type="dxa"/>
              <w:bottom w:w="0" w:type="dxa"/>
              <w:right w:w="149" w:type="dxa"/>
            </w:tcMar>
            <w:hideMark/>
          </w:tcPr>
          <w:p w14:paraId="4811A3BC" w14:textId="77777777" w:rsidR="00FE2647" w:rsidRPr="00B5502B" w:rsidRDefault="00FE2647" w:rsidP="00B5502B">
            <w:pPr>
              <w:spacing w:after="0"/>
              <w:ind w:firstLine="480"/>
              <w:textAlignment w:val="baseline"/>
              <w:rPr>
                <w:rFonts w:ascii="Times New Roman" w:hAnsi="Times New Roman" w:cs="Times New Roman"/>
                <w:sz w:val="24"/>
                <w:szCs w:val="24"/>
              </w:rPr>
            </w:pPr>
            <w:r w:rsidRPr="00B5502B">
              <w:rPr>
                <w:rFonts w:ascii="Times New Roman" w:hAnsi="Times New Roman" w:cs="Times New Roman"/>
                <w:sz w:val="24"/>
                <w:szCs w:val="24"/>
              </w:rPr>
              <w:t>Получил: "___" __________ 20_ г. _______________________  </w:t>
            </w:r>
            <w:r w:rsidRPr="00B5502B">
              <w:rPr>
                <w:rFonts w:ascii="Times New Roman" w:hAnsi="Times New Roman" w:cs="Times New Roman"/>
                <w:sz w:val="24"/>
                <w:szCs w:val="24"/>
              </w:rPr>
              <w:br/>
            </w:r>
          </w:p>
        </w:tc>
        <w:tc>
          <w:tcPr>
            <w:tcW w:w="2843" w:type="dxa"/>
            <w:gridSpan w:val="5"/>
            <w:tcBorders>
              <w:top w:val="nil"/>
              <w:left w:val="nil"/>
              <w:bottom w:val="nil"/>
              <w:right w:val="nil"/>
            </w:tcBorders>
            <w:tcMar>
              <w:top w:w="0" w:type="dxa"/>
              <w:left w:w="149" w:type="dxa"/>
              <w:bottom w:w="0" w:type="dxa"/>
              <w:right w:w="149" w:type="dxa"/>
            </w:tcMar>
            <w:hideMark/>
          </w:tcPr>
          <w:p w14:paraId="67C34B98"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(заполняется в</w:t>
            </w:r>
          </w:p>
        </w:tc>
        <w:tc>
          <w:tcPr>
            <w:tcW w:w="0" w:type="auto"/>
            <w:vAlign w:val="center"/>
            <w:hideMark/>
          </w:tcPr>
          <w:p w14:paraId="4A38006D" w14:textId="77777777" w:rsidR="00FE2647" w:rsidRPr="00B5502B" w:rsidRDefault="00FE2647" w:rsidP="00B5502B">
            <w:pPr>
              <w:spacing w:after="0"/>
              <w:rPr>
                <w:rFonts w:ascii="Times New Roman" w:hAnsi="Times New Roman" w:cs="Times New Roman"/>
                <w:sz w:val="24"/>
                <w:szCs w:val="24"/>
              </w:rPr>
            </w:pPr>
          </w:p>
        </w:tc>
      </w:tr>
      <w:tr w:rsidR="00FE2647" w:rsidRPr="00B5502B" w14:paraId="60235C6F" w14:textId="77777777" w:rsidTr="00FE2647">
        <w:tc>
          <w:tcPr>
            <w:tcW w:w="3717" w:type="dxa"/>
            <w:gridSpan w:val="8"/>
            <w:tcBorders>
              <w:top w:val="nil"/>
              <w:left w:val="nil"/>
              <w:bottom w:val="nil"/>
              <w:right w:val="nil"/>
            </w:tcBorders>
            <w:tcMar>
              <w:top w:w="0" w:type="dxa"/>
              <w:left w:w="149" w:type="dxa"/>
              <w:bottom w:w="0" w:type="dxa"/>
              <w:right w:w="149" w:type="dxa"/>
            </w:tcMar>
            <w:hideMark/>
          </w:tcPr>
          <w:p w14:paraId="69223C6A" w14:textId="77777777" w:rsidR="00FE2647" w:rsidRPr="00B5502B" w:rsidRDefault="00FE2647" w:rsidP="00B5502B">
            <w:pPr>
              <w:spacing w:after="0"/>
              <w:rPr>
                <w:rFonts w:ascii="Times New Roman" w:hAnsi="Times New Roman" w:cs="Times New Roman"/>
                <w:sz w:val="24"/>
                <w:szCs w:val="24"/>
              </w:rPr>
            </w:pPr>
          </w:p>
        </w:tc>
        <w:tc>
          <w:tcPr>
            <w:tcW w:w="2579" w:type="dxa"/>
            <w:gridSpan w:val="6"/>
            <w:tcBorders>
              <w:top w:val="nil"/>
              <w:left w:val="nil"/>
              <w:bottom w:val="nil"/>
              <w:right w:val="nil"/>
            </w:tcBorders>
            <w:tcMar>
              <w:top w:w="0" w:type="dxa"/>
              <w:left w:w="149" w:type="dxa"/>
              <w:bottom w:w="0" w:type="dxa"/>
              <w:right w:w="149" w:type="dxa"/>
            </w:tcMar>
            <w:hideMark/>
          </w:tcPr>
          <w:p w14:paraId="6174AB7D"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(подпись заявителя</w:t>
            </w:r>
          </w:p>
        </w:tc>
        <w:tc>
          <w:tcPr>
            <w:tcW w:w="2843" w:type="dxa"/>
            <w:gridSpan w:val="5"/>
            <w:tcBorders>
              <w:top w:val="nil"/>
              <w:left w:val="nil"/>
              <w:bottom w:val="nil"/>
              <w:right w:val="nil"/>
            </w:tcBorders>
            <w:tcMar>
              <w:top w:w="0" w:type="dxa"/>
              <w:left w:w="149" w:type="dxa"/>
              <w:bottom w:w="0" w:type="dxa"/>
              <w:right w:w="149" w:type="dxa"/>
            </w:tcMar>
            <w:hideMark/>
          </w:tcPr>
          <w:p w14:paraId="53E3B359"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случае</w:t>
            </w:r>
          </w:p>
        </w:tc>
        <w:tc>
          <w:tcPr>
            <w:tcW w:w="0" w:type="auto"/>
            <w:vAlign w:val="center"/>
            <w:hideMark/>
          </w:tcPr>
          <w:p w14:paraId="61644E79" w14:textId="77777777" w:rsidR="00FE2647" w:rsidRPr="00B5502B" w:rsidRDefault="00FE2647" w:rsidP="00B5502B">
            <w:pPr>
              <w:spacing w:after="0"/>
              <w:rPr>
                <w:rFonts w:ascii="Times New Roman" w:hAnsi="Times New Roman" w:cs="Times New Roman"/>
                <w:sz w:val="24"/>
                <w:szCs w:val="24"/>
              </w:rPr>
            </w:pPr>
          </w:p>
        </w:tc>
      </w:tr>
      <w:tr w:rsidR="00FE2647" w:rsidRPr="00B5502B" w14:paraId="5B819B94" w14:textId="77777777" w:rsidTr="00FE2647">
        <w:tc>
          <w:tcPr>
            <w:tcW w:w="3717" w:type="dxa"/>
            <w:gridSpan w:val="8"/>
            <w:tcBorders>
              <w:top w:val="nil"/>
              <w:left w:val="nil"/>
              <w:bottom w:val="nil"/>
              <w:right w:val="nil"/>
            </w:tcBorders>
            <w:tcMar>
              <w:top w:w="0" w:type="dxa"/>
              <w:left w:w="149" w:type="dxa"/>
              <w:bottom w:w="0" w:type="dxa"/>
              <w:right w:w="149" w:type="dxa"/>
            </w:tcMar>
            <w:hideMark/>
          </w:tcPr>
          <w:p w14:paraId="479DFE6B" w14:textId="77777777" w:rsidR="00FE2647" w:rsidRPr="00B5502B" w:rsidRDefault="00FE2647" w:rsidP="00B5502B">
            <w:pPr>
              <w:spacing w:after="0"/>
              <w:rPr>
                <w:rFonts w:ascii="Times New Roman" w:hAnsi="Times New Roman" w:cs="Times New Roman"/>
                <w:sz w:val="24"/>
                <w:szCs w:val="24"/>
              </w:rPr>
            </w:pPr>
          </w:p>
        </w:tc>
        <w:tc>
          <w:tcPr>
            <w:tcW w:w="2579" w:type="dxa"/>
            <w:gridSpan w:val="6"/>
            <w:tcBorders>
              <w:top w:val="nil"/>
              <w:left w:val="nil"/>
              <w:bottom w:val="nil"/>
              <w:right w:val="nil"/>
            </w:tcBorders>
            <w:tcMar>
              <w:top w:w="0" w:type="dxa"/>
              <w:left w:w="149" w:type="dxa"/>
              <w:bottom w:w="0" w:type="dxa"/>
              <w:right w:w="149" w:type="dxa"/>
            </w:tcMar>
            <w:hideMark/>
          </w:tcPr>
          <w:p w14:paraId="13361E86"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или уполномоченного</w:t>
            </w:r>
          </w:p>
        </w:tc>
        <w:tc>
          <w:tcPr>
            <w:tcW w:w="2843" w:type="dxa"/>
            <w:gridSpan w:val="5"/>
            <w:tcBorders>
              <w:top w:val="nil"/>
              <w:left w:val="nil"/>
              <w:bottom w:val="nil"/>
              <w:right w:val="nil"/>
            </w:tcBorders>
            <w:tcMar>
              <w:top w:w="0" w:type="dxa"/>
              <w:left w:w="149" w:type="dxa"/>
              <w:bottom w:w="0" w:type="dxa"/>
              <w:right w:w="149" w:type="dxa"/>
            </w:tcMar>
            <w:hideMark/>
          </w:tcPr>
          <w:p w14:paraId="1E3DB161"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получения</w:t>
            </w:r>
          </w:p>
        </w:tc>
        <w:tc>
          <w:tcPr>
            <w:tcW w:w="0" w:type="auto"/>
            <w:vAlign w:val="center"/>
            <w:hideMark/>
          </w:tcPr>
          <w:p w14:paraId="3FCAA0A4" w14:textId="77777777" w:rsidR="00FE2647" w:rsidRPr="00B5502B" w:rsidRDefault="00FE2647" w:rsidP="00B5502B">
            <w:pPr>
              <w:spacing w:after="0"/>
              <w:rPr>
                <w:rFonts w:ascii="Times New Roman" w:hAnsi="Times New Roman" w:cs="Times New Roman"/>
                <w:sz w:val="24"/>
                <w:szCs w:val="24"/>
              </w:rPr>
            </w:pPr>
          </w:p>
        </w:tc>
      </w:tr>
      <w:tr w:rsidR="00FE2647" w:rsidRPr="00B5502B" w14:paraId="755FDA61" w14:textId="77777777" w:rsidTr="00FE2647">
        <w:tc>
          <w:tcPr>
            <w:tcW w:w="3717" w:type="dxa"/>
            <w:gridSpan w:val="8"/>
            <w:tcBorders>
              <w:top w:val="nil"/>
              <w:left w:val="nil"/>
              <w:bottom w:val="nil"/>
              <w:right w:val="nil"/>
            </w:tcBorders>
            <w:tcMar>
              <w:top w:w="0" w:type="dxa"/>
              <w:left w:w="149" w:type="dxa"/>
              <w:bottom w:w="0" w:type="dxa"/>
              <w:right w:w="149" w:type="dxa"/>
            </w:tcMar>
            <w:hideMark/>
          </w:tcPr>
          <w:p w14:paraId="163A5B1A" w14:textId="77777777" w:rsidR="00FE2647" w:rsidRPr="00B5502B" w:rsidRDefault="00FE2647" w:rsidP="00B5502B">
            <w:pPr>
              <w:spacing w:after="0"/>
              <w:rPr>
                <w:rFonts w:ascii="Times New Roman" w:hAnsi="Times New Roman" w:cs="Times New Roman"/>
                <w:sz w:val="24"/>
                <w:szCs w:val="24"/>
              </w:rPr>
            </w:pPr>
          </w:p>
        </w:tc>
        <w:tc>
          <w:tcPr>
            <w:tcW w:w="2579" w:type="dxa"/>
            <w:gridSpan w:val="6"/>
            <w:tcBorders>
              <w:top w:val="nil"/>
              <w:left w:val="nil"/>
              <w:bottom w:val="nil"/>
              <w:right w:val="nil"/>
            </w:tcBorders>
            <w:tcMar>
              <w:top w:w="0" w:type="dxa"/>
              <w:left w:w="149" w:type="dxa"/>
              <w:bottom w:w="0" w:type="dxa"/>
              <w:right w:w="149" w:type="dxa"/>
            </w:tcMar>
            <w:hideMark/>
          </w:tcPr>
          <w:p w14:paraId="57C5C238"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 лица заявителей)</w:t>
            </w:r>
          </w:p>
        </w:tc>
        <w:tc>
          <w:tcPr>
            <w:tcW w:w="2843" w:type="dxa"/>
            <w:gridSpan w:val="5"/>
            <w:tcBorders>
              <w:top w:val="nil"/>
              <w:left w:val="nil"/>
              <w:bottom w:val="nil"/>
              <w:right w:val="nil"/>
            </w:tcBorders>
            <w:tcMar>
              <w:top w:w="0" w:type="dxa"/>
              <w:left w:w="149" w:type="dxa"/>
              <w:bottom w:w="0" w:type="dxa"/>
              <w:right w:w="149" w:type="dxa"/>
            </w:tcMar>
            <w:hideMark/>
          </w:tcPr>
          <w:p w14:paraId="58B8CD03"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решения</w:t>
            </w:r>
          </w:p>
        </w:tc>
        <w:tc>
          <w:tcPr>
            <w:tcW w:w="0" w:type="auto"/>
            <w:vAlign w:val="center"/>
            <w:hideMark/>
          </w:tcPr>
          <w:p w14:paraId="449DD0CB" w14:textId="77777777" w:rsidR="00FE2647" w:rsidRPr="00B5502B" w:rsidRDefault="00FE2647" w:rsidP="00B5502B">
            <w:pPr>
              <w:spacing w:after="0"/>
              <w:rPr>
                <w:rFonts w:ascii="Times New Roman" w:hAnsi="Times New Roman" w:cs="Times New Roman"/>
                <w:sz w:val="24"/>
                <w:szCs w:val="24"/>
              </w:rPr>
            </w:pPr>
          </w:p>
        </w:tc>
      </w:tr>
      <w:tr w:rsidR="00FE2647" w:rsidRPr="00B5502B" w14:paraId="38529D2E" w14:textId="77777777" w:rsidTr="00FE2647">
        <w:tc>
          <w:tcPr>
            <w:tcW w:w="3717" w:type="dxa"/>
            <w:gridSpan w:val="8"/>
            <w:tcBorders>
              <w:top w:val="nil"/>
              <w:left w:val="nil"/>
              <w:bottom w:val="nil"/>
              <w:right w:val="nil"/>
            </w:tcBorders>
            <w:tcMar>
              <w:top w:w="0" w:type="dxa"/>
              <w:left w:w="149" w:type="dxa"/>
              <w:bottom w:w="0" w:type="dxa"/>
              <w:right w:w="149" w:type="dxa"/>
            </w:tcMar>
            <w:hideMark/>
          </w:tcPr>
          <w:p w14:paraId="7949A4E2" w14:textId="77777777" w:rsidR="00FE2647" w:rsidRPr="00B5502B" w:rsidRDefault="00FE2647" w:rsidP="00B5502B">
            <w:pPr>
              <w:spacing w:after="0"/>
              <w:rPr>
                <w:rFonts w:ascii="Times New Roman" w:hAnsi="Times New Roman" w:cs="Times New Roman"/>
                <w:sz w:val="24"/>
                <w:szCs w:val="24"/>
              </w:rPr>
            </w:pPr>
          </w:p>
        </w:tc>
        <w:tc>
          <w:tcPr>
            <w:tcW w:w="2579" w:type="dxa"/>
            <w:gridSpan w:val="6"/>
            <w:tcBorders>
              <w:top w:val="nil"/>
              <w:left w:val="nil"/>
              <w:bottom w:val="nil"/>
              <w:right w:val="nil"/>
            </w:tcBorders>
            <w:tcMar>
              <w:top w:w="0" w:type="dxa"/>
              <w:left w:w="149" w:type="dxa"/>
              <w:bottom w:w="0" w:type="dxa"/>
              <w:right w:w="149" w:type="dxa"/>
            </w:tcMar>
            <w:hideMark/>
          </w:tcPr>
          <w:p w14:paraId="194776CD" w14:textId="77777777" w:rsidR="00FE2647" w:rsidRPr="00B5502B" w:rsidRDefault="00FE2647" w:rsidP="00B5502B">
            <w:pPr>
              <w:spacing w:after="0"/>
              <w:rPr>
                <w:rFonts w:ascii="Times New Roman" w:hAnsi="Times New Roman" w:cs="Times New Roman"/>
                <w:sz w:val="24"/>
                <w:szCs w:val="24"/>
              </w:rPr>
            </w:pPr>
          </w:p>
        </w:tc>
        <w:tc>
          <w:tcPr>
            <w:tcW w:w="2843" w:type="dxa"/>
            <w:gridSpan w:val="5"/>
            <w:tcBorders>
              <w:top w:val="nil"/>
              <w:left w:val="nil"/>
              <w:bottom w:val="nil"/>
              <w:right w:val="nil"/>
            </w:tcBorders>
            <w:tcMar>
              <w:top w:w="0" w:type="dxa"/>
              <w:left w:w="149" w:type="dxa"/>
              <w:bottom w:w="0" w:type="dxa"/>
              <w:right w:w="149" w:type="dxa"/>
            </w:tcMar>
            <w:hideMark/>
          </w:tcPr>
          <w:p w14:paraId="65A56452"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лично)</w:t>
            </w:r>
          </w:p>
        </w:tc>
        <w:tc>
          <w:tcPr>
            <w:tcW w:w="0" w:type="auto"/>
            <w:vAlign w:val="center"/>
            <w:hideMark/>
          </w:tcPr>
          <w:p w14:paraId="1506936E" w14:textId="77777777" w:rsidR="00FE2647" w:rsidRPr="00B5502B" w:rsidRDefault="00FE2647" w:rsidP="00B5502B">
            <w:pPr>
              <w:spacing w:after="0"/>
              <w:rPr>
                <w:rFonts w:ascii="Times New Roman" w:hAnsi="Times New Roman" w:cs="Times New Roman"/>
                <w:sz w:val="24"/>
                <w:szCs w:val="24"/>
              </w:rPr>
            </w:pPr>
          </w:p>
        </w:tc>
      </w:tr>
      <w:tr w:rsidR="00FE2647" w:rsidRPr="00B5502B" w14:paraId="4C5F0045" w14:textId="77777777" w:rsidTr="00FE2647">
        <w:tc>
          <w:tcPr>
            <w:tcW w:w="3717" w:type="dxa"/>
            <w:gridSpan w:val="8"/>
            <w:tcBorders>
              <w:top w:val="nil"/>
              <w:left w:val="nil"/>
              <w:bottom w:val="nil"/>
              <w:right w:val="nil"/>
            </w:tcBorders>
            <w:tcMar>
              <w:top w:w="0" w:type="dxa"/>
              <w:left w:w="149" w:type="dxa"/>
              <w:bottom w:w="0" w:type="dxa"/>
              <w:right w:w="149" w:type="dxa"/>
            </w:tcMar>
            <w:hideMark/>
          </w:tcPr>
          <w:p w14:paraId="5464CCB8" w14:textId="77777777" w:rsidR="00FE2647" w:rsidRPr="00B5502B" w:rsidRDefault="00FE2647" w:rsidP="00B5502B">
            <w:pPr>
              <w:spacing w:after="0"/>
              <w:rPr>
                <w:rFonts w:ascii="Times New Roman" w:hAnsi="Times New Roman" w:cs="Times New Roman"/>
                <w:sz w:val="24"/>
                <w:szCs w:val="24"/>
              </w:rPr>
            </w:pPr>
          </w:p>
        </w:tc>
        <w:tc>
          <w:tcPr>
            <w:tcW w:w="2579" w:type="dxa"/>
            <w:gridSpan w:val="6"/>
            <w:tcBorders>
              <w:top w:val="nil"/>
              <w:left w:val="nil"/>
              <w:bottom w:val="nil"/>
              <w:right w:val="nil"/>
            </w:tcBorders>
            <w:tcMar>
              <w:top w:w="0" w:type="dxa"/>
              <w:left w:w="149" w:type="dxa"/>
              <w:bottom w:w="0" w:type="dxa"/>
              <w:right w:w="149" w:type="dxa"/>
            </w:tcMar>
            <w:hideMark/>
          </w:tcPr>
          <w:p w14:paraId="3A0E94F9" w14:textId="77777777" w:rsidR="00FE2647" w:rsidRPr="00B5502B" w:rsidRDefault="00FE2647" w:rsidP="00B5502B">
            <w:pPr>
              <w:spacing w:after="0"/>
              <w:rPr>
                <w:rFonts w:ascii="Times New Roman" w:hAnsi="Times New Roman" w:cs="Times New Roman"/>
                <w:sz w:val="24"/>
                <w:szCs w:val="24"/>
              </w:rPr>
            </w:pPr>
          </w:p>
        </w:tc>
        <w:tc>
          <w:tcPr>
            <w:tcW w:w="2843" w:type="dxa"/>
            <w:gridSpan w:val="5"/>
            <w:tcBorders>
              <w:top w:val="nil"/>
              <w:left w:val="nil"/>
              <w:bottom w:val="nil"/>
              <w:right w:val="nil"/>
            </w:tcBorders>
            <w:tcMar>
              <w:top w:w="0" w:type="dxa"/>
              <w:left w:w="149" w:type="dxa"/>
              <w:bottom w:w="0" w:type="dxa"/>
              <w:right w:w="149" w:type="dxa"/>
            </w:tcMar>
            <w:hideMark/>
          </w:tcPr>
          <w:p w14:paraId="5C75DE09"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30D3E759" w14:textId="77777777" w:rsidR="00FE2647" w:rsidRPr="00B5502B" w:rsidRDefault="00FE2647" w:rsidP="00B5502B">
            <w:pPr>
              <w:spacing w:after="0"/>
              <w:rPr>
                <w:rFonts w:ascii="Times New Roman" w:hAnsi="Times New Roman" w:cs="Times New Roman"/>
                <w:sz w:val="24"/>
                <w:szCs w:val="24"/>
              </w:rPr>
            </w:pPr>
          </w:p>
        </w:tc>
      </w:tr>
      <w:tr w:rsidR="00FE2647" w:rsidRPr="00B5502B" w14:paraId="7682AAD0"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739A4715"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00A5DFAD" w14:textId="77777777" w:rsidR="00FE2647" w:rsidRPr="00B5502B" w:rsidRDefault="00FE2647" w:rsidP="00B5502B">
            <w:pPr>
              <w:spacing w:after="0"/>
              <w:rPr>
                <w:rFonts w:ascii="Times New Roman" w:hAnsi="Times New Roman" w:cs="Times New Roman"/>
                <w:sz w:val="24"/>
                <w:szCs w:val="24"/>
              </w:rPr>
            </w:pPr>
          </w:p>
        </w:tc>
      </w:tr>
      <w:tr w:rsidR="00FE2647" w:rsidRPr="00B5502B" w14:paraId="03464496"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0DDFEBE5" w14:textId="77777777" w:rsidR="00FE2647" w:rsidRPr="00B5502B" w:rsidRDefault="00FE2647" w:rsidP="00B5502B">
            <w:pPr>
              <w:spacing w:after="0"/>
              <w:textAlignment w:val="baseline"/>
              <w:rPr>
                <w:rFonts w:ascii="Times New Roman" w:hAnsi="Times New Roman" w:cs="Times New Roman"/>
                <w:sz w:val="24"/>
                <w:szCs w:val="24"/>
              </w:rPr>
            </w:pPr>
            <w:r w:rsidRPr="00B5502B">
              <w:rPr>
                <w:rFonts w:ascii="Times New Roman" w:hAnsi="Times New Roman" w:cs="Times New Roman"/>
                <w:sz w:val="24"/>
                <w:szCs w:val="24"/>
              </w:rPr>
              <w:t>Решение направлено в адрес заявителя(ей)  "____" _________ 20__ г.</w:t>
            </w:r>
          </w:p>
        </w:tc>
        <w:tc>
          <w:tcPr>
            <w:tcW w:w="0" w:type="auto"/>
            <w:vAlign w:val="center"/>
            <w:hideMark/>
          </w:tcPr>
          <w:p w14:paraId="626978A5" w14:textId="77777777" w:rsidR="00FE2647" w:rsidRPr="00B5502B" w:rsidRDefault="00FE2647" w:rsidP="00B5502B">
            <w:pPr>
              <w:spacing w:after="0"/>
              <w:rPr>
                <w:rFonts w:ascii="Times New Roman" w:hAnsi="Times New Roman" w:cs="Times New Roman"/>
                <w:sz w:val="24"/>
                <w:szCs w:val="24"/>
              </w:rPr>
            </w:pPr>
          </w:p>
        </w:tc>
      </w:tr>
      <w:tr w:rsidR="00FE2647" w:rsidRPr="00B5502B" w14:paraId="7244209F" w14:textId="77777777" w:rsidTr="00FE2647">
        <w:tc>
          <w:tcPr>
            <w:tcW w:w="9139" w:type="dxa"/>
            <w:gridSpan w:val="19"/>
            <w:tcBorders>
              <w:top w:val="nil"/>
              <w:left w:val="nil"/>
              <w:bottom w:val="nil"/>
              <w:right w:val="nil"/>
            </w:tcBorders>
            <w:tcMar>
              <w:top w:w="0" w:type="dxa"/>
              <w:left w:w="149" w:type="dxa"/>
              <w:bottom w:w="0" w:type="dxa"/>
              <w:right w:w="149" w:type="dxa"/>
            </w:tcMar>
            <w:hideMark/>
          </w:tcPr>
          <w:p w14:paraId="39C1DE86" w14:textId="77777777" w:rsidR="00FE2647" w:rsidRPr="00B5502B" w:rsidRDefault="00FE2647" w:rsidP="00B5502B">
            <w:pPr>
              <w:spacing w:after="0"/>
              <w:textAlignment w:val="baseline"/>
              <w:rPr>
                <w:rFonts w:ascii="Times New Roman" w:hAnsi="Times New Roman" w:cs="Times New Roman"/>
                <w:sz w:val="24"/>
                <w:szCs w:val="24"/>
              </w:rPr>
            </w:pPr>
            <w:r w:rsidRPr="00B5502B">
              <w:rPr>
                <w:rFonts w:ascii="Times New Roman" w:hAnsi="Times New Roman" w:cs="Times New Roman"/>
                <w:sz w:val="24"/>
                <w:szCs w:val="24"/>
              </w:rPr>
              <w:t>(заполняется в случае направления</w:t>
            </w:r>
          </w:p>
        </w:tc>
        <w:tc>
          <w:tcPr>
            <w:tcW w:w="0" w:type="auto"/>
            <w:vAlign w:val="center"/>
            <w:hideMark/>
          </w:tcPr>
          <w:p w14:paraId="5D827EB7" w14:textId="77777777" w:rsidR="00FE2647" w:rsidRPr="00B5502B" w:rsidRDefault="00FE2647" w:rsidP="00B5502B">
            <w:pPr>
              <w:spacing w:after="0"/>
              <w:rPr>
                <w:rFonts w:ascii="Times New Roman" w:hAnsi="Times New Roman" w:cs="Times New Roman"/>
                <w:sz w:val="24"/>
                <w:szCs w:val="24"/>
              </w:rPr>
            </w:pPr>
          </w:p>
        </w:tc>
      </w:tr>
      <w:tr w:rsidR="00FE2647" w:rsidRPr="00B5502B" w14:paraId="20A1C289" w14:textId="77777777" w:rsidTr="00FE2647">
        <w:tc>
          <w:tcPr>
            <w:tcW w:w="5608" w:type="dxa"/>
            <w:gridSpan w:val="12"/>
            <w:tcBorders>
              <w:top w:val="nil"/>
              <w:left w:val="nil"/>
              <w:bottom w:val="nil"/>
              <w:right w:val="nil"/>
            </w:tcBorders>
            <w:tcMar>
              <w:top w:w="0" w:type="dxa"/>
              <w:left w:w="149" w:type="dxa"/>
              <w:bottom w:w="0" w:type="dxa"/>
              <w:right w:w="149" w:type="dxa"/>
            </w:tcMar>
            <w:hideMark/>
          </w:tcPr>
          <w:p w14:paraId="3AA4746A" w14:textId="77777777" w:rsidR="00FE2647" w:rsidRPr="00B5502B" w:rsidRDefault="00FE2647" w:rsidP="00B5502B">
            <w:pPr>
              <w:spacing w:after="0"/>
              <w:textAlignment w:val="baseline"/>
              <w:rPr>
                <w:rFonts w:ascii="Times New Roman" w:hAnsi="Times New Roman" w:cs="Times New Roman"/>
                <w:sz w:val="24"/>
                <w:szCs w:val="24"/>
              </w:rPr>
            </w:pPr>
            <w:r w:rsidRPr="00B5502B">
              <w:rPr>
                <w:rFonts w:ascii="Times New Roman" w:hAnsi="Times New Roman" w:cs="Times New Roman"/>
                <w:sz w:val="24"/>
                <w:szCs w:val="24"/>
              </w:rPr>
              <w:t>решения по почте)</w:t>
            </w:r>
          </w:p>
        </w:tc>
        <w:tc>
          <w:tcPr>
            <w:tcW w:w="3531" w:type="dxa"/>
            <w:gridSpan w:val="7"/>
            <w:tcBorders>
              <w:top w:val="nil"/>
              <w:left w:val="nil"/>
              <w:bottom w:val="single" w:sz="6" w:space="0" w:color="000000"/>
              <w:right w:val="nil"/>
            </w:tcBorders>
            <w:tcMar>
              <w:top w:w="0" w:type="dxa"/>
              <w:left w:w="149" w:type="dxa"/>
              <w:bottom w:w="0" w:type="dxa"/>
              <w:right w:w="149" w:type="dxa"/>
            </w:tcMar>
            <w:hideMark/>
          </w:tcPr>
          <w:p w14:paraId="5212DBB3" w14:textId="77777777" w:rsidR="00FE2647" w:rsidRPr="00B5502B" w:rsidRDefault="00FE2647" w:rsidP="00B5502B">
            <w:pPr>
              <w:spacing w:after="0"/>
              <w:rPr>
                <w:rFonts w:ascii="Times New Roman" w:hAnsi="Times New Roman" w:cs="Times New Roman"/>
                <w:sz w:val="24"/>
                <w:szCs w:val="24"/>
              </w:rPr>
            </w:pPr>
          </w:p>
        </w:tc>
        <w:tc>
          <w:tcPr>
            <w:tcW w:w="0" w:type="auto"/>
            <w:vAlign w:val="center"/>
            <w:hideMark/>
          </w:tcPr>
          <w:p w14:paraId="38835006" w14:textId="77777777" w:rsidR="00FE2647" w:rsidRPr="00B5502B" w:rsidRDefault="00FE2647" w:rsidP="00B5502B">
            <w:pPr>
              <w:spacing w:after="0"/>
              <w:rPr>
                <w:rFonts w:ascii="Times New Roman" w:hAnsi="Times New Roman" w:cs="Times New Roman"/>
                <w:sz w:val="24"/>
                <w:szCs w:val="24"/>
              </w:rPr>
            </w:pPr>
          </w:p>
        </w:tc>
      </w:tr>
      <w:tr w:rsidR="00FE2647" w:rsidRPr="00B5502B" w14:paraId="312C973C" w14:textId="77777777" w:rsidTr="00FE2647">
        <w:tc>
          <w:tcPr>
            <w:tcW w:w="5608" w:type="dxa"/>
            <w:gridSpan w:val="12"/>
            <w:tcBorders>
              <w:top w:val="nil"/>
              <w:left w:val="nil"/>
              <w:bottom w:val="nil"/>
              <w:right w:val="nil"/>
            </w:tcBorders>
            <w:tcMar>
              <w:top w:w="0" w:type="dxa"/>
              <w:left w:w="149" w:type="dxa"/>
              <w:bottom w:w="0" w:type="dxa"/>
              <w:right w:w="149" w:type="dxa"/>
            </w:tcMar>
            <w:hideMark/>
          </w:tcPr>
          <w:p w14:paraId="78B0B8C4" w14:textId="77777777" w:rsidR="00FE2647" w:rsidRPr="00B5502B" w:rsidRDefault="00FE2647" w:rsidP="00B5502B">
            <w:pPr>
              <w:spacing w:after="0"/>
              <w:rPr>
                <w:rFonts w:ascii="Times New Roman" w:hAnsi="Times New Roman" w:cs="Times New Roman"/>
                <w:sz w:val="24"/>
                <w:szCs w:val="24"/>
              </w:rPr>
            </w:pPr>
          </w:p>
        </w:tc>
        <w:tc>
          <w:tcPr>
            <w:tcW w:w="3531" w:type="dxa"/>
            <w:gridSpan w:val="7"/>
            <w:tcBorders>
              <w:top w:val="nil"/>
              <w:left w:val="nil"/>
              <w:bottom w:val="nil"/>
              <w:right w:val="nil"/>
            </w:tcBorders>
            <w:tcMar>
              <w:top w:w="0" w:type="dxa"/>
              <w:left w:w="149" w:type="dxa"/>
              <w:bottom w:w="0" w:type="dxa"/>
              <w:right w:w="149" w:type="dxa"/>
            </w:tcMar>
            <w:hideMark/>
          </w:tcPr>
          <w:p w14:paraId="2EAD1D7B"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(подпись должностного лица,</w:t>
            </w:r>
          </w:p>
        </w:tc>
        <w:tc>
          <w:tcPr>
            <w:tcW w:w="0" w:type="auto"/>
            <w:vAlign w:val="center"/>
            <w:hideMark/>
          </w:tcPr>
          <w:p w14:paraId="4250CF46" w14:textId="77777777" w:rsidR="00FE2647" w:rsidRPr="00B5502B" w:rsidRDefault="00FE2647" w:rsidP="00B5502B">
            <w:pPr>
              <w:spacing w:after="0"/>
              <w:rPr>
                <w:rFonts w:ascii="Times New Roman" w:hAnsi="Times New Roman" w:cs="Times New Roman"/>
                <w:sz w:val="24"/>
                <w:szCs w:val="24"/>
              </w:rPr>
            </w:pPr>
          </w:p>
        </w:tc>
      </w:tr>
      <w:tr w:rsidR="00FE2647" w:rsidRPr="00B5502B" w14:paraId="0F247EDF" w14:textId="77777777" w:rsidTr="00FE2647">
        <w:tc>
          <w:tcPr>
            <w:tcW w:w="5608" w:type="dxa"/>
            <w:gridSpan w:val="12"/>
            <w:tcBorders>
              <w:top w:val="nil"/>
              <w:left w:val="nil"/>
              <w:bottom w:val="nil"/>
              <w:right w:val="nil"/>
            </w:tcBorders>
            <w:tcMar>
              <w:top w:w="0" w:type="dxa"/>
              <w:left w:w="149" w:type="dxa"/>
              <w:bottom w:w="0" w:type="dxa"/>
              <w:right w:w="149" w:type="dxa"/>
            </w:tcMar>
            <w:hideMark/>
          </w:tcPr>
          <w:p w14:paraId="16B2945E" w14:textId="77777777" w:rsidR="00FE2647" w:rsidRPr="00B5502B" w:rsidRDefault="00FE2647" w:rsidP="00B5502B">
            <w:pPr>
              <w:spacing w:after="0"/>
              <w:rPr>
                <w:rFonts w:ascii="Times New Roman" w:hAnsi="Times New Roman" w:cs="Times New Roman"/>
                <w:sz w:val="24"/>
                <w:szCs w:val="24"/>
              </w:rPr>
            </w:pPr>
          </w:p>
        </w:tc>
        <w:tc>
          <w:tcPr>
            <w:tcW w:w="3531" w:type="dxa"/>
            <w:gridSpan w:val="7"/>
            <w:tcBorders>
              <w:top w:val="nil"/>
              <w:left w:val="nil"/>
              <w:bottom w:val="nil"/>
              <w:right w:val="nil"/>
            </w:tcBorders>
            <w:tcMar>
              <w:top w:w="0" w:type="dxa"/>
              <w:left w:w="149" w:type="dxa"/>
              <w:bottom w:w="0" w:type="dxa"/>
              <w:right w:w="149" w:type="dxa"/>
            </w:tcMar>
            <w:hideMark/>
          </w:tcPr>
          <w:p w14:paraId="5BF29D22"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направившего решение в</w:t>
            </w:r>
          </w:p>
        </w:tc>
        <w:tc>
          <w:tcPr>
            <w:tcW w:w="0" w:type="auto"/>
            <w:vAlign w:val="center"/>
            <w:hideMark/>
          </w:tcPr>
          <w:p w14:paraId="05830A08" w14:textId="77777777" w:rsidR="00FE2647" w:rsidRPr="00B5502B" w:rsidRDefault="00FE2647" w:rsidP="00B5502B">
            <w:pPr>
              <w:spacing w:after="0"/>
              <w:rPr>
                <w:rFonts w:ascii="Times New Roman" w:hAnsi="Times New Roman" w:cs="Times New Roman"/>
                <w:sz w:val="24"/>
                <w:szCs w:val="24"/>
              </w:rPr>
            </w:pPr>
          </w:p>
        </w:tc>
      </w:tr>
      <w:tr w:rsidR="00FE2647" w:rsidRPr="00B5502B" w14:paraId="537C3CD8" w14:textId="77777777" w:rsidTr="00FE2647">
        <w:tc>
          <w:tcPr>
            <w:tcW w:w="5608" w:type="dxa"/>
            <w:gridSpan w:val="12"/>
            <w:tcBorders>
              <w:top w:val="nil"/>
              <w:left w:val="nil"/>
              <w:bottom w:val="nil"/>
              <w:right w:val="nil"/>
            </w:tcBorders>
            <w:tcMar>
              <w:top w:w="0" w:type="dxa"/>
              <w:left w:w="149" w:type="dxa"/>
              <w:bottom w:w="0" w:type="dxa"/>
              <w:right w:w="149" w:type="dxa"/>
            </w:tcMar>
            <w:hideMark/>
          </w:tcPr>
          <w:p w14:paraId="0623D9B4" w14:textId="77777777" w:rsidR="00FE2647" w:rsidRPr="00B5502B" w:rsidRDefault="00FE2647" w:rsidP="00B5502B">
            <w:pPr>
              <w:spacing w:after="0"/>
              <w:rPr>
                <w:rFonts w:ascii="Times New Roman" w:hAnsi="Times New Roman" w:cs="Times New Roman"/>
                <w:sz w:val="24"/>
                <w:szCs w:val="24"/>
              </w:rPr>
            </w:pPr>
          </w:p>
        </w:tc>
        <w:tc>
          <w:tcPr>
            <w:tcW w:w="3531" w:type="dxa"/>
            <w:gridSpan w:val="7"/>
            <w:tcBorders>
              <w:top w:val="nil"/>
              <w:left w:val="nil"/>
              <w:bottom w:val="nil"/>
              <w:right w:val="nil"/>
            </w:tcBorders>
            <w:tcMar>
              <w:top w:w="0" w:type="dxa"/>
              <w:left w:w="149" w:type="dxa"/>
              <w:bottom w:w="0" w:type="dxa"/>
              <w:right w:w="149" w:type="dxa"/>
            </w:tcMar>
            <w:hideMark/>
          </w:tcPr>
          <w:p w14:paraId="286373B5" w14:textId="77777777" w:rsidR="00FE2647" w:rsidRPr="00B5502B" w:rsidRDefault="00FE2647" w:rsidP="00B5502B">
            <w:pPr>
              <w:spacing w:after="0"/>
              <w:jc w:val="center"/>
              <w:textAlignment w:val="baseline"/>
              <w:rPr>
                <w:rFonts w:ascii="Times New Roman" w:hAnsi="Times New Roman" w:cs="Times New Roman"/>
                <w:sz w:val="24"/>
                <w:szCs w:val="24"/>
              </w:rPr>
            </w:pPr>
            <w:r w:rsidRPr="00B5502B">
              <w:rPr>
                <w:rFonts w:ascii="Times New Roman" w:hAnsi="Times New Roman" w:cs="Times New Roman"/>
                <w:sz w:val="24"/>
                <w:szCs w:val="24"/>
              </w:rPr>
              <w:t>адрес заявителя(ей)</w:t>
            </w:r>
          </w:p>
        </w:tc>
        <w:tc>
          <w:tcPr>
            <w:tcW w:w="0" w:type="auto"/>
            <w:vAlign w:val="center"/>
            <w:hideMark/>
          </w:tcPr>
          <w:p w14:paraId="0A5AABC4" w14:textId="77777777" w:rsidR="00FE2647" w:rsidRPr="00B5502B" w:rsidRDefault="00FE2647" w:rsidP="00B5502B">
            <w:pPr>
              <w:spacing w:after="0"/>
              <w:rPr>
                <w:rFonts w:ascii="Times New Roman" w:hAnsi="Times New Roman" w:cs="Times New Roman"/>
                <w:sz w:val="24"/>
                <w:szCs w:val="24"/>
              </w:rPr>
            </w:pPr>
          </w:p>
        </w:tc>
      </w:tr>
    </w:tbl>
    <w:p w14:paraId="6036FE9D" w14:textId="77777777" w:rsidR="00FE2647" w:rsidRPr="00B5502B" w:rsidRDefault="00FE2647" w:rsidP="00B5502B">
      <w:pPr>
        <w:spacing w:after="0"/>
        <w:ind w:left="4395"/>
        <w:jc w:val="right"/>
        <w:rPr>
          <w:rFonts w:ascii="Times New Roman" w:hAnsi="Times New Roman" w:cs="Times New Roman"/>
          <w:sz w:val="24"/>
          <w:szCs w:val="24"/>
        </w:rPr>
      </w:pPr>
    </w:p>
    <w:p w14:paraId="38D2A633"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043ED237"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791339BB"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719AAC26"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55CB1953"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6B97782A"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2CE9DC7E"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22BCA3B8"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39E18A6F"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1C888DD5"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3DB5DF20"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053D91B1"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260AD638"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08C8EE8D"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1F744049"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49D2F8AD"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3D9ADB9D" w14:textId="77777777" w:rsidR="00FE2647" w:rsidRPr="00B5502B" w:rsidRDefault="00FE2647" w:rsidP="00B5502B">
      <w:pPr>
        <w:spacing w:after="0"/>
        <w:ind w:left="4395"/>
        <w:jc w:val="right"/>
        <w:rPr>
          <w:rFonts w:ascii="Times New Roman" w:hAnsi="Times New Roman" w:cs="Times New Roman"/>
          <w:sz w:val="24"/>
          <w:szCs w:val="24"/>
        </w:rPr>
      </w:pPr>
    </w:p>
    <w:p w14:paraId="78E7FCE9" w14:textId="77777777" w:rsidR="00FE2647" w:rsidRPr="00B5502B" w:rsidRDefault="00FE2647" w:rsidP="00B5502B">
      <w:pPr>
        <w:spacing w:after="0"/>
        <w:ind w:left="4395"/>
        <w:jc w:val="right"/>
        <w:rPr>
          <w:rFonts w:ascii="Times New Roman" w:hAnsi="Times New Roman" w:cs="Times New Roman"/>
          <w:sz w:val="24"/>
          <w:szCs w:val="24"/>
        </w:rPr>
      </w:pPr>
    </w:p>
    <w:p w14:paraId="76DE5F8B" w14:textId="77777777" w:rsidR="00FE2647" w:rsidRPr="00B5502B" w:rsidRDefault="00FE2647" w:rsidP="00B5502B">
      <w:pPr>
        <w:spacing w:after="0"/>
        <w:ind w:left="4395"/>
        <w:jc w:val="right"/>
        <w:rPr>
          <w:rFonts w:ascii="Times New Roman" w:hAnsi="Times New Roman" w:cs="Times New Roman"/>
          <w:sz w:val="24"/>
          <w:szCs w:val="24"/>
        </w:rPr>
      </w:pPr>
    </w:p>
    <w:p w14:paraId="4C043CB9" w14:textId="77777777" w:rsidR="00FE2647" w:rsidRPr="00B5502B" w:rsidRDefault="00FE2647" w:rsidP="00B5502B">
      <w:pPr>
        <w:spacing w:after="0"/>
        <w:ind w:left="4395"/>
        <w:jc w:val="right"/>
        <w:rPr>
          <w:rFonts w:ascii="Times New Roman" w:hAnsi="Times New Roman" w:cs="Times New Roman"/>
          <w:sz w:val="24"/>
          <w:szCs w:val="24"/>
        </w:rPr>
      </w:pPr>
    </w:p>
    <w:p w14:paraId="599A6E55" w14:textId="77777777" w:rsidR="00FE2647" w:rsidRPr="00B5502B" w:rsidRDefault="00FE2647" w:rsidP="00B5502B">
      <w:pPr>
        <w:spacing w:after="0"/>
        <w:ind w:left="4395"/>
        <w:jc w:val="right"/>
        <w:rPr>
          <w:rFonts w:ascii="Times New Roman" w:hAnsi="Times New Roman" w:cs="Times New Roman"/>
          <w:sz w:val="24"/>
          <w:szCs w:val="24"/>
        </w:rPr>
      </w:pPr>
    </w:p>
    <w:p w14:paraId="148786A7" w14:textId="77777777" w:rsidR="00FE2647" w:rsidRPr="00B5502B" w:rsidRDefault="00FE2647" w:rsidP="00B5502B">
      <w:pPr>
        <w:spacing w:after="0"/>
        <w:ind w:left="4395"/>
        <w:jc w:val="right"/>
        <w:rPr>
          <w:rFonts w:ascii="Times New Roman" w:hAnsi="Times New Roman" w:cs="Times New Roman"/>
          <w:sz w:val="24"/>
          <w:szCs w:val="24"/>
        </w:rPr>
      </w:pPr>
    </w:p>
    <w:p w14:paraId="2E456AFE" w14:textId="77777777" w:rsidR="00FE2647" w:rsidRPr="00B5502B" w:rsidRDefault="00FE2647" w:rsidP="00B5502B">
      <w:pPr>
        <w:spacing w:after="0"/>
        <w:ind w:left="4395"/>
        <w:jc w:val="right"/>
        <w:rPr>
          <w:rFonts w:ascii="Times New Roman" w:hAnsi="Times New Roman" w:cs="Times New Roman"/>
          <w:sz w:val="24"/>
          <w:szCs w:val="24"/>
        </w:rPr>
      </w:pPr>
    </w:p>
    <w:p w14:paraId="38266033" w14:textId="77777777" w:rsidR="00FE2647" w:rsidRPr="00B5502B" w:rsidRDefault="00FE2647" w:rsidP="00B5502B">
      <w:pPr>
        <w:spacing w:after="0"/>
        <w:ind w:left="4395"/>
        <w:jc w:val="right"/>
        <w:rPr>
          <w:rFonts w:ascii="Times New Roman" w:hAnsi="Times New Roman" w:cs="Times New Roman"/>
          <w:sz w:val="24"/>
          <w:szCs w:val="24"/>
        </w:rPr>
      </w:pPr>
    </w:p>
    <w:p w14:paraId="33455AC5" w14:textId="77777777" w:rsidR="00FE2647" w:rsidRPr="00B5502B" w:rsidRDefault="00FE2647" w:rsidP="00B5502B">
      <w:pPr>
        <w:spacing w:after="0"/>
        <w:ind w:left="4395"/>
        <w:jc w:val="right"/>
        <w:rPr>
          <w:rFonts w:ascii="Times New Roman" w:hAnsi="Times New Roman" w:cs="Times New Roman"/>
          <w:sz w:val="24"/>
          <w:szCs w:val="24"/>
        </w:rPr>
      </w:pPr>
    </w:p>
    <w:p w14:paraId="06B81408" w14:textId="77777777" w:rsidR="00FE2647" w:rsidRPr="00B5502B" w:rsidRDefault="00FE2647" w:rsidP="00B5502B">
      <w:pPr>
        <w:spacing w:after="0"/>
        <w:ind w:left="4395"/>
        <w:jc w:val="right"/>
        <w:rPr>
          <w:rFonts w:ascii="Times New Roman" w:hAnsi="Times New Roman" w:cs="Times New Roman"/>
          <w:sz w:val="24"/>
          <w:szCs w:val="24"/>
        </w:rPr>
      </w:pPr>
    </w:p>
    <w:p w14:paraId="5EE52FED" w14:textId="77777777" w:rsidR="00FE2647" w:rsidRPr="00B5502B" w:rsidRDefault="00FE2647" w:rsidP="00B5502B">
      <w:pPr>
        <w:spacing w:after="0"/>
        <w:ind w:left="4395"/>
        <w:jc w:val="right"/>
        <w:rPr>
          <w:rFonts w:ascii="Times New Roman" w:hAnsi="Times New Roman" w:cs="Times New Roman"/>
          <w:sz w:val="24"/>
          <w:szCs w:val="24"/>
        </w:rPr>
      </w:pPr>
    </w:p>
    <w:p w14:paraId="196C79B5" w14:textId="77777777" w:rsidR="00FE2647" w:rsidRPr="00B5502B" w:rsidRDefault="00FE2647" w:rsidP="00B5502B">
      <w:pPr>
        <w:spacing w:after="0"/>
        <w:ind w:left="4395"/>
        <w:jc w:val="right"/>
        <w:rPr>
          <w:rFonts w:ascii="Times New Roman" w:hAnsi="Times New Roman" w:cs="Times New Roman"/>
          <w:sz w:val="24"/>
          <w:szCs w:val="24"/>
        </w:rPr>
      </w:pPr>
    </w:p>
    <w:p w14:paraId="7185C9BA" w14:textId="77777777" w:rsidR="00FE2647" w:rsidRPr="00B5502B" w:rsidRDefault="00FE2647" w:rsidP="00B5502B">
      <w:pPr>
        <w:spacing w:after="0"/>
        <w:ind w:left="4395"/>
        <w:jc w:val="right"/>
        <w:rPr>
          <w:rFonts w:ascii="Times New Roman" w:hAnsi="Times New Roman" w:cs="Times New Roman"/>
          <w:sz w:val="24"/>
          <w:szCs w:val="24"/>
        </w:rPr>
      </w:pPr>
    </w:p>
    <w:p w14:paraId="3498CE85" w14:textId="77777777" w:rsidR="00FE2647" w:rsidRPr="00B5502B" w:rsidRDefault="00FE2647" w:rsidP="00B5502B">
      <w:pPr>
        <w:spacing w:after="0"/>
        <w:ind w:left="4395"/>
        <w:jc w:val="right"/>
        <w:rPr>
          <w:rFonts w:ascii="Times New Roman" w:hAnsi="Times New Roman" w:cs="Times New Roman"/>
          <w:sz w:val="24"/>
          <w:szCs w:val="24"/>
        </w:rPr>
      </w:pPr>
    </w:p>
    <w:p w14:paraId="65379829" w14:textId="77777777" w:rsidR="00FE2647" w:rsidRPr="00B5502B" w:rsidRDefault="00FE2647" w:rsidP="00B5502B">
      <w:pPr>
        <w:spacing w:after="0"/>
        <w:ind w:left="4395"/>
        <w:jc w:val="right"/>
        <w:rPr>
          <w:rFonts w:ascii="Times New Roman" w:hAnsi="Times New Roman" w:cs="Times New Roman"/>
          <w:sz w:val="24"/>
          <w:szCs w:val="24"/>
        </w:rPr>
      </w:pPr>
    </w:p>
    <w:p w14:paraId="20D5408D" w14:textId="77777777" w:rsidR="00FE2647" w:rsidRPr="00B5502B" w:rsidRDefault="00FE2647" w:rsidP="00B5502B">
      <w:pPr>
        <w:spacing w:after="0"/>
        <w:ind w:left="4395"/>
        <w:jc w:val="right"/>
        <w:rPr>
          <w:rFonts w:ascii="Times New Roman" w:hAnsi="Times New Roman" w:cs="Times New Roman"/>
          <w:sz w:val="24"/>
          <w:szCs w:val="24"/>
        </w:rPr>
      </w:pPr>
    </w:p>
    <w:p w14:paraId="301A2B07" w14:textId="77777777" w:rsidR="00FE2647" w:rsidRPr="00B5502B" w:rsidRDefault="00FE2647" w:rsidP="00B5502B">
      <w:pPr>
        <w:spacing w:after="0"/>
        <w:ind w:left="4395"/>
        <w:jc w:val="right"/>
        <w:rPr>
          <w:rFonts w:ascii="Times New Roman" w:hAnsi="Times New Roman" w:cs="Times New Roman"/>
          <w:sz w:val="24"/>
          <w:szCs w:val="24"/>
        </w:rPr>
      </w:pPr>
    </w:p>
    <w:p w14:paraId="76F18228" w14:textId="77777777" w:rsidR="00FE2647" w:rsidRPr="00B5502B" w:rsidRDefault="00FE2647" w:rsidP="00B5502B">
      <w:pPr>
        <w:spacing w:after="0"/>
        <w:ind w:left="4395"/>
        <w:jc w:val="right"/>
        <w:rPr>
          <w:rFonts w:ascii="Times New Roman" w:hAnsi="Times New Roman" w:cs="Times New Roman"/>
          <w:sz w:val="24"/>
          <w:szCs w:val="24"/>
        </w:rPr>
      </w:pPr>
    </w:p>
    <w:p w14:paraId="2A1B37D6" w14:textId="77777777" w:rsidR="00FE2647" w:rsidRPr="00B5502B" w:rsidRDefault="00FE2647" w:rsidP="00B5502B">
      <w:pPr>
        <w:spacing w:after="0"/>
        <w:ind w:left="4395"/>
        <w:jc w:val="right"/>
        <w:rPr>
          <w:rFonts w:ascii="Times New Roman" w:hAnsi="Times New Roman" w:cs="Times New Roman"/>
          <w:sz w:val="24"/>
          <w:szCs w:val="24"/>
        </w:rPr>
      </w:pPr>
    </w:p>
    <w:p w14:paraId="7139D798" w14:textId="77777777" w:rsidR="00FE2647" w:rsidRPr="00B5502B" w:rsidRDefault="00FE2647" w:rsidP="00B5502B">
      <w:pPr>
        <w:spacing w:after="0"/>
        <w:ind w:left="4395"/>
        <w:jc w:val="right"/>
        <w:rPr>
          <w:rFonts w:ascii="Times New Roman" w:hAnsi="Times New Roman" w:cs="Times New Roman"/>
          <w:sz w:val="24"/>
          <w:szCs w:val="24"/>
        </w:rPr>
      </w:pPr>
    </w:p>
    <w:p w14:paraId="5310CDAA" w14:textId="77777777" w:rsidR="00FE2647" w:rsidRPr="00B5502B" w:rsidRDefault="00FE2647" w:rsidP="00B5502B">
      <w:pPr>
        <w:spacing w:after="0"/>
        <w:ind w:left="4395"/>
        <w:jc w:val="right"/>
        <w:rPr>
          <w:rFonts w:ascii="Times New Roman" w:hAnsi="Times New Roman" w:cs="Times New Roman"/>
          <w:sz w:val="24"/>
          <w:szCs w:val="24"/>
        </w:rPr>
      </w:pPr>
    </w:p>
    <w:p w14:paraId="46AEDEE1" w14:textId="77777777" w:rsidR="00FE2647" w:rsidRPr="00B5502B" w:rsidRDefault="00FE2647" w:rsidP="00B5502B">
      <w:pPr>
        <w:spacing w:after="0"/>
        <w:ind w:left="4395"/>
        <w:jc w:val="right"/>
        <w:rPr>
          <w:rFonts w:ascii="Times New Roman" w:hAnsi="Times New Roman" w:cs="Times New Roman"/>
          <w:sz w:val="24"/>
          <w:szCs w:val="24"/>
        </w:rPr>
      </w:pPr>
    </w:p>
    <w:p w14:paraId="3DA93BB3" w14:textId="77777777" w:rsidR="00FE2647" w:rsidRPr="00B5502B" w:rsidRDefault="00FE2647" w:rsidP="00B5502B">
      <w:pPr>
        <w:spacing w:after="0"/>
        <w:ind w:left="4395"/>
        <w:jc w:val="right"/>
        <w:rPr>
          <w:rFonts w:ascii="Times New Roman" w:hAnsi="Times New Roman" w:cs="Times New Roman"/>
          <w:sz w:val="24"/>
          <w:szCs w:val="24"/>
        </w:rPr>
      </w:pPr>
    </w:p>
    <w:p w14:paraId="20641354" w14:textId="77777777" w:rsidR="00FE2647" w:rsidRPr="00B5502B" w:rsidRDefault="00FE2647" w:rsidP="00B5502B">
      <w:pPr>
        <w:spacing w:after="0"/>
        <w:ind w:left="4395"/>
        <w:jc w:val="right"/>
        <w:rPr>
          <w:rFonts w:ascii="Times New Roman" w:hAnsi="Times New Roman" w:cs="Times New Roman"/>
          <w:sz w:val="24"/>
          <w:szCs w:val="24"/>
        </w:rPr>
      </w:pPr>
      <w:r w:rsidRPr="00B5502B">
        <w:rPr>
          <w:rFonts w:ascii="Times New Roman" w:hAnsi="Times New Roman" w:cs="Times New Roman"/>
          <w:sz w:val="24"/>
          <w:szCs w:val="24"/>
        </w:rPr>
        <w:t>Приложение № 5</w:t>
      </w:r>
    </w:p>
    <w:p w14:paraId="3A463410" w14:textId="77777777" w:rsidR="00FE2647" w:rsidRPr="00B5502B" w:rsidRDefault="00FE2647" w:rsidP="00B5502B">
      <w:pPr>
        <w:spacing w:after="0"/>
        <w:ind w:left="4395"/>
        <w:jc w:val="right"/>
        <w:rPr>
          <w:rFonts w:ascii="Times New Roman" w:hAnsi="Times New Roman" w:cs="Times New Roman"/>
          <w:sz w:val="24"/>
          <w:szCs w:val="24"/>
        </w:rPr>
      </w:pPr>
      <w:r w:rsidRPr="00B5502B">
        <w:rPr>
          <w:rFonts w:ascii="Times New Roman" w:hAnsi="Times New Roman" w:cs="Times New Roman"/>
          <w:sz w:val="24"/>
          <w:szCs w:val="24"/>
        </w:rPr>
        <w:t>к административному регламенту</w:t>
      </w:r>
    </w:p>
    <w:p w14:paraId="32482CA5" w14:textId="77777777" w:rsidR="00FE2647" w:rsidRPr="00B5502B" w:rsidRDefault="00FE2647" w:rsidP="00B5502B">
      <w:pPr>
        <w:spacing w:after="0"/>
        <w:ind w:left="4395"/>
        <w:jc w:val="right"/>
        <w:rPr>
          <w:rFonts w:ascii="Times New Roman" w:hAnsi="Times New Roman" w:cs="Times New Roman"/>
          <w:sz w:val="24"/>
          <w:szCs w:val="24"/>
        </w:rPr>
      </w:pPr>
      <w:r w:rsidRPr="00B5502B">
        <w:rPr>
          <w:rFonts w:ascii="Times New Roman" w:hAnsi="Times New Roman" w:cs="Times New Roman"/>
          <w:sz w:val="24"/>
          <w:szCs w:val="24"/>
        </w:rPr>
        <w:t>«Согласование переустройства и (или) перепланировки помещения»</w:t>
      </w:r>
    </w:p>
    <w:p w14:paraId="15E57FD3"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p>
    <w:p w14:paraId="206578E0"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r w:rsidRPr="00B5502B">
        <w:rPr>
          <w:rFonts w:ascii="Times New Roman" w:hAnsi="Times New Roman" w:cs="Times New Roman"/>
          <w:sz w:val="24"/>
          <w:szCs w:val="24"/>
        </w:rPr>
        <w:t>Акт приемки</w:t>
      </w:r>
    </w:p>
    <w:p w14:paraId="6FDAFE31"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r w:rsidRPr="00B5502B">
        <w:rPr>
          <w:rFonts w:ascii="Times New Roman" w:hAnsi="Times New Roman" w:cs="Times New Roman"/>
          <w:sz w:val="24"/>
          <w:szCs w:val="24"/>
        </w:rPr>
        <w:t>выполненных работ по переустройству и (или) перепланировке</w:t>
      </w:r>
    </w:p>
    <w:p w14:paraId="3F568F51"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r w:rsidRPr="00B5502B">
        <w:rPr>
          <w:rFonts w:ascii="Times New Roman" w:hAnsi="Times New Roman" w:cs="Times New Roman"/>
          <w:sz w:val="24"/>
          <w:szCs w:val="24"/>
        </w:rPr>
        <w:t>жилых (нежилых) помещений</w:t>
      </w:r>
    </w:p>
    <w:p w14:paraId="76C4F774" w14:textId="77777777" w:rsidR="00FE2647" w:rsidRPr="00B5502B" w:rsidRDefault="00FE2647" w:rsidP="00B5502B">
      <w:pPr>
        <w:autoSpaceDE w:val="0"/>
        <w:autoSpaceDN w:val="0"/>
        <w:adjustRightInd w:val="0"/>
        <w:spacing w:after="0"/>
        <w:jc w:val="both"/>
        <w:outlineLvl w:val="0"/>
        <w:rPr>
          <w:rFonts w:ascii="Times New Roman" w:hAnsi="Times New Roman" w:cs="Times New Roman"/>
          <w:sz w:val="24"/>
          <w:szCs w:val="24"/>
        </w:rPr>
      </w:pPr>
    </w:p>
    <w:p w14:paraId="7D5625F5"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"__" ______ 20__ г.</w:t>
      </w:r>
    </w:p>
    <w:p w14:paraId="6CFB1BEA"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p>
    <w:p w14:paraId="786AE035"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Комиссия в составе:</w:t>
      </w:r>
    </w:p>
    <w:p w14:paraId="3728495D"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___________________________________________________________________________</w:t>
      </w:r>
    </w:p>
    <w:p w14:paraId="1F935538"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___________________________________________________________________________В присутствии заявителя______________________________________________ произведен осмотр жилого (нежилого) помещения, расположенного по адресу: _______________________________________________________, и составлен акт о нижеследующем:</w:t>
      </w:r>
    </w:p>
    <w:p w14:paraId="7239166A"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1. На основании __________________________________от "___" ______ 20__ г. N____</w:t>
      </w:r>
    </w:p>
    <w:p w14:paraId="131DCEE1"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выполнены следующие работы__________________________________________ ___________________________________________________________________________</w:t>
      </w:r>
    </w:p>
    <w:p w14:paraId="799656A4"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2. Проектная документация  на переустройство и (или)  перепланировку жилого</w:t>
      </w:r>
    </w:p>
    <w:p w14:paraId="1786C7AB"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lastRenderedPageBreak/>
        <w:t>(нежилого) помещения разработана проектной организацией_______________________________________________________________</w:t>
      </w:r>
    </w:p>
    <w:p w14:paraId="28A6A8CA"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r w:rsidRPr="00B5502B">
        <w:rPr>
          <w:rFonts w:ascii="Times New Roman" w:hAnsi="Times New Roman" w:cs="Times New Roman"/>
          <w:sz w:val="24"/>
          <w:szCs w:val="24"/>
        </w:rPr>
        <w:t>(наименование, почтовый адрес, телефон)</w:t>
      </w:r>
    </w:p>
    <w:p w14:paraId="1CA613AB"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_____________________________________________________________________ имеющей лицензию на право выполнения проектных работ, выданную: _____________________________________________________________________</w:t>
      </w:r>
    </w:p>
    <w:p w14:paraId="2A4D4922"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r w:rsidRPr="00B5502B">
        <w:rPr>
          <w:rFonts w:ascii="Times New Roman" w:hAnsi="Times New Roman" w:cs="Times New Roman"/>
          <w:sz w:val="24"/>
          <w:szCs w:val="24"/>
        </w:rPr>
        <w:t>(наименование лицензионного центра, выдавшего лицензию,</w:t>
      </w:r>
    </w:p>
    <w:p w14:paraId="71FB7829"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r w:rsidRPr="00B5502B">
        <w:rPr>
          <w:rFonts w:ascii="Times New Roman" w:hAnsi="Times New Roman" w:cs="Times New Roman"/>
          <w:sz w:val="24"/>
          <w:szCs w:val="24"/>
        </w:rPr>
        <w:t>номер лицензии, дата выдачи)</w:t>
      </w:r>
    </w:p>
    <w:p w14:paraId="573DC2CA"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3.Лицо, выполнившее работу____________________________________________</w:t>
      </w:r>
    </w:p>
    <w:p w14:paraId="7766AFFF"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r w:rsidRPr="00B5502B">
        <w:rPr>
          <w:rFonts w:ascii="Times New Roman" w:hAnsi="Times New Roman" w:cs="Times New Roman"/>
          <w:sz w:val="24"/>
          <w:szCs w:val="24"/>
        </w:rPr>
        <w:t>(Ф.И.О., наименование, наличие лицензии и т.д.)</w:t>
      </w:r>
    </w:p>
    <w:p w14:paraId="397ACA11"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p>
    <w:p w14:paraId="36A6AE8A"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 xml:space="preserve">Выполнил  работы  в соответствии с проектной  документацией и с соблюдением требований строительных регламентов. </w:t>
      </w:r>
    </w:p>
    <w:p w14:paraId="3382BF19"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Начало работ:___________________________________________</w:t>
      </w:r>
    </w:p>
    <w:p w14:paraId="39E9E931"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Окончание работ:________________________________________</w:t>
      </w:r>
    </w:p>
    <w:p w14:paraId="5DA3BEBC"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При  выполнении  работ отсутствуют (или допущены)  отклонения от  проектной документации  (при наличии отклонений  от проекта указать кем согласованы, дату согласования)_______________________________________________________________</w:t>
      </w:r>
    </w:p>
    <w:p w14:paraId="6DD92C81"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Устранить замечания Комиссии (перечень замечаний, дата):</w:t>
      </w:r>
    </w:p>
    <w:p w14:paraId="3F8D3485"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__________________________________________________________________________________________________________________________________</w:t>
      </w:r>
    </w:p>
    <w:p w14:paraId="27249C46"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p>
    <w:p w14:paraId="428BE79F"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Решение Комиссии:</w:t>
      </w:r>
    </w:p>
    <w:p w14:paraId="0C418F77"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предъявленное к приемке  жилое (нежилое)  помещение  после переустройства и (или) перепланировки по адресу:___________________________________________________________________________________</w:t>
      </w:r>
    </w:p>
    <w:p w14:paraId="4A296D65"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отвечает требованиям строительных норм и правил.</w:t>
      </w:r>
    </w:p>
    <w:p w14:paraId="32569921"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Работы по переустройству и (или) перепланировке жилого (нежилого) помещения приняты (не приняты)____________________________________</w:t>
      </w:r>
    </w:p>
    <w:p w14:paraId="3F3D4DDF"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p>
    <w:p w14:paraId="2DE13769"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Председатель Комиссии___________________________________</w:t>
      </w:r>
    </w:p>
    <w:p w14:paraId="341770FD"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Члены Комиссии____________________________________________________________</w:t>
      </w:r>
    </w:p>
    <w:p w14:paraId="02567C72"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_____________________________________________________________________</w:t>
      </w:r>
    </w:p>
    <w:p w14:paraId="4AF0CF6B"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_____________________________________________________________________</w:t>
      </w:r>
    </w:p>
    <w:p w14:paraId="135229F2" w14:textId="77777777" w:rsidR="00FE2647" w:rsidRPr="00B5502B" w:rsidRDefault="00FE2647" w:rsidP="00B5502B">
      <w:pPr>
        <w:spacing w:after="0"/>
        <w:rPr>
          <w:rFonts w:ascii="Times New Roman" w:hAnsi="Times New Roman" w:cs="Times New Roman"/>
          <w:sz w:val="24"/>
          <w:szCs w:val="24"/>
        </w:rPr>
      </w:pPr>
    </w:p>
    <w:p w14:paraId="521FECE0"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2DCF1D8D"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7DAD6B55" w14:textId="77777777" w:rsidR="00FE2647" w:rsidRPr="00B5502B" w:rsidRDefault="00FE2647" w:rsidP="00B5502B">
      <w:pPr>
        <w:spacing w:after="0"/>
        <w:ind w:left="4395"/>
        <w:jc w:val="right"/>
        <w:rPr>
          <w:rFonts w:ascii="Times New Roman" w:hAnsi="Times New Roman" w:cs="Times New Roman"/>
          <w:sz w:val="24"/>
          <w:szCs w:val="24"/>
        </w:rPr>
      </w:pPr>
    </w:p>
    <w:p w14:paraId="00FB962B" w14:textId="77777777" w:rsidR="00FE2647" w:rsidRPr="00B5502B" w:rsidRDefault="00FE2647" w:rsidP="00B5502B">
      <w:pPr>
        <w:spacing w:after="0"/>
        <w:ind w:left="4395"/>
        <w:jc w:val="right"/>
        <w:rPr>
          <w:rFonts w:ascii="Times New Roman" w:hAnsi="Times New Roman" w:cs="Times New Roman"/>
          <w:sz w:val="24"/>
          <w:szCs w:val="24"/>
        </w:rPr>
      </w:pPr>
    </w:p>
    <w:p w14:paraId="4EBC8D84" w14:textId="77777777" w:rsidR="00FE2647" w:rsidRPr="00B5502B" w:rsidRDefault="00FE2647" w:rsidP="00B5502B">
      <w:pPr>
        <w:spacing w:after="0"/>
        <w:ind w:left="4395"/>
        <w:jc w:val="right"/>
        <w:rPr>
          <w:rFonts w:ascii="Times New Roman" w:hAnsi="Times New Roman" w:cs="Times New Roman"/>
          <w:sz w:val="24"/>
          <w:szCs w:val="24"/>
        </w:rPr>
      </w:pPr>
    </w:p>
    <w:p w14:paraId="328DED01" w14:textId="77777777" w:rsidR="00FE2647" w:rsidRPr="00B5502B" w:rsidRDefault="00FE2647" w:rsidP="00B5502B">
      <w:pPr>
        <w:spacing w:after="0"/>
        <w:ind w:left="4395"/>
        <w:jc w:val="right"/>
        <w:rPr>
          <w:rFonts w:ascii="Times New Roman" w:hAnsi="Times New Roman" w:cs="Times New Roman"/>
          <w:sz w:val="24"/>
          <w:szCs w:val="24"/>
        </w:rPr>
      </w:pPr>
    </w:p>
    <w:p w14:paraId="09C9FB76" w14:textId="77777777" w:rsidR="00FE2647" w:rsidRPr="00B5502B" w:rsidRDefault="00FE2647" w:rsidP="00B5502B">
      <w:pPr>
        <w:spacing w:after="0"/>
        <w:ind w:left="4395"/>
        <w:jc w:val="right"/>
        <w:rPr>
          <w:rFonts w:ascii="Times New Roman" w:hAnsi="Times New Roman" w:cs="Times New Roman"/>
          <w:sz w:val="24"/>
          <w:szCs w:val="24"/>
        </w:rPr>
      </w:pPr>
    </w:p>
    <w:p w14:paraId="24C084E8" w14:textId="77777777" w:rsidR="00FE2647" w:rsidRPr="00B5502B" w:rsidRDefault="00FE2647" w:rsidP="00B5502B">
      <w:pPr>
        <w:spacing w:after="0"/>
        <w:ind w:left="4395"/>
        <w:jc w:val="right"/>
        <w:rPr>
          <w:rFonts w:ascii="Times New Roman" w:hAnsi="Times New Roman" w:cs="Times New Roman"/>
          <w:sz w:val="24"/>
          <w:szCs w:val="24"/>
        </w:rPr>
      </w:pPr>
    </w:p>
    <w:p w14:paraId="08B7841D" w14:textId="77777777" w:rsidR="00FE2647" w:rsidRPr="00B5502B" w:rsidRDefault="00FE2647" w:rsidP="00B5502B">
      <w:pPr>
        <w:spacing w:after="0"/>
        <w:ind w:left="4395"/>
        <w:jc w:val="right"/>
        <w:rPr>
          <w:rFonts w:ascii="Times New Roman" w:hAnsi="Times New Roman" w:cs="Times New Roman"/>
          <w:sz w:val="24"/>
          <w:szCs w:val="24"/>
        </w:rPr>
      </w:pPr>
    </w:p>
    <w:p w14:paraId="0353F91F" w14:textId="77777777" w:rsidR="00FE2647" w:rsidRPr="00B5502B" w:rsidRDefault="00FE2647" w:rsidP="00B5502B">
      <w:pPr>
        <w:spacing w:after="0"/>
        <w:ind w:left="4395"/>
        <w:jc w:val="right"/>
        <w:rPr>
          <w:rFonts w:ascii="Times New Roman" w:hAnsi="Times New Roman" w:cs="Times New Roman"/>
          <w:sz w:val="24"/>
          <w:szCs w:val="24"/>
        </w:rPr>
      </w:pPr>
    </w:p>
    <w:p w14:paraId="4788D0A9" w14:textId="77777777" w:rsidR="00FE2647" w:rsidRPr="00B5502B" w:rsidRDefault="00FE2647" w:rsidP="00B5502B">
      <w:pPr>
        <w:spacing w:after="0"/>
        <w:ind w:left="4395"/>
        <w:jc w:val="right"/>
        <w:rPr>
          <w:rFonts w:ascii="Times New Roman" w:hAnsi="Times New Roman" w:cs="Times New Roman"/>
          <w:sz w:val="24"/>
          <w:szCs w:val="24"/>
        </w:rPr>
      </w:pPr>
    </w:p>
    <w:p w14:paraId="66B9B84A" w14:textId="77777777" w:rsidR="00FE2647" w:rsidRPr="00B5502B" w:rsidRDefault="00FE2647" w:rsidP="00B5502B">
      <w:pPr>
        <w:spacing w:after="0"/>
        <w:ind w:left="4395"/>
        <w:jc w:val="right"/>
        <w:rPr>
          <w:rFonts w:ascii="Times New Roman" w:hAnsi="Times New Roman" w:cs="Times New Roman"/>
          <w:sz w:val="24"/>
          <w:szCs w:val="24"/>
        </w:rPr>
      </w:pPr>
    </w:p>
    <w:p w14:paraId="7DDFD801" w14:textId="77777777" w:rsidR="00FE2647" w:rsidRPr="00B5502B" w:rsidRDefault="00FE2647" w:rsidP="00B5502B">
      <w:pPr>
        <w:spacing w:after="0"/>
        <w:ind w:left="4395"/>
        <w:jc w:val="right"/>
        <w:rPr>
          <w:rFonts w:ascii="Times New Roman" w:hAnsi="Times New Roman" w:cs="Times New Roman"/>
          <w:sz w:val="24"/>
          <w:szCs w:val="24"/>
        </w:rPr>
      </w:pPr>
    </w:p>
    <w:p w14:paraId="0F6E9880" w14:textId="77777777" w:rsidR="00FE2647" w:rsidRPr="00B5502B" w:rsidRDefault="00FE2647" w:rsidP="00B5502B">
      <w:pPr>
        <w:spacing w:after="0"/>
        <w:ind w:left="4395"/>
        <w:jc w:val="right"/>
        <w:rPr>
          <w:rFonts w:ascii="Times New Roman" w:hAnsi="Times New Roman" w:cs="Times New Roman"/>
          <w:sz w:val="24"/>
          <w:szCs w:val="24"/>
        </w:rPr>
      </w:pPr>
    </w:p>
    <w:p w14:paraId="20DD1CFA" w14:textId="77777777" w:rsidR="00FE2647" w:rsidRPr="00B5502B" w:rsidRDefault="00FE2647" w:rsidP="00B5502B">
      <w:pPr>
        <w:spacing w:after="0"/>
        <w:ind w:left="4395"/>
        <w:jc w:val="right"/>
        <w:rPr>
          <w:rFonts w:ascii="Times New Roman" w:hAnsi="Times New Roman" w:cs="Times New Roman"/>
          <w:sz w:val="24"/>
          <w:szCs w:val="24"/>
        </w:rPr>
      </w:pPr>
    </w:p>
    <w:p w14:paraId="5DAD5851" w14:textId="77777777" w:rsidR="00FE2647" w:rsidRPr="00B5502B" w:rsidRDefault="00FE2647" w:rsidP="00B5502B">
      <w:pPr>
        <w:spacing w:after="0"/>
        <w:ind w:left="4395"/>
        <w:jc w:val="right"/>
        <w:rPr>
          <w:rFonts w:ascii="Times New Roman" w:hAnsi="Times New Roman" w:cs="Times New Roman"/>
          <w:sz w:val="24"/>
          <w:szCs w:val="24"/>
        </w:rPr>
      </w:pPr>
    </w:p>
    <w:p w14:paraId="5E220FCA" w14:textId="77777777" w:rsidR="00FE2647" w:rsidRPr="00B5502B" w:rsidRDefault="00FE2647" w:rsidP="00B5502B">
      <w:pPr>
        <w:spacing w:after="0"/>
        <w:ind w:left="4395"/>
        <w:jc w:val="right"/>
        <w:rPr>
          <w:rFonts w:ascii="Times New Roman" w:hAnsi="Times New Roman" w:cs="Times New Roman"/>
          <w:sz w:val="24"/>
          <w:szCs w:val="24"/>
        </w:rPr>
      </w:pPr>
    </w:p>
    <w:p w14:paraId="5BC49598" w14:textId="77777777" w:rsidR="00FE2647" w:rsidRPr="00B5502B" w:rsidRDefault="00FE2647" w:rsidP="00B5502B">
      <w:pPr>
        <w:spacing w:after="0"/>
        <w:ind w:left="4395"/>
        <w:jc w:val="right"/>
        <w:rPr>
          <w:rFonts w:ascii="Times New Roman" w:hAnsi="Times New Roman" w:cs="Times New Roman"/>
          <w:sz w:val="24"/>
          <w:szCs w:val="24"/>
        </w:rPr>
      </w:pPr>
    </w:p>
    <w:p w14:paraId="1FABC090" w14:textId="77777777" w:rsidR="00FE2647" w:rsidRPr="00B5502B" w:rsidRDefault="00FE2647" w:rsidP="00B5502B">
      <w:pPr>
        <w:spacing w:after="0"/>
        <w:ind w:left="4395"/>
        <w:jc w:val="right"/>
        <w:rPr>
          <w:rFonts w:ascii="Times New Roman" w:hAnsi="Times New Roman" w:cs="Times New Roman"/>
          <w:sz w:val="24"/>
          <w:szCs w:val="24"/>
        </w:rPr>
      </w:pPr>
    </w:p>
    <w:p w14:paraId="1B070DB6" w14:textId="77777777" w:rsidR="00FE2647" w:rsidRPr="00B5502B" w:rsidRDefault="00FE2647" w:rsidP="00B5502B">
      <w:pPr>
        <w:spacing w:after="0"/>
        <w:ind w:left="4395"/>
        <w:jc w:val="right"/>
        <w:rPr>
          <w:rFonts w:ascii="Times New Roman" w:hAnsi="Times New Roman" w:cs="Times New Roman"/>
          <w:sz w:val="24"/>
          <w:szCs w:val="24"/>
        </w:rPr>
      </w:pPr>
    </w:p>
    <w:p w14:paraId="78A5B7D6" w14:textId="77777777" w:rsidR="00FE2647" w:rsidRPr="00B5502B" w:rsidRDefault="00FE2647" w:rsidP="00B5502B">
      <w:pPr>
        <w:spacing w:after="0"/>
        <w:ind w:left="4395"/>
        <w:jc w:val="right"/>
        <w:rPr>
          <w:rFonts w:ascii="Times New Roman" w:hAnsi="Times New Roman" w:cs="Times New Roman"/>
          <w:sz w:val="24"/>
          <w:szCs w:val="24"/>
        </w:rPr>
      </w:pPr>
    </w:p>
    <w:p w14:paraId="088A79D7" w14:textId="77777777" w:rsidR="00FE2647" w:rsidRPr="00B5502B" w:rsidRDefault="00FE2647" w:rsidP="00B5502B">
      <w:pPr>
        <w:spacing w:after="0"/>
        <w:ind w:left="4395"/>
        <w:jc w:val="right"/>
        <w:rPr>
          <w:rFonts w:ascii="Times New Roman" w:hAnsi="Times New Roman" w:cs="Times New Roman"/>
          <w:sz w:val="24"/>
          <w:szCs w:val="24"/>
        </w:rPr>
      </w:pPr>
    </w:p>
    <w:p w14:paraId="4370F290" w14:textId="77777777" w:rsidR="00FE2647" w:rsidRPr="00B5502B" w:rsidRDefault="00FE2647" w:rsidP="00B5502B">
      <w:pPr>
        <w:spacing w:after="0"/>
        <w:ind w:left="4395"/>
        <w:jc w:val="right"/>
        <w:rPr>
          <w:rFonts w:ascii="Times New Roman" w:hAnsi="Times New Roman" w:cs="Times New Roman"/>
          <w:sz w:val="24"/>
          <w:szCs w:val="24"/>
        </w:rPr>
      </w:pPr>
    </w:p>
    <w:p w14:paraId="5F1666C3" w14:textId="77777777" w:rsidR="00FE2647" w:rsidRPr="00B5502B" w:rsidRDefault="00FE2647" w:rsidP="00B5502B">
      <w:pPr>
        <w:spacing w:after="0"/>
        <w:ind w:left="4395"/>
        <w:jc w:val="right"/>
        <w:rPr>
          <w:rFonts w:ascii="Times New Roman" w:hAnsi="Times New Roman" w:cs="Times New Roman"/>
          <w:sz w:val="24"/>
          <w:szCs w:val="24"/>
        </w:rPr>
      </w:pPr>
    </w:p>
    <w:p w14:paraId="7971289E" w14:textId="77777777" w:rsidR="00FE2647" w:rsidRPr="00B5502B" w:rsidRDefault="00FE2647" w:rsidP="00B5502B">
      <w:pPr>
        <w:spacing w:after="0"/>
        <w:ind w:left="4395"/>
        <w:jc w:val="right"/>
        <w:rPr>
          <w:rFonts w:ascii="Times New Roman" w:hAnsi="Times New Roman" w:cs="Times New Roman"/>
          <w:sz w:val="24"/>
          <w:szCs w:val="24"/>
        </w:rPr>
      </w:pPr>
    </w:p>
    <w:p w14:paraId="0530372E" w14:textId="77777777" w:rsidR="00FE2647" w:rsidRPr="00B5502B" w:rsidRDefault="00FE2647" w:rsidP="00B5502B">
      <w:pPr>
        <w:spacing w:after="0"/>
        <w:ind w:left="4395"/>
        <w:jc w:val="right"/>
        <w:rPr>
          <w:rFonts w:ascii="Times New Roman" w:hAnsi="Times New Roman" w:cs="Times New Roman"/>
          <w:sz w:val="24"/>
          <w:szCs w:val="24"/>
        </w:rPr>
      </w:pPr>
    </w:p>
    <w:p w14:paraId="25C183E7" w14:textId="77777777" w:rsidR="00FE2647" w:rsidRPr="00B5502B" w:rsidRDefault="00FE2647" w:rsidP="00B5502B">
      <w:pPr>
        <w:spacing w:after="0"/>
        <w:ind w:left="4395"/>
        <w:jc w:val="right"/>
        <w:rPr>
          <w:rFonts w:ascii="Times New Roman" w:hAnsi="Times New Roman" w:cs="Times New Roman"/>
          <w:sz w:val="24"/>
          <w:szCs w:val="24"/>
        </w:rPr>
      </w:pPr>
    </w:p>
    <w:p w14:paraId="0BEE047F" w14:textId="77777777" w:rsidR="00FE2647" w:rsidRPr="00B5502B" w:rsidRDefault="00FE2647" w:rsidP="00B5502B">
      <w:pPr>
        <w:spacing w:after="0"/>
        <w:ind w:left="4395"/>
        <w:jc w:val="right"/>
        <w:rPr>
          <w:rFonts w:ascii="Times New Roman" w:hAnsi="Times New Roman" w:cs="Times New Roman"/>
          <w:sz w:val="24"/>
          <w:szCs w:val="24"/>
        </w:rPr>
      </w:pPr>
    </w:p>
    <w:p w14:paraId="452F2BDE" w14:textId="77777777" w:rsidR="00FE2647" w:rsidRPr="00B5502B" w:rsidRDefault="00FE2647" w:rsidP="00B5502B">
      <w:pPr>
        <w:spacing w:after="0"/>
        <w:ind w:left="4395"/>
        <w:jc w:val="right"/>
        <w:rPr>
          <w:rFonts w:ascii="Times New Roman" w:hAnsi="Times New Roman" w:cs="Times New Roman"/>
          <w:sz w:val="24"/>
          <w:szCs w:val="24"/>
        </w:rPr>
      </w:pPr>
    </w:p>
    <w:p w14:paraId="3DB2B22C" w14:textId="77777777" w:rsidR="00FE2647" w:rsidRPr="00B5502B" w:rsidRDefault="00FE2647" w:rsidP="00B5502B">
      <w:pPr>
        <w:spacing w:after="0"/>
        <w:ind w:left="4395"/>
        <w:jc w:val="right"/>
        <w:rPr>
          <w:rFonts w:ascii="Times New Roman" w:hAnsi="Times New Roman" w:cs="Times New Roman"/>
          <w:sz w:val="24"/>
          <w:szCs w:val="24"/>
        </w:rPr>
      </w:pPr>
    </w:p>
    <w:p w14:paraId="0B6A299D" w14:textId="77777777" w:rsidR="00FE2647" w:rsidRPr="00B5502B" w:rsidRDefault="00FE2647" w:rsidP="00B5502B">
      <w:pPr>
        <w:spacing w:after="0"/>
        <w:ind w:left="4395"/>
        <w:jc w:val="right"/>
        <w:rPr>
          <w:rFonts w:ascii="Times New Roman" w:hAnsi="Times New Roman" w:cs="Times New Roman"/>
          <w:sz w:val="24"/>
          <w:szCs w:val="24"/>
        </w:rPr>
      </w:pPr>
    </w:p>
    <w:p w14:paraId="02CB2788" w14:textId="77777777" w:rsidR="00FE2647" w:rsidRPr="00B5502B" w:rsidRDefault="00FE2647" w:rsidP="00B5502B">
      <w:pPr>
        <w:spacing w:after="0"/>
        <w:ind w:left="4395"/>
        <w:jc w:val="right"/>
        <w:rPr>
          <w:rFonts w:ascii="Times New Roman" w:hAnsi="Times New Roman" w:cs="Times New Roman"/>
          <w:sz w:val="24"/>
          <w:szCs w:val="24"/>
        </w:rPr>
      </w:pPr>
    </w:p>
    <w:p w14:paraId="46B8486C" w14:textId="77777777" w:rsidR="00FE2647" w:rsidRPr="00B5502B" w:rsidRDefault="00FE2647" w:rsidP="00B5502B">
      <w:pPr>
        <w:spacing w:after="0"/>
        <w:ind w:left="4395"/>
        <w:jc w:val="right"/>
        <w:rPr>
          <w:rFonts w:ascii="Times New Roman" w:hAnsi="Times New Roman" w:cs="Times New Roman"/>
          <w:sz w:val="24"/>
          <w:szCs w:val="24"/>
        </w:rPr>
      </w:pPr>
    </w:p>
    <w:p w14:paraId="26BF4409" w14:textId="77777777" w:rsidR="00FE2647" w:rsidRPr="00B5502B" w:rsidRDefault="00FE2647" w:rsidP="00B5502B">
      <w:pPr>
        <w:spacing w:after="0"/>
        <w:ind w:left="4395"/>
        <w:jc w:val="right"/>
        <w:rPr>
          <w:rFonts w:ascii="Times New Roman" w:hAnsi="Times New Roman" w:cs="Times New Roman"/>
          <w:sz w:val="24"/>
          <w:szCs w:val="24"/>
        </w:rPr>
      </w:pPr>
    </w:p>
    <w:p w14:paraId="12A1CDDC" w14:textId="77777777" w:rsidR="00FE2647" w:rsidRPr="00B5502B" w:rsidRDefault="00FE2647" w:rsidP="00B5502B">
      <w:pPr>
        <w:spacing w:after="0"/>
        <w:ind w:left="4395"/>
        <w:jc w:val="right"/>
        <w:rPr>
          <w:rFonts w:ascii="Times New Roman" w:hAnsi="Times New Roman" w:cs="Times New Roman"/>
          <w:sz w:val="24"/>
          <w:szCs w:val="24"/>
        </w:rPr>
      </w:pPr>
    </w:p>
    <w:p w14:paraId="64633A6D" w14:textId="77777777" w:rsidR="00FE2647" w:rsidRPr="00B5502B" w:rsidRDefault="00FE2647" w:rsidP="00B5502B">
      <w:pPr>
        <w:spacing w:after="0"/>
        <w:ind w:left="4395"/>
        <w:jc w:val="right"/>
        <w:rPr>
          <w:rFonts w:ascii="Times New Roman" w:hAnsi="Times New Roman" w:cs="Times New Roman"/>
          <w:sz w:val="24"/>
          <w:szCs w:val="24"/>
        </w:rPr>
      </w:pPr>
    </w:p>
    <w:p w14:paraId="4DC548B4" w14:textId="77777777" w:rsidR="00FE2647" w:rsidRPr="00B5502B" w:rsidRDefault="00FE2647" w:rsidP="00B5502B">
      <w:pPr>
        <w:spacing w:after="0"/>
        <w:ind w:left="4395"/>
        <w:jc w:val="right"/>
        <w:rPr>
          <w:rFonts w:ascii="Times New Roman" w:hAnsi="Times New Roman" w:cs="Times New Roman"/>
          <w:sz w:val="24"/>
          <w:szCs w:val="24"/>
        </w:rPr>
      </w:pPr>
    </w:p>
    <w:p w14:paraId="24830AD1" w14:textId="77777777" w:rsidR="00FE2647" w:rsidRPr="00B5502B" w:rsidRDefault="00FE2647" w:rsidP="00B5502B">
      <w:pPr>
        <w:spacing w:after="0"/>
        <w:ind w:left="4395"/>
        <w:jc w:val="right"/>
        <w:rPr>
          <w:rFonts w:ascii="Times New Roman" w:hAnsi="Times New Roman" w:cs="Times New Roman"/>
          <w:sz w:val="24"/>
          <w:szCs w:val="24"/>
        </w:rPr>
      </w:pPr>
    </w:p>
    <w:p w14:paraId="5242BD34" w14:textId="77777777" w:rsidR="00FE2647" w:rsidRPr="00B5502B" w:rsidRDefault="00FE2647" w:rsidP="00B5502B">
      <w:pPr>
        <w:spacing w:after="0"/>
        <w:ind w:left="4395"/>
        <w:jc w:val="right"/>
        <w:rPr>
          <w:rFonts w:ascii="Times New Roman" w:hAnsi="Times New Roman" w:cs="Times New Roman"/>
          <w:sz w:val="24"/>
          <w:szCs w:val="24"/>
        </w:rPr>
      </w:pPr>
    </w:p>
    <w:p w14:paraId="65616674" w14:textId="77777777" w:rsidR="00FE2647" w:rsidRPr="00B5502B" w:rsidRDefault="00FE2647" w:rsidP="00B5502B">
      <w:pPr>
        <w:spacing w:after="0"/>
        <w:ind w:left="4395"/>
        <w:jc w:val="right"/>
        <w:rPr>
          <w:rFonts w:ascii="Times New Roman" w:hAnsi="Times New Roman" w:cs="Times New Roman"/>
          <w:sz w:val="24"/>
          <w:szCs w:val="24"/>
        </w:rPr>
      </w:pPr>
    </w:p>
    <w:p w14:paraId="64A465ED" w14:textId="77777777" w:rsidR="00FE2647" w:rsidRPr="00B5502B" w:rsidRDefault="00FE2647" w:rsidP="00B5502B">
      <w:pPr>
        <w:spacing w:after="0"/>
        <w:ind w:left="4395"/>
        <w:jc w:val="right"/>
        <w:rPr>
          <w:rFonts w:ascii="Times New Roman" w:hAnsi="Times New Roman" w:cs="Times New Roman"/>
          <w:sz w:val="24"/>
          <w:szCs w:val="24"/>
        </w:rPr>
      </w:pPr>
    </w:p>
    <w:p w14:paraId="11E7239F" w14:textId="77777777" w:rsidR="00FE2647" w:rsidRPr="00B5502B" w:rsidRDefault="00FE2647" w:rsidP="00B5502B">
      <w:pPr>
        <w:spacing w:after="0"/>
        <w:ind w:left="4395"/>
        <w:jc w:val="right"/>
        <w:rPr>
          <w:rFonts w:ascii="Times New Roman" w:hAnsi="Times New Roman" w:cs="Times New Roman"/>
          <w:sz w:val="24"/>
          <w:szCs w:val="24"/>
        </w:rPr>
      </w:pPr>
    </w:p>
    <w:p w14:paraId="6B4E3B2A" w14:textId="77777777" w:rsidR="00FE2647" w:rsidRPr="00B5502B" w:rsidRDefault="00FE2647" w:rsidP="00B5502B">
      <w:pPr>
        <w:spacing w:after="0"/>
        <w:ind w:left="4395"/>
        <w:jc w:val="right"/>
        <w:rPr>
          <w:rFonts w:ascii="Times New Roman" w:hAnsi="Times New Roman" w:cs="Times New Roman"/>
          <w:sz w:val="24"/>
          <w:szCs w:val="24"/>
        </w:rPr>
      </w:pPr>
    </w:p>
    <w:p w14:paraId="3340A123" w14:textId="77777777" w:rsidR="00FE2647" w:rsidRPr="00B5502B" w:rsidRDefault="00FE2647" w:rsidP="00B5502B">
      <w:pPr>
        <w:spacing w:after="0"/>
        <w:ind w:left="4395"/>
        <w:jc w:val="right"/>
        <w:rPr>
          <w:rFonts w:ascii="Times New Roman" w:hAnsi="Times New Roman" w:cs="Times New Roman"/>
          <w:sz w:val="24"/>
          <w:szCs w:val="24"/>
        </w:rPr>
      </w:pPr>
    </w:p>
    <w:p w14:paraId="51727E53" w14:textId="77777777" w:rsidR="00FE2647" w:rsidRPr="00B5502B" w:rsidRDefault="00FE2647" w:rsidP="00B5502B">
      <w:pPr>
        <w:spacing w:after="0"/>
        <w:ind w:left="4395"/>
        <w:jc w:val="right"/>
        <w:rPr>
          <w:rFonts w:ascii="Times New Roman" w:hAnsi="Times New Roman" w:cs="Times New Roman"/>
          <w:sz w:val="24"/>
          <w:szCs w:val="24"/>
        </w:rPr>
      </w:pPr>
    </w:p>
    <w:p w14:paraId="3065225A" w14:textId="77777777" w:rsidR="00FE2647" w:rsidRPr="00B5502B" w:rsidRDefault="00FE2647" w:rsidP="00B5502B">
      <w:pPr>
        <w:spacing w:after="0"/>
        <w:ind w:left="4395"/>
        <w:jc w:val="right"/>
        <w:rPr>
          <w:rFonts w:ascii="Times New Roman" w:hAnsi="Times New Roman" w:cs="Times New Roman"/>
          <w:sz w:val="24"/>
          <w:szCs w:val="24"/>
        </w:rPr>
      </w:pPr>
    </w:p>
    <w:p w14:paraId="32E39543" w14:textId="77777777" w:rsidR="00FE2647" w:rsidRPr="00B5502B" w:rsidRDefault="00FE2647" w:rsidP="00B5502B">
      <w:pPr>
        <w:spacing w:after="0"/>
        <w:ind w:left="4395"/>
        <w:jc w:val="right"/>
        <w:rPr>
          <w:rFonts w:ascii="Times New Roman" w:hAnsi="Times New Roman" w:cs="Times New Roman"/>
          <w:sz w:val="24"/>
          <w:szCs w:val="24"/>
        </w:rPr>
      </w:pPr>
    </w:p>
    <w:p w14:paraId="5FE1F884" w14:textId="77777777" w:rsidR="00FE2647" w:rsidRPr="00B5502B" w:rsidRDefault="00FE2647" w:rsidP="00B5502B">
      <w:pPr>
        <w:spacing w:after="0"/>
        <w:ind w:left="4395"/>
        <w:jc w:val="right"/>
        <w:rPr>
          <w:rFonts w:ascii="Times New Roman" w:hAnsi="Times New Roman" w:cs="Times New Roman"/>
          <w:sz w:val="24"/>
          <w:szCs w:val="24"/>
        </w:rPr>
      </w:pPr>
    </w:p>
    <w:p w14:paraId="7B07BD3C" w14:textId="77777777" w:rsidR="00FE2647" w:rsidRPr="00B5502B" w:rsidRDefault="00FE2647" w:rsidP="00B5502B">
      <w:pPr>
        <w:spacing w:after="0"/>
        <w:ind w:left="4395"/>
        <w:jc w:val="right"/>
        <w:rPr>
          <w:rFonts w:ascii="Times New Roman" w:hAnsi="Times New Roman" w:cs="Times New Roman"/>
          <w:sz w:val="24"/>
          <w:szCs w:val="24"/>
        </w:rPr>
      </w:pPr>
    </w:p>
    <w:p w14:paraId="72F3AC77" w14:textId="77777777" w:rsidR="00FE2647" w:rsidRPr="00B5502B" w:rsidRDefault="00FE2647" w:rsidP="00B5502B">
      <w:pPr>
        <w:spacing w:after="0"/>
        <w:ind w:left="4395"/>
        <w:jc w:val="right"/>
        <w:rPr>
          <w:rFonts w:ascii="Times New Roman" w:hAnsi="Times New Roman" w:cs="Times New Roman"/>
          <w:sz w:val="24"/>
          <w:szCs w:val="24"/>
        </w:rPr>
      </w:pPr>
    </w:p>
    <w:p w14:paraId="092C533C" w14:textId="77777777" w:rsidR="00FE2647" w:rsidRPr="00B5502B" w:rsidRDefault="00FE2647" w:rsidP="00B5502B">
      <w:pPr>
        <w:spacing w:after="0"/>
        <w:ind w:left="4395"/>
        <w:jc w:val="right"/>
        <w:rPr>
          <w:rFonts w:ascii="Times New Roman" w:hAnsi="Times New Roman" w:cs="Times New Roman"/>
          <w:sz w:val="24"/>
          <w:szCs w:val="24"/>
        </w:rPr>
      </w:pPr>
    </w:p>
    <w:p w14:paraId="0481DDF9" w14:textId="77777777" w:rsidR="00FE2647" w:rsidRPr="00B5502B" w:rsidRDefault="00FE2647" w:rsidP="00B5502B">
      <w:pPr>
        <w:spacing w:after="0"/>
        <w:ind w:left="4395"/>
        <w:jc w:val="right"/>
        <w:rPr>
          <w:rFonts w:ascii="Times New Roman" w:hAnsi="Times New Roman" w:cs="Times New Roman"/>
          <w:sz w:val="24"/>
          <w:szCs w:val="24"/>
        </w:rPr>
      </w:pPr>
    </w:p>
    <w:p w14:paraId="052D3D47" w14:textId="77777777" w:rsidR="00FE2647" w:rsidRPr="00B5502B" w:rsidRDefault="00FE2647" w:rsidP="00B5502B">
      <w:pPr>
        <w:spacing w:after="0"/>
        <w:rPr>
          <w:rFonts w:ascii="Times New Roman" w:hAnsi="Times New Roman" w:cs="Times New Roman"/>
          <w:sz w:val="24"/>
          <w:szCs w:val="24"/>
        </w:rPr>
      </w:pPr>
    </w:p>
    <w:p w14:paraId="33947987" w14:textId="77777777" w:rsidR="00FE2647" w:rsidRPr="00B5502B" w:rsidRDefault="00FE2647" w:rsidP="00B5502B">
      <w:pPr>
        <w:spacing w:after="0"/>
        <w:ind w:left="4395"/>
        <w:jc w:val="right"/>
        <w:rPr>
          <w:rFonts w:ascii="Times New Roman" w:hAnsi="Times New Roman" w:cs="Times New Roman"/>
          <w:sz w:val="24"/>
          <w:szCs w:val="24"/>
        </w:rPr>
      </w:pPr>
    </w:p>
    <w:p w14:paraId="6206F460" w14:textId="77777777" w:rsidR="00FE2647" w:rsidRPr="00B5502B" w:rsidRDefault="00FE2647" w:rsidP="00B5502B">
      <w:pPr>
        <w:spacing w:after="0"/>
        <w:ind w:left="4395"/>
        <w:jc w:val="right"/>
        <w:rPr>
          <w:rFonts w:ascii="Times New Roman" w:hAnsi="Times New Roman" w:cs="Times New Roman"/>
          <w:sz w:val="24"/>
          <w:szCs w:val="24"/>
        </w:rPr>
      </w:pPr>
    </w:p>
    <w:p w14:paraId="3FD9F9E4" w14:textId="77777777" w:rsidR="00FE2647" w:rsidRPr="00B5502B" w:rsidRDefault="00FE2647" w:rsidP="00B5502B">
      <w:pPr>
        <w:spacing w:after="0"/>
        <w:ind w:left="4395"/>
        <w:jc w:val="right"/>
        <w:rPr>
          <w:rFonts w:ascii="Times New Roman" w:hAnsi="Times New Roman" w:cs="Times New Roman"/>
          <w:sz w:val="24"/>
          <w:szCs w:val="24"/>
        </w:rPr>
      </w:pPr>
    </w:p>
    <w:p w14:paraId="285472B3" w14:textId="77777777" w:rsidR="00FE2647" w:rsidRPr="00B5502B" w:rsidRDefault="00FE2647" w:rsidP="00B5502B">
      <w:pPr>
        <w:spacing w:after="0"/>
        <w:ind w:left="4395"/>
        <w:jc w:val="right"/>
        <w:rPr>
          <w:rFonts w:ascii="Times New Roman" w:hAnsi="Times New Roman" w:cs="Times New Roman"/>
          <w:sz w:val="24"/>
          <w:szCs w:val="24"/>
        </w:rPr>
      </w:pPr>
    </w:p>
    <w:p w14:paraId="4AC112D2" w14:textId="77777777" w:rsidR="00FE2647" w:rsidRPr="00B5502B" w:rsidRDefault="00FE2647" w:rsidP="00B5502B">
      <w:pPr>
        <w:spacing w:after="0"/>
        <w:ind w:left="4395"/>
        <w:jc w:val="right"/>
        <w:rPr>
          <w:rFonts w:ascii="Times New Roman" w:hAnsi="Times New Roman" w:cs="Times New Roman"/>
          <w:sz w:val="24"/>
          <w:szCs w:val="24"/>
        </w:rPr>
      </w:pPr>
    </w:p>
    <w:p w14:paraId="6BFBDB4D" w14:textId="77777777" w:rsidR="00FE2647" w:rsidRPr="00B5502B" w:rsidRDefault="00FE2647" w:rsidP="00B5502B">
      <w:pPr>
        <w:spacing w:after="0"/>
        <w:ind w:left="4395"/>
        <w:jc w:val="right"/>
        <w:rPr>
          <w:rFonts w:ascii="Times New Roman" w:hAnsi="Times New Roman" w:cs="Times New Roman"/>
          <w:sz w:val="24"/>
          <w:szCs w:val="24"/>
        </w:rPr>
      </w:pPr>
    </w:p>
    <w:p w14:paraId="38191115" w14:textId="77777777" w:rsidR="00FE2647" w:rsidRPr="00B5502B" w:rsidRDefault="00FE2647" w:rsidP="00B5502B">
      <w:pPr>
        <w:spacing w:after="0"/>
        <w:ind w:left="4395"/>
        <w:jc w:val="right"/>
        <w:rPr>
          <w:rFonts w:ascii="Times New Roman" w:hAnsi="Times New Roman" w:cs="Times New Roman"/>
          <w:sz w:val="24"/>
          <w:szCs w:val="24"/>
        </w:rPr>
      </w:pPr>
      <w:r w:rsidRPr="00B5502B">
        <w:rPr>
          <w:rFonts w:ascii="Times New Roman" w:hAnsi="Times New Roman" w:cs="Times New Roman"/>
          <w:sz w:val="24"/>
          <w:szCs w:val="24"/>
        </w:rPr>
        <w:lastRenderedPageBreak/>
        <w:t>Приложение №6 к административному регламенту</w:t>
      </w:r>
    </w:p>
    <w:p w14:paraId="34B13310" w14:textId="77777777" w:rsidR="00FE2647" w:rsidRPr="00B5502B" w:rsidRDefault="00FE2647" w:rsidP="00B5502B">
      <w:pPr>
        <w:spacing w:after="0"/>
        <w:ind w:left="4395"/>
        <w:jc w:val="right"/>
        <w:rPr>
          <w:rFonts w:ascii="Times New Roman" w:hAnsi="Times New Roman" w:cs="Times New Roman"/>
          <w:sz w:val="24"/>
          <w:szCs w:val="24"/>
        </w:rPr>
      </w:pPr>
      <w:r w:rsidRPr="00B5502B">
        <w:rPr>
          <w:rFonts w:ascii="Times New Roman" w:hAnsi="Times New Roman" w:cs="Times New Roman"/>
          <w:sz w:val="24"/>
          <w:szCs w:val="24"/>
        </w:rPr>
        <w:t>«Согласование переустройства и (или) перепланировки помещения»</w:t>
      </w:r>
    </w:p>
    <w:p w14:paraId="0D00BDE3" w14:textId="77777777" w:rsidR="00FE2647" w:rsidRPr="00B5502B" w:rsidRDefault="00FE2647" w:rsidP="00B5502B">
      <w:pPr>
        <w:pStyle w:val="aff3"/>
        <w:spacing w:before="11" w:after="0"/>
        <w:rPr>
          <w:sz w:val="24"/>
          <w:szCs w:val="24"/>
        </w:rPr>
      </w:pPr>
    </w:p>
    <w:p w14:paraId="70817578" w14:textId="77777777" w:rsidR="00FE2647" w:rsidRPr="00B5502B" w:rsidRDefault="00FE2647" w:rsidP="00B5502B">
      <w:pPr>
        <w:spacing w:after="0"/>
        <w:ind w:left="200" w:right="216"/>
        <w:jc w:val="center"/>
        <w:rPr>
          <w:rFonts w:ascii="Times New Roman" w:hAnsi="Times New Roman" w:cs="Times New Roman"/>
          <w:b/>
          <w:sz w:val="24"/>
          <w:szCs w:val="24"/>
        </w:rPr>
      </w:pPr>
      <w:bookmarkStart w:id="15" w:name="Форма_решения_об_отказе_в_приеме_/_отказ"/>
      <w:bookmarkStart w:id="16" w:name="_bookmark68"/>
      <w:bookmarkEnd w:id="15"/>
      <w:bookmarkEnd w:id="16"/>
      <w:r w:rsidRPr="00B5502B">
        <w:rPr>
          <w:rFonts w:ascii="Times New Roman" w:hAnsi="Times New Roman" w:cs="Times New Roman"/>
          <w:b/>
          <w:sz w:val="24"/>
          <w:szCs w:val="24"/>
        </w:rPr>
        <w:t>Форма</w:t>
      </w:r>
    </w:p>
    <w:p w14:paraId="31846BCA" w14:textId="77777777" w:rsidR="00FE2647" w:rsidRPr="00B5502B" w:rsidRDefault="00FE2647" w:rsidP="00B5502B">
      <w:pPr>
        <w:spacing w:before="1" w:after="0" w:line="297" w:lineRule="exact"/>
        <w:ind w:left="197" w:right="216"/>
        <w:jc w:val="center"/>
        <w:rPr>
          <w:rFonts w:ascii="Times New Roman" w:hAnsi="Times New Roman" w:cs="Times New Roman"/>
          <w:b/>
          <w:sz w:val="24"/>
          <w:szCs w:val="24"/>
        </w:rPr>
      </w:pPr>
      <w:r w:rsidRPr="00B5502B">
        <w:rPr>
          <w:rFonts w:ascii="Times New Roman" w:hAnsi="Times New Roman" w:cs="Times New Roman"/>
          <w:b/>
          <w:sz w:val="24"/>
          <w:szCs w:val="24"/>
        </w:rPr>
        <w:t>решения</w:t>
      </w:r>
      <w:r w:rsidRPr="00B5502B">
        <w:rPr>
          <w:rFonts w:ascii="Times New Roman" w:hAnsi="Times New Roman" w:cs="Times New Roman"/>
          <w:b/>
          <w:spacing w:val="-3"/>
          <w:sz w:val="24"/>
          <w:szCs w:val="24"/>
        </w:rPr>
        <w:t xml:space="preserve"> </w:t>
      </w:r>
      <w:r w:rsidRPr="00B5502B">
        <w:rPr>
          <w:rFonts w:ascii="Times New Roman" w:hAnsi="Times New Roman" w:cs="Times New Roman"/>
          <w:b/>
          <w:sz w:val="24"/>
          <w:szCs w:val="24"/>
        </w:rPr>
        <w:t>об</w:t>
      </w:r>
      <w:r w:rsidRPr="00B5502B">
        <w:rPr>
          <w:rFonts w:ascii="Times New Roman" w:hAnsi="Times New Roman" w:cs="Times New Roman"/>
          <w:b/>
          <w:spacing w:val="-4"/>
          <w:sz w:val="24"/>
          <w:szCs w:val="24"/>
        </w:rPr>
        <w:t xml:space="preserve"> </w:t>
      </w:r>
      <w:r w:rsidRPr="00B5502B">
        <w:rPr>
          <w:rFonts w:ascii="Times New Roman" w:hAnsi="Times New Roman" w:cs="Times New Roman"/>
          <w:b/>
          <w:sz w:val="24"/>
          <w:szCs w:val="24"/>
        </w:rPr>
        <w:t>отказе в приеме</w:t>
      </w:r>
      <w:r w:rsidRPr="00B5502B">
        <w:rPr>
          <w:rFonts w:ascii="Times New Roman" w:hAnsi="Times New Roman" w:cs="Times New Roman"/>
          <w:b/>
          <w:spacing w:val="-3"/>
          <w:sz w:val="24"/>
          <w:szCs w:val="24"/>
        </w:rPr>
        <w:t xml:space="preserve"> </w:t>
      </w:r>
      <w:r w:rsidRPr="00B5502B">
        <w:rPr>
          <w:rFonts w:ascii="Times New Roman" w:hAnsi="Times New Roman" w:cs="Times New Roman"/>
          <w:b/>
          <w:sz w:val="24"/>
          <w:szCs w:val="24"/>
        </w:rPr>
        <w:t>/</w:t>
      </w:r>
      <w:r w:rsidRPr="00B5502B">
        <w:rPr>
          <w:rFonts w:ascii="Times New Roman" w:hAnsi="Times New Roman" w:cs="Times New Roman"/>
          <w:b/>
          <w:spacing w:val="-1"/>
          <w:sz w:val="24"/>
          <w:szCs w:val="24"/>
        </w:rPr>
        <w:t xml:space="preserve"> </w:t>
      </w:r>
      <w:r w:rsidRPr="00B5502B">
        <w:rPr>
          <w:rFonts w:ascii="Times New Roman" w:hAnsi="Times New Roman" w:cs="Times New Roman"/>
          <w:b/>
          <w:sz w:val="24"/>
          <w:szCs w:val="24"/>
        </w:rPr>
        <w:t>отказе</w:t>
      </w:r>
      <w:r w:rsidRPr="00B5502B">
        <w:rPr>
          <w:rFonts w:ascii="Times New Roman" w:hAnsi="Times New Roman" w:cs="Times New Roman"/>
          <w:b/>
          <w:spacing w:val="-1"/>
          <w:sz w:val="24"/>
          <w:szCs w:val="24"/>
        </w:rPr>
        <w:t xml:space="preserve"> </w:t>
      </w:r>
      <w:r w:rsidRPr="00B5502B">
        <w:rPr>
          <w:rFonts w:ascii="Times New Roman" w:hAnsi="Times New Roman" w:cs="Times New Roman"/>
          <w:b/>
          <w:sz w:val="24"/>
          <w:szCs w:val="24"/>
        </w:rPr>
        <w:t>в</w:t>
      </w:r>
      <w:r w:rsidRPr="00B5502B">
        <w:rPr>
          <w:rFonts w:ascii="Times New Roman" w:hAnsi="Times New Roman" w:cs="Times New Roman"/>
          <w:b/>
          <w:spacing w:val="-3"/>
          <w:sz w:val="24"/>
          <w:szCs w:val="24"/>
        </w:rPr>
        <w:t xml:space="preserve"> </w:t>
      </w:r>
      <w:r w:rsidRPr="00B5502B">
        <w:rPr>
          <w:rFonts w:ascii="Times New Roman" w:hAnsi="Times New Roman" w:cs="Times New Roman"/>
          <w:b/>
          <w:sz w:val="24"/>
          <w:szCs w:val="24"/>
        </w:rPr>
        <w:t>предоставлении</w:t>
      </w:r>
      <w:r w:rsidRPr="00B5502B">
        <w:rPr>
          <w:rFonts w:ascii="Times New Roman" w:hAnsi="Times New Roman" w:cs="Times New Roman"/>
          <w:b/>
          <w:spacing w:val="-5"/>
          <w:sz w:val="24"/>
          <w:szCs w:val="24"/>
        </w:rPr>
        <w:t xml:space="preserve"> </w:t>
      </w:r>
      <w:r w:rsidRPr="00B5502B">
        <w:rPr>
          <w:rFonts w:ascii="Times New Roman" w:hAnsi="Times New Roman" w:cs="Times New Roman"/>
          <w:b/>
          <w:sz w:val="24"/>
          <w:szCs w:val="24"/>
        </w:rPr>
        <w:t>услуги</w:t>
      </w:r>
    </w:p>
    <w:p w14:paraId="4027ED23" w14:textId="77777777" w:rsidR="00FE2647" w:rsidRPr="00B5502B" w:rsidRDefault="00FE2647" w:rsidP="00B5502B">
      <w:pPr>
        <w:pStyle w:val="aff3"/>
        <w:spacing w:before="3" w:after="0"/>
        <w:rPr>
          <w:sz w:val="24"/>
          <w:szCs w:val="24"/>
        </w:rPr>
      </w:pPr>
    </w:p>
    <w:p w14:paraId="56C13FDD" w14:textId="77777777" w:rsidR="00FE2647" w:rsidRPr="00B5502B" w:rsidRDefault="00FE2647" w:rsidP="00B5502B">
      <w:pPr>
        <w:spacing w:after="0" w:line="321" w:lineRule="exact"/>
        <w:ind w:left="5235"/>
        <w:rPr>
          <w:rFonts w:ascii="Times New Roman" w:hAnsi="Times New Roman" w:cs="Times New Roman"/>
          <w:sz w:val="24"/>
          <w:szCs w:val="24"/>
          <w:u w:val="single"/>
        </w:rPr>
      </w:pPr>
      <w:r w:rsidRPr="00B5502B">
        <w:rPr>
          <w:rFonts w:ascii="Times New Roman" w:hAnsi="Times New Roman" w:cs="Times New Roman"/>
          <w:sz w:val="24"/>
          <w:szCs w:val="24"/>
        </w:rPr>
        <w:t>Кому</w:t>
      </w:r>
    </w:p>
    <w:p w14:paraId="4EBBED8E" w14:textId="77777777" w:rsidR="00FE2647" w:rsidRPr="00B5502B" w:rsidRDefault="00FE2647" w:rsidP="00B5502B">
      <w:pPr>
        <w:tabs>
          <w:tab w:val="left" w:pos="10367"/>
        </w:tabs>
        <w:spacing w:after="0"/>
        <w:ind w:left="5206" w:right="-284"/>
        <w:rPr>
          <w:rFonts w:ascii="Times New Roman" w:hAnsi="Times New Roman" w:cs="Times New Roman"/>
          <w:sz w:val="24"/>
          <w:szCs w:val="24"/>
        </w:rPr>
      </w:pPr>
      <w:r w:rsidRPr="00B5502B">
        <w:rPr>
          <w:rFonts w:ascii="Times New Roman" w:hAnsi="Times New Roman" w:cs="Times New Roman"/>
          <w:sz w:val="24"/>
          <w:szCs w:val="24"/>
        </w:rPr>
        <w:t>__________________________________</w:t>
      </w:r>
    </w:p>
    <w:p w14:paraId="1A954C7C" w14:textId="77777777" w:rsidR="00FE2647" w:rsidRPr="00B5502B" w:rsidRDefault="00FE2647" w:rsidP="00B5502B">
      <w:pPr>
        <w:spacing w:before="54" w:after="0" w:line="230" w:lineRule="exact"/>
        <w:ind w:left="5338" w:right="-284"/>
        <w:jc w:val="center"/>
        <w:rPr>
          <w:rFonts w:ascii="Times New Roman" w:hAnsi="Times New Roman" w:cs="Times New Roman"/>
          <w:sz w:val="24"/>
          <w:szCs w:val="24"/>
        </w:rPr>
      </w:pPr>
      <w:r w:rsidRPr="00B5502B">
        <w:rPr>
          <w:rFonts w:ascii="Times New Roman" w:hAnsi="Times New Roman" w:cs="Times New Roman"/>
          <w:sz w:val="24"/>
          <w:szCs w:val="24"/>
        </w:rPr>
        <w:t>Ф.И.О</w:t>
      </w:r>
      <w:r w:rsidRPr="00B5502B">
        <w:rPr>
          <w:rFonts w:ascii="Times New Roman" w:hAnsi="Times New Roman" w:cs="Times New Roman"/>
          <w:spacing w:val="-6"/>
          <w:sz w:val="24"/>
          <w:szCs w:val="24"/>
        </w:rPr>
        <w:t xml:space="preserve"> </w:t>
      </w:r>
      <w:r w:rsidRPr="00B5502B">
        <w:rPr>
          <w:rFonts w:ascii="Times New Roman" w:hAnsi="Times New Roman" w:cs="Times New Roman"/>
          <w:sz w:val="24"/>
          <w:szCs w:val="24"/>
        </w:rPr>
        <w:t>заявителя</w:t>
      </w:r>
      <w:r w:rsidRPr="00B5502B">
        <w:rPr>
          <w:rFonts w:ascii="Times New Roman" w:hAnsi="Times New Roman" w:cs="Times New Roman"/>
          <w:spacing w:val="-6"/>
          <w:sz w:val="24"/>
          <w:szCs w:val="24"/>
        </w:rPr>
        <w:t xml:space="preserve"> </w:t>
      </w:r>
      <w:r w:rsidRPr="00B5502B">
        <w:rPr>
          <w:rFonts w:ascii="Times New Roman" w:hAnsi="Times New Roman" w:cs="Times New Roman"/>
          <w:sz w:val="24"/>
          <w:szCs w:val="24"/>
        </w:rPr>
        <w:t>(представителя</w:t>
      </w:r>
      <w:r w:rsidRPr="00B5502B">
        <w:rPr>
          <w:rFonts w:ascii="Times New Roman" w:hAnsi="Times New Roman" w:cs="Times New Roman"/>
          <w:spacing w:val="-7"/>
          <w:sz w:val="24"/>
          <w:szCs w:val="24"/>
        </w:rPr>
        <w:t xml:space="preserve"> </w:t>
      </w:r>
      <w:r w:rsidRPr="00B5502B">
        <w:rPr>
          <w:rFonts w:ascii="Times New Roman" w:hAnsi="Times New Roman" w:cs="Times New Roman"/>
          <w:sz w:val="24"/>
          <w:szCs w:val="24"/>
        </w:rPr>
        <w:t>заявителя)</w:t>
      </w:r>
    </w:p>
    <w:p w14:paraId="6CA3FA19" w14:textId="77777777" w:rsidR="00FE2647" w:rsidRPr="00B5502B" w:rsidRDefault="00FE2647" w:rsidP="00B5502B">
      <w:pPr>
        <w:pStyle w:val="aff3"/>
        <w:spacing w:after="0" w:line="20" w:lineRule="exact"/>
        <w:ind w:left="5206" w:right="-284"/>
        <w:rPr>
          <w:sz w:val="24"/>
          <w:szCs w:val="24"/>
        </w:rPr>
      </w:pPr>
    </w:p>
    <w:p w14:paraId="69BE951A" w14:textId="77777777" w:rsidR="00FE2647" w:rsidRPr="00B5502B" w:rsidRDefault="00FE2647" w:rsidP="00B5502B">
      <w:pPr>
        <w:spacing w:before="9" w:after="0" w:line="230" w:lineRule="exact"/>
        <w:ind w:left="5296" w:right="-284"/>
        <w:jc w:val="center"/>
        <w:rPr>
          <w:rFonts w:ascii="Times New Roman" w:hAnsi="Times New Roman" w:cs="Times New Roman"/>
          <w:sz w:val="24"/>
          <w:szCs w:val="24"/>
        </w:rPr>
      </w:pPr>
      <w:r w:rsidRPr="00B5502B">
        <w:rPr>
          <w:rFonts w:ascii="Times New Roman" w:hAnsi="Times New Roman" w:cs="Times New Roman"/>
          <w:sz w:val="24"/>
          <w:szCs w:val="24"/>
        </w:rPr>
        <w:t>________________________________________</w:t>
      </w:r>
    </w:p>
    <w:p w14:paraId="4F6B08BF" w14:textId="77777777" w:rsidR="00FE2647" w:rsidRPr="00B5502B" w:rsidRDefault="00FE2647" w:rsidP="00B5502B">
      <w:pPr>
        <w:spacing w:before="9" w:after="0" w:line="230" w:lineRule="exact"/>
        <w:ind w:left="5296" w:right="-284"/>
        <w:jc w:val="center"/>
        <w:rPr>
          <w:rFonts w:ascii="Times New Roman" w:hAnsi="Times New Roman" w:cs="Times New Roman"/>
          <w:sz w:val="24"/>
          <w:szCs w:val="24"/>
        </w:rPr>
      </w:pPr>
      <w:r w:rsidRPr="00B5502B">
        <w:rPr>
          <w:rFonts w:ascii="Times New Roman" w:hAnsi="Times New Roman" w:cs="Times New Roman"/>
          <w:sz w:val="24"/>
          <w:szCs w:val="24"/>
        </w:rPr>
        <w:t>адрес</w:t>
      </w:r>
      <w:r w:rsidRPr="00B5502B">
        <w:rPr>
          <w:rFonts w:ascii="Times New Roman" w:hAnsi="Times New Roman" w:cs="Times New Roman"/>
          <w:spacing w:val="-4"/>
          <w:sz w:val="24"/>
          <w:szCs w:val="24"/>
        </w:rPr>
        <w:t xml:space="preserve"> </w:t>
      </w:r>
      <w:r w:rsidRPr="00B5502B">
        <w:rPr>
          <w:rFonts w:ascii="Times New Roman" w:hAnsi="Times New Roman" w:cs="Times New Roman"/>
          <w:sz w:val="24"/>
          <w:szCs w:val="24"/>
        </w:rPr>
        <w:t>заявителя</w:t>
      </w:r>
      <w:r w:rsidRPr="00B5502B">
        <w:rPr>
          <w:rFonts w:ascii="Times New Roman" w:hAnsi="Times New Roman" w:cs="Times New Roman"/>
          <w:spacing w:val="-5"/>
          <w:sz w:val="24"/>
          <w:szCs w:val="24"/>
        </w:rPr>
        <w:t xml:space="preserve"> </w:t>
      </w:r>
      <w:r w:rsidRPr="00B5502B">
        <w:rPr>
          <w:rFonts w:ascii="Times New Roman" w:hAnsi="Times New Roman" w:cs="Times New Roman"/>
          <w:sz w:val="24"/>
          <w:szCs w:val="24"/>
        </w:rPr>
        <w:t>(представителя)</w:t>
      </w:r>
    </w:p>
    <w:p w14:paraId="583B5C5B" w14:textId="77777777" w:rsidR="00FE2647" w:rsidRPr="00B5502B" w:rsidRDefault="00FE2647" w:rsidP="00B5502B">
      <w:pPr>
        <w:pStyle w:val="aff3"/>
        <w:spacing w:after="0" w:line="20" w:lineRule="exact"/>
        <w:ind w:left="5206" w:right="-284"/>
        <w:rPr>
          <w:sz w:val="24"/>
          <w:szCs w:val="24"/>
        </w:rPr>
      </w:pPr>
    </w:p>
    <w:p w14:paraId="7852E825" w14:textId="77777777" w:rsidR="00FE2647" w:rsidRPr="00B5502B" w:rsidRDefault="00FE2647" w:rsidP="00B5502B">
      <w:pPr>
        <w:spacing w:before="9" w:after="0"/>
        <w:ind w:left="5485" w:right="-284" w:firstLine="2"/>
        <w:jc w:val="center"/>
        <w:rPr>
          <w:rFonts w:ascii="Times New Roman" w:hAnsi="Times New Roman" w:cs="Times New Roman"/>
          <w:sz w:val="24"/>
          <w:szCs w:val="24"/>
        </w:rPr>
      </w:pPr>
      <w:r w:rsidRPr="00B5502B">
        <w:rPr>
          <w:rFonts w:ascii="Times New Roman" w:hAnsi="Times New Roman" w:cs="Times New Roman"/>
          <w:sz w:val="24"/>
          <w:szCs w:val="24"/>
        </w:rPr>
        <w:t>______________________________________</w:t>
      </w:r>
    </w:p>
    <w:p w14:paraId="1FA0D286" w14:textId="77777777" w:rsidR="00FE2647" w:rsidRPr="00B5502B" w:rsidRDefault="00FE2647" w:rsidP="00B5502B">
      <w:pPr>
        <w:spacing w:before="9" w:after="0"/>
        <w:ind w:left="5485" w:right="-284" w:firstLine="2"/>
        <w:jc w:val="center"/>
        <w:rPr>
          <w:rFonts w:ascii="Times New Roman" w:hAnsi="Times New Roman" w:cs="Times New Roman"/>
          <w:sz w:val="24"/>
          <w:szCs w:val="24"/>
        </w:rPr>
      </w:pPr>
      <w:r w:rsidRPr="00B5502B">
        <w:rPr>
          <w:rFonts w:ascii="Times New Roman" w:hAnsi="Times New Roman" w:cs="Times New Roman"/>
          <w:sz w:val="24"/>
          <w:szCs w:val="24"/>
        </w:rPr>
        <w:t>регистрационный номер заявления о предоставлении</w:t>
      </w:r>
      <w:r w:rsidRPr="00B5502B">
        <w:rPr>
          <w:rFonts w:ascii="Times New Roman" w:hAnsi="Times New Roman" w:cs="Times New Roman"/>
          <w:spacing w:val="-47"/>
          <w:sz w:val="24"/>
          <w:szCs w:val="24"/>
        </w:rPr>
        <w:t xml:space="preserve"> </w:t>
      </w:r>
      <w:r w:rsidRPr="00B5502B">
        <w:rPr>
          <w:rFonts w:ascii="Times New Roman" w:hAnsi="Times New Roman" w:cs="Times New Roman"/>
          <w:sz w:val="24"/>
          <w:szCs w:val="24"/>
        </w:rPr>
        <w:t>решения о согласовании переустройства и (или)</w:t>
      </w:r>
      <w:r w:rsidRPr="00B5502B">
        <w:rPr>
          <w:rFonts w:ascii="Times New Roman" w:hAnsi="Times New Roman" w:cs="Times New Roman"/>
          <w:spacing w:val="1"/>
          <w:sz w:val="24"/>
          <w:szCs w:val="24"/>
        </w:rPr>
        <w:t xml:space="preserve"> </w:t>
      </w:r>
      <w:r w:rsidRPr="00B5502B">
        <w:rPr>
          <w:rFonts w:ascii="Times New Roman" w:hAnsi="Times New Roman" w:cs="Times New Roman"/>
          <w:sz w:val="24"/>
          <w:szCs w:val="24"/>
        </w:rPr>
        <w:t>перепланировки</w:t>
      </w:r>
      <w:r w:rsidRPr="00B5502B">
        <w:rPr>
          <w:rFonts w:ascii="Times New Roman" w:hAnsi="Times New Roman" w:cs="Times New Roman"/>
          <w:spacing w:val="-5"/>
          <w:sz w:val="24"/>
          <w:szCs w:val="24"/>
        </w:rPr>
        <w:t xml:space="preserve"> </w:t>
      </w:r>
      <w:r w:rsidRPr="00B5502B">
        <w:rPr>
          <w:rFonts w:ascii="Times New Roman" w:hAnsi="Times New Roman" w:cs="Times New Roman"/>
          <w:sz w:val="24"/>
          <w:szCs w:val="24"/>
        </w:rPr>
        <w:t>помещения</w:t>
      </w:r>
      <w:r w:rsidRPr="00B5502B">
        <w:rPr>
          <w:rFonts w:ascii="Times New Roman" w:hAnsi="Times New Roman" w:cs="Times New Roman"/>
          <w:spacing w:val="-4"/>
          <w:sz w:val="24"/>
          <w:szCs w:val="24"/>
        </w:rPr>
        <w:t xml:space="preserve"> </w:t>
      </w:r>
      <w:r w:rsidRPr="00B5502B">
        <w:rPr>
          <w:rFonts w:ascii="Times New Roman" w:hAnsi="Times New Roman" w:cs="Times New Roman"/>
          <w:sz w:val="24"/>
          <w:szCs w:val="24"/>
        </w:rPr>
        <w:t>в</w:t>
      </w:r>
      <w:r w:rsidRPr="00B5502B">
        <w:rPr>
          <w:rFonts w:ascii="Times New Roman" w:hAnsi="Times New Roman" w:cs="Times New Roman"/>
          <w:spacing w:val="-7"/>
          <w:sz w:val="24"/>
          <w:szCs w:val="24"/>
        </w:rPr>
        <w:t xml:space="preserve"> </w:t>
      </w:r>
      <w:r w:rsidRPr="00B5502B">
        <w:rPr>
          <w:rFonts w:ascii="Times New Roman" w:hAnsi="Times New Roman" w:cs="Times New Roman"/>
          <w:sz w:val="24"/>
          <w:szCs w:val="24"/>
        </w:rPr>
        <w:t>многоквартирном</w:t>
      </w:r>
      <w:r w:rsidRPr="00B5502B">
        <w:rPr>
          <w:rFonts w:ascii="Times New Roman" w:hAnsi="Times New Roman" w:cs="Times New Roman"/>
          <w:spacing w:val="-4"/>
          <w:sz w:val="24"/>
          <w:szCs w:val="24"/>
        </w:rPr>
        <w:t xml:space="preserve"> </w:t>
      </w:r>
      <w:r w:rsidRPr="00B5502B">
        <w:rPr>
          <w:rFonts w:ascii="Times New Roman" w:hAnsi="Times New Roman" w:cs="Times New Roman"/>
          <w:sz w:val="24"/>
          <w:szCs w:val="24"/>
        </w:rPr>
        <w:t>доме</w:t>
      </w:r>
    </w:p>
    <w:p w14:paraId="77B9148D" w14:textId="77777777" w:rsidR="00FE2647" w:rsidRPr="00B5502B" w:rsidRDefault="00FE2647" w:rsidP="00B5502B">
      <w:pPr>
        <w:pStyle w:val="aff3"/>
        <w:spacing w:before="1" w:after="0"/>
        <w:rPr>
          <w:sz w:val="24"/>
          <w:szCs w:val="24"/>
        </w:rPr>
      </w:pPr>
    </w:p>
    <w:p w14:paraId="12565611" w14:textId="77777777" w:rsidR="00FE2647" w:rsidRPr="00B5502B" w:rsidRDefault="00FE2647" w:rsidP="00B5502B">
      <w:pPr>
        <w:spacing w:after="0"/>
        <w:ind w:left="1282" w:right="713" w:firstLine="283"/>
        <w:jc w:val="center"/>
        <w:rPr>
          <w:rFonts w:ascii="Times New Roman" w:hAnsi="Times New Roman" w:cs="Times New Roman"/>
          <w:b/>
          <w:sz w:val="24"/>
          <w:szCs w:val="24"/>
        </w:rPr>
      </w:pPr>
      <w:r w:rsidRPr="00B5502B">
        <w:rPr>
          <w:rFonts w:ascii="Times New Roman" w:hAnsi="Times New Roman" w:cs="Times New Roman"/>
          <w:b/>
          <w:sz w:val="24"/>
          <w:szCs w:val="24"/>
        </w:rPr>
        <w:t>Решение об отказе в приеме документов / об отказе в предоставлении</w:t>
      </w:r>
      <w:r w:rsidRPr="00B5502B">
        <w:rPr>
          <w:rFonts w:ascii="Times New Roman" w:hAnsi="Times New Roman" w:cs="Times New Roman"/>
          <w:b/>
          <w:spacing w:val="-63"/>
          <w:sz w:val="24"/>
          <w:szCs w:val="24"/>
        </w:rPr>
        <w:t xml:space="preserve">    </w:t>
      </w:r>
      <w:r w:rsidRPr="00B5502B">
        <w:rPr>
          <w:rFonts w:ascii="Times New Roman" w:hAnsi="Times New Roman" w:cs="Times New Roman"/>
          <w:b/>
          <w:sz w:val="24"/>
          <w:szCs w:val="24"/>
        </w:rPr>
        <w:t>согласования</w:t>
      </w:r>
      <w:r w:rsidRPr="00B5502B">
        <w:rPr>
          <w:rFonts w:ascii="Times New Roman" w:hAnsi="Times New Roman" w:cs="Times New Roman"/>
          <w:b/>
          <w:spacing w:val="-5"/>
          <w:sz w:val="24"/>
          <w:szCs w:val="24"/>
        </w:rPr>
        <w:t xml:space="preserve"> </w:t>
      </w:r>
      <w:r w:rsidRPr="00B5502B">
        <w:rPr>
          <w:rFonts w:ascii="Times New Roman" w:hAnsi="Times New Roman" w:cs="Times New Roman"/>
          <w:b/>
          <w:sz w:val="24"/>
          <w:szCs w:val="24"/>
        </w:rPr>
        <w:t>переустройства</w:t>
      </w:r>
      <w:r w:rsidRPr="00B5502B">
        <w:rPr>
          <w:rFonts w:ascii="Times New Roman" w:hAnsi="Times New Roman" w:cs="Times New Roman"/>
          <w:b/>
          <w:spacing w:val="-1"/>
          <w:sz w:val="24"/>
          <w:szCs w:val="24"/>
        </w:rPr>
        <w:t xml:space="preserve"> </w:t>
      </w:r>
      <w:r w:rsidRPr="00B5502B">
        <w:rPr>
          <w:rFonts w:ascii="Times New Roman" w:hAnsi="Times New Roman" w:cs="Times New Roman"/>
          <w:b/>
          <w:sz w:val="24"/>
          <w:szCs w:val="24"/>
        </w:rPr>
        <w:t>и</w:t>
      </w:r>
      <w:r w:rsidRPr="00B5502B">
        <w:rPr>
          <w:rFonts w:ascii="Times New Roman" w:hAnsi="Times New Roman" w:cs="Times New Roman"/>
          <w:b/>
          <w:spacing w:val="-3"/>
          <w:sz w:val="24"/>
          <w:szCs w:val="24"/>
        </w:rPr>
        <w:t xml:space="preserve"> </w:t>
      </w:r>
      <w:r w:rsidRPr="00B5502B">
        <w:rPr>
          <w:rFonts w:ascii="Times New Roman" w:hAnsi="Times New Roman" w:cs="Times New Roman"/>
          <w:b/>
          <w:sz w:val="24"/>
          <w:szCs w:val="24"/>
        </w:rPr>
        <w:t>(или)</w:t>
      </w:r>
      <w:r w:rsidRPr="00B5502B">
        <w:rPr>
          <w:rFonts w:ascii="Times New Roman" w:hAnsi="Times New Roman" w:cs="Times New Roman"/>
          <w:b/>
          <w:spacing w:val="-1"/>
          <w:sz w:val="24"/>
          <w:szCs w:val="24"/>
        </w:rPr>
        <w:t xml:space="preserve"> </w:t>
      </w:r>
      <w:r w:rsidRPr="00B5502B">
        <w:rPr>
          <w:rFonts w:ascii="Times New Roman" w:hAnsi="Times New Roman" w:cs="Times New Roman"/>
          <w:b/>
          <w:sz w:val="24"/>
          <w:szCs w:val="24"/>
        </w:rPr>
        <w:t>перепланировки</w:t>
      </w:r>
      <w:r w:rsidRPr="00B5502B">
        <w:rPr>
          <w:rFonts w:ascii="Times New Roman" w:hAnsi="Times New Roman" w:cs="Times New Roman"/>
          <w:b/>
          <w:spacing w:val="-2"/>
          <w:sz w:val="24"/>
          <w:szCs w:val="24"/>
        </w:rPr>
        <w:t xml:space="preserve"> </w:t>
      </w:r>
      <w:r w:rsidRPr="00B5502B">
        <w:rPr>
          <w:rFonts w:ascii="Times New Roman" w:hAnsi="Times New Roman" w:cs="Times New Roman"/>
          <w:b/>
          <w:sz w:val="24"/>
          <w:szCs w:val="24"/>
        </w:rPr>
        <w:t>помещения.</w:t>
      </w:r>
    </w:p>
    <w:p w14:paraId="153092EF" w14:textId="77777777" w:rsidR="00FE2647" w:rsidRPr="00B5502B" w:rsidRDefault="00FE2647" w:rsidP="00B5502B">
      <w:pPr>
        <w:pStyle w:val="aff3"/>
        <w:spacing w:before="6" w:after="0"/>
        <w:rPr>
          <w:b/>
          <w:sz w:val="24"/>
          <w:szCs w:val="24"/>
        </w:rPr>
      </w:pPr>
    </w:p>
    <w:p w14:paraId="03819C9E" w14:textId="77777777" w:rsidR="00FE2647" w:rsidRPr="00B5502B" w:rsidRDefault="00FE2647" w:rsidP="00B5502B">
      <w:pPr>
        <w:spacing w:after="0" w:line="229" w:lineRule="exact"/>
        <w:rPr>
          <w:rFonts w:ascii="Times New Roman" w:hAnsi="Times New Roman" w:cs="Times New Roman"/>
          <w:sz w:val="24"/>
          <w:szCs w:val="24"/>
        </w:rPr>
      </w:pPr>
      <w:r w:rsidRPr="00B5502B">
        <w:rPr>
          <w:rFonts w:ascii="Times New Roman" w:hAnsi="Times New Roman" w:cs="Times New Roman"/>
          <w:sz w:val="24"/>
          <w:szCs w:val="24"/>
        </w:rPr>
        <w:t>От __________________________________________________________________________________________</w:t>
      </w:r>
    </w:p>
    <w:p w14:paraId="1E61F8F2" w14:textId="77777777" w:rsidR="00FE2647" w:rsidRPr="00B5502B" w:rsidRDefault="00FE2647" w:rsidP="00B5502B">
      <w:pPr>
        <w:spacing w:after="0" w:line="229" w:lineRule="exact"/>
        <w:ind w:left="709"/>
        <w:jc w:val="center"/>
        <w:rPr>
          <w:rFonts w:ascii="Times New Roman" w:hAnsi="Times New Roman" w:cs="Times New Roman"/>
          <w:sz w:val="24"/>
          <w:szCs w:val="24"/>
        </w:rPr>
      </w:pPr>
      <w:r w:rsidRPr="00B5502B">
        <w:rPr>
          <w:rFonts w:ascii="Times New Roman" w:hAnsi="Times New Roman" w:cs="Times New Roman"/>
          <w:sz w:val="24"/>
          <w:szCs w:val="24"/>
        </w:rPr>
        <w:t>Наименование</w:t>
      </w:r>
      <w:r w:rsidRPr="00B5502B">
        <w:rPr>
          <w:rFonts w:ascii="Times New Roman" w:hAnsi="Times New Roman" w:cs="Times New Roman"/>
          <w:spacing w:val="-5"/>
          <w:sz w:val="24"/>
          <w:szCs w:val="24"/>
        </w:rPr>
        <w:t xml:space="preserve"> </w:t>
      </w:r>
      <w:r w:rsidRPr="00B5502B">
        <w:rPr>
          <w:rFonts w:ascii="Times New Roman" w:hAnsi="Times New Roman" w:cs="Times New Roman"/>
          <w:sz w:val="24"/>
          <w:szCs w:val="24"/>
        </w:rPr>
        <w:t>органа</w:t>
      </w:r>
      <w:r w:rsidRPr="00B5502B">
        <w:rPr>
          <w:rFonts w:ascii="Times New Roman" w:hAnsi="Times New Roman" w:cs="Times New Roman"/>
          <w:spacing w:val="-4"/>
          <w:sz w:val="24"/>
          <w:szCs w:val="24"/>
        </w:rPr>
        <w:t xml:space="preserve"> </w:t>
      </w:r>
      <w:r w:rsidRPr="00B5502B">
        <w:rPr>
          <w:rFonts w:ascii="Times New Roman" w:hAnsi="Times New Roman" w:cs="Times New Roman"/>
          <w:sz w:val="24"/>
          <w:szCs w:val="24"/>
        </w:rPr>
        <w:t>исполнительной</w:t>
      </w:r>
      <w:r w:rsidRPr="00B5502B">
        <w:rPr>
          <w:rFonts w:ascii="Times New Roman" w:hAnsi="Times New Roman" w:cs="Times New Roman"/>
          <w:spacing w:val="-6"/>
          <w:sz w:val="24"/>
          <w:szCs w:val="24"/>
        </w:rPr>
        <w:t xml:space="preserve"> </w:t>
      </w:r>
      <w:r w:rsidRPr="00B5502B">
        <w:rPr>
          <w:rFonts w:ascii="Times New Roman" w:hAnsi="Times New Roman" w:cs="Times New Roman"/>
          <w:sz w:val="24"/>
          <w:szCs w:val="24"/>
        </w:rPr>
        <w:t>власти</w:t>
      </w:r>
    </w:p>
    <w:p w14:paraId="2F982173" w14:textId="77777777" w:rsidR="00FE2647" w:rsidRPr="00B5502B" w:rsidRDefault="00FE2647" w:rsidP="00B5502B">
      <w:pPr>
        <w:spacing w:after="0" w:line="298" w:lineRule="exact"/>
        <w:ind w:left="203" w:right="216"/>
        <w:rPr>
          <w:rFonts w:ascii="Times New Roman" w:hAnsi="Times New Roman" w:cs="Times New Roman"/>
          <w:sz w:val="24"/>
          <w:szCs w:val="24"/>
        </w:rPr>
      </w:pPr>
      <w:r w:rsidRPr="00B5502B">
        <w:rPr>
          <w:rFonts w:ascii="Times New Roman" w:hAnsi="Times New Roman" w:cs="Times New Roman"/>
          <w:sz w:val="24"/>
          <w:szCs w:val="24"/>
        </w:rPr>
        <w:t>рассмотрено</w:t>
      </w:r>
      <w:r w:rsidRPr="00B5502B">
        <w:rPr>
          <w:rFonts w:ascii="Times New Roman" w:hAnsi="Times New Roman" w:cs="Times New Roman"/>
          <w:spacing w:val="-4"/>
          <w:sz w:val="24"/>
          <w:szCs w:val="24"/>
        </w:rPr>
        <w:t xml:space="preserve"> </w:t>
      </w:r>
      <w:r w:rsidRPr="00B5502B">
        <w:rPr>
          <w:rFonts w:ascii="Times New Roman" w:hAnsi="Times New Roman" w:cs="Times New Roman"/>
          <w:sz w:val="24"/>
          <w:szCs w:val="24"/>
        </w:rPr>
        <w:t>заявление</w:t>
      </w:r>
      <w:r w:rsidRPr="00B5502B">
        <w:rPr>
          <w:rFonts w:ascii="Times New Roman" w:hAnsi="Times New Roman" w:cs="Times New Roman"/>
          <w:spacing w:val="4"/>
          <w:sz w:val="24"/>
          <w:szCs w:val="24"/>
        </w:rPr>
        <w:t xml:space="preserve"> ___________________________________________</w:t>
      </w:r>
    </w:p>
    <w:p w14:paraId="7A4801D4" w14:textId="77777777" w:rsidR="00FE2647" w:rsidRPr="00B5502B" w:rsidRDefault="00FE2647" w:rsidP="00B5502B">
      <w:pPr>
        <w:spacing w:after="0" w:line="229" w:lineRule="exact"/>
        <w:ind w:left="3651"/>
        <w:rPr>
          <w:rFonts w:ascii="Times New Roman" w:hAnsi="Times New Roman" w:cs="Times New Roman"/>
          <w:sz w:val="24"/>
          <w:szCs w:val="24"/>
        </w:rPr>
      </w:pPr>
      <w:r w:rsidRPr="00B5502B">
        <w:rPr>
          <w:rFonts w:ascii="Times New Roman" w:hAnsi="Times New Roman" w:cs="Times New Roman"/>
          <w:sz w:val="24"/>
          <w:szCs w:val="24"/>
        </w:rPr>
        <w:t>(Ф.И.О.</w:t>
      </w:r>
      <w:r w:rsidRPr="00B5502B">
        <w:rPr>
          <w:rFonts w:ascii="Times New Roman" w:hAnsi="Times New Roman" w:cs="Times New Roman"/>
          <w:spacing w:val="-5"/>
          <w:sz w:val="24"/>
          <w:szCs w:val="24"/>
        </w:rPr>
        <w:t xml:space="preserve"> </w:t>
      </w:r>
      <w:r w:rsidRPr="00B5502B">
        <w:rPr>
          <w:rFonts w:ascii="Times New Roman" w:hAnsi="Times New Roman" w:cs="Times New Roman"/>
          <w:sz w:val="24"/>
          <w:szCs w:val="24"/>
        </w:rPr>
        <w:t>заявителя</w:t>
      </w:r>
      <w:r w:rsidRPr="00B5502B">
        <w:rPr>
          <w:rFonts w:ascii="Times New Roman" w:hAnsi="Times New Roman" w:cs="Times New Roman"/>
          <w:spacing w:val="-6"/>
          <w:sz w:val="24"/>
          <w:szCs w:val="24"/>
        </w:rPr>
        <w:t xml:space="preserve"> </w:t>
      </w:r>
      <w:r w:rsidRPr="00B5502B">
        <w:rPr>
          <w:rFonts w:ascii="Times New Roman" w:hAnsi="Times New Roman" w:cs="Times New Roman"/>
          <w:sz w:val="24"/>
          <w:szCs w:val="24"/>
        </w:rPr>
        <w:t>(представителя</w:t>
      </w:r>
      <w:r w:rsidRPr="00B5502B">
        <w:rPr>
          <w:rFonts w:ascii="Times New Roman" w:hAnsi="Times New Roman" w:cs="Times New Roman"/>
          <w:spacing w:val="-6"/>
          <w:sz w:val="24"/>
          <w:szCs w:val="24"/>
        </w:rPr>
        <w:t xml:space="preserve"> </w:t>
      </w:r>
      <w:r w:rsidRPr="00B5502B">
        <w:rPr>
          <w:rFonts w:ascii="Times New Roman" w:hAnsi="Times New Roman" w:cs="Times New Roman"/>
          <w:sz w:val="24"/>
          <w:szCs w:val="24"/>
        </w:rPr>
        <w:t>заявителя))</w:t>
      </w:r>
    </w:p>
    <w:p w14:paraId="377B260A" w14:textId="77777777" w:rsidR="00FE2647" w:rsidRPr="00B5502B" w:rsidRDefault="00FE2647" w:rsidP="00B5502B">
      <w:pPr>
        <w:pStyle w:val="aff3"/>
        <w:spacing w:before="3" w:after="0"/>
        <w:rPr>
          <w:sz w:val="24"/>
          <w:szCs w:val="24"/>
        </w:rPr>
      </w:pPr>
    </w:p>
    <w:p w14:paraId="0A6F2993" w14:textId="77777777" w:rsidR="00FE2647" w:rsidRPr="00B5502B" w:rsidRDefault="00FE2647" w:rsidP="00B5502B">
      <w:pPr>
        <w:tabs>
          <w:tab w:val="left" w:pos="539"/>
          <w:tab w:val="left" w:pos="2012"/>
          <w:tab w:val="left" w:pos="3296"/>
          <w:tab w:val="left" w:pos="5312"/>
          <w:tab w:val="left" w:pos="5730"/>
          <w:tab w:val="left" w:pos="6588"/>
          <w:tab w:val="left" w:pos="8665"/>
          <w:tab w:val="left" w:pos="10205"/>
        </w:tabs>
        <w:spacing w:after="0"/>
        <w:ind w:left="132" w:right="156"/>
        <w:rPr>
          <w:rFonts w:ascii="Times New Roman" w:hAnsi="Times New Roman" w:cs="Times New Roman"/>
          <w:spacing w:val="5"/>
          <w:sz w:val="24"/>
          <w:szCs w:val="24"/>
        </w:rPr>
      </w:pPr>
      <w:r w:rsidRPr="00B5502B">
        <w:rPr>
          <w:rFonts w:ascii="Times New Roman" w:hAnsi="Times New Roman" w:cs="Times New Roman"/>
          <w:sz w:val="24"/>
          <w:szCs w:val="24"/>
        </w:rPr>
        <w:t>о</w:t>
      </w:r>
      <w:r w:rsidRPr="00B5502B">
        <w:rPr>
          <w:rFonts w:ascii="Times New Roman" w:hAnsi="Times New Roman" w:cs="Times New Roman"/>
          <w:sz w:val="24"/>
          <w:szCs w:val="24"/>
        </w:rPr>
        <w:tab/>
        <w:t>намерении</w:t>
      </w:r>
      <w:r w:rsidRPr="00B5502B">
        <w:rPr>
          <w:rFonts w:ascii="Times New Roman" w:hAnsi="Times New Roman" w:cs="Times New Roman"/>
          <w:sz w:val="24"/>
          <w:szCs w:val="24"/>
        </w:rPr>
        <w:tab/>
        <w:t>провести</w:t>
      </w:r>
      <w:r w:rsidRPr="00B5502B">
        <w:rPr>
          <w:rFonts w:ascii="Times New Roman" w:hAnsi="Times New Roman" w:cs="Times New Roman"/>
          <w:sz w:val="24"/>
          <w:szCs w:val="24"/>
        </w:rPr>
        <w:tab/>
        <w:t>переустройство</w:t>
      </w:r>
      <w:r w:rsidRPr="00B5502B">
        <w:rPr>
          <w:rFonts w:ascii="Times New Roman" w:hAnsi="Times New Roman" w:cs="Times New Roman"/>
          <w:sz w:val="24"/>
          <w:szCs w:val="24"/>
        </w:rPr>
        <w:tab/>
        <w:t>и</w:t>
      </w:r>
      <w:r w:rsidRPr="00B5502B">
        <w:rPr>
          <w:rFonts w:ascii="Times New Roman" w:hAnsi="Times New Roman" w:cs="Times New Roman"/>
          <w:sz w:val="24"/>
          <w:szCs w:val="24"/>
        </w:rPr>
        <w:tab/>
        <w:t>(или)</w:t>
      </w:r>
      <w:r w:rsidRPr="00B5502B">
        <w:rPr>
          <w:rFonts w:ascii="Times New Roman" w:hAnsi="Times New Roman" w:cs="Times New Roman"/>
          <w:sz w:val="24"/>
          <w:szCs w:val="24"/>
        </w:rPr>
        <w:tab/>
        <w:t>перепланировку</w:t>
      </w:r>
      <w:r w:rsidRPr="00B5502B">
        <w:rPr>
          <w:rFonts w:ascii="Times New Roman" w:hAnsi="Times New Roman" w:cs="Times New Roman"/>
          <w:sz w:val="24"/>
          <w:szCs w:val="24"/>
        </w:rPr>
        <w:tab/>
        <w:t>помещения</w:t>
      </w:r>
      <w:r w:rsidRPr="00B5502B">
        <w:rPr>
          <w:rFonts w:ascii="Times New Roman" w:hAnsi="Times New Roman" w:cs="Times New Roman"/>
          <w:sz w:val="24"/>
          <w:szCs w:val="24"/>
        </w:rPr>
        <w:tab/>
      </w:r>
      <w:r w:rsidRPr="00B5502B">
        <w:rPr>
          <w:rFonts w:ascii="Times New Roman" w:hAnsi="Times New Roman" w:cs="Times New Roman"/>
          <w:spacing w:val="-2"/>
          <w:sz w:val="24"/>
          <w:szCs w:val="24"/>
        </w:rPr>
        <w:t>в</w:t>
      </w:r>
      <w:r w:rsidRPr="00B5502B">
        <w:rPr>
          <w:rFonts w:ascii="Times New Roman" w:hAnsi="Times New Roman" w:cs="Times New Roman"/>
          <w:spacing w:val="-62"/>
          <w:sz w:val="24"/>
          <w:szCs w:val="24"/>
        </w:rPr>
        <w:t xml:space="preserve"> </w:t>
      </w:r>
      <w:r w:rsidRPr="00B5502B">
        <w:rPr>
          <w:rFonts w:ascii="Times New Roman" w:hAnsi="Times New Roman" w:cs="Times New Roman"/>
          <w:sz w:val="24"/>
          <w:szCs w:val="24"/>
        </w:rPr>
        <w:t>многоквартирном</w:t>
      </w:r>
      <w:r w:rsidRPr="00B5502B">
        <w:rPr>
          <w:rFonts w:ascii="Times New Roman" w:hAnsi="Times New Roman" w:cs="Times New Roman"/>
          <w:spacing w:val="-2"/>
          <w:sz w:val="24"/>
          <w:szCs w:val="24"/>
        </w:rPr>
        <w:t xml:space="preserve"> </w:t>
      </w:r>
      <w:r w:rsidRPr="00B5502B">
        <w:rPr>
          <w:rFonts w:ascii="Times New Roman" w:hAnsi="Times New Roman" w:cs="Times New Roman"/>
          <w:sz w:val="24"/>
          <w:szCs w:val="24"/>
        </w:rPr>
        <w:t>доме</w:t>
      </w:r>
      <w:r w:rsidRPr="00B5502B">
        <w:rPr>
          <w:rFonts w:ascii="Times New Roman" w:hAnsi="Times New Roman" w:cs="Times New Roman"/>
          <w:spacing w:val="-1"/>
          <w:sz w:val="24"/>
          <w:szCs w:val="24"/>
        </w:rPr>
        <w:t xml:space="preserve"> </w:t>
      </w:r>
      <w:r w:rsidRPr="00B5502B">
        <w:rPr>
          <w:rFonts w:ascii="Times New Roman" w:hAnsi="Times New Roman" w:cs="Times New Roman"/>
          <w:sz w:val="24"/>
          <w:szCs w:val="24"/>
        </w:rPr>
        <w:t>расположенному</w:t>
      </w:r>
      <w:r w:rsidRPr="00B5502B">
        <w:rPr>
          <w:rFonts w:ascii="Times New Roman" w:hAnsi="Times New Roman" w:cs="Times New Roman"/>
          <w:spacing w:val="-1"/>
          <w:sz w:val="24"/>
          <w:szCs w:val="24"/>
        </w:rPr>
        <w:t xml:space="preserve"> </w:t>
      </w:r>
      <w:r w:rsidRPr="00B5502B">
        <w:rPr>
          <w:rFonts w:ascii="Times New Roman" w:hAnsi="Times New Roman" w:cs="Times New Roman"/>
          <w:sz w:val="24"/>
          <w:szCs w:val="24"/>
        </w:rPr>
        <w:t>по</w:t>
      </w:r>
      <w:r w:rsidRPr="00B5502B">
        <w:rPr>
          <w:rFonts w:ascii="Times New Roman" w:hAnsi="Times New Roman" w:cs="Times New Roman"/>
          <w:spacing w:val="-2"/>
          <w:sz w:val="24"/>
          <w:szCs w:val="24"/>
        </w:rPr>
        <w:t xml:space="preserve"> </w:t>
      </w:r>
      <w:r w:rsidRPr="00B5502B">
        <w:rPr>
          <w:rFonts w:ascii="Times New Roman" w:hAnsi="Times New Roman" w:cs="Times New Roman"/>
          <w:sz w:val="24"/>
          <w:szCs w:val="24"/>
        </w:rPr>
        <w:t>адресу:</w:t>
      </w:r>
      <w:r w:rsidRPr="00B5502B">
        <w:rPr>
          <w:rFonts w:ascii="Times New Roman" w:hAnsi="Times New Roman" w:cs="Times New Roman"/>
          <w:spacing w:val="5"/>
          <w:sz w:val="24"/>
          <w:szCs w:val="24"/>
        </w:rPr>
        <w:t xml:space="preserve"> </w:t>
      </w:r>
    </w:p>
    <w:p w14:paraId="659A9B01" w14:textId="77777777" w:rsidR="00FE2647" w:rsidRPr="00B5502B" w:rsidRDefault="00FE2647" w:rsidP="00B5502B">
      <w:pPr>
        <w:tabs>
          <w:tab w:val="left" w:pos="539"/>
          <w:tab w:val="left" w:pos="2012"/>
          <w:tab w:val="left" w:pos="3296"/>
          <w:tab w:val="left" w:pos="5312"/>
          <w:tab w:val="left" w:pos="5730"/>
          <w:tab w:val="left" w:pos="6588"/>
          <w:tab w:val="left" w:pos="8665"/>
          <w:tab w:val="left" w:pos="10205"/>
        </w:tabs>
        <w:spacing w:after="0"/>
        <w:ind w:left="132" w:right="156"/>
        <w:rPr>
          <w:rFonts w:ascii="Times New Roman" w:hAnsi="Times New Roman" w:cs="Times New Roman"/>
          <w:sz w:val="24"/>
          <w:szCs w:val="24"/>
        </w:rPr>
      </w:pPr>
      <w:r w:rsidRPr="00B5502B">
        <w:rPr>
          <w:rFonts w:ascii="Times New Roman" w:hAnsi="Times New Roman" w:cs="Times New Roman"/>
          <w:spacing w:val="5"/>
          <w:sz w:val="24"/>
          <w:szCs w:val="24"/>
        </w:rPr>
        <w:t>___________________________________________________________________</w:t>
      </w:r>
    </w:p>
    <w:p w14:paraId="773974D0" w14:textId="77777777" w:rsidR="00FE2647" w:rsidRPr="00B5502B" w:rsidRDefault="00FE2647" w:rsidP="00B5502B">
      <w:pPr>
        <w:tabs>
          <w:tab w:val="left" w:pos="2233"/>
          <w:tab w:val="left" w:pos="4980"/>
          <w:tab w:val="left" w:pos="6543"/>
          <w:tab w:val="left" w:pos="8231"/>
          <w:tab w:val="left" w:pos="9169"/>
        </w:tabs>
        <w:spacing w:after="0" w:line="298" w:lineRule="exact"/>
        <w:ind w:left="132"/>
        <w:rPr>
          <w:rFonts w:ascii="Times New Roman" w:hAnsi="Times New Roman" w:cs="Times New Roman"/>
          <w:sz w:val="24"/>
          <w:szCs w:val="24"/>
        </w:rPr>
      </w:pPr>
      <w:r w:rsidRPr="00B5502B">
        <w:rPr>
          <w:rFonts w:ascii="Times New Roman" w:hAnsi="Times New Roman" w:cs="Times New Roman"/>
          <w:sz w:val="24"/>
          <w:szCs w:val="24"/>
        </w:rPr>
        <w:t>занимаемого</w:t>
      </w:r>
      <w:r w:rsidRPr="00B5502B">
        <w:rPr>
          <w:rFonts w:ascii="Times New Roman" w:hAnsi="Times New Roman" w:cs="Times New Roman"/>
          <w:sz w:val="24"/>
          <w:szCs w:val="24"/>
        </w:rPr>
        <w:tab/>
        <w:t>(принадлежащего)</w:t>
      </w:r>
      <w:r w:rsidRPr="00B5502B">
        <w:rPr>
          <w:rFonts w:ascii="Times New Roman" w:hAnsi="Times New Roman" w:cs="Times New Roman"/>
          <w:sz w:val="24"/>
          <w:szCs w:val="24"/>
        </w:rPr>
        <w:tab/>
        <w:t>(ненужное</w:t>
      </w:r>
      <w:r w:rsidRPr="00B5502B">
        <w:rPr>
          <w:rFonts w:ascii="Times New Roman" w:hAnsi="Times New Roman" w:cs="Times New Roman"/>
          <w:sz w:val="24"/>
          <w:szCs w:val="24"/>
        </w:rPr>
        <w:tab/>
        <w:t>зачеркнуть)</w:t>
      </w:r>
      <w:r w:rsidRPr="00B5502B">
        <w:rPr>
          <w:rFonts w:ascii="Times New Roman" w:hAnsi="Times New Roman" w:cs="Times New Roman"/>
          <w:sz w:val="24"/>
          <w:szCs w:val="24"/>
        </w:rPr>
        <w:tab/>
        <w:t>на основании</w:t>
      </w:r>
    </w:p>
    <w:p w14:paraId="72434EA3" w14:textId="77777777" w:rsidR="00FE2647" w:rsidRPr="00B5502B" w:rsidRDefault="00FE2647" w:rsidP="00B5502B">
      <w:pPr>
        <w:tabs>
          <w:tab w:val="left" w:pos="10330"/>
        </w:tabs>
        <w:spacing w:after="0" w:line="298" w:lineRule="exact"/>
        <w:ind w:left="132" w:right="283"/>
        <w:rPr>
          <w:rFonts w:ascii="Times New Roman" w:hAnsi="Times New Roman" w:cs="Times New Roman"/>
          <w:sz w:val="24"/>
          <w:szCs w:val="24"/>
        </w:rPr>
      </w:pPr>
      <w:r w:rsidRPr="00B5502B">
        <w:rPr>
          <w:rFonts w:ascii="Times New Roman" w:hAnsi="Times New Roman" w:cs="Times New Roman"/>
          <w:sz w:val="24"/>
          <w:szCs w:val="24"/>
        </w:rPr>
        <w:t>__________________________________________________________________</w:t>
      </w:r>
    </w:p>
    <w:p w14:paraId="1B2CC5D1" w14:textId="77777777" w:rsidR="00FE2647" w:rsidRPr="00B5502B" w:rsidRDefault="00FE2647" w:rsidP="00B5502B">
      <w:pPr>
        <w:spacing w:after="0"/>
        <w:ind w:left="132"/>
        <w:rPr>
          <w:rFonts w:ascii="Times New Roman" w:hAnsi="Times New Roman" w:cs="Times New Roman"/>
          <w:sz w:val="24"/>
          <w:szCs w:val="24"/>
        </w:rPr>
      </w:pPr>
      <w:r w:rsidRPr="00B5502B">
        <w:rPr>
          <w:rFonts w:ascii="Times New Roman" w:hAnsi="Times New Roman" w:cs="Times New Roman"/>
          <w:sz w:val="24"/>
          <w:szCs w:val="24"/>
        </w:rPr>
        <w:t>(вид</w:t>
      </w:r>
      <w:r w:rsidRPr="00B5502B">
        <w:rPr>
          <w:rFonts w:ascii="Times New Roman" w:hAnsi="Times New Roman" w:cs="Times New Roman"/>
          <w:spacing w:val="40"/>
          <w:sz w:val="24"/>
          <w:szCs w:val="24"/>
        </w:rPr>
        <w:t xml:space="preserve"> </w:t>
      </w:r>
      <w:r w:rsidRPr="00B5502B">
        <w:rPr>
          <w:rFonts w:ascii="Times New Roman" w:hAnsi="Times New Roman" w:cs="Times New Roman"/>
          <w:sz w:val="24"/>
          <w:szCs w:val="24"/>
        </w:rPr>
        <w:t>и</w:t>
      </w:r>
      <w:r w:rsidRPr="00B5502B">
        <w:rPr>
          <w:rFonts w:ascii="Times New Roman" w:hAnsi="Times New Roman" w:cs="Times New Roman"/>
          <w:spacing w:val="39"/>
          <w:sz w:val="24"/>
          <w:szCs w:val="24"/>
        </w:rPr>
        <w:t xml:space="preserve"> </w:t>
      </w:r>
      <w:r w:rsidRPr="00B5502B">
        <w:rPr>
          <w:rFonts w:ascii="Times New Roman" w:hAnsi="Times New Roman" w:cs="Times New Roman"/>
          <w:sz w:val="24"/>
          <w:szCs w:val="24"/>
        </w:rPr>
        <w:t>реквизиты</w:t>
      </w:r>
      <w:r w:rsidRPr="00B5502B">
        <w:rPr>
          <w:rFonts w:ascii="Times New Roman" w:hAnsi="Times New Roman" w:cs="Times New Roman"/>
          <w:spacing w:val="41"/>
          <w:sz w:val="24"/>
          <w:szCs w:val="24"/>
        </w:rPr>
        <w:t xml:space="preserve"> </w:t>
      </w:r>
      <w:r w:rsidRPr="00B5502B">
        <w:rPr>
          <w:rFonts w:ascii="Times New Roman" w:hAnsi="Times New Roman" w:cs="Times New Roman"/>
          <w:sz w:val="24"/>
          <w:szCs w:val="24"/>
        </w:rPr>
        <w:t>правоустанавливающего</w:t>
      </w:r>
      <w:r w:rsidRPr="00B5502B">
        <w:rPr>
          <w:rFonts w:ascii="Times New Roman" w:hAnsi="Times New Roman" w:cs="Times New Roman"/>
          <w:spacing w:val="42"/>
          <w:sz w:val="24"/>
          <w:szCs w:val="24"/>
        </w:rPr>
        <w:t xml:space="preserve"> </w:t>
      </w:r>
      <w:r w:rsidRPr="00B5502B">
        <w:rPr>
          <w:rFonts w:ascii="Times New Roman" w:hAnsi="Times New Roman" w:cs="Times New Roman"/>
          <w:sz w:val="24"/>
          <w:szCs w:val="24"/>
        </w:rPr>
        <w:t>документа</w:t>
      </w:r>
      <w:r w:rsidRPr="00B5502B">
        <w:rPr>
          <w:rFonts w:ascii="Times New Roman" w:hAnsi="Times New Roman" w:cs="Times New Roman"/>
          <w:spacing w:val="42"/>
          <w:sz w:val="24"/>
          <w:szCs w:val="24"/>
        </w:rPr>
        <w:t xml:space="preserve"> </w:t>
      </w:r>
      <w:r w:rsidRPr="00B5502B">
        <w:rPr>
          <w:rFonts w:ascii="Times New Roman" w:hAnsi="Times New Roman" w:cs="Times New Roman"/>
          <w:sz w:val="24"/>
          <w:szCs w:val="24"/>
        </w:rPr>
        <w:t>на</w:t>
      </w:r>
      <w:r w:rsidRPr="00B5502B">
        <w:rPr>
          <w:rFonts w:ascii="Times New Roman" w:hAnsi="Times New Roman" w:cs="Times New Roman"/>
          <w:spacing w:val="45"/>
          <w:sz w:val="24"/>
          <w:szCs w:val="24"/>
        </w:rPr>
        <w:t xml:space="preserve"> </w:t>
      </w:r>
      <w:r w:rsidRPr="00B5502B">
        <w:rPr>
          <w:rFonts w:ascii="Times New Roman" w:hAnsi="Times New Roman" w:cs="Times New Roman"/>
          <w:sz w:val="24"/>
          <w:szCs w:val="24"/>
        </w:rPr>
        <w:t>переустраиваемое</w:t>
      </w:r>
      <w:r w:rsidRPr="00B5502B">
        <w:rPr>
          <w:rFonts w:ascii="Times New Roman" w:hAnsi="Times New Roman" w:cs="Times New Roman"/>
          <w:spacing w:val="35"/>
          <w:sz w:val="24"/>
          <w:szCs w:val="24"/>
        </w:rPr>
        <w:t xml:space="preserve"> </w:t>
      </w:r>
      <w:r w:rsidRPr="00B5502B">
        <w:rPr>
          <w:rFonts w:ascii="Times New Roman" w:hAnsi="Times New Roman" w:cs="Times New Roman"/>
          <w:sz w:val="24"/>
          <w:szCs w:val="24"/>
        </w:rPr>
        <w:t>и</w:t>
      </w:r>
      <w:r w:rsidRPr="00B5502B">
        <w:rPr>
          <w:rFonts w:ascii="Times New Roman" w:hAnsi="Times New Roman" w:cs="Times New Roman"/>
          <w:spacing w:val="39"/>
          <w:sz w:val="24"/>
          <w:szCs w:val="24"/>
        </w:rPr>
        <w:t xml:space="preserve"> </w:t>
      </w:r>
      <w:r w:rsidRPr="00B5502B">
        <w:rPr>
          <w:rFonts w:ascii="Times New Roman" w:hAnsi="Times New Roman" w:cs="Times New Roman"/>
          <w:sz w:val="24"/>
          <w:szCs w:val="24"/>
        </w:rPr>
        <w:t>(или)</w:t>
      </w:r>
      <w:r w:rsidRPr="00B5502B">
        <w:rPr>
          <w:rFonts w:ascii="Times New Roman" w:hAnsi="Times New Roman" w:cs="Times New Roman"/>
          <w:spacing w:val="30"/>
          <w:sz w:val="24"/>
          <w:szCs w:val="24"/>
        </w:rPr>
        <w:t xml:space="preserve"> </w:t>
      </w:r>
      <w:r w:rsidRPr="00B5502B">
        <w:rPr>
          <w:rFonts w:ascii="Times New Roman" w:hAnsi="Times New Roman" w:cs="Times New Roman"/>
          <w:sz w:val="24"/>
          <w:szCs w:val="24"/>
        </w:rPr>
        <w:t>перепланируемое</w:t>
      </w:r>
      <w:r w:rsidRPr="00B5502B">
        <w:rPr>
          <w:rFonts w:ascii="Times New Roman" w:hAnsi="Times New Roman" w:cs="Times New Roman"/>
          <w:spacing w:val="29"/>
          <w:sz w:val="24"/>
          <w:szCs w:val="24"/>
        </w:rPr>
        <w:t xml:space="preserve"> </w:t>
      </w:r>
      <w:r w:rsidRPr="00B5502B">
        <w:rPr>
          <w:rFonts w:ascii="Times New Roman" w:hAnsi="Times New Roman" w:cs="Times New Roman"/>
          <w:sz w:val="24"/>
          <w:szCs w:val="24"/>
        </w:rPr>
        <w:t>помещение</w:t>
      </w:r>
      <w:r w:rsidRPr="00B5502B">
        <w:rPr>
          <w:rFonts w:ascii="Times New Roman" w:hAnsi="Times New Roman" w:cs="Times New Roman"/>
          <w:spacing w:val="27"/>
          <w:sz w:val="24"/>
          <w:szCs w:val="24"/>
        </w:rPr>
        <w:t xml:space="preserve"> </w:t>
      </w:r>
      <w:r w:rsidRPr="00B5502B">
        <w:rPr>
          <w:rFonts w:ascii="Times New Roman" w:hAnsi="Times New Roman" w:cs="Times New Roman"/>
          <w:sz w:val="24"/>
          <w:szCs w:val="24"/>
        </w:rPr>
        <w:t>в</w:t>
      </w:r>
      <w:r w:rsidRPr="00B5502B">
        <w:rPr>
          <w:rFonts w:ascii="Times New Roman" w:hAnsi="Times New Roman" w:cs="Times New Roman"/>
          <w:spacing w:val="-47"/>
          <w:sz w:val="24"/>
          <w:szCs w:val="24"/>
        </w:rPr>
        <w:t xml:space="preserve"> </w:t>
      </w:r>
      <w:r w:rsidRPr="00B5502B">
        <w:rPr>
          <w:rFonts w:ascii="Times New Roman" w:hAnsi="Times New Roman" w:cs="Times New Roman"/>
          <w:sz w:val="24"/>
          <w:szCs w:val="24"/>
        </w:rPr>
        <w:t>многоквартирном</w:t>
      </w:r>
      <w:r w:rsidRPr="00B5502B">
        <w:rPr>
          <w:rFonts w:ascii="Times New Roman" w:hAnsi="Times New Roman" w:cs="Times New Roman"/>
          <w:spacing w:val="-12"/>
          <w:sz w:val="24"/>
          <w:szCs w:val="24"/>
        </w:rPr>
        <w:t xml:space="preserve"> </w:t>
      </w:r>
      <w:r w:rsidRPr="00B5502B">
        <w:rPr>
          <w:rFonts w:ascii="Times New Roman" w:hAnsi="Times New Roman" w:cs="Times New Roman"/>
          <w:sz w:val="24"/>
          <w:szCs w:val="24"/>
        </w:rPr>
        <w:t>доме)</w:t>
      </w:r>
    </w:p>
    <w:p w14:paraId="1FADAD7B" w14:textId="77777777" w:rsidR="00FE2647" w:rsidRPr="00B5502B" w:rsidRDefault="00FE2647" w:rsidP="00B5502B">
      <w:pPr>
        <w:spacing w:before="3" w:after="0"/>
        <w:ind w:left="132" w:right="148"/>
        <w:jc w:val="both"/>
        <w:rPr>
          <w:rFonts w:ascii="Times New Roman" w:hAnsi="Times New Roman" w:cs="Times New Roman"/>
          <w:sz w:val="24"/>
          <w:szCs w:val="24"/>
        </w:rPr>
      </w:pPr>
      <w:r w:rsidRPr="00B5502B">
        <w:rPr>
          <w:rFonts w:ascii="Times New Roman" w:hAnsi="Times New Roman" w:cs="Times New Roman"/>
          <w:sz w:val="24"/>
          <w:szCs w:val="24"/>
        </w:rPr>
        <w:t>по</w:t>
      </w:r>
      <w:r w:rsidRPr="00B5502B">
        <w:rPr>
          <w:rFonts w:ascii="Times New Roman" w:hAnsi="Times New Roman" w:cs="Times New Roman"/>
          <w:spacing w:val="1"/>
          <w:sz w:val="24"/>
          <w:szCs w:val="24"/>
        </w:rPr>
        <w:t xml:space="preserve"> </w:t>
      </w:r>
      <w:r w:rsidRPr="00B5502B">
        <w:rPr>
          <w:rFonts w:ascii="Times New Roman" w:hAnsi="Times New Roman" w:cs="Times New Roman"/>
          <w:sz w:val="24"/>
          <w:szCs w:val="24"/>
        </w:rPr>
        <w:t>результатам</w:t>
      </w:r>
      <w:r w:rsidRPr="00B5502B">
        <w:rPr>
          <w:rFonts w:ascii="Times New Roman" w:hAnsi="Times New Roman" w:cs="Times New Roman"/>
          <w:spacing w:val="1"/>
          <w:sz w:val="24"/>
          <w:szCs w:val="24"/>
        </w:rPr>
        <w:t xml:space="preserve"> </w:t>
      </w:r>
      <w:r w:rsidRPr="00B5502B">
        <w:rPr>
          <w:rFonts w:ascii="Times New Roman" w:hAnsi="Times New Roman" w:cs="Times New Roman"/>
          <w:sz w:val="24"/>
          <w:szCs w:val="24"/>
        </w:rPr>
        <w:t>рассмотрения</w:t>
      </w:r>
      <w:r w:rsidRPr="00B5502B">
        <w:rPr>
          <w:rFonts w:ascii="Times New Roman" w:hAnsi="Times New Roman" w:cs="Times New Roman"/>
          <w:spacing w:val="1"/>
          <w:sz w:val="24"/>
          <w:szCs w:val="24"/>
        </w:rPr>
        <w:t xml:space="preserve"> </w:t>
      </w:r>
      <w:r w:rsidRPr="00B5502B">
        <w:rPr>
          <w:rFonts w:ascii="Times New Roman" w:hAnsi="Times New Roman" w:cs="Times New Roman"/>
          <w:sz w:val="24"/>
          <w:szCs w:val="24"/>
        </w:rPr>
        <w:t>представленных</w:t>
      </w:r>
      <w:r w:rsidRPr="00B5502B">
        <w:rPr>
          <w:rFonts w:ascii="Times New Roman" w:hAnsi="Times New Roman" w:cs="Times New Roman"/>
          <w:spacing w:val="1"/>
          <w:sz w:val="24"/>
          <w:szCs w:val="24"/>
        </w:rPr>
        <w:t xml:space="preserve"> </w:t>
      </w:r>
      <w:r w:rsidRPr="00B5502B">
        <w:rPr>
          <w:rFonts w:ascii="Times New Roman" w:hAnsi="Times New Roman" w:cs="Times New Roman"/>
          <w:sz w:val="24"/>
          <w:szCs w:val="24"/>
        </w:rPr>
        <w:t>документов</w:t>
      </w:r>
      <w:r w:rsidRPr="00B5502B">
        <w:rPr>
          <w:rFonts w:ascii="Times New Roman" w:hAnsi="Times New Roman" w:cs="Times New Roman"/>
          <w:spacing w:val="1"/>
          <w:sz w:val="24"/>
          <w:szCs w:val="24"/>
        </w:rPr>
        <w:t xml:space="preserve"> </w:t>
      </w:r>
      <w:r w:rsidRPr="00B5502B">
        <w:rPr>
          <w:rFonts w:ascii="Times New Roman" w:hAnsi="Times New Roman" w:cs="Times New Roman"/>
          <w:sz w:val="24"/>
          <w:szCs w:val="24"/>
        </w:rPr>
        <w:t>отказать</w:t>
      </w:r>
      <w:r w:rsidRPr="00B5502B">
        <w:rPr>
          <w:rFonts w:ascii="Times New Roman" w:hAnsi="Times New Roman" w:cs="Times New Roman"/>
          <w:spacing w:val="1"/>
          <w:sz w:val="24"/>
          <w:szCs w:val="24"/>
        </w:rPr>
        <w:t xml:space="preserve"> </w:t>
      </w:r>
      <w:r w:rsidRPr="00B5502B">
        <w:rPr>
          <w:rFonts w:ascii="Times New Roman" w:hAnsi="Times New Roman" w:cs="Times New Roman"/>
          <w:sz w:val="24"/>
          <w:szCs w:val="24"/>
        </w:rPr>
        <w:t>в</w:t>
      </w:r>
      <w:r w:rsidRPr="00B5502B">
        <w:rPr>
          <w:rFonts w:ascii="Times New Roman" w:hAnsi="Times New Roman" w:cs="Times New Roman"/>
          <w:spacing w:val="1"/>
          <w:sz w:val="24"/>
          <w:szCs w:val="24"/>
        </w:rPr>
        <w:t xml:space="preserve"> </w:t>
      </w:r>
      <w:r w:rsidRPr="00B5502B">
        <w:rPr>
          <w:rFonts w:ascii="Times New Roman" w:hAnsi="Times New Roman" w:cs="Times New Roman"/>
          <w:sz w:val="24"/>
          <w:szCs w:val="24"/>
        </w:rPr>
        <w:t>согласовании</w:t>
      </w:r>
      <w:r w:rsidRPr="00B5502B">
        <w:rPr>
          <w:rFonts w:ascii="Times New Roman" w:hAnsi="Times New Roman" w:cs="Times New Roman"/>
          <w:spacing w:val="-62"/>
          <w:sz w:val="24"/>
          <w:szCs w:val="24"/>
        </w:rPr>
        <w:t xml:space="preserve"> </w:t>
      </w:r>
      <w:r w:rsidRPr="00B5502B">
        <w:rPr>
          <w:rFonts w:ascii="Times New Roman" w:hAnsi="Times New Roman" w:cs="Times New Roman"/>
          <w:spacing w:val="-1"/>
          <w:sz w:val="24"/>
          <w:szCs w:val="24"/>
        </w:rPr>
        <w:t>переустройства</w:t>
      </w:r>
      <w:r w:rsidRPr="00B5502B">
        <w:rPr>
          <w:rFonts w:ascii="Times New Roman" w:hAnsi="Times New Roman" w:cs="Times New Roman"/>
          <w:spacing w:val="-14"/>
          <w:sz w:val="24"/>
          <w:szCs w:val="24"/>
        </w:rPr>
        <w:t xml:space="preserve"> </w:t>
      </w:r>
      <w:r w:rsidRPr="00B5502B">
        <w:rPr>
          <w:rFonts w:ascii="Times New Roman" w:hAnsi="Times New Roman" w:cs="Times New Roman"/>
          <w:spacing w:val="-1"/>
          <w:sz w:val="24"/>
          <w:szCs w:val="24"/>
        </w:rPr>
        <w:t>и</w:t>
      </w:r>
      <w:r w:rsidRPr="00B5502B">
        <w:rPr>
          <w:rFonts w:ascii="Times New Roman" w:hAnsi="Times New Roman" w:cs="Times New Roman"/>
          <w:spacing w:val="-14"/>
          <w:sz w:val="24"/>
          <w:szCs w:val="24"/>
        </w:rPr>
        <w:t xml:space="preserve"> </w:t>
      </w:r>
      <w:r w:rsidRPr="00B5502B">
        <w:rPr>
          <w:rFonts w:ascii="Times New Roman" w:hAnsi="Times New Roman" w:cs="Times New Roman"/>
          <w:spacing w:val="-1"/>
          <w:sz w:val="24"/>
          <w:szCs w:val="24"/>
        </w:rPr>
        <w:t>(или)</w:t>
      </w:r>
      <w:r w:rsidRPr="00B5502B">
        <w:rPr>
          <w:rFonts w:ascii="Times New Roman" w:hAnsi="Times New Roman" w:cs="Times New Roman"/>
          <w:spacing w:val="-14"/>
          <w:sz w:val="24"/>
          <w:szCs w:val="24"/>
        </w:rPr>
        <w:t xml:space="preserve"> </w:t>
      </w:r>
      <w:r w:rsidRPr="00B5502B">
        <w:rPr>
          <w:rFonts w:ascii="Times New Roman" w:hAnsi="Times New Roman" w:cs="Times New Roman"/>
          <w:spacing w:val="-1"/>
          <w:sz w:val="24"/>
          <w:szCs w:val="24"/>
        </w:rPr>
        <w:t>перепланировки</w:t>
      </w:r>
      <w:r w:rsidRPr="00B5502B">
        <w:rPr>
          <w:rFonts w:ascii="Times New Roman" w:hAnsi="Times New Roman" w:cs="Times New Roman"/>
          <w:spacing w:val="-14"/>
          <w:sz w:val="24"/>
          <w:szCs w:val="24"/>
        </w:rPr>
        <w:t xml:space="preserve"> </w:t>
      </w:r>
      <w:r w:rsidRPr="00B5502B">
        <w:rPr>
          <w:rFonts w:ascii="Times New Roman" w:hAnsi="Times New Roman" w:cs="Times New Roman"/>
          <w:spacing w:val="-1"/>
          <w:sz w:val="24"/>
          <w:szCs w:val="24"/>
        </w:rPr>
        <w:t>помещения</w:t>
      </w:r>
      <w:r w:rsidRPr="00B5502B">
        <w:rPr>
          <w:rFonts w:ascii="Times New Roman" w:hAnsi="Times New Roman" w:cs="Times New Roman"/>
          <w:spacing w:val="-13"/>
          <w:sz w:val="24"/>
          <w:szCs w:val="24"/>
        </w:rPr>
        <w:t xml:space="preserve"> </w:t>
      </w:r>
      <w:r w:rsidRPr="00B5502B">
        <w:rPr>
          <w:rFonts w:ascii="Times New Roman" w:hAnsi="Times New Roman" w:cs="Times New Roman"/>
          <w:spacing w:val="-1"/>
          <w:sz w:val="24"/>
          <w:szCs w:val="24"/>
        </w:rPr>
        <w:t>в</w:t>
      </w:r>
      <w:r w:rsidRPr="00B5502B">
        <w:rPr>
          <w:rFonts w:ascii="Times New Roman" w:hAnsi="Times New Roman" w:cs="Times New Roman"/>
          <w:spacing w:val="-14"/>
          <w:sz w:val="24"/>
          <w:szCs w:val="24"/>
        </w:rPr>
        <w:t xml:space="preserve"> </w:t>
      </w:r>
      <w:r w:rsidRPr="00B5502B">
        <w:rPr>
          <w:rFonts w:ascii="Times New Roman" w:hAnsi="Times New Roman" w:cs="Times New Roman"/>
          <w:spacing w:val="-1"/>
          <w:sz w:val="24"/>
          <w:szCs w:val="24"/>
        </w:rPr>
        <w:t>многоквартирном</w:t>
      </w:r>
      <w:r w:rsidRPr="00B5502B">
        <w:rPr>
          <w:rFonts w:ascii="Times New Roman" w:hAnsi="Times New Roman" w:cs="Times New Roman"/>
          <w:spacing w:val="-14"/>
          <w:sz w:val="24"/>
          <w:szCs w:val="24"/>
        </w:rPr>
        <w:t xml:space="preserve"> </w:t>
      </w:r>
      <w:r w:rsidRPr="00B5502B">
        <w:rPr>
          <w:rFonts w:ascii="Times New Roman" w:hAnsi="Times New Roman" w:cs="Times New Roman"/>
          <w:sz w:val="24"/>
          <w:szCs w:val="24"/>
        </w:rPr>
        <w:t>доме</w:t>
      </w:r>
      <w:r w:rsidRPr="00B5502B">
        <w:rPr>
          <w:rFonts w:ascii="Times New Roman" w:hAnsi="Times New Roman" w:cs="Times New Roman"/>
          <w:spacing w:val="-14"/>
          <w:sz w:val="24"/>
          <w:szCs w:val="24"/>
        </w:rPr>
        <w:t xml:space="preserve"> </w:t>
      </w:r>
      <w:r w:rsidRPr="00B5502B">
        <w:rPr>
          <w:rFonts w:ascii="Times New Roman" w:hAnsi="Times New Roman" w:cs="Times New Roman"/>
          <w:sz w:val="24"/>
          <w:szCs w:val="24"/>
        </w:rPr>
        <w:t>по</w:t>
      </w:r>
      <w:r w:rsidRPr="00B5502B">
        <w:rPr>
          <w:rFonts w:ascii="Times New Roman" w:hAnsi="Times New Roman" w:cs="Times New Roman"/>
          <w:spacing w:val="-14"/>
          <w:sz w:val="24"/>
          <w:szCs w:val="24"/>
        </w:rPr>
        <w:t xml:space="preserve"> </w:t>
      </w:r>
      <w:r w:rsidRPr="00B5502B">
        <w:rPr>
          <w:rFonts w:ascii="Times New Roman" w:hAnsi="Times New Roman" w:cs="Times New Roman"/>
          <w:sz w:val="24"/>
          <w:szCs w:val="24"/>
        </w:rPr>
        <w:t xml:space="preserve">следующим </w:t>
      </w:r>
      <w:r w:rsidRPr="00B5502B">
        <w:rPr>
          <w:rFonts w:ascii="Times New Roman" w:hAnsi="Times New Roman" w:cs="Times New Roman"/>
          <w:spacing w:val="-62"/>
          <w:sz w:val="24"/>
          <w:szCs w:val="24"/>
        </w:rPr>
        <w:t xml:space="preserve"> </w:t>
      </w:r>
      <w:r w:rsidRPr="00B5502B">
        <w:rPr>
          <w:rFonts w:ascii="Times New Roman" w:hAnsi="Times New Roman" w:cs="Times New Roman"/>
          <w:sz w:val="24"/>
          <w:szCs w:val="24"/>
        </w:rPr>
        <w:t>основаниям:</w:t>
      </w:r>
    </w:p>
    <w:p w14:paraId="64E51741" w14:textId="77777777" w:rsidR="00FE2647" w:rsidRPr="00B5502B" w:rsidRDefault="00FE2647" w:rsidP="00B5502B">
      <w:pPr>
        <w:pStyle w:val="aff3"/>
        <w:spacing w:after="0"/>
        <w:rPr>
          <w:sz w:val="24"/>
          <w:szCs w:val="24"/>
        </w:rPr>
      </w:pPr>
      <w:r w:rsidRPr="00B5502B">
        <w:rPr>
          <w:sz w:val="24"/>
          <w:szCs w:val="24"/>
        </w:rPr>
        <w:t>-_______________________________________________________________________________</w:t>
      </w:r>
    </w:p>
    <w:p w14:paraId="43BA1512" w14:textId="77777777" w:rsidR="00FE2647" w:rsidRPr="00B5502B" w:rsidRDefault="00FE2647" w:rsidP="00B5502B">
      <w:pPr>
        <w:pStyle w:val="aff3"/>
        <w:spacing w:after="0"/>
        <w:rPr>
          <w:sz w:val="24"/>
          <w:szCs w:val="24"/>
        </w:rPr>
      </w:pPr>
      <w:r w:rsidRPr="00B5502B">
        <w:rPr>
          <w:sz w:val="24"/>
          <w:szCs w:val="24"/>
        </w:rPr>
        <w:t>-_______________________________________________________________________________</w:t>
      </w:r>
    </w:p>
    <w:p w14:paraId="54C72210" w14:textId="77777777" w:rsidR="00FE2647" w:rsidRPr="00B5502B" w:rsidRDefault="00FE2647" w:rsidP="00B5502B">
      <w:pPr>
        <w:pStyle w:val="aff3"/>
        <w:spacing w:after="0"/>
        <w:rPr>
          <w:sz w:val="24"/>
          <w:szCs w:val="24"/>
        </w:rPr>
      </w:pPr>
      <w:r w:rsidRPr="00B5502B">
        <w:rPr>
          <w:sz w:val="24"/>
          <w:szCs w:val="24"/>
        </w:rPr>
        <w:lastRenderedPageBreak/>
        <w:t>-_______________________________________________________________________________</w:t>
      </w:r>
    </w:p>
    <w:p w14:paraId="7672A76F" w14:textId="77777777" w:rsidR="00FE2647" w:rsidRPr="00B5502B" w:rsidRDefault="00FE2647" w:rsidP="00B5502B">
      <w:pPr>
        <w:pStyle w:val="aff3"/>
        <w:spacing w:before="8" w:after="0"/>
        <w:rPr>
          <w:sz w:val="24"/>
          <w:szCs w:val="24"/>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0"/>
      </w:tblGrid>
      <w:tr w:rsidR="00FE2647" w:rsidRPr="00B5502B" w14:paraId="1A749808" w14:textId="77777777" w:rsidTr="00FE2647">
        <w:trPr>
          <w:trHeight w:val="827"/>
        </w:trPr>
        <w:tc>
          <w:tcPr>
            <w:tcW w:w="3760" w:type="dxa"/>
            <w:tcBorders>
              <w:top w:val="nil"/>
              <w:left w:val="nil"/>
              <w:bottom w:val="nil"/>
            </w:tcBorders>
          </w:tcPr>
          <w:p w14:paraId="278E558C" w14:textId="77777777" w:rsidR="00FE2647" w:rsidRPr="00B5502B" w:rsidRDefault="00FE2647" w:rsidP="00B5502B">
            <w:pPr>
              <w:pStyle w:val="TableParagraph"/>
              <w:spacing w:line="259" w:lineRule="auto"/>
              <w:ind w:left="200" w:right="368" w:firstLine="595"/>
              <w:rPr>
                <w:sz w:val="24"/>
                <w:szCs w:val="24"/>
              </w:rPr>
            </w:pPr>
            <w:r w:rsidRPr="00B5502B">
              <w:rPr>
                <w:sz w:val="24"/>
                <w:szCs w:val="24"/>
              </w:rPr>
              <w:t>{Ф.И.О. должность</w:t>
            </w:r>
            <w:r w:rsidRPr="00B5502B">
              <w:rPr>
                <w:spacing w:val="1"/>
                <w:sz w:val="24"/>
                <w:szCs w:val="24"/>
              </w:rPr>
              <w:t xml:space="preserve"> </w:t>
            </w:r>
            <w:r w:rsidRPr="00B5502B">
              <w:rPr>
                <w:sz w:val="24"/>
                <w:szCs w:val="24"/>
              </w:rPr>
              <w:t>уполномоченного</w:t>
            </w:r>
            <w:r w:rsidRPr="00B5502B">
              <w:rPr>
                <w:spacing w:val="-13"/>
                <w:sz w:val="24"/>
                <w:szCs w:val="24"/>
              </w:rPr>
              <w:t xml:space="preserve"> </w:t>
            </w:r>
            <w:r w:rsidRPr="00B5502B">
              <w:rPr>
                <w:sz w:val="24"/>
                <w:szCs w:val="24"/>
              </w:rPr>
              <w:t>сотрудника}</w:t>
            </w:r>
          </w:p>
        </w:tc>
      </w:tr>
    </w:tbl>
    <w:p w14:paraId="05F918EB"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403D90B7"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14E58FCE"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45CA84B6"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055220C6"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3ABFF990"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r w:rsidRPr="00B5502B">
        <w:rPr>
          <w:rFonts w:ascii="Times New Roman" w:hAnsi="Times New Roman" w:cs="Times New Roman"/>
          <w:sz w:val="24"/>
          <w:szCs w:val="24"/>
        </w:rPr>
        <w:t>Приложение № 7</w:t>
      </w:r>
    </w:p>
    <w:p w14:paraId="71D5D48A"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r w:rsidRPr="00B5502B">
        <w:rPr>
          <w:rFonts w:ascii="Times New Roman" w:hAnsi="Times New Roman" w:cs="Times New Roman"/>
          <w:sz w:val="24"/>
          <w:szCs w:val="24"/>
        </w:rPr>
        <w:t>к административному регламенту</w:t>
      </w:r>
    </w:p>
    <w:p w14:paraId="33479A0F"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r w:rsidRPr="00B5502B">
        <w:rPr>
          <w:rFonts w:ascii="Times New Roman" w:hAnsi="Times New Roman" w:cs="Times New Roman"/>
          <w:sz w:val="24"/>
          <w:szCs w:val="24"/>
        </w:rPr>
        <w:t xml:space="preserve">«Согласование переустройства и (или) </w:t>
      </w:r>
    </w:p>
    <w:p w14:paraId="5CEE08E4"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r w:rsidRPr="00B5502B">
        <w:rPr>
          <w:rFonts w:ascii="Times New Roman" w:hAnsi="Times New Roman" w:cs="Times New Roman"/>
          <w:sz w:val="24"/>
          <w:szCs w:val="24"/>
        </w:rPr>
        <w:t>перепланировки помещения»</w:t>
      </w:r>
    </w:p>
    <w:p w14:paraId="32D7EBB2"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2079CF7A" w14:textId="77777777" w:rsidR="00FE2647" w:rsidRPr="00B5502B" w:rsidRDefault="00FE2647" w:rsidP="00B5502B">
      <w:pPr>
        <w:autoSpaceDE w:val="0"/>
        <w:autoSpaceDN w:val="0"/>
        <w:adjustRightInd w:val="0"/>
        <w:spacing w:after="0"/>
        <w:jc w:val="center"/>
        <w:rPr>
          <w:rFonts w:ascii="Times New Roman" w:hAnsi="Times New Roman" w:cs="Times New Roman"/>
          <w:b/>
          <w:sz w:val="24"/>
          <w:szCs w:val="24"/>
        </w:rPr>
      </w:pPr>
      <w:r w:rsidRPr="00B5502B">
        <w:rPr>
          <w:rFonts w:ascii="Times New Roman" w:hAnsi="Times New Roman" w:cs="Times New Roman"/>
          <w:b/>
          <w:sz w:val="24"/>
          <w:szCs w:val="24"/>
        </w:rPr>
        <w:t>РАСПИСКА</w:t>
      </w:r>
    </w:p>
    <w:p w14:paraId="7C193D8E" w14:textId="77777777" w:rsidR="00FE2647" w:rsidRPr="00B5502B" w:rsidRDefault="00FE2647" w:rsidP="00B5502B">
      <w:pPr>
        <w:autoSpaceDE w:val="0"/>
        <w:autoSpaceDN w:val="0"/>
        <w:adjustRightInd w:val="0"/>
        <w:spacing w:after="0"/>
        <w:jc w:val="center"/>
        <w:rPr>
          <w:rFonts w:ascii="Times New Roman" w:hAnsi="Times New Roman" w:cs="Times New Roman"/>
          <w:b/>
          <w:sz w:val="24"/>
          <w:szCs w:val="24"/>
        </w:rPr>
      </w:pPr>
      <w:r w:rsidRPr="00B5502B">
        <w:rPr>
          <w:rFonts w:ascii="Times New Roman" w:hAnsi="Times New Roman" w:cs="Times New Roman"/>
          <w:b/>
          <w:sz w:val="24"/>
          <w:szCs w:val="24"/>
        </w:rPr>
        <w:t>в получении документов, приложенных к заявлению по муниципальной услуге «Согласование переустройства и (или) перепланировки помещения»</w:t>
      </w:r>
    </w:p>
    <w:p w14:paraId="6F5B604D"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1F8A6395" w14:textId="77777777" w:rsidR="00FE2647" w:rsidRPr="00B5502B" w:rsidRDefault="00FE2647" w:rsidP="00B5502B">
      <w:pPr>
        <w:autoSpaceDE w:val="0"/>
        <w:autoSpaceDN w:val="0"/>
        <w:adjustRightInd w:val="0"/>
        <w:spacing w:after="0"/>
        <w:jc w:val="both"/>
        <w:rPr>
          <w:rFonts w:ascii="Times New Roman" w:hAnsi="Times New Roman" w:cs="Times New Roman"/>
          <w:sz w:val="24"/>
          <w:szCs w:val="24"/>
        </w:rPr>
      </w:pPr>
      <w:r w:rsidRPr="00B5502B">
        <w:rPr>
          <w:rFonts w:ascii="Times New Roman" w:hAnsi="Times New Roman" w:cs="Times New Roman"/>
          <w:sz w:val="24"/>
          <w:szCs w:val="24"/>
        </w:rPr>
        <w:t>Вместе заявлением на «Согласование проведения работ по части согласования переустройства и (или) перепланировки помещения» / «Подтверждение акта завершения работ по проведению переустройства и (или) перепланировки помещения» (не нужное зачеркнуть) приняты следующие документы:</w:t>
      </w:r>
    </w:p>
    <w:p w14:paraId="1B1B1D7A"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FE2647" w:rsidRPr="00B5502B" w14:paraId="612F603E" w14:textId="77777777" w:rsidTr="00FE2647">
        <w:tc>
          <w:tcPr>
            <w:tcW w:w="510" w:type="dxa"/>
            <w:vMerge w:val="restart"/>
            <w:vAlign w:val="center"/>
          </w:tcPr>
          <w:p w14:paraId="7A469CB2"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r w:rsidRPr="00B5502B">
              <w:rPr>
                <w:rFonts w:ascii="Times New Roman" w:hAnsi="Times New Roman" w:cs="Times New Roman"/>
                <w:sz w:val="24"/>
                <w:szCs w:val="24"/>
              </w:rPr>
              <w:t>п/п</w:t>
            </w:r>
          </w:p>
        </w:tc>
        <w:tc>
          <w:tcPr>
            <w:tcW w:w="9070" w:type="dxa"/>
            <w:gridSpan w:val="4"/>
          </w:tcPr>
          <w:p w14:paraId="01F64E88" w14:textId="77777777" w:rsidR="00FE2647" w:rsidRPr="00B5502B" w:rsidRDefault="00FE2647" w:rsidP="00B5502B">
            <w:pPr>
              <w:autoSpaceDE w:val="0"/>
              <w:autoSpaceDN w:val="0"/>
              <w:adjustRightInd w:val="0"/>
              <w:spacing w:after="0"/>
              <w:rPr>
                <w:rFonts w:ascii="Times New Roman" w:hAnsi="Times New Roman" w:cs="Times New Roman"/>
                <w:sz w:val="24"/>
                <w:szCs w:val="24"/>
              </w:rPr>
            </w:pPr>
            <w:r w:rsidRPr="00B5502B">
              <w:rPr>
                <w:rFonts w:ascii="Times New Roman" w:hAnsi="Times New Roman" w:cs="Times New Roman"/>
                <w:sz w:val="24"/>
                <w:szCs w:val="24"/>
              </w:rPr>
              <w:t>Документ</w:t>
            </w:r>
          </w:p>
        </w:tc>
      </w:tr>
      <w:tr w:rsidR="00FE2647" w:rsidRPr="00B5502B" w14:paraId="5501AFE1" w14:textId="77777777" w:rsidTr="00FE2647">
        <w:tc>
          <w:tcPr>
            <w:tcW w:w="510" w:type="dxa"/>
            <w:vMerge/>
          </w:tcPr>
          <w:p w14:paraId="718C0423"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5329" w:type="dxa"/>
            <w:vAlign w:val="center"/>
          </w:tcPr>
          <w:p w14:paraId="2387ACDA"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r w:rsidRPr="00B5502B">
              <w:rPr>
                <w:rFonts w:ascii="Times New Roman" w:hAnsi="Times New Roman" w:cs="Times New Roman"/>
                <w:sz w:val="24"/>
                <w:szCs w:val="24"/>
              </w:rPr>
              <w:t>Вид</w:t>
            </w:r>
          </w:p>
        </w:tc>
        <w:tc>
          <w:tcPr>
            <w:tcW w:w="1247" w:type="dxa"/>
            <w:vAlign w:val="center"/>
          </w:tcPr>
          <w:p w14:paraId="26FEDDAC"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r w:rsidRPr="00B5502B">
              <w:rPr>
                <w:rFonts w:ascii="Times New Roman" w:hAnsi="Times New Roman" w:cs="Times New Roman"/>
                <w:sz w:val="24"/>
                <w:szCs w:val="24"/>
              </w:rPr>
              <w:t>Оригинал</w:t>
            </w:r>
          </w:p>
        </w:tc>
        <w:tc>
          <w:tcPr>
            <w:tcW w:w="850" w:type="dxa"/>
            <w:vAlign w:val="center"/>
          </w:tcPr>
          <w:p w14:paraId="1A8AC4FC"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r w:rsidRPr="00B5502B">
              <w:rPr>
                <w:rFonts w:ascii="Times New Roman" w:hAnsi="Times New Roman" w:cs="Times New Roman"/>
                <w:sz w:val="24"/>
                <w:szCs w:val="24"/>
              </w:rPr>
              <w:t>Копия</w:t>
            </w:r>
          </w:p>
        </w:tc>
        <w:tc>
          <w:tcPr>
            <w:tcW w:w="1644" w:type="dxa"/>
          </w:tcPr>
          <w:p w14:paraId="58B3C58C"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r w:rsidRPr="00B5502B">
              <w:rPr>
                <w:rFonts w:ascii="Times New Roman" w:hAnsi="Times New Roman" w:cs="Times New Roman"/>
                <w:sz w:val="24"/>
                <w:szCs w:val="24"/>
              </w:rPr>
              <w:t>Нотариально заверенная</w:t>
            </w:r>
          </w:p>
          <w:p w14:paraId="03AE6913" w14:textId="77777777" w:rsidR="00FE2647" w:rsidRPr="00B5502B" w:rsidRDefault="00FE2647" w:rsidP="00B5502B">
            <w:pPr>
              <w:autoSpaceDE w:val="0"/>
              <w:autoSpaceDN w:val="0"/>
              <w:adjustRightInd w:val="0"/>
              <w:spacing w:after="0"/>
              <w:jc w:val="center"/>
              <w:rPr>
                <w:rFonts w:ascii="Times New Roman" w:hAnsi="Times New Roman" w:cs="Times New Roman"/>
                <w:sz w:val="24"/>
                <w:szCs w:val="24"/>
              </w:rPr>
            </w:pPr>
            <w:r w:rsidRPr="00B5502B">
              <w:rPr>
                <w:rFonts w:ascii="Times New Roman" w:hAnsi="Times New Roman" w:cs="Times New Roman"/>
                <w:sz w:val="24"/>
                <w:szCs w:val="24"/>
              </w:rPr>
              <w:t>копия</w:t>
            </w:r>
          </w:p>
        </w:tc>
      </w:tr>
      <w:tr w:rsidR="00FE2647" w:rsidRPr="00B5502B" w14:paraId="2EE227A1" w14:textId="77777777" w:rsidTr="00FE2647">
        <w:tc>
          <w:tcPr>
            <w:tcW w:w="510" w:type="dxa"/>
          </w:tcPr>
          <w:p w14:paraId="3CC52A7F"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5329" w:type="dxa"/>
          </w:tcPr>
          <w:p w14:paraId="72FC2938"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247" w:type="dxa"/>
          </w:tcPr>
          <w:p w14:paraId="4EC63670"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850" w:type="dxa"/>
          </w:tcPr>
          <w:p w14:paraId="25235283"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644" w:type="dxa"/>
          </w:tcPr>
          <w:p w14:paraId="57212DAD"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r>
      <w:tr w:rsidR="00FE2647" w:rsidRPr="00B5502B" w14:paraId="26AEB0CF" w14:textId="77777777" w:rsidTr="00FE2647">
        <w:tc>
          <w:tcPr>
            <w:tcW w:w="510" w:type="dxa"/>
          </w:tcPr>
          <w:p w14:paraId="351726E7"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5329" w:type="dxa"/>
          </w:tcPr>
          <w:p w14:paraId="543C3679"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247" w:type="dxa"/>
          </w:tcPr>
          <w:p w14:paraId="25028F88"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850" w:type="dxa"/>
          </w:tcPr>
          <w:p w14:paraId="6E492A7F"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644" w:type="dxa"/>
          </w:tcPr>
          <w:p w14:paraId="07F03F07"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r>
      <w:tr w:rsidR="00FE2647" w:rsidRPr="00B5502B" w14:paraId="7BDB0005" w14:textId="77777777" w:rsidTr="00FE2647">
        <w:tc>
          <w:tcPr>
            <w:tcW w:w="510" w:type="dxa"/>
          </w:tcPr>
          <w:p w14:paraId="16C1B0B2"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5329" w:type="dxa"/>
          </w:tcPr>
          <w:p w14:paraId="1FA458AF"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247" w:type="dxa"/>
          </w:tcPr>
          <w:p w14:paraId="7EEAF801"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850" w:type="dxa"/>
          </w:tcPr>
          <w:p w14:paraId="173934AE"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644" w:type="dxa"/>
          </w:tcPr>
          <w:p w14:paraId="08A6A37F"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r>
      <w:tr w:rsidR="00FE2647" w:rsidRPr="00B5502B" w14:paraId="670B5C77" w14:textId="77777777" w:rsidTr="00FE2647">
        <w:tc>
          <w:tcPr>
            <w:tcW w:w="510" w:type="dxa"/>
          </w:tcPr>
          <w:p w14:paraId="1B9CCB8F"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5329" w:type="dxa"/>
          </w:tcPr>
          <w:p w14:paraId="6939FDA5"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247" w:type="dxa"/>
          </w:tcPr>
          <w:p w14:paraId="70C494D4"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850" w:type="dxa"/>
          </w:tcPr>
          <w:p w14:paraId="408E8CD1"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644" w:type="dxa"/>
          </w:tcPr>
          <w:p w14:paraId="37BCF4E2"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r>
      <w:tr w:rsidR="00FE2647" w:rsidRPr="00B5502B" w14:paraId="12AF7DC1" w14:textId="77777777" w:rsidTr="00FE2647">
        <w:tc>
          <w:tcPr>
            <w:tcW w:w="510" w:type="dxa"/>
          </w:tcPr>
          <w:p w14:paraId="39E71D51"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5329" w:type="dxa"/>
          </w:tcPr>
          <w:p w14:paraId="725C8F54"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247" w:type="dxa"/>
          </w:tcPr>
          <w:p w14:paraId="63F380BA"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850" w:type="dxa"/>
          </w:tcPr>
          <w:p w14:paraId="0F9E391D"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644" w:type="dxa"/>
          </w:tcPr>
          <w:p w14:paraId="4401C355"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r>
      <w:tr w:rsidR="00FE2647" w:rsidRPr="00B5502B" w14:paraId="0F573079" w14:textId="77777777" w:rsidTr="00FE2647">
        <w:tc>
          <w:tcPr>
            <w:tcW w:w="510" w:type="dxa"/>
          </w:tcPr>
          <w:p w14:paraId="717821D6"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5329" w:type="dxa"/>
          </w:tcPr>
          <w:p w14:paraId="28B70EF2"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247" w:type="dxa"/>
          </w:tcPr>
          <w:p w14:paraId="11C52BAA"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850" w:type="dxa"/>
          </w:tcPr>
          <w:p w14:paraId="5428D2C0"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644" w:type="dxa"/>
          </w:tcPr>
          <w:p w14:paraId="3D2A0038"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r>
      <w:tr w:rsidR="00FE2647" w:rsidRPr="00B5502B" w14:paraId="5473EE92" w14:textId="77777777" w:rsidTr="00FE2647">
        <w:tc>
          <w:tcPr>
            <w:tcW w:w="510" w:type="dxa"/>
          </w:tcPr>
          <w:p w14:paraId="1EEB5A6A"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5329" w:type="dxa"/>
          </w:tcPr>
          <w:p w14:paraId="45F860C9"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247" w:type="dxa"/>
          </w:tcPr>
          <w:p w14:paraId="64A5D569"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850" w:type="dxa"/>
          </w:tcPr>
          <w:p w14:paraId="48F9078B"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644" w:type="dxa"/>
          </w:tcPr>
          <w:p w14:paraId="14A336A4"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r>
      <w:tr w:rsidR="00FE2647" w:rsidRPr="00B5502B" w14:paraId="4CD11A4E" w14:textId="77777777" w:rsidTr="00FE2647">
        <w:tc>
          <w:tcPr>
            <w:tcW w:w="510" w:type="dxa"/>
          </w:tcPr>
          <w:p w14:paraId="7E942B54"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5329" w:type="dxa"/>
          </w:tcPr>
          <w:p w14:paraId="154F42FC"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247" w:type="dxa"/>
          </w:tcPr>
          <w:p w14:paraId="1CC96EA1"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850" w:type="dxa"/>
          </w:tcPr>
          <w:p w14:paraId="76A5C8FD"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644" w:type="dxa"/>
          </w:tcPr>
          <w:p w14:paraId="511C7C15"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r>
      <w:tr w:rsidR="00FE2647" w:rsidRPr="00B5502B" w14:paraId="4CF3458C" w14:textId="77777777" w:rsidTr="00FE2647">
        <w:tc>
          <w:tcPr>
            <w:tcW w:w="510" w:type="dxa"/>
          </w:tcPr>
          <w:p w14:paraId="0CEAF2AA"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5329" w:type="dxa"/>
          </w:tcPr>
          <w:p w14:paraId="2C6C0C72"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247" w:type="dxa"/>
          </w:tcPr>
          <w:p w14:paraId="48263D17"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850" w:type="dxa"/>
          </w:tcPr>
          <w:p w14:paraId="7E0286B9"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644" w:type="dxa"/>
          </w:tcPr>
          <w:p w14:paraId="41F77293"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r>
      <w:tr w:rsidR="00FE2647" w:rsidRPr="00B5502B" w14:paraId="51C4B590" w14:textId="77777777" w:rsidTr="00FE2647">
        <w:tc>
          <w:tcPr>
            <w:tcW w:w="510" w:type="dxa"/>
          </w:tcPr>
          <w:p w14:paraId="2BBFE507"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5329" w:type="dxa"/>
          </w:tcPr>
          <w:p w14:paraId="7BC1F6DC"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247" w:type="dxa"/>
          </w:tcPr>
          <w:p w14:paraId="5B285466"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850" w:type="dxa"/>
          </w:tcPr>
          <w:p w14:paraId="353ABE46"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644" w:type="dxa"/>
          </w:tcPr>
          <w:p w14:paraId="29A24884"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r>
      <w:tr w:rsidR="00FE2647" w:rsidRPr="00B5502B" w14:paraId="073C3294" w14:textId="77777777" w:rsidTr="00FE2647">
        <w:tc>
          <w:tcPr>
            <w:tcW w:w="510" w:type="dxa"/>
          </w:tcPr>
          <w:p w14:paraId="02762557"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5329" w:type="dxa"/>
          </w:tcPr>
          <w:p w14:paraId="09832DC9"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247" w:type="dxa"/>
          </w:tcPr>
          <w:p w14:paraId="08802DD3"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850" w:type="dxa"/>
          </w:tcPr>
          <w:p w14:paraId="386AABCB"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644" w:type="dxa"/>
          </w:tcPr>
          <w:p w14:paraId="6F4D6583"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r>
    </w:tbl>
    <w:p w14:paraId="2B6CFF1B"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0F837026"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r w:rsidRPr="00B5502B">
        <w:rPr>
          <w:rFonts w:ascii="Times New Roman" w:hAnsi="Times New Roman" w:cs="Times New Roman"/>
          <w:sz w:val="24"/>
          <w:szCs w:val="24"/>
        </w:rPr>
        <w:t>Всего принято __________ документов на _______ листах</w:t>
      </w:r>
    </w:p>
    <w:p w14:paraId="40722444"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FE2647" w:rsidRPr="00B5502B" w14:paraId="422C0B5F" w14:textId="77777777" w:rsidTr="00FE2647">
        <w:tc>
          <w:tcPr>
            <w:tcW w:w="3175" w:type="dxa"/>
            <w:tcBorders>
              <w:top w:val="nil"/>
              <w:left w:val="nil"/>
              <w:bottom w:val="single" w:sz="4" w:space="0" w:color="auto"/>
              <w:right w:val="nil"/>
            </w:tcBorders>
            <w:vAlign w:val="bottom"/>
          </w:tcPr>
          <w:p w14:paraId="75E622F6"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851" w:type="dxa"/>
            <w:tcBorders>
              <w:top w:val="nil"/>
              <w:left w:val="nil"/>
              <w:bottom w:val="nil"/>
              <w:right w:val="nil"/>
            </w:tcBorders>
            <w:vAlign w:val="bottom"/>
          </w:tcPr>
          <w:p w14:paraId="18D8248A"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14:paraId="36FE8EA3"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304" w:type="dxa"/>
            <w:tcBorders>
              <w:top w:val="nil"/>
              <w:left w:val="nil"/>
              <w:bottom w:val="nil"/>
              <w:right w:val="nil"/>
            </w:tcBorders>
            <w:vAlign w:val="bottom"/>
          </w:tcPr>
          <w:p w14:paraId="5EB2C826"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2948" w:type="dxa"/>
            <w:tcBorders>
              <w:top w:val="nil"/>
              <w:left w:val="nil"/>
              <w:bottom w:val="single" w:sz="4" w:space="0" w:color="auto"/>
              <w:right w:val="nil"/>
            </w:tcBorders>
            <w:vAlign w:val="bottom"/>
          </w:tcPr>
          <w:p w14:paraId="0BB537D8"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r>
      <w:tr w:rsidR="00FE2647" w:rsidRPr="00B5502B" w14:paraId="65AB28A2" w14:textId="77777777" w:rsidTr="00FE2647">
        <w:tc>
          <w:tcPr>
            <w:tcW w:w="3175" w:type="dxa"/>
            <w:tcBorders>
              <w:top w:val="nil"/>
              <w:left w:val="nil"/>
              <w:bottom w:val="nil"/>
              <w:right w:val="nil"/>
            </w:tcBorders>
          </w:tcPr>
          <w:p w14:paraId="2EBD144E"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r w:rsidRPr="00B5502B">
              <w:rPr>
                <w:rFonts w:ascii="Times New Roman" w:hAnsi="Times New Roman" w:cs="Times New Roman"/>
                <w:sz w:val="24"/>
                <w:szCs w:val="24"/>
              </w:rPr>
              <w:t>(должность уполномоченного</w:t>
            </w:r>
            <w:r w:rsidRPr="00B5502B">
              <w:rPr>
                <w:rFonts w:ascii="Times New Roman" w:hAnsi="Times New Roman" w:cs="Times New Roman"/>
                <w:sz w:val="24"/>
                <w:szCs w:val="24"/>
              </w:rPr>
              <w:br/>
              <w:t>сотрудника, осуществляющего прием заявления)</w:t>
            </w:r>
          </w:p>
        </w:tc>
        <w:tc>
          <w:tcPr>
            <w:tcW w:w="851" w:type="dxa"/>
            <w:tcBorders>
              <w:top w:val="nil"/>
              <w:left w:val="nil"/>
              <w:bottom w:val="nil"/>
              <w:right w:val="nil"/>
            </w:tcBorders>
          </w:tcPr>
          <w:p w14:paraId="26C0B12E"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1701" w:type="dxa"/>
            <w:tcBorders>
              <w:top w:val="nil"/>
              <w:left w:val="nil"/>
              <w:bottom w:val="nil"/>
              <w:right w:val="nil"/>
            </w:tcBorders>
          </w:tcPr>
          <w:p w14:paraId="4959F812"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r w:rsidRPr="00B5502B">
              <w:rPr>
                <w:rFonts w:ascii="Times New Roman" w:hAnsi="Times New Roman" w:cs="Times New Roman"/>
                <w:sz w:val="24"/>
                <w:szCs w:val="24"/>
              </w:rPr>
              <w:t>(подпись)</w:t>
            </w:r>
          </w:p>
        </w:tc>
        <w:tc>
          <w:tcPr>
            <w:tcW w:w="1304" w:type="dxa"/>
            <w:tcBorders>
              <w:top w:val="nil"/>
              <w:left w:val="nil"/>
              <w:bottom w:val="nil"/>
              <w:right w:val="nil"/>
            </w:tcBorders>
          </w:tcPr>
          <w:p w14:paraId="1B8E9386"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tc>
        <w:tc>
          <w:tcPr>
            <w:tcW w:w="2948" w:type="dxa"/>
            <w:tcBorders>
              <w:top w:val="nil"/>
              <w:left w:val="nil"/>
              <w:bottom w:val="nil"/>
              <w:right w:val="nil"/>
            </w:tcBorders>
          </w:tcPr>
          <w:p w14:paraId="47BE2C02"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r w:rsidRPr="00B5502B">
              <w:rPr>
                <w:rFonts w:ascii="Times New Roman" w:hAnsi="Times New Roman" w:cs="Times New Roman"/>
                <w:sz w:val="24"/>
                <w:szCs w:val="24"/>
              </w:rPr>
              <w:t>(расшифровка подписи)</w:t>
            </w:r>
          </w:p>
        </w:tc>
      </w:tr>
    </w:tbl>
    <w:p w14:paraId="7242BBDF"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r w:rsidRPr="00B5502B">
        <w:rPr>
          <w:rFonts w:ascii="Times New Roman" w:hAnsi="Times New Roman" w:cs="Times New Roman"/>
          <w:sz w:val="24"/>
          <w:szCs w:val="24"/>
        </w:rPr>
        <w:t>"___" ___________ 20__ г.</w:t>
      </w:r>
    </w:p>
    <w:p w14:paraId="052E3EDE"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5A2E9101"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r w:rsidRPr="00B5502B">
        <w:rPr>
          <w:rFonts w:ascii="Times New Roman" w:hAnsi="Times New Roman" w:cs="Times New Roman"/>
          <w:sz w:val="24"/>
          <w:szCs w:val="24"/>
        </w:rPr>
        <w:t>Заявитель _______________/________________/</w:t>
      </w:r>
    </w:p>
    <w:p w14:paraId="477DC2B5"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3EA37072"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r w:rsidRPr="00B5502B">
        <w:rPr>
          <w:rFonts w:ascii="Times New Roman" w:hAnsi="Times New Roman" w:cs="Times New Roman"/>
          <w:sz w:val="24"/>
          <w:szCs w:val="24"/>
        </w:rPr>
        <w:t>"___" ___________ 20__ г.</w:t>
      </w:r>
    </w:p>
    <w:p w14:paraId="1F1DA553" w14:textId="77777777" w:rsidR="00FE2647" w:rsidRPr="00B5502B" w:rsidRDefault="00FE2647" w:rsidP="00B5502B">
      <w:pPr>
        <w:autoSpaceDE w:val="0"/>
        <w:autoSpaceDN w:val="0"/>
        <w:adjustRightInd w:val="0"/>
        <w:spacing w:after="0"/>
        <w:jc w:val="right"/>
        <w:rPr>
          <w:rFonts w:ascii="Times New Roman" w:hAnsi="Times New Roman" w:cs="Times New Roman"/>
          <w:sz w:val="24"/>
          <w:szCs w:val="24"/>
        </w:rPr>
      </w:pPr>
    </w:p>
    <w:p w14:paraId="4F5C27CF" w14:textId="77777777" w:rsidR="00E32310" w:rsidRPr="00B5502B" w:rsidRDefault="00E32310" w:rsidP="00B5502B">
      <w:pPr>
        <w:spacing w:after="0"/>
        <w:rPr>
          <w:rFonts w:ascii="Times New Roman" w:hAnsi="Times New Roman" w:cs="Times New Roman"/>
          <w:sz w:val="24"/>
          <w:szCs w:val="24"/>
        </w:rPr>
      </w:pPr>
    </w:p>
    <w:sectPr w:rsidR="00E32310" w:rsidRPr="00B5502B" w:rsidSect="005D4105">
      <w:pgSz w:w="11906" w:h="16838"/>
      <w:pgMar w:top="1134" w:right="850" w:bottom="28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Иванов Уйдаан Ньургунович" w:date="2021-07-19T15:56:00Z" w:initials="ИУН">
    <w:p w14:paraId="766ED1C5" w14:textId="77777777" w:rsidR="00B161A6" w:rsidRDefault="00B161A6" w:rsidP="00B161A6">
      <w:pPr>
        <w:pStyle w:val="af2"/>
      </w:pPr>
      <w:r>
        <w:rPr>
          <w:rStyle w:val="afd"/>
        </w:rPr>
        <w:annotationRef/>
      </w:r>
      <w:r>
        <w:t>Внести сведения о режиме работы исходя из режима работы территориального отделения ГАУ МФЦ</w:t>
      </w:r>
      <w:r>
        <w:br/>
        <w:t>Указать основной режим работы, а не временный (ковидный)</w:t>
      </w:r>
    </w:p>
  </w:comment>
  <w:comment w:id="4" w:author="Иванов Уйдаан Ньургунович" w:date="2021-07-19T16:20:00Z" w:initials="ИУН">
    <w:p w14:paraId="14727924" w14:textId="77777777" w:rsidR="00B161A6" w:rsidRDefault="00B161A6" w:rsidP="00B161A6">
      <w:pPr>
        <w:pStyle w:val="af2"/>
      </w:pPr>
      <w:r>
        <w:rPr>
          <w:rStyle w:val="afd"/>
        </w:rPr>
        <w:annotationRef/>
      </w:r>
      <w:r>
        <w:t>Указать</w:t>
      </w:r>
    </w:p>
  </w:comment>
  <w:comment w:id="5" w:author="Иванов Уйдаан Ньургунович" w:date="2021-07-19T16:21:00Z" w:initials="ИУН">
    <w:p w14:paraId="069E1640" w14:textId="77777777" w:rsidR="00B161A6" w:rsidRDefault="00B161A6" w:rsidP="00B161A6">
      <w:pPr>
        <w:pStyle w:val="af2"/>
      </w:pPr>
      <w:r>
        <w:rPr>
          <w:rStyle w:val="afd"/>
        </w:rPr>
        <w:annotationRef/>
      </w:r>
      <w:r>
        <w:t>Указать</w:t>
      </w:r>
    </w:p>
  </w:comment>
  <w:comment w:id="6" w:author="Иванов Уйдаан Ньургунович" w:date="2021-07-19T16:21:00Z" w:initials="ИУН">
    <w:p w14:paraId="79C84341" w14:textId="77777777" w:rsidR="008C3E64" w:rsidRDefault="008C3E64" w:rsidP="008C3E64">
      <w:pPr>
        <w:pStyle w:val="af2"/>
      </w:pPr>
      <w:r>
        <w:rPr>
          <w:rStyle w:val="afd"/>
        </w:rPr>
        <w:annotationRef/>
      </w:r>
      <w:r>
        <w:t>Указать</w:t>
      </w:r>
    </w:p>
  </w:comment>
  <w:comment w:id="7" w:author="Иванов Уйдаан Ньургунович" w:date="2021-07-19T16:21:00Z" w:initials="ИУН">
    <w:p w14:paraId="12C902B0" w14:textId="77777777" w:rsidR="008C3E64" w:rsidRDefault="008C3E64" w:rsidP="008C3E64">
      <w:pPr>
        <w:pStyle w:val="af2"/>
      </w:pPr>
      <w:r>
        <w:rPr>
          <w:rStyle w:val="afd"/>
        </w:rPr>
        <w:annotationRef/>
      </w:r>
      <w:r>
        <w:t>Указать</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6ED1C5" w15:done="0"/>
  <w15:commentEx w15:paraId="14727924" w15:done="0"/>
  <w15:commentEx w15:paraId="069E1640" w15:done="0"/>
  <w15:commentEx w15:paraId="79C84341" w15:done="0"/>
  <w15:commentEx w15:paraId="12C902B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1FD"/>
    <w:multiLevelType w:val="multilevel"/>
    <w:tmpl w:val="F556A7A6"/>
    <w:lvl w:ilvl="0">
      <w:start w:val="2"/>
      <w:numFmt w:val="decimal"/>
      <w:lvlText w:val="%1"/>
      <w:lvlJc w:val="left"/>
      <w:pPr>
        <w:ind w:left="600" w:hanging="600"/>
      </w:pPr>
      <w:rPr>
        <w:rFonts w:cs="Times New Roman" w:hint="default"/>
      </w:rPr>
    </w:lvl>
    <w:lvl w:ilvl="1">
      <w:start w:val="19"/>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23D04AC"/>
    <w:multiLevelType w:val="hybridMultilevel"/>
    <w:tmpl w:val="C98474CC"/>
    <w:lvl w:ilvl="0" w:tplc="D6644D3A">
      <w:start w:val="1"/>
      <w:numFmt w:val="decimal"/>
      <w:lvlText w:val="2.14.%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4A85EF7"/>
    <w:multiLevelType w:val="multilevel"/>
    <w:tmpl w:val="CADE59D6"/>
    <w:lvl w:ilvl="0">
      <w:start w:val="3"/>
      <w:numFmt w:val="decimal"/>
      <w:lvlText w:val="%1"/>
      <w:lvlJc w:val="left"/>
      <w:pPr>
        <w:ind w:left="600" w:hanging="600"/>
      </w:pPr>
      <w:rPr>
        <w:rFonts w:cs="Times New Roman" w:hint="default"/>
      </w:rPr>
    </w:lvl>
    <w:lvl w:ilvl="1">
      <w:start w:val="10"/>
      <w:numFmt w:val="decimal"/>
      <w:lvlText w:val="%1.%2"/>
      <w:lvlJc w:val="left"/>
      <w:pPr>
        <w:ind w:left="1134" w:hanging="600"/>
      </w:pPr>
      <w:rPr>
        <w:rFonts w:cs="Times New Roman" w:hint="default"/>
      </w:rPr>
    </w:lvl>
    <w:lvl w:ilvl="2">
      <w:start w:val="1"/>
      <w:numFmt w:val="decimal"/>
      <w:lvlText w:val="%1.%2.%3"/>
      <w:lvlJc w:val="left"/>
      <w:pPr>
        <w:ind w:left="1788" w:hanging="720"/>
      </w:pPr>
      <w:rPr>
        <w:rFonts w:cs="Times New Roman" w:hint="default"/>
      </w:rPr>
    </w:lvl>
    <w:lvl w:ilvl="3">
      <w:start w:val="1"/>
      <w:numFmt w:val="decimal"/>
      <w:lvlText w:val="%1.%2.%3.%4"/>
      <w:lvlJc w:val="left"/>
      <w:pPr>
        <w:ind w:left="2322" w:hanging="72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4" w15:restartNumberingAfterBreak="0">
    <w:nsid w:val="065A61C0"/>
    <w:multiLevelType w:val="hybridMultilevel"/>
    <w:tmpl w:val="776CD430"/>
    <w:lvl w:ilvl="0" w:tplc="D892FF72">
      <w:start w:val="3"/>
      <w:numFmt w:val="decimal"/>
      <w:lvlText w:val="2.6.%1"/>
      <w:lvlJc w:val="left"/>
      <w:pPr>
        <w:ind w:left="1210" w:hanging="360"/>
      </w:pPr>
      <w:rPr>
        <w:rFonts w:cs="Times New Roman" w:hint="default"/>
      </w:rPr>
    </w:lvl>
    <w:lvl w:ilvl="1" w:tplc="04190019">
      <w:start w:val="1"/>
      <w:numFmt w:val="lowerLetter"/>
      <w:lvlText w:val="%2."/>
      <w:lvlJc w:val="left"/>
      <w:pPr>
        <w:ind w:left="730" w:hanging="360"/>
      </w:pPr>
      <w:rPr>
        <w:rFonts w:cs="Times New Roman"/>
      </w:rPr>
    </w:lvl>
    <w:lvl w:ilvl="2" w:tplc="0419001B" w:tentative="1">
      <w:start w:val="1"/>
      <w:numFmt w:val="lowerRoman"/>
      <w:lvlText w:val="%3."/>
      <w:lvlJc w:val="right"/>
      <w:pPr>
        <w:ind w:left="1450" w:hanging="180"/>
      </w:pPr>
      <w:rPr>
        <w:rFonts w:cs="Times New Roman"/>
      </w:rPr>
    </w:lvl>
    <w:lvl w:ilvl="3" w:tplc="0419000F" w:tentative="1">
      <w:start w:val="1"/>
      <w:numFmt w:val="decimal"/>
      <w:lvlText w:val="%4."/>
      <w:lvlJc w:val="left"/>
      <w:pPr>
        <w:ind w:left="2170" w:hanging="360"/>
      </w:pPr>
      <w:rPr>
        <w:rFonts w:cs="Times New Roman"/>
      </w:rPr>
    </w:lvl>
    <w:lvl w:ilvl="4" w:tplc="04190019" w:tentative="1">
      <w:start w:val="1"/>
      <w:numFmt w:val="lowerLetter"/>
      <w:lvlText w:val="%5."/>
      <w:lvlJc w:val="left"/>
      <w:pPr>
        <w:ind w:left="2890" w:hanging="360"/>
      </w:pPr>
      <w:rPr>
        <w:rFonts w:cs="Times New Roman"/>
      </w:rPr>
    </w:lvl>
    <w:lvl w:ilvl="5" w:tplc="0419001B" w:tentative="1">
      <w:start w:val="1"/>
      <w:numFmt w:val="lowerRoman"/>
      <w:lvlText w:val="%6."/>
      <w:lvlJc w:val="right"/>
      <w:pPr>
        <w:ind w:left="3610" w:hanging="180"/>
      </w:pPr>
      <w:rPr>
        <w:rFonts w:cs="Times New Roman"/>
      </w:rPr>
    </w:lvl>
    <w:lvl w:ilvl="6" w:tplc="0419000F" w:tentative="1">
      <w:start w:val="1"/>
      <w:numFmt w:val="decimal"/>
      <w:lvlText w:val="%7."/>
      <w:lvlJc w:val="left"/>
      <w:pPr>
        <w:ind w:left="4330" w:hanging="360"/>
      </w:pPr>
      <w:rPr>
        <w:rFonts w:cs="Times New Roman"/>
      </w:rPr>
    </w:lvl>
    <w:lvl w:ilvl="7" w:tplc="04190019" w:tentative="1">
      <w:start w:val="1"/>
      <w:numFmt w:val="lowerLetter"/>
      <w:lvlText w:val="%8."/>
      <w:lvlJc w:val="left"/>
      <w:pPr>
        <w:ind w:left="5050" w:hanging="360"/>
      </w:pPr>
      <w:rPr>
        <w:rFonts w:cs="Times New Roman"/>
      </w:rPr>
    </w:lvl>
    <w:lvl w:ilvl="8" w:tplc="0419001B" w:tentative="1">
      <w:start w:val="1"/>
      <w:numFmt w:val="lowerRoman"/>
      <w:lvlText w:val="%9."/>
      <w:lvlJc w:val="right"/>
      <w:pPr>
        <w:ind w:left="5770" w:hanging="180"/>
      </w:pPr>
      <w:rPr>
        <w:rFonts w:cs="Times New Roman"/>
      </w:rPr>
    </w:lvl>
  </w:abstractNum>
  <w:abstractNum w:abstractNumId="5" w15:restartNumberingAfterBreak="0">
    <w:nsid w:val="06A3472C"/>
    <w:multiLevelType w:val="multilevel"/>
    <w:tmpl w:val="7C7AEE52"/>
    <w:lvl w:ilvl="0">
      <w:start w:val="2"/>
      <w:numFmt w:val="decimal"/>
      <w:lvlText w:val="%1"/>
      <w:lvlJc w:val="left"/>
      <w:pPr>
        <w:ind w:left="600" w:hanging="600"/>
      </w:pPr>
      <w:rPr>
        <w:rFonts w:cs="Times New Roman" w:hint="default"/>
      </w:rPr>
    </w:lvl>
    <w:lvl w:ilvl="1">
      <w:start w:val="18"/>
      <w:numFmt w:val="decimal"/>
      <w:lvlText w:val="%1.%2"/>
      <w:lvlJc w:val="left"/>
      <w:pPr>
        <w:ind w:left="1500" w:hanging="600"/>
      </w:pPr>
      <w:rPr>
        <w:rFonts w:cs="Times New Roman" w:hint="default"/>
      </w:rPr>
    </w:lvl>
    <w:lvl w:ilvl="2">
      <w:start w:val="1"/>
      <w:numFmt w:val="decimal"/>
      <w:lvlText w:val="%1.%2.%3"/>
      <w:lvlJc w:val="left"/>
      <w:pPr>
        <w:ind w:left="1430" w:hanging="720"/>
      </w:pPr>
      <w:rPr>
        <w:rFonts w:ascii="Times New Roman" w:hAnsi="Times New Roman"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6"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08E8650D"/>
    <w:multiLevelType w:val="multilevel"/>
    <w:tmpl w:val="F1D8B510"/>
    <w:lvl w:ilvl="0">
      <w:start w:val="1"/>
      <w:numFmt w:val="upperRoman"/>
      <w:lvlText w:val="%1."/>
      <w:lvlJc w:val="left"/>
      <w:pPr>
        <w:ind w:left="1429" w:hanging="72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8" w15:restartNumberingAfterBreak="0">
    <w:nsid w:val="0B35117A"/>
    <w:multiLevelType w:val="hybridMultilevel"/>
    <w:tmpl w:val="1A5A48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0DA10F93"/>
    <w:multiLevelType w:val="multilevel"/>
    <w:tmpl w:val="232A8310"/>
    <w:lvl w:ilvl="0">
      <w:start w:val="3"/>
      <w:numFmt w:val="decimal"/>
      <w:lvlText w:val="%1"/>
      <w:lvlJc w:val="left"/>
      <w:pPr>
        <w:ind w:left="600" w:hanging="600"/>
      </w:pPr>
      <w:rPr>
        <w:rFonts w:cs="Times New Roman" w:hint="default"/>
      </w:rPr>
    </w:lvl>
    <w:lvl w:ilvl="1">
      <w:start w:val="19"/>
      <w:numFmt w:val="decimal"/>
      <w:lvlText w:val="%1.%2"/>
      <w:lvlJc w:val="left"/>
      <w:pPr>
        <w:ind w:left="600" w:hanging="600"/>
      </w:pPr>
      <w:rPr>
        <w:rFonts w:cs="Times New Roman" w:hint="default"/>
      </w:rPr>
    </w:lvl>
    <w:lvl w:ilvl="2">
      <w:start w:val="1"/>
      <w:numFmt w:val="decimal"/>
      <w:lvlText w:val="3.14.%3"/>
      <w:lvlJc w:val="left"/>
      <w:pPr>
        <w:ind w:left="720"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0DAC41E8"/>
    <w:multiLevelType w:val="multilevel"/>
    <w:tmpl w:val="E4A8B422"/>
    <w:lvl w:ilvl="0">
      <w:start w:val="2"/>
      <w:numFmt w:val="decimal"/>
      <w:lvlText w:val="%1"/>
      <w:lvlJc w:val="left"/>
      <w:pPr>
        <w:ind w:left="600" w:hanging="600"/>
      </w:pPr>
      <w:rPr>
        <w:rFonts w:cs="Times New Roman" w:hint="default"/>
      </w:rPr>
    </w:lvl>
    <w:lvl w:ilvl="1">
      <w:start w:val="17"/>
      <w:numFmt w:val="decimal"/>
      <w:lvlText w:val="%1.%2"/>
      <w:lvlJc w:val="left"/>
      <w:pPr>
        <w:ind w:left="1050" w:hanging="600"/>
      </w:pPr>
      <w:rPr>
        <w:rFonts w:ascii="Times New Roman" w:hAnsi="Times New Roman"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12" w15:restartNumberingAfterBreak="0">
    <w:nsid w:val="115349EC"/>
    <w:multiLevelType w:val="hybridMultilevel"/>
    <w:tmpl w:val="D4542A14"/>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41E008B"/>
    <w:multiLevelType w:val="hybridMultilevel"/>
    <w:tmpl w:val="0B6C73C4"/>
    <w:lvl w:ilvl="0" w:tplc="2D3E2D96">
      <w:start w:val="2"/>
      <w:numFmt w:val="decimal"/>
      <w:lvlText w:val="2.16.%1"/>
      <w:lvlJc w:val="left"/>
      <w:pPr>
        <w:ind w:left="9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E357D93"/>
    <w:multiLevelType w:val="hybridMultilevel"/>
    <w:tmpl w:val="9774A7B4"/>
    <w:lvl w:ilvl="0" w:tplc="9B12787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15:restartNumberingAfterBreak="0">
    <w:nsid w:val="1E530362"/>
    <w:multiLevelType w:val="multilevel"/>
    <w:tmpl w:val="E6F86370"/>
    <w:lvl w:ilvl="0">
      <w:start w:val="2"/>
      <w:numFmt w:val="decimal"/>
      <w:lvlText w:val="%1."/>
      <w:lvlJc w:val="left"/>
      <w:pPr>
        <w:ind w:left="540" w:hanging="540"/>
      </w:pPr>
      <w:rPr>
        <w:rFonts w:cs="Times New Roman" w:hint="default"/>
      </w:rPr>
    </w:lvl>
    <w:lvl w:ilvl="1">
      <w:start w:val="6"/>
      <w:numFmt w:val="decimal"/>
      <w:lvlText w:val="%1.%2."/>
      <w:lvlJc w:val="left"/>
      <w:pPr>
        <w:ind w:left="1248"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1F151C33"/>
    <w:multiLevelType w:val="hybridMultilevel"/>
    <w:tmpl w:val="2CF86E36"/>
    <w:lvl w:ilvl="0" w:tplc="A9FA54C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9" w15:restartNumberingAfterBreak="0">
    <w:nsid w:val="21EF762E"/>
    <w:multiLevelType w:val="multilevel"/>
    <w:tmpl w:val="2618E7A4"/>
    <w:lvl w:ilvl="0">
      <w:start w:val="3"/>
      <w:numFmt w:val="decimal"/>
      <w:lvlText w:val="%1"/>
      <w:lvlJc w:val="left"/>
      <w:pPr>
        <w:ind w:left="480" w:hanging="480"/>
      </w:pPr>
      <w:rPr>
        <w:rFonts w:cs="Times New Roman" w:hint="default"/>
      </w:rPr>
    </w:lvl>
    <w:lvl w:ilvl="1">
      <w:start w:val="6"/>
      <w:numFmt w:val="decimal"/>
      <w:lvlText w:val="%1.%2"/>
      <w:lvlJc w:val="left"/>
      <w:pPr>
        <w:ind w:left="976" w:hanging="480"/>
      </w:pPr>
      <w:rPr>
        <w:rFonts w:cs="Times New Roman" w:hint="default"/>
      </w:rPr>
    </w:lvl>
    <w:lvl w:ilvl="2">
      <w:start w:val="1"/>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20"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15:restartNumberingAfterBreak="0">
    <w:nsid w:val="30EE68B4"/>
    <w:multiLevelType w:val="hybridMultilevel"/>
    <w:tmpl w:val="31C499EA"/>
    <w:lvl w:ilvl="0" w:tplc="A9FA54C8">
      <w:start w:val="1"/>
      <w:numFmt w:val="bullet"/>
      <w:lvlText w:val=""/>
      <w:lvlJc w:val="left"/>
      <w:pPr>
        <w:ind w:left="1429" w:hanging="360"/>
      </w:pPr>
      <w:rPr>
        <w:rFonts w:ascii="Symbol" w:hAnsi="Symbol" w:hint="default"/>
      </w:rPr>
    </w:lvl>
    <w:lvl w:ilvl="1" w:tplc="27D8FA70">
      <w:start w:val="1"/>
      <w:numFmt w:val="decimal"/>
      <w:lvlText w:val="1.2.%2"/>
      <w:lvlJc w:val="left"/>
      <w:pPr>
        <w:ind w:left="2149" w:hanging="360"/>
      </w:pPr>
      <w:rPr>
        <w:rFonts w:cs="Times New Roman" w:hint="default"/>
      </w:rPr>
    </w:lvl>
    <w:lvl w:ilvl="2" w:tplc="C2C22D7E">
      <w:start w:val="1"/>
      <w:numFmt w:val="decimal"/>
      <w:lvlText w:val="%3)"/>
      <w:lvlJc w:val="left"/>
      <w:pPr>
        <w:ind w:left="3049"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3BC65A16"/>
    <w:multiLevelType w:val="hybridMultilevel"/>
    <w:tmpl w:val="806C39CA"/>
    <w:lvl w:ilvl="0" w:tplc="A9FA54C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9"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45EA5339"/>
    <w:multiLevelType w:val="multilevel"/>
    <w:tmpl w:val="146613CA"/>
    <w:lvl w:ilvl="0">
      <w:start w:val="3"/>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64E5760"/>
    <w:multiLevelType w:val="multilevel"/>
    <w:tmpl w:val="A7B2C6FA"/>
    <w:lvl w:ilvl="0">
      <w:start w:val="3"/>
      <w:numFmt w:val="decimal"/>
      <w:lvlText w:val="%1"/>
      <w:lvlJc w:val="left"/>
      <w:pPr>
        <w:ind w:left="600" w:hanging="600"/>
      </w:pPr>
      <w:rPr>
        <w:rFonts w:cs="Times New Roman" w:hint="default"/>
      </w:rPr>
    </w:lvl>
    <w:lvl w:ilvl="1">
      <w:start w:val="11"/>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4C261197"/>
    <w:multiLevelType w:val="hybridMultilevel"/>
    <w:tmpl w:val="04C44F4E"/>
    <w:lvl w:ilvl="0" w:tplc="A9FA54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7910DF1"/>
    <w:multiLevelType w:val="hybridMultilevel"/>
    <w:tmpl w:val="1408FD34"/>
    <w:lvl w:ilvl="0" w:tplc="133E9B58">
      <w:start w:val="1"/>
      <w:numFmt w:val="decimal"/>
      <w:lvlText w:val="3.7.%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94A3DA5"/>
    <w:multiLevelType w:val="multilevel"/>
    <w:tmpl w:val="35DA7A2E"/>
    <w:lvl w:ilvl="0">
      <w:start w:val="3"/>
      <w:numFmt w:val="decimal"/>
      <w:lvlText w:val="%1"/>
      <w:lvlJc w:val="left"/>
      <w:pPr>
        <w:ind w:left="480" w:hanging="480"/>
      </w:pPr>
      <w:rPr>
        <w:rFonts w:cs="Times New Roman" w:hint="default"/>
      </w:rPr>
    </w:lvl>
    <w:lvl w:ilvl="1">
      <w:start w:val="9"/>
      <w:numFmt w:val="decimal"/>
      <w:lvlText w:val="%1.%2"/>
      <w:lvlJc w:val="left"/>
      <w:pPr>
        <w:ind w:left="943" w:hanging="480"/>
      </w:pPr>
      <w:rPr>
        <w:rFonts w:cs="Times New Roman" w:hint="default"/>
      </w:rPr>
    </w:lvl>
    <w:lvl w:ilvl="2">
      <w:start w:val="1"/>
      <w:numFmt w:val="decimal"/>
      <w:lvlText w:val="%1.%2.%3"/>
      <w:lvlJc w:val="left"/>
      <w:pPr>
        <w:ind w:left="1646" w:hanging="720"/>
      </w:pPr>
      <w:rPr>
        <w:rFonts w:cs="Times New Roman" w:hint="default"/>
      </w:rPr>
    </w:lvl>
    <w:lvl w:ilvl="3">
      <w:start w:val="1"/>
      <w:numFmt w:val="decimal"/>
      <w:lvlText w:val="%1.%2.%3.%4"/>
      <w:lvlJc w:val="left"/>
      <w:pPr>
        <w:ind w:left="2109" w:hanging="720"/>
      </w:pPr>
      <w:rPr>
        <w:rFonts w:cs="Times New Roman" w:hint="default"/>
      </w:rPr>
    </w:lvl>
    <w:lvl w:ilvl="4">
      <w:start w:val="1"/>
      <w:numFmt w:val="decimal"/>
      <w:lvlText w:val="%1.%2.%3.%4.%5"/>
      <w:lvlJc w:val="left"/>
      <w:pPr>
        <w:ind w:left="2932" w:hanging="1080"/>
      </w:pPr>
      <w:rPr>
        <w:rFonts w:cs="Times New Roman" w:hint="default"/>
      </w:rPr>
    </w:lvl>
    <w:lvl w:ilvl="5">
      <w:start w:val="1"/>
      <w:numFmt w:val="decimal"/>
      <w:lvlText w:val="%1.%2.%3.%4.%5.%6"/>
      <w:lvlJc w:val="left"/>
      <w:pPr>
        <w:ind w:left="3395" w:hanging="1080"/>
      </w:pPr>
      <w:rPr>
        <w:rFonts w:cs="Times New Roman" w:hint="default"/>
      </w:rPr>
    </w:lvl>
    <w:lvl w:ilvl="6">
      <w:start w:val="1"/>
      <w:numFmt w:val="decimal"/>
      <w:lvlText w:val="%1.%2.%3.%4.%5.%6.%7"/>
      <w:lvlJc w:val="left"/>
      <w:pPr>
        <w:ind w:left="4218" w:hanging="1440"/>
      </w:pPr>
      <w:rPr>
        <w:rFonts w:cs="Times New Roman" w:hint="default"/>
      </w:rPr>
    </w:lvl>
    <w:lvl w:ilvl="7">
      <w:start w:val="1"/>
      <w:numFmt w:val="decimal"/>
      <w:lvlText w:val="%1.%2.%3.%4.%5.%6.%7.%8"/>
      <w:lvlJc w:val="left"/>
      <w:pPr>
        <w:ind w:left="4681" w:hanging="1440"/>
      </w:pPr>
      <w:rPr>
        <w:rFonts w:cs="Times New Roman" w:hint="default"/>
      </w:rPr>
    </w:lvl>
    <w:lvl w:ilvl="8">
      <w:start w:val="1"/>
      <w:numFmt w:val="decimal"/>
      <w:lvlText w:val="%1.%2.%3.%4.%5.%6.%7.%8.%9"/>
      <w:lvlJc w:val="left"/>
      <w:pPr>
        <w:ind w:left="5504" w:hanging="1800"/>
      </w:pPr>
      <w:rPr>
        <w:rFonts w:cs="Times New Roman" w:hint="default"/>
      </w:rPr>
    </w:lvl>
  </w:abstractNum>
  <w:abstractNum w:abstractNumId="36"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61681AC3"/>
    <w:multiLevelType w:val="hybridMultilevel"/>
    <w:tmpl w:val="F4B8E260"/>
    <w:lvl w:ilvl="0" w:tplc="DFB826A4">
      <w:start w:val="1"/>
      <w:numFmt w:val="decimal"/>
      <w:lvlText w:val="%1)"/>
      <w:lvlJc w:val="left"/>
      <w:pPr>
        <w:ind w:left="1353" w:hanging="360"/>
      </w:pPr>
      <w:rPr>
        <w:rFonts w:ascii="Times New Roman" w:hAnsi="Times New Roman" w:cs="Times New Roman" w:hint="default"/>
        <w:sz w:val="24"/>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0" w15:restartNumberingAfterBreak="0">
    <w:nsid w:val="618F0582"/>
    <w:multiLevelType w:val="multilevel"/>
    <w:tmpl w:val="18F4BE98"/>
    <w:lvl w:ilvl="0">
      <w:start w:val="3"/>
      <w:numFmt w:val="decimal"/>
      <w:lvlText w:val="%1"/>
      <w:lvlJc w:val="left"/>
      <w:pPr>
        <w:ind w:left="600" w:hanging="600"/>
      </w:pPr>
      <w:rPr>
        <w:rFonts w:cs="Times New Roman" w:hint="default"/>
      </w:rPr>
    </w:lvl>
    <w:lvl w:ilvl="1">
      <w:start w:val="12"/>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61D56811"/>
    <w:multiLevelType w:val="hybridMultilevel"/>
    <w:tmpl w:val="9EC0C5FA"/>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C2C22D7E">
      <w:start w:val="1"/>
      <w:numFmt w:val="decimal"/>
      <w:lvlText w:val="%3)"/>
      <w:lvlJc w:val="left"/>
      <w:pPr>
        <w:ind w:left="3049" w:hanging="360"/>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15:restartNumberingAfterBreak="0">
    <w:nsid w:val="621B73AF"/>
    <w:multiLevelType w:val="hybridMultilevel"/>
    <w:tmpl w:val="D988B7A6"/>
    <w:lvl w:ilvl="0" w:tplc="EA1CFA24">
      <w:start w:val="1"/>
      <w:numFmt w:val="decimal"/>
      <w:lvlText w:val="1.1.%1"/>
      <w:lvlJc w:val="left"/>
      <w:pPr>
        <w:ind w:left="1440" w:hanging="360"/>
      </w:pPr>
      <w:rPr>
        <w:rFonts w:cs="Times New Roman" w:hint="default"/>
      </w:rPr>
    </w:lvl>
    <w:lvl w:ilvl="1" w:tplc="C9A42CAA">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64E03CD5"/>
    <w:multiLevelType w:val="multilevel"/>
    <w:tmpl w:val="D68C381C"/>
    <w:lvl w:ilvl="0">
      <w:start w:val="3"/>
      <w:numFmt w:val="decimal"/>
      <w:lvlText w:val="%1"/>
      <w:lvlJc w:val="left"/>
      <w:pPr>
        <w:ind w:left="600" w:hanging="600"/>
      </w:pPr>
      <w:rPr>
        <w:rFonts w:cs="Times New Roman" w:hint="default"/>
      </w:rPr>
    </w:lvl>
    <w:lvl w:ilvl="1">
      <w:start w:val="13"/>
      <w:numFmt w:val="decimal"/>
      <w:lvlText w:val="%1.%2"/>
      <w:lvlJc w:val="left"/>
      <w:pPr>
        <w:ind w:left="600" w:hanging="600"/>
      </w:pPr>
      <w:rPr>
        <w:rFonts w:cs="Times New Roman" w:hint="default"/>
      </w:rPr>
    </w:lvl>
    <w:lvl w:ilvl="2">
      <w:start w:val="1"/>
      <w:numFmt w:val="decimal"/>
      <w:lvlText w:val="%1.%2.%3"/>
      <w:lvlJc w:val="left"/>
      <w:pPr>
        <w:ind w:left="6107"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8" w15:restartNumberingAfterBreak="0">
    <w:nsid w:val="68DF0E51"/>
    <w:multiLevelType w:val="multilevel"/>
    <w:tmpl w:val="DCCE8AFA"/>
    <w:lvl w:ilvl="0">
      <w:start w:val="3"/>
      <w:numFmt w:val="decimal"/>
      <w:lvlText w:val="%1"/>
      <w:lvlJc w:val="left"/>
      <w:pPr>
        <w:ind w:left="480" w:hanging="480"/>
      </w:pPr>
      <w:rPr>
        <w:rFonts w:cs="Times New Roman" w:hint="default"/>
      </w:rPr>
    </w:lvl>
    <w:lvl w:ilvl="1">
      <w:start w:val="8"/>
      <w:numFmt w:val="decimal"/>
      <w:lvlText w:val="%1.%2"/>
      <w:lvlJc w:val="left"/>
      <w:pPr>
        <w:ind w:left="1014" w:hanging="480"/>
      </w:pPr>
      <w:rPr>
        <w:rFonts w:cs="Times New Roman" w:hint="default"/>
      </w:rPr>
    </w:lvl>
    <w:lvl w:ilvl="2">
      <w:start w:val="1"/>
      <w:numFmt w:val="decimal"/>
      <w:lvlText w:val="%1.%2.%3"/>
      <w:lvlJc w:val="left"/>
      <w:pPr>
        <w:ind w:left="1788" w:hanging="720"/>
      </w:pPr>
      <w:rPr>
        <w:rFonts w:cs="Times New Roman" w:hint="default"/>
      </w:rPr>
    </w:lvl>
    <w:lvl w:ilvl="3">
      <w:start w:val="1"/>
      <w:numFmt w:val="decimal"/>
      <w:lvlText w:val="%1.%2.%3.%4"/>
      <w:lvlJc w:val="left"/>
      <w:pPr>
        <w:ind w:left="2322" w:hanging="72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49" w15:restartNumberingAfterBreak="0">
    <w:nsid w:val="6AAA4074"/>
    <w:multiLevelType w:val="hybridMultilevel"/>
    <w:tmpl w:val="BD66A510"/>
    <w:lvl w:ilvl="0" w:tplc="DB2CD13E">
      <w:start w:val="1"/>
      <w:numFmt w:val="decimal"/>
      <w:lvlText w:val="2.7.%1"/>
      <w:lvlJc w:val="left"/>
      <w:pPr>
        <w:ind w:left="2700" w:hanging="360"/>
      </w:pPr>
      <w:rPr>
        <w:rFonts w:ascii="Times New Roman" w:hAnsi="Times New Roman"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50" w15:restartNumberingAfterBreak="0">
    <w:nsid w:val="6CB8167C"/>
    <w:multiLevelType w:val="multilevel"/>
    <w:tmpl w:val="A1585B98"/>
    <w:lvl w:ilvl="0">
      <w:start w:val="2"/>
      <w:numFmt w:val="decimal"/>
      <w:lvlText w:val="%1"/>
      <w:lvlJc w:val="left"/>
      <w:pPr>
        <w:ind w:left="600" w:hanging="600"/>
      </w:pPr>
      <w:rPr>
        <w:rFonts w:cs="Times New Roman" w:hint="default"/>
      </w:rPr>
    </w:lvl>
    <w:lvl w:ilvl="1">
      <w:start w:val="15"/>
      <w:numFmt w:val="decimal"/>
      <w:lvlText w:val="%1.%2"/>
      <w:lvlJc w:val="left"/>
      <w:pPr>
        <w:ind w:left="1050" w:hanging="60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51" w15:restartNumberingAfterBreak="0">
    <w:nsid w:val="6CC461ED"/>
    <w:multiLevelType w:val="hybridMultilevel"/>
    <w:tmpl w:val="6D861108"/>
    <w:lvl w:ilvl="0" w:tplc="41B06BAE">
      <w:start w:val="1"/>
      <w:numFmt w:val="decimal"/>
      <w:lvlText w:val="3.5.%1"/>
      <w:lvlJc w:val="left"/>
      <w:pPr>
        <w:ind w:left="135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2" w15:restartNumberingAfterBreak="0">
    <w:nsid w:val="6CF1260F"/>
    <w:multiLevelType w:val="multilevel"/>
    <w:tmpl w:val="7DB653AC"/>
    <w:lvl w:ilvl="0">
      <w:start w:val="3"/>
      <w:numFmt w:val="decimal"/>
      <w:lvlText w:val="%1."/>
      <w:lvlJc w:val="left"/>
      <w:pPr>
        <w:ind w:left="480" w:hanging="480"/>
      </w:pPr>
      <w:rPr>
        <w:rFonts w:cs="Times New Roman" w:hint="default"/>
      </w:rPr>
    </w:lvl>
    <w:lvl w:ilvl="1">
      <w:start w:val="12"/>
      <w:numFmt w:val="decimal"/>
      <w:lvlText w:val="%1.%2."/>
      <w:lvlJc w:val="left"/>
      <w:pPr>
        <w:ind w:left="1047" w:hanging="480"/>
      </w:pPr>
      <w:rPr>
        <w:rFonts w:cs="Times New Roman" w:hint="default"/>
        <w:b/>
        <w:color w:val="auto"/>
        <w:sz w:val="24"/>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3"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77E96F92"/>
    <w:multiLevelType w:val="multilevel"/>
    <w:tmpl w:val="0310E4C4"/>
    <w:lvl w:ilvl="0">
      <w:start w:val="3"/>
      <w:numFmt w:val="decimal"/>
      <w:lvlText w:val="%1"/>
      <w:lvlJc w:val="left"/>
      <w:pPr>
        <w:ind w:left="480" w:hanging="480"/>
      </w:pPr>
      <w:rPr>
        <w:rFonts w:cs="Times New Roman" w:hint="default"/>
      </w:rPr>
    </w:lvl>
    <w:lvl w:ilvl="1">
      <w:start w:val="7"/>
      <w:numFmt w:val="decimal"/>
      <w:lvlText w:val="%1.%2"/>
      <w:lvlJc w:val="left"/>
      <w:pPr>
        <w:ind w:left="1014" w:hanging="480"/>
      </w:pPr>
      <w:rPr>
        <w:rFonts w:cs="Times New Roman" w:hint="default"/>
      </w:rPr>
    </w:lvl>
    <w:lvl w:ilvl="2">
      <w:start w:val="1"/>
      <w:numFmt w:val="decimal"/>
      <w:lvlText w:val="%1.%2.%3"/>
      <w:lvlJc w:val="left"/>
      <w:pPr>
        <w:ind w:left="1788" w:hanging="720"/>
      </w:pPr>
      <w:rPr>
        <w:rFonts w:cs="Times New Roman" w:hint="default"/>
      </w:rPr>
    </w:lvl>
    <w:lvl w:ilvl="3">
      <w:start w:val="1"/>
      <w:numFmt w:val="decimal"/>
      <w:lvlText w:val="%1.%2.%3.%4"/>
      <w:lvlJc w:val="left"/>
      <w:pPr>
        <w:ind w:left="2322" w:hanging="72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3750" w:hanging="1080"/>
      </w:pPr>
      <w:rPr>
        <w:rFonts w:cs="Times New Roman" w:hint="default"/>
      </w:rPr>
    </w:lvl>
    <w:lvl w:ilvl="6">
      <w:start w:val="1"/>
      <w:numFmt w:val="decimal"/>
      <w:lvlText w:val="%1.%2.%3.%4.%5.%6.%7"/>
      <w:lvlJc w:val="left"/>
      <w:pPr>
        <w:ind w:left="4644" w:hanging="1440"/>
      </w:pPr>
      <w:rPr>
        <w:rFonts w:cs="Times New Roman" w:hint="default"/>
      </w:rPr>
    </w:lvl>
    <w:lvl w:ilvl="7">
      <w:start w:val="1"/>
      <w:numFmt w:val="decimal"/>
      <w:lvlText w:val="%1.%2.%3.%4.%5.%6.%7.%8"/>
      <w:lvlJc w:val="left"/>
      <w:pPr>
        <w:ind w:left="5178" w:hanging="1440"/>
      </w:pPr>
      <w:rPr>
        <w:rFonts w:cs="Times New Roman" w:hint="default"/>
      </w:rPr>
    </w:lvl>
    <w:lvl w:ilvl="8">
      <w:start w:val="1"/>
      <w:numFmt w:val="decimal"/>
      <w:lvlText w:val="%1.%2.%3.%4.%5.%6.%7.%8.%9"/>
      <w:lvlJc w:val="left"/>
      <w:pPr>
        <w:ind w:left="6072" w:hanging="1800"/>
      </w:pPr>
      <w:rPr>
        <w:rFonts w:cs="Times New Roman" w:hint="default"/>
      </w:rPr>
    </w:lvl>
  </w:abstractNum>
  <w:abstractNum w:abstractNumId="56" w15:restartNumberingAfterBreak="0">
    <w:nsid w:val="782C7067"/>
    <w:multiLevelType w:val="multilevel"/>
    <w:tmpl w:val="EA20622A"/>
    <w:lvl w:ilvl="0">
      <w:start w:val="3"/>
      <w:numFmt w:val="decimal"/>
      <w:lvlText w:val="%1."/>
      <w:lvlJc w:val="left"/>
      <w:pPr>
        <w:ind w:left="480" w:hanging="480"/>
      </w:pPr>
      <w:rPr>
        <w:rFonts w:cs="Times New Roman" w:hint="default"/>
      </w:rPr>
    </w:lvl>
    <w:lvl w:ilvl="1">
      <w:start w:val="10"/>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7"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15:restartNumberingAfterBreak="0">
    <w:nsid w:val="7BBF24DA"/>
    <w:multiLevelType w:val="hybridMultilevel"/>
    <w:tmpl w:val="15F0F71E"/>
    <w:lvl w:ilvl="0" w:tplc="A9FA54C8">
      <w:start w:val="1"/>
      <w:numFmt w:val="bullet"/>
      <w:lvlText w:val=""/>
      <w:lvlJc w:val="left"/>
      <w:pPr>
        <w:ind w:left="269" w:firstLine="724"/>
      </w:pPr>
      <w:rPr>
        <w:rFonts w:ascii="Symbol" w:hAnsi="Symbol"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8"/>
  </w:num>
  <w:num w:numId="2">
    <w:abstractNumId w:val="6"/>
  </w:num>
  <w:num w:numId="3">
    <w:abstractNumId w:val="7"/>
  </w:num>
  <w:num w:numId="4">
    <w:abstractNumId w:val="42"/>
  </w:num>
  <w:num w:numId="5">
    <w:abstractNumId w:val="41"/>
  </w:num>
  <w:num w:numId="6">
    <w:abstractNumId w:val="54"/>
  </w:num>
  <w:num w:numId="7">
    <w:abstractNumId w:val="57"/>
  </w:num>
  <w:num w:numId="8">
    <w:abstractNumId w:val="1"/>
  </w:num>
  <w:num w:numId="9">
    <w:abstractNumId w:val="33"/>
  </w:num>
  <w:num w:numId="10">
    <w:abstractNumId w:val="43"/>
  </w:num>
  <w:num w:numId="11">
    <w:abstractNumId w:val="26"/>
  </w:num>
  <w:num w:numId="12">
    <w:abstractNumId w:val="12"/>
  </w:num>
  <w:num w:numId="13">
    <w:abstractNumId w:val="24"/>
  </w:num>
  <w:num w:numId="14">
    <w:abstractNumId w:val="59"/>
  </w:num>
  <w:num w:numId="15">
    <w:abstractNumId w:val="32"/>
  </w:num>
  <w:num w:numId="16">
    <w:abstractNumId w:val="4"/>
  </w:num>
  <w:num w:numId="17">
    <w:abstractNumId w:val="16"/>
  </w:num>
  <w:num w:numId="18">
    <w:abstractNumId w:val="49"/>
  </w:num>
  <w:num w:numId="19">
    <w:abstractNumId w:val="21"/>
  </w:num>
  <w:num w:numId="20">
    <w:abstractNumId w:val="4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50"/>
  </w:num>
  <w:num w:numId="24">
    <w:abstractNumId w:val="11"/>
  </w:num>
  <w:num w:numId="25">
    <w:abstractNumId w:val="5"/>
  </w:num>
  <w:num w:numId="26">
    <w:abstractNumId w:val="0"/>
  </w:num>
  <w:num w:numId="27">
    <w:abstractNumId w:val="30"/>
  </w:num>
  <w:num w:numId="28">
    <w:abstractNumId w:val="58"/>
  </w:num>
  <w:num w:numId="29">
    <w:abstractNumId w:val="37"/>
  </w:num>
  <w:num w:numId="30">
    <w:abstractNumId w:val="20"/>
  </w:num>
  <w:num w:numId="31">
    <w:abstractNumId w:val="14"/>
  </w:num>
  <w:num w:numId="32">
    <w:abstractNumId w:val="39"/>
  </w:num>
  <w:num w:numId="33">
    <w:abstractNumId w:val="17"/>
  </w:num>
  <w:num w:numId="34">
    <w:abstractNumId w:val="23"/>
  </w:num>
  <w:num w:numId="35">
    <w:abstractNumId w:val="28"/>
  </w:num>
  <w:num w:numId="36">
    <w:abstractNumId w:val="51"/>
  </w:num>
  <w:num w:numId="37">
    <w:abstractNumId w:val="27"/>
  </w:num>
  <w:num w:numId="38">
    <w:abstractNumId w:val="25"/>
  </w:num>
  <w:num w:numId="39">
    <w:abstractNumId w:val="38"/>
  </w:num>
  <w:num w:numId="40">
    <w:abstractNumId w:val="29"/>
  </w:num>
  <w:num w:numId="41">
    <w:abstractNumId w:val="18"/>
  </w:num>
  <w:num w:numId="42">
    <w:abstractNumId w:val="47"/>
  </w:num>
  <w:num w:numId="43">
    <w:abstractNumId w:val="9"/>
  </w:num>
  <w:num w:numId="44">
    <w:abstractNumId w:val="13"/>
  </w:num>
  <w:num w:numId="45">
    <w:abstractNumId w:val="36"/>
  </w:num>
  <w:num w:numId="46">
    <w:abstractNumId w:val="22"/>
  </w:num>
  <w:num w:numId="47">
    <w:abstractNumId w:val="53"/>
  </w:num>
  <w:num w:numId="48">
    <w:abstractNumId w:val="44"/>
  </w:num>
  <w:num w:numId="49">
    <w:abstractNumId w:val="19"/>
  </w:num>
  <w:num w:numId="50">
    <w:abstractNumId w:val="55"/>
  </w:num>
  <w:num w:numId="51">
    <w:abstractNumId w:val="48"/>
  </w:num>
  <w:num w:numId="52">
    <w:abstractNumId w:val="35"/>
  </w:num>
  <w:num w:numId="53">
    <w:abstractNumId w:val="56"/>
  </w:num>
  <w:num w:numId="54">
    <w:abstractNumId w:val="3"/>
  </w:num>
  <w:num w:numId="55">
    <w:abstractNumId w:val="31"/>
  </w:num>
  <w:num w:numId="56">
    <w:abstractNumId w:val="52"/>
  </w:num>
  <w:num w:numId="57">
    <w:abstractNumId w:val="40"/>
  </w:num>
  <w:num w:numId="58">
    <w:abstractNumId w:val="46"/>
  </w:num>
  <w:num w:numId="59">
    <w:abstractNumId w:val="10"/>
  </w:num>
  <w:num w:numId="60">
    <w:abstractNumId w:val="34"/>
  </w:num>
  <w:numIdMacAtCleanup w:val="6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ванов Уйдаан Ньургунович">
    <w15:presenceInfo w15:providerId="AD" w15:userId="S-1-5-21-224379783-3070823603-4266104990-4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CD"/>
    <w:rsid w:val="00017E31"/>
    <w:rsid w:val="00035812"/>
    <w:rsid w:val="000C3305"/>
    <w:rsid w:val="001632CB"/>
    <w:rsid w:val="00206736"/>
    <w:rsid w:val="00265C2C"/>
    <w:rsid w:val="002E2182"/>
    <w:rsid w:val="00302CED"/>
    <w:rsid w:val="0034297C"/>
    <w:rsid w:val="00343073"/>
    <w:rsid w:val="003539EA"/>
    <w:rsid w:val="00395BDB"/>
    <w:rsid w:val="003D57D4"/>
    <w:rsid w:val="004820B2"/>
    <w:rsid w:val="00495A95"/>
    <w:rsid w:val="004B5054"/>
    <w:rsid w:val="004B5D75"/>
    <w:rsid w:val="004C4774"/>
    <w:rsid w:val="004C7A80"/>
    <w:rsid w:val="004D4F1F"/>
    <w:rsid w:val="005200CD"/>
    <w:rsid w:val="0053339D"/>
    <w:rsid w:val="005439FF"/>
    <w:rsid w:val="0056294C"/>
    <w:rsid w:val="005D4105"/>
    <w:rsid w:val="00605457"/>
    <w:rsid w:val="006649CC"/>
    <w:rsid w:val="006918F9"/>
    <w:rsid w:val="006B75F3"/>
    <w:rsid w:val="006C133E"/>
    <w:rsid w:val="00756E54"/>
    <w:rsid w:val="00771A82"/>
    <w:rsid w:val="007C357A"/>
    <w:rsid w:val="007E1669"/>
    <w:rsid w:val="008B6A0D"/>
    <w:rsid w:val="008C3E64"/>
    <w:rsid w:val="009274DD"/>
    <w:rsid w:val="00974BF0"/>
    <w:rsid w:val="009E77EE"/>
    <w:rsid w:val="009F4802"/>
    <w:rsid w:val="00A26D2A"/>
    <w:rsid w:val="00A61612"/>
    <w:rsid w:val="00AF5470"/>
    <w:rsid w:val="00B161A6"/>
    <w:rsid w:val="00B5502B"/>
    <w:rsid w:val="00B8111A"/>
    <w:rsid w:val="00BA69C8"/>
    <w:rsid w:val="00BC1A9B"/>
    <w:rsid w:val="00C065E0"/>
    <w:rsid w:val="00C10E43"/>
    <w:rsid w:val="00CC2428"/>
    <w:rsid w:val="00D2604E"/>
    <w:rsid w:val="00D319C0"/>
    <w:rsid w:val="00D51188"/>
    <w:rsid w:val="00DA7836"/>
    <w:rsid w:val="00E0051D"/>
    <w:rsid w:val="00E32310"/>
    <w:rsid w:val="00E37E7E"/>
    <w:rsid w:val="00EA4AEA"/>
    <w:rsid w:val="00F60DCF"/>
    <w:rsid w:val="00F71379"/>
    <w:rsid w:val="00FE2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D7DD"/>
  <w15:docId w15:val="{3C4E3BA9-B749-4E29-9C98-C72D333E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CD"/>
    <w:pPr>
      <w:spacing w:after="200" w:line="276" w:lineRule="auto"/>
    </w:pPr>
  </w:style>
  <w:style w:type="paragraph" w:styleId="1">
    <w:name w:val="heading 1"/>
    <w:basedOn w:val="a"/>
    <w:next w:val="a"/>
    <w:link w:val="10"/>
    <w:uiPriority w:val="9"/>
    <w:qFormat/>
    <w:rsid w:val="005333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B5D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4C7A80"/>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FE2647"/>
    <w:pPr>
      <w:keepNext/>
      <w:keepLines/>
      <w:spacing w:before="200" w:after="0"/>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39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B5D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C7A80"/>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5200CD"/>
    <w:rPr>
      <w:color w:val="0563C1" w:themeColor="hyperlink"/>
      <w:u w:val="single"/>
    </w:rPr>
  </w:style>
  <w:style w:type="paragraph" w:styleId="a4">
    <w:name w:val="List Paragraph"/>
    <w:basedOn w:val="a"/>
    <w:uiPriority w:val="34"/>
    <w:qFormat/>
    <w:rsid w:val="005200CD"/>
    <w:pPr>
      <w:ind w:left="720"/>
      <w:contextualSpacing/>
    </w:pPr>
  </w:style>
  <w:style w:type="paragraph" w:styleId="21">
    <w:name w:val="Body Text 2"/>
    <w:basedOn w:val="a"/>
    <w:link w:val="22"/>
    <w:rsid w:val="004C7A80"/>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C7A80"/>
    <w:rPr>
      <w:rFonts w:ascii="Times New Roman" w:eastAsia="Times New Roman" w:hAnsi="Times New Roman" w:cs="Times New Roman"/>
      <w:sz w:val="24"/>
      <w:szCs w:val="24"/>
      <w:lang w:eastAsia="ru-RU"/>
    </w:rPr>
  </w:style>
  <w:style w:type="paragraph" w:styleId="a5">
    <w:name w:val="Normal (Web)"/>
    <w:basedOn w:val="a"/>
    <w:uiPriority w:val="99"/>
    <w:unhideWhenUsed/>
    <w:rsid w:val="004B5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B5D75"/>
    <w:rPr>
      <w:b/>
      <w:bCs/>
    </w:rPr>
  </w:style>
  <w:style w:type="paragraph" w:styleId="a7">
    <w:name w:val="Balloon Text"/>
    <w:basedOn w:val="a"/>
    <w:link w:val="a8"/>
    <w:uiPriority w:val="99"/>
    <w:semiHidden/>
    <w:unhideWhenUsed/>
    <w:rsid w:val="007E16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1669"/>
    <w:rPr>
      <w:rFonts w:ascii="Segoe UI" w:hAnsi="Segoe UI" w:cs="Segoe UI"/>
      <w:sz w:val="18"/>
      <w:szCs w:val="18"/>
    </w:rPr>
  </w:style>
  <w:style w:type="paragraph" w:styleId="a9">
    <w:name w:val="No Spacing"/>
    <w:uiPriority w:val="1"/>
    <w:qFormat/>
    <w:rsid w:val="00E37E7E"/>
    <w:pPr>
      <w:spacing w:after="0" w:line="240" w:lineRule="auto"/>
    </w:pPr>
  </w:style>
  <w:style w:type="character" w:styleId="aa">
    <w:name w:val="Placeholder Text"/>
    <w:basedOn w:val="a0"/>
    <w:uiPriority w:val="99"/>
    <w:semiHidden/>
    <w:rsid w:val="00C10E43"/>
    <w:rPr>
      <w:color w:val="808080"/>
    </w:rPr>
  </w:style>
  <w:style w:type="character" w:customStyle="1" w:styleId="60">
    <w:name w:val="Заголовок 6 Знак"/>
    <w:basedOn w:val="a0"/>
    <w:link w:val="6"/>
    <w:uiPriority w:val="9"/>
    <w:semiHidden/>
    <w:rsid w:val="00FE2647"/>
    <w:rPr>
      <w:rFonts w:asciiTheme="majorHAnsi" w:eastAsiaTheme="majorEastAsia" w:hAnsiTheme="majorHAnsi" w:cs="Times New Roman"/>
      <w:i/>
      <w:iCs/>
      <w:color w:val="1F4D78" w:themeColor="accent1" w:themeShade="7F"/>
      <w:lang w:eastAsia="ru-RU"/>
    </w:rPr>
  </w:style>
  <w:style w:type="paragraph" w:styleId="ab">
    <w:name w:val="header"/>
    <w:basedOn w:val="a"/>
    <w:link w:val="ac"/>
    <w:uiPriority w:val="99"/>
    <w:rsid w:val="00FE264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FE2647"/>
    <w:rPr>
      <w:rFonts w:ascii="Times New Roman" w:eastAsia="Times New Roman" w:hAnsi="Times New Roman" w:cs="Times New Roman"/>
      <w:sz w:val="20"/>
      <w:szCs w:val="20"/>
      <w:lang w:eastAsia="ru-RU"/>
    </w:rPr>
  </w:style>
  <w:style w:type="paragraph" w:customStyle="1" w:styleId="ConsPlusNonformat">
    <w:name w:val="ConsPlusNonformat"/>
    <w:rsid w:val="00FE2647"/>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FE2647"/>
    <w:pPr>
      <w:autoSpaceDE w:val="0"/>
      <w:autoSpaceDN w:val="0"/>
      <w:adjustRightInd w:val="0"/>
      <w:spacing w:after="0" w:line="240" w:lineRule="auto"/>
    </w:pPr>
    <w:rPr>
      <w:rFonts w:ascii="Arial" w:eastAsia="Times New Roman" w:hAnsi="Arial" w:cs="Arial"/>
      <w:sz w:val="20"/>
      <w:szCs w:val="20"/>
    </w:rPr>
  </w:style>
  <w:style w:type="paragraph" w:customStyle="1" w:styleId="11">
    <w:name w:val="Текст сноски1"/>
    <w:basedOn w:val="a"/>
    <w:next w:val="ad"/>
    <w:link w:val="ae"/>
    <w:uiPriority w:val="99"/>
    <w:semiHidden/>
    <w:unhideWhenUsed/>
    <w:rsid w:val="00FE2647"/>
    <w:pPr>
      <w:spacing w:after="0" w:line="240" w:lineRule="auto"/>
    </w:pPr>
    <w:rPr>
      <w:sz w:val="20"/>
      <w:szCs w:val="20"/>
    </w:rPr>
  </w:style>
  <w:style w:type="paragraph" w:styleId="ad">
    <w:name w:val="footnote text"/>
    <w:basedOn w:val="a"/>
    <w:link w:val="12"/>
    <w:uiPriority w:val="99"/>
    <w:semiHidden/>
    <w:unhideWhenUsed/>
    <w:rsid w:val="00FE2647"/>
    <w:pPr>
      <w:spacing w:after="0" w:line="240" w:lineRule="auto"/>
    </w:pPr>
    <w:rPr>
      <w:rFonts w:eastAsiaTheme="minorEastAsia" w:cs="Times New Roman"/>
      <w:sz w:val="20"/>
      <w:szCs w:val="20"/>
      <w:lang w:eastAsia="ru-RU"/>
    </w:rPr>
  </w:style>
  <w:style w:type="character" w:customStyle="1" w:styleId="12">
    <w:name w:val="Текст сноски Знак1"/>
    <w:basedOn w:val="a0"/>
    <w:link w:val="ad"/>
    <w:uiPriority w:val="99"/>
    <w:semiHidden/>
    <w:locked/>
    <w:rsid w:val="00FE2647"/>
    <w:rPr>
      <w:rFonts w:eastAsiaTheme="minorEastAsia" w:cs="Times New Roman"/>
      <w:sz w:val="20"/>
      <w:szCs w:val="20"/>
      <w:lang w:eastAsia="ru-RU"/>
    </w:rPr>
  </w:style>
  <w:style w:type="character" w:customStyle="1" w:styleId="ae">
    <w:name w:val="Текст сноски Знак"/>
    <w:basedOn w:val="a0"/>
    <w:link w:val="11"/>
    <w:uiPriority w:val="99"/>
    <w:semiHidden/>
    <w:rsid w:val="00FE2647"/>
    <w:rPr>
      <w:sz w:val="20"/>
      <w:szCs w:val="20"/>
    </w:rPr>
  </w:style>
  <w:style w:type="paragraph" w:styleId="af">
    <w:name w:val="footer"/>
    <w:basedOn w:val="a"/>
    <w:link w:val="af0"/>
    <w:uiPriority w:val="99"/>
    <w:unhideWhenUsed/>
    <w:rsid w:val="00FE2647"/>
    <w:pPr>
      <w:tabs>
        <w:tab w:val="center" w:pos="4677"/>
        <w:tab w:val="right" w:pos="9355"/>
      </w:tabs>
      <w:spacing w:after="0" w:line="240" w:lineRule="auto"/>
    </w:pPr>
    <w:rPr>
      <w:rFonts w:eastAsiaTheme="minorEastAsia" w:cs="Times New Roman"/>
      <w:lang w:eastAsia="ru-RU"/>
    </w:rPr>
  </w:style>
  <w:style w:type="character" w:customStyle="1" w:styleId="af0">
    <w:name w:val="Нижний колонтитул Знак"/>
    <w:basedOn w:val="a0"/>
    <w:link w:val="af"/>
    <w:uiPriority w:val="99"/>
    <w:rsid w:val="00FE2647"/>
    <w:rPr>
      <w:rFonts w:eastAsiaTheme="minorEastAsia" w:cs="Times New Roman"/>
      <w:lang w:eastAsia="ru-RU"/>
    </w:rPr>
  </w:style>
  <w:style w:type="character" w:customStyle="1" w:styleId="af1">
    <w:name w:val="Гипертекстовая ссылка"/>
    <w:rsid w:val="00FE2647"/>
    <w:rPr>
      <w:b/>
      <w:color w:val="008000"/>
    </w:rPr>
  </w:style>
  <w:style w:type="paragraph" w:styleId="af2">
    <w:name w:val="annotation text"/>
    <w:basedOn w:val="a"/>
    <w:link w:val="af3"/>
    <w:uiPriority w:val="99"/>
    <w:semiHidden/>
    <w:unhideWhenUsed/>
    <w:rsid w:val="00FE2647"/>
    <w:pPr>
      <w:spacing w:line="240" w:lineRule="auto"/>
    </w:pPr>
    <w:rPr>
      <w:rFonts w:eastAsiaTheme="minorEastAsia" w:cs="Times New Roman"/>
      <w:sz w:val="20"/>
      <w:szCs w:val="20"/>
      <w:lang w:eastAsia="ru-RU"/>
    </w:rPr>
  </w:style>
  <w:style w:type="character" w:customStyle="1" w:styleId="af3">
    <w:name w:val="Текст примечания Знак"/>
    <w:basedOn w:val="a0"/>
    <w:link w:val="af2"/>
    <w:uiPriority w:val="99"/>
    <w:semiHidden/>
    <w:rsid w:val="00FE2647"/>
    <w:rPr>
      <w:rFonts w:eastAsiaTheme="minorEastAsia" w:cs="Times New Roman"/>
      <w:sz w:val="20"/>
      <w:szCs w:val="20"/>
      <w:lang w:eastAsia="ru-RU"/>
    </w:rPr>
  </w:style>
  <w:style w:type="character" w:customStyle="1" w:styleId="13">
    <w:name w:val="Текст примечания Знак1"/>
    <w:basedOn w:val="a0"/>
    <w:uiPriority w:val="99"/>
    <w:semiHidden/>
    <w:rsid w:val="00FE2647"/>
    <w:rPr>
      <w:rFonts w:ascii="Times New Roman" w:hAnsi="Times New Roman" w:cs="Times New Roman"/>
      <w:sz w:val="20"/>
      <w:szCs w:val="20"/>
      <w:lang w:val="x-none" w:eastAsia="ru-RU"/>
    </w:rPr>
  </w:style>
  <w:style w:type="character" w:customStyle="1" w:styleId="af4">
    <w:name w:val="Тема примечания Знак"/>
    <w:basedOn w:val="af3"/>
    <w:link w:val="af5"/>
    <w:uiPriority w:val="99"/>
    <w:semiHidden/>
    <w:rsid w:val="00FE2647"/>
    <w:rPr>
      <w:rFonts w:eastAsiaTheme="minorEastAsia" w:cs="Times New Roman"/>
      <w:b/>
      <w:bCs/>
      <w:sz w:val="20"/>
      <w:szCs w:val="20"/>
      <w:lang w:eastAsia="ru-RU"/>
    </w:rPr>
  </w:style>
  <w:style w:type="paragraph" w:styleId="af5">
    <w:name w:val="annotation subject"/>
    <w:basedOn w:val="af2"/>
    <w:next w:val="af2"/>
    <w:link w:val="af4"/>
    <w:uiPriority w:val="99"/>
    <w:semiHidden/>
    <w:unhideWhenUsed/>
    <w:rsid w:val="00FE2647"/>
    <w:rPr>
      <w:b/>
      <w:bCs/>
    </w:rPr>
  </w:style>
  <w:style w:type="paragraph" w:customStyle="1" w:styleId="af6">
    <w:name w:val="Нормальный (таблица)"/>
    <w:basedOn w:val="a"/>
    <w:next w:val="a"/>
    <w:rsid w:val="00FE264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rsid w:val="00FE2647"/>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pple-converted-space">
    <w:name w:val="apple-converted-space"/>
    <w:basedOn w:val="a0"/>
    <w:rsid w:val="00FE2647"/>
    <w:rPr>
      <w:rFonts w:cs="Times New Roman"/>
    </w:rPr>
  </w:style>
  <w:style w:type="paragraph" w:customStyle="1" w:styleId="s1">
    <w:name w:val="s_1"/>
    <w:basedOn w:val="a"/>
    <w:rsid w:val="00FE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E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E2647"/>
    <w:rPr>
      <w:rFonts w:ascii="Courier New" w:eastAsia="Times New Roman" w:hAnsi="Courier New" w:cs="Courier New"/>
      <w:sz w:val="20"/>
      <w:szCs w:val="20"/>
      <w:lang w:eastAsia="ru-RU"/>
    </w:rPr>
  </w:style>
  <w:style w:type="paragraph" w:styleId="af8">
    <w:name w:val="endnote text"/>
    <w:basedOn w:val="a"/>
    <w:link w:val="af9"/>
    <w:uiPriority w:val="99"/>
    <w:unhideWhenUsed/>
    <w:rsid w:val="00FE2647"/>
    <w:pPr>
      <w:spacing w:after="0" w:line="240" w:lineRule="auto"/>
    </w:pPr>
    <w:rPr>
      <w:rFonts w:eastAsiaTheme="minorEastAsia" w:cs="Times New Roman"/>
      <w:sz w:val="20"/>
      <w:szCs w:val="20"/>
      <w:lang w:eastAsia="ru-RU"/>
    </w:rPr>
  </w:style>
  <w:style w:type="character" w:customStyle="1" w:styleId="af9">
    <w:name w:val="Текст концевой сноски Знак"/>
    <w:basedOn w:val="a0"/>
    <w:link w:val="af8"/>
    <w:uiPriority w:val="99"/>
    <w:rsid w:val="00FE2647"/>
    <w:rPr>
      <w:rFonts w:eastAsiaTheme="minorEastAsia" w:cs="Times New Roman"/>
      <w:sz w:val="20"/>
      <w:szCs w:val="20"/>
      <w:lang w:eastAsia="ru-RU"/>
    </w:rPr>
  </w:style>
  <w:style w:type="character" w:customStyle="1" w:styleId="FontStyle47">
    <w:name w:val="Font Style47"/>
    <w:basedOn w:val="a0"/>
    <w:rsid w:val="00FE2647"/>
    <w:rPr>
      <w:rFonts w:ascii="Times New Roman" w:hAnsi="Times New Roman" w:cs="Times New Roman"/>
      <w:sz w:val="22"/>
      <w:szCs w:val="22"/>
    </w:rPr>
  </w:style>
  <w:style w:type="paragraph" w:styleId="afa">
    <w:name w:val="Body Text Indent"/>
    <w:basedOn w:val="a"/>
    <w:link w:val="afb"/>
    <w:uiPriority w:val="99"/>
    <w:rsid w:val="00FE2647"/>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b">
    <w:name w:val="Основной текст с отступом Знак"/>
    <w:basedOn w:val="a0"/>
    <w:link w:val="afa"/>
    <w:uiPriority w:val="99"/>
    <w:rsid w:val="00FE2647"/>
    <w:rPr>
      <w:rFonts w:ascii="Arial" w:eastAsia="Times New Roman" w:hAnsi="Arial" w:cs="Arial"/>
      <w:sz w:val="24"/>
      <w:szCs w:val="24"/>
      <w:lang w:eastAsia="ru-RU"/>
    </w:rPr>
  </w:style>
  <w:style w:type="character" w:customStyle="1" w:styleId="31">
    <w:name w:val="Основной текст с отступом 3 Знак"/>
    <w:basedOn w:val="a0"/>
    <w:link w:val="32"/>
    <w:uiPriority w:val="99"/>
    <w:semiHidden/>
    <w:rsid w:val="00FE2647"/>
    <w:rPr>
      <w:rFonts w:eastAsiaTheme="minorEastAsia" w:cs="Times New Roman"/>
      <w:sz w:val="16"/>
      <w:szCs w:val="16"/>
      <w:lang w:eastAsia="ru-RU"/>
    </w:rPr>
  </w:style>
  <w:style w:type="paragraph" w:styleId="32">
    <w:name w:val="Body Text Indent 3"/>
    <w:basedOn w:val="a"/>
    <w:link w:val="31"/>
    <w:uiPriority w:val="99"/>
    <w:semiHidden/>
    <w:unhideWhenUsed/>
    <w:rsid w:val="00FE2647"/>
    <w:pPr>
      <w:spacing w:after="120"/>
      <w:ind w:left="283"/>
    </w:pPr>
    <w:rPr>
      <w:rFonts w:eastAsiaTheme="minorEastAsia" w:cs="Times New Roman"/>
      <w:sz w:val="16"/>
      <w:szCs w:val="16"/>
      <w:lang w:eastAsia="ru-RU"/>
    </w:rPr>
  </w:style>
  <w:style w:type="character" w:customStyle="1" w:styleId="s102">
    <w:name w:val="s_102"/>
    <w:basedOn w:val="a0"/>
    <w:rsid w:val="00FE2647"/>
    <w:rPr>
      <w:rFonts w:cs="Times New Roman"/>
      <w:b/>
      <w:bCs/>
      <w:color w:val="000080"/>
    </w:rPr>
  </w:style>
  <w:style w:type="paragraph" w:customStyle="1" w:styleId="afc">
    <w:name w:val="Вертикальный отступ"/>
    <w:basedOn w:val="a"/>
    <w:rsid w:val="00FE2647"/>
    <w:pPr>
      <w:spacing w:after="0" w:line="240" w:lineRule="auto"/>
      <w:jc w:val="center"/>
    </w:pPr>
    <w:rPr>
      <w:rFonts w:ascii="Times New Roman" w:eastAsia="Times New Roman" w:hAnsi="Times New Roman" w:cs="Times New Roman"/>
      <w:sz w:val="28"/>
      <w:szCs w:val="28"/>
      <w:lang w:val="en-US" w:eastAsia="ru-RU"/>
    </w:rPr>
  </w:style>
  <w:style w:type="character" w:styleId="afd">
    <w:name w:val="annotation reference"/>
    <w:basedOn w:val="a0"/>
    <w:uiPriority w:val="99"/>
    <w:semiHidden/>
    <w:unhideWhenUsed/>
    <w:rsid w:val="00FE2647"/>
    <w:rPr>
      <w:rFonts w:cs="Times New Roman"/>
      <w:sz w:val="16"/>
      <w:szCs w:val="16"/>
    </w:rPr>
  </w:style>
  <w:style w:type="table" w:styleId="afe">
    <w:name w:val="Table Grid"/>
    <w:basedOn w:val="a1"/>
    <w:uiPriority w:val="59"/>
    <w:rsid w:val="00FE264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FE2647"/>
    <w:rPr>
      <w:rFonts w:cs="Times New Roman"/>
      <w:vertAlign w:val="superscript"/>
    </w:rPr>
  </w:style>
  <w:style w:type="character" w:customStyle="1" w:styleId="FontStyle46">
    <w:name w:val="Font Style46"/>
    <w:rsid w:val="00FE2647"/>
    <w:rPr>
      <w:rFonts w:ascii="Times New Roman" w:hAnsi="Times New Roman"/>
      <w:sz w:val="22"/>
    </w:rPr>
  </w:style>
  <w:style w:type="paragraph" w:customStyle="1" w:styleId="Style16">
    <w:name w:val="Style16"/>
    <w:basedOn w:val="a"/>
    <w:rsid w:val="00FE26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Title"/>
    <w:basedOn w:val="a"/>
    <w:link w:val="aff1"/>
    <w:uiPriority w:val="10"/>
    <w:qFormat/>
    <w:rsid w:val="00FE2647"/>
    <w:pPr>
      <w:spacing w:after="0" w:line="240" w:lineRule="auto"/>
      <w:jc w:val="center"/>
    </w:pPr>
    <w:rPr>
      <w:rFonts w:ascii="Times New Roman" w:eastAsia="Times New Roman" w:hAnsi="Times New Roman" w:cs="Times New Roman"/>
      <w:b/>
      <w:sz w:val="32"/>
      <w:szCs w:val="24"/>
      <w:lang w:eastAsia="ru-RU"/>
    </w:rPr>
  </w:style>
  <w:style w:type="character" w:customStyle="1" w:styleId="aff1">
    <w:name w:val="Заголовок Знак"/>
    <w:basedOn w:val="a0"/>
    <w:link w:val="aff0"/>
    <w:uiPriority w:val="10"/>
    <w:rsid w:val="00FE2647"/>
    <w:rPr>
      <w:rFonts w:ascii="Times New Roman" w:eastAsia="Times New Roman" w:hAnsi="Times New Roman" w:cs="Times New Roman"/>
      <w:b/>
      <w:sz w:val="32"/>
      <w:szCs w:val="24"/>
      <w:lang w:eastAsia="ru-RU"/>
    </w:rPr>
  </w:style>
  <w:style w:type="character" w:customStyle="1" w:styleId="23">
    <w:name w:val="Основной текст с отступом 2 Знак"/>
    <w:basedOn w:val="a0"/>
    <w:link w:val="24"/>
    <w:uiPriority w:val="99"/>
    <w:semiHidden/>
    <w:rsid w:val="00FE2647"/>
    <w:rPr>
      <w:rFonts w:eastAsiaTheme="minorEastAsia" w:cs="Times New Roman"/>
      <w:lang w:eastAsia="ru-RU"/>
    </w:rPr>
  </w:style>
  <w:style w:type="paragraph" w:styleId="24">
    <w:name w:val="Body Text Indent 2"/>
    <w:basedOn w:val="a"/>
    <w:link w:val="23"/>
    <w:uiPriority w:val="99"/>
    <w:semiHidden/>
    <w:unhideWhenUsed/>
    <w:rsid w:val="00FE2647"/>
    <w:pPr>
      <w:spacing w:after="120" w:line="480" w:lineRule="auto"/>
      <w:ind w:left="283"/>
    </w:pPr>
    <w:rPr>
      <w:rFonts w:eastAsiaTheme="minorEastAsia" w:cs="Times New Roman"/>
      <w:lang w:eastAsia="ru-RU"/>
    </w:rPr>
  </w:style>
  <w:style w:type="character" w:customStyle="1" w:styleId="s111">
    <w:name w:val="s_111"/>
    <w:basedOn w:val="a0"/>
    <w:rsid w:val="00FE2647"/>
    <w:rPr>
      <w:rFonts w:cs="Times New Roman"/>
    </w:rPr>
  </w:style>
  <w:style w:type="paragraph" w:customStyle="1" w:styleId="aff2">
    <w:name w:val="Содержимое таблицы"/>
    <w:basedOn w:val="a"/>
    <w:rsid w:val="00FE2647"/>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FE2647"/>
    <w:rPr>
      <w:rFonts w:cs="Times New Roman"/>
    </w:rPr>
  </w:style>
  <w:style w:type="paragraph" w:customStyle="1" w:styleId="headertext">
    <w:name w:val="headertext"/>
    <w:basedOn w:val="a"/>
    <w:rsid w:val="00FE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E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FE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FE26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Body Text"/>
    <w:basedOn w:val="a"/>
    <w:link w:val="aff4"/>
    <w:uiPriority w:val="99"/>
    <w:rsid w:val="00FE2647"/>
    <w:pPr>
      <w:spacing w:after="120" w:line="240" w:lineRule="auto"/>
    </w:pPr>
    <w:rPr>
      <w:rFonts w:ascii="Times New Roman" w:eastAsia="Times New Roman" w:hAnsi="Times New Roman" w:cs="Times New Roman"/>
      <w:sz w:val="20"/>
      <w:szCs w:val="20"/>
      <w:lang w:eastAsia="ru-RU"/>
    </w:rPr>
  </w:style>
  <w:style w:type="character" w:customStyle="1" w:styleId="aff4">
    <w:name w:val="Основной текст Знак"/>
    <w:basedOn w:val="a0"/>
    <w:link w:val="aff3"/>
    <w:uiPriority w:val="99"/>
    <w:rsid w:val="00FE2647"/>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FE2647"/>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E264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21BE8CC1216408351D037AE244E5224D14D63FC3C3B60302510FA6F698592D0D6F93F0t622B" TargetMode="External"/><Relationship Id="rId13" Type="http://schemas.openxmlformats.org/officeDocument/2006/relationships/hyperlink" Target="consultantplus://offline/ref=53FBBB3F5A6A633592BD145195045CC7153BDEF68178ECD445A9B15F2206BAF80E41309BE6O8n0C" TargetMode="External"/><Relationship Id="rId18" Type="http://schemas.openxmlformats.org/officeDocument/2006/relationships/hyperlink" Target="consultantplus://offline/ref=53FBBB3F5A6A633592BD145195045CC7153BDEF68178ECD445A9B15F2206BAF80E413098E284F472O4nDC" TargetMode="External"/><Relationship Id="rId26" Type="http://schemas.openxmlformats.org/officeDocument/2006/relationships/hyperlink" Target="consultantplus://offline/ref=995432B2ECB2CCFF8E917E9E8E16CEA47F3413E733B5508867EE49B61845FB1AA6BB7A703D5777A4O4r2G" TargetMode="External"/><Relationship Id="rId3" Type="http://schemas.openxmlformats.org/officeDocument/2006/relationships/settings" Target="settings.xml"/><Relationship Id="rId21" Type="http://schemas.openxmlformats.org/officeDocument/2006/relationships/hyperlink" Target="consultantplus://offline/ref=152FF1EA0F582CD1006A56DA28CF9FA9663C19E4C7395F857B416E297D299BDB0BD7E2295CDE100AOBd7G" TargetMode="External"/><Relationship Id="rId34"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hyperlink" Target="consultantplus://offline/ref=A0D3B7B0AB60DD7D2A2BE98F0C4501A9E3D9D3A0629D961A74E10DD8DD6A324359E3E8B6E3D1BE0FW5R0G" TargetMode="External"/><Relationship Id="rId17" Type="http://schemas.openxmlformats.org/officeDocument/2006/relationships/hyperlink" Target="consultantplus://offline/ref=53FBBB3F5A6A633592BD145195045CC7153BDEF68178ECD445A9B15F2206BAF80E413098E284F472O4nDC" TargetMode="External"/><Relationship Id="rId25" Type="http://schemas.openxmlformats.org/officeDocument/2006/relationships/hyperlink" Target="consultantplus://offline/ref=995432B2ECB2CCFF8E917E9E8E16CEA47F3413E733B5508867EE49B61845FB1AA6BB7A703D5777A4O4r2G" TargetMode="Externa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consultantplus://offline/ref=53FBBB3F5A6A633592BD145195045CC7153BDEF68178ECD445A9B15F2206BAF80E413098E284F472O4nBC" TargetMode="External"/><Relationship Id="rId20" Type="http://schemas.openxmlformats.org/officeDocument/2006/relationships/hyperlink" Target="consultantplus://offline/ref=152FF1EA0F582CD1006A56DA28CF9FA9663C19E4C7395F857B416E297D299BDB0BD7E2295CDE100AOBd7G" TargetMode="External"/><Relationship Id="rId29" Type="http://schemas.openxmlformats.org/officeDocument/2006/relationships/hyperlink" Target="consultantplus://offline/ref=BE412DF92822FA1E8FBD535493D330045C29074C594C797713F06A2036NCL8H"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consultantplus://offline/ref=A0D3B7B0AB60DD7D2A2BE98F0C4501A9E3D9D3A0629D961A74E10DD8DD6A324359E3E8B6E3D1BE0FW5R0G" TargetMode="External"/><Relationship Id="rId24" Type="http://schemas.openxmlformats.org/officeDocument/2006/relationships/hyperlink" Target="consultantplus://offline/ref=995432B2ECB2CCFF8E917E9E8E16CEA47F3413E733B5508867EE49B61845FB1AA6BB7A703D5777A4O4r2G" TargetMode="External"/><Relationship Id="rId32" Type="http://schemas.microsoft.com/office/2011/relationships/people" Target="people.xml"/><Relationship Id="rId5" Type="http://schemas.openxmlformats.org/officeDocument/2006/relationships/hyperlink" Target="http://docs.cntd.ru/document/902228011" TargetMode="External"/><Relationship Id="rId15" Type="http://schemas.openxmlformats.org/officeDocument/2006/relationships/hyperlink" Target="consultantplus://offline/ref=53FBBB3F5A6A633592BD145195045CC7153BDEF68178ECD445A9B15F2206BAF80E413098E284F472O4nDC" TargetMode="External"/><Relationship Id="rId23" Type="http://schemas.openxmlformats.org/officeDocument/2006/relationships/hyperlink" Target="consultantplus://offline/ref=995432B2ECB2CCFF8E917E9E8E16CEA47F3413E733B5508867EE49B61845FB1AA6BB7A703D5777A4O4r2G" TargetMode="External"/><Relationship Id="rId28" Type="http://schemas.openxmlformats.org/officeDocument/2006/relationships/hyperlink" Target="consultantplus://offline/ref=C69E37470D558CD5F608E16ECF8CA38C817B17755E7E29A2783510C96D4Bw4G" TargetMode="External"/><Relationship Id="rId10" Type="http://schemas.openxmlformats.org/officeDocument/2006/relationships/hyperlink" Target="consultantplus://offline/ref=A0D3B7B0AB60DD7D2A2BE98F0C4501A9E3D9D3A0629D961A74E10DD8DD6A324359E3E8B6E3D1BE0FW5R0G" TargetMode="External"/><Relationship Id="rId19" Type="http://schemas.openxmlformats.org/officeDocument/2006/relationships/hyperlink" Target="consultantplus://offline/ref=152FF1EA0F582CD1006A56DA28CF9FA9663C19E4C7395F857B416E297D299BDB0BD7E2295CDE100AOBd7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0D3B7B0AB60DD7D2A2BE98F0C4501A9E3D9D3A0629D961A74E10DD8DD6A324359E3E8B6E3D1BE0FW5R0G" TargetMode="External"/><Relationship Id="rId14" Type="http://schemas.openxmlformats.org/officeDocument/2006/relationships/hyperlink" Target="consultantplus://offline/ref=53FBBB3F5A6A633592BD145195045CC7153BDEF68178ECD445A9B15F2206BAF80E413098E284F472O4nDC" TargetMode="External"/><Relationship Id="rId22" Type="http://schemas.openxmlformats.org/officeDocument/2006/relationships/hyperlink" Target="consultantplus://offline/ref=152FF1EA0F582CD1006A56DA28CF9FA9663C19E4C7395F857B416E297D299BDB0BD7E2295CDE100AOBd7G" TargetMode="External"/><Relationship Id="rId27" Type="http://schemas.openxmlformats.org/officeDocument/2006/relationships/hyperlink" Target="consultantplus://offline/ref=995432B2ECB2CCFF8E917E9E8E16CEA47F3413E733B5508867EE49B61845FB1AA6BB7A703D5777A4O4r2G" TargetMode="External"/><Relationship Id="rId30" Type="http://schemas.openxmlformats.org/officeDocument/2006/relationships/hyperlink" Target="consultantplus://offline/ref=BE412DF92822FA1E8FBD535493D330045C29074A5A47797713F06A2036NCL8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0386EC96D4745933A6FF5BE96FAEF"/>
        <w:category>
          <w:name w:val="Общие"/>
          <w:gallery w:val="placeholder"/>
        </w:category>
        <w:types>
          <w:type w:val="bbPlcHdr"/>
        </w:types>
        <w:behaviors>
          <w:behavior w:val="content"/>
        </w:behaviors>
        <w:guid w:val="{F7074E25-A0C1-417A-A190-F791F1C9E8C7}"/>
      </w:docPartPr>
      <w:docPartBody>
        <w:p w:rsidR="00000000" w:rsidRDefault="00F9354C" w:rsidP="00F9354C">
          <w:pPr>
            <w:pStyle w:val="6170386EC96D4745933A6FF5BE96FAEF"/>
          </w:pPr>
          <w:r w:rsidRPr="00A35D41">
            <w:rPr>
              <w:rStyle w:val="a3"/>
            </w:rPr>
            <w:t>Место для ввода даты.</w:t>
          </w:r>
        </w:p>
      </w:docPartBody>
    </w:docPart>
    <w:docPart>
      <w:docPartPr>
        <w:name w:val="5BD20A6B9EDA454DBF8F6B0B27EEBD29"/>
        <w:category>
          <w:name w:val="Общие"/>
          <w:gallery w:val="placeholder"/>
        </w:category>
        <w:types>
          <w:type w:val="bbPlcHdr"/>
        </w:types>
        <w:behaviors>
          <w:behavior w:val="content"/>
        </w:behaviors>
        <w:guid w:val="{A51E6B64-91A6-4F3F-8A5A-FA44F58DD24B}"/>
      </w:docPartPr>
      <w:docPartBody>
        <w:p w:rsidR="00000000" w:rsidRDefault="00F9354C" w:rsidP="00F9354C">
          <w:pPr>
            <w:pStyle w:val="5BD20A6B9EDA454DBF8F6B0B27EEBD29"/>
          </w:pPr>
          <w:r w:rsidRPr="00A35D41">
            <w:rPr>
              <w:rStyle w:val="a3"/>
            </w:rPr>
            <w:t>Место для ввода текста.</w:t>
          </w:r>
        </w:p>
      </w:docPartBody>
    </w:docPart>
    <w:docPart>
      <w:docPartPr>
        <w:name w:val="B72EF93738A247FB835740C409DB5696"/>
        <w:category>
          <w:name w:val="Общие"/>
          <w:gallery w:val="placeholder"/>
        </w:category>
        <w:types>
          <w:type w:val="bbPlcHdr"/>
        </w:types>
        <w:behaviors>
          <w:behavior w:val="content"/>
        </w:behaviors>
        <w:guid w:val="{F447FE3A-3843-4FED-9C23-135A7C174832}"/>
      </w:docPartPr>
      <w:docPartBody>
        <w:p w:rsidR="00000000" w:rsidRDefault="00F9354C" w:rsidP="00F9354C">
          <w:pPr>
            <w:pStyle w:val="B72EF93738A247FB835740C409DB5696"/>
          </w:pPr>
          <w:r w:rsidRPr="00A35D41">
            <w:rPr>
              <w:rStyle w:val="a3"/>
            </w:rPr>
            <w:t>Место для ввода текста.</w:t>
          </w:r>
        </w:p>
      </w:docPartBody>
    </w:docPart>
    <w:docPart>
      <w:docPartPr>
        <w:name w:val="F3A339B1653C4E699F212828E92457CB"/>
        <w:category>
          <w:name w:val="Общие"/>
          <w:gallery w:val="placeholder"/>
        </w:category>
        <w:types>
          <w:type w:val="bbPlcHdr"/>
        </w:types>
        <w:behaviors>
          <w:behavior w:val="content"/>
        </w:behaviors>
        <w:guid w:val="{BA66D0CD-8A57-4223-BE57-F9ABD2A7B461}"/>
      </w:docPartPr>
      <w:docPartBody>
        <w:p w:rsidR="00000000" w:rsidRDefault="00F9354C" w:rsidP="00F9354C">
          <w:pPr>
            <w:pStyle w:val="F3A339B1653C4E699F212828E92457CB"/>
          </w:pPr>
          <w:r w:rsidRPr="00A35D41">
            <w:rPr>
              <w:rStyle w:val="a3"/>
            </w:rPr>
            <w:t>Место для ввода текста.</w:t>
          </w:r>
        </w:p>
      </w:docPartBody>
    </w:docPart>
    <w:docPart>
      <w:docPartPr>
        <w:name w:val="139F68636E144B71917E395683CAF496"/>
        <w:category>
          <w:name w:val="Общие"/>
          <w:gallery w:val="placeholder"/>
        </w:category>
        <w:types>
          <w:type w:val="bbPlcHdr"/>
        </w:types>
        <w:behaviors>
          <w:behavior w:val="content"/>
        </w:behaviors>
        <w:guid w:val="{1B745FDE-83D0-43C8-B211-390D1232D555}"/>
      </w:docPartPr>
      <w:docPartBody>
        <w:p w:rsidR="00000000" w:rsidRDefault="00F9354C" w:rsidP="00F9354C">
          <w:pPr>
            <w:pStyle w:val="139F68636E144B71917E395683CAF496"/>
          </w:pPr>
          <w:r w:rsidRPr="00A35D41">
            <w:rPr>
              <w:rStyle w:val="a3"/>
            </w:rPr>
            <w:t>Место для ввода текста.</w:t>
          </w:r>
        </w:p>
      </w:docPartBody>
    </w:docPart>
    <w:docPart>
      <w:docPartPr>
        <w:name w:val="A12277E32AC2487F83467F3278232A9B"/>
        <w:category>
          <w:name w:val="Общие"/>
          <w:gallery w:val="placeholder"/>
        </w:category>
        <w:types>
          <w:type w:val="bbPlcHdr"/>
        </w:types>
        <w:behaviors>
          <w:behavior w:val="content"/>
        </w:behaviors>
        <w:guid w:val="{B4250554-1FFE-479F-A210-78B2A6ACA808}"/>
      </w:docPartPr>
      <w:docPartBody>
        <w:p w:rsidR="00000000" w:rsidRDefault="00F9354C" w:rsidP="00F9354C">
          <w:pPr>
            <w:pStyle w:val="A12277E32AC2487F83467F3278232A9B"/>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4C"/>
    <w:rsid w:val="00772AE2"/>
    <w:rsid w:val="00F93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354C"/>
    <w:rPr>
      <w:color w:val="808080"/>
    </w:rPr>
  </w:style>
  <w:style w:type="paragraph" w:customStyle="1" w:styleId="6170386EC96D4745933A6FF5BE96FAEF">
    <w:name w:val="6170386EC96D4745933A6FF5BE96FAEF"/>
    <w:rsid w:val="00F9354C"/>
  </w:style>
  <w:style w:type="paragraph" w:customStyle="1" w:styleId="5BD20A6B9EDA454DBF8F6B0B27EEBD29">
    <w:name w:val="5BD20A6B9EDA454DBF8F6B0B27EEBD29"/>
    <w:rsid w:val="00F9354C"/>
  </w:style>
  <w:style w:type="paragraph" w:customStyle="1" w:styleId="B72EF93738A247FB835740C409DB5696">
    <w:name w:val="B72EF93738A247FB835740C409DB5696"/>
    <w:rsid w:val="00F9354C"/>
  </w:style>
  <w:style w:type="paragraph" w:customStyle="1" w:styleId="F3A339B1653C4E699F212828E92457CB">
    <w:name w:val="F3A339B1653C4E699F212828E92457CB"/>
    <w:rsid w:val="00F9354C"/>
  </w:style>
  <w:style w:type="paragraph" w:customStyle="1" w:styleId="73F4FEE98C024ADD8D848D9C3232C753">
    <w:name w:val="73F4FEE98C024ADD8D848D9C3232C753"/>
    <w:rsid w:val="00F9354C"/>
  </w:style>
  <w:style w:type="paragraph" w:customStyle="1" w:styleId="139F68636E144B71917E395683CAF496">
    <w:name w:val="139F68636E144B71917E395683CAF496"/>
    <w:rsid w:val="00F9354C"/>
  </w:style>
  <w:style w:type="paragraph" w:customStyle="1" w:styleId="A12277E32AC2487F83467F3278232A9B">
    <w:name w:val="A12277E32AC2487F83467F3278232A9B"/>
    <w:rsid w:val="00F93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19487</Words>
  <Characters>111077</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Рвачева</dc:creator>
  <cp:lastModifiedBy>me</cp:lastModifiedBy>
  <cp:revision>4</cp:revision>
  <cp:lastPrinted>2021-10-05T13:50:00Z</cp:lastPrinted>
  <dcterms:created xsi:type="dcterms:W3CDTF">2021-10-05T13:46:00Z</dcterms:created>
  <dcterms:modified xsi:type="dcterms:W3CDTF">2021-10-05T14:03:00Z</dcterms:modified>
</cp:coreProperties>
</file>