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81" w:rsidRPr="004B4156" w:rsidRDefault="004B4156" w:rsidP="00134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56">
        <w:rPr>
          <w:rFonts w:ascii="Times New Roman" w:hAnsi="Times New Roman" w:cs="Times New Roman"/>
          <w:b/>
          <w:sz w:val="24"/>
          <w:szCs w:val="24"/>
        </w:rPr>
        <w:t>Российская Федерация (России)</w:t>
      </w:r>
    </w:p>
    <w:p w:rsidR="004B4156" w:rsidRPr="004B4156" w:rsidRDefault="004B4156" w:rsidP="004B4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56">
        <w:rPr>
          <w:rFonts w:ascii="Times New Roman" w:hAnsi="Times New Roman" w:cs="Times New Roman"/>
          <w:b/>
          <w:sz w:val="24"/>
          <w:szCs w:val="24"/>
        </w:rPr>
        <w:t>Республика Саха (Якутия)</w:t>
      </w:r>
    </w:p>
    <w:p w:rsidR="004B4156" w:rsidRPr="004B4156" w:rsidRDefault="004B4156" w:rsidP="004B4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56">
        <w:rPr>
          <w:rFonts w:ascii="Times New Roman" w:hAnsi="Times New Roman" w:cs="Times New Roman"/>
          <w:b/>
          <w:sz w:val="24"/>
          <w:szCs w:val="24"/>
        </w:rPr>
        <w:t>Мирнинский район</w:t>
      </w:r>
    </w:p>
    <w:p w:rsidR="004B4156" w:rsidRPr="004B4156" w:rsidRDefault="004B4156" w:rsidP="004B4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56">
        <w:rPr>
          <w:rFonts w:ascii="Times New Roman" w:hAnsi="Times New Roman" w:cs="Times New Roman"/>
          <w:b/>
          <w:sz w:val="24"/>
          <w:szCs w:val="24"/>
        </w:rPr>
        <w:t>Муниципальное образование «Чуонинский гаслег»</w:t>
      </w:r>
    </w:p>
    <w:p w:rsidR="004B4156" w:rsidRPr="004B4156" w:rsidRDefault="004B4156" w:rsidP="004B4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56">
        <w:rPr>
          <w:rFonts w:ascii="Times New Roman" w:hAnsi="Times New Roman" w:cs="Times New Roman"/>
          <w:b/>
          <w:sz w:val="24"/>
          <w:szCs w:val="24"/>
        </w:rPr>
        <w:t>Чуонинский наслежный Совет</w:t>
      </w:r>
    </w:p>
    <w:p w:rsidR="004B4156" w:rsidRPr="004B4156" w:rsidRDefault="004B4156" w:rsidP="004B4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56">
        <w:rPr>
          <w:rFonts w:ascii="Times New Roman" w:hAnsi="Times New Roman" w:cs="Times New Roman"/>
          <w:b/>
          <w:sz w:val="24"/>
          <w:szCs w:val="24"/>
          <w:lang w:val="en-US"/>
        </w:rPr>
        <w:t>XXXIII</w:t>
      </w:r>
      <w:r w:rsidRPr="004B4156">
        <w:rPr>
          <w:rFonts w:ascii="Times New Roman" w:hAnsi="Times New Roman" w:cs="Times New Roman"/>
          <w:b/>
          <w:sz w:val="24"/>
          <w:szCs w:val="24"/>
        </w:rPr>
        <w:t xml:space="preserve"> сессия </w:t>
      </w:r>
      <w:r w:rsidRPr="004B415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B4156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4B4156" w:rsidRPr="00FE2413" w:rsidRDefault="00134030" w:rsidP="004B41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22</w:t>
      </w:r>
      <w:r w:rsidR="004B4156" w:rsidRPr="00FE2413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="004B4156" w:rsidRPr="00FE2413">
        <w:rPr>
          <w:rFonts w:ascii="Times New Roman" w:hAnsi="Times New Roman" w:cs="Times New Roman"/>
          <w:b/>
          <w:sz w:val="24"/>
          <w:szCs w:val="24"/>
        </w:rPr>
        <w:t xml:space="preserve"> 2020 года                                                                 </w:t>
      </w:r>
      <w:r w:rsidR="0068021C">
        <w:rPr>
          <w:rFonts w:ascii="Times New Roman" w:hAnsi="Times New Roman" w:cs="Times New Roman"/>
          <w:b/>
          <w:sz w:val="24"/>
          <w:szCs w:val="24"/>
        </w:rPr>
        <w:t xml:space="preserve">                        № 35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8D74C4">
        <w:rPr>
          <w:rFonts w:ascii="Times New Roman" w:hAnsi="Times New Roman" w:cs="Times New Roman"/>
          <w:b/>
          <w:sz w:val="24"/>
          <w:szCs w:val="24"/>
        </w:rPr>
        <w:t>4</w:t>
      </w:r>
    </w:p>
    <w:p w:rsidR="004B4156" w:rsidRDefault="004B4156" w:rsidP="004B4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5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34030" w:rsidRDefault="00134030" w:rsidP="0013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муниципальных программ </w:t>
      </w:r>
    </w:p>
    <w:p w:rsidR="00134030" w:rsidRDefault="00134030" w:rsidP="0013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«Чуонинский наслег» </w:t>
      </w:r>
    </w:p>
    <w:p w:rsidR="004B4156" w:rsidRDefault="00134030" w:rsidP="0013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Мирнинского района Республики Саха (Якутия)</w:t>
      </w:r>
    </w:p>
    <w:p w:rsidR="00134030" w:rsidRDefault="00134030" w:rsidP="0013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030" w:rsidRDefault="00134030" w:rsidP="0013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156" w:rsidRPr="00D4473B" w:rsidRDefault="00E64C44" w:rsidP="00E64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34030">
        <w:rPr>
          <w:rFonts w:ascii="Times New Roman" w:hAnsi="Times New Roman" w:cs="Times New Roman"/>
          <w:sz w:val="24"/>
          <w:szCs w:val="24"/>
        </w:rPr>
        <w:t>В соответствии с Постановлением Главы администрации № 19/1 от 25.05.2020 г. «О принятии в новой редакции Положения о порядке разработки, реализации и оценки эффективности муниципальных программ МО «Чуонинский наслег» Мирнинского района Республики Саха (Якутия)»</w:t>
      </w:r>
    </w:p>
    <w:p w:rsidR="00D4473B" w:rsidRPr="00667583" w:rsidRDefault="00E64C44" w:rsidP="00D44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473B" w:rsidRPr="0066758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4473B" w:rsidRDefault="00134030" w:rsidP="00D4473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муниципальных программ МО «Чуонинский наслег» Мирнинского района Республики Саха (Якутия) согласно Приложению к настоящему решению.</w:t>
      </w:r>
    </w:p>
    <w:p w:rsidR="00047BDD" w:rsidRDefault="00047BDD" w:rsidP="00047BD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68021C">
        <w:rPr>
          <w:rFonts w:ascii="Times New Roman" w:hAnsi="Times New Roman" w:cs="Times New Roman"/>
          <w:sz w:val="24"/>
          <w:szCs w:val="24"/>
        </w:rPr>
        <w:t xml:space="preserve">стоящее решение опубликовать </w:t>
      </w:r>
      <w:r>
        <w:rPr>
          <w:rFonts w:ascii="Times New Roman" w:hAnsi="Times New Roman" w:cs="Times New Roman"/>
          <w:sz w:val="24"/>
          <w:szCs w:val="24"/>
        </w:rPr>
        <w:t>на официальном сайте МО «Мирни</w:t>
      </w:r>
      <w:r w:rsidR="0068021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ский район» Республики Саха (Якутия) ( </w:t>
      </w:r>
      <w:hyperlink r:id="rId8" w:history="1">
        <w:r w:rsidRPr="00D767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7679F">
          <w:rPr>
            <w:rStyle w:val="a4"/>
            <w:rFonts w:ascii="Times New Roman" w:hAnsi="Times New Roman" w:cs="Times New Roman"/>
            <w:sz w:val="24"/>
            <w:szCs w:val="24"/>
          </w:rPr>
          <w:t>.алмазный-край.рф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047BDD" w:rsidRDefault="00047BDD" w:rsidP="00047BDD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исполнения возложить на комиссию по </w:t>
      </w:r>
      <w:r w:rsidR="007D45F7">
        <w:rPr>
          <w:rFonts w:ascii="Times New Roman" w:hAnsi="Times New Roman" w:cs="Times New Roman"/>
          <w:sz w:val="24"/>
          <w:szCs w:val="24"/>
        </w:rPr>
        <w:t xml:space="preserve">экономике, бюджетной и финансово-кредитной </w:t>
      </w:r>
      <w:r>
        <w:rPr>
          <w:rFonts w:ascii="Times New Roman" w:hAnsi="Times New Roman" w:cs="Times New Roman"/>
          <w:sz w:val="24"/>
          <w:szCs w:val="24"/>
        </w:rPr>
        <w:t>политике Саввинову А.Н.</w:t>
      </w:r>
    </w:p>
    <w:p w:rsidR="0078272F" w:rsidRDefault="0078272F" w:rsidP="00667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21C" w:rsidRDefault="0068021C" w:rsidP="00667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21C" w:rsidRDefault="0068021C" w:rsidP="00667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4515" w:rsidRPr="00667583" w:rsidRDefault="00FD4515" w:rsidP="00667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583">
        <w:rPr>
          <w:rFonts w:ascii="Times New Roman" w:hAnsi="Times New Roman" w:cs="Times New Roman"/>
          <w:sz w:val="24"/>
          <w:szCs w:val="24"/>
        </w:rPr>
        <w:t>Глава МО «Чуонинский наслег»                                                 Т.В.Горохова</w:t>
      </w:r>
    </w:p>
    <w:p w:rsidR="00FD4515" w:rsidRDefault="00FD4515" w:rsidP="00FD45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Чуонинского</w:t>
      </w:r>
    </w:p>
    <w:p w:rsidR="006E70A1" w:rsidRPr="006E70A1" w:rsidRDefault="00FD4515" w:rsidP="007827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Наслежного совета                                                                     Т.В.Горохова</w:t>
      </w:r>
    </w:p>
    <w:p w:rsidR="00134030" w:rsidRDefault="0086194B" w:rsidP="0078272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7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34030" w:rsidRDefault="00134030" w:rsidP="0078272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021C" w:rsidRDefault="0068021C" w:rsidP="006802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6194B" w:rsidRPr="009B7E16" w:rsidRDefault="0086194B" w:rsidP="00877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E1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A25316">
        <w:rPr>
          <w:rFonts w:ascii="Times New Roman" w:hAnsi="Times New Roman" w:cs="Times New Roman"/>
          <w:sz w:val="24"/>
          <w:szCs w:val="24"/>
        </w:rPr>
        <w:t xml:space="preserve">к </w:t>
      </w:r>
      <w:r w:rsidR="00EE01E9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EE01E9">
        <w:rPr>
          <w:rFonts w:ascii="Times New Roman" w:hAnsi="Times New Roman" w:cs="Times New Roman"/>
          <w:sz w:val="24"/>
          <w:szCs w:val="24"/>
          <w:lang w:val="en-US"/>
        </w:rPr>
        <w:t>XXXIII</w:t>
      </w:r>
      <w:r w:rsidR="00EE01E9" w:rsidRPr="00EE01E9">
        <w:rPr>
          <w:rFonts w:ascii="Times New Roman" w:hAnsi="Times New Roman" w:cs="Times New Roman"/>
          <w:sz w:val="24"/>
          <w:szCs w:val="24"/>
        </w:rPr>
        <w:t xml:space="preserve"> </w:t>
      </w:r>
      <w:r w:rsidR="00EE01E9">
        <w:rPr>
          <w:rFonts w:ascii="Times New Roman" w:hAnsi="Times New Roman" w:cs="Times New Roman"/>
          <w:sz w:val="24"/>
          <w:szCs w:val="24"/>
        </w:rPr>
        <w:t>сессии</w:t>
      </w:r>
      <w:r w:rsidR="00EE01E9" w:rsidRPr="005060AD">
        <w:rPr>
          <w:rFonts w:ascii="Times New Roman" w:hAnsi="Times New Roman" w:cs="Times New Roman"/>
          <w:sz w:val="24"/>
          <w:szCs w:val="24"/>
        </w:rPr>
        <w:t xml:space="preserve"> </w:t>
      </w:r>
      <w:r w:rsidR="00EE01E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25316">
        <w:rPr>
          <w:rFonts w:ascii="Times New Roman" w:hAnsi="Times New Roman" w:cs="Times New Roman"/>
          <w:sz w:val="24"/>
          <w:szCs w:val="24"/>
        </w:rPr>
        <w:t>созыва</w:t>
      </w:r>
      <w:r w:rsidRPr="009B7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21C" w:rsidRDefault="0086194B" w:rsidP="00877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8021C">
        <w:rPr>
          <w:rFonts w:ascii="Times New Roman" w:hAnsi="Times New Roman" w:cs="Times New Roman"/>
          <w:sz w:val="24"/>
          <w:szCs w:val="24"/>
        </w:rPr>
        <w:t xml:space="preserve">                № 35-</w:t>
      </w:r>
      <w:r w:rsidR="008D74C4">
        <w:rPr>
          <w:rFonts w:ascii="Times New Roman" w:hAnsi="Times New Roman" w:cs="Times New Roman"/>
          <w:sz w:val="24"/>
          <w:szCs w:val="24"/>
        </w:rPr>
        <w:t>4</w:t>
      </w:r>
      <w:r w:rsidR="0068021C">
        <w:rPr>
          <w:rFonts w:ascii="Times New Roman" w:hAnsi="Times New Roman" w:cs="Times New Roman"/>
          <w:sz w:val="24"/>
          <w:szCs w:val="24"/>
        </w:rPr>
        <w:t xml:space="preserve"> </w:t>
      </w:r>
      <w:r w:rsidRPr="009B7E16">
        <w:rPr>
          <w:rFonts w:ascii="Times New Roman" w:hAnsi="Times New Roman" w:cs="Times New Roman"/>
          <w:sz w:val="24"/>
          <w:szCs w:val="24"/>
        </w:rPr>
        <w:t xml:space="preserve">от </w:t>
      </w:r>
      <w:r w:rsidR="0068021C">
        <w:rPr>
          <w:rFonts w:ascii="Times New Roman" w:hAnsi="Times New Roman" w:cs="Times New Roman"/>
          <w:sz w:val="24"/>
          <w:szCs w:val="24"/>
        </w:rPr>
        <w:t xml:space="preserve">«22» декабря 2020 </w:t>
      </w:r>
      <w:r w:rsidR="00A25316">
        <w:rPr>
          <w:rFonts w:ascii="Times New Roman" w:hAnsi="Times New Roman" w:cs="Times New Roman"/>
          <w:sz w:val="24"/>
          <w:szCs w:val="24"/>
        </w:rPr>
        <w:t>г</w:t>
      </w:r>
      <w:r w:rsidR="0068021C">
        <w:rPr>
          <w:rFonts w:ascii="Times New Roman" w:hAnsi="Times New Roman" w:cs="Times New Roman"/>
          <w:sz w:val="24"/>
          <w:szCs w:val="24"/>
        </w:rPr>
        <w:t>.</w:t>
      </w:r>
      <w:r w:rsidRPr="009B7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21C" w:rsidRPr="0068021C" w:rsidRDefault="0068021C" w:rsidP="0068021C">
      <w:pPr>
        <w:rPr>
          <w:rFonts w:ascii="Times New Roman" w:hAnsi="Times New Roman" w:cs="Times New Roman"/>
          <w:sz w:val="24"/>
          <w:szCs w:val="24"/>
        </w:rPr>
      </w:pPr>
    </w:p>
    <w:p w:rsidR="0068021C" w:rsidRPr="0068021C" w:rsidRDefault="0068021C" w:rsidP="006802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94B" w:rsidRPr="0068021C" w:rsidRDefault="0068021C" w:rsidP="0068021C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21C">
        <w:rPr>
          <w:rFonts w:ascii="Times New Roman" w:hAnsi="Times New Roman" w:cs="Times New Roman"/>
          <w:b/>
          <w:sz w:val="24"/>
          <w:szCs w:val="24"/>
        </w:rPr>
        <w:t>ПЕРЕЧЕНЬ</w:t>
      </w:r>
      <w:bookmarkStart w:id="0" w:name="_GoBack"/>
      <w:bookmarkEnd w:id="0"/>
    </w:p>
    <w:p w:rsidR="0068021C" w:rsidRDefault="0068021C" w:rsidP="0068021C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21C">
        <w:rPr>
          <w:rFonts w:ascii="Times New Roman" w:hAnsi="Times New Roman" w:cs="Times New Roman"/>
          <w:b/>
          <w:sz w:val="24"/>
          <w:szCs w:val="24"/>
        </w:rPr>
        <w:t>Муниципальных программ МО «Чуонинский наслег» Мирнинского района Республики Саха (Якутия) на 2021-2023 гг.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534"/>
        <w:gridCol w:w="4961"/>
        <w:gridCol w:w="4111"/>
      </w:tblGrid>
      <w:tr w:rsidR="0068021C" w:rsidTr="0068021C">
        <w:tc>
          <w:tcPr>
            <w:tcW w:w="534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111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</w:tr>
      <w:tr w:rsidR="0068021C" w:rsidTr="0068021C">
        <w:tc>
          <w:tcPr>
            <w:tcW w:w="534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«Мероприятия в сфере образования для детей и молодежи на территории МО «Чуонинский наслег» Мирнинского района Республики Саха (Якутия) на 2021-2023 гг.»</w:t>
            </w:r>
          </w:p>
        </w:tc>
        <w:tc>
          <w:tcPr>
            <w:tcW w:w="4111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Бомбоева Г.А.</w:t>
            </w:r>
          </w:p>
        </w:tc>
      </w:tr>
      <w:tr w:rsidR="0068021C" w:rsidTr="0068021C">
        <w:tc>
          <w:tcPr>
            <w:tcW w:w="534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«Социальная поддержка населения МО «Чуонинский наслег» Мирнинского района Республики Саха (Якутия) на 2021-2023 гг.»</w:t>
            </w:r>
          </w:p>
        </w:tc>
        <w:tc>
          <w:tcPr>
            <w:tcW w:w="4111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Бомбоева Г.А.</w:t>
            </w:r>
          </w:p>
        </w:tc>
      </w:tr>
      <w:tr w:rsidR="0068021C" w:rsidTr="0068021C">
        <w:tc>
          <w:tcPr>
            <w:tcW w:w="534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«Благоустройство и ремонт автомобильных дорог местного значения для повышения безопасности дорожного движения на территории МО «Чуонинский наслег» Мирнинского района Республики Саха (Якутия) на 2021-2023 гг.»</w:t>
            </w:r>
          </w:p>
        </w:tc>
        <w:tc>
          <w:tcPr>
            <w:tcW w:w="4111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Бомбоева Г.А.</w:t>
            </w:r>
          </w:p>
        </w:tc>
      </w:tr>
      <w:tr w:rsidR="0068021C" w:rsidTr="0068021C">
        <w:tc>
          <w:tcPr>
            <w:tcW w:w="534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«Формирование комфортной городской среды МО «Чуонинский наслег» Мирнинского района Республики Саха (Якутия) на 2021-2023 гг.»</w:t>
            </w:r>
          </w:p>
        </w:tc>
        <w:tc>
          <w:tcPr>
            <w:tcW w:w="4111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Бомбоева Г.А.</w:t>
            </w:r>
          </w:p>
        </w:tc>
      </w:tr>
      <w:tr w:rsidR="0068021C" w:rsidTr="0068021C">
        <w:tc>
          <w:tcPr>
            <w:tcW w:w="534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«Поддержка сельского хозяйства на территории МО «Чуонинский наслег» Мирнинского района Республики Саха (Якутия) на 2021-2023 гг.»</w:t>
            </w:r>
          </w:p>
        </w:tc>
        <w:tc>
          <w:tcPr>
            <w:tcW w:w="4111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Бомбоева Г.А.</w:t>
            </w:r>
          </w:p>
        </w:tc>
      </w:tr>
      <w:tr w:rsidR="0068021C" w:rsidTr="0068021C">
        <w:tc>
          <w:tcPr>
            <w:tcW w:w="534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68021C" w:rsidRPr="0068021C" w:rsidRDefault="0087788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«Поддержка и развитие малого и среднего предпринимательства в МО «Чуонинский наслег» Мирнинского района Республики Саха (Якутия) на 2021-2023 гг.»</w:t>
            </w:r>
          </w:p>
        </w:tc>
        <w:tc>
          <w:tcPr>
            <w:tcW w:w="4111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Бомбоева Г.А.</w:t>
            </w:r>
          </w:p>
        </w:tc>
      </w:tr>
      <w:tr w:rsidR="0068021C" w:rsidTr="0068021C">
        <w:tc>
          <w:tcPr>
            <w:tcW w:w="534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68021C" w:rsidRPr="0068021C" w:rsidRDefault="0087788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«Развитие культуры на территории МО «Чуонинский наслег» Мирнинского района Республики Саха (Якутия) на 2021-2023 гг.»</w:t>
            </w:r>
          </w:p>
        </w:tc>
        <w:tc>
          <w:tcPr>
            <w:tcW w:w="4111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Бомбоева Г.А.</w:t>
            </w:r>
          </w:p>
        </w:tc>
      </w:tr>
      <w:tr w:rsidR="0068021C" w:rsidTr="0068021C">
        <w:tc>
          <w:tcPr>
            <w:tcW w:w="534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68021C" w:rsidRPr="0068021C" w:rsidRDefault="0087788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«Обеспечение защиты населения и территории от чрезвычайных ситуаций, обучение населения в области гражданской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обороны по МО «Чуонинский наслег» Мирнинского района Республики Саха (Якутия) на 2021-2023 гг.»</w:t>
            </w:r>
          </w:p>
        </w:tc>
        <w:tc>
          <w:tcPr>
            <w:tcW w:w="4111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– Бомбоева Г.А.</w:t>
            </w:r>
          </w:p>
        </w:tc>
      </w:tr>
      <w:tr w:rsidR="0068021C" w:rsidTr="0068021C">
        <w:tc>
          <w:tcPr>
            <w:tcW w:w="534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1" w:type="dxa"/>
          </w:tcPr>
          <w:p w:rsidR="0068021C" w:rsidRPr="0068021C" w:rsidRDefault="0087788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«Развитие жилищно-коммунального хозяйства на территории МО «Чуонинский наслег» Мирнинского района Республики Саха (Якутия) на 2021-2023 гг.»</w:t>
            </w:r>
          </w:p>
        </w:tc>
        <w:tc>
          <w:tcPr>
            <w:tcW w:w="4111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Бомбоева Г.А.</w:t>
            </w:r>
          </w:p>
        </w:tc>
      </w:tr>
      <w:tr w:rsidR="0068021C" w:rsidTr="0068021C">
        <w:tc>
          <w:tcPr>
            <w:tcW w:w="534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68021C" w:rsidRPr="0068021C" w:rsidRDefault="0087788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«Обеспечение пожарной безопасности на территории МО «Чуонинский наслег» Мирнинского района Республики Саха (Якутия) на 2021-2023 гг.»</w:t>
            </w:r>
          </w:p>
        </w:tc>
        <w:tc>
          <w:tcPr>
            <w:tcW w:w="4111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Бомбоева Г.А.</w:t>
            </w:r>
          </w:p>
        </w:tc>
      </w:tr>
      <w:tr w:rsidR="0068021C" w:rsidTr="0068021C">
        <w:tc>
          <w:tcPr>
            <w:tcW w:w="534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68021C" w:rsidRPr="0068021C" w:rsidRDefault="0087788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«Формирование здорового образа жизни населения МО «Чуонинский наслег» Мирнинского района Республики Саха (Якутия) на 2021-2023 гг.»</w:t>
            </w:r>
          </w:p>
        </w:tc>
        <w:tc>
          <w:tcPr>
            <w:tcW w:w="4111" w:type="dxa"/>
          </w:tcPr>
          <w:p w:rsidR="0068021C" w:rsidRPr="0068021C" w:rsidRDefault="0068021C" w:rsidP="0068021C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1C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Бомбоева Г.А.</w:t>
            </w:r>
          </w:p>
        </w:tc>
      </w:tr>
    </w:tbl>
    <w:p w:rsidR="0068021C" w:rsidRPr="0068021C" w:rsidRDefault="0068021C" w:rsidP="0068021C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8021C" w:rsidRPr="0068021C" w:rsidSect="00D7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ED" w:rsidRDefault="009C6FED" w:rsidP="0078272F">
      <w:pPr>
        <w:spacing w:after="0" w:line="240" w:lineRule="auto"/>
      </w:pPr>
      <w:r>
        <w:separator/>
      </w:r>
    </w:p>
  </w:endnote>
  <w:endnote w:type="continuationSeparator" w:id="0">
    <w:p w:rsidR="009C6FED" w:rsidRDefault="009C6FED" w:rsidP="0078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ED" w:rsidRDefault="009C6FED" w:rsidP="0078272F">
      <w:pPr>
        <w:spacing w:after="0" w:line="240" w:lineRule="auto"/>
      </w:pPr>
      <w:r>
        <w:separator/>
      </w:r>
    </w:p>
  </w:footnote>
  <w:footnote w:type="continuationSeparator" w:id="0">
    <w:p w:rsidR="009C6FED" w:rsidRDefault="009C6FED" w:rsidP="00782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5F8"/>
    <w:multiLevelType w:val="hybridMultilevel"/>
    <w:tmpl w:val="FD00B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213B"/>
    <w:multiLevelType w:val="multilevel"/>
    <w:tmpl w:val="82765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CD638F"/>
    <w:multiLevelType w:val="hybridMultilevel"/>
    <w:tmpl w:val="845EA2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0C29A1"/>
    <w:multiLevelType w:val="hybridMultilevel"/>
    <w:tmpl w:val="A5844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19B2"/>
    <w:multiLevelType w:val="hybridMultilevel"/>
    <w:tmpl w:val="32C0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34076"/>
    <w:multiLevelType w:val="hybridMultilevel"/>
    <w:tmpl w:val="547C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1200"/>
    <w:multiLevelType w:val="hybridMultilevel"/>
    <w:tmpl w:val="5E14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0475F"/>
    <w:multiLevelType w:val="hybridMultilevel"/>
    <w:tmpl w:val="9C8ADA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4F1327"/>
    <w:multiLevelType w:val="hybridMultilevel"/>
    <w:tmpl w:val="32C0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E330E"/>
    <w:multiLevelType w:val="hybridMultilevel"/>
    <w:tmpl w:val="ADEA66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9A110E"/>
    <w:multiLevelType w:val="hybridMultilevel"/>
    <w:tmpl w:val="5E14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16FC"/>
    <w:multiLevelType w:val="hybridMultilevel"/>
    <w:tmpl w:val="0B728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060E5"/>
    <w:multiLevelType w:val="hybridMultilevel"/>
    <w:tmpl w:val="DE5C2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600DF"/>
    <w:multiLevelType w:val="hybridMultilevel"/>
    <w:tmpl w:val="76F8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21077"/>
    <w:multiLevelType w:val="multilevel"/>
    <w:tmpl w:val="82765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9F74ED0"/>
    <w:multiLevelType w:val="hybridMultilevel"/>
    <w:tmpl w:val="73865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01ABA"/>
    <w:multiLevelType w:val="hybridMultilevel"/>
    <w:tmpl w:val="3858F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373DC"/>
    <w:multiLevelType w:val="hybridMultilevel"/>
    <w:tmpl w:val="332C8E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C325DE"/>
    <w:multiLevelType w:val="hybridMultilevel"/>
    <w:tmpl w:val="D96CA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43551"/>
    <w:multiLevelType w:val="hybridMultilevel"/>
    <w:tmpl w:val="2A7A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21F32"/>
    <w:multiLevelType w:val="hybridMultilevel"/>
    <w:tmpl w:val="DB12E3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AB4AEE"/>
    <w:multiLevelType w:val="hybridMultilevel"/>
    <w:tmpl w:val="BA5002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A45CE1"/>
    <w:multiLevelType w:val="hybridMultilevel"/>
    <w:tmpl w:val="C1881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85196"/>
    <w:multiLevelType w:val="hybridMultilevel"/>
    <w:tmpl w:val="40EC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70232"/>
    <w:multiLevelType w:val="hybridMultilevel"/>
    <w:tmpl w:val="D4544B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D70F33"/>
    <w:multiLevelType w:val="hybridMultilevel"/>
    <w:tmpl w:val="3858F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A001C"/>
    <w:multiLevelType w:val="hybridMultilevel"/>
    <w:tmpl w:val="CCC2AB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770C44"/>
    <w:multiLevelType w:val="hybridMultilevel"/>
    <w:tmpl w:val="82CA10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9"/>
  </w:num>
  <w:num w:numId="5">
    <w:abstractNumId w:val="15"/>
  </w:num>
  <w:num w:numId="6">
    <w:abstractNumId w:val="2"/>
  </w:num>
  <w:num w:numId="7">
    <w:abstractNumId w:val="22"/>
  </w:num>
  <w:num w:numId="8">
    <w:abstractNumId w:val="11"/>
  </w:num>
  <w:num w:numId="9">
    <w:abstractNumId w:val="20"/>
  </w:num>
  <w:num w:numId="10">
    <w:abstractNumId w:val="18"/>
  </w:num>
  <w:num w:numId="11">
    <w:abstractNumId w:val="27"/>
  </w:num>
  <w:num w:numId="12">
    <w:abstractNumId w:val="8"/>
  </w:num>
  <w:num w:numId="13">
    <w:abstractNumId w:val="0"/>
  </w:num>
  <w:num w:numId="14">
    <w:abstractNumId w:val="4"/>
  </w:num>
  <w:num w:numId="15">
    <w:abstractNumId w:val="17"/>
  </w:num>
  <w:num w:numId="16">
    <w:abstractNumId w:val="23"/>
  </w:num>
  <w:num w:numId="17">
    <w:abstractNumId w:val="26"/>
  </w:num>
  <w:num w:numId="18">
    <w:abstractNumId w:val="3"/>
  </w:num>
  <w:num w:numId="19">
    <w:abstractNumId w:val="24"/>
  </w:num>
  <w:num w:numId="20">
    <w:abstractNumId w:val="5"/>
  </w:num>
  <w:num w:numId="21">
    <w:abstractNumId w:val="21"/>
  </w:num>
  <w:num w:numId="22">
    <w:abstractNumId w:val="16"/>
  </w:num>
  <w:num w:numId="23">
    <w:abstractNumId w:val="25"/>
  </w:num>
  <w:num w:numId="24">
    <w:abstractNumId w:val="7"/>
  </w:num>
  <w:num w:numId="25">
    <w:abstractNumId w:val="12"/>
  </w:num>
  <w:num w:numId="26">
    <w:abstractNumId w:val="10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56"/>
    <w:rsid w:val="0003524D"/>
    <w:rsid w:val="00043836"/>
    <w:rsid w:val="00047BDD"/>
    <w:rsid w:val="00057CC0"/>
    <w:rsid w:val="00082B5B"/>
    <w:rsid w:val="00097DC6"/>
    <w:rsid w:val="000E215A"/>
    <w:rsid w:val="00134030"/>
    <w:rsid w:val="001A4527"/>
    <w:rsid w:val="001C482A"/>
    <w:rsid w:val="0020131A"/>
    <w:rsid w:val="0022652E"/>
    <w:rsid w:val="002419EA"/>
    <w:rsid w:val="002A7296"/>
    <w:rsid w:val="002B79B5"/>
    <w:rsid w:val="003A7918"/>
    <w:rsid w:val="003B44A2"/>
    <w:rsid w:val="004101CF"/>
    <w:rsid w:val="004111B9"/>
    <w:rsid w:val="004A490C"/>
    <w:rsid w:val="004B4156"/>
    <w:rsid w:val="004D6F9F"/>
    <w:rsid w:val="004E76A4"/>
    <w:rsid w:val="005060AD"/>
    <w:rsid w:val="005B06BB"/>
    <w:rsid w:val="005C3046"/>
    <w:rsid w:val="005E1845"/>
    <w:rsid w:val="00657E7A"/>
    <w:rsid w:val="0066543D"/>
    <w:rsid w:val="00667583"/>
    <w:rsid w:val="0068021C"/>
    <w:rsid w:val="006E70A1"/>
    <w:rsid w:val="006F2E26"/>
    <w:rsid w:val="0078272F"/>
    <w:rsid w:val="007D1ED4"/>
    <w:rsid w:val="007D45F7"/>
    <w:rsid w:val="007F10AF"/>
    <w:rsid w:val="008039C7"/>
    <w:rsid w:val="0086194B"/>
    <w:rsid w:val="0087788C"/>
    <w:rsid w:val="008D74C4"/>
    <w:rsid w:val="00901D26"/>
    <w:rsid w:val="00923B6B"/>
    <w:rsid w:val="0095372A"/>
    <w:rsid w:val="009864AC"/>
    <w:rsid w:val="009B7E16"/>
    <w:rsid w:val="009C6FED"/>
    <w:rsid w:val="00A25316"/>
    <w:rsid w:val="00A758FF"/>
    <w:rsid w:val="00A83289"/>
    <w:rsid w:val="00AB31A6"/>
    <w:rsid w:val="00AD25C7"/>
    <w:rsid w:val="00C11787"/>
    <w:rsid w:val="00C46012"/>
    <w:rsid w:val="00C951D1"/>
    <w:rsid w:val="00CE328C"/>
    <w:rsid w:val="00D1694F"/>
    <w:rsid w:val="00D312B6"/>
    <w:rsid w:val="00D4473B"/>
    <w:rsid w:val="00D70D92"/>
    <w:rsid w:val="00DB2FD4"/>
    <w:rsid w:val="00DC6754"/>
    <w:rsid w:val="00E0786B"/>
    <w:rsid w:val="00E10294"/>
    <w:rsid w:val="00E64C44"/>
    <w:rsid w:val="00EA2A78"/>
    <w:rsid w:val="00ED79A7"/>
    <w:rsid w:val="00EE01E9"/>
    <w:rsid w:val="00EF0434"/>
    <w:rsid w:val="00F32E28"/>
    <w:rsid w:val="00FD4515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A4CB"/>
  <w15:docId w15:val="{4C4AEC69-6820-49F5-98F7-D0EAF478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C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515"/>
    <w:rPr>
      <w:color w:val="0000FF" w:themeColor="hyperlink"/>
      <w:u w:val="single"/>
    </w:rPr>
  </w:style>
  <w:style w:type="paragraph" w:customStyle="1" w:styleId="a5">
    <w:name w:val="подпись к объекту"/>
    <w:basedOn w:val="a"/>
    <w:next w:val="a"/>
    <w:rsid w:val="0086194B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82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272F"/>
  </w:style>
  <w:style w:type="paragraph" w:styleId="a8">
    <w:name w:val="footer"/>
    <w:basedOn w:val="a"/>
    <w:link w:val="a9"/>
    <w:uiPriority w:val="99"/>
    <w:semiHidden/>
    <w:unhideWhenUsed/>
    <w:rsid w:val="00782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272F"/>
  </w:style>
  <w:style w:type="table" w:styleId="aa">
    <w:name w:val="Table Grid"/>
    <w:basedOn w:val="a1"/>
    <w:uiPriority w:val="59"/>
    <w:rsid w:val="0078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1A9D3-EF80-4A64-88E7-A7932A42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Бухгалтерия 1</cp:lastModifiedBy>
  <cp:revision>3</cp:revision>
  <cp:lastPrinted>2020-11-24T08:03:00Z</cp:lastPrinted>
  <dcterms:created xsi:type="dcterms:W3CDTF">2022-04-15T05:50:00Z</dcterms:created>
  <dcterms:modified xsi:type="dcterms:W3CDTF">2022-05-25T06:59:00Z</dcterms:modified>
</cp:coreProperties>
</file>