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2B" w:rsidRPr="0037112B" w:rsidRDefault="0037112B" w:rsidP="0037112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441A9" w:rsidRPr="0092001C" w:rsidRDefault="009441A9" w:rsidP="009441A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441A9" w:rsidRPr="00601457" w:rsidRDefault="009441A9" w:rsidP="009441A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УЧАСТКОВАЯ ИЗБИРАТЕЛЬНАЯ КОМИССИЯ № 309,</w:t>
      </w:r>
    </w:p>
    <w:p w:rsidR="009441A9" w:rsidRPr="00601457" w:rsidRDefault="009441A9" w:rsidP="009441A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организующая подготовку и проведение выборов на территории </w:t>
      </w:r>
    </w:p>
    <w:p w:rsidR="009441A9" w:rsidRPr="00601457" w:rsidRDefault="009441A9" w:rsidP="009441A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60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«Поселок Алмазный» Мирнинского района Республики Саха (Якутия)</w:t>
      </w:r>
    </w:p>
    <w:p w:rsidR="009441A9" w:rsidRDefault="009441A9" w:rsidP="009441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37112B" w:rsidRPr="0037112B" w:rsidRDefault="0037112B" w:rsidP="0037112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37112B">
        <w:rPr>
          <w:rFonts w:ascii="Impact" w:eastAsia="Times New Roman" w:hAnsi="Impact" w:cs="Times New Roman"/>
          <w:sz w:val="32"/>
          <w:szCs w:val="32"/>
          <w:lang w:eastAsia="ru-RU"/>
        </w:rPr>
        <w:t>Р Е Ш Е Н И Е</w:t>
      </w:r>
    </w:p>
    <w:p w:rsidR="0037112B" w:rsidRPr="0037112B" w:rsidRDefault="0037112B" w:rsidP="0037112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Impact" w:eastAsia="Times New Roman" w:hAnsi="Impact" w:cs="Times New Roman"/>
          <w:sz w:val="16"/>
          <w:szCs w:val="16"/>
          <w:lang w:eastAsia="ru-RU"/>
        </w:rPr>
      </w:pPr>
    </w:p>
    <w:p w:rsidR="0037112B" w:rsidRPr="0037112B" w:rsidRDefault="0037112B" w:rsidP="0037112B">
      <w:pPr>
        <w:tabs>
          <w:tab w:val="left" w:pos="3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2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года                                                                       №</w:t>
      </w:r>
      <w:r w:rsidR="0079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232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7272">
        <w:rPr>
          <w:rFonts w:ascii="Times New Roman" w:eastAsia="Times New Roman" w:hAnsi="Times New Roman" w:cs="Times New Roman"/>
          <w:sz w:val="28"/>
          <w:szCs w:val="28"/>
          <w:lang w:eastAsia="ru-RU"/>
        </w:rPr>
        <w:t>/109</w:t>
      </w:r>
    </w:p>
    <w:p w:rsidR="0037112B" w:rsidRPr="0037112B" w:rsidRDefault="00542753" w:rsidP="003711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Алмазный</w:t>
      </w:r>
    </w:p>
    <w:p w:rsidR="0037112B" w:rsidRPr="0037112B" w:rsidRDefault="0037112B" w:rsidP="0037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12B" w:rsidRPr="0037112B" w:rsidRDefault="0037112B" w:rsidP="0037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711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О регистрации избранного главы муниципального образования </w:t>
      </w:r>
    </w:p>
    <w:p w:rsidR="0037112B" w:rsidRPr="0037112B" w:rsidRDefault="00542753" w:rsidP="00371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«Поселок Алмазный» Мирнинского района</w:t>
      </w:r>
      <w:r w:rsidR="0037112B" w:rsidRPr="003711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Республики Саха (Якутия)</w:t>
      </w:r>
      <w:r w:rsidR="0037112B" w:rsidRPr="0037112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</w:p>
    <w:p w:rsidR="0037112B" w:rsidRPr="0037112B" w:rsidRDefault="0037112B" w:rsidP="00371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37112B" w:rsidRPr="0037112B" w:rsidRDefault="0037112B" w:rsidP="0037112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со статьей  86 Закона Республики  Саха (Якутия)  «О муниципальных выборах в Республике Саха (Якутия)»</w:t>
      </w:r>
      <w:r w:rsidR="007334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711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основании решения избирательной комиссии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A876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года №</w:t>
      </w:r>
      <w:r w:rsidR="00105893">
        <w:rPr>
          <w:rFonts w:ascii="Times New Roman" w:eastAsia="Times New Roman" w:hAnsi="Times New Roman" w:cs="Times New Roman"/>
          <w:sz w:val="28"/>
          <w:szCs w:val="28"/>
          <w:lang w:eastAsia="ru-RU"/>
        </w:rPr>
        <w:t>17/108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результатах выборов главы муниципа</w:t>
      </w:r>
      <w:r w:rsidR="005427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«Поселок Алмазный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Мирнинского района 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(Якутия)» избирательная комиссия, организующая подготовку и проведение муниципальных выборов,  </w:t>
      </w:r>
      <w:r w:rsidRPr="0037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37112B" w:rsidRPr="0037112B" w:rsidRDefault="0037112B" w:rsidP="0037112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711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Зарегистрировать избранного главу </w:t>
      </w:r>
      <w:r w:rsidRPr="0037112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муниципал</w:t>
      </w:r>
      <w:r w:rsidR="007334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ьного образования «Поселок Алмазный» </w:t>
      </w:r>
      <w:proofErr w:type="spellStart"/>
      <w:r w:rsidR="007334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Мирнинского</w:t>
      </w:r>
      <w:proofErr w:type="spellEnd"/>
      <w:r w:rsidR="007334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района</w:t>
      </w:r>
      <w:r w:rsidR="007634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37112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Саха (Якутия) </w:t>
      </w:r>
      <w:proofErr w:type="spellStart"/>
      <w:r w:rsidR="0010589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Сипигину</w:t>
      </w:r>
      <w:proofErr w:type="spellEnd"/>
      <w:r w:rsidR="0010589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Екатерину Сергеевну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12B" w:rsidRPr="0037112B" w:rsidRDefault="0037112B" w:rsidP="00371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112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Выдать </w:t>
      </w:r>
      <w:proofErr w:type="spellStart"/>
      <w:r w:rsidR="0010589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Сипигиной</w:t>
      </w:r>
      <w:proofErr w:type="spellEnd"/>
      <w:r w:rsidR="0010589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Екатерине Сергеевне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главой муниципального образования «</w:t>
      </w:r>
      <w:r w:rsidR="007334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Поселок Алмазный» Мирнинского района</w:t>
      </w:r>
      <w:r w:rsidRPr="0037112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Саха (Якутия)</w:t>
      </w:r>
      <w:r w:rsidRPr="0037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</w:t>
      </w:r>
      <w:r w:rsidRPr="003711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7112B" w:rsidRPr="0037112B" w:rsidRDefault="0037112B" w:rsidP="00371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11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7334D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настоящее решение</w:t>
      </w:r>
      <w:r w:rsidRPr="003711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муниципа</w:t>
      </w:r>
      <w:r w:rsidR="007334D9">
        <w:rPr>
          <w:rFonts w:ascii="Times New Roman" w:eastAsia="Times New Roman" w:hAnsi="Times New Roman" w:cs="Times New Roman"/>
          <w:sz w:val="28"/>
          <w:szCs w:val="20"/>
          <w:lang w:eastAsia="ru-RU"/>
        </w:rPr>
        <w:t>льного образования «Поселок Алмазный»</w:t>
      </w:r>
      <w:r w:rsidRPr="003711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7112B" w:rsidRPr="0037112B" w:rsidRDefault="0037112B" w:rsidP="00371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34D9" w:rsidRPr="00247F3E" w:rsidRDefault="007334D9" w:rsidP="007334D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F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7334D9" w:rsidRDefault="007334D9" w:rsidP="0073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309</w:t>
      </w:r>
      <w:r w:rsidRPr="00247F3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47F3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47F3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47F3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М.А. </w:t>
      </w:r>
      <w:r w:rsidRPr="008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Барков </w:t>
      </w:r>
    </w:p>
    <w:p w:rsidR="007334D9" w:rsidRDefault="007334D9" w:rsidP="0073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D9" w:rsidRPr="00247F3E" w:rsidRDefault="007334D9" w:rsidP="0073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F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</w:p>
    <w:p w:rsidR="007334D9" w:rsidRPr="008C7F62" w:rsidRDefault="007334D9" w:rsidP="0073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309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Фукс</w:t>
      </w:r>
    </w:p>
    <w:p w:rsidR="007334D9" w:rsidRPr="00247F3E" w:rsidRDefault="007334D9" w:rsidP="00733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4D9" w:rsidRDefault="007334D9" w:rsidP="007334D9"/>
    <w:p w:rsidR="0037112B" w:rsidRPr="0037112B" w:rsidRDefault="0037112B" w:rsidP="0037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2B" w:rsidRPr="0037112B" w:rsidRDefault="0037112B" w:rsidP="0037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12B" w:rsidRPr="0037112B" w:rsidRDefault="0037112B" w:rsidP="0037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7112B" w:rsidRPr="0037112B" w:rsidRDefault="0037112B" w:rsidP="0037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7112B" w:rsidRPr="0037112B" w:rsidRDefault="0037112B" w:rsidP="0037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415D75" w:rsidRDefault="00A87659"/>
    <w:sectPr w:rsidR="004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37E"/>
    <w:rsid w:val="000E6077"/>
    <w:rsid w:val="00105893"/>
    <w:rsid w:val="0037112B"/>
    <w:rsid w:val="003A51E7"/>
    <w:rsid w:val="00542753"/>
    <w:rsid w:val="0062322D"/>
    <w:rsid w:val="007334D9"/>
    <w:rsid w:val="0076343E"/>
    <w:rsid w:val="00797272"/>
    <w:rsid w:val="009441A9"/>
    <w:rsid w:val="00A87659"/>
    <w:rsid w:val="00B95AB8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B0D8"/>
  <w15:docId w15:val="{73E94F1C-D59B-4597-84E5-AF01CE5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16</cp:revision>
  <dcterms:created xsi:type="dcterms:W3CDTF">2022-07-06T04:57:00Z</dcterms:created>
  <dcterms:modified xsi:type="dcterms:W3CDTF">2022-09-13T03:51:00Z</dcterms:modified>
</cp:coreProperties>
</file>