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63" w:rsidRPr="00467042" w:rsidRDefault="000E2849" w:rsidP="000E2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</w:r>
      <w:r w:rsidRPr="00467042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467042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</w:r>
      <w:r w:rsidR="00CC5A28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F5494">
        <w:rPr>
          <w:rFonts w:ascii="Times New Roman" w:hAnsi="Times New Roman" w:cs="Times New Roman"/>
          <w:sz w:val="24"/>
          <w:szCs w:val="24"/>
        </w:rPr>
        <w:tab/>
      </w:r>
      <w:r w:rsidR="001F5494">
        <w:rPr>
          <w:rFonts w:ascii="Times New Roman" w:hAnsi="Times New Roman" w:cs="Times New Roman"/>
          <w:sz w:val="24"/>
          <w:szCs w:val="24"/>
        </w:rPr>
        <w:tab/>
      </w:r>
      <w:r w:rsidR="001F5494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C5A28">
        <w:rPr>
          <w:rFonts w:ascii="Times New Roman" w:hAnsi="Times New Roman" w:cs="Times New Roman"/>
          <w:sz w:val="24"/>
          <w:szCs w:val="24"/>
        </w:rPr>
        <w:t xml:space="preserve">   </w:t>
      </w:r>
      <w:r w:rsidRPr="00467042">
        <w:rPr>
          <w:rFonts w:ascii="Times New Roman" w:hAnsi="Times New Roman" w:cs="Times New Roman"/>
          <w:sz w:val="24"/>
          <w:szCs w:val="24"/>
        </w:rPr>
        <w:t>Приложение к Постановлению Главы района</w:t>
      </w:r>
    </w:p>
    <w:p w:rsidR="000E2849" w:rsidRPr="00467042" w:rsidRDefault="00D331F1" w:rsidP="000E2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от 3 апреля</w:t>
      </w:r>
      <w:r w:rsidR="000E2849" w:rsidRPr="00467042">
        <w:rPr>
          <w:rFonts w:ascii="Times New Roman" w:hAnsi="Times New Roman" w:cs="Times New Roman"/>
          <w:sz w:val="24"/>
          <w:szCs w:val="24"/>
        </w:rPr>
        <w:t xml:space="preserve">  2018 г</w:t>
      </w:r>
      <w:r>
        <w:rPr>
          <w:rFonts w:ascii="Times New Roman" w:hAnsi="Times New Roman" w:cs="Times New Roman"/>
          <w:sz w:val="24"/>
          <w:szCs w:val="24"/>
        </w:rPr>
        <w:t>ода № 0425</w:t>
      </w:r>
    </w:p>
    <w:p w:rsidR="000E2849" w:rsidRPr="00467042" w:rsidRDefault="000E2849">
      <w:pPr>
        <w:rPr>
          <w:rFonts w:ascii="Times New Roman" w:hAnsi="Times New Roman" w:cs="Times New Roman"/>
          <w:sz w:val="24"/>
          <w:szCs w:val="24"/>
        </w:rPr>
      </w:pPr>
    </w:p>
    <w:p w:rsidR="000E2849" w:rsidRPr="00467042" w:rsidRDefault="000E2849" w:rsidP="000E2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042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E2849" w:rsidRPr="00467042" w:rsidRDefault="000E2849" w:rsidP="000E2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10A">
        <w:rPr>
          <w:rFonts w:ascii="Times New Roman" w:hAnsi="Times New Roman" w:cs="Times New Roman"/>
          <w:b/>
          <w:sz w:val="24"/>
          <w:szCs w:val="24"/>
        </w:rPr>
        <w:t>противодействия</w:t>
      </w:r>
      <w:r w:rsidRPr="00467042">
        <w:rPr>
          <w:rFonts w:ascii="Times New Roman" w:hAnsi="Times New Roman" w:cs="Times New Roman"/>
          <w:b/>
          <w:sz w:val="24"/>
          <w:szCs w:val="24"/>
        </w:rPr>
        <w:t xml:space="preserve"> коррупции </w:t>
      </w:r>
    </w:p>
    <w:p w:rsidR="000E2849" w:rsidRPr="00467042" w:rsidRDefault="000E2849" w:rsidP="000E2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04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636CE">
        <w:rPr>
          <w:rFonts w:ascii="Times New Roman" w:hAnsi="Times New Roman" w:cs="Times New Roman"/>
          <w:b/>
          <w:sz w:val="24"/>
          <w:szCs w:val="24"/>
        </w:rPr>
        <w:t xml:space="preserve">муниципальном образовании </w:t>
      </w:r>
      <w:r w:rsidRPr="00467042">
        <w:rPr>
          <w:rFonts w:ascii="Times New Roman" w:hAnsi="Times New Roman" w:cs="Times New Roman"/>
          <w:b/>
          <w:sz w:val="24"/>
          <w:szCs w:val="24"/>
        </w:rPr>
        <w:t>«Мирнинский район» Республики Саха (Якутия)</w:t>
      </w:r>
      <w:r w:rsidR="00BB01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7042">
        <w:rPr>
          <w:rFonts w:ascii="Times New Roman" w:hAnsi="Times New Roman" w:cs="Times New Roman"/>
          <w:b/>
          <w:sz w:val="24"/>
          <w:szCs w:val="24"/>
        </w:rPr>
        <w:t>на 2018-2020 годы</w:t>
      </w:r>
    </w:p>
    <w:p w:rsidR="000E2849" w:rsidRDefault="000E2849" w:rsidP="000E2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10A" w:rsidRPr="00467042" w:rsidRDefault="00BB010A" w:rsidP="000E28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  <w:gridCol w:w="3799"/>
        <w:gridCol w:w="4326"/>
        <w:gridCol w:w="3008"/>
        <w:gridCol w:w="3020"/>
      </w:tblGrid>
      <w:tr w:rsidR="000E2849" w:rsidRPr="00467042" w:rsidTr="000E2849">
        <w:tc>
          <w:tcPr>
            <w:tcW w:w="959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5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4416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020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3020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0E2849" w:rsidRPr="00467042" w:rsidTr="000E2849">
        <w:tc>
          <w:tcPr>
            <w:tcW w:w="959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16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20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20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E2849" w:rsidRPr="00467042" w:rsidTr="00DF4A4C">
        <w:tc>
          <w:tcPr>
            <w:tcW w:w="15100" w:type="dxa"/>
            <w:gridSpan w:val="5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1. Организационные мероприятия по формированию механизма противодействия коррупции</w:t>
            </w:r>
          </w:p>
        </w:tc>
      </w:tr>
      <w:tr w:rsidR="000E2849" w:rsidRPr="00467042" w:rsidTr="000E2849">
        <w:tc>
          <w:tcPr>
            <w:tcW w:w="959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5" w:type="dxa"/>
          </w:tcPr>
          <w:p w:rsidR="000E2849" w:rsidRPr="00467042" w:rsidRDefault="00B238E4" w:rsidP="00B23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Мониторинг муниципальных правовых актов в сфере противодействия коррупции в целях обеспечения исполнения положений федераль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законодательства, законодательства Республики Саха (Якутия), направленных на совершенствование организационных основ противодействия коррупции в органах местного самоуправления </w:t>
            </w:r>
          </w:p>
        </w:tc>
        <w:tc>
          <w:tcPr>
            <w:tcW w:w="4416" w:type="dxa"/>
          </w:tcPr>
          <w:p w:rsidR="00473E69" w:rsidRPr="00467042" w:rsidRDefault="00473E69" w:rsidP="00B2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8B9" w:rsidRDefault="0086006F" w:rsidP="00B2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238E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B238E4" w:rsidRDefault="00B238E4" w:rsidP="00B2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CE3FF0" w:rsidRPr="00467042" w:rsidRDefault="00CE3FF0" w:rsidP="00B23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Pr="00467042" w:rsidRDefault="0086006F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3FF0" w:rsidRPr="00467042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CE3FF0" w:rsidRDefault="00CE3FF0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8E4" w:rsidRPr="00467042" w:rsidRDefault="00B238E4" w:rsidP="00473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0E2849" w:rsidRPr="00467042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38E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периода</w:t>
            </w:r>
          </w:p>
        </w:tc>
        <w:tc>
          <w:tcPr>
            <w:tcW w:w="3020" w:type="dxa"/>
          </w:tcPr>
          <w:p w:rsidR="000E2849" w:rsidRPr="00467042" w:rsidRDefault="00B238E4" w:rsidP="00B238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о приня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тии, изменении, признании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утра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тившими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силу нормативных право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актов, принятие нормативных правовых актов по вопросам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тиводействия коррупции (при необходимости)</w:t>
            </w:r>
          </w:p>
        </w:tc>
      </w:tr>
      <w:tr w:rsidR="000E2849" w:rsidRPr="00467042" w:rsidTr="000E2849">
        <w:tc>
          <w:tcPr>
            <w:tcW w:w="959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5" w:type="dxa"/>
          </w:tcPr>
          <w:p w:rsidR="000E2849" w:rsidRPr="00467042" w:rsidRDefault="00537041" w:rsidP="004C20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взаимодействия органов местного самоуправления</w:t>
            </w:r>
            <w:r w:rsidR="004C2035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право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охранительными и иными государственными орга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нами по вопросам противодействия коррупци</w:t>
            </w:r>
            <w:r w:rsidR="00203BBF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4416" w:type="dxa"/>
          </w:tcPr>
          <w:p w:rsidR="008C6054" w:rsidRDefault="00537041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</w:p>
          <w:p w:rsidR="000B73C5" w:rsidRDefault="00CE3FF0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противодействию кор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рупции </w:t>
            </w:r>
            <w:r w:rsidR="004F6DF3">
              <w:rPr>
                <w:rFonts w:ascii="Times New Roman" w:hAnsi="Times New Roman" w:cs="Times New Roman"/>
                <w:sz w:val="24"/>
                <w:szCs w:val="24"/>
              </w:rPr>
              <w:t xml:space="preserve"> в МО «Мирнинский район» РС (Я)</w:t>
            </w:r>
          </w:p>
          <w:p w:rsidR="000B73C5" w:rsidRDefault="000B73C5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49" w:rsidRPr="00467042" w:rsidRDefault="004C2035" w:rsidP="00CE3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</w:t>
            </w:r>
          </w:p>
        </w:tc>
        <w:tc>
          <w:tcPr>
            <w:tcW w:w="3020" w:type="dxa"/>
          </w:tcPr>
          <w:p w:rsidR="000E2849" w:rsidRPr="00467042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периода</w:t>
            </w:r>
          </w:p>
        </w:tc>
        <w:tc>
          <w:tcPr>
            <w:tcW w:w="3020" w:type="dxa"/>
          </w:tcPr>
          <w:p w:rsidR="000E2849" w:rsidRPr="00467042" w:rsidRDefault="00537041" w:rsidP="00831E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мероприятий антикоррупци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онной направленности</w:t>
            </w:r>
          </w:p>
        </w:tc>
      </w:tr>
      <w:tr w:rsidR="000E2849" w:rsidRPr="00467042" w:rsidTr="000E2849">
        <w:tc>
          <w:tcPr>
            <w:tcW w:w="959" w:type="dxa"/>
          </w:tcPr>
          <w:p w:rsidR="000E2849" w:rsidRPr="00467042" w:rsidRDefault="000E284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5" w:type="dxa"/>
          </w:tcPr>
          <w:p w:rsidR="000E2849" w:rsidRPr="00467042" w:rsidRDefault="00537041" w:rsidP="004C20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противодействию коррупции в органах местного самоуправления путем пров</w:t>
            </w:r>
            <w:r w:rsidR="00523D8D" w:rsidRPr="00467042">
              <w:rPr>
                <w:rFonts w:ascii="Times New Roman" w:hAnsi="Times New Roman" w:cs="Times New Roman"/>
                <w:sz w:val="24"/>
                <w:szCs w:val="24"/>
              </w:rPr>
              <w:t>едения совещаний, устных и пись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менных консультаций, разработки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ма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териалов, обобщения практики работы, подготовки обзоров изменений законодательства о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коррупции</w:t>
            </w:r>
          </w:p>
        </w:tc>
        <w:tc>
          <w:tcPr>
            <w:tcW w:w="4416" w:type="dxa"/>
          </w:tcPr>
          <w:p w:rsidR="00BA3C70" w:rsidRDefault="0086006F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4C2035" w:rsidRPr="00467042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CE3FF0" w:rsidRDefault="004C2035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CE3FF0" w:rsidRDefault="00CE3FF0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Pr="00467042" w:rsidRDefault="0086006F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E3FF0" w:rsidRPr="00467042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CE3FF0" w:rsidRDefault="00CE3FF0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Default="004C2035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лица, ответственные за работу по 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ке корру</w:t>
            </w:r>
            <w:r w:rsidR="00CE3FF0">
              <w:rPr>
                <w:rFonts w:ascii="Times New Roman" w:hAnsi="Times New Roman" w:cs="Times New Roman"/>
                <w:sz w:val="24"/>
                <w:szCs w:val="24"/>
              </w:rPr>
              <w:t>пционных и иных правонарушений</w:t>
            </w:r>
          </w:p>
          <w:p w:rsidR="00CE3FF0" w:rsidRDefault="00CE3FF0" w:rsidP="004C2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849" w:rsidRPr="00467042" w:rsidRDefault="00537041" w:rsidP="004C2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035" w:rsidRPr="00467042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0E2849" w:rsidRPr="00467042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537041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периода</w:t>
            </w:r>
          </w:p>
        </w:tc>
        <w:tc>
          <w:tcPr>
            <w:tcW w:w="3020" w:type="dxa"/>
          </w:tcPr>
          <w:p w:rsidR="000E2849" w:rsidRPr="00467042" w:rsidRDefault="00537041" w:rsidP="00831E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проти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водействия коррупции в о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t xml:space="preserve">рганах местного самоуправления муниципального 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</w:tr>
      <w:tr w:rsidR="00F93E58" w:rsidRPr="00467042" w:rsidTr="00DF4A4C">
        <w:tc>
          <w:tcPr>
            <w:tcW w:w="15100" w:type="dxa"/>
            <w:gridSpan w:val="5"/>
          </w:tcPr>
          <w:p w:rsidR="00F93E58" w:rsidRPr="00467042" w:rsidRDefault="00F93E58" w:rsidP="004C2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Совершенствование правовых основ противодействия коррупции</w:t>
            </w:r>
          </w:p>
        </w:tc>
      </w:tr>
      <w:tr w:rsidR="000E2849" w:rsidRPr="00467042" w:rsidTr="000E2849">
        <w:tc>
          <w:tcPr>
            <w:tcW w:w="959" w:type="dxa"/>
          </w:tcPr>
          <w:p w:rsidR="000E2849" w:rsidRPr="00467042" w:rsidRDefault="00F93E5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5" w:type="dxa"/>
          </w:tcPr>
          <w:p w:rsidR="000E2849" w:rsidRPr="00467042" w:rsidRDefault="00F93E58" w:rsidP="00DF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муниципальных нормативных правовых актов по вопросам прохождения муниципальной службы и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коррупции</w:t>
            </w:r>
          </w:p>
        </w:tc>
        <w:tc>
          <w:tcPr>
            <w:tcW w:w="4416" w:type="dxa"/>
          </w:tcPr>
          <w:p w:rsidR="00473E69" w:rsidRDefault="00473E69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E69" w:rsidRPr="00467042" w:rsidRDefault="00473E69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86006F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73E69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473E69" w:rsidRDefault="00473E69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473E69" w:rsidRPr="00467042" w:rsidRDefault="00473E69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3E69" w:rsidRPr="00467042" w:rsidRDefault="0086006F" w:rsidP="00473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3E69" w:rsidRPr="00467042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0E2849" w:rsidRPr="00467042" w:rsidRDefault="000E2849" w:rsidP="0046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0E2849" w:rsidRPr="00467042" w:rsidRDefault="008D7C42" w:rsidP="0004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3020" w:type="dxa"/>
          </w:tcPr>
          <w:p w:rsidR="000E2849" w:rsidRPr="00467042" w:rsidRDefault="002B0342" w:rsidP="00F53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полноты правового регулирования по вопросам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хождения муниципальной службы и противодействия коррупции</w:t>
            </w:r>
          </w:p>
        </w:tc>
        <w:bookmarkStart w:id="0" w:name="_GoBack"/>
        <w:bookmarkEnd w:id="0"/>
      </w:tr>
      <w:tr w:rsidR="00F93E58" w:rsidRPr="00467042" w:rsidTr="000E2849">
        <w:tc>
          <w:tcPr>
            <w:tcW w:w="959" w:type="dxa"/>
          </w:tcPr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5" w:type="dxa"/>
          </w:tcPr>
          <w:p w:rsidR="00F93E58" w:rsidRPr="00467042" w:rsidRDefault="00F93E58" w:rsidP="00E922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административные регламен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предоставления муниципальных 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t xml:space="preserve">и государственных </w:t>
            </w:r>
            <w:r w:rsidR="000D4320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разра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ботка, утверждение новых административных регла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ментов предоставления муниципальных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t xml:space="preserve"> и государственных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4416" w:type="dxa"/>
          </w:tcPr>
          <w:p w:rsidR="00F93E58" w:rsidRPr="00467042" w:rsidRDefault="0086006F" w:rsidP="0046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53E36" w:rsidRPr="00467042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</w:t>
            </w:r>
            <w:r w:rsidR="00F53E3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Администрации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A4A56" w:rsidRPr="00467042">
              <w:rPr>
                <w:rFonts w:ascii="Times New Roman" w:hAnsi="Times New Roman" w:cs="Times New Roman"/>
                <w:sz w:val="24"/>
                <w:szCs w:val="24"/>
              </w:rPr>
              <w:t>, к сфере дея</w:t>
            </w:r>
            <w:r w:rsidR="009A4A5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которых отно</w:t>
            </w:r>
            <w:r w:rsidR="009A4A5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сится предоставление му</w:t>
            </w:r>
            <w:r w:rsidR="009A4A5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</w:t>
            </w:r>
            <w:r w:rsidR="00007B8F">
              <w:rPr>
                <w:rFonts w:ascii="Times New Roman" w:hAnsi="Times New Roman" w:cs="Times New Roman"/>
                <w:sz w:val="24"/>
                <w:szCs w:val="24"/>
              </w:rPr>
              <w:t xml:space="preserve"> (государственных) </w:t>
            </w:r>
            <w:r w:rsidR="009A4A56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3020" w:type="dxa"/>
          </w:tcPr>
          <w:p w:rsidR="00F93E58" w:rsidRPr="00467042" w:rsidRDefault="008D7C42" w:rsidP="00043F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 мере необходимости </w:t>
            </w:r>
          </w:p>
        </w:tc>
        <w:tc>
          <w:tcPr>
            <w:tcW w:w="3020" w:type="dxa"/>
          </w:tcPr>
          <w:p w:rsidR="00F93E58" w:rsidRPr="00467042" w:rsidRDefault="002B0342" w:rsidP="00F53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регламентации предо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ставления муниципальных </w:t>
            </w:r>
            <w:r w:rsidR="000D4320">
              <w:rPr>
                <w:rFonts w:ascii="Times New Roman" w:hAnsi="Times New Roman" w:cs="Times New Roman"/>
                <w:sz w:val="24"/>
                <w:szCs w:val="24"/>
              </w:rPr>
              <w:t xml:space="preserve">и государственных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F53E3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B047BC" w:rsidRDefault="00223B6C" w:rsidP="00DF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муни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ципальных нормативных правовых актов, проектов муниципальных нормативных правовых актов при осуществ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лении правовой экспертизы и мониторинге </w:t>
            </w:r>
            <w:proofErr w:type="spellStart"/>
            <w:r w:rsidR="00B047BC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примене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  <w:proofErr w:type="spellEnd"/>
            <w:r w:rsidR="00B047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93E58" w:rsidRPr="00467042" w:rsidRDefault="00B047BC" w:rsidP="00DF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проведения антикоррупционной экспертизы муниципальных нормативных правовых актов, проектов муниципаль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нормативных правовых актов</w:t>
            </w:r>
          </w:p>
        </w:tc>
        <w:tc>
          <w:tcPr>
            <w:tcW w:w="4416" w:type="dxa"/>
          </w:tcPr>
          <w:p w:rsidR="00F93E58" w:rsidRPr="00467042" w:rsidRDefault="0086006F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B1650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онтрольно-правовое управление </w:t>
            </w:r>
          </w:p>
        </w:tc>
        <w:tc>
          <w:tcPr>
            <w:tcW w:w="3020" w:type="dxa"/>
          </w:tcPr>
          <w:p w:rsidR="00F93E58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</w:tc>
        <w:tc>
          <w:tcPr>
            <w:tcW w:w="3020" w:type="dxa"/>
          </w:tcPr>
          <w:p w:rsidR="00F93E58" w:rsidRPr="00467042" w:rsidRDefault="002B0342" w:rsidP="00F53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Выявление коррупциогенных фак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торов и их устранение</w:t>
            </w:r>
            <w:r w:rsidR="00B04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047BC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качества проведения антикоррупционной экспертизы муниципальных нормативных пра</w:t>
            </w:r>
            <w:r w:rsidR="00B047BC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вовых актов, проектов муниципальных норма</w:t>
            </w:r>
            <w:r w:rsidR="00B047BC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тивных правовых актов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F53E36" w:rsidP="00B04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047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223B6C" w:rsidP="000D432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r w:rsidR="00473E69">
              <w:rPr>
                <w:rFonts w:ascii="Times New Roman" w:hAnsi="Times New Roman" w:cs="Times New Roman"/>
                <w:sz w:val="24"/>
                <w:szCs w:val="24"/>
              </w:rPr>
              <w:t>бликация на официальном сайте муниципального образования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«Интернет» информации о принятых муници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правовых актах в сфе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 землепользования и застройки территории </w:t>
            </w:r>
            <w:r w:rsidR="002B1650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и устранении </w:t>
            </w:r>
            <w:r w:rsidR="000D4320">
              <w:rPr>
                <w:rFonts w:ascii="Times New Roman" w:hAnsi="Times New Roman" w:cs="Times New Roman"/>
                <w:sz w:val="24"/>
                <w:szCs w:val="24"/>
              </w:rPr>
              <w:t>в них коррупциогенных факторов</w:t>
            </w:r>
          </w:p>
        </w:tc>
        <w:tc>
          <w:tcPr>
            <w:tcW w:w="4416" w:type="dxa"/>
          </w:tcPr>
          <w:p w:rsidR="00CE3FF0" w:rsidRDefault="002B1650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«Комитет имущественных отношений»</w:t>
            </w:r>
            <w:r w:rsidR="008600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006F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DE7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пресс-служба</w:t>
            </w:r>
          </w:p>
          <w:p w:rsidR="0086006F" w:rsidRPr="00467042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467042" w:rsidRDefault="00046DE7" w:rsidP="0046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F93E58" w:rsidRPr="00467042" w:rsidRDefault="008D7C42" w:rsidP="00050D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043FD4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 (по мере необ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>ходи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мости)</w:t>
            </w:r>
            <w:r w:rsidR="00342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F93E58" w:rsidRPr="00467042" w:rsidRDefault="002B0342" w:rsidP="00046D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 информа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о деятельности органов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самоуправления, предотвращение фактов коррупции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B047B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31EEA" w:rsidRDefault="00223B6C" w:rsidP="00BE7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правоприменительной практики по результа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там вступивших в законную силу решений судов о признании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ниципальных правовых актов, незаконными решений и действий (бездействия) </w:t>
            </w:r>
            <w:r w:rsidR="00BE7763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органов местного самоуправления </w:t>
            </w:r>
            <w:r w:rsidR="00AE7DBF">
              <w:rPr>
                <w:rFonts w:ascii="Times New Roman" w:hAnsi="Times New Roman" w:cs="Times New Roman"/>
                <w:sz w:val="24"/>
                <w:szCs w:val="24"/>
              </w:rPr>
              <w:t>и их должностных лиц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представлением отчета 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действию коррупции в органах местного самоуправ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  муниципального образования</w:t>
            </w:r>
          </w:p>
          <w:p w:rsidR="00857279" w:rsidRPr="00566CA9" w:rsidRDefault="00857279" w:rsidP="00BE77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</w:tcPr>
          <w:p w:rsidR="00F93E58" w:rsidRPr="00467042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57AB" w:rsidRPr="00467042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B657AB" w:rsidRPr="00467042" w:rsidRDefault="00B657AB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</w:tcPr>
          <w:p w:rsidR="00AC0E06" w:rsidRPr="00467042" w:rsidRDefault="008D7C42" w:rsidP="000E09D9">
            <w:pPr>
              <w:spacing w:line="274" w:lineRule="exact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="000E09D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течение всего перио</w:t>
            </w:r>
            <w:r w:rsidR="000E09D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да</w:t>
            </w:r>
            <w:r w:rsidR="00043FD4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="00DC0169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отчет </w:t>
            </w:r>
            <w:proofErr w:type="gramStart"/>
            <w:r w:rsidR="00DC0169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</w:t>
            </w:r>
            <w:proofErr w:type="gramEnd"/>
          </w:p>
          <w:p w:rsidR="00043FD4" w:rsidRPr="00467042" w:rsidRDefault="00DC0169" w:rsidP="00E51CAE">
            <w:pPr>
              <w:spacing w:line="274" w:lineRule="exact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15.07.2018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043FD4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 w:rsidR="00AC0E06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15.01.2019</w:t>
            </w:r>
            <w:r w:rsidR="00AE7D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  <w:p w:rsidR="00AC0E06" w:rsidRPr="00467042" w:rsidRDefault="00DC0169" w:rsidP="00E51CAE">
            <w:pPr>
              <w:tabs>
                <w:tab w:val="left" w:pos="1366"/>
              </w:tabs>
              <w:spacing w:line="274" w:lineRule="exact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15.07.2019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043FD4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 w:rsidR="00AC0E06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15.01.2020</w:t>
            </w:r>
            <w:r w:rsidR="00AE7DB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  <w:p w:rsidR="00F93E58" w:rsidRPr="00467042" w:rsidRDefault="00DC0169" w:rsidP="00E51CAE">
            <w:pPr>
              <w:tabs>
                <w:tab w:val="left" w:pos="1366"/>
              </w:tabs>
              <w:spacing w:line="274" w:lineRule="exact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15.07.2020</w:t>
            </w:r>
            <w:r w:rsidR="00AE7DB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15.01.2021</w:t>
            </w:r>
            <w:r w:rsidR="00342C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2B0342" w:rsidP="00F53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Выработка и реализация мер по устранению причин выявленных нарушений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F93E58" w:rsidP="00F53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047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Default="00223B6C" w:rsidP="0005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оценки регулирующего воздействия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ектов муниципальных правовых актов, затрагивающих вопросы осуществления предпринимательской и инвестиционной деятельно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с представлением отчета 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действию коррупции в органах местного самоуправ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</w:t>
            </w:r>
            <w:r w:rsidR="00BE7763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  <w:p w:rsidR="00857279" w:rsidRPr="00467042" w:rsidRDefault="00857279" w:rsidP="00050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F93E58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B73C5">
              <w:rPr>
                <w:rFonts w:ascii="Times New Roman" w:hAnsi="Times New Roman" w:cs="Times New Roman"/>
                <w:sz w:val="24"/>
                <w:szCs w:val="24"/>
              </w:rPr>
              <w:t>правление инвестиционного развития и предпринимательства</w:t>
            </w:r>
          </w:p>
          <w:p w:rsidR="00566CA9" w:rsidRDefault="00566CA9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CA9" w:rsidRPr="00467042" w:rsidRDefault="0086006F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66CA9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F53E36" w:rsidRPr="00467042" w:rsidRDefault="00F53E36" w:rsidP="0046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BE7763" w:rsidRPr="00467042" w:rsidRDefault="008D7C42" w:rsidP="000E09D9">
            <w:pPr>
              <w:spacing w:line="274" w:lineRule="exact"/>
              <w:jc w:val="center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="000E09D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течение всего перио</w:t>
            </w:r>
            <w:r w:rsidR="000E09D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да</w:t>
            </w:r>
            <w:r w:rsidR="009A4A56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отчет </w:t>
            </w:r>
            <w:proofErr w:type="gramStart"/>
            <w:r w:rsidR="009A4A56"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</w:t>
            </w:r>
            <w:proofErr w:type="gramEnd"/>
          </w:p>
          <w:p w:rsidR="00BE7763" w:rsidRPr="00467042" w:rsidRDefault="00BE7763" w:rsidP="00BE7763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15.07.2018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 15.01.2019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, </w:t>
            </w:r>
          </w:p>
          <w:p w:rsidR="00BE7763" w:rsidRPr="00467042" w:rsidRDefault="00BE7763" w:rsidP="00BE7763">
            <w:pPr>
              <w:tabs>
                <w:tab w:val="left" w:pos="1366"/>
              </w:tabs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15.07.2019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 15.01.2020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</w:p>
          <w:p w:rsidR="00F93E58" w:rsidRPr="00467042" w:rsidRDefault="00BE7763" w:rsidP="00BE7763">
            <w:pPr>
              <w:tabs>
                <w:tab w:val="left" w:pos="1366"/>
              </w:tabs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15.07.2020</w:t>
            </w:r>
            <w:r w:rsidR="00342C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15.01.2021</w:t>
            </w:r>
            <w:r w:rsidR="00342C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2B0342" w:rsidP="00F53E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Предупреждение коррупционных наруше</w:t>
            </w:r>
            <w:r w:rsidR="00AE7DBF">
              <w:rPr>
                <w:rFonts w:ascii="Times New Roman" w:hAnsi="Times New Roman" w:cs="Times New Roman"/>
                <w:sz w:val="24"/>
                <w:szCs w:val="24"/>
              </w:rPr>
              <w:t>ний в сфере предпринима</w:t>
            </w:r>
            <w:r w:rsidR="00AE7DB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тельской и инвестиционной деятельности</w:t>
            </w:r>
          </w:p>
        </w:tc>
      </w:tr>
      <w:tr w:rsidR="002B0342" w:rsidRPr="00467042" w:rsidTr="00DF4A4C">
        <w:tc>
          <w:tcPr>
            <w:tcW w:w="15100" w:type="dxa"/>
            <w:gridSpan w:val="5"/>
          </w:tcPr>
          <w:p w:rsidR="002B0342" w:rsidRPr="00467042" w:rsidRDefault="00275B0F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3. Меры, направленные на повышение эффективности противодействия коррупции в системе муниципального управления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E9222D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9F50C4" w:rsidP="004670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содержания должностных инструкций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 на соответствие требова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ниям законодательства в части предъявляемых ква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лификационных требований, прав, соблюдения обя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занностей, ограничений и запретов на муниципаль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ной службе</w:t>
            </w:r>
          </w:p>
        </w:tc>
        <w:tc>
          <w:tcPr>
            <w:tcW w:w="4416" w:type="dxa"/>
          </w:tcPr>
          <w:p w:rsidR="00F93E58" w:rsidRDefault="00F93E58" w:rsidP="00CE3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3C70" w:rsidRDefault="0086006F" w:rsidP="00370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70A43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370A43" w:rsidRDefault="00370A43" w:rsidP="00370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 и муниципальной службы</w:t>
            </w:r>
          </w:p>
          <w:p w:rsidR="00370A43" w:rsidRPr="00467042" w:rsidRDefault="00370A43" w:rsidP="00CE3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CE3FF0" w:rsidRDefault="009F50C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9F50C4" w:rsidP="00CE3F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Конкретизация квалификационных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требований, должностных обязан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ностей, прав, ограничений и запре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тов на муниципальной службе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E9222D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566CA9" w:rsidRPr="00D95068" w:rsidRDefault="009F50C4" w:rsidP="00D00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органов местного са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моуправления с федеральными органами государственной власти, органами государ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ственной власти 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>Республики Саха (Якутия)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организа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циями при предоставлении муниципальных 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t xml:space="preserve">и государственных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услуг по принципу «одного окна», в том числе на базе госу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дарственного автономного учреждения 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 xml:space="preserve">  РС (Я)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«Многофункциональный центр органи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предоставления государственных и муници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услуг»</w:t>
            </w:r>
          </w:p>
        </w:tc>
        <w:tc>
          <w:tcPr>
            <w:tcW w:w="4416" w:type="dxa"/>
          </w:tcPr>
          <w:p w:rsidR="00DA0A1D" w:rsidRDefault="0086006F" w:rsidP="00CE3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3FF0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</w:t>
            </w:r>
            <w:r w:rsidR="00CE3FF0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Администрации района</w:t>
            </w:r>
            <w:r w:rsidR="009F50C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93E58" w:rsidRPr="00467042" w:rsidRDefault="009F50C4" w:rsidP="00CE3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к сфере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отно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сится предоставление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услуг</w:t>
            </w:r>
          </w:p>
        </w:tc>
        <w:tc>
          <w:tcPr>
            <w:tcW w:w="3020" w:type="dxa"/>
          </w:tcPr>
          <w:p w:rsidR="00F93E58" w:rsidRPr="00CE3FF0" w:rsidRDefault="009F50C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9F50C4" w:rsidP="00CE3F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докумен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представляемых заявителями для предоставления муниципаль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услуг, снижение количества взаимодействий заявителей с должностными лицами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E9222D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9F50C4" w:rsidP="00831E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анализ публикаций и сообщений в средствах массовой информации о фактах коррупции в органах местного самоуправления муниципального образования, направление результатов анализа в </w:t>
            </w:r>
            <w:r w:rsidR="00831EEA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противодействию коррупции в органах местного самоуправления муниципального образования</w:t>
            </w:r>
          </w:p>
        </w:tc>
        <w:tc>
          <w:tcPr>
            <w:tcW w:w="4416" w:type="dxa"/>
          </w:tcPr>
          <w:p w:rsidR="00CE3FF0" w:rsidRDefault="00CE3FF0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пресс-служба </w:t>
            </w:r>
          </w:p>
          <w:p w:rsidR="004A17C0" w:rsidRDefault="004A17C0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CE3FF0" w:rsidRDefault="00CE3FF0" w:rsidP="0046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9F50C4" w:rsidRPr="009F50C4" w:rsidRDefault="008D7C42" w:rsidP="009F50C4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</w:t>
            </w:r>
            <w:r w:rsidR="009F50C4"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течение всего перио</w:t>
            </w:r>
            <w:r w:rsidR="009F50C4"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 xml:space="preserve">да </w:t>
            </w:r>
            <w:r w:rsidR="00831EE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 итогам квартала до 15.04.2018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9F50C4"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 w:rsidR="00831EE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15.07.2018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г,</w:t>
            </w:r>
          </w:p>
          <w:p w:rsidR="009F50C4" w:rsidRPr="009F50C4" w:rsidRDefault="009F50C4" w:rsidP="00342CB6">
            <w:pPr>
              <w:tabs>
                <w:tab w:val="left" w:pos="1366"/>
              </w:tabs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15.10.201</w:t>
            </w:r>
            <w:r w:rsidR="00831EE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8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15.01.201</w:t>
            </w:r>
            <w:r w:rsidR="00831EEA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9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г,</w:t>
            </w:r>
          </w:p>
          <w:p w:rsidR="00F93E58" w:rsidRPr="00342CB6" w:rsidRDefault="00831EEA" w:rsidP="00370A43">
            <w:pPr>
              <w:tabs>
                <w:tab w:val="left" w:pos="1366"/>
              </w:tabs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15.04.2019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9F50C4" w:rsidRPr="009F50C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15.07.2019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15.10.2019</w:t>
            </w:r>
            <w:r w:rsidR="00370A4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</w:t>
            </w:r>
            <w:r w:rsidR="00342CB6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15.04.2020</w:t>
            </w:r>
            <w:r w:rsidR="00370A4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15.07.2020</w:t>
            </w:r>
            <w:r w:rsidR="005808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42CB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15.10.2020</w:t>
            </w:r>
            <w:r w:rsidR="00370A4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15.01.2021</w:t>
            </w:r>
            <w:r w:rsidR="005808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9F50C4" w:rsidP="007E2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орга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нов местного самоуправления с институтами гражданского общества по вопро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сам противодействия коррупции, своевременное выявление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ционных правонарушений и реали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зация антикоррупционных мер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F93E58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9F50C4" w:rsidP="00AE3B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опыта субъектов Российской Федерации, муниципальных образований в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ствия коррупции, представление </w:t>
            </w:r>
            <w:r w:rsidR="00AE3B0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4416" w:type="dxa"/>
          </w:tcPr>
          <w:p w:rsidR="00CE3FF0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контрольно-правовое управление</w:t>
            </w:r>
          </w:p>
          <w:p w:rsidR="004A17C0" w:rsidRPr="00CE3FF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CE3FF0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кадров и муниципальной службы </w:t>
            </w:r>
          </w:p>
          <w:p w:rsidR="004A17C0" w:rsidRPr="00CE3FF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Pr="00CE3FF0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FF0">
              <w:rPr>
                <w:rFonts w:ascii="Times New Roman" w:hAnsi="Times New Roman" w:cs="Times New Roman"/>
                <w:sz w:val="24"/>
                <w:szCs w:val="24"/>
              </w:rPr>
              <w:t>пресс-служба</w:t>
            </w:r>
          </w:p>
          <w:p w:rsidR="00CE3FF0" w:rsidRPr="00467042" w:rsidRDefault="00CE3FF0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C71ED0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9F50C4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го перио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  <w:p w:rsidR="00F93E58" w:rsidRPr="00467042" w:rsidRDefault="00AE3B0B" w:rsidP="00AE3B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предложений </w:t>
            </w:r>
            <w:r w:rsidR="0058088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8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15.12.2018г,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15.01.2019</w:t>
            </w:r>
            <w:r w:rsidR="0058088A">
              <w:rPr>
                <w:rFonts w:ascii="Times New Roman" w:hAnsi="Times New Roman" w:cs="Times New Roman"/>
                <w:sz w:val="24"/>
                <w:szCs w:val="24"/>
              </w:rPr>
              <w:t xml:space="preserve">г,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15.01.2020г</w:t>
            </w:r>
          </w:p>
        </w:tc>
        <w:tc>
          <w:tcPr>
            <w:tcW w:w="3020" w:type="dxa"/>
          </w:tcPr>
          <w:p w:rsidR="00F93E58" w:rsidRPr="00467042" w:rsidRDefault="009F50C4" w:rsidP="007E24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положительного опыта для совершенствования ра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боты по противодействию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в органах местного самоуправ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</w:t>
            </w:r>
          </w:p>
        </w:tc>
      </w:tr>
      <w:tr w:rsidR="00F93E58" w:rsidRPr="00467042" w:rsidTr="00E9222D">
        <w:trPr>
          <w:trHeight w:val="399"/>
        </w:trPr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  <w:r w:rsidR="00581E3E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9F50C4" w:rsidP="002F7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обращений граждан и юриди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ческих лиц на предмет наличия информации о фактах коррупции в органах местного самоуправления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CE3FF0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>тдел делопроизводства и контроля</w:t>
            </w:r>
          </w:p>
          <w:p w:rsidR="004A17C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CE3FF0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4A17C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контрольно-правовое управление </w:t>
            </w:r>
          </w:p>
          <w:p w:rsidR="004A17C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370A43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F93E58" w:rsidRPr="00467042" w:rsidRDefault="00F93E58" w:rsidP="00D00F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D00FC7" w:rsidRDefault="009F50C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9F50C4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выявление фактов коррупции, реализация антикор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рупционных мер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85" w:type="dxa"/>
          </w:tcPr>
          <w:p w:rsidR="00F93E58" w:rsidRPr="00467042" w:rsidRDefault="009F50C4" w:rsidP="002F7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проведение проверок по сообщениям в средствах массовой информации о фактах коррупции в органах местного самоуправления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4416" w:type="dxa"/>
          </w:tcPr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контрольно-правовое управление 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F93E58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3B0B" w:rsidRPr="00467042" w:rsidRDefault="00AE3B0B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D00FC7" w:rsidRDefault="00532A2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532A26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выявление и преду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преждение коррупционных право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нарушений, реализация антикор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рупционных мер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581E3E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532A26" w:rsidP="004670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поступившей информации о фактах подго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товки и совершения коррупционных правонаруше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или правонарушений, создающих условия для совершения коррупционных правонарушений, от имени или в интересах юридических лиц (коммерче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подкуп, незаконное вознаграждение от имени юридического лица, незаконное привлечение к тру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довой деятельности муниципального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служащего ли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бо бывшего муниципального служащего и другие правонарушения)</w:t>
            </w:r>
          </w:p>
        </w:tc>
        <w:tc>
          <w:tcPr>
            <w:tcW w:w="4416" w:type="dxa"/>
          </w:tcPr>
          <w:p w:rsidR="00CE3FF0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>тдел делопроизводства и контроля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CE3FF0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3FF0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контрольно-правовое управление 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D00FC7" w:rsidRDefault="00532A2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532A26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Своевременное выявление и преду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преждение коррупционных право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нарушений, реализация антикор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рупционных мер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  <w:r w:rsidR="00581E3E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Default="00532A26" w:rsidP="00370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руководителями и работни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подведомственных муниципальных организа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ций по вопросам организации работы по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ствию кор</w:t>
            </w:r>
            <w:r w:rsidR="00370A43">
              <w:rPr>
                <w:rFonts w:ascii="Times New Roman" w:hAnsi="Times New Roman" w:cs="Times New Roman"/>
                <w:sz w:val="24"/>
                <w:szCs w:val="24"/>
              </w:rPr>
              <w:t>рупции, представление отчета в Совет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органах местного самоуправления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840295" w:rsidRPr="00467042" w:rsidRDefault="00840295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BA3C70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6B17B1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контрольно-правовое управление </w:t>
            </w:r>
          </w:p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0E09D9" w:rsidRDefault="008D7C42" w:rsidP="00742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  <w:p w:rsidR="00F93E58" w:rsidRPr="00467042" w:rsidRDefault="00532A26" w:rsidP="00742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отчет до 30.06.201</w:t>
            </w:r>
            <w:r w:rsidR="00742A44">
              <w:rPr>
                <w:rFonts w:ascii="Times New Roman" w:hAnsi="Times New Roman" w:cs="Times New Roman"/>
                <w:sz w:val="24"/>
                <w:szCs w:val="24"/>
              </w:rPr>
              <w:t>8г, 20.12.2018г, 30.06.2019г, 20.12.2019г, 30.06.2020г., 20.12.2020г.</w:t>
            </w:r>
          </w:p>
        </w:tc>
        <w:tc>
          <w:tcPr>
            <w:tcW w:w="3020" w:type="dxa"/>
          </w:tcPr>
          <w:p w:rsidR="00F93E58" w:rsidRPr="00467042" w:rsidRDefault="00532A26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в муни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ципальных организациях 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  <w:r w:rsidR="00581E3E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Default="00532A26" w:rsidP="00370A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конкурсов и аукционов по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даже объектов, находящихся в муниципальной соб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</w:t>
            </w:r>
            <w:r w:rsidR="00370A43">
              <w:rPr>
                <w:rFonts w:ascii="Times New Roman" w:hAnsi="Times New Roman" w:cs="Times New Roman"/>
                <w:sz w:val="24"/>
                <w:szCs w:val="24"/>
              </w:rPr>
              <w:t>нности, представление отчета в Совет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коррупции в органах местного са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моуправления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EA6EEF" w:rsidRPr="00467042" w:rsidRDefault="00EA6EEF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D00FC7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«Комитет имущественных отношений»</w:t>
            </w:r>
          </w:p>
          <w:p w:rsidR="004A17C0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онтрольно-счетная Палата </w:t>
            </w:r>
          </w:p>
          <w:p w:rsidR="00D00FC7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>го перио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="00615B69">
              <w:rPr>
                <w:rFonts w:ascii="Times New Roman" w:hAnsi="Times New Roman" w:cs="Times New Roman"/>
                <w:sz w:val="24"/>
                <w:szCs w:val="24"/>
              </w:rPr>
              <w:t xml:space="preserve"> отчет до 15.12.2018</w:t>
            </w:r>
            <w:r w:rsidR="00C32B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15B69">
              <w:rPr>
                <w:rFonts w:ascii="Times New Roman" w:hAnsi="Times New Roman" w:cs="Times New Roman"/>
                <w:sz w:val="24"/>
                <w:szCs w:val="24"/>
              </w:rPr>
              <w:t>, 15.12.2019</w:t>
            </w:r>
            <w:r w:rsidR="00C32B0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15B69">
              <w:rPr>
                <w:rFonts w:ascii="Times New Roman" w:hAnsi="Times New Roman" w:cs="Times New Roman"/>
                <w:sz w:val="24"/>
                <w:szCs w:val="24"/>
              </w:rPr>
              <w:t>, 15.12.2020</w:t>
            </w:r>
            <w:r w:rsidR="00C32B0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532A26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Выявление фактов занижения сто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имости подлежащих приватизации объектов, устранение выявленных нарушений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532A26" w:rsidP="00050D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практики заключения договоров аренды объ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ектов, находящихся в муниципальной собственности, направление результатов анализа 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тиводействию коррупции в органах местного само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4416" w:type="dxa"/>
          </w:tcPr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«Комитет имущественных отношений»</w:t>
            </w:r>
          </w:p>
          <w:p w:rsidR="004A17C0" w:rsidRDefault="004A17C0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онтрольно-счетная Палата </w:t>
            </w: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467042" w:rsidRDefault="008D7C42" w:rsidP="00781D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="00781D9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результатов анализа</w:t>
            </w:r>
            <w:r w:rsidR="00615B69">
              <w:rPr>
                <w:rFonts w:ascii="Times New Roman" w:hAnsi="Times New Roman" w:cs="Times New Roman"/>
                <w:sz w:val="24"/>
                <w:szCs w:val="24"/>
              </w:rPr>
              <w:t xml:space="preserve"> до 15.12.2018г., 15.12.2019г., 15.12.2020г.</w:t>
            </w:r>
          </w:p>
        </w:tc>
        <w:tc>
          <w:tcPr>
            <w:tcW w:w="3020" w:type="dxa"/>
          </w:tcPr>
          <w:p w:rsidR="00F93E58" w:rsidRPr="00467042" w:rsidRDefault="00532A26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муниципального иму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щества, выявление нарушений 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конодательства при заключении договоров аренды объектов, нахо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дящихся в муниципальной соб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ственности, и их устранение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85" w:type="dxa"/>
          </w:tcPr>
          <w:p w:rsidR="00F93E58" w:rsidRPr="00467042" w:rsidRDefault="00532A26" w:rsidP="001437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осуществления внутреннего фи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нансового контроля за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операциями с бюджетными средствами получателей средств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бюджета, а также за соблюдением получателями бюджетных кредитов, бюджетных инвестиций и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гарантий условий предоставления, це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левого использования и возврата средств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бюджета, направление предложений в письменной форме в </w:t>
            </w:r>
            <w:r w:rsidR="001437CE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кон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трольных мероприятий</w:t>
            </w:r>
            <w:proofErr w:type="gramEnd"/>
          </w:p>
        </w:tc>
        <w:tc>
          <w:tcPr>
            <w:tcW w:w="4416" w:type="dxa"/>
          </w:tcPr>
          <w:p w:rsidR="00BA3C70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00FC7" w:rsidRPr="00D00FC7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D00FC7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внутреннего финансового контроля</w:t>
            </w:r>
          </w:p>
          <w:p w:rsidR="004A17C0" w:rsidRPr="00D00FC7" w:rsidRDefault="004A17C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онтрольно-счетная Палата </w:t>
            </w:r>
          </w:p>
          <w:p w:rsidR="00D00FC7" w:rsidRDefault="00D00FC7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Pr="00467042" w:rsidRDefault="00D00FC7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F93E58" w:rsidRPr="00467042" w:rsidRDefault="000E09D9" w:rsidP="006B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течение всего перио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пред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ложений до 25.12.201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 xml:space="preserve">8г., 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25.12.2019г., 25.12.2020 г.</w:t>
            </w:r>
          </w:p>
        </w:tc>
        <w:tc>
          <w:tcPr>
            <w:tcW w:w="3020" w:type="dxa"/>
          </w:tcPr>
          <w:p w:rsidR="00F93E58" w:rsidRPr="00467042" w:rsidRDefault="00532A26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соблюдения бюджет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законодательства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и иных нормативных правовых актов, регулирующих бюджетные правоотношения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685" w:type="dxa"/>
          </w:tcPr>
          <w:p w:rsidR="00F93E58" w:rsidRPr="00467042" w:rsidRDefault="00532A26" w:rsidP="000E0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Подготовка отчетов об эффективности использова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средств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бюджета и муни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имущества</w:t>
            </w:r>
            <w:r w:rsidR="00262BCB">
              <w:rPr>
                <w:rFonts w:ascii="Times New Roman" w:hAnsi="Times New Roman" w:cs="Times New Roman"/>
                <w:sz w:val="24"/>
                <w:szCs w:val="24"/>
              </w:rPr>
              <w:t>, представление</w:t>
            </w:r>
            <w:r w:rsidR="00050DE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отчета 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A1D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DA0A1D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DA0A1D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</w:t>
            </w:r>
          </w:p>
        </w:tc>
        <w:tc>
          <w:tcPr>
            <w:tcW w:w="4416" w:type="dxa"/>
          </w:tcPr>
          <w:p w:rsidR="00370A43" w:rsidRDefault="0086006F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>- главные рас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порядители бюджетных средств </w:t>
            </w:r>
          </w:p>
          <w:p w:rsidR="00370A43" w:rsidRDefault="00370A43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C70" w:rsidRDefault="006B17B1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  <w:p w:rsidR="00370A43" w:rsidRDefault="006B17B1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</w:t>
            </w:r>
            <w:r w:rsidR="00BA3C70">
              <w:rPr>
                <w:rFonts w:ascii="Times New Roman" w:hAnsi="Times New Roman" w:cs="Times New Roman"/>
                <w:sz w:val="24"/>
                <w:szCs w:val="24"/>
              </w:rPr>
              <w:t>утреннего финансового контроля</w:t>
            </w:r>
          </w:p>
          <w:p w:rsidR="00370A43" w:rsidRDefault="00370A43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9C79C8" w:rsidRDefault="00370A43" w:rsidP="006B1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счетная П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алата </w:t>
            </w:r>
          </w:p>
        </w:tc>
        <w:tc>
          <w:tcPr>
            <w:tcW w:w="3020" w:type="dxa"/>
          </w:tcPr>
          <w:p w:rsidR="000E09D9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>го перио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  <w:p w:rsidR="00F93E58" w:rsidRPr="00467042" w:rsidRDefault="006B17B1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до 15.12.2018г., 15.12.2019г., 15.12.2020 г.</w:t>
            </w:r>
          </w:p>
        </w:tc>
        <w:tc>
          <w:tcPr>
            <w:tcW w:w="3020" w:type="dxa"/>
          </w:tcPr>
          <w:p w:rsidR="00F93E58" w:rsidRPr="00467042" w:rsidRDefault="00532A26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пользования бюджетных средств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  <w:r w:rsidR="00532A26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F93E58" w:rsidRPr="00467042" w:rsidRDefault="00532A26" w:rsidP="000E0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осуществления главными администраторами бюджетных средств внутреннего финансового кон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троля и внутреннего финансового аудита, направле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результатов анализа в </w:t>
            </w:r>
            <w:r w:rsidR="00CC5A28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</w:t>
            </w:r>
            <w:r w:rsidR="00DA0A1D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</w:p>
        </w:tc>
        <w:tc>
          <w:tcPr>
            <w:tcW w:w="4416" w:type="dxa"/>
          </w:tcPr>
          <w:p w:rsidR="000E09D9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 w:rsidRPr="00A15BDF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F93E58" w:rsidRPr="00A15BDF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BD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 </w:t>
            </w:r>
          </w:p>
        </w:tc>
        <w:tc>
          <w:tcPr>
            <w:tcW w:w="3020" w:type="dxa"/>
          </w:tcPr>
          <w:p w:rsidR="00F93E58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жегодно до 15.12.2018г., 15.12.2019г., 15.12.2020г.</w:t>
            </w:r>
          </w:p>
        </w:tc>
        <w:tc>
          <w:tcPr>
            <w:tcW w:w="3020" w:type="dxa"/>
          </w:tcPr>
          <w:p w:rsidR="00F93E58" w:rsidRPr="00467042" w:rsidRDefault="00532A26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Выработка и реализация мер, направленных на повышение эф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фективности осуществления внут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реннего финансового контроля и в</w:t>
            </w:r>
            <w:r w:rsidR="004F5893">
              <w:rPr>
                <w:rFonts w:ascii="Times New Roman" w:hAnsi="Times New Roman" w:cs="Times New Roman"/>
                <w:sz w:val="24"/>
                <w:szCs w:val="24"/>
              </w:rPr>
              <w:t xml:space="preserve">нутреннего финансового аудита в органах местного самоуправления 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E3FF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685" w:type="dxa"/>
          </w:tcPr>
          <w:p w:rsidR="00F93E58" w:rsidRPr="00467042" w:rsidRDefault="00532A26" w:rsidP="002F7E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работы структурных подразделений </w:t>
            </w:r>
            <w:r w:rsidR="002F7E4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вопросам доступно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и качества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муниципальны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B58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B58E6">
              <w:rPr>
                <w:rFonts w:ascii="Times New Roman" w:hAnsi="Times New Roman" w:cs="Times New Roman"/>
                <w:sz w:val="24"/>
                <w:szCs w:val="24"/>
              </w:rPr>
              <w:t>государственных)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4416" w:type="dxa"/>
          </w:tcPr>
          <w:p w:rsidR="00F93E58" w:rsidRPr="00A15BDF" w:rsidRDefault="0086006F" w:rsidP="00D00F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D00FC7" w:rsidRPr="00A15BDF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онтрольно-правовое управление </w:t>
            </w:r>
          </w:p>
        </w:tc>
        <w:tc>
          <w:tcPr>
            <w:tcW w:w="3020" w:type="dxa"/>
          </w:tcPr>
          <w:p w:rsidR="00F93E58" w:rsidRPr="00D00FC7" w:rsidRDefault="00532A2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F93E58" w:rsidRPr="00467042" w:rsidRDefault="00532A26" w:rsidP="00370A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оказа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муниципальных услуг</w:t>
            </w:r>
          </w:p>
        </w:tc>
      </w:tr>
      <w:tr w:rsidR="00CC1A89" w:rsidRPr="00467042" w:rsidTr="00DF4A4C">
        <w:tc>
          <w:tcPr>
            <w:tcW w:w="15100" w:type="dxa"/>
            <w:gridSpan w:val="5"/>
          </w:tcPr>
          <w:p w:rsidR="00CC1A89" w:rsidRPr="00467042" w:rsidRDefault="00CC1A89" w:rsidP="0026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Совершенствование механизмов </w:t>
            </w:r>
            <w:proofErr w:type="gramStart"/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за</w:t>
            </w:r>
            <w:proofErr w:type="gramEnd"/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соблюдением обязанности принимать меры по предупреждению коррупции при осуществлении закупок товаров, работ, услуг для обеспечения муниципальных нужд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C1A8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85" w:type="dxa"/>
          </w:tcPr>
          <w:p w:rsidR="00CC1A89" w:rsidRPr="00CC1A89" w:rsidRDefault="00CC1A89" w:rsidP="006B17B1">
            <w:pPr>
              <w:spacing w:line="274" w:lineRule="exact"/>
              <w:ind w:firstLine="3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Проведение мероприятий по устранению зоны кор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рупционного риска в сфере закупок: разработка и совершенствование типовых форм до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кументов и методических рекомендаций по закупкам; анализ протоколов конкурсных, аукционных, коти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ровочных комиссий, муниципальных контрактов на поставку товаров, выполнение работ, оказание услуг для муниципальных нужд;</w:t>
            </w:r>
          </w:p>
          <w:p w:rsidR="00CC1A89" w:rsidRPr="00CC1A89" w:rsidRDefault="00CC1A89" w:rsidP="006B17B1">
            <w:pPr>
              <w:spacing w:line="274" w:lineRule="exact"/>
              <w:ind w:firstLine="34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регулярная разъяснительная работа с должностными лицами, ответственными за осуществление закупок; повышение мер материального и морального стиму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лирования лиц, ответственных за осуществление за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купок.</w:t>
            </w:r>
          </w:p>
          <w:p w:rsidR="00F93E58" w:rsidRDefault="00CC1A89" w:rsidP="00BE185A">
            <w:pPr>
              <w:ind w:firstLine="34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отчета о проведенных мероприятиях в </w:t>
            </w:r>
            <w:r w:rsidR="00BE185A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BE185A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BE185A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BE1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 xml:space="preserve">в органах местного самоуправления </w:t>
            </w:r>
            <w:r w:rsidR="00BE185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BE185A" w:rsidRPr="00467042" w:rsidRDefault="00BE185A" w:rsidP="00BE185A">
            <w:pPr>
              <w:ind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6B17B1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труктурные подразделе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Администрации</w:t>
            </w:r>
            <w:r w:rsidR="00171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>- главные рас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порядител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и бюджетных средств</w:t>
            </w:r>
          </w:p>
          <w:p w:rsidR="006B17B1" w:rsidRDefault="006B17B1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B1" w:rsidRDefault="006B17B1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6B17B1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B17B1" w:rsidRPr="006B17B1">
              <w:rPr>
                <w:rFonts w:ascii="Times New Roman" w:hAnsi="Times New Roman" w:cs="Times New Roman"/>
                <w:sz w:val="24"/>
                <w:szCs w:val="24"/>
              </w:rPr>
              <w:t xml:space="preserve">онтрактная служба </w:t>
            </w:r>
          </w:p>
        </w:tc>
        <w:tc>
          <w:tcPr>
            <w:tcW w:w="3020" w:type="dxa"/>
          </w:tcPr>
          <w:p w:rsidR="002654A7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жегодно, </w:t>
            </w:r>
          </w:p>
          <w:p w:rsidR="00F93E58" w:rsidRPr="00467042" w:rsidRDefault="006B17B1" w:rsidP="006B17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до 15.12.2018г.</w:t>
            </w:r>
            <w:r w:rsidR="002654A7">
              <w:rPr>
                <w:rFonts w:ascii="Times New Roman" w:hAnsi="Times New Roman" w:cs="Times New Roman"/>
                <w:sz w:val="24"/>
                <w:szCs w:val="24"/>
              </w:rPr>
              <w:t>, 15.12.201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9г.</w:t>
            </w:r>
            <w:r w:rsidR="002654A7">
              <w:rPr>
                <w:rFonts w:ascii="Times New Roman" w:hAnsi="Times New Roman" w:cs="Times New Roman"/>
                <w:sz w:val="24"/>
                <w:szCs w:val="24"/>
              </w:rPr>
              <w:t>, 15.12.20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20г.</w:t>
            </w:r>
          </w:p>
        </w:tc>
        <w:tc>
          <w:tcPr>
            <w:tcW w:w="3020" w:type="dxa"/>
          </w:tcPr>
          <w:p w:rsidR="00CC1A89" w:rsidRPr="00CC1A89" w:rsidRDefault="00CC1A89" w:rsidP="00CC1A89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Повышение эффективности, ре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зультативности осуществления за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купок, обеспечение гласности и прозрачности осуществления заку</w:t>
            </w:r>
            <w:r w:rsidRPr="00CC1A8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пок, предотвращение коррупции и других злоупотреблений в сфере закупок.</w:t>
            </w:r>
          </w:p>
          <w:p w:rsidR="00F93E58" w:rsidRPr="00467042" w:rsidRDefault="00CC1A89" w:rsidP="006B17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Выявление фактов нарушения за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конодательства в сфере закупок, принятие мер по устранению нарушений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C1A8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685" w:type="dxa"/>
          </w:tcPr>
          <w:p w:rsidR="00F93E58" w:rsidRPr="00467042" w:rsidRDefault="00CC1A89" w:rsidP="000E0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и внеплановых проверок со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блюдения законодательства в сфере закупок товаров, работ, услуг для муниципальных нужд</w:t>
            </w:r>
            <w:r w:rsidR="00262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2BC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62BC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редставление отчета в </w:t>
            </w:r>
            <w:r w:rsidR="00262BC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BE185A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BE185A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BE185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BA3C70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00FC7" w:rsidRPr="006B17B1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F93E58" w:rsidRPr="006B17B1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7B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</w:t>
            </w:r>
          </w:p>
        </w:tc>
        <w:tc>
          <w:tcPr>
            <w:tcW w:w="3020" w:type="dxa"/>
          </w:tcPr>
          <w:p w:rsidR="00F93E58" w:rsidRPr="00467042" w:rsidRDefault="008D7C42" w:rsidP="0026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>жегодно, отчет до 15.12.201</w:t>
            </w:r>
            <w:r w:rsidR="002654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>, 15.12.201</w:t>
            </w:r>
            <w:r w:rsidR="002654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2654A7">
              <w:rPr>
                <w:rFonts w:ascii="Times New Roman" w:hAnsi="Times New Roman" w:cs="Times New Roman"/>
                <w:sz w:val="24"/>
                <w:szCs w:val="24"/>
              </w:rPr>
              <w:t>, 15.12.2020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CC1A8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Принятие решений по результатам проверок, при выявлении фактов нарушения законодательства - вы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дача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предписаний об устранении нарушений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C1A8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85" w:type="dxa"/>
          </w:tcPr>
          <w:p w:rsidR="00F93E58" w:rsidRPr="00467042" w:rsidRDefault="00CC1A89" w:rsidP="00D72D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извещений и документаций о проведении закупок товаров, работ, услуг для обес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печения муниципальных нужд в части установления требования к участникам закупок в соответствии с пунктом 9 части 1 статьи 31 Федерального закона от 05.04.2013 № 44-ФЗ «О контрактной системе в сфере закупок товаров, работ, услуг для обеспечения госу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дарственных и муниципальных нужд» при проведе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плановых и внеплановых проверок, направление результатов анализа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72DED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D72DED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BA3C70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C56224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внутреннего финансового контроля</w:t>
            </w:r>
          </w:p>
          <w:p w:rsidR="00C56224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E8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онтрактная служба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848E8" w:rsidRDefault="004848E8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3E58" w:rsidRPr="004848E8" w:rsidRDefault="004848E8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- главные рас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порядители бюджетных средств</w:t>
            </w:r>
          </w:p>
        </w:tc>
        <w:tc>
          <w:tcPr>
            <w:tcW w:w="3020" w:type="dxa"/>
          </w:tcPr>
          <w:p w:rsidR="00F93E58" w:rsidRPr="00467042" w:rsidRDefault="008D7C42" w:rsidP="0048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="00CC1A89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отч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ет до 15.06.2018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г., 15.12.2018г,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 xml:space="preserve"> 15.06.2019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, 15.12.2019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 xml:space="preserve">г, 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г,</w:t>
            </w:r>
            <w:r w:rsidR="006B17B1">
              <w:rPr>
                <w:rFonts w:ascii="Times New Roman" w:hAnsi="Times New Roman" w:cs="Times New Roman"/>
                <w:sz w:val="24"/>
                <w:szCs w:val="24"/>
              </w:rPr>
              <w:t xml:space="preserve"> 15.12.2020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F93E58" w:rsidRPr="00467042" w:rsidRDefault="00CC1A8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проти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водействия коррупции при осу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ществлении закупок товаров, работ, услуг для обеспечения муници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нужд</w:t>
            </w:r>
          </w:p>
        </w:tc>
      </w:tr>
      <w:tr w:rsidR="00F93E58" w:rsidRPr="00467042" w:rsidTr="000E2849">
        <w:tc>
          <w:tcPr>
            <w:tcW w:w="959" w:type="dxa"/>
          </w:tcPr>
          <w:p w:rsidR="00F93E58" w:rsidRPr="00467042" w:rsidRDefault="00CC1A8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85" w:type="dxa"/>
          </w:tcPr>
          <w:p w:rsidR="00F93E58" w:rsidRPr="00467042" w:rsidRDefault="00CC1A89" w:rsidP="00D72DE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в сфере закупок товаров, работ, услуг для обеспечения муниципальных нужд в соответствии с частью 5 статьи 99 Федерального 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кона от 05.04.2013 № 44-ФЗ «О контрактной системе в сфере закупок товаров, работ, услуг для обеспече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государственных и муниципальных нужд», пред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ставление отчета в </w:t>
            </w:r>
            <w:r w:rsidR="00D72DED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gramEnd"/>
          </w:p>
        </w:tc>
        <w:tc>
          <w:tcPr>
            <w:tcW w:w="4416" w:type="dxa"/>
          </w:tcPr>
          <w:p w:rsidR="00225C6C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C56224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финансового контроля</w:t>
            </w:r>
          </w:p>
          <w:p w:rsidR="00C56224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224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онтрактная служба</w:t>
            </w:r>
          </w:p>
          <w:p w:rsidR="00F93E58" w:rsidRPr="00467042" w:rsidRDefault="00F93E5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D72DED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F93E58" w:rsidRPr="00467042" w:rsidRDefault="00C56224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до 15.12.2018г., 15.12.2019г., 15.12.2020г.</w:t>
            </w:r>
          </w:p>
        </w:tc>
        <w:tc>
          <w:tcPr>
            <w:tcW w:w="3020" w:type="dxa"/>
          </w:tcPr>
          <w:p w:rsidR="00F93E58" w:rsidRPr="00467042" w:rsidRDefault="00CC1A8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Принятие решений по результатам осуществления контроля, при вы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явлении нарушений - формирова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протокола с указанием выяв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ленных нарушений</w:t>
            </w:r>
          </w:p>
        </w:tc>
      </w:tr>
      <w:tr w:rsidR="00852899" w:rsidRPr="00467042" w:rsidTr="00DF4A4C">
        <w:tc>
          <w:tcPr>
            <w:tcW w:w="15100" w:type="dxa"/>
            <w:gridSpan w:val="5"/>
          </w:tcPr>
          <w:p w:rsidR="00852899" w:rsidRPr="00467042" w:rsidRDefault="00852899" w:rsidP="00BB7000">
            <w:pPr>
              <w:spacing w:line="278" w:lineRule="exact"/>
              <w:ind w:right="20"/>
              <w:jc w:val="center"/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</w:pPr>
            <w:r w:rsidRPr="00852899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lastRenderedPageBreak/>
              <w:t xml:space="preserve">5. Повышение эффективности антикоррупционных механизмов в </w:t>
            </w:r>
            <w:r w:rsidRPr="00467042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дея</w:t>
            </w:r>
            <w:r w:rsidRPr="0046704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тельности кадровых служб </w:t>
            </w:r>
            <w:r w:rsidRPr="00852899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в </w:t>
            </w:r>
            <w:r w:rsidRPr="0046704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целях профилактики </w:t>
            </w:r>
            <w:r w:rsidRPr="00852899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и </w:t>
            </w:r>
            <w:proofErr w:type="gramStart"/>
            <w:r w:rsidRPr="00852899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контроля за</w:t>
            </w:r>
            <w:proofErr w:type="gramEnd"/>
            <w:r w:rsidRPr="00852899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 xml:space="preserve"> соблюдением требований к служебному </w:t>
            </w:r>
            <w:r w:rsidRPr="00467042"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</w:rPr>
              <w:t>поведению</w:t>
            </w:r>
            <w:r w:rsidRPr="00467042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ограничений и запретов на муниципальной службе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85" w:type="dxa"/>
          </w:tcPr>
          <w:p w:rsidR="00852899" w:rsidRPr="00467042" w:rsidRDefault="00852899" w:rsidP="00D00F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Уточнение перечня должностей муниципальной службы в органах местного самоуправления</w:t>
            </w:r>
            <w:r w:rsidR="009536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образования,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ренного статьей 12 Федерального закона от 25.12.2008 № 273-ФЗ «О противодействии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ции»</w:t>
            </w:r>
          </w:p>
        </w:tc>
        <w:tc>
          <w:tcPr>
            <w:tcW w:w="4416" w:type="dxa"/>
          </w:tcPr>
          <w:p w:rsidR="00225C6C" w:rsidRDefault="0086006F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0FC7" w:rsidRPr="00D00FC7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852899" w:rsidRDefault="00D00FC7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</w:t>
            </w:r>
          </w:p>
          <w:p w:rsidR="00171C54" w:rsidRPr="00D00FC7" w:rsidRDefault="00171C5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FC7" w:rsidRPr="00467042" w:rsidRDefault="00D00FC7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FC7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>о мере необходимо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ограни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чений, налагаемых на гражданина, замещавшего должность государ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ственной или муниципальной службы, при заключении им трудо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вого или гражданско-правового до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говора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85" w:type="dxa"/>
          </w:tcPr>
          <w:p w:rsidR="00852899" w:rsidRPr="00467042" w:rsidRDefault="00852899" w:rsidP="000E09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Утверждение перечней конкретных должностей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ниципальной службы, при замещении которых муни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ципальные служащие обязаны представлять сведения о своих доходах, об имуществе и обязательствах имущественного характера, а также сведения о дохо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дах, об имуществе и обязательствах имущественного характера своих супруги (супруг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t>а) и несовершенно</w:t>
            </w:r>
            <w:r w:rsidR="000E09D9">
              <w:rPr>
                <w:rFonts w:ascii="Times New Roman" w:hAnsi="Times New Roman" w:cs="Times New Roman"/>
                <w:sz w:val="24"/>
                <w:szCs w:val="24"/>
              </w:rPr>
              <w:softHyphen/>
              <w:t>летних детей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с указа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муниципальных служащих, замещающих ука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занные должности</w:t>
            </w:r>
          </w:p>
        </w:tc>
        <w:tc>
          <w:tcPr>
            <w:tcW w:w="4416" w:type="dxa"/>
          </w:tcPr>
          <w:p w:rsidR="00225C6C" w:rsidRDefault="0086006F" w:rsidP="00AB2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2DAD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852899" w:rsidRDefault="00AB2DAD" w:rsidP="00AB2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171C54" w:rsidRPr="00C86CA9" w:rsidRDefault="00171C54" w:rsidP="00AB2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DAD" w:rsidRPr="00467042" w:rsidRDefault="00AB2DAD" w:rsidP="00AB2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о 31.12.2018г., 31.12.2019г., 31.12.2020 г.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законодательства в части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филактики коррупционных и иных правонарушений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85" w:type="dxa"/>
          </w:tcPr>
          <w:p w:rsidR="00BB7000" w:rsidRPr="0086006F" w:rsidRDefault="00852899" w:rsidP="00BB7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006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 о доходах, об имуществе и обязательствах имущественного характера, представляемых гражда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нами, претендующими на замещение должностей муниципальной службы в органах местного само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управления, и муниципальны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ми служащими, представление от</w:t>
            </w:r>
            <w:r w:rsidR="0086006F"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чета по </w:t>
            </w:r>
            <w:r w:rsidR="0086006F" w:rsidRPr="00860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проверок в Совет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 по про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тиводействию коррупции в органах местного само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управления </w:t>
            </w:r>
            <w:r w:rsidR="00BB7000" w:rsidRPr="0086006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852899" w:rsidRPr="00467042" w:rsidRDefault="00852899" w:rsidP="008600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225C6C" w:rsidRDefault="0086006F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C562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E347B0" w:rsidRDefault="00E347B0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E34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C71ED0" w:rsidRDefault="008D7C42" w:rsidP="00D72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>о мере поступления информации в соо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законодатель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ством</w:t>
            </w:r>
          </w:p>
          <w:p w:rsidR="00852899" w:rsidRPr="00467042" w:rsidRDefault="00CD42B0" w:rsidP="00D72D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отчет д</w:t>
            </w:r>
            <w:r w:rsidR="00D72DED">
              <w:rPr>
                <w:rFonts w:ascii="Times New Roman" w:hAnsi="Times New Roman" w:cs="Times New Roman"/>
                <w:sz w:val="24"/>
                <w:szCs w:val="24"/>
              </w:rPr>
              <w:t>о15.12.2018 г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15.12.201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9 г, 15.12.2020г.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достоверности и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ноты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представляемых муниципаль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служащими, их супругами и несовершеннолетними детьми сведений о доходах, расходах, об имуществе и обязательствах иму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щественного характера,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ствование механизмов контроля за доходами и расходами указанных лиц, реализация антикоррупцион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мер при выявлении фактов нарушений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685" w:type="dxa"/>
          </w:tcPr>
          <w:p w:rsidR="00852899" w:rsidRPr="0086006F" w:rsidRDefault="00852899" w:rsidP="000E5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06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соблюдения муниципальными служащими ограничений и запретов, связанных с муниципальной службой, требований о предотвра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щении или урегулировании конфликта интересов, исполнения ими обязанностей, установленных Феде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ральными законами от 02.03.2007 № 25-ФЗ «О муни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ципальной службе в Российской Федерации», от 25.12.2008 № 273-ФЗ «О противодействии кор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рупции», представление отч</w:t>
            </w:r>
            <w:r w:rsidR="000E5FEE" w:rsidRPr="0086006F">
              <w:rPr>
                <w:rFonts w:ascii="Times New Roman" w:hAnsi="Times New Roman" w:cs="Times New Roman"/>
                <w:sz w:val="24"/>
                <w:szCs w:val="24"/>
              </w:rPr>
              <w:t>ета по результатам про</w:t>
            </w:r>
            <w:r w:rsidR="000E5FEE"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верок в Совет 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0E5FEE"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proofErr w:type="gramEnd"/>
          </w:p>
        </w:tc>
        <w:tc>
          <w:tcPr>
            <w:tcW w:w="4416" w:type="dxa"/>
          </w:tcPr>
          <w:p w:rsidR="00225C6C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171C54" w:rsidRPr="00C86CA9" w:rsidRDefault="00171C5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C5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C71ED0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>о мере поступления информации в соответ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законод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атель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ством</w:t>
            </w:r>
          </w:p>
          <w:p w:rsidR="00852899" w:rsidRPr="00467042" w:rsidRDefault="004848E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до 15.12.2018г, 15.12.2019г, 15.12.2020г.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Предотвращение и выявление нарушений, возникших в связи с несоблюдением муниципальными служащими ограничений и запре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тов, связанных с муниципальной службой, требований о предотвра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щении или урегулировании кон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фликта интересов, исполнения ими обязанностей, установленных зако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нодательством о муниципальной службе и о противодействии 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рупции, осуществление антикор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рупционных мер по результатам проверок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85" w:type="dxa"/>
          </w:tcPr>
          <w:p w:rsidR="00852899" w:rsidRPr="0086006F" w:rsidRDefault="00852899" w:rsidP="008600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06F">
              <w:rPr>
                <w:rFonts w:ascii="Times New Roman" w:hAnsi="Times New Roman" w:cs="Times New Roman"/>
                <w:sz w:val="24"/>
                <w:szCs w:val="24"/>
              </w:rPr>
              <w:t>Анализ сведений о доходах, об имуществе и обяза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тельствах имущественного характера, представляе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мых гражданами, претендующими на замещение должностей муниципальной службы, и муниципальными служащими</w:t>
            </w:r>
            <w:r w:rsidR="0086006F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местного самоуправления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о соблюдении муниципальными 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служащими требований к служебному поведению, о предотвращении или урегулировании конфликта ин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тересов и соблюдении установленных для них запре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тов, ограничений и обязанностей, а также сведений о соблюдении гражданами, замещавшими должности муниципальной службы, ограничений при</w:t>
            </w:r>
            <w:proofErr w:type="gramEnd"/>
            <w:r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006F">
              <w:rPr>
                <w:rFonts w:ascii="Times New Roman" w:hAnsi="Times New Roman" w:cs="Times New Roman"/>
                <w:sz w:val="24"/>
                <w:szCs w:val="24"/>
              </w:rPr>
              <w:t>заключении</w:t>
            </w:r>
            <w:proofErr w:type="gramEnd"/>
            <w:r w:rsidRPr="0086006F">
              <w:rPr>
                <w:rFonts w:ascii="Times New Roman" w:hAnsi="Times New Roman" w:cs="Times New Roman"/>
                <w:sz w:val="24"/>
                <w:szCs w:val="24"/>
              </w:rPr>
              <w:t xml:space="preserve"> ими после ухода с муници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пальной службы трудового договора и (или) граж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данско-правового договора в случаях, предусмотрен</w:t>
            </w:r>
            <w:r w:rsidRPr="0086006F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федеральными законами</w:t>
            </w:r>
          </w:p>
        </w:tc>
        <w:tc>
          <w:tcPr>
            <w:tcW w:w="4416" w:type="dxa"/>
          </w:tcPr>
          <w:p w:rsidR="00225C6C" w:rsidRDefault="0086006F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C56224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E347B0" w:rsidRPr="00C86CA9" w:rsidRDefault="00E347B0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C5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мере поступления информации в соответ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ствии с действующим законодательством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Выявление фактов нарушений; привлечение к дисциплинарной от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ветственности виновных лиц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685" w:type="dxa"/>
          </w:tcPr>
          <w:p w:rsidR="00852899" w:rsidRPr="00852899" w:rsidRDefault="00852899" w:rsidP="00467042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Анализ и обобщение информации: обо всех случаях применения юридической ответ</w:t>
            </w: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интересов;</w:t>
            </w:r>
          </w:p>
          <w:p w:rsidR="00852899" w:rsidRPr="00852899" w:rsidRDefault="00852899" w:rsidP="00467042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 случаях применения мер юридической ответствен</w:t>
            </w: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ности на основании решения соответствующей ко</w:t>
            </w: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миссии по соблюдению требований к служебному поведению муниципальных служащих и урегулиро</w:t>
            </w:r>
            <w:r w:rsidRPr="0085289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ванию конфликта интересов.</w:t>
            </w:r>
          </w:p>
          <w:p w:rsidR="00852899" w:rsidRDefault="00852899" w:rsidP="000E5FEE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</w:t>
            </w:r>
            <w:r w:rsidR="000E5FE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равление результатов анализа в Совет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 в органах местного са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моуправления </w:t>
            </w:r>
            <w:r w:rsidR="00D00FC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EA6EEF" w:rsidRPr="00467042" w:rsidRDefault="00EA6EEF" w:rsidP="000E5F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225C6C" w:rsidRDefault="004936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C562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кадрови</w:t>
            </w:r>
            <w:proofErr w:type="spellEnd"/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 </w:t>
            </w:r>
          </w:p>
          <w:p w:rsidR="00171C54" w:rsidRPr="00C86CA9" w:rsidRDefault="00171C5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C5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жеквартально до 15.12.2018г., 15.12.2019г, 15.12.2020 г.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примене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нием предусмотренных законода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тельством мер юридической ответ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ственности в каждом случае несо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3685" w:type="dxa"/>
          </w:tcPr>
          <w:p w:rsidR="00852899" w:rsidRPr="00467042" w:rsidRDefault="00852899" w:rsidP="000E5F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Анализ и обобщение информации об исполнении установленного порядка сообщения отдельными ка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тегориями лиц о получении подарка в связи с прото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кольными мероприятиями, служебными командиров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 и другими официальными мероприятиями, уча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стие в которых связано с исполнением ими служеб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(должностных) обязанностей, сдаче и оценке по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дарка, реализации (выкупе) и зачислении средств, вырученных от его реализации, представление отчета в </w:t>
            </w:r>
            <w:r w:rsidR="000E5FEE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противодействию коррупции в орга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нах местного самоуправления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4416" w:type="dxa"/>
          </w:tcPr>
          <w:p w:rsidR="00225C6C" w:rsidRDefault="004936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C56224" w:rsidRDefault="00E347B0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E347B0" w:rsidRPr="00C86CA9" w:rsidRDefault="00E347B0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C5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C71ED0" w:rsidRDefault="008D7C42" w:rsidP="00484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71ED0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852899" w:rsidRPr="00467042" w:rsidRDefault="00CD42B0" w:rsidP="00484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отчет до 15.12.201</w:t>
            </w:r>
            <w:r w:rsidR="007153E1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15.12.201</w:t>
            </w:r>
            <w:r w:rsidR="007153E1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, 15.12.2020г.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установ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ленного порядка получения и сдачи подарков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685" w:type="dxa"/>
          </w:tcPr>
          <w:p w:rsidR="00852899" w:rsidRPr="00467042" w:rsidRDefault="00852899" w:rsidP="000E5F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с руководителями, специалистами структурных подраз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делений, ответственными за работу по профилактике коррупционных и иных правонарушений, представление отчета </w:t>
            </w:r>
            <w:r w:rsidR="000E5FEE">
              <w:rPr>
                <w:rFonts w:ascii="Times New Roman" w:hAnsi="Times New Roman" w:cs="Times New Roman"/>
                <w:sz w:val="24"/>
                <w:szCs w:val="24"/>
              </w:rPr>
              <w:t xml:space="preserve">в 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 противодействию коррупции в органах местного самоуправления </w:t>
            </w:r>
            <w:r w:rsidR="00D00FC7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E347B0" w:rsidRDefault="00C562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225C6C" w:rsidRDefault="00225C6C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E34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67042" w:rsidRDefault="004848E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8E8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852899" w:rsidRPr="00467042" w:rsidRDefault="00CD42B0" w:rsidP="009203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коррупционных и иных правонарушений </w:t>
            </w:r>
            <w:r w:rsidR="009203DF">
              <w:rPr>
                <w:rFonts w:ascii="Times New Roman" w:hAnsi="Times New Roman" w:cs="Times New Roman"/>
                <w:sz w:val="24"/>
                <w:szCs w:val="24"/>
              </w:rPr>
              <w:t>в органах местного самоуправления и подведомственных организациях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685" w:type="dxa"/>
          </w:tcPr>
          <w:p w:rsidR="002B49A3" w:rsidRPr="002B49A3" w:rsidRDefault="002B49A3" w:rsidP="00467042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Методическое сопровождение комплекса мероприя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 xml:space="preserve">тий по выполнению требований 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законодательства о соблюдении запретов, ограничений и требований, установленных в целях противодействия коррупции, в том числе мер по предотвращению и (или) урегу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лированию конфликта интересов: разработка методических материалов для лиц, впер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вые поступающих на муниципальную службу, и му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ниципальных служащих по соблюдению антикор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рупционного законодательства на муниципальной службе;</w:t>
            </w:r>
          </w:p>
          <w:p w:rsidR="002B49A3" w:rsidRPr="002B49A3" w:rsidRDefault="002B49A3" w:rsidP="00467042">
            <w:pPr>
              <w:spacing w:line="274" w:lineRule="exact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разработка памятки типовых ситуаций конфликта интересов для лиц, замещающих муниципальные должности, должности муниципальной службы; разработка методических рекомендаций по вопросам привлечения к юридической ответственности за не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принятие мер по предотвращению и (или) урегулиро</w:t>
            </w:r>
            <w:r w:rsidRPr="002B49A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ванию конфликта интересов;</w:t>
            </w:r>
          </w:p>
          <w:p w:rsidR="00852899" w:rsidRPr="00467042" w:rsidRDefault="002B49A3" w:rsidP="004670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тестовых заданий для проведения атте</w:t>
            </w:r>
            <w:r w:rsidRPr="0046704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стации и квалификационного экзамена</w:t>
            </w:r>
          </w:p>
        </w:tc>
        <w:tc>
          <w:tcPr>
            <w:tcW w:w="4416" w:type="dxa"/>
          </w:tcPr>
          <w:p w:rsidR="00225C6C" w:rsidRDefault="00225C6C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C562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E347B0" w:rsidRDefault="00E347B0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E34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4848E8" w:rsidRDefault="00CD42B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всего периода</w:t>
            </w:r>
          </w:p>
        </w:tc>
        <w:tc>
          <w:tcPr>
            <w:tcW w:w="3020" w:type="dxa"/>
          </w:tcPr>
          <w:p w:rsidR="00852899" w:rsidRPr="00467042" w:rsidRDefault="00CD42B0" w:rsidP="00EA6E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помощь по вопросам исполнения законодательства по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противодействию коррупции под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разделениям и лицам, ответствен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за работу по профилактике коррупционных и иных правона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рушений в ор</w:t>
            </w:r>
            <w:r w:rsidR="00EA6EEF">
              <w:rPr>
                <w:rFonts w:ascii="Times New Roman" w:hAnsi="Times New Roman" w:cs="Times New Roman"/>
                <w:sz w:val="24"/>
                <w:szCs w:val="24"/>
              </w:rPr>
              <w:t>ганах местного само</w:t>
            </w:r>
            <w:r w:rsidR="00EA6EE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управления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EEF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435D4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6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антикоррупционной компетентности муниципальных служащих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5.10.</w:t>
            </w:r>
          </w:p>
        </w:tc>
        <w:tc>
          <w:tcPr>
            <w:tcW w:w="3685" w:type="dxa"/>
          </w:tcPr>
          <w:p w:rsidR="00852899" w:rsidRPr="00467042" w:rsidRDefault="002B49A3" w:rsidP="009203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проведение заседаний комис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сии по соблюдению тре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416" w:type="dxa"/>
          </w:tcPr>
          <w:p w:rsidR="00225C6C" w:rsidRDefault="004936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C56224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E347B0" w:rsidRDefault="00E347B0" w:rsidP="00E34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E347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852899" w:rsidRPr="009A0BA2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0BA2" w:rsidRPr="009A0BA2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3020" w:type="dxa"/>
          </w:tcPr>
          <w:p w:rsidR="00852899" w:rsidRPr="00467042" w:rsidRDefault="00CD42B0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законодательства о предотвра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щении и урегулировании конфлик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 интересов муниципальными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служащими, своевременного при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менения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нарушившим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эти требо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установленных мер юриди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ответственности</w:t>
            </w: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5.11.</w:t>
            </w:r>
          </w:p>
        </w:tc>
        <w:tc>
          <w:tcPr>
            <w:tcW w:w="3685" w:type="dxa"/>
          </w:tcPr>
          <w:p w:rsidR="00852899" w:rsidRPr="00467042" w:rsidRDefault="002B49A3" w:rsidP="00262BCB">
            <w:pPr>
              <w:pStyle w:val="a4"/>
              <w:shd w:val="clear" w:color="auto" w:fill="auto"/>
              <w:spacing w:before="0"/>
              <w:rPr>
                <w:b/>
                <w:sz w:val="24"/>
                <w:szCs w:val="24"/>
              </w:rPr>
            </w:pPr>
            <w:r w:rsidRPr="00467042">
              <w:rPr>
                <w:sz w:val="24"/>
                <w:szCs w:val="24"/>
              </w:rPr>
              <w:t>Организация взаимодействия с правоохранительны</w:t>
            </w:r>
            <w:r w:rsidRPr="00467042">
              <w:rPr>
                <w:sz w:val="24"/>
                <w:szCs w:val="24"/>
              </w:rPr>
              <w:softHyphen/>
              <w:t>ми органами по обмену информацией в рамках реализации законодательства по противодействию кор</w:t>
            </w:r>
            <w:r w:rsidRPr="00467042">
              <w:rPr>
                <w:sz w:val="24"/>
                <w:szCs w:val="24"/>
              </w:rPr>
              <w:softHyphen/>
              <w:t>рупции,</w:t>
            </w:r>
            <w:r w:rsidR="009203DF">
              <w:rPr>
                <w:sz w:val="24"/>
                <w:szCs w:val="24"/>
              </w:rPr>
              <w:t xml:space="preserve"> предоставление </w:t>
            </w:r>
            <w:r w:rsidRPr="00467042">
              <w:rPr>
                <w:sz w:val="24"/>
                <w:szCs w:val="24"/>
              </w:rPr>
              <w:t xml:space="preserve"> отчета в </w:t>
            </w:r>
            <w:r w:rsidR="00262BCB">
              <w:rPr>
                <w:sz w:val="24"/>
                <w:szCs w:val="24"/>
              </w:rPr>
              <w:t xml:space="preserve">Совет </w:t>
            </w:r>
            <w:r w:rsidRPr="00467042">
              <w:rPr>
                <w:sz w:val="24"/>
                <w:szCs w:val="24"/>
              </w:rPr>
              <w:t>по проти</w:t>
            </w:r>
            <w:r w:rsidRPr="00467042">
              <w:rPr>
                <w:sz w:val="24"/>
                <w:szCs w:val="24"/>
              </w:rPr>
              <w:softHyphen/>
              <w:t>водействию коррупции в органах местного само</w:t>
            </w:r>
            <w:r w:rsidRPr="00467042">
              <w:rPr>
                <w:sz w:val="24"/>
                <w:szCs w:val="24"/>
              </w:rPr>
              <w:softHyphen/>
              <w:t xml:space="preserve">управления </w:t>
            </w:r>
            <w:r w:rsidR="00F9371C">
              <w:rPr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4416" w:type="dxa"/>
          </w:tcPr>
          <w:p w:rsidR="00225C6C" w:rsidRDefault="00493624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56224" w:rsidRPr="00C86CA9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7B0" w:rsidRDefault="00E347B0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E347B0" w:rsidRPr="00C86CA9" w:rsidRDefault="00E347B0" w:rsidP="00C56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C56224" w:rsidP="00C56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CA9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CD42B0" w:rsidRPr="00C71ED0" w:rsidRDefault="008D7C42" w:rsidP="00CD4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да, отчет до 15.12.2018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>, 15.12.2019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CD42B0" w:rsidRPr="00467042">
              <w:rPr>
                <w:rFonts w:ascii="Times New Roman" w:hAnsi="Times New Roman" w:cs="Times New Roman"/>
                <w:sz w:val="24"/>
                <w:szCs w:val="24"/>
              </w:rPr>
              <w:t>,15.12.2020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CD42B0" w:rsidRDefault="00CD42B0" w:rsidP="000E09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организацион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механизмов сотрудничества органов местного самоуправления,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br/>
              <w:t>правоохранительных органов 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br/>
              <w:t>р</w:t>
            </w:r>
            <w:r w:rsidR="00D76B18">
              <w:rPr>
                <w:rFonts w:ascii="Times New Roman" w:hAnsi="Times New Roman" w:cs="Times New Roman"/>
                <w:sz w:val="24"/>
                <w:szCs w:val="24"/>
              </w:rPr>
              <w:t>амках деятельности по предупреждению и выявлению коррупционных нарушений, реализации анти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коррупционных мер</w:t>
            </w:r>
            <w:r w:rsidRPr="004670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57279" w:rsidRPr="000E09D9" w:rsidRDefault="00857279" w:rsidP="000E09D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B49A3" w:rsidRPr="00467042" w:rsidTr="00DF4A4C">
        <w:tc>
          <w:tcPr>
            <w:tcW w:w="15100" w:type="dxa"/>
            <w:gridSpan w:val="5"/>
          </w:tcPr>
          <w:p w:rsidR="002B49A3" w:rsidRPr="00467042" w:rsidRDefault="002B49A3" w:rsidP="00C66187">
            <w:pPr>
              <w:pStyle w:val="Default"/>
              <w:jc w:val="both"/>
            </w:pPr>
            <w:r w:rsidRPr="00467042">
              <w:rPr>
                <w:b/>
                <w:bCs/>
              </w:rPr>
              <w:t xml:space="preserve">6. Совершенствование механизмов профессионализации муниципальных служащих по вопросам противодействия коррупции </w:t>
            </w:r>
          </w:p>
          <w:p w:rsidR="002B49A3" w:rsidRPr="00467042" w:rsidRDefault="002B49A3" w:rsidP="00C66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2B49A3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83"/>
            </w:tblGrid>
            <w:tr w:rsidR="008554DB" w:rsidRPr="008554DB">
              <w:trPr>
                <w:trHeight w:val="1075"/>
              </w:trPr>
              <w:tc>
                <w:tcPr>
                  <w:tcW w:w="0" w:type="auto"/>
                </w:tcPr>
                <w:p w:rsidR="008554DB" w:rsidRPr="008554DB" w:rsidRDefault="008554DB" w:rsidP="009A0BA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firstLine="7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образования муниц</w:t>
                  </w:r>
                  <w:r w:rsidR="009A0B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ипальных служащих, включение в </w:t>
                  </w: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планы занятий по вопросам профилактики коррупционных и </w:t>
                  </w:r>
                  <w:r w:rsidR="009A0BA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иных правонарушений, по предот</w:t>
                  </w: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вращению возникновения </w:t>
                  </w:r>
                  <w:r w:rsidR="009203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конфликта интересов, со</w:t>
                  </w: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блюдению этически</w:t>
                  </w:r>
                  <w:r w:rsidR="009203D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х и нравственных норм, требова</w:t>
                  </w: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ний к служебному поведению муниципального </w:t>
                  </w:r>
                  <w:r w:rsidRPr="004670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слу</w:t>
                  </w:r>
                  <w:r w:rsidRPr="008554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жащего, ограничений и запретов, установленных </w:t>
                  </w:r>
                  <w:r w:rsidRPr="004670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 целях противодействия коррупции </w:t>
                  </w:r>
                </w:p>
              </w:tc>
            </w:tr>
          </w:tbl>
          <w:p w:rsidR="00852899" w:rsidRPr="00467042" w:rsidRDefault="00852899" w:rsidP="009203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225C6C" w:rsidRDefault="0049362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8C6708" w:rsidRDefault="008C670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жбы </w:t>
            </w:r>
          </w:p>
          <w:p w:rsidR="00225C6C" w:rsidRPr="00467042" w:rsidRDefault="00225C6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899" w:rsidRPr="00467042" w:rsidRDefault="008C6708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 </w:t>
            </w:r>
          </w:p>
        </w:tc>
        <w:tc>
          <w:tcPr>
            <w:tcW w:w="3020" w:type="dxa"/>
          </w:tcPr>
          <w:p w:rsidR="00852899" w:rsidRPr="00C56224" w:rsidRDefault="008554DB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24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8554DB" w:rsidRPr="00467042" w:rsidRDefault="00D76B18" w:rsidP="002654A7">
            <w:pPr>
              <w:pStyle w:val="Default"/>
              <w:jc w:val="both"/>
            </w:pPr>
            <w:r>
              <w:t>Повышение компетентности муни</w:t>
            </w:r>
            <w:r w:rsidR="008554DB" w:rsidRPr="00467042">
              <w:t xml:space="preserve">ципальных служащих по вопросам противодействия коррупции </w:t>
            </w:r>
          </w:p>
          <w:p w:rsidR="00852899" w:rsidRPr="00467042" w:rsidRDefault="0085289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C35FE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  <w:r w:rsidR="002B49A3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52899" w:rsidRPr="000E09D9" w:rsidRDefault="0086006F" w:rsidP="000E09D9">
            <w:pPr>
              <w:pStyle w:val="Default"/>
              <w:jc w:val="both"/>
            </w:pPr>
            <w:r>
              <w:t xml:space="preserve">Проведение консультаций </w:t>
            </w:r>
            <w:r w:rsidR="009203DF">
              <w:t>для вновь принятых муници</w:t>
            </w:r>
            <w:r w:rsidR="008554DB" w:rsidRPr="00467042">
              <w:t>пальных служащи</w:t>
            </w:r>
            <w:r w:rsidR="009203DF">
              <w:t>х по вопросам антикоррупционно</w:t>
            </w:r>
            <w:r w:rsidR="008554DB" w:rsidRPr="00467042">
              <w:t>го поведения, прохождения муниципальной службы, ответственности за</w:t>
            </w:r>
            <w:r w:rsidR="009203DF">
              <w:t xml:space="preserve"> несоблюдение ограничений и за</w:t>
            </w:r>
            <w:r w:rsidR="008554DB" w:rsidRPr="00467042">
              <w:t>претов, требова</w:t>
            </w:r>
            <w:r w:rsidR="009203DF">
              <w:t>ний к служебному поведению, со</w:t>
            </w:r>
            <w:r w:rsidR="008554DB" w:rsidRPr="00467042">
              <w:t>вершение должно</w:t>
            </w:r>
            <w:r w:rsidR="009203DF">
              <w:t>стных правонарушений, представ</w:t>
            </w:r>
            <w:r w:rsidR="008554DB" w:rsidRPr="00467042">
              <w:t xml:space="preserve">ление отчета в </w:t>
            </w:r>
            <w:r w:rsidR="000E5FEE">
              <w:t xml:space="preserve">Совет </w:t>
            </w:r>
            <w:r w:rsidR="009203DF">
              <w:t>по противодействию кор</w:t>
            </w:r>
            <w:r w:rsidR="000E09D9">
              <w:t xml:space="preserve">рупции в органах местного </w:t>
            </w:r>
            <w:r w:rsidR="0095364A">
              <w:t>самоуправления 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347B0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</w:p>
          <w:p w:rsidR="008C6708" w:rsidRPr="00467042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899" w:rsidRPr="00467042" w:rsidRDefault="008C6708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3020" w:type="dxa"/>
          </w:tcPr>
          <w:p w:rsidR="008554DB" w:rsidRPr="00467042" w:rsidRDefault="008D7C42" w:rsidP="008554DB">
            <w:pPr>
              <w:pStyle w:val="Default"/>
              <w:jc w:val="center"/>
            </w:pPr>
            <w:r>
              <w:t>п</w:t>
            </w:r>
            <w:r w:rsidR="009203DF">
              <w:t>о мере необходимо</w:t>
            </w:r>
            <w:r w:rsidR="008554DB" w:rsidRPr="00467042">
              <w:t>сти, отчет до 15.12.201</w:t>
            </w:r>
            <w:r w:rsidR="00C56224">
              <w:t>8 г., 15.12.2019 г.,15.12.2020г.</w:t>
            </w:r>
            <w:r w:rsidR="008554DB" w:rsidRPr="00467042">
              <w:t xml:space="preserve"> </w:t>
            </w:r>
          </w:p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8554DB" w:rsidRPr="00467042" w:rsidRDefault="008554DB" w:rsidP="002654A7">
            <w:pPr>
              <w:pStyle w:val="Default"/>
              <w:jc w:val="both"/>
            </w:pPr>
            <w:r w:rsidRPr="00467042">
              <w:t>Профилактика коррупционных правонарушений, усиление влияния этических и нравственных норм на со</w:t>
            </w:r>
            <w:r w:rsidR="009203DF">
              <w:t>блюдение муниципальными слу</w:t>
            </w:r>
            <w:r w:rsidRPr="00467042">
              <w:t>жащими запретов, ограничений и требований, установленных в целях противодействия коррупци</w:t>
            </w:r>
            <w:r w:rsidR="009203DF">
              <w:t>и</w:t>
            </w:r>
            <w:r w:rsidRPr="00467042">
              <w:t xml:space="preserve"> </w:t>
            </w:r>
          </w:p>
          <w:p w:rsidR="00852899" w:rsidRPr="00467042" w:rsidRDefault="0085289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2899" w:rsidRPr="00467042" w:rsidTr="000E2849">
        <w:tc>
          <w:tcPr>
            <w:tcW w:w="959" w:type="dxa"/>
          </w:tcPr>
          <w:p w:rsidR="00852899" w:rsidRPr="00467042" w:rsidRDefault="00C35FE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="002B49A3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554DB" w:rsidRPr="00467042" w:rsidRDefault="008554DB" w:rsidP="008554DB">
            <w:pPr>
              <w:pStyle w:val="Default"/>
              <w:jc w:val="both"/>
            </w:pPr>
            <w:r w:rsidRPr="00467042">
              <w:t>Организация спе</w:t>
            </w:r>
            <w:r w:rsidR="0095364A">
              <w:t xml:space="preserve">циализированных семинаров, </w:t>
            </w:r>
            <w:r w:rsidR="000E5FEE">
              <w:t>со</w:t>
            </w:r>
            <w:r w:rsidRPr="00467042">
              <w:t>вещаний</w:t>
            </w:r>
            <w:r w:rsidR="0095364A">
              <w:t xml:space="preserve"> и</w:t>
            </w:r>
            <w:r w:rsidRPr="00467042">
              <w:t xml:space="preserve"> иных мероприятий </w:t>
            </w:r>
            <w:proofErr w:type="gramStart"/>
            <w:r w:rsidRPr="00467042">
              <w:t>для</w:t>
            </w:r>
            <w:proofErr w:type="gramEnd"/>
            <w:r w:rsidRPr="00467042">
              <w:t xml:space="preserve"> муниципальных </w:t>
            </w:r>
          </w:p>
          <w:p w:rsidR="00852899" w:rsidRPr="000E09D9" w:rsidRDefault="008554DB" w:rsidP="000E09D9">
            <w:pPr>
              <w:pStyle w:val="Default"/>
              <w:jc w:val="both"/>
            </w:pPr>
            <w:r w:rsidRPr="00467042">
              <w:t>служащих, ответственных за работу по профилактике коррупционных и</w:t>
            </w:r>
            <w:r w:rsidR="009203DF">
              <w:t xml:space="preserve"> иных правонарушений, представ</w:t>
            </w:r>
            <w:r w:rsidRPr="00467042">
              <w:t xml:space="preserve">ление отчета в </w:t>
            </w:r>
            <w:r w:rsidR="000E5FEE">
              <w:t xml:space="preserve">Совет </w:t>
            </w:r>
            <w:r w:rsidR="009203DF">
              <w:t>по противодействию кор</w:t>
            </w:r>
            <w:r w:rsidR="000E09D9">
              <w:t>рупции в органах местного самоуправления 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  <w:p w:rsidR="00E347B0" w:rsidRDefault="00E347B0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8C6708" w:rsidRPr="00467042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899" w:rsidRPr="00467042" w:rsidRDefault="008C6708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3020" w:type="dxa"/>
          </w:tcPr>
          <w:p w:rsidR="008554DB" w:rsidRPr="00467042" w:rsidRDefault="008D7C42" w:rsidP="008554DB">
            <w:pPr>
              <w:pStyle w:val="Default"/>
              <w:jc w:val="center"/>
            </w:pPr>
            <w:r>
              <w:t>е</w:t>
            </w:r>
            <w:r w:rsidR="004848E8">
              <w:t>жегодно, отчет до 15.12.2018 г, 15.12.2019г</w:t>
            </w:r>
            <w:r w:rsidR="008554DB" w:rsidRPr="00467042">
              <w:t xml:space="preserve">, </w:t>
            </w:r>
            <w:r w:rsidR="00C71ED0">
              <w:t>15.12.2020г</w:t>
            </w:r>
          </w:p>
          <w:p w:rsidR="00852899" w:rsidRPr="00467042" w:rsidRDefault="00852899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8554DB" w:rsidRPr="00467042" w:rsidRDefault="009203DF" w:rsidP="002654A7">
            <w:pPr>
              <w:pStyle w:val="Default"/>
              <w:jc w:val="both"/>
            </w:pPr>
            <w:r>
              <w:t>Повышение эффективности деятельности муниципальных служа</w:t>
            </w:r>
            <w:r w:rsidR="008554DB" w:rsidRPr="00467042">
              <w:t>щих, ответственных за работу по профилактике коррупционных и иных правонарушений в органах местного самоу</w:t>
            </w:r>
            <w:r>
              <w:t xml:space="preserve">правления муниципального образования </w:t>
            </w:r>
            <w:r w:rsidR="008554DB" w:rsidRPr="00467042">
              <w:t xml:space="preserve"> </w:t>
            </w:r>
          </w:p>
          <w:p w:rsidR="008554DB" w:rsidRPr="00467042" w:rsidRDefault="008554DB" w:rsidP="002654A7">
            <w:pPr>
              <w:pStyle w:val="Default"/>
              <w:jc w:val="both"/>
            </w:pPr>
          </w:p>
          <w:p w:rsidR="00852899" w:rsidRPr="00467042" w:rsidRDefault="00852899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2B49A3" w:rsidP="00C3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35F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B49A3" w:rsidRPr="00467042" w:rsidRDefault="002B49A3" w:rsidP="002550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 участием прокуратуры города 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>Мирного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просвещения муниципальных слу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>жащих, представле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отчета в Совет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противодействию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в органах местного самоуправления 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E347B0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8C6708" w:rsidRPr="00467042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9A3" w:rsidRPr="00467042" w:rsidRDefault="002B49A3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2B49A3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жегодно, отчет до 15.12.2018г, 15.12.2019г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, 15.12.2020г.</w:t>
            </w:r>
          </w:p>
        </w:tc>
        <w:tc>
          <w:tcPr>
            <w:tcW w:w="3020" w:type="dxa"/>
          </w:tcPr>
          <w:p w:rsidR="002B49A3" w:rsidRPr="0025506D" w:rsidRDefault="008C6708" w:rsidP="00265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06D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коррупционных правонарушений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2B49A3" w:rsidP="00C3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35F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B49A3" w:rsidRPr="00467042" w:rsidRDefault="002B49A3" w:rsidP="002067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по контракт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 в сфере закупок товаров, работ, услуг для обеспечения муниципальных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 нужд, представле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отчета в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20677E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6708" w:rsidRDefault="00E347B0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кадров и муниципальной службы 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7B0" w:rsidRDefault="0095364A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онтрактная служба </w:t>
            </w:r>
          </w:p>
          <w:p w:rsidR="00225C6C" w:rsidRPr="00467042" w:rsidRDefault="00225C6C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9A3" w:rsidRPr="00467042" w:rsidRDefault="008C6708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3020" w:type="dxa"/>
          </w:tcPr>
          <w:p w:rsidR="002B49A3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 xml:space="preserve"> перио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да, отчет до 15.12.2018г, 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15.12.2019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, 15.12.2020г.</w:t>
            </w:r>
          </w:p>
        </w:tc>
        <w:tc>
          <w:tcPr>
            <w:tcW w:w="3020" w:type="dxa"/>
          </w:tcPr>
          <w:p w:rsidR="002B49A3" w:rsidRPr="00467042" w:rsidRDefault="008C6708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профессионального уровня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лиц, ответственных за осу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ществление закупок товаров, работ, услуг для обеспечения муници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нужд, профилактика 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рупционных правонарушений, ми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нимизация коррупционных рисков при осуществлении закупок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2B49A3" w:rsidP="00C3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  <w:r w:rsidR="00C35F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B49A3" w:rsidRPr="00467042" w:rsidRDefault="002B49A3" w:rsidP="00E347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при 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>повышении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муници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пальных служащих по направлениям антикоррупци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онной политики, в том числе разработка методиче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рекомендаций и перечней вопросов для итого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вого тестирования</w:t>
            </w: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E347B0" w:rsidRDefault="00E347B0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 </w:t>
            </w:r>
          </w:p>
          <w:p w:rsidR="008C6708" w:rsidRPr="00467042" w:rsidRDefault="008C6708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B49A3" w:rsidRPr="00467042" w:rsidRDefault="008C6708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3020" w:type="dxa"/>
          </w:tcPr>
          <w:p w:rsidR="002B49A3" w:rsidRPr="00467042" w:rsidRDefault="008C670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2B49A3" w:rsidRPr="00467042" w:rsidRDefault="008C6708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анти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коррупционного образования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служащих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2B49A3" w:rsidP="00C35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C35F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2B49A3" w:rsidRDefault="002B49A3" w:rsidP="00C661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устных и письменных консультаций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служащих по вопросам антикоррупци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поведения, неотвратимости ответственности за коррупционные правонарушения</w:t>
            </w:r>
          </w:p>
          <w:p w:rsidR="00FF079C" w:rsidRPr="00467042" w:rsidRDefault="00FF079C" w:rsidP="00C66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225C6C" w:rsidRDefault="00493624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6708" w:rsidRPr="00467042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="00E347B0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  <w:p w:rsidR="008C6708" w:rsidRDefault="00E347B0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E347B0" w:rsidRPr="00467042" w:rsidRDefault="00E347B0" w:rsidP="008C6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9A3" w:rsidRPr="00467042" w:rsidRDefault="008C6708" w:rsidP="008C6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органы местного самоуправления</w:t>
            </w:r>
          </w:p>
        </w:tc>
        <w:tc>
          <w:tcPr>
            <w:tcW w:w="3020" w:type="dxa"/>
          </w:tcPr>
          <w:p w:rsidR="002B49A3" w:rsidRPr="00467042" w:rsidRDefault="008C670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2B49A3" w:rsidRPr="00467042" w:rsidRDefault="008C6708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коррупционных правонарушений в деятельности муниципальных служащих</w:t>
            </w:r>
          </w:p>
        </w:tc>
      </w:tr>
      <w:tr w:rsidR="0037361D" w:rsidRPr="00467042" w:rsidTr="00DF4A4C">
        <w:tc>
          <w:tcPr>
            <w:tcW w:w="15100" w:type="dxa"/>
            <w:gridSpan w:val="5"/>
          </w:tcPr>
          <w:p w:rsidR="0037361D" w:rsidRPr="00467042" w:rsidRDefault="0037361D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b/>
                <w:sz w:val="24"/>
                <w:szCs w:val="24"/>
              </w:rPr>
              <w:t>7. Создание системы обратной связи, позволяющей повысить эффективность антикоррупционной работы на основе информации, полученной от институтов гражданского общества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37361D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85" w:type="dxa"/>
          </w:tcPr>
          <w:p w:rsidR="002B49A3" w:rsidRPr="00467042" w:rsidRDefault="0037361D" w:rsidP="00443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функционирования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тернет-приемной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</w:t>
            </w:r>
            <w:r w:rsidR="002418C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информационно-телекоммуникационной сети «Интернет», телефонов «горячей линии» в целях получения от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информации о фактах 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рупции в органах местного самоуправления </w:t>
            </w:r>
            <w:r w:rsidR="002418C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представление отчета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в Совет 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92D">
              <w:rPr>
                <w:rFonts w:ascii="Times New Roman" w:hAnsi="Times New Roman" w:cs="Times New Roman"/>
                <w:sz w:val="24"/>
                <w:szCs w:val="24"/>
              </w:rPr>
              <w:t xml:space="preserve">в органах местного самоуправления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2B49A3" w:rsidRDefault="002418C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пресс-служба</w:t>
            </w:r>
          </w:p>
          <w:p w:rsidR="00E347B0" w:rsidRPr="00C56224" w:rsidRDefault="00E347B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C6C" w:rsidRDefault="0049362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18C6" w:rsidRPr="00C5622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18C6" w:rsidRDefault="002418C6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224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автоматизированных систем  управления </w:t>
            </w:r>
          </w:p>
          <w:p w:rsidR="00E347B0" w:rsidRPr="00C56224" w:rsidRDefault="00E347B0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8C6" w:rsidRPr="00467042" w:rsidRDefault="002418C6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224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3020" w:type="dxa"/>
          </w:tcPr>
          <w:p w:rsidR="002A6098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2B49A3" w:rsidRPr="00467042" w:rsidRDefault="00F2744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отчет до 15.12.2018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5D2D05" w:rsidRPr="00467042">
              <w:rPr>
                <w:rFonts w:ascii="Times New Roman" w:hAnsi="Times New Roman" w:cs="Times New Roman"/>
                <w:sz w:val="24"/>
                <w:szCs w:val="24"/>
              </w:rPr>
              <w:t>, 15.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12.2019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15.12.2020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2B49A3" w:rsidRPr="00467042" w:rsidRDefault="00F2744C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постоянного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действия органов местного само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управления города Новосибирска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ства, предупреждение и выявление фактов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коррупции в органах мест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самоуправления города Ново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сибирска, возможность оператив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реагирования на факты 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рупции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37361D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3685" w:type="dxa"/>
          </w:tcPr>
          <w:p w:rsidR="002B49A3" w:rsidRPr="00467042" w:rsidRDefault="0037361D" w:rsidP="00EF11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Обновление на официальном сайте</w:t>
            </w:r>
            <w:r w:rsidR="00EF1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информаци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онно-телекоммуникационной сети «Интернет» ин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формационных материалов с указанием сведений о структуре органов местного самоуправления</w:t>
            </w:r>
            <w:r w:rsidR="00EF119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их функциональном назначении, вре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мени приема граждан и других сведений</w:t>
            </w:r>
          </w:p>
        </w:tc>
        <w:tc>
          <w:tcPr>
            <w:tcW w:w="4416" w:type="dxa"/>
          </w:tcPr>
          <w:p w:rsidR="00EF119C" w:rsidRDefault="00EF119C" w:rsidP="00EF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пресс-служба </w:t>
            </w:r>
          </w:p>
          <w:p w:rsidR="00E347B0" w:rsidRDefault="00E347B0" w:rsidP="00EF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9C" w:rsidRDefault="00EF119C" w:rsidP="00EF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EF119C" w:rsidRDefault="00EF119C" w:rsidP="00EF1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9A3" w:rsidRPr="00467042" w:rsidRDefault="002B49A3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2B49A3" w:rsidRPr="00467042" w:rsidRDefault="005D2D0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2B49A3" w:rsidRPr="00467042" w:rsidRDefault="00F2744C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права граждан на по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лучение достоверных сведений о деятельности органов местного са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моуправления города Новосибир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ска и должностных лиц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37361D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85" w:type="dxa"/>
          </w:tcPr>
          <w:p w:rsidR="002B49A3" w:rsidRPr="00467042" w:rsidRDefault="008E66D5" w:rsidP="00EF11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наполнения информационными матери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алами по вопросам профилактики коррупции раздела «Противодействие коррупции» на официальном</w:t>
            </w:r>
            <w:r w:rsidR="00F924F8">
              <w:rPr>
                <w:rFonts w:ascii="Times New Roman" w:hAnsi="Times New Roman" w:cs="Times New Roman"/>
                <w:sz w:val="24"/>
                <w:szCs w:val="24"/>
              </w:rPr>
              <w:t xml:space="preserve"> сайте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19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информационно-телеком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муникационной сети «Интернет»</w:t>
            </w:r>
          </w:p>
        </w:tc>
        <w:tc>
          <w:tcPr>
            <w:tcW w:w="4416" w:type="dxa"/>
          </w:tcPr>
          <w:p w:rsidR="00EF119C" w:rsidRDefault="00EF119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C6C" w:rsidRDefault="0049362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119C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F119C" w:rsidRDefault="00EF119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кадрови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службы</w:t>
            </w:r>
          </w:p>
          <w:p w:rsidR="00F924F8" w:rsidRDefault="00F924F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9C" w:rsidRDefault="00EF119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контрольно-правовое управление</w:t>
            </w:r>
          </w:p>
          <w:p w:rsidR="00F924F8" w:rsidRDefault="00F924F8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19C" w:rsidRDefault="00EF119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пресс-служба </w:t>
            </w:r>
          </w:p>
          <w:p w:rsidR="00EF119C" w:rsidRDefault="00EF119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9A3" w:rsidRPr="00467042" w:rsidRDefault="002B49A3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2B49A3" w:rsidRPr="00467042" w:rsidRDefault="005D2D0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2B49A3" w:rsidRPr="00467042" w:rsidRDefault="00F2744C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граждан, му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ниципальных служащих, работни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муниципальных организаций, лиц, замещающих муниципальные должности, к информации анти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коррупционного характера, в том числе к методическим материалам, нормативным правовым актам по вопросам противодействия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ции</w:t>
            </w:r>
          </w:p>
        </w:tc>
      </w:tr>
      <w:tr w:rsidR="002B49A3" w:rsidRPr="00467042" w:rsidTr="000E2849">
        <w:tc>
          <w:tcPr>
            <w:tcW w:w="959" w:type="dxa"/>
          </w:tcPr>
          <w:p w:rsidR="002B49A3" w:rsidRPr="00467042" w:rsidRDefault="0037361D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685" w:type="dxa"/>
          </w:tcPr>
          <w:p w:rsidR="002B49A3" w:rsidRDefault="009026D6" w:rsidP="009026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8E66D5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с представителями малого и среднего предпринимательства, встреч, круглых столов по выявлению административных барьеров, </w:t>
            </w:r>
            <w:r w:rsidR="008E66D5"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препятствующих развитию предпринимательской деятельности, и выработке мер по их предотвраще</w:t>
            </w:r>
            <w:r w:rsidR="008E66D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нию, направление отчета в комиссию по противодей</w:t>
            </w:r>
            <w:r w:rsidR="008E66D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ствию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026D6" w:rsidRPr="00467042" w:rsidRDefault="009026D6" w:rsidP="00443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отчета в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44392D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4416" w:type="dxa"/>
          </w:tcPr>
          <w:p w:rsidR="00225C6C" w:rsidRDefault="00493624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D2D05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493624" w:rsidRDefault="00225C6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инвестиционного </w:t>
            </w:r>
            <w:r w:rsidR="005D2D05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D2D05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предпринимательства </w:t>
            </w:r>
          </w:p>
          <w:p w:rsidR="00225C6C" w:rsidRPr="00467042" w:rsidRDefault="00225C6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D05" w:rsidRPr="00467042" w:rsidRDefault="005D2D05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МАУ «Центр развития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</w:t>
            </w:r>
            <w:r w:rsidR="00225C6C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занятости 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туризма»</w:t>
            </w:r>
          </w:p>
        </w:tc>
        <w:tc>
          <w:tcPr>
            <w:tcW w:w="3020" w:type="dxa"/>
          </w:tcPr>
          <w:p w:rsidR="002A6098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2B49A3" w:rsidRPr="00467042" w:rsidRDefault="007C4F5A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отчет до 15.12.2018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15.12.2019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15.1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  <w:r w:rsidR="00C5622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20" w:type="dxa"/>
          </w:tcPr>
          <w:p w:rsidR="002B49A3" w:rsidRPr="00467042" w:rsidRDefault="00F2744C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Предотвращение административ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барьеров, минимизация коррупционных нарушений в сфере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BB7000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  <w:r w:rsidR="0037361D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7361D" w:rsidRPr="00467042" w:rsidRDefault="008E66D5" w:rsidP="0044392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Расширение системы антикоррупционного просве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щения населения, представление отчета в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</w:t>
            </w:r>
            <w:r w:rsidR="001D5B55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ствию коррупции </w:t>
            </w:r>
            <w:r w:rsidR="0044392D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1D5B55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образования</w:t>
            </w:r>
          </w:p>
        </w:tc>
        <w:tc>
          <w:tcPr>
            <w:tcW w:w="4416" w:type="dxa"/>
          </w:tcPr>
          <w:p w:rsidR="00225C6C" w:rsidRDefault="008D7C42" w:rsidP="00B97699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7699" w:rsidRPr="00E070FE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B97699" w:rsidRDefault="00B97699" w:rsidP="00B97699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FE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B97699" w:rsidRPr="00E070FE" w:rsidRDefault="00B97699" w:rsidP="00B97699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99" w:rsidRDefault="00B97699" w:rsidP="00B97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FE">
              <w:rPr>
                <w:rFonts w:ascii="Times New Roman" w:hAnsi="Times New Roman" w:cs="Times New Roman"/>
                <w:sz w:val="24"/>
                <w:szCs w:val="24"/>
              </w:rPr>
              <w:t>контрольно-правовое управление</w:t>
            </w:r>
          </w:p>
          <w:p w:rsidR="00B97699" w:rsidRDefault="00B97699" w:rsidP="00B976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99" w:rsidRDefault="00B97699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1D" w:rsidRPr="00E347B0" w:rsidRDefault="00225C6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347B0" w:rsidRPr="00E347B0">
              <w:rPr>
                <w:rFonts w:ascii="Times New Roman" w:hAnsi="Times New Roman" w:cs="Times New Roman"/>
                <w:sz w:val="24"/>
                <w:szCs w:val="24"/>
              </w:rPr>
              <w:t>ресс-служба</w:t>
            </w:r>
          </w:p>
        </w:tc>
        <w:tc>
          <w:tcPr>
            <w:tcW w:w="3020" w:type="dxa"/>
          </w:tcPr>
          <w:p w:rsidR="0037361D" w:rsidRPr="00467042" w:rsidRDefault="008D7C42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всего перио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  <w:r w:rsidR="007C4F5A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отчет до 15.12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.2018г, 15.12.2019г</w:t>
            </w:r>
            <w:r w:rsidR="007C4F5A" w:rsidRPr="00467042">
              <w:rPr>
                <w:rFonts w:ascii="Times New Roman" w:hAnsi="Times New Roman" w:cs="Times New Roman"/>
                <w:sz w:val="24"/>
                <w:szCs w:val="24"/>
              </w:rPr>
              <w:t>, 15.12.2019</w:t>
            </w:r>
            <w:r w:rsidR="004848E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020" w:type="dxa"/>
          </w:tcPr>
          <w:p w:rsidR="0037361D" w:rsidRPr="00467042" w:rsidRDefault="00D879B7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формационно-пропагандистских и просветительских мер, направлен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на создание в обществе атмо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сферы нетерпимости к коррупци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онным проявлениям</w:t>
            </w: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37361D" w:rsidP="00BB7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BB70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7361D" w:rsidRPr="00467042" w:rsidRDefault="008E66D5" w:rsidP="000B73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Формирование в орган</w:t>
            </w:r>
            <w:r w:rsidR="000B73C5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обстановки нетерпимости к фактам взяточничества, проявления корыстных интересов в ущерб интересам службы </w:t>
            </w:r>
          </w:p>
        </w:tc>
        <w:tc>
          <w:tcPr>
            <w:tcW w:w="4416" w:type="dxa"/>
          </w:tcPr>
          <w:p w:rsidR="0037361D" w:rsidRPr="00467042" w:rsidRDefault="005D2D0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5D2D05" w:rsidRPr="00467042" w:rsidRDefault="005D2D05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020" w:type="dxa"/>
          </w:tcPr>
          <w:p w:rsidR="0037361D" w:rsidRPr="00467042" w:rsidRDefault="007C4F5A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37361D" w:rsidRPr="00467042" w:rsidRDefault="00D879B7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Усиление  влияния этических  и нравственных норм на соблюдение работниками органов местного са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моуправления требований антикор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рупционного законодательства </w:t>
            </w: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37361D" w:rsidP="00BB7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BB70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8E66D5" w:rsidRPr="00467042" w:rsidRDefault="008E66D5" w:rsidP="003278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размещение на официальном сайте </w:t>
            </w:r>
            <w:r w:rsidR="00E070F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кационной сети «Интернет» сведений о доходах, рас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ходах, об имуществе и обязательствах имуществен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характера лиц, замещающих муниципальные должности, должности муниципальной службы выс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шей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 должностей, а также главной группы должностей, если замещающие их лица являются непосредственными руководителями юридических лиц - главных распорядителей бюджетных средств</w:t>
            </w:r>
          </w:p>
          <w:p w:rsidR="0037361D" w:rsidRPr="00260111" w:rsidRDefault="008E66D5" w:rsidP="00260111">
            <w:pPr>
              <w:pStyle w:val="Default"/>
              <w:jc w:val="both"/>
            </w:pPr>
            <w:proofErr w:type="gramStart"/>
            <w:r w:rsidRPr="00467042">
              <w:t>органах</w:t>
            </w:r>
            <w:proofErr w:type="gramEnd"/>
            <w:r w:rsidRPr="00467042">
              <w:t xml:space="preserve"> местного сам</w:t>
            </w:r>
            <w:r w:rsidR="00260111">
              <w:t xml:space="preserve">оуправления, и членов их семей </w:t>
            </w:r>
          </w:p>
        </w:tc>
        <w:tc>
          <w:tcPr>
            <w:tcW w:w="4416" w:type="dxa"/>
          </w:tcPr>
          <w:p w:rsidR="00225C6C" w:rsidRDefault="008D7C42" w:rsidP="00E070FE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E070FE" w:rsidRPr="00E070FE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E070FE" w:rsidRDefault="00E070FE" w:rsidP="00E070FE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FE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B97699" w:rsidRPr="00E070FE" w:rsidRDefault="00B97699" w:rsidP="00E070FE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0FE" w:rsidRDefault="00E070FE" w:rsidP="00E0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FE">
              <w:rPr>
                <w:rFonts w:ascii="Times New Roman" w:hAnsi="Times New Roman" w:cs="Times New Roman"/>
                <w:sz w:val="24"/>
                <w:szCs w:val="24"/>
              </w:rPr>
              <w:t>контрольно-правовое управление</w:t>
            </w:r>
          </w:p>
          <w:p w:rsidR="00E070FE" w:rsidRDefault="00E070FE" w:rsidP="00E0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1D" w:rsidRPr="00467042" w:rsidRDefault="00E070FE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  <w:tc>
          <w:tcPr>
            <w:tcW w:w="3020" w:type="dxa"/>
          </w:tcPr>
          <w:p w:rsidR="007C4F5A" w:rsidRPr="00467042" w:rsidRDefault="004848E8" w:rsidP="004848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23.05.2018 г, 23.05.2019г.  23.05.2020г</w:t>
            </w:r>
          </w:p>
        </w:tc>
        <w:tc>
          <w:tcPr>
            <w:tcW w:w="3020" w:type="dxa"/>
          </w:tcPr>
          <w:p w:rsidR="008D74F1" w:rsidRPr="008D74F1" w:rsidRDefault="008D74F1" w:rsidP="002654A7">
            <w:pPr>
              <w:spacing w:line="274" w:lineRule="exact"/>
              <w:ind w:left="2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8D74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Профилактика коррупционных правонарушений, обеспечение от</w:t>
            </w:r>
            <w:r w:rsidRPr="008D74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крытости информации о доходах, расходах, об имуществе и обяза</w:t>
            </w:r>
            <w:r w:rsidRPr="008D74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>тельствах имущественного харак</w:t>
            </w:r>
            <w:r w:rsidRPr="008D74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softHyphen/>
              <w:t xml:space="preserve">тера лиц, замещающих должности муниципальной службы в </w:t>
            </w:r>
            <w:r w:rsidRPr="008D74F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органах местного самоуправления</w:t>
            </w:r>
          </w:p>
          <w:p w:rsidR="0037361D" w:rsidRPr="00467042" w:rsidRDefault="0037361D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BB7000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  <w:r w:rsidR="0037361D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7361D" w:rsidRPr="00467042" w:rsidRDefault="00913658" w:rsidP="00321F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Проведение среди населения мониторинга общественного мнения (экспрес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опрос/интернет-опрос) для оценки уровня коррупции в 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 xml:space="preserve">органах местного самоуправления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и эффективности принимае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мых мер по противодействию коррупции, представ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ление отчета в 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 противодействию кор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рупции в органах местного самоуправления 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4416" w:type="dxa"/>
          </w:tcPr>
          <w:p w:rsidR="00225C6C" w:rsidRDefault="008D7C42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F4A4C" w:rsidRPr="00DF4A4C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37361D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DF4A4C" w:rsidRP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Default="008D7C42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F4A4C" w:rsidRPr="00DF4A4C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DF4A4C" w:rsidRP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Pr="00467042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пресс-служба</w:t>
            </w:r>
          </w:p>
        </w:tc>
        <w:tc>
          <w:tcPr>
            <w:tcW w:w="3020" w:type="dxa"/>
          </w:tcPr>
          <w:p w:rsidR="002A6098" w:rsidRDefault="008D7C42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070FE">
              <w:rPr>
                <w:rFonts w:ascii="Times New Roman" w:hAnsi="Times New Roman" w:cs="Times New Roman"/>
                <w:sz w:val="24"/>
                <w:szCs w:val="24"/>
              </w:rPr>
              <w:t>жегод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37361D" w:rsidRPr="00467042" w:rsidRDefault="00E070FE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до 15.12.2018г </w:t>
            </w:r>
            <w:r w:rsidR="007C4F5A" w:rsidRPr="00467042">
              <w:rPr>
                <w:rFonts w:ascii="Times New Roman" w:hAnsi="Times New Roman" w:cs="Times New Roman"/>
                <w:sz w:val="24"/>
                <w:szCs w:val="24"/>
              </w:rPr>
              <w:t>, 15.12.2018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г., 15.12.2020г.</w:t>
            </w:r>
          </w:p>
        </w:tc>
        <w:tc>
          <w:tcPr>
            <w:tcW w:w="3020" w:type="dxa"/>
          </w:tcPr>
          <w:p w:rsidR="0037361D" w:rsidRPr="00467042" w:rsidRDefault="008D74F1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мер по реа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лизации антикоррупционной поли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тики</w:t>
            </w:r>
          </w:p>
        </w:tc>
      </w:tr>
      <w:tr w:rsidR="0037361D" w:rsidRPr="00467042" w:rsidTr="00260111">
        <w:trPr>
          <w:trHeight w:val="1649"/>
        </w:trPr>
        <w:tc>
          <w:tcPr>
            <w:tcW w:w="959" w:type="dxa"/>
          </w:tcPr>
          <w:p w:rsidR="0037361D" w:rsidRPr="00467042" w:rsidRDefault="00BB7000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  <w:r w:rsidR="0037361D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7361D" w:rsidRPr="00467042" w:rsidRDefault="00913658" w:rsidP="003278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Подготовка по результатам проведенных социологи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исследований предложений по совершенство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ванию работы по противодействию коррупции</w:t>
            </w:r>
          </w:p>
        </w:tc>
        <w:tc>
          <w:tcPr>
            <w:tcW w:w="4416" w:type="dxa"/>
          </w:tcPr>
          <w:p w:rsidR="00225C6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кадров и муниципальной службы</w:t>
            </w:r>
          </w:p>
          <w:p w:rsidR="00225C6C" w:rsidRPr="00DF4A4C" w:rsidRDefault="00225C6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37361D" w:rsidRPr="00467042" w:rsidRDefault="0037361D" w:rsidP="000E28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0" w:type="dxa"/>
          </w:tcPr>
          <w:p w:rsidR="0037361D" w:rsidRPr="00E070FE" w:rsidRDefault="007C4F5A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FE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3020" w:type="dxa"/>
          </w:tcPr>
          <w:p w:rsidR="0037361D" w:rsidRPr="00467042" w:rsidRDefault="008D74F1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Принятие мер, направленных на минимизацию коррупционных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явлений в деятельности органов местного самоуправления</w:t>
            </w: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BB7000" w:rsidP="00327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  <w:r w:rsidR="0037361D" w:rsidRPr="00467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37361D" w:rsidRDefault="00913658" w:rsidP="00DF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Антикоррупционное просвещение граждан, проведе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мероприятий в сфере образования, направленных на антикоррупционное воспитание молодежи и под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ростков, направлен</w:t>
            </w:r>
            <w:r w:rsidR="00050DEB">
              <w:rPr>
                <w:rFonts w:ascii="Times New Roman" w:hAnsi="Times New Roman" w:cs="Times New Roman"/>
                <w:sz w:val="24"/>
                <w:szCs w:val="24"/>
              </w:rPr>
              <w:t>ие отчета в Совет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действию коррупции в органах местного самоуправ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</w:t>
            </w:r>
            <w:r w:rsidR="00DF4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  <w:p w:rsidR="005C3EE1" w:rsidRDefault="005C3EE1" w:rsidP="00DF4A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3EE1" w:rsidRPr="00467042" w:rsidRDefault="005C3EE1" w:rsidP="00DF4A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:rsidR="00225C6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правление</w:t>
            </w: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 xml:space="preserve"> кадров и муниципальной службы</w:t>
            </w:r>
          </w:p>
          <w:p w:rsidR="00DF4A4C" w:rsidRP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онтрольно-правовое управление</w:t>
            </w: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комитет молодежи</w:t>
            </w:r>
          </w:p>
          <w:p w:rsidR="00DF4A4C" w:rsidRPr="00DF4A4C" w:rsidRDefault="00DF4A4C" w:rsidP="00DF4A4C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A4C" w:rsidRDefault="00DF4A4C" w:rsidP="00DF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4C">
              <w:rPr>
                <w:rFonts w:ascii="Times New Roman" w:hAnsi="Times New Roman" w:cs="Times New Roman"/>
                <w:sz w:val="24"/>
                <w:szCs w:val="24"/>
              </w:rPr>
              <w:t>пресс-служба</w:t>
            </w:r>
          </w:p>
          <w:p w:rsidR="00DF4A4C" w:rsidRDefault="00DF4A4C" w:rsidP="00DF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361D" w:rsidRPr="00260111" w:rsidRDefault="00DF4A4C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Мирнинское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260111">
              <w:rPr>
                <w:rFonts w:ascii="Times New Roman" w:hAnsi="Times New Roman" w:cs="Times New Roman"/>
                <w:sz w:val="24"/>
                <w:szCs w:val="24"/>
              </w:rPr>
              <w:t>йонное управление  образования»</w:t>
            </w:r>
          </w:p>
        </w:tc>
        <w:tc>
          <w:tcPr>
            <w:tcW w:w="3020" w:type="dxa"/>
          </w:tcPr>
          <w:p w:rsidR="002A6098" w:rsidRDefault="007C4F5A" w:rsidP="00E07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течение все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t>го перио</w:t>
            </w:r>
            <w:r w:rsidR="002A6098">
              <w:rPr>
                <w:rFonts w:ascii="Times New Roman" w:hAnsi="Times New Roman" w:cs="Times New Roman"/>
                <w:sz w:val="24"/>
                <w:szCs w:val="24"/>
              </w:rPr>
              <w:softHyphen/>
              <w:t>да</w:t>
            </w:r>
          </w:p>
          <w:p w:rsidR="0037361D" w:rsidRPr="00467042" w:rsidRDefault="00E070FE" w:rsidP="00967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до 15.12.2018г., </w:t>
            </w:r>
            <w:r w:rsidR="00967D8E">
              <w:rPr>
                <w:rFonts w:ascii="Times New Roman" w:hAnsi="Times New Roman" w:cs="Times New Roman"/>
                <w:sz w:val="24"/>
                <w:szCs w:val="24"/>
              </w:rPr>
              <w:t>15.12.2019г.,15.12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3020" w:type="dxa"/>
          </w:tcPr>
          <w:p w:rsidR="0037361D" w:rsidRPr="00467042" w:rsidRDefault="008D74F1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просвещения граждан в области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коррупции, формирование нетерпимого отношения к коррупции  в обществе</w:t>
            </w:r>
          </w:p>
        </w:tc>
      </w:tr>
      <w:tr w:rsidR="0032785D" w:rsidRPr="00467042" w:rsidTr="00DF4A4C">
        <w:tc>
          <w:tcPr>
            <w:tcW w:w="15100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84"/>
            </w:tblGrid>
            <w:tr w:rsidR="0032785D" w:rsidRPr="0032785D" w:rsidTr="0032785D">
              <w:trPr>
                <w:trHeight w:val="107"/>
              </w:trPr>
              <w:tc>
                <w:tcPr>
                  <w:tcW w:w="14884" w:type="dxa"/>
                </w:tcPr>
                <w:p w:rsidR="0032785D" w:rsidRPr="0032785D" w:rsidRDefault="0032785D" w:rsidP="005C3EE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2785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8. Повышение эффективности организационных основ противодействия коррупции</w:t>
                  </w:r>
                  <w:r w:rsidRPr="0046704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в органах местного самоуправления</w:t>
                  </w:r>
                </w:p>
              </w:tc>
            </w:tr>
          </w:tbl>
          <w:p w:rsidR="0032785D" w:rsidRPr="00467042" w:rsidRDefault="0032785D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32785D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685" w:type="dxa"/>
          </w:tcPr>
          <w:p w:rsidR="0037361D" w:rsidRPr="00467042" w:rsidRDefault="0032785D" w:rsidP="009A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итогов реализации плана противодей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 коррупции</w:t>
            </w:r>
            <w:proofErr w:type="gramEnd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местного самоуправления </w:t>
            </w:r>
            <w:r w:rsidR="009A2DD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</w:p>
        </w:tc>
        <w:tc>
          <w:tcPr>
            <w:tcW w:w="4416" w:type="dxa"/>
          </w:tcPr>
          <w:p w:rsidR="000B73C5" w:rsidRDefault="000B73C5" w:rsidP="008D7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противодей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ствию коррупции в орга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нах местного самоуправления</w:t>
            </w:r>
          </w:p>
          <w:p w:rsidR="0037361D" w:rsidRPr="00467042" w:rsidRDefault="000B73C5" w:rsidP="008D7C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020" w:type="dxa"/>
          </w:tcPr>
          <w:p w:rsidR="0037361D" w:rsidRPr="00467042" w:rsidRDefault="009A2DDB" w:rsidP="009A2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первое и второе полугодие 2018</w:t>
            </w:r>
            <w:r w:rsidR="005C3EE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  <w:r w:rsidR="005C3EE1">
              <w:rPr>
                <w:rFonts w:ascii="Times New Roman" w:hAnsi="Times New Roman" w:cs="Times New Roman"/>
                <w:sz w:val="24"/>
                <w:szCs w:val="24"/>
              </w:rPr>
              <w:t>г., 2020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C3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tbl>
            <w:tblPr>
              <w:tblW w:w="2804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04"/>
            </w:tblGrid>
            <w:tr w:rsidR="0032785D" w:rsidRPr="0032785D" w:rsidTr="009A2DDB">
              <w:trPr>
                <w:trHeight w:val="385"/>
              </w:trPr>
              <w:tc>
                <w:tcPr>
                  <w:tcW w:w="0" w:type="auto"/>
                </w:tcPr>
                <w:p w:rsidR="0032785D" w:rsidRPr="0032785D" w:rsidRDefault="009A2DDB" w:rsidP="002654A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3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04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Обобщение информации, представленной ответственными исполни</w:t>
                  </w:r>
                  <w:r w:rsidR="0032785D" w:rsidRPr="003278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телями, разработка предложений </w:t>
                  </w:r>
                  <w:proofErr w:type="gramStart"/>
                  <w:r w:rsidR="0032785D" w:rsidRPr="003278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</w:t>
                  </w:r>
                  <w:proofErr w:type="gramEnd"/>
                  <w:r w:rsidR="0032785D" w:rsidRPr="0032785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7361D" w:rsidRPr="00467042" w:rsidRDefault="0032785D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противодействия корруп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на заседаниях комиссии по противодействию коррупции в ор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ганах местного самоуправления </w:t>
            </w:r>
            <w:r w:rsidR="009A2DDB" w:rsidRPr="00467042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</w:tr>
      <w:tr w:rsidR="0037361D" w:rsidRPr="00467042" w:rsidTr="000E2849">
        <w:tc>
          <w:tcPr>
            <w:tcW w:w="959" w:type="dxa"/>
          </w:tcPr>
          <w:p w:rsidR="0037361D" w:rsidRPr="00467042" w:rsidRDefault="0032785D" w:rsidP="000E28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685" w:type="dxa"/>
          </w:tcPr>
          <w:p w:rsidR="0037361D" w:rsidRPr="00467042" w:rsidRDefault="0032785D" w:rsidP="009A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</w:t>
            </w:r>
            <w:proofErr w:type="gramStart"/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итогов работы комиссий органов мест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самоуправления </w:t>
            </w:r>
            <w:r w:rsidR="009A2DD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proofErr w:type="gramEnd"/>
            <w:r w:rsidR="009A2DDB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по со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блюдению требований к служебному поведению и урегулированию конфликта интересов</w:t>
            </w:r>
          </w:p>
        </w:tc>
        <w:tc>
          <w:tcPr>
            <w:tcW w:w="4416" w:type="dxa"/>
          </w:tcPr>
          <w:p w:rsidR="0037361D" w:rsidRPr="00467042" w:rsidRDefault="0092690B" w:rsidP="009A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2DDB" w:rsidRPr="00467042">
              <w:rPr>
                <w:rFonts w:ascii="Times New Roman" w:hAnsi="Times New Roman" w:cs="Times New Roman"/>
                <w:sz w:val="24"/>
                <w:szCs w:val="24"/>
              </w:rPr>
              <w:t>омиссии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мест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самоуправления по со</w:t>
            </w:r>
            <w:r w:rsidR="0032785D"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блюдению требований к служебному поведению и урегулированию конфликта интересов</w:t>
            </w:r>
          </w:p>
        </w:tc>
        <w:tc>
          <w:tcPr>
            <w:tcW w:w="3020" w:type="dxa"/>
          </w:tcPr>
          <w:p w:rsidR="0037361D" w:rsidRPr="00467042" w:rsidRDefault="009A2DDB" w:rsidP="009A2D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первое и второе полугодие 2018</w:t>
            </w:r>
            <w:r w:rsidR="00260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2019</w:t>
            </w:r>
            <w:r w:rsidR="002601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, 2020 г</w:t>
            </w:r>
            <w:r w:rsidR="005C3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37361D" w:rsidRDefault="0032785D" w:rsidP="00265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042">
              <w:rPr>
                <w:rFonts w:ascii="Times New Roman" w:hAnsi="Times New Roman" w:cs="Times New Roman"/>
                <w:sz w:val="24"/>
                <w:szCs w:val="24"/>
              </w:rPr>
              <w:t>Обобщение информации о соблю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дении муниципальными служащи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ми запретов, ограничений и требо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ваний, установленных в целях про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тиводействия коррупции, выработ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ка мер, направленных на миними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зацию нарушений антикоррупци</w:t>
            </w:r>
            <w:r w:rsidRPr="00467042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законодательства</w:t>
            </w:r>
            <w:r w:rsidR="009269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690B" w:rsidRPr="00467042" w:rsidRDefault="0092690B" w:rsidP="002654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54A7" w:rsidRPr="00467042" w:rsidRDefault="002654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654A7" w:rsidRPr="00467042" w:rsidSect="007D78B9">
      <w:pgSz w:w="16838" w:h="11906" w:orient="landscape"/>
      <w:pgMar w:top="426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0000005"/>
    <w:multiLevelType w:val="multilevel"/>
    <w:tmpl w:val="00000004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2">
    <w:nsid w:val="00000007"/>
    <w:multiLevelType w:val="multilevel"/>
    <w:tmpl w:val="00000006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3">
    <w:nsid w:val="00000009"/>
    <w:multiLevelType w:val="multilevel"/>
    <w:tmpl w:val="00000008"/>
    <w:lvl w:ilvl="0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7"/>
      <w:numFmt w:val="decimal"/>
      <w:lvlText w:val="15.07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4">
    <w:nsid w:val="0000000B"/>
    <w:multiLevelType w:val="multilevel"/>
    <w:tmpl w:val="0000000A"/>
    <w:lvl w:ilvl="0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2018"/>
      <w:numFmt w:val="decimal"/>
      <w:lvlText w:val="15.01.%1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849"/>
    <w:rsid w:val="00007617"/>
    <w:rsid w:val="00007B8F"/>
    <w:rsid w:val="00043FD4"/>
    <w:rsid w:val="00046DE7"/>
    <w:rsid w:val="00050DEB"/>
    <w:rsid w:val="00073935"/>
    <w:rsid w:val="00074838"/>
    <w:rsid w:val="000B73C5"/>
    <w:rsid w:val="000D4320"/>
    <w:rsid w:val="000E09D9"/>
    <w:rsid w:val="000E2849"/>
    <w:rsid w:val="000E5FEE"/>
    <w:rsid w:val="001437CE"/>
    <w:rsid w:val="00171C54"/>
    <w:rsid w:val="001D5B55"/>
    <w:rsid w:val="001F5494"/>
    <w:rsid w:val="00203BBF"/>
    <w:rsid w:val="0020677E"/>
    <w:rsid w:val="00223B6C"/>
    <w:rsid w:val="00225C6C"/>
    <w:rsid w:val="002418C6"/>
    <w:rsid w:val="0025506D"/>
    <w:rsid w:val="00260111"/>
    <w:rsid w:val="00262BCB"/>
    <w:rsid w:val="00262F67"/>
    <w:rsid w:val="002654A7"/>
    <w:rsid w:val="00275B0F"/>
    <w:rsid w:val="002A6098"/>
    <w:rsid w:val="002B0342"/>
    <w:rsid w:val="002B1650"/>
    <w:rsid w:val="002B49A3"/>
    <w:rsid w:val="002F7E48"/>
    <w:rsid w:val="00321F23"/>
    <w:rsid w:val="0032785D"/>
    <w:rsid w:val="003428B6"/>
    <w:rsid w:val="00342CB6"/>
    <w:rsid w:val="00350BD8"/>
    <w:rsid w:val="00370A43"/>
    <w:rsid w:val="0037361D"/>
    <w:rsid w:val="003B65EA"/>
    <w:rsid w:val="003C4AC3"/>
    <w:rsid w:val="00435D48"/>
    <w:rsid w:val="0044392D"/>
    <w:rsid w:val="00467042"/>
    <w:rsid w:val="00473E69"/>
    <w:rsid w:val="004848E8"/>
    <w:rsid w:val="00493624"/>
    <w:rsid w:val="004A17C0"/>
    <w:rsid w:val="004C2035"/>
    <w:rsid w:val="004C4D59"/>
    <w:rsid w:val="004F5893"/>
    <w:rsid w:val="004F6DF3"/>
    <w:rsid w:val="004F75AB"/>
    <w:rsid w:val="00523D8D"/>
    <w:rsid w:val="00532A26"/>
    <w:rsid w:val="00537041"/>
    <w:rsid w:val="00554791"/>
    <w:rsid w:val="00566CA9"/>
    <w:rsid w:val="0058088A"/>
    <w:rsid w:val="00581E3E"/>
    <w:rsid w:val="005C3EE1"/>
    <w:rsid w:val="005D2D05"/>
    <w:rsid w:val="00615B69"/>
    <w:rsid w:val="00697B49"/>
    <w:rsid w:val="006B17B1"/>
    <w:rsid w:val="00702BE0"/>
    <w:rsid w:val="0070667D"/>
    <w:rsid w:val="007153E1"/>
    <w:rsid w:val="00732CBC"/>
    <w:rsid w:val="00742A44"/>
    <w:rsid w:val="0078176C"/>
    <w:rsid w:val="00781D97"/>
    <w:rsid w:val="007C4F5A"/>
    <w:rsid w:val="007D78B9"/>
    <w:rsid w:val="007E24E5"/>
    <w:rsid w:val="007F4806"/>
    <w:rsid w:val="00831EEA"/>
    <w:rsid w:val="00840295"/>
    <w:rsid w:val="00852899"/>
    <w:rsid w:val="008554DB"/>
    <w:rsid w:val="00857279"/>
    <w:rsid w:val="0086006F"/>
    <w:rsid w:val="008A1F28"/>
    <w:rsid w:val="008C6054"/>
    <w:rsid w:val="008C6708"/>
    <w:rsid w:val="008D74F1"/>
    <w:rsid w:val="008D7C42"/>
    <w:rsid w:val="008E66D5"/>
    <w:rsid w:val="009020FB"/>
    <w:rsid w:val="009026D6"/>
    <w:rsid w:val="00913658"/>
    <w:rsid w:val="009203DF"/>
    <w:rsid w:val="0092690B"/>
    <w:rsid w:val="0095364A"/>
    <w:rsid w:val="00967D8E"/>
    <w:rsid w:val="0097388F"/>
    <w:rsid w:val="0098064A"/>
    <w:rsid w:val="009A0BA2"/>
    <w:rsid w:val="009A2DDB"/>
    <w:rsid w:val="009A3F96"/>
    <w:rsid w:val="009A4A56"/>
    <w:rsid w:val="009B58E6"/>
    <w:rsid w:val="009C79C8"/>
    <w:rsid w:val="009F50C4"/>
    <w:rsid w:val="00A15BDF"/>
    <w:rsid w:val="00AB2DAD"/>
    <w:rsid w:val="00AC0E06"/>
    <w:rsid w:val="00AE3B0B"/>
    <w:rsid w:val="00AE7DBF"/>
    <w:rsid w:val="00B047BC"/>
    <w:rsid w:val="00B238E4"/>
    <w:rsid w:val="00B52471"/>
    <w:rsid w:val="00B636CE"/>
    <w:rsid w:val="00B6509C"/>
    <w:rsid w:val="00B657AB"/>
    <w:rsid w:val="00B97699"/>
    <w:rsid w:val="00BA2B01"/>
    <w:rsid w:val="00BA3C70"/>
    <w:rsid w:val="00BB010A"/>
    <w:rsid w:val="00BB7000"/>
    <w:rsid w:val="00BD3B63"/>
    <w:rsid w:val="00BE185A"/>
    <w:rsid w:val="00BE7763"/>
    <w:rsid w:val="00C32B05"/>
    <w:rsid w:val="00C35FE5"/>
    <w:rsid w:val="00C56224"/>
    <w:rsid w:val="00C66187"/>
    <w:rsid w:val="00C71ED0"/>
    <w:rsid w:val="00C86CA9"/>
    <w:rsid w:val="00CC1A89"/>
    <w:rsid w:val="00CC5A28"/>
    <w:rsid w:val="00CD42B0"/>
    <w:rsid w:val="00CE3FF0"/>
    <w:rsid w:val="00D00FC7"/>
    <w:rsid w:val="00D331F1"/>
    <w:rsid w:val="00D65D94"/>
    <w:rsid w:val="00D72DED"/>
    <w:rsid w:val="00D76B18"/>
    <w:rsid w:val="00D8325F"/>
    <w:rsid w:val="00D879B7"/>
    <w:rsid w:val="00D95068"/>
    <w:rsid w:val="00DA0A1D"/>
    <w:rsid w:val="00DA3378"/>
    <w:rsid w:val="00DC0169"/>
    <w:rsid w:val="00DF4A4C"/>
    <w:rsid w:val="00E070FE"/>
    <w:rsid w:val="00E347B0"/>
    <w:rsid w:val="00E51CAE"/>
    <w:rsid w:val="00E9222D"/>
    <w:rsid w:val="00EA6EEF"/>
    <w:rsid w:val="00EB3A24"/>
    <w:rsid w:val="00ED1B14"/>
    <w:rsid w:val="00EF119C"/>
    <w:rsid w:val="00F2744C"/>
    <w:rsid w:val="00F53E36"/>
    <w:rsid w:val="00F924F8"/>
    <w:rsid w:val="00F9371C"/>
    <w:rsid w:val="00F93E58"/>
    <w:rsid w:val="00FF00F0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2B49A3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2B49A3"/>
    <w:pPr>
      <w:shd w:val="clear" w:color="auto" w:fill="FFFFFF"/>
      <w:spacing w:before="5760" w:after="0" w:line="274" w:lineRule="exact"/>
      <w:jc w:val="both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2B49A3"/>
  </w:style>
  <w:style w:type="paragraph" w:customStyle="1" w:styleId="Default">
    <w:name w:val="Default"/>
    <w:rsid w:val="002B4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link w:val="a4"/>
    <w:uiPriority w:val="99"/>
    <w:rsid w:val="002B49A3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4">
    <w:name w:val="Body Text"/>
    <w:basedOn w:val="a"/>
    <w:link w:val="1"/>
    <w:uiPriority w:val="99"/>
    <w:rsid w:val="002B49A3"/>
    <w:pPr>
      <w:shd w:val="clear" w:color="auto" w:fill="FFFFFF"/>
      <w:spacing w:before="5760" w:after="0" w:line="274" w:lineRule="exact"/>
      <w:jc w:val="both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a5">
    <w:name w:val="Основной текст Знак"/>
    <w:basedOn w:val="a0"/>
    <w:uiPriority w:val="99"/>
    <w:semiHidden/>
    <w:rsid w:val="002B49A3"/>
  </w:style>
  <w:style w:type="paragraph" w:customStyle="1" w:styleId="Default">
    <w:name w:val="Default"/>
    <w:rsid w:val="002B49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B0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0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21</Pages>
  <Words>5581</Words>
  <Characters>31815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Людмила Юрьевна</dc:creator>
  <cp:lastModifiedBy>Маркова Людмила Юрьевна</cp:lastModifiedBy>
  <cp:revision>124</cp:revision>
  <cp:lastPrinted>2018-04-24T03:28:00Z</cp:lastPrinted>
  <dcterms:created xsi:type="dcterms:W3CDTF">2018-01-29T02:19:00Z</dcterms:created>
  <dcterms:modified xsi:type="dcterms:W3CDTF">2018-04-24T05:38:00Z</dcterms:modified>
</cp:coreProperties>
</file>