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88091B">
        <w:rPr>
          <w:rFonts w:ascii="Times New Roman" w:hAnsi="Times New Roman" w:cs="Times New Roman"/>
          <w:b/>
          <w:sz w:val="24"/>
          <w:szCs w:val="24"/>
          <w:u w:val="single"/>
        </w:rPr>
        <w:t>187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8091B">
        <w:rPr>
          <w:rFonts w:ascii="Times New Roman" w:hAnsi="Times New Roman" w:cs="Times New Roman"/>
          <w:sz w:val="24"/>
          <w:szCs w:val="24"/>
          <w:lang w:eastAsia="ar-SA"/>
        </w:rPr>
        <w:t>14:16:080201:1218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8091B">
        <w:rPr>
          <w:rFonts w:ascii="Times New Roman" w:hAnsi="Times New Roman" w:cs="Times New Roman"/>
          <w:sz w:val="24"/>
          <w:szCs w:val="24"/>
          <w:lang w:eastAsia="ar-SA"/>
        </w:rPr>
        <w:t>переулок Чонский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88091B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88091B">
        <w:rPr>
          <w:rFonts w:ascii="Times New Roman" w:hAnsi="Times New Roman" w:cs="Times New Roman"/>
          <w:sz w:val="24"/>
          <w:szCs w:val="24"/>
          <w:lang w:eastAsia="ar-SA"/>
        </w:rPr>
        <w:t>278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E063E2">
        <w:rPr>
          <w:rFonts w:ascii="Times New Roman" w:hAnsi="Times New Roman" w:cs="Times New Roman"/>
          <w:sz w:val="24"/>
          <w:szCs w:val="24"/>
          <w:lang w:eastAsia="ar-SA"/>
        </w:rPr>
        <w:t>переулок Чонский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88091B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62AA9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8091B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40048"/>
    <w:rsid w:val="00D608F9"/>
    <w:rsid w:val="00D77F1E"/>
    <w:rsid w:val="00D8002D"/>
    <w:rsid w:val="00D90EE3"/>
    <w:rsid w:val="00DB405C"/>
    <w:rsid w:val="00DD1646"/>
    <w:rsid w:val="00DF2AA7"/>
    <w:rsid w:val="00E063E2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9</cp:revision>
  <cp:lastPrinted>2021-12-06T09:15:00Z</cp:lastPrinted>
  <dcterms:created xsi:type="dcterms:W3CDTF">2021-12-06T01:53:00Z</dcterms:created>
  <dcterms:modified xsi:type="dcterms:W3CDTF">2021-12-06T09:15:00Z</dcterms:modified>
</cp:coreProperties>
</file>