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 w:rsidRPr="005C2735">
        <w:rPr>
          <w:rFonts w:ascii="Times New Roman" w:eastAsia="TimesNewRomanPSMT" w:hAnsi="Times New Roman" w:cs="Times New Roman"/>
          <w:sz w:val="24"/>
          <w:szCs w:val="24"/>
        </w:rPr>
        <w:t xml:space="preserve">Приложение </w:t>
      </w:r>
      <w:r w:rsidR="0065164F">
        <w:rPr>
          <w:rFonts w:ascii="Times New Roman" w:eastAsia="TimesNewRomanPSMT" w:hAnsi="Times New Roman" w:cs="Times New Roman"/>
          <w:sz w:val="24"/>
          <w:szCs w:val="24"/>
        </w:rPr>
        <w:t>2</w:t>
      </w:r>
      <w:r w:rsidRPr="005C2735">
        <w:rPr>
          <w:rFonts w:ascii="Times New Roman" w:eastAsia="TimesNewRomanPSMT" w:hAnsi="Times New Roman" w:cs="Times New Roman"/>
          <w:sz w:val="24"/>
          <w:szCs w:val="24"/>
        </w:rPr>
        <w:t xml:space="preserve"> к Положению</w:t>
      </w:r>
    </w:p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1E241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</w:t>
      </w:r>
    </w:p>
    <w:p w:rsidR="001E241E" w:rsidRPr="005C2735" w:rsidRDefault="00546E2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NewRomanPSMT" w:hAnsi="Times New Roman" w:cs="Times New Roman"/>
          <w:b/>
          <w:sz w:val="28"/>
          <w:szCs w:val="28"/>
        </w:rPr>
        <w:t>ГОДОВОЙ</w:t>
      </w:r>
      <w:proofErr w:type="gramEnd"/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ОТЧЕТА</w:t>
      </w:r>
    </w:p>
    <w:p w:rsidR="001E241E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487DD5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9A4492">
        <w:rPr>
          <w:rFonts w:ascii="Times New Roman" w:eastAsia="TimesNewRomanPSMT" w:hAnsi="Times New Roman" w:cs="Times New Roman"/>
          <w:b/>
          <w:sz w:val="28"/>
          <w:szCs w:val="28"/>
        </w:rPr>
        <w:t xml:space="preserve">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ПРОГРАММЫ</w:t>
      </w:r>
    </w:p>
    <w:p w:rsidR="009D5B04" w:rsidRPr="005C2735" w:rsidRDefault="009D5B04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9D5B04" w:rsidRPr="00681924" w:rsidRDefault="009D5B04" w:rsidP="009D5B04">
      <w:pPr>
        <w:jc w:val="center"/>
        <w:rPr>
          <w:rFonts w:ascii="Times New Roman" w:hAnsi="Times New Roman"/>
          <w:sz w:val="28"/>
          <w:szCs w:val="28"/>
        </w:rPr>
      </w:pPr>
      <w:r w:rsidRPr="00681924">
        <w:rPr>
          <w:rFonts w:ascii="Times New Roman" w:hAnsi="Times New Roman"/>
          <w:b/>
          <w:bCs/>
          <w:sz w:val="28"/>
          <w:szCs w:val="28"/>
        </w:rPr>
        <w:t xml:space="preserve"> «О привлечении граждан и их объединени</w:t>
      </w:r>
      <w:r>
        <w:rPr>
          <w:rFonts w:ascii="Times New Roman" w:hAnsi="Times New Roman"/>
          <w:b/>
          <w:bCs/>
          <w:sz w:val="28"/>
          <w:szCs w:val="28"/>
        </w:rPr>
        <w:t>й к участию в обеспечении охраны о</w:t>
      </w:r>
      <w:r w:rsidRPr="00681924">
        <w:rPr>
          <w:rFonts w:ascii="Times New Roman" w:hAnsi="Times New Roman"/>
          <w:b/>
          <w:bCs/>
          <w:sz w:val="28"/>
          <w:szCs w:val="28"/>
        </w:rPr>
        <w:t>бщественного порядка (о добровольных народных дружинах)</w:t>
      </w:r>
    </w:p>
    <w:p w:rsidR="009D5B04" w:rsidRDefault="009D5B04" w:rsidP="009D5B0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81924">
        <w:rPr>
          <w:rFonts w:ascii="Times New Roman" w:hAnsi="Times New Roman"/>
          <w:b/>
          <w:bCs/>
          <w:sz w:val="28"/>
          <w:szCs w:val="28"/>
        </w:rPr>
        <w:t xml:space="preserve">на территории  </w:t>
      </w:r>
      <w:r>
        <w:rPr>
          <w:rFonts w:ascii="Times New Roman" w:hAnsi="Times New Roman"/>
          <w:b/>
          <w:bCs/>
          <w:sz w:val="28"/>
          <w:szCs w:val="28"/>
        </w:rPr>
        <w:t xml:space="preserve">МО «Посёлок Чернышевский»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Мирнинского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9D5B04" w:rsidRPr="00681924" w:rsidRDefault="009D5B04" w:rsidP="009D5B0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РС (Я) на 2021-202</w:t>
      </w:r>
      <w:r w:rsidRPr="00681924">
        <w:rPr>
          <w:rFonts w:ascii="Times New Roman" w:hAnsi="Times New Roman"/>
          <w:b/>
          <w:bCs/>
          <w:sz w:val="28"/>
          <w:szCs w:val="28"/>
        </w:rPr>
        <w:t>3 годы»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5C2735">
        <w:rPr>
          <w:rFonts w:ascii="Times New Roman" w:hAnsi="Times New Roman"/>
          <w:szCs w:val="24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Cs w:val="28"/>
        </w:rPr>
        <w:t>Программы</w:t>
      </w:r>
      <w:r w:rsidRPr="005C2735">
        <w:rPr>
          <w:rFonts w:ascii="Times New Roman" w:hAnsi="Times New Roman"/>
          <w:szCs w:val="24"/>
        </w:rPr>
        <w:t>)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106D12" w:rsidRPr="005C2735" w:rsidRDefault="00E04143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</w:t>
      </w:r>
      <w:r w:rsidR="009D5B04">
        <w:rPr>
          <w:rFonts w:ascii="Times New Roman" w:hAnsi="Times New Roman"/>
          <w:b/>
          <w:sz w:val="28"/>
          <w:szCs w:val="28"/>
        </w:rPr>
        <w:t>1</w:t>
      </w:r>
      <w:r w:rsidR="001213BC">
        <w:rPr>
          <w:rFonts w:ascii="Times New Roman" w:hAnsi="Times New Roman"/>
          <w:b/>
          <w:sz w:val="28"/>
          <w:szCs w:val="28"/>
        </w:rPr>
        <w:t xml:space="preserve"> </w:t>
      </w:r>
      <w:r w:rsidR="00106D12" w:rsidRPr="005C2735">
        <w:rPr>
          <w:rFonts w:ascii="Times New Roman" w:hAnsi="Times New Roman"/>
          <w:b/>
          <w:sz w:val="28"/>
          <w:szCs w:val="28"/>
        </w:rPr>
        <w:t>год</w:t>
      </w:r>
    </w:p>
    <w:p w:rsidR="001E241E" w:rsidRPr="005C2735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AC306E" w:rsidRPr="005C2735" w:rsidRDefault="00AC306E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E1B73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1.</w:t>
      </w:r>
      <w:r w:rsidRPr="005C2735">
        <w:rPr>
          <w:b/>
          <w:sz w:val="28"/>
          <w:szCs w:val="28"/>
        </w:rPr>
        <w:t xml:space="preserve"> Основные результаты</w:t>
      </w:r>
    </w:p>
    <w:p w:rsidR="00997790" w:rsidRPr="00681924" w:rsidRDefault="00997790" w:rsidP="009977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81924">
        <w:rPr>
          <w:rFonts w:ascii="Times New Roman" w:hAnsi="Times New Roman"/>
          <w:sz w:val="28"/>
          <w:szCs w:val="28"/>
        </w:rPr>
        <w:t>Целью программы является развитие системы добровольных народных дружин по предупреждению нарушений общественного порядка, профилактике правонарушений в общественных местах, защите личности, общества и государства от противоправных посягательств, на основе принципов добровольности, законности, гуманности, соблюдения и защиты прав и свобод человека и гражданина.</w:t>
      </w:r>
    </w:p>
    <w:p w:rsidR="00997790" w:rsidRPr="00681924" w:rsidRDefault="00997790" w:rsidP="009977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81924">
        <w:rPr>
          <w:rFonts w:ascii="Times New Roman" w:hAnsi="Times New Roman"/>
          <w:sz w:val="28"/>
          <w:szCs w:val="28"/>
        </w:rPr>
        <w:t xml:space="preserve">Общественные формирования, уставные цели которых предусматривают оказание содействия правоохранительным органам в охране общественного порядка, в соответствии с законодательством Российской Федерации могут оказывать содействие органам местного самоуправления и правоохранительным органам </w:t>
      </w:r>
      <w:proofErr w:type="gramStart"/>
      <w:r w:rsidRPr="00681924">
        <w:rPr>
          <w:rFonts w:ascii="Times New Roman" w:hAnsi="Times New Roman"/>
          <w:sz w:val="28"/>
          <w:szCs w:val="28"/>
        </w:rPr>
        <w:t>в</w:t>
      </w:r>
      <w:proofErr w:type="gramEnd"/>
      <w:r w:rsidRPr="00681924">
        <w:rPr>
          <w:rFonts w:ascii="Times New Roman" w:hAnsi="Times New Roman"/>
          <w:sz w:val="28"/>
          <w:szCs w:val="28"/>
        </w:rPr>
        <w:t>:</w:t>
      </w:r>
    </w:p>
    <w:p w:rsidR="00997790" w:rsidRPr="00681924" w:rsidRDefault="00997790" w:rsidP="00997790">
      <w:pPr>
        <w:jc w:val="both"/>
        <w:rPr>
          <w:rFonts w:ascii="Times New Roman" w:hAnsi="Times New Roman"/>
          <w:sz w:val="28"/>
          <w:szCs w:val="28"/>
        </w:rPr>
      </w:pPr>
      <w:r w:rsidRPr="00681924">
        <w:rPr>
          <w:rFonts w:ascii="Times New Roman" w:hAnsi="Times New Roman"/>
          <w:sz w:val="28"/>
          <w:szCs w:val="28"/>
        </w:rPr>
        <w:t>1)   пропаганде правовых знаний;</w:t>
      </w:r>
    </w:p>
    <w:p w:rsidR="00997790" w:rsidRPr="00681924" w:rsidRDefault="00997790" w:rsidP="00997790">
      <w:pPr>
        <w:jc w:val="both"/>
        <w:rPr>
          <w:rFonts w:ascii="Times New Roman" w:hAnsi="Times New Roman"/>
          <w:sz w:val="28"/>
          <w:szCs w:val="28"/>
        </w:rPr>
      </w:pPr>
      <w:r w:rsidRPr="00681924">
        <w:rPr>
          <w:rFonts w:ascii="Times New Roman" w:hAnsi="Times New Roman"/>
          <w:sz w:val="28"/>
          <w:szCs w:val="28"/>
        </w:rPr>
        <w:t>2)   защите жизни и здоровья граждан, общественной безопасности, охране общественного порядка, мероприятиях по предупреждению преступлений, пресечению административных правонарушений в форме участия в добровольных народных дружинах;</w:t>
      </w:r>
    </w:p>
    <w:p w:rsidR="00997790" w:rsidRPr="00681924" w:rsidRDefault="00997790" w:rsidP="00997790">
      <w:pPr>
        <w:jc w:val="both"/>
        <w:rPr>
          <w:rFonts w:ascii="Times New Roman" w:hAnsi="Times New Roman"/>
          <w:sz w:val="28"/>
          <w:szCs w:val="28"/>
        </w:rPr>
      </w:pPr>
      <w:r w:rsidRPr="00681924">
        <w:rPr>
          <w:rFonts w:ascii="Times New Roman" w:hAnsi="Times New Roman"/>
          <w:sz w:val="28"/>
          <w:szCs w:val="28"/>
        </w:rPr>
        <w:t>3)   профилактической работе с лицами, склонными к совершению правонарушений несовершеннолетних;</w:t>
      </w:r>
    </w:p>
    <w:p w:rsidR="00997790" w:rsidRDefault="00997790" w:rsidP="00997790">
      <w:pPr>
        <w:jc w:val="both"/>
        <w:rPr>
          <w:rFonts w:ascii="Times New Roman" w:hAnsi="Times New Roman"/>
          <w:sz w:val="28"/>
          <w:szCs w:val="28"/>
        </w:rPr>
      </w:pPr>
      <w:r w:rsidRPr="00681924">
        <w:rPr>
          <w:rFonts w:ascii="Times New Roman" w:hAnsi="Times New Roman"/>
          <w:sz w:val="28"/>
          <w:szCs w:val="28"/>
        </w:rPr>
        <w:t>4)   в других направлениях деятельности, не противоречащих законодательству Российской Федерации и законодательству Краснодарского края.</w:t>
      </w:r>
    </w:p>
    <w:p w:rsidR="00997790" w:rsidRPr="00681924" w:rsidRDefault="00997790" w:rsidP="009977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</w:t>
      </w:r>
      <w:r w:rsidR="00B008D4">
        <w:rPr>
          <w:rFonts w:ascii="Times New Roman" w:hAnsi="Times New Roman"/>
          <w:sz w:val="28"/>
          <w:szCs w:val="28"/>
        </w:rPr>
        <w:t xml:space="preserve"> начале</w:t>
      </w:r>
      <w:r>
        <w:rPr>
          <w:rFonts w:ascii="Times New Roman" w:hAnsi="Times New Roman"/>
          <w:sz w:val="28"/>
          <w:szCs w:val="28"/>
        </w:rPr>
        <w:t xml:space="preserve"> 202</w:t>
      </w:r>
      <w:r w:rsidR="00B008D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постановлением Главы МО «Посёлок Чернышевский» была принята муниципальная программа </w:t>
      </w:r>
      <w:r w:rsidR="00B008D4">
        <w:rPr>
          <w:rFonts w:ascii="Times New Roman" w:hAnsi="Times New Roman"/>
          <w:sz w:val="28"/>
          <w:szCs w:val="28"/>
        </w:rPr>
        <w:t xml:space="preserve">по ДНД № 2 от 14.01.2021г. и </w:t>
      </w:r>
      <w:proofErr w:type="gramStart"/>
      <w:r w:rsidR="00B008D4">
        <w:rPr>
          <w:rFonts w:ascii="Times New Roman" w:hAnsi="Times New Roman"/>
          <w:sz w:val="28"/>
          <w:szCs w:val="28"/>
        </w:rPr>
        <w:t>на</w:t>
      </w:r>
      <w:proofErr w:type="gramEnd"/>
    </w:p>
    <w:p w:rsidR="009A4492" w:rsidRPr="00B27671" w:rsidRDefault="009A4492" w:rsidP="00997790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реализацию МП</w:t>
      </w:r>
      <w:r w:rsidRPr="00B2254C">
        <w:rPr>
          <w:rFonts w:ascii="Times New Roman" w:hAnsi="Times New Roman"/>
          <w:sz w:val="28"/>
          <w:szCs w:val="28"/>
        </w:rPr>
        <w:t xml:space="preserve"> </w:t>
      </w:r>
      <w:r w:rsidR="00997790" w:rsidRPr="00997790">
        <w:rPr>
          <w:rFonts w:ascii="Times New Roman" w:hAnsi="Times New Roman"/>
          <w:bCs/>
          <w:sz w:val="28"/>
          <w:szCs w:val="28"/>
        </w:rPr>
        <w:t>«О привлечении граждан и их объединений к участию в обеспечении охраны общественного порядка (о добровольных народных дружинах)</w:t>
      </w:r>
      <w:r w:rsidR="00997790">
        <w:rPr>
          <w:rFonts w:ascii="Times New Roman" w:hAnsi="Times New Roman"/>
          <w:bCs/>
          <w:sz w:val="28"/>
          <w:szCs w:val="28"/>
        </w:rPr>
        <w:t xml:space="preserve"> </w:t>
      </w:r>
      <w:r w:rsidR="00997790" w:rsidRPr="00997790">
        <w:rPr>
          <w:rFonts w:ascii="Times New Roman" w:hAnsi="Times New Roman"/>
          <w:bCs/>
          <w:sz w:val="28"/>
          <w:szCs w:val="28"/>
        </w:rPr>
        <w:t xml:space="preserve">на территории  МО «Посёлок Чернышевский» </w:t>
      </w:r>
      <w:proofErr w:type="spellStart"/>
      <w:r w:rsidR="00997790" w:rsidRPr="00997790">
        <w:rPr>
          <w:rFonts w:ascii="Times New Roman" w:hAnsi="Times New Roman"/>
          <w:bCs/>
          <w:sz w:val="28"/>
          <w:szCs w:val="28"/>
        </w:rPr>
        <w:t>Мирнинского</w:t>
      </w:r>
      <w:proofErr w:type="spellEnd"/>
      <w:r w:rsidR="00997790" w:rsidRPr="00997790">
        <w:rPr>
          <w:rFonts w:ascii="Times New Roman" w:hAnsi="Times New Roman"/>
          <w:bCs/>
          <w:sz w:val="28"/>
          <w:szCs w:val="28"/>
        </w:rPr>
        <w:t xml:space="preserve"> района РС (Я) на 2021-2023 годы»</w:t>
      </w:r>
      <w:r w:rsidR="00997790">
        <w:rPr>
          <w:rFonts w:ascii="Times New Roman" w:hAnsi="Times New Roman"/>
          <w:bCs/>
          <w:sz w:val="28"/>
          <w:szCs w:val="28"/>
        </w:rPr>
        <w:t xml:space="preserve"> </w:t>
      </w:r>
      <w:r w:rsidR="00997790" w:rsidRPr="00B2254C">
        <w:rPr>
          <w:rFonts w:ascii="Times New Roman" w:hAnsi="Times New Roman"/>
          <w:sz w:val="28"/>
          <w:szCs w:val="28"/>
        </w:rPr>
        <w:t xml:space="preserve"> </w:t>
      </w:r>
      <w:r w:rsidR="00997790">
        <w:rPr>
          <w:rFonts w:ascii="Times New Roman" w:hAnsi="Times New Roman"/>
          <w:sz w:val="28"/>
          <w:szCs w:val="28"/>
        </w:rPr>
        <w:t xml:space="preserve">были </w:t>
      </w:r>
      <w:r w:rsidR="00E04143">
        <w:rPr>
          <w:rFonts w:ascii="Times New Roman" w:hAnsi="Times New Roman"/>
          <w:sz w:val="28"/>
          <w:szCs w:val="28"/>
        </w:rPr>
        <w:t xml:space="preserve">заложены финансовые средства </w:t>
      </w:r>
      <w:r w:rsidR="00997790">
        <w:rPr>
          <w:rFonts w:ascii="Times New Roman" w:hAnsi="Times New Roman"/>
          <w:sz w:val="28"/>
          <w:szCs w:val="28"/>
        </w:rPr>
        <w:t>в</w:t>
      </w:r>
      <w:r w:rsidRPr="00B2254C">
        <w:rPr>
          <w:rFonts w:ascii="Times New Roman" w:hAnsi="Times New Roman"/>
          <w:sz w:val="28"/>
          <w:szCs w:val="28"/>
        </w:rPr>
        <w:t xml:space="preserve"> бюд</w:t>
      </w:r>
      <w:r w:rsidR="00997790">
        <w:rPr>
          <w:rFonts w:ascii="Times New Roman" w:hAnsi="Times New Roman"/>
          <w:sz w:val="28"/>
          <w:szCs w:val="28"/>
        </w:rPr>
        <w:t>жете МО «Посёлок Чернышевский» в размере 15 тысяч рублей и из бюджета РС (Я) были выделены средства в размере 176404 рублей.</w:t>
      </w:r>
      <w:proofErr w:type="gramEnd"/>
    </w:p>
    <w:p w:rsidR="006F6AF3" w:rsidRPr="006F6AF3" w:rsidRDefault="006F6AF3" w:rsidP="00997790">
      <w:pPr>
        <w:jc w:val="both"/>
        <w:rPr>
          <w:rFonts w:ascii="Times New Roman" w:hAnsi="Times New Roman"/>
          <w:sz w:val="28"/>
          <w:szCs w:val="28"/>
        </w:rPr>
      </w:pPr>
      <w:r w:rsidRPr="006F6AF3">
        <w:rPr>
          <w:rFonts w:ascii="Times New Roman" w:hAnsi="Times New Roman"/>
          <w:sz w:val="28"/>
          <w:szCs w:val="28"/>
        </w:rPr>
        <w:lastRenderedPageBreak/>
        <w:t>.</w:t>
      </w:r>
    </w:p>
    <w:p w:rsidR="004D3E81" w:rsidRPr="00B27671" w:rsidRDefault="004D3E81" w:rsidP="00997790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sz w:val="28"/>
          <w:szCs w:val="28"/>
        </w:rPr>
      </w:pP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2.</w:t>
      </w:r>
      <w:r w:rsidRPr="005C2735">
        <w:rPr>
          <w:b/>
          <w:sz w:val="28"/>
          <w:szCs w:val="28"/>
        </w:rPr>
        <w:t xml:space="preserve"> Меры по реализации </w:t>
      </w:r>
      <w:r w:rsidR="00301B60" w:rsidRPr="005C2735">
        <w:rPr>
          <w:b/>
          <w:sz w:val="28"/>
          <w:szCs w:val="28"/>
        </w:rPr>
        <w:t>п</w:t>
      </w:r>
      <w:r w:rsidRPr="005C2735">
        <w:rPr>
          <w:b/>
          <w:sz w:val="28"/>
          <w:szCs w:val="28"/>
        </w:rPr>
        <w:t>рограммы</w:t>
      </w: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 xml:space="preserve">В данном разделе указать информацию о внесении изменений и дополнений в </w:t>
      </w:r>
      <w:r w:rsidR="00301B60" w:rsidRPr="005C2735">
        <w:rPr>
          <w:sz w:val="28"/>
          <w:szCs w:val="28"/>
        </w:rPr>
        <w:t>п</w:t>
      </w:r>
      <w:r w:rsidR="00992DD5" w:rsidRPr="005C2735">
        <w:rPr>
          <w:sz w:val="28"/>
          <w:szCs w:val="28"/>
        </w:rPr>
        <w:t>рограмму в течение финансового года согласно форме:</w:t>
      </w:r>
    </w:p>
    <w:p w:rsidR="00992DD5" w:rsidRPr="005C2735" w:rsidRDefault="00992DD5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01"/>
        <w:gridCol w:w="4200"/>
      </w:tblGrid>
      <w:tr w:rsidR="005C2735" w:rsidRPr="005C2735" w:rsidTr="00F953AA">
        <w:tc>
          <w:tcPr>
            <w:tcW w:w="594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C273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C273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01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200" w:type="dxa"/>
          </w:tcPr>
          <w:p w:rsidR="00992DD5" w:rsidRPr="005C2735" w:rsidRDefault="00992DD5" w:rsidP="00992D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992DD5" w:rsidRPr="005C2735" w:rsidRDefault="00992DD5" w:rsidP="009A449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1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DD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4901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4BBA" w:rsidRPr="005C2735" w:rsidRDefault="002B4BBA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F953AA" w:rsidRPr="005C2735" w:rsidRDefault="00F953AA" w:rsidP="00F953A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F953AA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F953AA" w:rsidRPr="005C2735" w:rsidRDefault="005269E1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hAnsi="Times New Roman"/>
          <w:b/>
          <w:sz w:val="28"/>
          <w:szCs w:val="28"/>
          <w:u w:val="single"/>
        </w:rPr>
        <w:lastRenderedPageBreak/>
        <w:t>Раздел 3.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Исполнение мероприятий </w:t>
      </w:r>
      <w:r w:rsidR="00487DD5">
        <w:rPr>
          <w:rFonts w:ascii="Times New Roman" w:eastAsia="Arial" w:hAnsi="Times New Roman"/>
          <w:b/>
          <w:sz w:val="28"/>
          <w:szCs w:val="28"/>
          <w:lang w:eastAsia="hi-IN" w:bidi="hi-IN"/>
        </w:rPr>
        <w:t>муниципальной</w:t>
      </w:r>
      <w:r w:rsidR="00CF449C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программы </w:t>
      </w:r>
    </w:p>
    <w:p w:rsidR="00501740" w:rsidRPr="00501740" w:rsidRDefault="00DD29F3" w:rsidP="00501740">
      <w:pPr>
        <w:jc w:val="center"/>
        <w:rPr>
          <w:rFonts w:ascii="Times New Roman" w:hAnsi="Times New Roman"/>
          <w:b/>
          <w:sz w:val="28"/>
          <w:szCs w:val="28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9121DC">
        <w:rPr>
          <w:rFonts w:ascii="Times New Roman" w:eastAsia="Arial" w:hAnsi="Times New Roman"/>
          <w:b/>
          <w:sz w:val="28"/>
          <w:szCs w:val="28"/>
          <w:lang w:eastAsia="hi-IN" w:bidi="hi-IN"/>
        </w:rPr>
        <w:t>«</w:t>
      </w:r>
      <w:r w:rsidR="00501740" w:rsidRPr="00501740">
        <w:rPr>
          <w:rFonts w:ascii="Times New Roman" w:hAnsi="Times New Roman"/>
          <w:b/>
          <w:sz w:val="28"/>
          <w:szCs w:val="28"/>
        </w:rPr>
        <w:t>Развитие предпринимательства в поселке Чернышевский</w:t>
      </w:r>
    </w:p>
    <w:p w:rsidR="00F953AA" w:rsidRPr="00501740" w:rsidRDefault="00501740" w:rsidP="004D3E81">
      <w:pPr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proofErr w:type="spellStart"/>
      <w:r w:rsidRPr="00501740">
        <w:rPr>
          <w:rFonts w:ascii="Times New Roman" w:hAnsi="Times New Roman"/>
          <w:b/>
          <w:sz w:val="28"/>
          <w:szCs w:val="28"/>
        </w:rPr>
        <w:t>Мирнинского</w:t>
      </w:r>
      <w:proofErr w:type="spellEnd"/>
      <w:r w:rsidRPr="00501740">
        <w:rPr>
          <w:rFonts w:ascii="Times New Roman" w:hAnsi="Times New Roman"/>
          <w:b/>
          <w:sz w:val="28"/>
          <w:szCs w:val="28"/>
        </w:rPr>
        <w:t xml:space="preserve"> района </w:t>
      </w:r>
      <w:r w:rsidR="00B2254C">
        <w:rPr>
          <w:rFonts w:ascii="Times New Roman" w:hAnsi="Times New Roman"/>
          <w:b/>
          <w:sz w:val="28"/>
          <w:szCs w:val="28"/>
        </w:rPr>
        <w:t>Республики Саха (Якутия) на 2017-2021</w:t>
      </w:r>
      <w:r w:rsidRPr="00501740">
        <w:rPr>
          <w:rFonts w:ascii="Times New Roman" w:hAnsi="Times New Roman"/>
          <w:b/>
          <w:sz w:val="28"/>
          <w:szCs w:val="28"/>
        </w:rPr>
        <w:t xml:space="preserve"> годы</w:t>
      </w:r>
      <w:r w:rsidR="00F953AA" w:rsidRPr="00501740">
        <w:rPr>
          <w:rFonts w:ascii="Times New Roman" w:eastAsia="Arial" w:hAnsi="Times New Roman"/>
          <w:b/>
          <w:sz w:val="28"/>
          <w:szCs w:val="28"/>
          <w:lang w:eastAsia="hi-IN" w:bidi="hi-IN"/>
        </w:rPr>
        <w:t>»</w:t>
      </w: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 w:val="22"/>
          <w:szCs w:val="28"/>
        </w:rPr>
        <w:t>Программы</w:t>
      </w: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5269E1" w:rsidRPr="005C2735" w:rsidRDefault="006F6AF3" w:rsidP="00DD29F3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>за 20</w:t>
      </w:r>
      <w:r w:rsidR="000300F7">
        <w:rPr>
          <w:rFonts w:ascii="Times New Roman" w:eastAsia="Arial" w:hAnsi="Times New Roman"/>
          <w:b/>
          <w:sz w:val="28"/>
          <w:szCs w:val="28"/>
          <w:lang w:eastAsia="hi-IN" w:bidi="hi-IN"/>
        </w:rPr>
        <w:t>21</w:t>
      </w:r>
      <w:bookmarkStart w:id="0" w:name="_GoBack"/>
      <w:bookmarkEnd w:id="0"/>
      <w:r w:rsidR="00301B60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г.</w:t>
      </w:r>
    </w:p>
    <w:p w:rsidR="005269E1" w:rsidRPr="00FD3268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2"/>
          <w:szCs w:val="24"/>
        </w:rPr>
      </w:pPr>
    </w:p>
    <w:p w:rsidR="005269E1" w:rsidRPr="005C2735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  <w:u w:val="single"/>
        </w:rPr>
      </w:pPr>
      <w:r w:rsidRPr="005C2735">
        <w:rPr>
          <w:rFonts w:ascii="Times New Roman" w:hAnsi="Times New Roman"/>
          <w:b/>
          <w:szCs w:val="24"/>
        </w:rPr>
        <w:t xml:space="preserve">Источник финансирования: </w:t>
      </w:r>
      <w:r w:rsidRPr="005C2735">
        <w:rPr>
          <w:rFonts w:ascii="Times New Roman" w:hAnsi="Times New Roman"/>
          <w:szCs w:val="24"/>
          <w:u w:val="single"/>
        </w:rPr>
        <w:t>средства бюджета МО «</w:t>
      </w:r>
      <w:r w:rsidR="00487DD5">
        <w:rPr>
          <w:rFonts w:ascii="Times New Roman" w:hAnsi="Times New Roman"/>
          <w:szCs w:val="24"/>
          <w:u w:val="single"/>
        </w:rPr>
        <w:t>Посёлок Чернышевский</w:t>
      </w:r>
      <w:r w:rsidRPr="005C2735">
        <w:rPr>
          <w:rFonts w:ascii="Times New Roman" w:hAnsi="Times New Roman"/>
          <w:szCs w:val="24"/>
          <w:u w:val="single"/>
        </w:rPr>
        <w:t>»</w:t>
      </w:r>
    </w:p>
    <w:p w:rsidR="004812E6" w:rsidRPr="005C2735" w:rsidRDefault="00DD29F3" w:rsidP="00DD29F3">
      <w:pPr>
        <w:widowControl w:val="0"/>
        <w:suppressAutoHyphens/>
        <w:jc w:val="right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рублей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899"/>
        <w:gridCol w:w="4110"/>
        <w:gridCol w:w="1808"/>
        <w:gridCol w:w="1843"/>
        <w:gridCol w:w="1701"/>
        <w:gridCol w:w="2835"/>
      </w:tblGrid>
      <w:tr w:rsidR="005C2735" w:rsidRPr="005C2735" w:rsidTr="00866870">
        <w:trPr>
          <w:tblHeader/>
        </w:trPr>
        <w:tc>
          <w:tcPr>
            <w:tcW w:w="539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5C2735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5C2735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2899" w:type="dxa"/>
            <w:vMerge w:val="restart"/>
            <w:vAlign w:val="center"/>
          </w:tcPr>
          <w:p w:rsidR="00BE4BBB" w:rsidRPr="005C2735" w:rsidRDefault="00BE4BBB" w:rsidP="008703B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4110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651" w:type="dxa"/>
            <w:gridSpan w:val="2"/>
            <w:vAlign w:val="center"/>
          </w:tcPr>
          <w:p w:rsidR="00BE4BBB" w:rsidRPr="005C2735" w:rsidRDefault="00BE4BBB" w:rsidP="00143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BE4BBB" w:rsidRPr="005C2735" w:rsidRDefault="00BE4BBB" w:rsidP="00BE4B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Остаток</w:t>
            </w:r>
          </w:p>
          <w:p w:rsidR="00BE4BBB" w:rsidRPr="005C2735" w:rsidRDefault="00BE4BBB" w:rsidP="00BE4B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835" w:type="dxa"/>
            <w:vMerge w:val="restart"/>
            <w:vAlign w:val="center"/>
          </w:tcPr>
          <w:p w:rsidR="00BE4BBB" w:rsidRPr="005C2735" w:rsidRDefault="00BE4BBB" w:rsidP="00753C4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5C2735" w:rsidRPr="005C2735" w:rsidTr="00866870">
        <w:trPr>
          <w:tblHeader/>
        </w:trPr>
        <w:tc>
          <w:tcPr>
            <w:tcW w:w="53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843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701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246"/>
        </w:trPr>
        <w:tc>
          <w:tcPr>
            <w:tcW w:w="539" w:type="dxa"/>
            <w:vMerge w:val="restart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99" w:type="dxa"/>
            <w:vMerge w:val="restart"/>
          </w:tcPr>
          <w:p w:rsidR="00546E23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Мероприятие 1</w:t>
            </w:r>
          </w:p>
          <w:p w:rsidR="0014319B" w:rsidRPr="00546E23" w:rsidRDefault="00B008D4" w:rsidP="00B008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Pr="00997790">
              <w:rPr>
                <w:rFonts w:ascii="Times New Roman" w:hAnsi="Times New Roman"/>
                <w:bCs/>
                <w:sz w:val="28"/>
                <w:szCs w:val="28"/>
              </w:rPr>
              <w:t>ривлечени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997790">
              <w:rPr>
                <w:rFonts w:ascii="Times New Roman" w:hAnsi="Times New Roman"/>
                <w:bCs/>
                <w:sz w:val="28"/>
                <w:szCs w:val="28"/>
              </w:rPr>
              <w:t xml:space="preserve"> граждан и их объединений к участию в обеспечении охраны общественного порядка (о добровольных народных дружинах)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97790">
              <w:rPr>
                <w:rFonts w:ascii="Times New Roman" w:hAnsi="Times New Roman"/>
                <w:bCs/>
                <w:sz w:val="28"/>
                <w:szCs w:val="28"/>
              </w:rPr>
              <w:t xml:space="preserve">на территории  МО «Посёлок Чернышевский» </w:t>
            </w:r>
            <w:proofErr w:type="spellStart"/>
            <w:r w:rsidRPr="00997790">
              <w:rPr>
                <w:rFonts w:ascii="Times New Roman" w:hAnsi="Times New Roman"/>
                <w:bCs/>
                <w:sz w:val="28"/>
                <w:szCs w:val="28"/>
              </w:rPr>
              <w:t>Мирнинского</w:t>
            </w:r>
            <w:proofErr w:type="spellEnd"/>
            <w:r w:rsidRPr="00997790">
              <w:rPr>
                <w:rFonts w:ascii="Times New Roman" w:hAnsi="Times New Roman"/>
                <w:bCs/>
                <w:sz w:val="28"/>
                <w:szCs w:val="28"/>
              </w:rPr>
              <w:t xml:space="preserve"> района РС (Я)</w:t>
            </w:r>
          </w:p>
        </w:tc>
        <w:tc>
          <w:tcPr>
            <w:tcW w:w="4110" w:type="dxa"/>
          </w:tcPr>
          <w:p w:rsidR="0014319B" w:rsidRPr="005C2735" w:rsidRDefault="008703BD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14319B" w:rsidRPr="00B008D4" w:rsidRDefault="00B008D4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B008D4">
              <w:rPr>
                <w:rFonts w:ascii="Times New Roman" w:hAnsi="Times New Roman"/>
                <w:szCs w:val="24"/>
              </w:rPr>
              <w:t>191404</w:t>
            </w:r>
          </w:p>
        </w:tc>
        <w:tc>
          <w:tcPr>
            <w:tcW w:w="1843" w:type="dxa"/>
          </w:tcPr>
          <w:p w:rsidR="0014319B" w:rsidRPr="005C2735" w:rsidRDefault="00B008D4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191404</w:t>
            </w: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246"/>
        </w:trPr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4319B" w:rsidRPr="00B008D4" w:rsidRDefault="00B008D4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176404</w:t>
            </w:r>
          </w:p>
        </w:tc>
        <w:tc>
          <w:tcPr>
            <w:tcW w:w="1843" w:type="dxa"/>
          </w:tcPr>
          <w:p w:rsidR="0014319B" w:rsidRPr="005C2735" w:rsidRDefault="00B008D4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176404</w:t>
            </w: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 w:rsidR="00487DD5"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4319B" w:rsidRPr="0065164F" w:rsidRDefault="00B008D4" w:rsidP="009A449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15000</w:t>
            </w:r>
          </w:p>
        </w:tc>
        <w:tc>
          <w:tcPr>
            <w:tcW w:w="1843" w:type="dxa"/>
          </w:tcPr>
          <w:p w:rsidR="0014319B" w:rsidRPr="005C2735" w:rsidRDefault="00B008D4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15000</w:t>
            </w: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85"/>
        </w:trPr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150"/>
        </w:trPr>
        <w:tc>
          <w:tcPr>
            <w:tcW w:w="539" w:type="dxa"/>
            <w:vMerge w:val="restart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...</w:t>
            </w:r>
          </w:p>
        </w:tc>
        <w:tc>
          <w:tcPr>
            <w:tcW w:w="2899" w:type="dxa"/>
            <w:vMerge w:val="restart"/>
          </w:tcPr>
          <w:p w:rsidR="0014319B" w:rsidRPr="005C2735" w:rsidRDefault="0014319B" w:rsidP="00301B6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Мероприятие …</w:t>
            </w:r>
          </w:p>
        </w:tc>
        <w:tc>
          <w:tcPr>
            <w:tcW w:w="4110" w:type="dxa"/>
          </w:tcPr>
          <w:p w:rsidR="0014319B" w:rsidRPr="005C2735" w:rsidRDefault="008703BD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14319B" w:rsidRPr="00B008D4" w:rsidRDefault="009A4492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B008D4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43" w:type="dxa"/>
          </w:tcPr>
          <w:p w:rsidR="0014319B" w:rsidRPr="005C2735" w:rsidRDefault="009A4492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150"/>
        </w:trPr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301B6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 w:rsidR="00487DD5"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DD29F3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DD29F3">
        <w:trPr>
          <w:trHeight w:val="150"/>
        </w:trPr>
        <w:tc>
          <w:tcPr>
            <w:tcW w:w="539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 w:val="restart"/>
            <w:tcBorders>
              <w:top w:val="single" w:sz="18" w:space="0" w:color="auto"/>
            </w:tcBorders>
          </w:tcPr>
          <w:p w:rsidR="00866870" w:rsidRPr="005C2735" w:rsidRDefault="00866870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:rsidR="00866870" w:rsidRPr="005C2735" w:rsidRDefault="008703BD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08" w:type="dxa"/>
            <w:tcBorders>
              <w:top w:val="single" w:sz="18" w:space="0" w:color="auto"/>
            </w:tcBorders>
          </w:tcPr>
          <w:p w:rsidR="00866870" w:rsidRPr="00B008D4" w:rsidRDefault="00B008D4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B008D4">
              <w:rPr>
                <w:rFonts w:ascii="Times New Roman" w:hAnsi="Times New Roman"/>
                <w:b/>
                <w:szCs w:val="24"/>
              </w:rPr>
              <w:t>191404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866870" w:rsidRPr="005C2735" w:rsidRDefault="00B008D4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191404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866870" w:rsidRPr="005C2735" w:rsidRDefault="00866870" w:rsidP="00DD29F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DD29F3">
        <w:trPr>
          <w:trHeight w:val="150"/>
        </w:trPr>
        <w:tc>
          <w:tcPr>
            <w:tcW w:w="539" w:type="dxa"/>
            <w:vMerge/>
            <w:tcBorders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866870" w:rsidRPr="005C2735" w:rsidRDefault="00866870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866870" w:rsidRPr="005C2735" w:rsidRDefault="00866870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DD29F3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866870" w:rsidRPr="005C2735" w:rsidRDefault="00866870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866870" w:rsidRPr="00B008D4" w:rsidRDefault="00B008D4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B008D4">
              <w:rPr>
                <w:rFonts w:ascii="Times New Roman" w:hAnsi="Times New Roman"/>
                <w:b/>
                <w:szCs w:val="24"/>
              </w:rPr>
              <w:t>176404</w:t>
            </w:r>
          </w:p>
        </w:tc>
        <w:tc>
          <w:tcPr>
            <w:tcW w:w="1843" w:type="dxa"/>
          </w:tcPr>
          <w:p w:rsidR="00866870" w:rsidRPr="005C2735" w:rsidRDefault="00B008D4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176404</w:t>
            </w:r>
          </w:p>
        </w:tc>
        <w:tc>
          <w:tcPr>
            <w:tcW w:w="1701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DD29F3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866870" w:rsidRPr="005C2735" w:rsidRDefault="00866870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Бюджет МО «</w:t>
            </w:r>
            <w:r w:rsidR="00487DD5">
              <w:rPr>
                <w:rFonts w:ascii="Times New Roman" w:hAnsi="Times New Roman"/>
                <w:b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b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866870" w:rsidRPr="00B008D4" w:rsidRDefault="00B008D4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B008D4">
              <w:rPr>
                <w:rFonts w:ascii="Times New Roman" w:hAnsi="Times New Roman"/>
                <w:b/>
                <w:szCs w:val="24"/>
              </w:rPr>
              <w:t>15000</w:t>
            </w:r>
          </w:p>
        </w:tc>
        <w:tc>
          <w:tcPr>
            <w:tcW w:w="1843" w:type="dxa"/>
          </w:tcPr>
          <w:p w:rsidR="00866870" w:rsidRPr="005C2735" w:rsidRDefault="00B008D4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15000</w:t>
            </w:r>
          </w:p>
        </w:tc>
        <w:tc>
          <w:tcPr>
            <w:tcW w:w="1701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C13D7A">
        <w:trPr>
          <w:trHeight w:val="149"/>
        </w:trPr>
        <w:tc>
          <w:tcPr>
            <w:tcW w:w="53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DD29F3" w:rsidRPr="005C2735" w:rsidRDefault="00DD29F3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8D495D" w:rsidRPr="005C2735" w:rsidRDefault="008D495D" w:rsidP="008D495D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остатков финансовых средств по итогам года (за исключением средств, связанных с экономией по итогам аукционов)</w:t>
      </w:r>
      <w:r w:rsidR="00117774" w:rsidRPr="005C2735">
        <w:rPr>
          <w:rFonts w:ascii="Times New Roman" w:hAnsi="Times New Roman"/>
          <w:b/>
          <w:szCs w:val="24"/>
        </w:rPr>
        <w:t>: ___</w:t>
      </w:r>
      <w:r w:rsidR="0065164F">
        <w:rPr>
          <w:rFonts w:ascii="Times New Roman" w:hAnsi="Times New Roman"/>
          <w:b/>
          <w:szCs w:val="24"/>
        </w:rPr>
        <w:t>0</w:t>
      </w:r>
      <w:r w:rsidR="00117774" w:rsidRPr="005C2735">
        <w:rPr>
          <w:rFonts w:ascii="Times New Roman" w:hAnsi="Times New Roman"/>
          <w:b/>
          <w:szCs w:val="24"/>
        </w:rPr>
        <w:t>___</w:t>
      </w:r>
      <w:r w:rsidRPr="005C2735">
        <w:rPr>
          <w:rFonts w:ascii="Times New Roman" w:hAnsi="Times New Roman"/>
          <w:b/>
          <w:szCs w:val="24"/>
        </w:rPr>
        <w:t>_ руб.</w:t>
      </w:r>
    </w:p>
    <w:p w:rsidR="00117774" w:rsidRPr="005C2735" w:rsidRDefault="008D495D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законтрактованных обязательств отчетного года, переходящих на следующий год: _____</w:t>
      </w:r>
      <w:r w:rsidR="0065164F">
        <w:rPr>
          <w:rFonts w:ascii="Times New Roman" w:hAnsi="Times New Roman"/>
          <w:b/>
          <w:szCs w:val="24"/>
        </w:rPr>
        <w:t>0</w:t>
      </w:r>
      <w:r w:rsidRPr="005C2735">
        <w:rPr>
          <w:rFonts w:ascii="Times New Roman" w:hAnsi="Times New Roman"/>
          <w:b/>
          <w:szCs w:val="24"/>
        </w:rPr>
        <w:t>_____ руб.</w:t>
      </w:r>
    </w:p>
    <w:p w:rsidR="00117774" w:rsidRPr="008703BD" w:rsidRDefault="00117774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117774" w:rsidRPr="005C2735" w:rsidRDefault="00117774" w:rsidP="00FD326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 w:val="21"/>
          <w:szCs w:val="21"/>
        </w:rPr>
        <w:t>Примечание: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Федеральный бюджет</w:t>
      </w:r>
      <w:r w:rsidRPr="005C2735">
        <w:rPr>
          <w:sz w:val="21"/>
          <w:szCs w:val="21"/>
        </w:rPr>
        <w:t xml:space="preserve"> – безвозмездные поступления из федерального бюджета (субвенции, субсидии и иные межбюджетные трансферты);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Государственный бюджет Р</w:t>
      </w:r>
      <w:proofErr w:type="gramStart"/>
      <w:r w:rsidRPr="005C2735">
        <w:rPr>
          <w:b/>
          <w:i/>
          <w:sz w:val="21"/>
          <w:szCs w:val="21"/>
        </w:rPr>
        <w:t>С(</w:t>
      </w:r>
      <w:proofErr w:type="gramEnd"/>
      <w:r w:rsidRPr="005C2735">
        <w:rPr>
          <w:b/>
          <w:i/>
          <w:sz w:val="21"/>
          <w:szCs w:val="21"/>
        </w:rPr>
        <w:t>Я)</w:t>
      </w:r>
      <w:r w:rsidRPr="005C2735">
        <w:rPr>
          <w:sz w:val="21"/>
          <w:szCs w:val="21"/>
        </w:rPr>
        <w:t xml:space="preserve"> – безвозмездные поступления из республиканского бюджета (субвенции, субсидии и иные межбюджетные);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Бюджет МО «</w:t>
      </w:r>
      <w:r w:rsidR="00487DD5">
        <w:rPr>
          <w:b/>
          <w:i/>
          <w:sz w:val="21"/>
          <w:szCs w:val="21"/>
        </w:rPr>
        <w:t>Посёлок Чернышевский</w:t>
      </w:r>
      <w:r w:rsidRPr="005C2735">
        <w:rPr>
          <w:b/>
          <w:i/>
          <w:sz w:val="21"/>
          <w:szCs w:val="21"/>
        </w:rPr>
        <w:t>»</w:t>
      </w:r>
      <w:r w:rsidRPr="005C2735">
        <w:rPr>
          <w:sz w:val="21"/>
          <w:szCs w:val="21"/>
        </w:rPr>
        <w:t xml:space="preserve"> - </w:t>
      </w:r>
      <w:r w:rsidR="006C1ABF" w:rsidRPr="005C2735">
        <w:rPr>
          <w:sz w:val="21"/>
          <w:szCs w:val="21"/>
        </w:rPr>
        <w:t>расходные обязательства за счет собственных доходов</w:t>
      </w:r>
      <w:r w:rsidRPr="005C2735">
        <w:rPr>
          <w:sz w:val="21"/>
          <w:szCs w:val="21"/>
        </w:rPr>
        <w:t xml:space="preserve"> бюджета МО «</w:t>
      </w:r>
      <w:r w:rsidR="00487DD5">
        <w:rPr>
          <w:sz w:val="21"/>
          <w:szCs w:val="21"/>
        </w:rPr>
        <w:t>Посёлок Чернышевский</w:t>
      </w:r>
      <w:r w:rsidRPr="005C2735">
        <w:rPr>
          <w:sz w:val="21"/>
          <w:szCs w:val="21"/>
        </w:rPr>
        <w:t>»;</w:t>
      </w:r>
    </w:p>
    <w:p w:rsidR="00117774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Другие источники</w:t>
      </w:r>
      <w:r w:rsidRPr="005C2735">
        <w:rPr>
          <w:sz w:val="21"/>
          <w:szCs w:val="21"/>
        </w:rPr>
        <w:t xml:space="preserve"> – безвозмездные поступления из внебюджетных источников, передаваемых </w:t>
      </w:r>
      <w:r w:rsidR="006C1ABF" w:rsidRPr="005C2735">
        <w:rPr>
          <w:sz w:val="21"/>
          <w:szCs w:val="21"/>
        </w:rPr>
        <w:t>в бюджет</w:t>
      </w:r>
      <w:r w:rsidRPr="005C2735">
        <w:rPr>
          <w:sz w:val="21"/>
          <w:szCs w:val="21"/>
        </w:rPr>
        <w:t xml:space="preserve"> муниципального района.</w:t>
      </w:r>
    </w:p>
    <w:p w:rsidR="008703BD" w:rsidRPr="008703BD" w:rsidRDefault="008703BD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sz w:val="21"/>
          <w:szCs w:val="21"/>
        </w:rPr>
        <w:t xml:space="preserve">Если источник расходов по программным мероприятиям один, лишние строки </w:t>
      </w:r>
      <w:r w:rsidRPr="008703BD">
        <w:rPr>
          <w:b/>
          <w:sz w:val="21"/>
          <w:szCs w:val="21"/>
          <w:u w:val="single"/>
        </w:rPr>
        <w:t>можно исключить</w:t>
      </w:r>
    </w:p>
    <w:p w:rsidR="00487DD5" w:rsidRDefault="00487DD5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914257" w:rsidRPr="005C2735" w:rsidRDefault="00914257" w:rsidP="009744D9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  <w:sectPr w:rsidR="00914257" w:rsidRPr="005C2735" w:rsidSect="00CE28AC">
          <w:pgSz w:w="16838" w:h="11906" w:orient="landscape"/>
          <w:pgMar w:top="284" w:right="536" w:bottom="142" w:left="1134" w:header="720" w:footer="720" w:gutter="0"/>
          <w:cols w:space="708"/>
          <w:titlePg/>
          <w:docGrid w:linePitch="360"/>
        </w:sectPr>
      </w:pPr>
    </w:p>
    <w:p w:rsidR="00EE0AFC" w:rsidRPr="005C2735" w:rsidRDefault="00EE0AFC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4.</w:t>
      </w:r>
      <w:r w:rsidRPr="005C2735">
        <w:rPr>
          <w:b/>
          <w:sz w:val="28"/>
          <w:szCs w:val="28"/>
        </w:rPr>
        <w:t xml:space="preserve"> </w:t>
      </w:r>
      <w:r w:rsidR="00FF1A70" w:rsidRPr="005C2735">
        <w:rPr>
          <w:b/>
          <w:sz w:val="28"/>
          <w:szCs w:val="28"/>
        </w:rPr>
        <w:t>Достижение значений целевых показателей программы</w:t>
      </w:r>
    </w:p>
    <w:p w:rsidR="00FF1A70" w:rsidRPr="005C2735" w:rsidRDefault="00FF1A70" w:rsidP="00FF1A70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p w:rsidR="00FF1A70" w:rsidRPr="005C2735" w:rsidRDefault="00FF1A70" w:rsidP="00FF1A70">
      <w:pPr>
        <w:widowControl w:val="0"/>
        <w:suppressAutoHyphens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1091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276"/>
        <w:gridCol w:w="1559"/>
        <w:gridCol w:w="1316"/>
        <w:gridCol w:w="1803"/>
        <w:gridCol w:w="1417"/>
      </w:tblGrid>
      <w:tr w:rsidR="005C2735" w:rsidRPr="005C2735" w:rsidTr="00C13D7A">
        <w:trPr>
          <w:cantSplit/>
          <w:trHeight w:val="360"/>
          <w:tblHeader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9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28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Значение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80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5C2735" w:rsidRPr="005C2735" w:rsidTr="009121DC">
        <w:trPr>
          <w:cantSplit/>
          <w:trHeight w:val="882"/>
          <w:tblHeader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№ </w:t>
            </w:r>
            <w:proofErr w:type="gramStart"/>
            <w:r w:rsidRPr="005C2735">
              <w:rPr>
                <w:rFonts w:ascii="Times New Roman" w:eastAsia="Arial" w:hAnsi="Times New Roman"/>
                <w:lang w:eastAsia="hi-IN" w:bidi="hi-IN"/>
              </w:rPr>
              <w:t>п</w:t>
            </w:r>
            <w:proofErr w:type="gramEnd"/>
            <w:r w:rsidRPr="005C2735">
              <w:rPr>
                <w:rFonts w:ascii="Times New Roman" w:eastAsia="Arial" w:hAnsi="Times New Roman"/>
                <w:lang w:eastAsia="hi-IN" w:bidi="hi-IN"/>
              </w:rPr>
              <w:t>/п</w:t>
            </w:r>
          </w:p>
        </w:tc>
        <w:tc>
          <w:tcPr>
            <w:tcW w:w="29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утверждено  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в программе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достигнуто</w:t>
            </w:r>
          </w:p>
        </w:tc>
        <w:tc>
          <w:tcPr>
            <w:tcW w:w="180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01740" w:rsidRDefault="00B008D4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bCs/>
                <w:sz w:val="28"/>
                <w:szCs w:val="28"/>
                <w:lang w:eastAsia="hi-IN" w:bidi="hi-IN"/>
              </w:rPr>
              <w:t>Привлечение</w:t>
            </w:r>
            <w:r w:rsidRPr="00B008D4">
              <w:rPr>
                <w:rFonts w:ascii="Times New Roman" w:eastAsia="Arial" w:hAnsi="Times New Roman"/>
                <w:bCs/>
                <w:sz w:val="28"/>
                <w:szCs w:val="28"/>
                <w:lang w:eastAsia="hi-IN" w:bidi="hi-IN"/>
              </w:rPr>
              <w:t xml:space="preserve"> граждан и их объединений к участию в обеспечении охраны общественного порядка (о добровольных народных дружинах) на территории  МО «Посёлок Чернышевский» </w:t>
            </w:r>
            <w:proofErr w:type="spellStart"/>
            <w:r w:rsidRPr="00B008D4">
              <w:rPr>
                <w:rFonts w:ascii="Times New Roman" w:eastAsia="Arial" w:hAnsi="Times New Roman"/>
                <w:bCs/>
                <w:sz w:val="28"/>
                <w:szCs w:val="28"/>
                <w:lang w:eastAsia="hi-IN" w:bidi="hi-IN"/>
              </w:rPr>
              <w:t>Мирнинского</w:t>
            </w:r>
            <w:proofErr w:type="spellEnd"/>
            <w:r w:rsidRPr="00B008D4">
              <w:rPr>
                <w:rFonts w:ascii="Times New Roman" w:eastAsia="Arial" w:hAnsi="Times New Roman"/>
                <w:bCs/>
                <w:sz w:val="28"/>
                <w:szCs w:val="28"/>
                <w:lang w:eastAsia="hi-IN" w:bidi="hi-IN"/>
              </w:rPr>
              <w:t xml:space="preserve"> района РС (Я)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9121DC" w:rsidP="009121DC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B008D4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B008D4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</w:tbl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487DD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6F6AF3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МО</w:t>
      </w:r>
    </w:p>
    <w:p w:rsidR="00EE0AFC" w:rsidRPr="005C273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«Посёлок Чернышевский»</w:t>
      </w:r>
      <w:r w:rsidR="00EE0AFC" w:rsidRPr="005C2735">
        <w:rPr>
          <w:rFonts w:ascii="Times New Roman" w:hAnsi="Times New Roman"/>
          <w:b/>
          <w:sz w:val="28"/>
          <w:szCs w:val="28"/>
        </w:rPr>
        <w:t xml:space="preserve">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EE0AFC" w:rsidRPr="005C2735">
        <w:rPr>
          <w:rFonts w:ascii="Times New Roman" w:hAnsi="Times New Roman"/>
          <w:b/>
          <w:sz w:val="28"/>
          <w:szCs w:val="28"/>
        </w:rPr>
        <w:tab/>
        <w:t xml:space="preserve">   ________________   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B2254C">
        <w:rPr>
          <w:rFonts w:ascii="Times New Roman" w:hAnsi="Times New Roman"/>
          <w:b/>
          <w:sz w:val="28"/>
          <w:szCs w:val="28"/>
        </w:rPr>
        <w:t>Л.Н. Трофимова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szCs w:val="28"/>
        </w:rPr>
        <w:t xml:space="preserve">      </w:t>
      </w:r>
      <w:r w:rsidRPr="005C2735">
        <w:rPr>
          <w:rFonts w:ascii="Times New Roman" w:hAnsi="Times New Roman"/>
          <w:i/>
          <w:sz w:val="22"/>
          <w:szCs w:val="28"/>
        </w:rPr>
        <w:t>(подпись)</w:t>
      </w:r>
      <w:r w:rsidRPr="005C2735">
        <w:rPr>
          <w:rFonts w:ascii="Times New Roman" w:hAnsi="Times New Roman"/>
          <w:szCs w:val="28"/>
        </w:rPr>
        <w:tab/>
      </w:r>
      <w:r w:rsidRPr="005C2735">
        <w:rPr>
          <w:rFonts w:ascii="Times New Roman" w:hAnsi="Times New Roman"/>
          <w:szCs w:val="28"/>
        </w:rPr>
        <w:tab/>
        <w:t xml:space="preserve">     </w:t>
      </w:r>
      <w:r w:rsidRPr="005C2735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DD29F3" w:rsidRDefault="00DD29F3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Координатор:</w:t>
      </w:r>
    </w:p>
    <w:p w:rsidR="005269E1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5269E1">
        <w:rPr>
          <w:rFonts w:ascii="Times New Roman" w:hAnsi="Times New Roman"/>
          <w:b/>
          <w:sz w:val="28"/>
          <w:szCs w:val="28"/>
        </w:rPr>
        <w:t xml:space="preserve">   </w:t>
      </w:r>
    </w:p>
    <w:p w:rsidR="00EE0AFC" w:rsidRDefault="005269E1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65164F">
        <w:rPr>
          <w:rFonts w:ascii="Times New Roman" w:hAnsi="Times New Roman"/>
          <w:sz w:val="28"/>
          <w:szCs w:val="28"/>
        </w:rPr>
        <w:t xml:space="preserve">    </w:t>
      </w:r>
      <w:r w:rsidR="009A4492">
        <w:rPr>
          <w:rFonts w:ascii="Times New Roman" w:hAnsi="Times New Roman"/>
          <w:sz w:val="28"/>
          <w:szCs w:val="28"/>
        </w:rPr>
        <w:t>Главный</w:t>
      </w:r>
      <w:r w:rsidR="0065164F" w:rsidRPr="0065164F">
        <w:rPr>
          <w:rFonts w:ascii="Times New Roman" w:hAnsi="Times New Roman"/>
          <w:sz w:val="28"/>
          <w:szCs w:val="28"/>
        </w:rPr>
        <w:t xml:space="preserve"> специалист</w:t>
      </w:r>
      <w:r w:rsidR="00EE0AFC" w:rsidRPr="0065164F">
        <w:rPr>
          <w:rFonts w:ascii="Times New Roman" w:hAnsi="Times New Roman"/>
          <w:sz w:val="28"/>
          <w:szCs w:val="28"/>
        </w:rPr>
        <w:t xml:space="preserve"> </w:t>
      </w:r>
      <w:r w:rsidR="00EE0AFC">
        <w:rPr>
          <w:rFonts w:ascii="Times New Roman" w:hAnsi="Times New Roman"/>
          <w:b/>
          <w:sz w:val="28"/>
          <w:szCs w:val="28"/>
        </w:rPr>
        <w:t xml:space="preserve">   </w:t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  _______</w:t>
      </w:r>
      <w:r w:rsidR="0065164F">
        <w:rPr>
          <w:rFonts w:ascii="Times New Roman" w:hAnsi="Times New Roman"/>
          <w:b/>
          <w:sz w:val="28"/>
          <w:szCs w:val="28"/>
        </w:rPr>
        <w:t xml:space="preserve">_________      </w:t>
      </w:r>
      <w:r w:rsidR="0065164F" w:rsidRPr="0065164F">
        <w:rPr>
          <w:rFonts w:ascii="Times New Roman" w:hAnsi="Times New Roman"/>
          <w:sz w:val="28"/>
          <w:szCs w:val="28"/>
        </w:rPr>
        <w:t xml:space="preserve">Л.В. </w:t>
      </w:r>
      <w:proofErr w:type="spellStart"/>
      <w:r w:rsidR="0065164F" w:rsidRPr="0065164F">
        <w:rPr>
          <w:rFonts w:ascii="Times New Roman" w:hAnsi="Times New Roman"/>
          <w:sz w:val="28"/>
          <w:szCs w:val="28"/>
        </w:rPr>
        <w:t>Кочурова</w:t>
      </w:r>
      <w:proofErr w:type="spellEnd"/>
    </w:p>
    <w:p w:rsidR="005269E1" w:rsidRDefault="00EE0AFC" w:rsidP="00EE0AFC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</w:t>
      </w:r>
      <w:r>
        <w:rPr>
          <w:rFonts w:ascii="Times New Roman" w:hAnsi="Times New Roman"/>
          <w:i/>
          <w:sz w:val="22"/>
          <w:szCs w:val="28"/>
        </w:rPr>
        <w:t>(должность)</w:t>
      </w:r>
      <w:r>
        <w:rPr>
          <w:rFonts w:ascii="Times New Roman" w:hAnsi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i/>
          <w:sz w:val="22"/>
          <w:szCs w:val="28"/>
        </w:rPr>
        <w:t>(подпись</w:t>
      </w:r>
      <w:r w:rsidRPr="000F7029">
        <w:rPr>
          <w:rFonts w:ascii="Times New Roman" w:hAnsi="Times New Roman"/>
          <w:i/>
          <w:sz w:val="22"/>
          <w:szCs w:val="28"/>
        </w:rPr>
        <w:t>)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</w:t>
      </w:r>
      <w:r w:rsidRPr="000F7029">
        <w:rPr>
          <w:rFonts w:ascii="Times New Roman" w:hAnsi="Times New Roman"/>
          <w:i/>
          <w:sz w:val="22"/>
          <w:szCs w:val="28"/>
        </w:rPr>
        <w:t>(расшифровка подписи)</w:t>
      </w:r>
    </w:p>
    <w:sectPr w:rsidR="005269E1" w:rsidSect="000C52DD">
      <w:pgSz w:w="11906" w:h="16838"/>
      <w:pgMar w:top="1134" w:right="709" w:bottom="536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20D" w:rsidRDefault="0004720D">
      <w:r>
        <w:separator/>
      </w:r>
    </w:p>
  </w:endnote>
  <w:endnote w:type="continuationSeparator" w:id="0">
    <w:p w:rsidR="0004720D" w:rsidRDefault="00047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20D" w:rsidRDefault="0004720D">
      <w:r>
        <w:separator/>
      </w:r>
    </w:p>
  </w:footnote>
  <w:footnote w:type="continuationSeparator" w:id="0">
    <w:p w:rsidR="0004720D" w:rsidRDefault="00047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16335147"/>
    <w:multiLevelType w:val="hybridMultilevel"/>
    <w:tmpl w:val="F8047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1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2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4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8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2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7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6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4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3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22"/>
  </w:num>
  <w:num w:numId="4">
    <w:abstractNumId w:val="36"/>
  </w:num>
  <w:num w:numId="5">
    <w:abstractNumId w:val="37"/>
  </w:num>
  <w:num w:numId="6">
    <w:abstractNumId w:val="6"/>
  </w:num>
  <w:num w:numId="7">
    <w:abstractNumId w:val="7"/>
  </w:num>
  <w:num w:numId="8">
    <w:abstractNumId w:val="43"/>
  </w:num>
  <w:num w:numId="9">
    <w:abstractNumId w:val="40"/>
  </w:num>
  <w:num w:numId="10">
    <w:abstractNumId w:val="12"/>
  </w:num>
  <w:num w:numId="11">
    <w:abstractNumId w:val="3"/>
  </w:num>
  <w:num w:numId="12">
    <w:abstractNumId w:val="44"/>
  </w:num>
  <w:num w:numId="13">
    <w:abstractNumId w:val="32"/>
  </w:num>
  <w:num w:numId="14">
    <w:abstractNumId w:val="0"/>
  </w:num>
  <w:num w:numId="15">
    <w:abstractNumId w:val="35"/>
  </w:num>
  <w:num w:numId="16">
    <w:abstractNumId w:val="31"/>
  </w:num>
  <w:num w:numId="17">
    <w:abstractNumId w:val="16"/>
  </w:num>
  <w:num w:numId="18">
    <w:abstractNumId w:val="39"/>
  </w:num>
  <w:num w:numId="19">
    <w:abstractNumId w:val="4"/>
  </w:num>
  <w:num w:numId="20">
    <w:abstractNumId w:val="17"/>
  </w:num>
  <w:num w:numId="21">
    <w:abstractNumId w:val="8"/>
  </w:num>
  <w:num w:numId="22">
    <w:abstractNumId w:val="41"/>
  </w:num>
  <w:num w:numId="23">
    <w:abstractNumId w:val="26"/>
  </w:num>
  <w:num w:numId="24">
    <w:abstractNumId w:val="11"/>
  </w:num>
  <w:num w:numId="25">
    <w:abstractNumId w:val="14"/>
  </w:num>
  <w:num w:numId="26">
    <w:abstractNumId w:val="13"/>
  </w:num>
  <w:num w:numId="27">
    <w:abstractNumId w:val="34"/>
  </w:num>
  <w:num w:numId="28">
    <w:abstractNumId w:val="20"/>
  </w:num>
  <w:num w:numId="29">
    <w:abstractNumId w:val="27"/>
  </w:num>
  <w:num w:numId="30">
    <w:abstractNumId w:val="42"/>
  </w:num>
  <w:num w:numId="31">
    <w:abstractNumId w:val="21"/>
  </w:num>
  <w:num w:numId="32">
    <w:abstractNumId w:val="29"/>
  </w:num>
  <w:num w:numId="33">
    <w:abstractNumId w:val="10"/>
  </w:num>
  <w:num w:numId="34">
    <w:abstractNumId w:val="18"/>
  </w:num>
  <w:num w:numId="35">
    <w:abstractNumId w:val="30"/>
  </w:num>
  <w:num w:numId="36">
    <w:abstractNumId w:val="33"/>
  </w:num>
  <w:num w:numId="37">
    <w:abstractNumId w:val="15"/>
  </w:num>
  <w:num w:numId="38">
    <w:abstractNumId w:val="38"/>
  </w:num>
  <w:num w:numId="39">
    <w:abstractNumId w:val="1"/>
  </w:num>
  <w:num w:numId="40">
    <w:abstractNumId w:val="24"/>
  </w:num>
  <w:num w:numId="41">
    <w:abstractNumId w:val="28"/>
  </w:num>
  <w:num w:numId="42">
    <w:abstractNumId w:val="19"/>
  </w:num>
  <w:num w:numId="43">
    <w:abstractNumId w:val="23"/>
  </w:num>
  <w:num w:numId="44">
    <w:abstractNumId w:val="5"/>
  </w:num>
  <w:num w:numId="45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7B7"/>
    <w:rsid w:val="000131F0"/>
    <w:rsid w:val="0001400E"/>
    <w:rsid w:val="00020EF9"/>
    <w:rsid w:val="0002550D"/>
    <w:rsid w:val="000300F7"/>
    <w:rsid w:val="00031904"/>
    <w:rsid w:val="00042B84"/>
    <w:rsid w:val="0004720D"/>
    <w:rsid w:val="00047839"/>
    <w:rsid w:val="00050D9F"/>
    <w:rsid w:val="00052DA7"/>
    <w:rsid w:val="000603C4"/>
    <w:rsid w:val="00063C9C"/>
    <w:rsid w:val="0007019E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C04CB"/>
    <w:rsid w:val="000C0A4D"/>
    <w:rsid w:val="000C0D1F"/>
    <w:rsid w:val="000C52DD"/>
    <w:rsid w:val="000C54AD"/>
    <w:rsid w:val="000C5735"/>
    <w:rsid w:val="000D62EC"/>
    <w:rsid w:val="000E14EB"/>
    <w:rsid w:val="000E4486"/>
    <w:rsid w:val="000F0C6C"/>
    <w:rsid w:val="000F1C10"/>
    <w:rsid w:val="000F7029"/>
    <w:rsid w:val="000F7F6D"/>
    <w:rsid w:val="00106D12"/>
    <w:rsid w:val="00117774"/>
    <w:rsid w:val="001212C0"/>
    <w:rsid w:val="001213BC"/>
    <w:rsid w:val="00121777"/>
    <w:rsid w:val="00125003"/>
    <w:rsid w:val="00132E2E"/>
    <w:rsid w:val="0014319B"/>
    <w:rsid w:val="00144973"/>
    <w:rsid w:val="00151B40"/>
    <w:rsid w:val="001542CA"/>
    <w:rsid w:val="00154EBC"/>
    <w:rsid w:val="001560A6"/>
    <w:rsid w:val="0018533D"/>
    <w:rsid w:val="001B1F82"/>
    <w:rsid w:val="001B4F2E"/>
    <w:rsid w:val="001C34AC"/>
    <w:rsid w:val="001C6379"/>
    <w:rsid w:val="001C6F0D"/>
    <w:rsid w:val="001D258C"/>
    <w:rsid w:val="001E241E"/>
    <w:rsid w:val="001E674F"/>
    <w:rsid w:val="001F147F"/>
    <w:rsid w:val="001F4C70"/>
    <w:rsid w:val="00204A43"/>
    <w:rsid w:val="00210CFE"/>
    <w:rsid w:val="00222813"/>
    <w:rsid w:val="0022761C"/>
    <w:rsid w:val="00227984"/>
    <w:rsid w:val="00231350"/>
    <w:rsid w:val="0023163A"/>
    <w:rsid w:val="002361DF"/>
    <w:rsid w:val="0023639B"/>
    <w:rsid w:val="00245FE5"/>
    <w:rsid w:val="00253F90"/>
    <w:rsid w:val="00257615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A5532"/>
    <w:rsid w:val="002B1B6A"/>
    <w:rsid w:val="002B4BBA"/>
    <w:rsid w:val="002B541E"/>
    <w:rsid w:val="002C37EB"/>
    <w:rsid w:val="002C400A"/>
    <w:rsid w:val="002D2C7D"/>
    <w:rsid w:val="002E1C29"/>
    <w:rsid w:val="002F331C"/>
    <w:rsid w:val="00301B60"/>
    <w:rsid w:val="003118A7"/>
    <w:rsid w:val="003317DC"/>
    <w:rsid w:val="00334445"/>
    <w:rsid w:val="00335976"/>
    <w:rsid w:val="00342BE4"/>
    <w:rsid w:val="00343FEE"/>
    <w:rsid w:val="00345A26"/>
    <w:rsid w:val="00374282"/>
    <w:rsid w:val="0037675D"/>
    <w:rsid w:val="003813C1"/>
    <w:rsid w:val="003A1FAB"/>
    <w:rsid w:val="003A2A17"/>
    <w:rsid w:val="003A4BCD"/>
    <w:rsid w:val="003B5131"/>
    <w:rsid w:val="003B7971"/>
    <w:rsid w:val="003C41B7"/>
    <w:rsid w:val="003C6BC8"/>
    <w:rsid w:val="003D43E7"/>
    <w:rsid w:val="003D56F8"/>
    <w:rsid w:val="003D7652"/>
    <w:rsid w:val="003E106F"/>
    <w:rsid w:val="003E5AB1"/>
    <w:rsid w:val="0040026D"/>
    <w:rsid w:val="00401548"/>
    <w:rsid w:val="004024A5"/>
    <w:rsid w:val="004030ED"/>
    <w:rsid w:val="00405297"/>
    <w:rsid w:val="004163C9"/>
    <w:rsid w:val="00430D3B"/>
    <w:rsid w:val="00431B4D"/>
    <w:rsid w:val="00442FD4"/>
    <w:rsid w:val="00456AD1"/>
    <w:rsid w:val="00462B1E"/>
    <w:rsid w:val="0046440C"/>
    <w:rsid w:val="004812E6"/>
    <w:rsid w:val="00485389"/>
    <w:rsid w:val="00487DD5"/>
    <w:rsid w:val="00491BE4"/>
    <w:rsid w:val="00496494"/>
    <w:rsid w:val="0049747F"/>
    <w:rsid w:val="004A0882"/>
    <w:rsid w:val="004A0EB0"/>
    <w:rsid w:val="004A5D0F"/>
    <w:rsid w:val="004C1090"/>
    <w:rsid w:val="004C3D58"/>
    <w:rsid w:val="004C62EB"/>
    <w:rsid w:val="004C7C24"/>
    <w:rsid w:val="004D08EE"/>
    <w:rsid w:val="004D28CC"/>
    <w:rsid w:val="004D3765"/>
    <w:rsid w:val="004D3E81"/>
    <w:rsid w:val="004E2C7C"/>
    <w:rsid w:val="004E3750"/>
    <w:rsid w:val="004F1B67"/>
    <w:rsid w:val="004F3460"/>
    <w:rsid w:val="00501740"/>
    <w:rsid w:val="00503899"/>
    <w:rsid w:val="00515324"/>
    <w:rsid w:val="00522406"/>
    <w:rsid w:val="0052487A"/>
    <w:rsid w:val="005269E1"/>
    <w:rsid w:val="00531D15"/>
    <w:rsid w:val="00532557"/>
    <w:rsid w:val="0053390C"/>
    <w:rsid w:val="00543809"/>
    <w:rsid w:val="0054404F"/>
    <w:rsid w:val="00546E23"/>
    <w:rsid w:val="00547384"/>
    <w:rsid w:val="005545F8"/>
    <w:rsid w:val="00556C8C"/>
    <w:rsid w:val="00571BEE"/>
    <w:rsid w:val="00573838"/>
    <w:rsid w:val="005755D7"/>
    <w:rsid w:val="0057688D"/>
    <w:rsid w:val="005843A5"/>
    <w:rsid w:val="00590674"/>
    <w:rsid w:val="005A0310"/>
    <w:rsid w:val="005A46A9"/>
    <w:rsid w:val="005B0549"/>
    <w:rsid w:val="005B1EB7"/>
    <w:rsid w:val="005B41B5"/>
    <w:rsid w:val="005C2735"/>
    <w:rsid w:val="005C3B41"/>
    <w:rsid w:val="005C5A95"/>
    <w:rsid w:val="005C67D9"/>
    <w:rsid w:val="005D0197"/>
    <w:rsid w:val="005E064C"/>
    <w:rsid w:val="005E5FBF"/>
    <w:rsid w:val="005F390A"/>
    <w:rsid w:val="005F3C52"/>
    <w:rsid w:val="00602234"/>
    <w:rsid w:val="00607407"/>
    <w:rsid w:val="00607CA7"/>
    <w:rsid w:val="0065164F"/>
    <w:rsid w:val="006520E6"/>
    <w:rsid w:val="00662300"/>
    <w:rsid w:val="00663385"/>
    <w:rsid w:val="00665B4F"/>
    <w:rsid w:val="00684D27"/>
    <w:rsid w:val="00687433"/>
    <w:rsid w:val="0069140B"/>
    <w:rsid w:val="00696519"/>
    <w:rsid w:val="006A3B35"/>
    <w:rsid w:val="006A3D71"/>
    <w:rsid w:val="006C033A"/>
    <w:rsid w:val="006C1ABF"/>
    <w:rsid w:val="006D198D"/>
    <w:rsid w:val="006D7F81"/>
    <w:rsid w:val="006E1AB2"/>
    <w:rsid w:val="006F304F"/>
    <w:rsid w:val="006F3BAE"/>
    <w:rsid w:val="006F6AF3"/>
    <w:rsid w:val="006F7BFB"/>
    <w:rsid w:val="007009E8"/>
    <w:rsid w:val="00701A65"/>
    <w:rsid w:val="0071663F"/>
    <w:rsid w:val="00725340"/>
    <w:rsid w:val="007255F7"/>
    <w:rsid w:val="0072724C"/>
    <w:rsid w:val="007352B9"/>
    <w:rsid w:val="007358D8"/>
    <w:rsid w:val="00737953"/>
    <w:rsid w:val="00747F08"/>
    <w:rsid w:val="0075380A"/>
    <w:rsid w:val="007539C3"/>
    <w:rsid w:val="00753C42"/>
    <w:rsid w:val="00753E0D"/>
    <w:rsid w:val="00757D20"/>
    <w:rsid w:val="00760F4A"/>
    <w:rsid w:val="00762FDD"/>
    <w:rsid w:val="00772624"/>
    <w:rsid w:val="007736D4"/>
    <w:rsid w:val="00781B50"/>
    <w:rsid w:val="00786804"/>
    <w:rsid w:val="00797C17"/>
    <w:rsid w:val="007A070E"/>
    <w:rsid w:val="007A223D"/>
    <w:rsid w:val="007A2764"/>
    <w:rsid w:val="007B02EA"/>
    <w:rsid w:val="007B35AA"/>
    <w:rsid w:val="007C2AEE"/>
    <w:rsid w:val="007D485E"/>
    <w:rsid w:val="007D65D5"/>
    <w:rsid w:val="007D7C3C"/>
    <w:rsid w:val="007E1150"/>
    <w:rsid w:val="007E2B97"/>
    <w:rsid w:val="007E6D32"/>
    <w:rsid w:val="007F20E4"/>
    <w:rsid w:val="007F5342"/>
    <w:rsid w:val="00801FB2"/>
    <w:rsid w:val="008025B3"/>
    <w:rsid w:val="00806A38"/>
    <w:rsid w:val="00807A69"/>
    <w:rsid w:val="008122E2"/>
    <w:rsid w:val="00816A9F"/>
    <w:rsid w:val="0082297D"/>
    <w:rsid w:val="00825925"/>
    <w:rsid w:val="008344AD"/>
    <w:rsid w:val="00834E17"/>
    <w:rsid w:val="00835216"/>
    <w:rsid w:val="008403B6"/>
    <w:rsid w:val="00845F90"/>
    <w:rsid w:val="00866870"/>
    <w:rsid w:val="008703BD"/>
    <w:rsid w:val="00882FCB"/>
    <w:rsid w:val="00885437"/>
    <w:rsid w:val="008874C3"/>
    <w:rsid w:val="0089175D"/>
    <w:rsid w:val="00893593"/>
    <w:rsid w:val="00894732"/>
    <w:rsid w:val="008A28E8"/>
    <w:rsid w:val="008D1776"/>
    <w:rsid w:val="008D495D"/>
    <w:rsid w:val="008D4B30"/>
    <w:rsid w:val="008E6DBE"/>
    <w:rsid w:val="0090116C"/>
    <w:rsid w:val="00911256"/>
    <w:rsid w:val="009121DC"/>
    <w:rsid w:val="00914257"/>
    <w:rsid w:val="009222C3"/>
    <w:rsid w:val="0093542D"/>
    <w:rsid w:val="00947774"/>
    <w:rsid w:val="00961A70"/>
    <w:rsid w:val="009632C3"/>
    <w:rsid w:val="00972384"/>
    <w:rsid w:val="009744D9"/>
    <w:rsid w:val="00975135"/>
    <w:rsid w:val="00977484"/>
    <w:rsid w:val="009874F7"/>
    <w:rsid w:val="00992DD5"/>
    <w:rsid w:val="00997790"/>
    <w:rsid w:val="009A1031"/>
    <w:rsid w:val="009A279D"/>
    <w:rsid w:val="009A2DBB"/>
    <w:rsid w:val="009A4492"/>
    <w:rsid w:val="009B2F5B"/>
    <w:rsid w:val="009C0B06"/>
    <w:rsid w:val="009D5B04"/>
    <w:rsid w:val="009F475E"/>
    <w:rsid w:val="009F6C7D"/>
    <w:rsid w:val="00A00434"/>
    <w:rsid w:val="00A038BA"/>
    <w:rsid w:val="00A23F45"/>
    <w:rsid w:val="00A42CC0"/>
    <w:rsid w:val="00A457BF"/>
    <w:rsid w:val="00A47E9C"/>
    <w:rsid w:val="00A502E0"/>
    <w:rsid w:val="00A527B8"/>
    <w:rsid w:val="00A54D0F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32C"/>
    <w:rsid w:val="00AA1B88"/>
    <w:rsid w:val="00AA5D41"/>
    <w:rsid w:val="00AA684C"/>
    <w:rsid w:val="00AA78C9"/>
    <w:rsid w:val="00AC306E"/>
    <w:rsid w:val="00AC40E2"/>
    <w:rsid w:val="00AC5686"/>
    <w:rsid w:val="00AC6055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B008D4"/>
    <w:rsid w:val="00B0243F"/>
    <w:rsid w:val="00B03E2D"/>
    <w:rsid w:val="00B04FC1"/>
    <w:rsid w:val="00B06864"/>
    <w:rsid w:val="00B1649E"/>
    <w:rsid w:val="00B1694C"/>
    <w:rsid w:val="00B20547"/>
    <w:rsid w:val="00B2254C"/>
    <w:rsid w:val="00B27671"/>
    <w:rsid w:val="00B304DA"/>
    <w:rsid w:val="00B41F95"/>
    <w:rsid w:val="00B45A18"/>
    <w:rsid w:val="00B47918"/>
    <w:rsid w:val="00B5635A"/>
    <w:rsid w:val="00B606DF"/>
    <w:rsid w:val="00B674CF"/>
    <w:rsid w:val="00B71451"/>
    <w:rsid w:val="00B74D5E"/>
    <w:rsid w:val="00B7622E"/>
    <w:rsid w:val="00B93A7F"/>
    <w:rsid w:val="00B9400E"/>
    <w:rsid w:val="00B94C14"/>
    <w:rsid w:val="00B972FA"/>
    <w:rsid w:val="00BA6C28"/>
    <w:rsid w:val="00BB6AA2"/>
    <w:rsid w:val="00BB7337"/>
    <w:rsid w:val="00BC2956"/>
    <w:rsid w:val="00BC7B7A"/>
    <w:rsid w:val="00BD0A85"/>
    <w:rsid w:val="00BE2955"/>
    <w:rsid w:val="00BE4BBB"/>
    <w:rsid w:val="00BF2F8E"/>
    <w:rsid w:val="00BF36EE"/>
    <w:rsid w:val="00C01DB1"/>
    <w:rsid w:val="00C029F8"/>
    <w:rsid w:val="00C1205E"/>
    <w:rsid w:val="00C13D7A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51C67"/>
    <w:rsid w:val="00C5389E"/>
    <w:rsid w:val="00C55D40"/>
    <w:rsid w:val="00C76D73"/>
    <w:rsid w:val="00C83DA5"/>
    <w:rsid w:val="00C86D0C"/>
    <w:rsid w:val="00C96D72"/>
    <w:rsid w:val="00C97C04"/>
    <w:rsid w:val="00CA0139"/>
    <w:rsid w:val="00CA1194"/>
    <w:rsid w:val="00CA415D"/>
    <w:rsid w:val="00CC124E"/>
    <w:rsid w:val="00CC7192"/>
    <w:rsid w:val="00CD0AA3"/>
    <w:rsid w:val="00CD3737"/>
    <w:rsid w:val="00CE1B73"/>
    <w:rsid w:val="00CE28AC"/>
    <w:rsid w:val="00CE46E1"/>
    <w:rsid w:val="00CF01B0"/>
    <w:rsid w:val="00CF0364"/>
    <w:rsid w:val="00CF1E02"/>
    <w:rsid w:val="00CF2406"/>
    <w:rsid w:val="00CF3090"/>
    <w:rsid w:val="00CF449C"/>
    <w:rsid w:val="00D10E53"/>
    <w:rsid w:val="00D135DF"/>
    <w:rsid w:val="00D219CC"/>
    <w:rsid w:val="00D25342"/>
    <w:rsid w:val="00D41F14"/>
    <w:rsid w:val="00D529CD"/>
    <w:rsid w:val="00D647A2"/>
    <w:rsid w:val="00D86A33"/>
    <w:rsid w:val="00D90A6B"/>
    <w:rsid w:val="00D9695B"/>
    <w:rsid w:val="00DA3588"/>
    <w:rsid w:val="00DA59D9"/>
    <w:rsid w:val="00DA765A"/>
    <w:rsid w:val="00DB4EC5"/>
    <w:rsid w:val="00DC22B3"/>
    <w:rsid w:val="00DD29F3"/>
    <w:rsid w:val="00DD2F96"/>
    <w:rsid w:val="00DD33C0"/>
    <w:rsid w:val="00DD68CD"/>
    <w:rsid w:val="00DE6A9D"/>
    <w:rsid w:val="00DE7D17"/>
    <w:rsid w:val="00DF5F9E"/>
    <w:rsid w:val="00E04143"/>
    <w:rsid w:val="00E058C1"/>
    <w:rsid w:val="00E2664F"/>
    <w:rsid w:val="00E54A1D"/>
    <w:rsid w:val="00E61B1D"/>
    <w:rsid w:val="00E63F24"/>
    <w:rsid w:val="00E67299"/>
    <w:rsid w:val="00E7014B"/>
    <w:rsid w:val="00E73478"/>
    <w:rsid w:val="00E745DE"/>
    <w:rsid w:val="00E7501A"/>
    <w:rsid w:val="00E804AA"/>
    <w:rsid w:val="00E80D38"/>
    <w:rsid w:val="00E83396"/>
    <w:rsid w:val="00E8707F"/>
    <w:rsid w:val="00E968D8"/>
    <w:rsid w:val="00EA159B"/>
    <w:rsid w:val="00EA3CD4"/>
    <w:rsid w:val="00EB0F9E"/>
    <w:rsid w:val="00EC0884"/>
    <w:rsid w:val="00EC5080"/>
    <w:rsid w:val="00ED2586"/>
    <w:rsid w:val="00EE0AFC"/>
    <w:rsid w:val="00EF24E9"/>
    <w:rsid w:val="00EF39D3"/>
    <w:rsid w:val="00EF5DFF"/>
    <w:rsid w:val="00F07666"/>
    <w:rsid w:val="00F20D66"/>
    <w:rsid w:val="00F37A8B"/>
    <w:rsid w:val="00F445FA"/>
    <w:rsid w:val="00F54966"/>
    <w:rsid w:val="00F56497"/>
    <w:rsid w:val="00F61AF8"/>
    <w:rsid w:val="00F61EEE"/>
    <w:rsid w:val="00F759AB"/>
    <w:rsid w:val="00F76EC2"/>
    <w:rsid w:val="00F9068A"/>
    <w:rsid w:val="00F953AA"/>
    <w:rsid w:val="00FA0518"/>
    <w:rsid w:val="00FB50C6"/>
    <w:rsid w:val="00FB6800"/>
    <w:rsid w:val="00FC7454"/>
    <w:rsid w:val="00FD3268"/>
    <w:rsid w:val="00FD4144"/>
    <w:rsid w:val="00FD5818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paragraph" w:customStyle="1" w:styleId="ConsNormal">
    <w:name w:val="ConsNormal"/>
    <w:rsid w:val="004D3E81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paragraph" w:customStyle="1" w:styleId="ConsNormal">
    <w:name w:val="ConsNormal"/>
    <w:rsid w:val="004D3E81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240A8-31A3-4D4A-9CF0-4E0003C4D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User</cp:lastModifiedBy>
  <cp:revision>4</cp:revision>
  <cp:lastPrinted>2021-01-26T02:47:00Z</cp:lastPrinted>
  <dcterms:created xsi:type="dcterms:W3CDTF">2022-01-26T01:50:00Z</dcterms:created>
  <dcterms:modified xsi:type="dcterms:W3CDTF">2022-01-26T03:32:00Z</dcterms:modified>
</cp:coreProperties>
</file>