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6B0EE8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3F18DE" w:rsidRDefault="006B0EE8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«СОЦИАЛЬНАЯ ПОДДЕРЖКА НАСЕЛЕНИЯ МИРНИНСКОГО РАЙОНА НА 2019-2023 ГОДЫ»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241E" w:rsidRPr="00B52D08" w:rsidRDefault="006B0EE8" w:rsidP="00B52D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8C159F">
        <w:rPr>
          <w:rFonts w:ascii="Times New Roman" w:hAnsi="Times New Roman"/>
          <w:b/>
          <w:sz w:val="28"/>
          <w:szCs w:val="28"/>
        </w:rPr>
        <w:t>2</w:t>
      </w:r>
      <w:r w:rsidR="005157F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6D12" w:rsidRPr="003F18DE">
        <w:rPr>
          <w:rFonts w:ascii="Times New Roman" w:hAnsi="Times New Roman"/>
          <w:b/>
          <w:sz w:val="28"/>
          <w:szCs w:val="28"/>
        </w:rPr>
        <w:t>год</w:t>
      </w:r>
    </w:p>
    <w:p w:rsidR="00914257" w:rsidRPr="003F18DE" w:rsidRDefault="00914257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B52D08" w:rsidRDefault="00B52D08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C159F" w:rsidRDefault="008C159F" w:rsidP="008C15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AD1" w:rsidRPr="00746AD1" w:rsidRDefault="00746AD1" w:rsidP="009C76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>В рамках муниципальной целевой программы «Социальная поддержка населения Мирнинского района на 2019-2023 годы» оказана материальная помощь малоимущим гражданам, попавшим в трудную жизненную ситуацию, многодетным и неполным малообеспеченным семьям, инвалидам, пожилым гражданам и другим категориям населения на сумму 9 824 464,0 в том числе оказана помощь 64 инвалидам (из них 24 семьям с детьми – инвалидами) на сумму 1 млн 980 тыс рублей.</w:t>
      </w:r>
    </w:p>
    <w:p w:rsidR="00746AD1" w:rsidRPr="00746AD1" w:rsidRDefault="00746AD1" w:rsidP="009C76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Ежегодно, на основании решения Сессии Мирнинского районного Совета II №26-16 от 21.11.2012 года «Об утверждении Положения о наградах, званиях и поощрениях муниципального образования «Мирнинский район» Республики Саха (Якутия) в новой редакции», оказывается материальная поддержка Почетным гражданам Мирнинского района. В 2021 году помощь оказана  Почетным гражданам Мирнинского района на сумму 1 млн. 010 тыс руб. (АППГ 920 тыс.руб.).С целью оказания адресной материальной помощи жителям Мирнинского района в период распрастранения новой коронавирусной инфекции </w:t>
      </w:r>
      <w:r w:rsidRPr="00746AD1">
        <w:rPr>
          <w:rFonts w:ascii="Times New Roman" w:hAnsi="Times New Roman"/>
          <w:sz w:val="28"/>
          <w:szCs w:val="28"/>
          <w:lang w:val="en-US"/>
        </w:rPr>
        <w:t>COVID</w:t>
      </w:r>
      <w:r w:rsidRPr="00746AD1">
        <w:rPr>
          <w:rFonts w:ascii="Times New Roman" w:hAnsi="Times New Roman"/>
          <w:sz w:val="28"/>
          <w:szCs w:val="28"/>
        </w:rPr>
        <w:t>-19 на территориии Республики Саха (Якутия) за счет АК «АЛРОСА» (ПАО) оказана благотворительная помощь помощь на сумму 1 млн.  634 тыс. 728 руб.</w:t>
      </w:r>
    </w:p>
    <w:p w:rsidR="00746AD1" w:rsidRPr="00746AD1" w:rsidRDefault="00746AD1" w:rsidP="009C76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Предоставлен льготный проезд  на пассажирском автомобильном  и авиационном транспорте между поселениями в границах Мирнинского района  на сумму 1 млн. 6 тыс. рублей, в т.ч. межбюджетные трансферты переданные из бюджета района в бюджет МО «Город Удачный». Льготным  проездом воспользовались учащиеся образовательных учреждений, студенты МПТИ (ф) СВФУ, студенты  ГБОУ «МИТ» п.Светлый,  студенты АУ РС(Я) РТК в г.Мирном, воспитанники ГОУ «Кадетская школа-интернат им. Трошева» из малообеспеченных семей,  малоимущие многодетные родители; Почетные граждане Мирнинского района; граждане, нуждающиеся в лечении в психиатрическом, наркологическом отделениях, противотуберкулезном диспансере, сопровождающие лица; граждане, проживающие в отдаленных сельских поселениях с. Таас-Юрях и с.Сюльдюкар и  неработающие пенсионеры, не занесенные в федеральный и республиканский регистры  льготников. В 2021 </w:t>
      </w:r>
      <w:r w:rsidRPr="00746AD1">
        <w:rPr>
          <w:rFonts w:ascii="Times New Roman" w:hAnsi="Times New Roman"/>
          <w:sz w:val="28"/>
          <w:szCs w:val="28"/>
        </w:rPr>
        <w:lastRenderedPageBreak/>
        <w:t>году воспитанники МКОУ «Специализированная (коррекционная) школа-интернат обучающихся с ограниченными возможностями здоровья» проживающие в г. Мирном осуществляли проезд к месту учебы и обратно, к местам проведения спортивно-оздоровительных мероприятий на общую сумму 2 млн. 360 тыс. 370 руб.</w:t>
      </w:r>
    </w:p>
    <w:p w:rsidR="00746AD1" w:rsidRPr="00746AD1" w:rsidRDefault="00746AD1" w:rsidP="009C76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Все мероприятия в рамках муниципальной программы «Социальная поддержка населения Мирнинского района  на 2019-2023 годы» проводились  дистанционно, с соблюдением всех ограничительных мероприятий. </w:t>
      </w:r>
    </w:p>
    <w:p w:rsidR="00746AD1" w:rsidRPr="00746AD1" w:rsidRDefault="00746AD1" w:rsidP="009C76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Продолжает работу (дистанционно) Школа третьего возраста: организовано бесплатное обучение для граждан старшего возраста, занятость клубной деятельностью (обучение игре на хомусе, «ИЗОтерапия»,  «Мое здоровье» , «Как заработать на хобби», «Мода  третьего возраста» и др.). С сентября 2021 года при наличии </w:t>
      </w:r>
      <w:r w:rsidRPr="00746AD1">
        <w:rPr>
          <w:rFonts w:ascii="Times New Roman" w:hAnsi="Times New Roman"/>
          <w:sz w:val="28"/>
          <w:szCs w:val="28"/>
          <w:lang w:val="en-US"/>
        </w:rPr>
        <w:t>Q</w:t>
      </w:r>
      <w:r w:rsidRPr="00746AD1">
        <w:rPr>
          <w:rFonts w:ascii="Times New Roman" w:hAnsi="Times New Roman"/>
          <w:sz w:val="28"/>
          <w:szCs w:val="28"/>
        </w:rPr>
        <w:t>-кода  спортивные занятия для граждан старшего возраста проводятся в очном формате.</w:t>
      </w:r>
    </w:p>
    <w:p w:rsidR="00746AD1" w:rsidRPr="00746AD1" w:rsidRDefault="00746AD1" w:rsidP="009C76D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iCs/>
          <w:color w:val="000000"/>
          <w:sz w:val="28"/>
          <w:szCs w:val="26"/>
        </w:rPr>
        <w:t xml:space="preserve">В связи с празднованием 76-й годовщины Победы в </w:t>
      </w:r>
      <w:r w:rsidRPr="00746AD1">
        <w:rPr>
          <w:rFonts w:ascii="Times New Roman" w:hAnsi="Times New Roman"/>
          <w:sz w:val="28"/>
          <w:szCs w:val="26"/>
        </w:rPr>
        <w:t xml:space="preserve">Великой Отечественной войне 1941-1945 был утвержден организационный комитет и план мероприятий по проведению </w:t>
      </w:r>
      <w:r w:rsidRPr="00746AD1">
        <w:rPr>
          <w:rFonts w:ascii="Times New Roman" w:hAnsi="Times New Roman"/>
          <w:iCs/>
          <w:color w:val="000000"/>
          <w:sz w:val="28"/>
          <w:szCs w:val="26"/>
        </w:rPr>
        <w:t xml:space="preserve">мероприятий </w:t>
      </w:r>
      <w:r w:rsidRPr="00746AD1">
        <w:rPr>
          <w:rFonts w:ascii="Times New Roman" w:hAnsi="Times New Roman"/>
          <w:sz w:val="28"/>
          <w:szCs w:val="26"/>
        </w:rPr>
        <w:t>в Мирнинском районе.</w:t>
      </w:r>
      <w:r w:rsidRPr="00746AD1">
        <w:rPr>
          <w:rFonts w:ascii="Times New Roman" w:hAnsi="Times New Roman"/>
          <w:sz w:val="28"/>
          <w:szCs w:val="28"/>
        </w:rPr>
        <w:t xml:space="preserve"> </w:t>
      </w:r>
    </w:p>
    <w:p w:rsidR="00746AD1" w:rsidRPr="00746AD1" w:rsidRDefault="00746AD1" w:rsidP="009C76D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iCs/>
          <w:color w:val="000000"/>
          <w:sz w:val="28"/>
          <w:szCs w:val="26"/>
        </w:rPr>
        <w:t>В рамках реализации муниципальной программы «Социальная поддержка населения Мирнинского района на 2019-2023 годы» оказана материальная помощь 2</w:t>
      </w:r>
      <w:r w:rsidRPr="00746AD1">
        <w:rPr>
          <w:rFonts w:ascii="Times New Roman" w:hAnsi="Times New Roman"/>
          <w:sz w:val="28"/>
          <w:szCs w:val="28"/>
        </w:rPr>
        <w:t xml:space="preserve"> участникам Великой Отечественной войны по 75 000 рублей, 77 ветеранам трудового фронта, вдовам участников Великой Отечественной войны, несовершеннолетним узникам концлагерей по 5 000 рублей каждому. В рамках социального партнерства  Администрации Мирнинского  района с недропользователями 38 ветеранам  района в День 75-летия Парада Победы получили продуктовые наборы и цветочные композиции от ООО «Тасс-Юрях нефтегазодобыча».</w:t>
      </w:r>
    </w:p>
    <w:p w:rsidR="00746AD1" w:rsidRPr="00746AD1" w:rsidRDefault="00746AD1" w:rsidP="009C76D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Во всех поселениях района проведены памятно-мемориальные мероприятия; культурно-массовые и спортивные мероприятия в онлайн и дистанционном формате; мероприятия по военно-патриотическому и гражданскому воспитанию молодежи. </w:t>
      </w:r>
    </w:p>
    <w:p w:rsidR="00746AD1" w:rsidRPr="00746AD1" w:rsidRDefault="00746AD1" w:rsidP="009C76DE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46AD1">
        <w:rPr>
          <w:rFonts w:ascii="Times New Roman" w:hAnsi="Times New Roman"/>
          <w:bCs/>
          <w:sz w:val="28"/>
          <w:szCs w:val="26"/>
        </w:rPr>
        <w:t>В течение года еженедельно проводился контроль здоровья ветеранов Мирнинского района,  особое внимание уделялось одиноко проживающим гражданам.</w:t>
      </w:r>
    </w:p>
    <w:p w:rsidR="00746AD1" w:rsidRPr="00746AD1" w:rsidRDefault="00746AD1" w:rsidP="009C76DE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6AD1">
        <w:rPr>
          <w:rFonts w:ascii="Times New Roman" w:hAnsi="Times New Roman"/>
          <w:color w:val="000000"/>
          <w:sz w:val="28"/>
          <w:szCs w:val="28"/>
        </w:rPr>
        <w:t xml:space="preserve">Администрацией района оформлена подписка ветеранам на газеты «Мирнинский рабочий», «Арчы –Забота», «Ветеран» и др. </w:t>
      </w:r>
    </w:p>
    <w:p w:rsidR="00746AD1" w:rsidRDefault="00746AD1" w:rsidP="009C76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46AD1">
        <w:rPr>
          <w:rFonts w:ascii="Times New Roman" w:hAnsi="Times New Roman"/>
          <w:iCs/>
          <w:sz w:val="28"/>
          <w:szCs w:val="28"/>
        </w:rPr>
        <w:t>В рамках Международного дня инвалидов проведен Совет по делам инвалидов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6AD1">
        <w:rPr>
          <w:rFonts w:ascii="Times New Roman" w:hAnsi="Times New Roman"/>
          <w:iCs/>
          <w:sz w:val="28"/>
          <w:szCs w:val="28"/>
        </w:rPr>
        <w:t xml:space="preserve">«Район </w:t>
      </w:r>
      <w:r>
        <w:rPr>
          <w:rFonts w:ascii="Times New Roman" w:hAnsi="Times New Roman"/>
          <w:iCs/>
          <w:sz w:val="28"/>
          <w:szCs w:val="28"/>
        </w:rPr>
        <w:t>р</w:t>
      </w:r>
      <w:r w:rsidRPr="00746AD1">
        <w:rPr>
          <w:rFonts w:ascii="Times New Roman" w:hAnsi="Times New Roman"/>
          <w:iCs/>
          <w:sz w:val="28"/>
          <w:szCs w:val="28"/>
        </w:rPr>
        <w:t>авных возможностей» с социальными службами района и Советами инвалидов поселений района.</w:t>
      </w:r>
    </w:p>
    <w:p w:rsidR="00746AD1" w:rsidRPr="00746AD1" w:rsidRDefault="00746AD1" w:rsidP="009C76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746AD1" w:rsidRPr="00746AD1" w:rsidRDefault="00746AD1" w:rsidP="009C76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46AD1">
        <w:rPr>
          <w:rFonts w:ascii="Times New Roman" w:hAnsi="Times New Roman"/>
          <w:iCs/>
          <w:sz w:val="28"/>
          <w:szCs w:val="28"/>
        </w:rPr>
        <w:lastRenderedPageBreak/>
        <w:t>Проведены конкурсы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6AD1">
        <w:rPr>
          <w:rFonts w:ascii="Times New Roman" w:hAnsi="Times New Roman"/>
          <w:iCs/>
          <w:sz w:val="28"/>
          <w:szCs w:val="28"/>
        </w:rPr>
        <w:t xml:space="preserve">в заочном формате  для детей, турнир по шашкам, настольным играм. Новогодний утренник для детей с ограниченными возможностями в онлайн-формате. </w:t>
      </w:r>
    </w:p>
    <w:p w:rsidR="00C56979" w:rsidRPr="00746AD1" w:rsidRDefault="00746AD1" w:rsidP="009C76D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46AD1">
        <w:rPr>
          <w:rFonts w:ascii="Times New Roman" w:hAnsi="Times New Roman"/>
          <w:iCs/>
          <w:sz w:val="28"/>
          <w:szCs w:val="28"/>
        </w:rPr>
        <w:t>Для граждан старшего возраста состоялся «Новогодний карнавал» в социальных сетях.</w:t>
      </w:r>
    </w:p>
    <w:p w:rsidR="002E53F5" w:rsidRPr="002E53F5" w:rsidRDefault="002E53F5" w:rsidP="009C76D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53F5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объектов социальной, инженерной и транспортной инфраструктур и условий для беспрепятственного пользования услугами вопрос доступности находится на постоянном контроле, проводится мониторинг соблюдения установленных законодательством условий доступности объектов для инвалидов.</w:t>
      </w:r>
    </w:p>
    <w:p w:rsidR="00FF34DD" w:rsidRDefault="002E53F5" w:rsidP="009C76D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53F5">
        <w:rPr>
          <w:rFonts w:ascii="Times New Roman" w:hAnsi="Times New Roman"/>
          <w:sz w:val="28"/>
          <w:szCs w:val="28"/>
        </w:rPr>
        <w:t>В 202</w:t>
      </w:r>
      <w:r w:rsidR="00746AD1">
        <w:rPr>
          <w:rFonts w:ascii="Times New Roman" w:hAnsi="Times New Roman"/>
          <w:sz w:val="28"/>
          <w:szCs w:val="28"/>
        </w:rPr>
        <w:t>1</w:t>
      </w:r>
      <w:r w:rsidRPr="002E53F5">
        <w:rPr>
          <w:rFonts w:ascii="Times New Roman" w:hAnsi="Times New Roman"/>
          <w:sz w:val="28"/>
          <w:szCs w:val="28"/>
        </w:rPr>
        <w:t xml:space="preserve"> году на основе конкурса получена субсидия в размере </w:t>
      </w:r>
      <w:r w:rsidR="00746AD1">
        <w:rPr>
          <w:rFonts w:ascii="Times New Roman" w:hAnsi="Times New Roman"/>
          <w:sz w:val="28"/>
          <w:szCs w:val="28"/>
        </w:rPr>
        <w:t>500</w:t>
      </w:r>
      <w:r w:rsidRPr="002E53F5">
        <w:rPr>
          <w:rFonts w:ascii="Times New Roman" w:hAnsi="Times New Roman"/>
          <w:sz w:val="28"/>
          <w:szCs w:val="28"/>
        </w:rPr>
        <w:t xml:space="preserve"> тыс. рублей из бюджета Республики Саха (Якутия) на мероприятия по обеспечению доступности приоритетных объектов и услуг в приоритетных сферах жизнедеятельности</w:t>
      </w:r>
      <w:r w:rsidR="00FF34DD">
        <w:rPr>
          <w:rFonts w:ascii="Times New Roman" w:hAnsi="Times New Roman"/>
          <w:sz w:val="28"/>
          <w:szCs w:val="28"/>
        </w:rPr>
        <w:t xml:space="preserve">   </w:t>
      </w:r>
      <w:r w:rsidRPr="002E53F5">
        <w:rPr>
          <w:rFonts w:ascii="Times New Roman" w:hAnsi="Times New Roman"/>
          <w:sz w:val="28"/>
          <w:szCs w:val="28"/>
        </w:rPr>
        <w:t xml:space="preserve"> инвалидов. </w:t>
      </w:r>
      <w:r w:rsidR="00FF34DD">
        <w:rPr>
          <w:rFonts w:ascii="Times New Roman" w:hAnsi="Times New Roman"/>
          <w:sz w:val="28"/>
          <w:szCs w:val="28"/>
        </w:rPr>
        <w:t xml:space="preserve">   </w:t>
      </w:r>
      <w:r w:rsidRPr="002E53F5">
        <w:rPr>
          <w:rFonts w:ascii="Times New Roman" w:hAnsi="Times New Roman"/>
          <w:sz w:val="28"/>
          <w:szCs w:val="28"/>
        </w:rPr>
        <w:t xml:space="preserve">На </w:t>
      </w:r>
      <w:r w:rsidR="00FF34DD">
        <w:rPr>
          <w:rFonts w:ascii="Times New Roman" w:hAnsi="Times New Roman"/>
          <w:sz w:val="28"/>
          <w:szCs w:val="28"/>
        </w:rPr>
        <w:t xml:space="preserve">   </w:t>
      </w:r>
      <w:r w:rsidRPr="002E53F5">
        <w:rPr>
          <w:rFonts w:ascii="Times New Roman" w:hAnsi="Times New Roman"/>
          <w:sz w:val="28"/>
          <w:szCs w:val="28"/>
        </w:rPr>
        <w:t>условиях</w:t>
      </w:r>
      <w:r w:rsidR="00FF34DD">
        <w:rPr>
          <w:rFonts w:ascii="Times New Roman" w:hAnsi="Times New Roman"/>
          <w:sz w:val="28"/>
          <w:szCs w:val="28"/>
        </w:rPr>
        <w:t xml:space="preserve">   </w:t>
      </w:r>
      <w:r w:rsidRPr="002E53F5">
        <w:rPr>
          <w:rFonts w:ascii="Times New Roman" w:hAnsi="Times New Roman"/>
          <w:sz w:val="28"/>
          <w:szCs w:val="28"/>
        </w:rPr>
        <w:t xml:space="preserve"> софинансирования из бюджета </w:t>
      </w:r>
    </w:p>
    <w:p w:rsidR="00746AD1" w:rsidRPr="00746AD1" w:rsidRDefault="002E53F5" w:rsidP="009C76DE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3F5">
        <w:rPr>
          <w:rFonts w:ascii="Times New Roman" w:hAnsi="Times New Roman"/>
          <w:sz w:val="28"/>
          <w:szCs w:val="28"/>
        </w:rPr>
        <w:t xml:space="preserve">района приобретены ступенькоходы </w:t>
      </w:r>
      <w:r w:rsidR="00746AD1">
        <w:rPr>
          <w:rFonts w:ascii="Times New Roman" w:hAnsi="Times New Roman"/>
          <w:sz w:val="28"/>
          <w:szCs w:val="28"/>
        </w:rPr>
        <w:t>для: МОУ ДО</w:t>
      </w:r>
      <w:r w:rsidR="00746AD1" w:rsidRPr="00746AD1">
        <w:rPr>
          <w:rFonts w:ascii="Times New Roman" w:hAnsi="Times New Roman"/>
          <w:sz w:val="28"/>
          <w:szCs w:val="28"/>
        </w:rPr>
        <w:t xml:space="preserve"> «Центр творчества» п.Светлый </w:t>
      </w:r>
    </w:p>
    <w:p w:rsidR="00746AD1" w:rsidRPr="00746AD1" w:rsidRDefault="00746AD1" w:rsidP="009C76DE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ФОК</w:t>
      </w:r>
      <w:r w:rsidRPr="00746AD1">
        <w:rPr>
          <w:rFonts w:ascii="Times New Roman" w:hAnsi="Times New Roman"/>
          <w:sz w:val="28"/>
          <w:szCs w:val="28"/>
        </w:rPr>
        <w:t xml:space="preserve"> «Каскад» МО «Поселок Чернышевский»; </w:t>
      </w:r>
      <w:r>
        <w:rPr>
          <w:rFonts w:ascii="Times New Roman" w:hAnsi="Times New Roman"/>
          <w:sz w:val="28"/>
          <w:szCs w:val="28"/>
        </w:rPr>
        <w:t>МКУ «МУК</w:t>
      </w:r>
      <w:r w:rsidRPr="00746AD1">
        <w:rPr>
          <w:rFonts w:ascii="Times New Roman" w:hAnsi="Times New Roman"/>
          <w:sz w:val="28"/>
          <w:szCs w:val="28"/>
        </w:rPr>
        <w:t xml:space="preserve">», здание архива; </w:t>
      </w:r>
    </w:p>
    <w:p w:rsidR="00746AD1" w:rsidRPr="00746AD1" w:rsidRDefault="00746AD1" w:rsidP="009C76DE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Детская школа искусств» (Арылах)</w:t>
      </w:r>
      <w:r w:rsidRPr="00746A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AD1">
        <w:rPr>
          <w:rFonts w:ascii="Times New Roman" w:hAnsi="Times New Roman"/>
          <w:sz w:val="28"/>
          <w:szCs w:val="28"/>
        </w:rPr>
        <w:t>Библиотека №8, п. Айхал;</w:t>
      </w:r>
    </w:p>
    <w:p w:rsidR="00746AD1" w:rsidRDefault="00746AD1" w:rsidP="009C76DE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6AD1">
        <w:rPr>
          <w:rFonts w:ascii="Times New Roman" w:hAnsi="Times New Roman"/>
          <w:sz w:val="28"/>
          <w:szCs w:val="28"/>
        </w:rPr>
        <w:t>Объект, находящийся в мун</w:t>
      </w:r>
      <w:r w:rsidR="009C76DE">
        <w:rPr>
          <w:rFonts w:ascii="Times New Roman" w:hAnsi="Times New Roman"/>
          <w:sz w:val="28"/>
          <w:szCs w:val="28"/>
        </w:rPr>
        <w:t>иципальной</w:t>
      </w:r>
      <w:r w:rsidRPr="00746AD1">
        <w:rPr>
          <w:rFonts w:ascii="Times New Roman" w:hAnsi="Times New Roman"/>
          <w:sz w:val="28"/>
          <w:szCs w:val="28"/>
        </w:rPr>
        <w:t xml:space="preserve"> собственности, распол</w:t>
      </w:r>
      <w:r w:rsidR="009C76DE">
        <w:rPr>
          <w:rFonts w:ascii="Times New Roman" w:hAnsi="Times New Roman"/>
          <w:sz w:val="28"/>
          <w:szCs w:val="28"/>
        </w:rPr>
        <w:t xml:space="preserve">оженный </w:t>
      </w:r>
      <w:r w:rsidRPr="00746AD1">
        <w:rPr>
          <w:rFonts w:ascii="Times New Roman" w:hAnsi="Times New Roman"/>
          <w:sz w:val="28"/>
          <w:szCs w:val="28"/>
        </w:rPr>
        <w:t>по адресу г. Мирный ул. Сов</w:t>
      </w:r>
      <w:r>
        <w:rPr>
          <w:rFonts w:ascii="Times New Roman" w:hAnsi="Times New Roman"/>
          <w:sz w:val="28"/>
          <w:szCs w:val="28"/>
        </w:rPr>
        <w:t>етская д.13, № 1</w:t>
      </w:r>
      <w:r w:rsidR="009C76DE">
        <w:rPr>
          <w:rFonts w:ascii="Times New Roman" w:hAnsi="Times New Roman"/>
          <w:sz w:val="28"/>
          <w:szCs w:val="28"/>
        </w:rPr>
        <w:t xml:space="preserve"> (Центр занятости населения).</w:t>
      </w:r>
      <w:r>
        <w:rPr>
          <w:rFonts w:ascii="Times New Roman" w:hAnsi="Times New Roman"/>
          <w:sz w:val="28"/>
          <w:szCs w:val="28"/>
        </w:rPr>
        <w:t xml:space="preserve"> Приобретены таблички со шрифтом Брайля, противоскользящие дорожки в </w:t>
      </w:r>
      <w:r w:rsidRPr="00746AD1">
        <w:rPr>
          <w:rFonts w:ascii="Times New Roman" w:hAnsi="Times New Roman"/>
          <w:sz w:val="28"/>
          <w:szCs w:val="28"/>
        </w:rPr>
        <w:t>МОБУ ЦПМСС «Доверие»</w:t>
      </w:r>
      <w:r>
        <w:rPr>
          <w:rFonts w:ascii="Times New Roman" w:hAnsi="Times New Roman"/>
          <w:sz w:val="28"/>
          <w:szCs w:val="28"/>
        </w:rPr>
        <w:t>.</w:t>
      </w:r>
      <w:r w:rsidR="009C76DE">
        <w:rPr>
          <w:rFonts w:ascii="Times New Roman" w:hAnsi="Times New Roman"/>
          <w:sz w:val="28"/>
          <w:szCs w:val="28"/>
        </w:rPr>
        <w:t xml:space="preserve"> Общая сумма затраченных средств 1 млн. 028 тыс. 140 руб.</w:t>
      </w:r>
    </w:p>
    <w:p w:rsidR="002E53F5" w:rsidRPr="002E53F5" w:rsidRDefault="009C76DE" w:rsidP="009C76D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Продолжаются </w:t>
      </w:r>
      <w:r w:rsidR="002E53F5" w:rsidRPr="002E53F5">
        <w:rPr>
          <w:rFonts w:ascii="Times New Roman" w:hAnsi="Times New Roman"/>
          <w:sz w:val="28"/>
          <w:szCs w:val="28"/>
        </w:rPr>
        <w:t xml:space="preserve">мероприятия по перевозке маломобильных групп населения в пределах границ Мирнинского района, при следовании к социально значимым объектам инфраструктуры в г. Мирный. </w:t>
      </w:r>
    </w:p>
    <w:p w:rsidR="00B52D08" w:rsidRPr="002E53F5" w:rsidRDefault="002E53F5" w:rsidP="009C76D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53F5">
        <w:rPr>
          <w:rFonts w:ascii="Times New Roman" w:hAnsi="Times New Roman"/>
          <w:sz w:val="28"/>
          <w:szCs w:val="28"/>
        </w:rPr>
        <w:t xml:space="preserve">Для граждан с инвалидность, состоящих на учете в Центре занятости населения организована </w:t>
      </w:r>
      <w:r w:rsidRPr="002E53F5">
        <w:rPr>
          <w:rFonts w:ascii="Times New Roman" w:hAnsi="Times New Roman"/>
          <w:sz w:val="28"/>
          <w:szCs w:val="28"/>
          <w:lang w:val="en-US"/>
        </w:rPr>
        <w:t>WhatsApp</w:t>
      </w:r>
      <w:r w:rsidRPr="002E53F5">
        <w:rPr>
          <w:rFonts w:ascii="Times New Roman" w:hAnsi="Times New Roman"/>
          <w:sz w:val="28"/>
          <w:szCs w:val="28"/>
        </w:rPr>
        <w:t xml:space="preserve"> группа, в которой проводились консультации психолога, проводилось тестирование с целью подбора специальности, проводилось обучение новым профессиям. </w:t>
      </w:r>
    </w:p>
    <w:p w:rsidR="004812E6" w:rsidRDefault="004812E6" w:rsidP="009C76D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</w:p>
    <w:p w:rsidR="00B52D08" w:rsidRDefault="00B52D08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B52D08" w:rsidRDefault="00B52D08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B52D08" w:rsidRDefault="00B52D08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B52D08" w:rsidRDefault="00B52D08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C76DE" w:rsidRPr="003F18DE" w:rsidRDefault="009C76DE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8565FC" w:rsidRPr="00C81709" w:rsidRDefault="008565FC" w:rsidP="00C8170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03"/>
        <w:gridCol w:w="6298"/>
      </w:tblGrid>
      <w:tr w:rsidR="005C2735" w:rsidRPr="003F18DE" w:rsidTr="008565FC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03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6298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3F18DE" w:rsidTr="008565FC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  <w:r w:rsidR="00973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992DD5" w:rsidRPr="003F18DE" w:rsidRDefault="00555A12" w:rsidP="005157FD">
            <w:pPr>
              <w:rPr>
                <w:rFonts w:ascii="Times New Roman" w:hAnsi="Times New Roman"/>
                <w:sz w:val="28"/>
                <w:szCs w:val="28"/>
              </w:rPr>
            </w:pPr>
            <w:r w:rsidRPr="00555A12">
              <w:rPr>
                <w:rFonts w:ascii="Times New Roman" w:hAnsi="Times New Roman"/>
                <w:sz w:val="28"/>
                <w:szCs w:val="28"/>
              </w:rPr>
              <w:t>Постановление №</w:t>
            </w:r>
            <w:r w:rsidR="005157FD">
              <w:rPr>
                <w:rFonts w:ascii="Times New Roman" w:hAnsi="Times New Roman"/>
                <w:sz w:val="28"/>
                <w:szCs w:val="28"/>
              </w:rPr>
              <w:t>0480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157FD">
              <w:rPr>
                <w:rFonts w:ascii="Times New Roman" w:hAnsi="Times New Roman"/>
                <w:sz w:val="28"/>
                <w:szCs w:val="28"/>
              </w:rPr>
              <w:t>29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992DD5" w:rsidRDefault="00555A12" w:rsidP="001455EB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Табличная часть паспорта Программы</w:t>
            </w:r>
            <w:r w:rsidR="008565FC">
              <w:rPr>
                <w:sz w:val="28"/>
                <w:szCs w:val="28"/>
              </w:rPr>
              <w:t xml:space="preserve"> в части финансирования</w:t>
            </w:r>
            <w:r>
              <w:rPr>
                <w:sz w:val="28"/>
                <w:szCs w:val="28"/>
              </w:rPr>
              <w:t>;</w:t>
            </w:r>
          </w:p>
          <w:p w:rsidR="00555A12" w:rsidRPr="005157FD" w:rsidRDefault="00555A12" w:rsidP="001455EB">
            <w:pPr>
              <w:pStyle w:val="ad"/>
              <w:numPr>
                <w:ilvl w:val="0"/>
                <w:numId w:val="3"/>
              </w:num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и дополнения </w:t>
            </w:r>
            <w:r w:rsidRPr="00042389">
              <w:rPr>
                <w:sz w:val="28"/>
                <w:szCs w:val="28"/>
              </w:rPr>
              <w:t>по разделу 2</w:t>
            </w:r>
            <w:r>
              <w:rPr>
                <w:sz w:val="28"/>
                <w:szCs w:val="28"/>
              </w:rPr>
              <w:t xml:space="preserve"> (</w:t>
            </w:r>
            <w:r w:rsidR="005157FD" w:rsidRPr="005157FD">
              <w:rPr>
                <w:iCs/>
                <w:sz w:val="28"/>
                <w:szCs w:val="28"/>
              </w:rPr>
              <w:t>«Организация и проведение информационно-просветительских мероприятий.  Организация и проведение мероприятий, направленных на удовлетворение информационных, интеллектуальных и других потребностей населения в социальной сфере, содействие просвещению граждан о правах, возникающих в связи с жизненной ситуацией, наступление которой предоставляет ему возможность получения мер социальной защиты.»</w:t>
            </w:r>
            <w:r w:rsidRPr="005157FD">
              <w:rPr>
                <w:sz w:val="28"/>
                <w:szCs w:val="28"/>
              </w:rPr>
              <w:t>);</w:t>
            </w:r>
          </w:p>
          <w:p w:rsidR="00555A12" w:rsidRPr="00042389" w:rsidRDefault="00555A12" w:rsidP="001455EB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4"/>
              </w:rPr>
              <w:t xml:space="preserve">Изменение </w:t>
            </w:r>
            <w:r w:rsidRPr="00042389">
              <w:rPr>
                <w:bCs/>
                <w:color w:val="000000"/>
                <w:sz w:val="28"/>
                <w:szCs w:val="24"/>
              </w:rPr>
              <w:t>раздел</w:t>
            </w:r>
            <w:r>
              <w:rPr>
                <w:bCs/>
                <w:color w:val="000000"/>
                <w:sz w:val="28"/>
                <w:szCs w:val="24"/>
              </w:rPr>
              <w:t>а</w:t>
            </w:r>
            <w:r w:rsidRPr="00042389">
              <w:rPr>
                <w:bCs/>
                <w:color w:val="000000"/>
                <w:sz w:val="28"/>
                <w:szCs w:val="24"/>
              </w:rPr>
              <w:t xml:space="preserve"> 3 «Перечень   мероприятий   и    ресурсное    обеспечение Программы».</w:t>
            </w:r>
          </w:p>
          <w:p w:rsidR="00555A12" w:rsidRPr="005157FD" w:rsidRDefault="00555A12" w:rsidP="005157FD">
            <w:pPr>
              <w:ind w:left="360"/>
              <w:rPr>
                <w:sz w:val="28"/>
                <w:szCs w:val="28"/>
              </w:rPr>
            </w:pPr>
          </w:p>
        </w:tc>
      </w:tr>
      <w:tr w:rsidR="005C2735" w:rsidRPr="003F18DE" w:rsidTr="008565FC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  <w:r w:rsidR="00973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992DD5" w:rsidRPr="003F18DE" w:rsidRDefault="00555A12" w:rsidP="005157FD">
            <w:pPr>
              <w:rPr>
                <w:rFonts w:ascii="Times New Roman" w:hAnsi="Times New Roman"/>
                <w:sz w:val="28"/>
                <w:szCs w:val="28"/>
              </w:rPr>
            </w:pPr>
            <w:r w:rsidRPr="00555A12">
              <w:rPr>
                <w:rFonts w:ascii="Times New Roman" w:hAnsi="Times New Roman"/>
                <w:sz w:val="28"/>
                <w:szCs w:val="28"/>
              </w:rPr>
              <w:t>Постановление №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1052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157FD">
              <w:rPr>
                <w:rFonts w:ascii="Times New Roman" w:hAnsi="Times New Roman"/>
                <w:sz w:val="28"/>
                <w:szCs w:val="28"/>
              </w:rPr>
              <w:t>07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555A12" w:rsidRPr="00555A12" w:rsidRDefault="00555A12" w:rsidP="001455EB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5A12">
              <w:rPr>
                <w:sz w:val="28"/>
                <w:szCs w:val="28"/>
              </w:rPr>
              <w:t>Табличная часть паспорта Программы</w:t>
            </w:r>
            <w:r w:rsidR="008565FC">
              <w:rPr>
                <w:sz w:val="28"/>
                <w:szCs w:val="28"/>
              </w:rPr>
              <w:t xml:space="preserve"> в части финансирования </w:t>
            </w:r>
            <w:r w:rsidRPr="00555A12">
              <w:rPr>
                <w:sz w:val="28"/>
                <w:szCs w:val="28"/>
              </w:rPr>
              <w:t>;</w:t>
            </w:r>
          </w:p>
          <w:p w:rsidR="00042389" w:rsidRPr="005157FD" w:rsidRDefault="00042389" w:rsidP="001455EB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4"/>
              </w:rPr>
              <w:t xml:space="preserve">Изменение </w:t>
            </w:r>
            <w:r w:rsidRPr="00042389">
              <w:rPr>
                <w:bCs/>
                <w:color w:val="000000"/>
                <w:sz w:val="28"/>
                <w:szCs w:val="24"/>
              </w:rPr>
              <w:t>раздел</w:t>
            </w:r>
            <w:r>
              <w:rPr>
                <w:bCs/>
                <w:color w:val="000000"/>
                <w:sz w:val="28"/>
                <w:szCs w:val="24"/>
              </w:rPr>
              <w:t>а</w:t>
            </w:r>
            <w:r w:rsidRPr="00042389">
              <w:rPr>
                <w:bCs/>
                <w:color w:val="000000"/>
                <w:sz w:val="28"/>
                <w:szCs w:val="24"/>
              </w:rPr>
              <w:t xml:space="preserve"> 3 «Перечень   мероприятий   и    ресурсное    обеспечение Программы».</w:t>
            </w:r>
          </w:p>
        </w:tc>
      </w:tr>
      <w:tr w:rsidR="00992DD5" w:rsidRPr="003F18DE" w:rsidTr="008565FC">
        <w:tc>
          <w:tcPr>
            <w:tcW w:w="594" w:type="dxa"/>
          </w:tcPr>
          <w:p w:rsidR="00992DD5" w:rsidRPr="003F18DE" w:rsidRDefault="00E26F3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3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992DD5" w:rsidRPr="003F18DE" w:rsidRDefault="00555A12" w:rsidP="005157FD">
            <w:pPr>
              <w:rPr>
                <w:rFonts w:ascii="Times New Roman" w:hAnsi="Times New Roman"/>
                <w:sz w:val="28"/>
                <w:szCs w:val="28"/>
              </w:rPr>
            </w:pPr>
            <w:r w:rsidRPr="00555A12">
              <w:rPr>
                <w:rFonts w:ascii="Times New Roman" w:hAnsi="Times New Roman"/>
                <w:sz w:val="28"/>
                <w:szCs w:val="28"/>
              </w:rPr>
              <w:t>Постановление №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1805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 xml:space="preserve"> от 30.11.202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5157FD" w:rsidRPr="005157FD" w:rsidRDefault="005157FD" w:rsidP="001455EB">
            <w:pPr>
              <w:pStyle w:val="ad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157FD">
              <w:rPr>
                <w:sz w:val="28"/>
                <w:szCs w:val="28"/>
              </w:rPr>
              <w:t>Табличная часть паспорта П</w:t>
            </w:r>
            <w:r>
              <w:rPr>
                <w:sz w:val="28"/>
                <w:szCs w:val="28"/>
              </w:rPr>
              <w:t>рограммы в части финансирования</w:t>
            </w:r>
            <w:r w:rsidRPr="005157FD">
              <w:rPr>
                <w:sz w:val="28"/>
                <w:szCs w:val="28"/>
              </w:rPr>
              <w:t>;</w:t>
            </w:r>
          </w:p>
          <w:p w:rsidR="0000499B" w:rsidRPr="0000499B" w:rsidRDefault="0000499B" w:rsidP="001455EB">
            <w:pPr>
              <w:pStyle w:val="ad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499B">
              <w:rPr>
                <w:sz w:val="28"/>
                <w:szCs w:val="28"/>
              </w:rPr>
              <w:t>Изменение раздела 3 «Перечень   мероприятий   и    ресурсное    обеспечение Программы».</w:t>
            </w:r>
          </w:p>
          <w:p w:rsidR="0000499B" w:rsidRPr="005157FD" w:rsidRDefault="0000499B" w:rsidP="001455EB">
            <w:pPr>
              <w:pStyle w:val="ad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0499B">
              <w:rPr>
                <w:sz w:val="28"/>
                <w:szCs w:val="28"/>
              </w:rPr>
              <w:t>Изменение раздела 4 «Перечень      целевых      показателей        программы.</w:t>
            </w:r>
          </w:p>
        </w:tc>
      </w:tr>
      <w:tr w:rsidR="004673C3" w:rsidRPr="003F18DE" w:rsidTr="008565FC">
        <w:tc>
          <w:tcPr>
            <w:tcW w:w="594" w:type="dxa"/>
          </w:tcPr>
          <w:p w:rsidR="004673C3" w:rsidRDefault="004673C3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3E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4673C3" w:rsidRPr="00E26F32" w:rsidRDefault="00555A12" w:rsidP="005157FD">
            <w:pPr>
              <w:rPr>
                <w:rFonts w:ascii="Times New Roman" w:hAnsi="Times New Roman"/>
                <w:sz w:val="28"/>
                <w:szCs w:val="28"/>
              </w:rPr>
            </w:pPr>
            <w:r w:rsidRPr="00555A12">
              <w:rPr>
                <w:rFonts w:ascii="Times New Roman" w:hAnsi="Times New Roman"/>
                <w:sz w:val="28"/>
                <w:szCs w:val="28"/>
              </w:rPr>
              <w:t>Постановление №</w:t>
            </w:r>
            <w:r w:rsidR="005157FD">
              <w:rPr>
                <w:rFonts w:ascii="Times New Roman" w:hAnsi="Times New Roman"/>
                <w:sz w:val="28"/>
                <w:szCs w:val="28"/>
              </w:rPr>
              <w:t>2068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157FD">
              <w:rPr>
                <w:rFonts w:ascii="Times New Roman" w:hAnsi="Times New Roman"/>
                <w:sz w:val="28"/>
                <w:szCs w:val="28"/>
              </w:rPr>
              <w:t>24</w:t>
            </w:r>
            <w:r w:rsidRPr="00555A12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515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8565FC" w:rsidRPr="008565FC" w:rsidRDefault="008565FC" w:rsidP="001455EB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565FC">
              <w:rPr>
                <w:sz w:val="28"/>
                <w:szCs w:val="28"/>
              </w:rPr>
              <w:t>Табличная часть паспорта П</w:t>
            </w:r>
            <w:r>
              <w:rPr>
                <w:sz w:val="28"/>
                <w:szCs w:val="28"/>
              </w:rPr>
              <w:t>рограммы в части финансирования</w:t>
            </w:r>
            <w:r w:rsidRPr="008565FC">
              <w:rPr>
                <w:sz w:val="28"/>
                <w:szCs w:val="28"/>
              </w:rPr>
              <w:t>;</w:t>
            </w:r>
          </w:p>
          <w:p w:rsidR="0000499B" w:rsidRPr="008565FC" w:rsidRDefault="008565FC" w:rsidP="001455EB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565FC">
              <w:rPr>
                <w:sz w:val="28"/>
                <w:szCs w:val="28"/>
              </w:rPr>
              <w:t>Изменение раздела 3 «Перечень   мероприятий   и    ресурсное    обеспечение Программы».</w:t>
            </w:r>
          </w:p>
        </w:tc>
      </w:tr>
    </w:tbl>
    <w:p w:rsidR="008565FC" w:rsidRDefault="008565FC" w:rsidP="009F60A2">
      <w:pPr>
        <w:widowControl w:val="0"/>
        <w:suppressAutoHyphens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p w:rsidR="008565FC" w:rsidRDefault="008565FC" w:rsidP="009F60A2">
      <w:pPr>
        <w:widowControl w:val="0"/>
        <w:suppressAutoHyphens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8565FC" w:rsidSect="00024E88">
          <w:pgSz w:w="11906" w:h="16838"/>
          <w:pgMar w:top="1134" w:right="849" w:bottom="539" w:left="1276" w:header="720" w:footer="720" w:gutter="0"/>
          <w:cols w:space="708"/>
          <w:titlePg/>
          <w:docGrid w:linePitch="360"/>
        </w:sectPr>
      </w:pPr>
    </w:p>
    <w:p w:rsidR="00A15D27" w:rsidRDefault="00A15D27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Pr="003F18DE" w:rsidRDefault="00B95482" w:rsidP="00B95482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B95482" w:rsidRPr="00905ECC" w:rsidRDefault="00B95482" w:rsidP="00B954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905ECC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>
        <w:rPr>
          <w:rFonts w:ascii="Times New Roman" w:hAnsi="Times New Roman"/>
          <w:b/>
          <w:sz w:val="28"/>
          <w:szCs w:val="28"/>
        </w:rPr>
        <w:t>Социальная поддержка населения Мирнинского района на 2019-2023 годы»</w:t>
      </w:r>
    </w:p>
    <w:p w:rsidR="00B95482" w:rsidRPr="00905ECC" w:rsidRDefault="00B95482" w:rsidP="00B95482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2021</w:t>
      </w:r>
      <w:r w:rsidRPr="00905ECC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год</w:t>
      </w: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936"/>
        <w:gridCol w:w="3048"/>
        <w:gridCol w:w="2489"/>
        <w:gridCol w:w="1744"/>
        <w:gridCol w:w="1843"/>
        <w:gridCol w:w="1701"/>
        <w:gridCol w:w="1867"/>
        <w:gridCol w:w="2243"/>
      </w:tblGrid>
      <w:tr w:rsidR="00B95482" w:rsidRPr="00B95482" w:rsidTr="00B95482">
        <w:trPr>
          <w:trHeight w:val="57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Объем финансирования по годам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Остаток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Причина отклонений </w:t>
            </w:r>
          </w:p>
        </w:tc>
      </w:tr>
      <w:tr w:rsidR="00B95482" w:rsidRPr="00B95482" w:rsidTr="00B95482">
        <w:trPr>
          <w:trHeight w:val="1944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уточненный план 2021года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в т.ч. законтрактованные обязательства следующего года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95482" w:rsidRPr="00B95482" w:rsidTr="00B95482">
        <w:trPr>
          <w:trHeight w:val="468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Адресная   социальная   поддержка    граждан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14 222 992,56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1 572 103,41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95482" w:rsidRPr="00B95482" w:rsidTr="00B95482">
        <w:trPr>
          <w:trHeight w:val="5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95482" w:rsidRPr="00B95482" w:rsidTr="00B95482">
        <w:trPr>
          <w:trHeight w:val="66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95482" w:rsidRPr="00B95482" w:rsidTr="00B95482">
        <w:trPr>
          <w:trHeight w:val="67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14 222 992,56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1 572 103,41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95482" w:rsidRPr="00B95482" w:rsidTr="00B95482">
        <w:trPr>
          <w:trHeight w:val="49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в соответствии с Положением об оказании адресной материальной помощи жителям Мирнинского района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9 824 464,00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402 163,57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Данное мероприятие носит заявительный харакетр</w:t>
            </w:r>
          </w:p>
        </w:tc>
      </w:tr>
      <w:tr w:rsidR="00B95482" w:rsidRPr="00B95482" w:rsidTr="00B95482">
        <w:trPr>
          <w:trHeight w:val="46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97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9 824 464,00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402 163,57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1.1.1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(пострадавшим от пожара)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44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3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lastRenderedPageBreak/>
              <w:t>1.1.2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(пострадавшим от пожара)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4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7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48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 гражданам в натуральном  виде (предоставление талонов на питание)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денежные средства по данному мероприятию перераспределены на оказание материальной помощи в денежной форме </w:t>
            </w: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49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1.3.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Организация и проведение  информационно-просветительских мероприятий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920,00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экономия по заключенному  договору </w:t>
            </w:r>
          </w:p>
        </w:tc>
      </w:tr>
      <w:tr w:rsidR="00B95482" w:rsidRPr="00B95482" w:rsidTr="00B95482">
        <w:trPr>
          <w:trHeight w:val="48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8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6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920,00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576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1.4.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Материальная помощь почетным гражданам Мирнинского района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79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9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528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1.4.1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Ежегодная разовая выплата Почетным гражданам Мирнинского района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5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5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8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1.4.2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Единовременное денежное вознаграждение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46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4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44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1.4.3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Компенсация расходов на санаторно-курортное  лечение неработающих Почетных граждан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На компенсационные выплаты документы не поступали, денежные средства в декабре перераспределены на оказание материальной помощи</w:t>
            </w:r>
          </w:p>
        </w:tc>
      </w:tr>
      <w:tr w:rsidR="00B95482" w:rsidRPr="00B95482" w:rsidTr="00B95482">
        <w:trPr>
          <w:trHeight w:val="90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57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1.4.4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Материальная помощь (пособие на погребение, которое выплачивается родственникам)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44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468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1.5.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Предоставление проезда гражданам, имеющим право на льготный проезд на пассажирском автомобильном  транспорте между </w:t>
            </w: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поселениями в границах Мирнинского района 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3 366 448,56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1 169 019,84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9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3 366 448,56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1 169 019,84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>1.5.1.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(льготный проезд)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90 970,00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59 070,00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в связи с открытием отделения помощи гражданам с алкогольной зависимостью на территории Удачного уменьшилось количество граждан, нуждающихся в психиатрической помощи в условиях стационара                   ГБУ РС (Я) МЦРБ</w:t>
            </w:r>
          </w:p>
        </w:tc>
      </w:tr>
      <w:tr w:rsidR="00B95482" w:rsidRPr="00B95482" w:rsidTr="00B95482">
        <w:trPr>
          <w:trHeight w:val="52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15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90 970,00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59 070,00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3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1.5.2.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(льготный проезд)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 "Поселок Айхал" в начале года была выделена сумму 29 800 руб., в декабре Адм. Денежные средства неиспользованы, возвращены в бюджет МО "МР" </w:t>
            </w:r>
          </w:p>
        </w:tc>
      </w:tr>
      <w:tr w:rsidR="00B95482" w:rsidRPr="00B95482" w:rsidTr="00B95482">
        <w:trPr>
          <w:trHeight w:val="3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44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1.5.3.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  воспитанникам МКОУ «Специализированная (коррекционная) школа -обучающихся с ограниченными возможностями здоровья и интеллектуальными нарушениями», проживающих г.Мирный (к месту учебы и обратно).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2 360 370,56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263 939,20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уменьшение количества  поездок  в связи с ограничительными мероприятиями по COVID-19</w:t>
            </w: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96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11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2 360 370,56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263 939,20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1.5.4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в т.ч. иные категорий граждан, имеющих право на льготный проезд на пассажирском и </w:t>
            </w: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lastRenderedPageBreak/>
              <w:t xml:space="preserve">авиационном транспорте между населенными пунктами Мирнинского района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1 761 118,64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915 108,00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846 010,64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уменьшение количества  поездок льготной категории граждан в связи с </w:t>
            </w: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ограничительными мероприятиями по COVID-19</w:t>
            </w:r>
          </w:p>
        </w:tc>
      </w:tr>
      <w:tr w:rsidR="00B95482" w:rsidRPr="00B95482" w:rsidTr="00B95482">
        <w:trPr>
          <w:trHeight w:val="9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84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1 761 118,64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915 108,00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846 010,64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97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Доступная среда. Привлечение     внимания    общественности  к   проблемам  инвалидов, семей с детьми инвалидами, пожилых людей, в том числе формирование  условий  устойчивого  развития  доступной  среды  для инвалидов и других маломобильных групп населения.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1 233 140,00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1 145 928,24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87 211,76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109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03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497 500,00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2 500,00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44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733 140,00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648 428,24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84 711,76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2.1.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Обеспечение условий беспрепятственного доступа к объектам социальной, инженерной инфраструктуры, находящихся в муниципальной собственности МО "Мирнинский район"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Экономия по аукциону</w:t>
            </w: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497 500,00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2 500,00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65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497 500,00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2 500,00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24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2.2.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Повышение доступности объектов общего и дополнительного образования для детей-инвалидов с </w:t>
            </w: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lastRenderedPageBreak/>
              <w:t>ограниченными возможностями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4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4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57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lastRenderedPageBreak/>
              <w:t>2.3.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Предоставление проезда инвалидам, семьям с детьми-инвалидами, маломобильных граждан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117 788,24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82 211,76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уменьшение количества  поездок (заявок) в связи с ограничительными мероприятиями по COVID-19</w:t>
            </w:r>
          </w:p>
        </w:tc>
      </w:tr>
      <w:tr w:rsidR="00B95482" w:rsidRPr="00B95482" w:rsidTr="00B95482">
        <w:trPr>
          <w:trHeight w:val="48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117 788,24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82 211,76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48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2.4.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Оказание содействия в самозанятости, проведения мероприятий по социализации людей с ограниченными возможностями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Средства данного мероприятия перераспределены на другие мероприятия. Реализовывалось без денежных средств с применением информационных технологий</w:t>
            </w:r>
          </w:p>
        </w:tc>
      </w:tr>
      <w:tr w:rsidR="00B95482" w:rsidRPr="00B95482" w:rsidTr="00B95482">
        <w:trPr>
          <w:trHeight w:val="5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08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Проведение районных мероприятий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1 586 964,03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1 495 463,73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91 500,30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Снижение количества получателей подписки на периодические издания (ветераны)</w:t>
            </w: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1 586 964,03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1 495 463,73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91 500,30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Вовлечение    граждан    старшего    поколения    в    активную     жизнь Мирнинского района, участие в районных мероприятиях.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1 358 902,11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81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1 358 902,11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49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>4.1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"Школа III возраста"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608 902,11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49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4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608 902,11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4.1.1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Организация мероприятий по обучению граждан старшего возраста  компьютерной грамотности и охвату клубной деятельностью и др.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608 902,11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Снижение количества занятий в связи с ограничительными мероприятиями по COVID-19</w:t>
            </w:r>
          </w:p>
        </w:tc>
      </w:tr>
      <w:tr w:rsidR="00B95482" w:rsidRPr="00B95482" w:rsidTr="00B95482">
        <w:trPr>
          <w:trHeight w:val="70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608 902,11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71 097,89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54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4.1.1.1.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Чернышевский" (для ФОК "Каскад")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5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6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230 400,00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4.1.2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изготовление печатной продукции                          (буклеты памятки и др.)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Брошюра не издавалась, информирование, фотографии размещались в социальных сетях</w:t>
            </w:r>
          </w:p>
        </w:tc>
      </w:tr>
      <w:tr w:rsidR="00B95482" w:rsidRPr="00B95482" w:rsidTr="00B95482">
        <w:trPr>
          <w:trHeight w:val="5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5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i/>
                <w:iCs/>
                <w:color w:val="000000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Содержание Совет ветаранов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Субвенция на выполнение государственных полномочий по опеке и попечительству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365 733,53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144 424,50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365 733,53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144 424,50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75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5.1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в отношении лиц, признанных судом недееспособными или ограниченно дееспособными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51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6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80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776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5.2.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в отношении совершеннолетних дееспособных граждан,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250 825,51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106 401,01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144 424,50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соответствии с Законом Республики РС (Я) от 31.01.2008 г. 552-З№ 1119-III и Постановления Правительства РС (Я) от 24.12.2009 № 571 по нормативу на содержание 0.1 штатной единицы положено вместе с мат.затратами 162 322,32 руб., </w:t>
            </w:r>
          </w:p>
        </w:tc>
      </w:tr>
      <w:tr w:rsidR="00B95482" w:rsidRPr="00B95482" w:rsidTr="00B95482">
        <w:trPr>
          <w:trHeight w:val="792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146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 xml:space="preserve">которые по состоянию здоровья не могут самостоятельно осуществлять или </w:t>
            </w:r>
            <w:r w:rsidRPr="00B95482">
              <w:rPr>
                <w:rFonts w:ascii="Times New Roman" w:hAnsi="Times New Roman"/>
                <w:color w:val="000000"/>
                <w:szCs w:val="24"/>
              </w:rPr>
              <w:lastRenderedPageBreak/>
              <w:t>защищать свои права и исполнять обязанности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lastRenderedPageBreak/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250 825,51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106 401,01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144 424,50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Было выделено 249 403,73 руб. 07.10.2021 г.  исх. № 4546 в Министерство труда  было </w:t>
            </w: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направлено письмо об уменьшении субвенций на сумму 144 424, 50 руб. т.к. кол-во людей находящихся под патронатом уменьшилось  до 8 человек.</w:t>
            </w:r>
          </w:p>
        </w:tc>
      </w:tr>
      <w:tr w:rsidR="00B95482" w:rsidRPr="00B95482" w:rsidTr="00B95482">
        <w:trPr>
          <w:trHeight w:val="12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Cs w:val="24"/>
              </w:rPr>
            </w:pPr>
            <w:r w:rsidRPr="00B95482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ИТОГО: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20 555 358,03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18 589 020,17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1 966 337,86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24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24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szCs w:val="24"/>
              </w:rPr>
              <w:t>1 010 158,03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863 233,53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146 924,50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624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19 545 200,00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17 725 786,64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1 819 413,36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31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48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95482" w:rsidRPr="00B95482" w:rsidTr="00B95482">
        <w:trPr>
          <w:trHeight w:val="28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  <w:tr w:rsidR="00B95482" w:rsidRPr="00B95482" w:rsidTr="00B95482">
        <w:trPr>
          <w:trHeight w:val="34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  <w:tr w:rsidR="00B95482" w:rsidRPr="00B95482" w:rsidTr="00B95482">
        <w:trPr>
          <w:trHeight w:val="28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Заместитель  Главы Администрации района по социальным вопросам         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Ширинский Д.А./_____________/</w:t>
            </w:r>
          </w:p>
        </w:tc>
      </w:tr>
      <w:tr w:rsidR="00B95482" w:rsidRPr="00B95482" w:rsidTr="00B95482">
        <w:trPr>
          <w:trHeight w:val="32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            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Начальник УСП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Розова Е.А. /_____________/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95482" w:rsidRPr="00B95482" w:rsidTr="00B95482">
        <w:trPr>
          <w:trHeight w:val="32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  <w:tr w:rsidR="00B95482" w:rsidRPr="00B95482" w:rsidTr="00B95482">
        <w:trPr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Финансовое управление:      _______________________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5482">
              <w:rPr>
                <w:rFonts w:ascii="Times New Roman" w:hAnsi="Times New Roman"/>
                <w:b/>
                <w:bCs/>
                <w:color w:val="000000"/>
                <w:szCs w:val="24"/>
              </w:rPr>
              <w:t>________________ /_____________/</w:t>
            </w:r>
          </w:p>
        </w:tc>
      </w:tr>
      <w:tr w:rsidR="00B95482" w:rsidRPr="00B95482" w:rsidTr="00B95482">
        <w:trPr>
          <w:trHeight w:val="28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482" w:rsidRPr="00B95482" w:rsidRDefault="00B95482" w:rsidP="00B9548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B9548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95482" w:rsidRPr="00B95482" w:rsidRDefault="00B95482" w:rsidP="00B9548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B95482" w:rsidRDefault="00B95482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895A1B" w:rsidRPr="00496475" w:rsidRDefault="00EE0AFC" w:rsidP="0049647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496475">
        <w:rPr>
          <w:b/>
          <w:sz w:val="28"/>
          <w:szCs w:val="28"/>
        </w:rPr>
        <w:t xml:space="preserve"> программы</w:t>
      </w:r>
    </w:p>
    <w:p w:rsidR="00895A1B" w:rsidRPr="003F18DE" w:rsidRDefault="00895A1B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tbl>
      <w:tblPr>
        <w:tblW w:w="1545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1417"/>
        <w:gridCol w:w="1134"/>
        <w:gridCol w:w="1134"/>
        <w:gridCol w:w="5812"/>
      </w:tblGrid>
      <w:tr w:rsidR="00895A1B" w:rsidRPr="00496475" w:rsidTr="00A06596">
        <w:trPr>
          <w:cantSplit/>
          <w:trHeight w:val="36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Единица </w:t>
            </w: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895A1B" w:rsidRPr="00496475" w:rsidTr="00A06596">
        <w:trPr>
          <w:cantSplit/>
          <w:trHeight w:val="36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 xml:space="preserve">Количество </w:t>
            </w:r>
            <w:r w:rsidR="0018619A" w:rsidRPr="00496475">
              <w:rPr>
                <w:rFonts w:ascii="Times New Roman" w:eastAsia="Calibri" w:hAnsi="Times New Roman"/>
                <w:sz w:val="22"/>
                <w:szCs w:val="22"/>
              </w:rPr>
              <w:t>граждан,</w:t>
            </w:r>
            <w:r w:rsidRPr="00496475">
              <w:rPr>
                <w:rFonts w:ascii="Times New Roman" w:eastAsia="Calibri" w:hAnsi="Times New Roman"/>
                <w:sz w:val="22"/>
                <w:szCs w:val="22"/>
              </w:rPr>
              <w:t xml:space="preserve"> получивших адресную материальную помощь.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FC456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F21E70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79" w:rsidRPr="00496475" w:rsidRDefault="004D5679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895A1B" w:rsidRPr="00496475" w:rsidRDefault="00F21E70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310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F21E70" w:rsidP="004D567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Данная мера носит заявительный характер по факту принято 325 заявлений, 15 гражданам было отказано в получении адресной материальной помощи в связи с отсутствием подтверждающих документов от наличии  трудной жизненной ситуации.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18619A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Льготный проезд на пассажирском автомобильном транспорте и авиатранспорте между поселениями в границах Мирнинского района.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A1B" w:rsidRPr="00496475" w:rsidRDefault="004D5679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поездок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F21E70" w:rsidP="005107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496475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6 570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45" w:rsidRPr="00496475" w:rsidRDefault="005107BD" w:rsidP="0049647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Увеличение количества поездок декабре в связи с частичным  снятием ограничительных мероприятий по </w:t>
            </w:r>
            <w:r w:rsidRPr="00496475"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  <w:t>COVID</w:t>
            </w: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-19 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Проведение основных социально-значимых мероприятий района.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18275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82754" w:rsidRPr="00496475" w:rsidRDefault="00182754" w:rsidP="0018275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82754" w:rsidRPr="00496475" w:rsidRDefault="00182754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2754" w:rsidRPr="00496475" w:rsidRDefault="00182754" w:rsidP="00A065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65940" w:rsidRDefault="00C65940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65940" w:rsidRDefault="00C65940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EC3158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EC31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</w:t>
            </w:r>
            <w:r w:rsidR="00EC3158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58" w:rsidRPr="00C65940" w:rsidRDefault="000568A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Дни воинской славы 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(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день снятия блокады Ленинграда, Сталинградская битва, Курская битва, день Героев Отечества);</w:t>
            </w:r>
          </w:p>
          <w:p w:rsidR="00EC3158" w:rsidRPr="00C65940" w:rsidRDefault="00EC315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2. Районная Акция «Знамя Победы»;</w:t>
            </w:r>
          </w:p>
          <w:p w:rsidR="00EC3158" w:rsidRPr="00C65940" w:rsidRDefault="00EC315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3. Районная акция «Вахта Памяти»;</w:t>
            </w:r>
          </w:p>
          <w:p w:rsidR="00A54C41" w:rsidRPr="00C65940" w:rsidRDefault="00EC315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4.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«Подвиг на Века»</w:t>
            </w:r>
            <w:r w:rsidR="00904862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бессмертный пол в </w:t>
            </w:r>
            <w:r w:rsidR="00904862" w:rsidRPr="00C65940"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  <w:t>Instagram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;</w:t>
            </w:r>
          </w:p>
          <w:p w:rsidR="000568A8" w:rsidRPr="00C65940" w:rsidRDefault="00EC315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5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. </w:t>
            </w:r>
            <w:r w:rsidR="000568A8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Поздравление </w:t>
            </w:r>
            <w:r w:rsidR="00C65940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ветеранов Великой</w:t>
            </w:r>
            <w:r w:rsidR="000568A8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Отечественной войны с Днем Победы, в т.ч. вручение продуктовых наборов.</w:t>
            </w:r>
          </w:p>
          <w:p w:rsidR="00895A1B" w:rsidRPr="00C65940" w:rsidRDefault="00EC3158" w:rsidP="00182754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6.</w:t>
            </w:r>
            <w:r w:rsidR="000568A8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Спортивные мероприятия в 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  <w:t>WhatsApp</w:t>
            </w:r>
            <w:r w:rsidR="00A54C41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группе для граждан старшего </w:t>
            </w:r>
            <w:r w:rsidR="00C65940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возраста «</w:t>
            </w:r>
            <w:r w:rsidR="006A7F46" w:rsidRPr="00C65940">
              <w:rPr>
                <w:rFonts w:hAnsi="Times New Roman"/>
                <w:sz w:val="22"/>
                <w:szCs w:val="22"/>
              </w:rPr>
              <w:t>Я</w:t>
            </w:r>
            <w:r w:rsidR="006A7F46" w:rsidRPr="00C65940">
              <w:rPr>
                <w:rFonts w:hAnsi="Times New Roman"/>
                <w:sz w:val="22"/>
                <w:szCs w:val="22"/>
              </w:rPr>
              <w:t xml:space="preserve"> </w:t>
            </w:r>
            <w:r w:rsidR="006A7F46" w:rsidRPr="00C65940">
              <w:rPr>
                <w:rFonts w:hAnsi="Times New Roman"/>
                <w:sz w:val="22"/>
                <w:szCs w:val="22"/>
              </w:rPr>
              <w:t>могу</w:t>
            </w:r>
            <w:r w:rsidR="006A7F46" w:rsidRPr="00C65940">
              <w:rPr>
                <w:rFonts w:hAnsi="Times New Roman"/>
                <w:sz w:val="22"/>
                <w:szCs w:val="22"/>
              </w:rPr>
              <w:t>!</w:t>
            </w:r>
            <w:r w:rsidR="006A7F46" w:rsidRPr="00C65940">
              <w:rPr>
                <w:rFonts w:hAnsi="Times New Roman"/>
                <w:sz w:val="22"/>
                <w:szCs w:val="22"/>
              </w:rPr>
              <w:t>»</w:t>
            </w:r>
          </w:p>
          <w:p w:rsidR="00904862" w:rsidRPr="00C65940" w:rsidRDefault="00EC3158" w:rsidP="00A54C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7</w:t>
            </w:r>
            <w:r w:rsidR="00904862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 Выставка творческих работ граждан старшего возраста;</w:t>
            </w:r>
          </w:p>
          <w:p w:rsidR="00895A1B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8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</w:t>
            </w:r>
            <w:r w:rsidR="00904862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Информирование граждан записи к врачу, о мошенничестве</w:t>
            </w:r>
            <w:r w:rsidR="00160F50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и др.</w:t>
            </w:r>
          </w:p>
          <w:p w:rsidR="006A7F46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9</w:t>
            </w:r>
            <w:r w:rsidR="006A7F46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 Мастер-классы по живописи для граждан старшего возраста, литературные чтения «Ох, лето красное…»</w:t>
            </w:r>
          </w:p>
          <w:p w:rsidR="00895A1B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10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.Спортивные соревнования для граждан с ограниченными возможностями</w:t>
            </w:r>
            <w:r w:rsidR="005107BD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(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спортивные настольные игры</w:t>
            </w:r>
            <w:r w:rsidR="006A7F46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);</w:t>
            </w:r>
          </w:p>
          <w:p w:rsidR="006A7F46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11</w:t>
            </w:r>
            <w:r w:rsidR="006A7F46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</w:t>
            </w:r>
            <w:r w:rsidR="002925AC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Проведены мастер-классы по настольным играм для детей инклюзивных групп.</w:t>
            </w:r>
          </w:p>
          <w:p w:rsidR="006A7F46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12</w:t>
            </w:r>
            <w:r w:rsidR="006A7F46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</w:t>
            </w:r>
            <w:r w:rsidR="002925AC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Он-лайн конкурс «Новогодний карнавал», для граждан старшего возраста.</w:t>
            </w:r>
          </w:p>
          <w:p w:rsidR="00895A1B" w:rsidRPr="00C65940" w:rsidRDefault="00182754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</w:t>
            </w:r>
            <w:r w:rsidR="00EC3158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3</w:t>
            </w: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. </w:t>
            </w:r>
            <w:r w:rsidR="00C65940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Районная акция «Добрая покупка»</w:t>
            </w:r>
          </w:p>
          <w:p w:rsidR="00895A1B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14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.«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А, ну-ка мальчики! А. ну-ка девочки»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» для детей инвалидов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онлайн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;</w:t>
            </w:r>
          </w:p>
          <w:p w:rsidR="00182754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15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 Новогодний утренник для детей с ограниченными возможностями (Онлайн);</w:t>
            </w:r>
          </w:p>
          <w:p w:rsidR="00895A1B" w:rsidRPr="00C65940" w:rsidRDefault="00EC3158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16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.Посещение и поздравление к новому году лежачих инвалидов на дому</w:t>
            </w:r>
            <w:r w:rsidR="005107BD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, с учетом ограничительных мероприятий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;</w:t>
            </w:r>
          </w:p>
          <w:p w:rsidR="00895A1B" w:rsidRPr="00C65940" w:rsidRDefault="00C65940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17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.Работа  «Школы третьего возраста»</w:t>
            </w:r>
            <w:r w:rsidR="00182754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в онлайн режиме</w:t>
            </w:r>
            <w:r w:rsidR="00895A1B" w:rsidRPr="00C6594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;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Количества граждан получивших социальную карту Мирнинского района.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F21E70" w:rsidP="00A54C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F21E70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4 100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A54C41" w:rsidP="00F21E7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Проект социальная карта </w:t>
            </w:r>
            <w:r w:rsidR="00F21E70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завершен, в настоящее время ведется работа по внедрению проекта «</w:t>
            </w:r>
            <w:r w:rsidR="00C72F35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Карта жителя Якут</w:t>
            </w:r>
            <w:r w:rsidR="00F21E70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ии»</w:t>
            </w:r>
            <w:r w:rsidR="00C72F35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Количество граждан старшего возраста привлеченных к участию в работе «Школы III возраста».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чел.</w:t>
            </w:r>
          </w:p>
          <w:p w:rsidR="00895A1B" w:rsidRPr="00496475" w:rsidRDefault="00895A1B" w:rsidP="00895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56F" w:rsidRPr="00496475" w:rsidRDefault="00FC456F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925AC" w:rsidRPr="00496475" w:rsidRDefault="002925AC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182754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B23FC2" w:rsidP="002925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B23FC2" w:rsidP="00895A1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Спорт -  группа от 20 до 40 чел.</w:t>
            </w:r>
          </w:p>
          <w:p w:rsidR="00B23FC2" w:rsidRPr="00496475" w:rsidRDefault="00FC456F" w:rsidP="002925A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обучение игре на хомусе, «ИЗОтерапия», английский язык, «Мое здоровье», «Как заработать на хобби», «Мода третьего возраста» и др.</w:t>
            </w:r>
            <w:r w:rsidR="002925AC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(Мирный - группа ДШИ творчество 12 чел.,  спортивная группа 26 чел. в ДЮСШ, Арылах ДШИ – 10 чел. , спорт – 9 чел., Чернышевский – 10 чел., Айхал  - ЦДОД 15 чел. Сюльдюкар  - 12 чел. , Удачный - 6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 xml:space="preserve">Исполнение Плана мероприятий по </w:t>
            </w:r>
            <w:r w:rsidR="00B23FC2" w:rsidRPr="00496475">
              <w:rPr>
                <w:rFonts w:ascii="Times New Roman" w:eastAsia="Calibri" w:hAnsi="Times New Roman"/>
                <w:sz w:val="22"/>
                <w:szCs w:val="22"/>
              </w:rPr>
              <w:t>повышению доступности</w:t>
            </w:r>
            <w:r w:rsidRPr="00496475">
              <w:rPr>
                <w:rFonts w:ascii="Times New Roman" w:eastAsia="Calibri" w:hAnsi="Times New Roman"/>
                <w:sz w:val="22"/>
                <w:szCs w:val="22"/>
              </w:rPr>
              <w:t xml:space="preserve"> объектов общего и дополнительного образования для детей инвалидов и детей с ограниченными возможностями.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6475" w:rsidRDefault="00496475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6475" w:rsidRDefault="00496475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6475" w:rsidRDefault="00496475" w:rsidP="0044147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895A1B" w:rsidP="004964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58" w:rsidRDefault="00EC3158" w:rsidP="00FC456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EC3158" w:rsidRDefault="00EC3158" w:rsidP="00FC456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895A1B" w:rsidRPr="00496475" w:rsidRDefault="00895A1B" w:rsidP="00FC456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10</w:t>
            </w:r>
            <w:r w:rsidR="00FC456F" w:rsidRPr="00496475"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7C" w:rsidRPr="0044147C" w:rsidRDefault="0044147C" w:rsidP="004414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4147C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На    условиях    софинансирования из бюджета </w:t>
            </w:r>
          </w:p>
          <w:p w:rsidR="0044147C" w:rsidRPr="0044147C" w:rsidRDefault="0044147C" w:rsidP="004414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4147C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района приобретены ступенькоходы для: МОУ Д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О «Центр творчества» п.Светлый; </w:t>
            </w:r>
            <w:r w:rsidRPr="0044147C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МБУ ФОК «Каскад» МО «Поселок Чернышевский»; МКУ «МУК», здание архива; </w:t>
            </w:r>
          </w:p>
          <w:p w:rsidR="00496475" w:rsidRPr="00B01F85" w:rsidRDefault="0044147C" w:rsidP="0044147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4147C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МБУ ДО Детская школа искусств» (Арылах); Библиотека №8, п. Айхал;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</w:t>
            </w:r>
            <w:r w:rsidRPr="0044147C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Объект, находящийся в муниципальной собственности, расположенный по адресу г. Мирный ул. Советская д.13, № 1 (Центр занятости населения). Приобретены таблички со шрифтом Брайля, противоскользящие дорожки в МОБУ ЦПМСС «Д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оверие».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Обеспечение услугами «Социальное такси» граждан с инвалидностью, маломобильных граждан, в т.ч. детей инвалидов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поездок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1B" w:rsidRPr="00496475" w:rsidRDefault="00895A1B" w:rsidP="00DD33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A1B" w:rsidRPr="00496475" w:rsidRDefault="00EC3158" w:rsidP="00895A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EC3158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FC456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Перевозки </w:t>
            </w:r>
            <w:r w:rsidR="00C81709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осуществлялись </w:t>
            </w:r>
            <w:r w:rsidR="00FC456F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до введения режима ограничений по  </w:t>
            </w:r>
            <w:r w:rsidR="00FC456F" w:rsidRPr="00496475">
              <w:rPr>
                <w:rFonts w:ascii="Times New Roman" w:eastAsia="Arial" w:hAnsi="Times New Roman"/>
                <w:sz w:val="22"/>
                <w:szCs w:val="22"/>
                <w:lang w:val="en-US" w:eastAsia="hi-IN" w:bidi="hi-IN"/>
              </w:rPr>
              <w:t>Covid</w:t>
            </w:r>
            <w:r w:rsidR="00FC456F"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-19</w:t>
            </w:r>
          </w:p>
        </w:tc>
      </w:tr>
      <w:tr w:rsidR="00895A1B" w:rsidRPr="00496475" w:rsidTr="00A0659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9647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895A1B" w:rsidP="00895A1B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A1B" w:rsidRPr="00496475" w:rsidRDefault="00895A1B" w:rsidP="00895A1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96475">
              <w:rPr>
                <w:rFonts w:ascii="Times New Roman" w:eastAsia="Calibri" w:hAnsi="Times New Roman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EC3158" w:rsidP="00B23FC2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1B" w:rsidRPr="00496475" w:rsidRDefault="00EC3158" w:rsidP="00B23F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1B" w:rsidRPr="00496475" w:rsidRDefault="00895A1B" w:rsidP="00B23FC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49647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Приложение </w:t>
            </w:r>
          </w:p>
        </w:tc>
      </w:tr>
    </w:tbl>
    <w:p w:rsidR="00895A1B" w:rsidRPr="00496475" w:rsidRDefault="00895A1B" w:rsidP="00895A1B">
      <w:pPr>
        <w:spacing w:line="302" w:lineRule="atLeast"/>
        <w:rPr>
          <w:rFonts w:ascii="Times New Roman" w:hAnsi="Times New Roman"/>
          <w:b/>
          <w:color w:val="000000"/>
          <w:sz w:val="22"/>
          <w:szCs w:val="22"/>
        </w:rPr>
      </w:pPr>
    </w:p>
    <w:p w:rsidR="00C05CE7" w:rsidRDefault="00C05CE7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5CE7" w:rsidRDefault="00C05CE7" w:rsidP="00C05CE7">
      <w:pPr>
        <w:pStyle w:val="ad"/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4"/>
          <w:szCs w:val="28"/>
        </w:rPr>
      </w:pPr>
      <w:r w:rsidRPr="00AA631F">
        <w:rPr>
          <w:b/>
          <w:sz w:val="24"/>
          <w:szCs w:val="28"/>
        </w:rPr>
        <w:t>СПРАВОЧНО</w:t>
      </w:r>
    </w:p>
    <w:p w:rsidR="00C05CE7" w:rsidRPr="00AA631F" w:rsidRDefault="00C05CE7" w:rsidP="00C05CE7">
      <w:pPr>
        <w:pStyle w:val="ad"/>
        <w:tabs>
          <w:tab w:val="left" w:pos="851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4"/>
          <w:szCs w:val="28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701"/>
        <w:gridCol w:w="2693"/>
        <w:gridCol w:w="2694"/>
      </w:tblGrid>
      <w:tr w:rsidR="00C05CE7" w:rsidRPr="007A7076" w:rsidTr="00C05CE7">
        <w:tc>
          <w:tcPr>
            <w:tcW w:w="851" w:type="dxa"/>
            <w:vMerge w:val="restart"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560F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6520" w:type="dxa"/>
            <w:vMerge w:val="restart"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560F6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</w:p>
        </w:tc>
        <w:tc>
          <w:tcPr>
            <w:tcW w:w="1701" w:type="dxa"/>
            <w:vMerge w:val="restart"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560F6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1560F6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5387" w:type="dxa"/>
            <w:gridSpan w:val="2"/>
          </w:tcPr>
          <w:p w:rsidR="00C05CE7" w:rsidRPr="007A707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Значение </w:t>
            </w:r>
          </w:p>
        </w:tc>
      </w:tr>
      <w:tr w:rsidR="00C05CE7" w:rsidRPr="007A7076" w:rsidTr="00C05CE7">
        <w:tc>
          <w:tcPr>
            <w:tcW w:w="851" w:type="dxa"/>
            <w:vMerge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5CE7" w:rsidRPr="007A7076" w:rsidRDefault="00C05CE7" w:rsidP="00BF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План </w:t>
            </w:r>
          </w:p>
        </w:tc>
        <w:tc>
          <w:tcPr>
            <w:tcW w:w="2694" w:type="dxa"/>
            <w:vAlign w:val="center"/>
          </w:tcPr>
          <w:p w:rsidR="00C05CE7" w:rsidRPr="007A7076" w:rsidRDefault="00C05CE7" w:rsidP="00BF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Факт        </w:t>
            </w:r>
          </w:p>
        </w:tc>
      </w:tr>
      <w:tr w:rsidR="00C05CE7" w:rsidTr="00C05CE7">
        <w:trPr>
          <w:trHeight w:val="973"/>
        </w:trPr>
        <w:tc>
          <w:tcPr>
            <w:tcW w:w="851" w:type="dxa"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56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C05CE7" w:rsidRPr="001560F6" w:rsidRDefault="00C05CE7" w:rsidP="00BF61E6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Количество лиц </w:t>
            </w:r>
            <w:r w:rsidRPr="005A3EA5">
              <w:rPr>
                <w:rFonts w:ascii="Times New Roman" w:eastAsia="Calibri" w:hAnsi="Times New Roman"/>
                <w:szCs w:val="24"/>
              </w:rPr>
              <w:t>признанных судом недееспособными или ограниченно дееспособными</w:t>
            </w:r>
          </w:p>
        </w:tc>
        <w:tc>
          <w:tcPr>
            <w:tcW w:w="1701" w:type="dxa"/>
            <w:vAlign w:val="center"/>
          </w:tcPr>
          <w:p w:rsidR="00C05CE7" w:rsidRPr="001560F6" w:rsidRDefault="00C05CE7" w:rsidP="00BF61E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чел.</w:t>
            </w:r>
          </w:p>
        </w:tc>
        <w:tc>
          <w:tcPr>
            <w:tcW w:w="2693" w:type="dxa"/>
            <w:vAlign w:val="center"/>
          </w:tcPr>
          <w:p w:rsidR="00C05CE7" w:rsidRDefault="00C05CE7" w:rsidP="00BF61E6">
            <w:pPr>
              <w:jc w:val="center"/>
            </w:pPr>
            <w:r w:rsidRPr="008C386C">
              <w:rPr>
                <w:rFonts w:ascii="Times New Roman" w:hAnsi="Times New Roman"/>
                <w:lang w:eastAsia="en-US"/>
              </w:rPr>
              <w:t>44</w:t>
            </w:r>
          </w:p>
          <w:p w:rsidR="00C05CE7" w:rsidRDefault="00C05CE7" w:rsidP="00BF61E6">
            <w:pPr>
              <w:jc w:val="center"/>
            </w:pPr>
          </w:p>
        </w:tc>
        <w:tc>
          <w:tcPr>
            <w:tcW w:w="2694" w:type="dxa"/>
            <w:vAlign w:val="center"/>
          </w:tcPr>
          <w:p w:rsidR="00C05CE7" w:rsidRDefault="00C05CE7" w:rsidP="00BF61E6">
            <w:pPr>
              <w:jc w:val="center"/>
            </w:pPr>
            <w:r w:rsidRPr="008C386C">
              <w:rPr>
                <w:rFonts w:ascii="Times New Roman" w:hAnsi="Times New Roman"/>
                <w:lang w:eastAsia="en-US"/>
              </w:rPr>
              <w:t>44</w:t>
            </w:r>
          </w:p>
          <w:p w:rsidR="00C05CE7" w:rsidRDefault="00C05CE7" w:rsidP="00BF61E6">
            <w:pPr>
              <w:jc w:val="center"/>
            </w:pPr>
          </w:p>
        </w:tc>
      </w:tr>
      <w:tr w:rsidR="00C05CE7" w:rsidTr="00C05CE7">
        <w:trPr>
          <w:trHeight w:val="973"/>
        </w:trPr>
        <w:tc>
          <w:tcPr>
            <w:tcW w:w="851" w:type="dxa"/>
            <w:vAlign w:val="center"/>
          </w:tcPr>
          <w:p w:rsidR="00C05CE7" w:rsidRPr="001560F6" w:rsidRDefault="00C05CE7" w:rsidP="00BF61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520" w:type="dxa"/>
            <w:vAlign w:val="center"/>
          </w:tcPr>
          <w:p w:rsidR="00C05CE7" w:rsidRDefault="00C05CE7" w:rsidP="00BF61E6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Количество </w:t>
            </w:r>
            <w:r w:rsidRPr="00AA631F">
              <w:rPr>
                <w:rFonts w:ascii="Times New Roman" w:eastAsia="Calibri" w:hAnsi="Times New Roman"/>
                <w:szCs w:val="24"/>
              </w:rPr>
              <w:t>совершеннолетних дееспособных граждан, которые по состоянию здоровья не могут самостоятельно осуществлять или защищать свои права и исполнять обязанности</w:t>
            </w:r>
          </w:p>
        </w:tc>
        <w:tc>
          <w:tcPr>
            <w:tcW w:w="1701" w:type="dxa"/>
            <w:vAlign w:val="center"/>
          </w:tcPr>
          <w:p w:rsidR="00C05CE7" w:rsidRDefault="00C05CE7" w:rsidP="00BF61E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чел.</w:t>
            </w:r>
          </w:p>
        </w:tc>
        <w:tc>
          <w:tcPr>
            <w:tcW w:w="2693" w:type="dxa"/>
            <w:vAlign w:val="center"/>
          </w:tcPr>
          <w:p w:rsidR="00C05CE7" w:rsidRDefault="00C05CE7" w:rsidP="00BF61E6">
            <w:pPr>
              <w:jc w:val="center"/>
            </w:pPr>
            <w:r w:rsidRPr="001E1B78">
              <w:rPr>
                <w:rFonts w:ascii="Times New Roman" w:hAnsi="Times New Roman"/>
                <w:lang w:eastAsia="en-US"/>
              </w:rPr>
              <w:t>14</w:t>
            </w:r>
          </w:p>
          <w:p w:rsidR="00C05CE7" w:rsidRDefault="00C05CE7" w:rsidP="00BF61E6">
            <w:pPr>
              <w:jc w:val="center"/>
            </w:pPr>
          </w:p>
        </w:tc>
        <w:tc>
          <w:tcPr>
            <w:tcW w:w="2694" w:type="dxa"/>
            <w:vAlign w:val="center"/>
          </w:tcPr>
          <w:p w:rsidR="00C05CE7" w:rsidRDefault="00C05CE7" w:rsidP="00BF61E6">
            <w:pPr>
              <w:jc w:val="center"/>
            </w:pPr>
            <w:r w:rsidRPr="001E1B78">
              <w:rPr>
                <w:rFonts w:ascii="Times New Roman" w:hAnsi="Times New Roman"/>
                <w:lang w:eastAsia="en-US"/>
              </w:rPr>
              <w:t>14</w:t>
            </w:r>
          </w:p>
          <w:p w:rsidR="00C05CE7" w:rsidRDefault="00C05CE7" w:rsidP="00BF61E6">
            <w:pPr>
              <w:jc w:val="center"/>
            </w:pPr>
          </w:p>
        </w:tc>
      </w:tr>
    </w:tbl>
    <w:p w:rsidR="00C05CE7" w:rsidRDefault="00C05CE7" w:rsidP="00C05CE7">
      <w:r>
        <w:t xml:space="preserve">        </w:t>
      </w:r>
    </w:p>
    <w:p w:rsidR="00C05CE7" w:rsidRDefault="00C05CE7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E3B03" w:rsidRPr="003F18DE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524"/>
        <w:gridCol w:w="1292"/>
        <w:gridCol w:w="1406"/>
        <w:gridCol w:w="2918"/>
        <w:gridCol w:w="2344"/>
        <w:gridCol w:w="2088"/>
      </w:tblGrid>
      <w:tr w:rsidR="006E3B03" w:rsidRPr="003F18DE" w:rsidTr="00A06596">
        <w:trPr>
          <w:tblHeader/>
        </w:trPr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6E3B03" w:rsidRPr="003F18DE" w:rsidRDefault="006E3B03" w:rsidP="00895A1B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A06596">
        <w:trPr>
          <w:tblHeader/>
        </w:trPr>
        <w:tc>
          <w:tcPr>
            <w:tcW w:w="992" w:type="dxa"/>
            <w:vMerge/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4" w:type="dxa"/>
            <w:vMerge/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560F6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560F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560F6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Количество граждан получивших адресную материальную помощь.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560F6" w:rsidRDefault="00895A1B" w:rsidP="0089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чел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3F18DE" w:rsidRDefault="00895A1B" w:rsidP="00895A1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3F18DE" w:rsidRDefault="00895A1B" w:rsidP="00895A1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D7511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Протоколы заседаний комиссии по оказанию материальной помощи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D7511" w:rsidRDefault="00895A1B" w:rsidP="00A0659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7F29">
              <w:rPr>
                <w:rFonts w:ascii="Times New Roman" w:eastAsia="Arial" w:hAnsi="Times New Roman"/>
                <w:szCs w:val="24"/>
                <w:lang w:eastAsia="hi-IN" w:bidi="hi-IN"/>
              </w:rPr>
              <w:t>Данные УСП</w:t>
            </w:r>
          </w:p>
        </w:tc>
      </w:tr>
      <w:tr w:rsidR="000C6E8E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1560F6" w:rsidRDefault="000C6E8E" w:rsidP="000C6E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7A7076" w:rsidRDefault="000C6E8E" w:rsidP="000C6E8E">
            <w:pPr>
              <w:rPr>
                <w:rFonts w:ascii="Times New Roman" w:eastAsia="Calibri" w:hAnsi="Times New Roman"/>
                <w:szCs w:val="24"/>
              </w:rPr>
            </w:pPr>
            <w:r w:rsidRPr="0018619A">
              <w:rPr>
                <w:rFonts w:ascii="Times New Roman" w:eastAsia="Calibri" w:hAnsi="Times New Roman"/>
                <w:szCs w:val="24"/>
              </w:rPr>
              <w:t>Льготный проезд на пассажирском автомобильном транспорте и авиатранспорте между поселениями в границах Мирнинского района.</w:t>
            </w:r>
          </w:p>
        </w:tc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Default="000C6E8E" w:rsidP="000C6E8E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8C5C3B">
              <w:rPr>
                <w:rFonts w:ascii="Times New Roman" w:eastAsia="Calibri" w:hAnsi="Times New Roman"/>
                <w:sz w:val="22"/>
                <w:szCs w:val="22"/>
              </w:rPr>
              <w:t>поездок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3F18DE" w:rsidRDefault="000C6E8E" w:rsidP="000C6E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3F18DE" w:rsidRDefault="000C6E8E" w:rsidP="000C6E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1D7511" w:rsidRDefault="000C6E8E" w:rsidP="000C6E8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Акты оказания услуг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(журнал выдачи талонов)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8E" w:rsidRPr="001D7511" w:rsidRDefault="000C6E8E" w:rsidP="00A0659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7F29">
              <w:rPr>
                <w:rFonts w:ascii="Times New Roman" w:eastAsia="Arial" w:hAnsi="Times New Roman"/>
                <w:szCs w:val="24"/>
                <w:lang w:eastAsia="hi-IN" w:bidi="hi-IN"/>
              </w:rPr>
              <w:t>Данные УСП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7A7076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Проведение</w:t>
            </w:r>
            <w:r w:rsidRPr="007A7076">
              <w:rPr>
                <w:rFonts w:ascii="Times New Roman" w:eastAsia="Calibri" w:hAnsi="Times New Roman"/>
                <w:szCs w:val="24"/>
              </w:rPr>
              <w:t xml:space="preserve"> основных социально-значимых мероприятий района.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Default="00895A1B" w:rsidP="0089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кол-во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3F18DE" w:rsidRDefault="00895A1B" w:rsidP="00895A1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3F18DE" w:rsidRDefault="00895A1B" w:rsidP="00895A1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895A1B" w:rsidRDefault="00895A1B" w:rsidP="00895A1B">
            <w:pPr>
              <w:jc w:val="center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1D7511">
              <w:rPr>
                <w:rFonts w:ascii="Times New Roman" w:hAnsi="Times New Roman"/>
                <w:iCs/>
                <w:color w:val="000000"/>
                <w:szCs w:val="24"/>
              </w:rPr>
              <w:t>Количество мероприятий в соответствии с планом Управления социальной политики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1D7511" w:rsidRDefault="00895A1B" w:rsidP="00A06596">
            <w:pPr>
              <w:pStyle w:val="ad"/>
              <w:widowControl w:val="0"/>
              <w:suppressAutoHyphens/>
              <w:snapToGrid w:val="0"/>
              <w:ind w:left="72"/>
              <w:rPr>
                <w:rFonts w:eastAsia="Arial"/>
                <w:sz w:val="24"/>
                <w:szCs w:val="24"/>
                <w:lang w:eastAsia="hi-IN" w:bidi="hi-IN"/>
              </w:rPr>
            </w:pPr>
            <w:r w:rsidRPr="001D7511">
              <w:rPr>
                <w:rFonts w:eastAsia="Arial"/>
                <w:sz w:val="24"/>
                <w:szCs w:val="24"/>
                <w:lang w:eastAsia="hi-IN" w:bidi="hi-IN"/>
              </w:rPr>
              <w:t>Данные УСП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</w:t>
            </w:r>
            <w:r w:rsidRPr="007A7076">
              <w:rPr>
                <w:rFonts w:ascii="Times New Roman" w:eastAsia="Calibri" w:hAnsi="Times New Roman"/>
                <w:szCs w:val="24"/>
              </w:rPr>
              <w:t>оличества граждан получивших социальную карту Мирнинского района.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чел.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Pr="001D7511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З</w:t>
            </w: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аявления о выдаче карты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Pr="001D7511" w:rsidRDefault="00895A1B" w:rsidP="00A0659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Данные УСП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</w:t>
            </w:r>
            <w:r w:rsidRPr="007A7076">
              <w:rPr>
                <w:rFonts w:ascii="Times New Roman" w:eastAsia="Calibri" w:hAnsi="Times New Roman"/>
                <w:szCs w:val="24"/>
              </w:rPr>
              <w:t>оличеств</w:t>
            </w:r>
            <w:r>
              <w:rPr>
                <w:rFonts w:ascii="Times New Roman" w:eastAsia="Calibri" w:hAnsi="Times New Roman"/>
                <w:szCs w:val="24"/>
              </w:rPr>
              <w:t>о</w:t>
            </w:r>
            <w:r w:rsidRPr="007A7076">
              <w:rPr>
                <w:rFonts w:ascii="Times New Roman" w:eastAsia="Calibri" w:hAnsi="Times New Roman"/>
                <w:szCs w:val="24"/>
              </w:rPr>
              <w:t xml:space="preserve"> граждан старшего возраста привлеченных к участию в работе «Школы III возраста».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Default="00895A1B" w:rsidP="0089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E2B75">
              <w:rPr>
                <w:rFonts w:ascii="Times New Roman" w:eastAsia="Calibri" w:hAnsi="Times New Roman"/>
                <w:szCs w:val="24"/>
              </w:rPr>
              <w:t>чел.</w:t>
            </w:r>
          </w:p>
          <w:p w:rsidR="00895A1B" w:rsidRDefault="00895A1B" w:rsidP="00895A1B">
            <w:pPr>
              <w:jc w:val="center"/>
            </w:pP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Pr="001D7511" w:rsidRDefault="00895A1B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занятость в клубной деятельности</w:t>
            </w:r>
          </w:p>
          <w:p w:rsidR="00895A1B" w:rsidRDefault="00555A12" w:rsidP="00895A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82</w:t>
            </w:r>
            <w:r w:rsidR="00895A1B"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чел.</w:t>
            </w:r>
            <w:r w:rsidR="00895A1B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; </w:t>
            </w:r>
          </w:p>
          <w:p w:rsidR="00895A1B" w:rsidRPr="001D7511" w:rsidRDefault="00895A1B" w:rsidP="000C6E8E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спортивные занятия –</w:t>
            </w:r>
            <w:r w:rsidR="000C6E8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группа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0C6E8E">
              <w:rPr>
                <w:rFonts w:ascii="Times New Roman" w:eastAsia="Arial" w:hAnsi="Times New Roman"/>
                <w:szCs w:val="24"/>
                <w:lang w:eastAsia="hi-IN" w:bidi="hi-IN"/>
              </w:rPr>
              <w:t>20-40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чел.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1B" w:rsidRPr="001D7511" w:rsidRDefault="00895A1B" w:rsidP="00A06596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D7511">
              <w:rPr>
                <w:rFonts w:ascii="Times New Roman" w:eastAsia="Arial" w:hAnsi="Times New Roman"/>
                <w:szCs w:val="24"/>
                <w:lang w:eastAsia="hi-IN" w:bidi="hi-IN"/>
              </w:rPr>
              <w:t>Данные УСП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2470C3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 w:rsidRPr="002470C3">
              <w:rPr>
                <w:rFonts w:ascii="Times New Roman" w:eastAsia="Calibri" w:hAnsi="Times New Roman"/>
                <w:szCs w:val="24"/>
              </w:rPr>
              <w:t>Исполнение Плана мероприятий по повышению  доступности объектов общего и дополнительного образования для детей инвалидов и детей с ограниченными возможностями.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2470C3" w:rsidRDefault="00895A1B" w:rsidP="0089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2470C3">
              <w:rPr>
                <w:rFonts w:ascii="Times New Roman" w:eastAsia="Calibri" w:hAnsi="Times New Roman"/>
                <w:szCs w:val="24"/>
                <w:lang w:val="en-US"/>
              </w:rPr>
              <w:t>%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A15D27" w:rsidP="000C6E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 закупок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Default="000C6E8E" w:rsidP="00A065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МКУ МРУО</w:t>
            </w:r>
            <w:r w:rsidR="00C65940">
              <w:rPr>
                <w:rFonts w:ascii="Times New Roman" w:hAnsi="Times New Roman"/>
                <w:szCs w:val="24"/>
              </w:rPr>
              <w:t xml:space="preserve">, </w:t>
            </w:r>
            <w:r w:rsidR="00243FD8">
              <w:rPr>
                <w:rFonts w:ascii="Times New Roman" w:hAnsi="Times New Roman"/>
                <w:szCs w:val="24"/>
              </w:rPr>
              <w:t>МКУ «КИО»</w:t>
            </w:r>
          </w:p>
          <w:p w:rsidR="00BD210C" w:rsidRPr="003F18DE" w:rsidRDefault="00BD210C" w:rsidP="00A06596">
            <w:pPr>
              <w:rPr>
                <w:rFonts w:ascii="Times New Roman" w:hAnsi="Times New Roman"/>
                <w:szCs w:val="24"/>
              </w:rPr>
            </w:pP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2470C3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 w:rsidRPr="002470C3">
              <w:rPr>
                <w:rFonts w:ascii="Times New Roman" w:eastAsia="Calibri" w:hAnsi="Times New Roman"/>
                <w:szCs w:val="24"/>
              </w:rPr>
              <w:t>Обеспечение услугами «Социальное такси» граждан с инвалидностью, маломобильных граждан, в т.ч. детей инвалидов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2470C3" w:rsidRDefault="00895A1B" w:rsidP="00895A1B">
            <w:pPr>
              <w:jc w:val="center"/>
            </w:pPr>
            <w:r>
              <w:rPr>
                <w:rFonts w:ascii="Times New Roman" w:eastAsia="Calibri" w:hAnsi="Times New Roman"/>
                <w:szCs w:val="24"/>
              </w:rPr>
              <w:t>поездок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Заявки на перевозку граждан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A065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УСП</w:t>
            </w:r>
          </w:p>
        </w:tc>
      </w:tr>
      <w:tr w:rsidR="00895A1B" w:rsidRPr="003F18DE" w:rsidTr="00A06596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Default="00895A1B" w:rsidP="00895A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7A7076" w:rsidRDefault="00895A1B" w:rsidP="00895A1B">
            <w:pPr>
              <w:rPr>
                <w:rFonts w:ascii="Times New Roman" w:eastAsia="Calibri" w:hAnsi="Times New Roman"/>
                <w:szCs w:val="24"/>
              </w:rPr>
            </w:pPr>
            <w:r w:rsidRPr="000D3E8E">
              <w:rPr>
                <w:rFonts w:ascii="Times New Roman" w:eastAsia="Calibri" w:hAnsi="Times New Roman"/>
                <w:szCs w:val="24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A1B" w:rsidRPr="00CE2B75" w:rsidRDefault="00895A1B" w:rsidP="0089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кол-во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Default="00895A1B" w:rsidP="00895A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Сайт </w:t>
            </w:r>
          </w:p>
          <w:p w:rsidR="00895A1B" w:rsidRPr="003F18DE" w:rsidRDefault="00895A1B" w:rsidP="00895A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Алмазный-край.рф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A1B" w:rsidRPr="003F18DE" w:rsidRDefault="00895A1B" w:rsidP="001455E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Приложение на </w:t>
            </w:r>
            <w:r w:rsidR="001455EB">
              <w:rPr>
                <w:rFonts w:ascii="Times New Roman" w:hAnsi="Times New Roman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/>
                <w:szCs w:val="24"/>
              </w:rPr>
              <w:t>листах</w:t>
            </w:r>
          </w:p>
        </w:tc>
      </w:tr>
    </w:tbl>
    <w:p w:rsidR="00820236" w:rsidRPr="003F18DE" w:rsidRDefault="00820236" w:rsidP="008565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85245" w:rsidRPr="008565FC" w:rsidRDefault="00385245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6E8E" w:rsidRPr="008565FC">
        <w:rPr>
          <w:rFonts w:ascii="Times New Roman" w:hAnsi="Times New Roman"/>
          <w:b/>
          <w:szCs w:val="28"/>
        </w:rPr>
        <w:t>З</w:t>
      </w:r>
      <w:r w:rsidRPr="008565FC">
        <w:rPr>
          <w:rFonts w:ascii="Times New Roman" w:hAnsi="Times New Roman"/>
          <w:b/>
          <w:szCs w:val="28"/>
        </w:rPr>
        <w:t xml:space="preserve">аместитель </w:t>
      </w:r>
    </w:p>
    <w:p w:rsidR="00385245" w:rsidRPr="008565FC" w:rsidRDefault="00385245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8"/>
        </w:rPr>
      </w:pPr>
      <w:r w:rsidRPr="008565FC">
        <w:rPr>
          <w:rFonts w:ascii="Times New Roman" w:hAnsi="Times New Roman"/>
          <w:b/>
          <w:szCs w:val="28"/>
        </w:rPr>
        <w:tab/>
        <w:t>Главы Администрации района</w:t>
      </w:r>
    </w:p>
    <w:p w:rsidR="00EE0AFC" w:rsidRPr="008565FC" w:rsidRDefault="00385245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8"/>
        </w:rPr>
      </w:pPr>
      <w:r w:rsidRPr="008565FC">
        <w:rPr>
          <w:rFonts w:ascii="Times New Roman" w:hAnsi="Times New Roman"/>
          <w:b/>
          <w:szCs w:val="28"/>
        </w:rPr>
        <w:tab/>
        <w:t xml:space="preserve">по социальным вопросам  </w:t>
      </w:r>
      <w:r w:rsidR="00EE0AFC" w:rsidRPr="008565FC">
        <w:rPr>
          <w:rFonts w:ascii="Times New Roman" w:hAnsi="Times New Roman"/>
          <w:b/>
          <w:szCs w:val="28"/>
        </w:rPr>
        <w:t xml:space="preserve"> </w:t>
      </w:r>
      <w:r w:rsidR="00EE0AFC" w:rsidRPr="008565FC">
        <w:rPr>
          <w:rFonts w:ascii="Times New Roman" w:hAnsi="Times New Roman"/>
          <w:b/>
          <w:szCs w:val="28"/>
        </w:rPr>
        <w:tab/>
      </w:r>
      <w:r w:rsidR="00EE0AFC" w:rsidRPr="008565FC">
        <w:rPr>
          <w:rFonts w:ascii="Times New Roman" w:hAnsi="Times New Roman"/>
          <w:b/>
          <w:szCs w:val="28"/>
        </w:rPr>
        <w:tab/>
        <w:t xml:space="preserve"> </w:t>
      </w:r>
      <w:r w:rsidR="00A95AC2" w:rsidRPr="008565FC">
        <w:rPr>
          <w:rFonts w:ascii="Times New Roman" w:hAnsi="Times New Roman"/>
          <w:b/>
          <w:szCs w:val="28"/>
        </w:rPr>
        <w:tab/>
      </w:r>
      <w:r w:rsidR="00EE0AFC" w:rsidRPr="008565FC">
        <w:rPr>
          <w:rFonts w:ascii="Times New Roman" w:hAnsi="Times New Roman"/>
          <w:b/>
          <w:szCs w:val="28"/>
        </w:rPr>
        <w:t xml:space="preserve">  ________________    </w:t>
      </w:r>
      <w:r w:rsidR="00EE0AFC"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 xml:space="preserve">Д.А. </w:t>
      </w:r>
      <w:r w:rsidR="000C6E8E" w:rsidRPr="008565FC">
        <w:rPr>
          <w:rFonts w:ascii="Times New Roman" w:hAnsi="Times New Roman"/>
          <w:b/>
          <w:szCs w:val="28"/>
        </w:rPr>
        <w:t xml:space="preserve">Ширинский </w:t>
      </w:r>
    </w:p>
    <w:p w:rsidR="00FF1A70" w:rsidRPr="008565FC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sz w:val="22"/>
          <w:szCs w:val="28"/>
        </w:rPr>
        <w:t xml:space="preserve"> </w:t>
      </w:r>
      <w:r w:rsidR="00A95AC2" w:rsidRPr="008565FC">
        <w:rPr>
          <w:rFonts w:ascii="Times New Roman" w:hAnsi="Times New Roman"/>
          <w:sz w:val="22"/>
          <w:szCs w:val="28"/>
        </w:rPr>
        <w:tab/>
      </w:r>
      <w:r w:rsidR="00A95AC2" w:rsidRPr="008565FC">
        <w:rPr>
          <w:rFonts w:ascii="Times New Roman" w:hAnsi="Times New Roman"/>
          <w:sz w:val="22"/>
          <w:szCs w:val="28"/>
        </w:rPr>
        <w:tab/>
      </w:r>
      <w:r w:rsidRPr="008565FC">
        <w:rPr>
          <w:rFonts w:ascii="Times New Roman" w:hAnsi="Times New Roman"/>
          <w:sz w:val="22"/>
          <w:szCs w:val="28"/>
        </w:rPr>
        <w:t xml:space="preserve">     </w:t>
      </w:r>
      <w:r w:rsidRPr="008565FC">
        <w:rPr>
          <w:rFonts w:ascii="Times New Roman" w:hAnsi="Times New Roman"/>
          <w:i/>
          <w:sz w:val="20"/>
          <w:szCs w:val="28"/>
        </w:rPr>
        <w:t>(подпись)</w:t>
      </w:r>
      <w:r w:rsidRPr="008565FC">
        <w:rPr>
          <w:rFonts w:ascii="Times New Roman" w:hAnsi="Times New Roman"/>
          <w:sz w:val="22"/>
          <w:szCs w:val="28"/>
        </w:rPr>
        <w:tab/>
      </w:r>
      <w:r w:rsidRPr="008565FC">
        <w:rPr>
          <w:rFonts w:ascii="Times New Roman" w:hAnsi="Times New Roman"/>
          <w:sz w:val="22"/>
          <w:szCs w:val="28"/>
        </w:rPr>
        <w:tab/>
      </w:r>
    </w:p>
    <w:p w:rsidR="00EE0AFC" w:rsidRPr="008565FC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</w:p>
    <w:p w:rsidR="00EE0AFC" w:rsidRPr="008565FC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8565FC">
        <w:rPr>
          <w:rFonts w:ascii="Times New Roman" w:hAnsi="Times New Roman"/>
          <w:b/>
          <w:szCs w:val="28"/>
        </w:rPr>
        <w:t>Координатор:</w:t>
      </w:r>
      <w:r w:rsidR="005269E1" w:rsidRPr="008565FC">
        <w:rPr>
          <w:rFonts w:ascii="Times New Roman" w:hAnsi="Times New Roman"/>
          <w:b/>
          <w:szCs w:val="28"/>
        </w:rPr>
        <w:t xml:space="preserve"> </w:t>
      </w:r>
      <w:r w:rsidR="00385245" w:rsidRPr="008565FC">
        <w:rPr>
          <w:rFonts w:ascii="Times New Roman" w:hAnsi="Times New Roman"/>
          <w:b/>
          <w:szCs w:val="28"/>
        </w:rPr>
        <w:t xml:space="preserve"> </w:t>
      </w:r>
      <w:r w:rsidR="005269E1" w:rsidRPr="008565FC">
        <w:rPr>
          <w:rFonts w:ascii="Times New Roman" w:hAnsi="Times New Roman"/>
          <w:b/>
          <w:szCs w:val="28"/>
        </w:rPr>
        <w:t xml:space="preserve"> </w:t>
      </w:r>
      <w:r w:rsidR="000C6E8E" w:rsidRPr="008565FC">
        <w:rPr>
          <w:rFonts w:ascii="Times New Roman" w:hAnsi="Times New Roman"/>
          <w:b/>
          <w:szCs w:val="28"/>
        </w:rPr>
        <w:t>Начальник у</w:t>
      </w:r>
      <w:r w:rsidR="00385245" w:rsidRPr="008565FC">
        <w:rPr>
          <w:rFonts w:ascii="Times New Roman" w:hAnsi="Times New Roman"/>
          <w:b/>
          <w:szCs w:val="28"/>
        </w:rPr>
        <w:t xml:space="preserve">правления социальной политики </w:t>
      </w:r>
      <w:r w:rsidRPr="008565FC">
        <w:rPr>
          <w:rFonts w:ascii="Times New Roman" w:hAnsi="Times New Roman"/>
          <w:b/>
          <w:szCs w:val="28"/>
        </w:rPr>
        <w:t xml:space="preserve"> ________________      </w:t>
      </w:r>
      <w:r w:rsidR="000C6E8E" w:rsidRPr="008565FC">
        <w:rPr>
          <w:rFonts w:ascii="Times New Roman" w:hAnsi="Times New Roman"/>
          <w:b/>
          <w:szCs w:val="28"/>
        </w:rPr>
        <w:t>Е.А. Розова</w:t>
      </w:r>
    </w:p>
    <w:p w:rsidR="005269E1" w:rsidRPr="008565FC" w:rsidRDefault="00EE0AFC" w:rsidP="00102F60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Cs w:val="28"/>
        </w:rPr>
      </w:pPr>
      <w:r w:rsidRPr="008565FC">
        <w:rPr>
          <w:rFonts w:ascii="Times New Roman" w:hAnsi="Times New Roman"/>
          <w:b/>
          <w:szCs w:val="28"/>
        </w:rPr>
        <w:t xml:space="preserve">   </w:t>
      </w:r>
      <w:r w:rsidRPr="008565FC">
        <w:rPr>
          <w:rFonts w:ascii="Times New Roman" w:hAnsi="Times New Roman"/>
          <w:i/>
          <w:sz w:val="20"/>
          <w:szCs w:val="28"/>
        </w:rPr>
        <w:t>(должность)</w:t>
      </w:r>
      <w:r w:rsidRPr="008565FC">
        <w:rPr>
          <w:rFonts w:ascii="Times New Roman" w:hAnsi="Times New Roman"/>
          <w:b/>
          <w:szCs w:val="28"/>
        </w:rPr>
        <w:tab/>
        <w:t xml:space="preserve">    </w:t>
      </w:r>
      <w:r w:rsidRPr="008565FC">
        <w:rPr>
          <w:rFonts w:ascii="Times New Roman" w:hAnsi="Times New Roman"/>
          <w:b/>
          <w:szCs w:val="28"/>
        </w:rPr>
        <w:tab/>
      </w:r>
      <w:r w:rsidRPr="008565FC">
        <w:rPr>
          <w:rFonts w:ascii="Times New Roman" w:hAnsi="Times New Roman"/>
          <w:b/>
          <w:szCs w:val="28"/>
        </w:rPr>
        <w:tab/>
        <w:t xml:space="preserve"> </w:t>
      </w:r>
      <w:r w:rsidRPr="008565FC">
        <w:rPr>
          <w:rFonts w:ascii="Times New Roman" w:hAnsi="Times New Roman"/>
          <w:i/>
          <w:sz w:val="20"/>
          <w:szCs w:val="28"/>
        </w:rPr>
        <w:t>(подпись)</w:t>
      </w:r>
      <w:r w:rsidRPr="008565FC">
        <w:rPr>
          <w:rFonts w:ascii="Times New Roman" w:hAnsi="Times New Roman"/>
          <w:sz w:val="22"/>
          <w:szCs w:val="28"/>
        </w:rPr>
        <w:tab/>
      </w:r>
      <w:r w:rsidRPr="008565FC">
        <w:rPr>
          <w:rFonts w:ascii="Times New Roman" w:hAnsi="Times New Roman"/>
          <w:sz w:val="22"/>
          <w:szCs w:val="28"/>
        </w:rPr>
        <w:tab/>
        <w:t xml:space="preserve">     </w:t>
      </w:r>
      <w:r w:rsidRPr="008565FC">
        <w:rPr>
          <w:rFonts w:ascii="Times New Roman" w:hAnsi="Times New Roman"/>
          <w:i/>
          <w:sz w:val="20"/>
          <w:szCs w:val="28"/>
        </w:rPr>
        <w:t>(расшифровка подписи)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sectPr w:rsidR="00A95AC2" w:rsidSect="00C05CE7">
      <w:pgSz w:w="16838" w:h="11906" w:orient="landscape"/>
      <w:pgMar w:top="567" w:right="1134" w:bottom="142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D" w:rsidRDefault="005157FD">
      <w:r>
        <w:separator/>
      </w:r>
    </w:p>
  </w:endnote>
  <w:endnote w:type="continuationSeparator" w:id="0">
    <w:p w:rsidR="005157FD" w:rsidRDefault="0051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D" w:rsidRDefault="005157FD">
      <w:r>
        <w:separator/>
      </w:r>
    </w:p>
  </w:footnote>
  <w:footnote w:type="continuationSeparator" w:id="0">
    <w:p w:rsidR="005157FD" w:rsidRDefault="0051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46C"/>
    <w:multiLevelType w:val="hybridMultilevel"/>
    <w:tmpl w:val="7178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872B0"/>
    <w:multiLevelType w:val="hybridMultilevel"/>
    <w:tmpl w:val="999E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632D1"/>
    <w:multiLevelType w:val="hybridMultilevel"/>
    <w:tmpl w:val="0BFA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1579"/>
    <w:multiLevelType w:val="hybridMultilevel"/>
    <w:tmpl w:val="0998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499B"/>
    <w:rsid w:val="000117B7"/>
    <w:rsid w:val="000131F0"/>
    <w:rsid w:val="0001400E"/>
    <w:rsid w:val="00020EF9"/>
    <w:rsid w:val="00024E88"/>
    <w:rsid w:val="0002550D"/>
    <w:rsid w:val="00042389"/>
    <w:rsid w:val="00042B84"/>
    <w:rsid w:val="00047839"/>
    <w:rsid w:val="00050D9F"/>
    <w:rsid w:val="00052DA7"/>
    <w:rsid w:val="000568A8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C6E8E"/>
    <w:rsid w:val="000D62EC"/>
    <w:rsid w:val="000E14EB"/>
    <w:rsid w:val="000E4486"/>
    <w:rsid w:val="000F0C6C"/>
    <w:rsid w:val="000F1C10"/>
    <w:rsid w:val="000F64F3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4319B"/>
    <w:rsid w:val="00144973"/>
    <w:rsid w:val="001455EB"/>
    <w:rsid w:val="00151B40"/>
    <w:rsid w:val="001542CA"/>
    <w:rsid w:val="00154EBC"/>
    <w:rsid w:val="001560A6"/>
    <w:rsid w:val="00160F50"/>
    <w:rsid w:val="00182754"/>
    <w:rsid w:val="0018533D"/>
    <w:rsid w:val="0018619A"/>
    <w:rsid w:val="00192952"/>
    <w:rsid w:val="00192B47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20FEC"/>
    <w:rsid w:val="00222813"/>
    <w:rsid w:val="00223A0B"/>
    <w:rsid w:val="0022761C"/>
    <w:rsid w:val="00227984"/>
    <w:rsid w:val="00231350"/>
    <w:rsid w:val="0023163A"/>
    <w:rsid w:val="002361DF"/>
    <w:rsid w:val="0023639B"/>
    <w:rsid w:val="00243FD8"/>
    <w:rsid w:val="00245FE5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25AC"/>
    <w:rsid w:val="002930ED"/>
    <w:rsid w:val="002A5532"/>
    <w:rsid w:val="002B1B6A"/>
    <w:rsid w:val="002B4BBA"/>
    <w:rsid w:val="002B541E"/>
    <w:rsid w:val="002C37EB"/>
    <w:rsid w:val="002C400A"/>
    <w:rsid w:val="002D2C7D"/>
    <w:rsid w:val="002E1C29"/>
    <w:rsid w:val="002E53F5"/>
    <w:rsid w:val="002F331C"/>
    <w:rsid w:val="00301B60"/>
    <w:rsid w:val="003118A7"/>
    <w:rsid w:val="003317DC"/>
    <w:rsid w:val="00334445"/>
    <w:rsid w:val="00335976"/>
    <w:rsid w:val="00340957"/>
    <w:rsid w:val="00342BE4"/>
    <w:rsid w:val="00343FEE"/>
    <w:rsid w:val="00345A26"/>
    <w:rsid w:val="00374282"/>
    <w:rsid w:val="003813C1"/>
    <w:rsid w:val="00385245"/>
    <w:rsid w:val="00394176"/>
    <w:rsid w:val="00395CD1"/>
    <w:rsid w:val="003A1FAB"/>
    <w:rsid w:val="003A4BCD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63C9"/>
    <w:rsid w:val="00430D3B"/>
    <w:rsid w:val="00431B4D"/>
    <w:rsid w:val="0044147C"/>
    <w:rsid w:val="00442FD4"/>
    <w:rsid w:val="00456AD1"/>
    <w:rsid w:val="00462B1E"/>
    <w:rsid w:val="0046440C"/>
    <w:rsid w:val="004673C3"/>
    <w:rsid w:val="004812E6"/>
    <w:rsid w:val="00485389"/>
    <w:rsid w:val="00491BE4"/>
    <w:rsid w:val="00496475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D5679"/>
    <w:rsid w:val="004E2C7C"/>
    <w:rsid w:val="004E3750"/>
    <w:rsid w:val="004F0706"/>
    <w:rsid w:val="004F1B67"/>
    <w:rsid w:val="004F259D"/>
    <w:rsid w:val="004F3460"/>
    <w:rsid w:val="00503899"/>
    <w:rsid w:val="005107BD"/>
    <w:rsid w:val="00515324"/>
    <w:rsid w:val="005157FD"/>
    <w:rsid w:val="00522406"/>
    <w:rsid w:val="0052487A"/>
    <w:rsid w:val="005269E1"/>
    <w:rsid w:val="00531D15"/>
    <w:rsid w:val="00532557"/>
    <w:rsid w:val="0053390C"/>
    <w:rsid w:val="00534597"/>
    <w:rsid w:val="00543809"/>
    <w:rsid w:val="0054404F"/>
    <w:rsid w:val="00547384"/>
    <w:rsid w:val="005545F8"/>
    <w:rsid w:val="00555A12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46A9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7407"/>
    <w:rsid w:val="00607CA7"/>
    <w:rsid w:val="00625A44"/>
    <w:rsid w:val="006520E6"/>
    <w:rsid w:val="00662300"/>
    <w:rsid w:val="00663385"/>
    <w:rsid w:val="00671E19"/>
    <w:rsid w:val="00684D27"/>
    <w:rsid w:val="00687433"/>
    <w:rsid w:val="0069140B"/>
    <w:rsid w:val="00696519"/>
    <w:rsid w:val="006A09CD"/>
    <w:rsid w:val="006A3B35"/>
    <w:rsid w:val="006A3D71"/>
    <w:rsid w:val="006A7F46"/>
    <w:rsid w:val="006B0EE8"/>
    <w:rsid w:val="006C033A"/>
    <w:rsid w:val="006C1ABF"/>
    <w:rsid w:val="006D198D"/>
    <w:rsid w:val="006D7F81"/>
    <w:rsid w:val="006E1AB2"/>
    <w:rsid w:val="006E3B03"/>
    <w:rsid w:val="006E49A6"/>
    <w:rsid w:val="006F304F"/>
    <w:rsid w:val="006F3BAE"/>
    <w:rsid w:val="006F7BFB"/>
    <w:rsid w:val="007009E8"/>
    <w:rsid w:val="00701A65"/>
    <w:rsid w:val="0071663F"/>
    <w:rsid w:val="00725340"/>
    <w:rsid w:val="007255F7"/>
    <w:rsid w:val="00725880"/>
    <w:rsid w:val="0072724C"/>
    <w:rsid w:val="007352B9"/>
    <w:rsid w:val="007358D8"/>
    <w:rsid w:val="00737953"/>
    <w:rsid w:val="00746AD1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0B83"/>
    <w:rsid w:val="007C2AEE"/>
    <w:rsid w:val="007C63DD"/>
    <w:rsid w:val="007D485E"/>
    <w:rsid w:val="007D65D5"/>
    <w:rsid w:val="007D7C3C"/>
    <w:rsid w:val="007E04D1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28ED"/>
    <w:rsid w:val="008433E7"/>
    <w:rsid w:val="00845F90"/>
    <w:rsid w:val="008565FC"/>
    <w:rsid w:val="00866870"/>
    <w:rsid w:val="008703BD"/>
    <w:rsid w:val="00882FCB"/>
    <w:rsid w:val="00885437"/>
    <w:rsid w:val="008874C3"/>
    <w:rsid w:val="0089175D"/>
    <w:rsid w:val="00893593"/>
    <w:rsid w:val="00894732"/>
    <w:rsid w:val="00895A1B"/>
    <w:rsid w:val="008A28E8"/>
    <w:rsid w:val="008A610F"/>
    <w:rsid w:val="008C159F"/>
    <w:rsid w:val="008D1776"/>
    <w:rsid w:val="008D495D"/>
    <w:rsid w:val="008D4B30"/>
    <w:rsid w:val="008D6513"/>
    <w:rsid w:val="008E6DBE"/>
    <w:rsid w:val="0090116C"/>
    <w:rsid w:val="00904862"/>
    <w:rsid w:val="00911256"/>
    <w:rsid w:val="00914257"/>
    <w:rsid w:val="009222C3"/>
    <w:rsid w:val="0093542D"/>
    <w:rsid w:val="00936DAD"/>
    <w:rsid w:val="00947774"/>
    <w:rsid w:val="00961A70"/>
    <w:rsid w:val="009632C3"/>
    <w:rsid w:val="00972384"/>
    <w:rsid w:val="009738F6"/>
    <w:rsid w:val="00973EF7"/>
    <w:rsid w:val="009744D9"/>
    <w:rsid w:val="00977484"/>
    <w:rsid w:val="00980947"/>
    <w:rsid w:val="009874F7"/>
    <w:rsid w:val="00992DD5"/>
    <w:rsid w:val="009A1031"/>
    <w:rsid w:val="009A131C"/>
    <w:rsid w:val="009A279D"/>
    <w:rsid w:val="009A2DBB"/>
    <w:rsid w:val="009B2F5B"/>
    <w:rsid w:val="009C0B06"/>
    <w:rsid w:val="009C76DE"/>
    <w:rsid w:val="009F475E"/>
    <w:rsid w:val="009F60A2"/>
    <w:rsid w:val="009F6C7D"/>
    <w:rsid w:val="00A00434"/>
    <w:rsid w:val="00A038BA"/>
    <w:rsid w:val="00A0497B"/>
    <w:rsid w:val="00A06596"/>
    <w:rsid w:val="00A15D27"/>
    <w:rsid w:val="00A23F45"/>
    <w:rsid w:val="00A42CC0"/>
    <w:rsid w:val="00A457BF"/>
    <w:rsid w:val="00A47E9C"/>
    <w:rsid w:val="00A502E0"/>
    <w:rsid w:val="00A527B8"/>
    <w:rsid w:val="00A54C41"/>
    <w:rsid w:val="00A54D0F"/>
    <w:rsid w:val="00A719F4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AF27E4"/>
    <w:rsid w:val="00B01F85"/>
    <w:rsid w:val="00B0243F"/>
    <w:rsid w:val="00B03E2D"/>
    <w:rsid w:val="00B04FC1"/>
    <w:rsid w:val="00B06864"/>
    <w:rsid w:val="00B1649E"/>
    <w:rsid w:val="00B20547"/>
    <w:rsid w:val="00B23FC2"/>
    <w:rsid w:val="00B304DA"/>
    <w:rsid w:val="00B41F95"/>
    <w:rsid w:val="00B45A18"/>
    <w:rsid w:val="00B47918"/>
    <w:rsid w:val="00B52D08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5482"/>
    <w:rsid w:val="00B972FA"/>
    <w:rsid w:val="00BA6C28"/>
    <w:rsid w:val="00BB4F11"/>
    <w:rsid w:val="00BB6AA2"/>
    <w:rsid w:val="00BB7337"/>
    <w:rsid w:val="00BC2956"/>
    <w:rsid w:val="00BC7B7A"/>
    <w:rsid w:val="00BD0A85"/>
    <w:rsid w:val="00BD210C"/>
    <w:rsid w:val="00BE2955"/>
    <w:rsid w:val="00BE4BBB"/>
    <w:rsid w:val="00BF2F8E"/>
    <w:rsid w:val="00BF36EE"/>
    <w:rsid w:val="00C01DB1"/>
    <w:rsid w:val="00C029F8"/>
    <w:rsid w:val="00C05CE7"/>
    <w:rsid w:val="00C066BC"/>
    <w:rsid w:val="00C1205E"/>
    <w:rsid w:val="00C13D7A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56979"/>
    <w:rsid w:val="00C65940"/>
    <w:rsid w:val="00C72F35"/>
    <w:rsid w:val="00C76D73"/>
    <w:rsid w:val="00C81709"/>
    <w:rsid w:val="00C83DA5"/>
    <w:rsid w:val="00C86D0C"/>
    <w:rsid w:val="00C96D72"/>
    <w:rsid w:val="00C97C04"/>
    <w:rsid w:val="00CA0139"/>
    <w:rsid w:val="00CA1194"/>
    <w:rsid w:val="00CA1535"/>
    <w:rsid w:val="00CA415D"/>
    <w:rsid w:val="00CA60DE"/>
    <w:rsid w:val="00CC124E"/>
    <w:rsid w:val="00CC7192"/>
    <w:rsid w:val="00CD0AA3"/>
    <w:rsid w:val="00CD3737"/>
    <w:rsid w:val="00CD550C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529CD"/>
    <w:rsid w:val="00D647A2"/>
    <w:rsid w:val="00D84C2F"/>
    <w:rsid w:val="00D86A33"/>
    <w:rsid w:val="00D90A6B"/>
    <w:rsid w:val="00D9695B"/>
    <w:rsid w:val="00DA3588"/>
    <w:rsid w:val="00DA59D9"/>
    <w:rsid w:val="00DA765A"/>
    <w:rsid w:val="00DB4EC5"/>
    <w:rsid w:val="00DC22B3"/>
    <w:rsid w:val="00DD29F3"/>
    <w:rsid w:val="00DD2F96"/>
    <w:rsid w:val="00DD33C0"/>
    <w:rsid w:val="00DD33D1"/>
    <w:rsid w:val="00DD68CD"/>
    <w:rsid w:val="00DE6A9D"/>
    <w:rsid w:val="00DF5F9E"/>
    <w:rsid w:val="00E04446"/>
    <w:rsid w:val="00E058C1"/>
    <w:rsid w:val="00E2664F"/>
    <w:rsid w:val="00E26F32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B6D06"/>
    <w:rsid w:val="00EC0884"/>
    <w:rsid w:val="00EC3158"/>
    <w:rsid w:val="00EC5080"/>
    <w:rsid w:val="00ED2586"/>
    <w:rsid w:val="00EE0AFC"/>
    <w:rsid w:val="00EF24E9"/>
    <w:rsid w:val="00EF5DFF"/>
    <w:rsid w:val="00F07666"/>
    <w:rsid w:val="00F17F0E"/>
    <w:rsid w:val="00F20D66"/>
    <w:rsid w:val="00F21E70"/>
    <w:rsid w:val="00F25816"/>
    <w:rsid w:val="00F445FA"/>
    <w:rsid w:val="00F54966"/>
    <w:rsid w:val="00F61EEE"/>
    <w:rsid w:val="00F759AB"/>
    <w:rsid w:val="00F76EC2"/>
    <w:rsid w:val="00F9068A"/>
    <w:rsid w:val="00F953AA"/>
    <w:rsid w:val="00FA0518"/>
    <w:rsid w:val="00FB50C6"/>
    <w:rsid w:val="00FB6800"/>
    <w:rsid w:val="00FC456F"/>
    <w:rsid w:val="00FC7454"/>
    <w:rsid w:val="00FD3268"/>
    <w:rsid w:val="00FD4144"/>
    <w:rsid w:val="00FD5818"/>
    <w:rsid w:val="00FF1A70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135CA"/>
  <w15:docId w15:val="{3846E94A-2F57-432C-8228-9602DC6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FD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95A1B"/>
    <w:rPr>
      <w:color w:val="954F72"/>
      <w:u w:val="single"/>
    </w:rPr>
  </w:style>
  <w:style w:type="paragraph" w:customStyle="1" w:styleId="xl65">
    <w:name w:val="xl6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70">
    <w:name w:val="xl7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71">
    <w:name w:val="xl71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79">
    <w:name w:val="xl7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80">
    <w:name w:val="xl8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81">
    <w:name w:val="xl81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82">
    <w:name w:val="xl8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83">
    <w:name w:val="xl8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84">
    <w:name w:val="xl8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85">
    <w:name w:val="xl8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86">
    <w:name w:val="xl8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92">
    <w:name w:val="xl9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4">
    <w:name w:val="xl9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6">
    <w:name w:val="xl9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xl97">
    <w:name w:val="xl9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xl98">
    <w:name w:val="xl9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00">
    <w:name w:val="xl10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6">
    <w:name w:val="xl10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9">
    <w:name w:val="xl10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0">
    <w:name w:val="xl11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1">
    <w:name w:val="xl111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2">
    <w:name w:val="xl11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13">
    <w:name w:val="xl11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8">
    <w:name w:val="xl11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895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0">
    <w:name w:val="xl120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1">
    <w:name w:val="xl121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2">
    <w:name w:val="xl122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3">
    <w:name w:val="xl123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4">
    <w:name w:val="xl124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5">
    <w:name w:val="xl125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26">
    <w:name w:val="xl126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7">
    <w:name w:val="xl127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29">
    <w:name w:val="xl129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0">
    <w:name w:val="xl130"/>
    <w:basedOn w:val="a"/>
    <w:rsid w:val="00895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1">
    <w:name w:val="xl131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2">
    <w:name w:val="xl132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3">
    <w:name w:val="xl133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4">
    <w:name w:val="xl134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5">
    <w:name w:val="xl135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6">
    <w:name w:val="xl136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7">
    <w:name w:val="xl137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8">
    <w:name w:val="xl138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39">
    <w:name w:val="xl139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40">
    <w:name w:val="xl140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1">
    <w:name w:val="xl141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2">
    <w:name w:val="xl142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3">
    <w:name w:val="xl143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44">
    <w:name w:val="xl144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5">
    <w:name w:val="xl145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6">
    <w:name w:val="xl146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47">
    <w:name w:val="xl147"/>
    <w:basedOn w:val="a"/>
    <w:rsid w:val="00895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48">
    <w:name w:val="xl148"/>
    <w:basedOn w:val="a"/>
    <w:rsid w:val="00895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49">
    <w:name w:val="xl149"/>
    <w:basedOn w:val="a"/>
    <w:rsid w:val="00895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50">
    <w:name w:val="xl150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xl151">
    <w:name w:val="xl151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2">
    <w:name w:val="xl152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3">
    <w:name w:val="xl153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4">
    <w:name w:val="xl154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5">
    <w:name w:val="xl155"/>
    <w:basedOn w:val="a"/>
    <w:rsid w:val="007C0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6">
    <w:name w:val="xl156"/>
    <w:basedOn w:val="a"/>
    <w:rsid w:val="007C0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7">
    <w:name w:val="xl157"/>
    <w:basedOn w:val="a"/>
    <w:rsid w:val="007C0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8">
    <w:name w:val="xl158"/>
    <w:basedOn w:val="a"/>
    <w:rsid w:val="007C0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9">
    <w:name w:val="xl159"/>
    <w:basedOn w:val="a"/>
    <w:rsid w:val="007C0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60">
    <w:name w:val="xl160"/>
    <w:basedOn w:val="a"/>
    <w:rsid w:val="007C0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61">
    <w:name w:val="xl161"/>
    <w:basedOn w:val="a"/>
    <w:rsid w:val="007C0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62">
    <w:name w:val="xl162"/>
    <w:basedOn w:val="a"/>
    <w:rsid w:val="007C0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msonormal0">
    <w:name w:val="msonormal"/>
    <w:basedOn w:val="a"/>
    <w:rsid w:val="00B9548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338D-C8E8-4606-8B0F-240077D1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3086</Words>
  <Characters>22205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Розова Елена Александровна</cp:lastModifiedBy>
  <cp:revision>3</cp:revision>
  <cp:lastPrinted>2022-02-24T07:46:00Z</cp:lastPrinted>
  <dcterms:created xsi:type="dcterms:W3CDTF">2022-03-01T06:21:00Z</dcterms:created>
  <dcterms:modified xsi:type="dcterms:W3CDTF">2022-03-31T01:47:00Z</dcterms:modified>
</cp:coreProperties>
</file>