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C3430" w14:textId="77777777" w:rsidR="005456AE" w:rsidRPr="00210CAF" w:rsidRDefault="00922252" w:rsidP="00922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AF">
        <w:rPr>
          <w:rFonts w:ascii="Times New Roman" w:hAnsi="Times New Roman" w:cs="Times New Roman"/>
          <w:b/>
          <w:sz w:val="28"/>
          <w:szCs w:val="28"/>
        </w:rPr>
        <w:t>Расчет индикаторов муниципальной программы</w:t>
      </w:r>
    </w:p>
    <w:p w14:paraId="307AE0E4" w14:textId="77777777" w:rsidR="00922252" w:rsidRDefault="00922252" w:rsidP="009222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</w:r>
    </w:p>
    <w:tbl>
      <w:tblPr>
        <w:tblStyle w:val="a3"/>
        <w:tblW w:w="15310" w:type="dxa"/>
        <w:tblInd w:w="-289" w:type="dxa"/>
        <w:tblLook w:val="04A0" w:firstRow="1" w:lastRow="0" w:firstColumn="1" w:lastColumn="0" w:noHBand="0" w:noVBand="1"/>
      </w:tblPr>
      <w:tblGrid>
        <w:gridCol w:w="583"/>
        <w:gridCol w:w="2863"/>
        <w:gridCol w:w="1382"/>
        <w:gridCol w:w="3225"/>
        <w:gridCol w:w="1992"/>
        <w:gridCol w:w="2152"/>
        <w:gridCol w:w="3113"/>
      </w:tblGrid>
      <w:tr w:rsidR="00BF289F" w14:paraId="61DD48B9" w14:textId="77777777" w:rsidTr="00DB6F94">
        <w:tc>
          <w:tcPr>
            <w:tcW w:w="583" w:type="dxa"/>
            <w:vMerge w:val="restart"/>
          </w:tcPr>
          <w:p w14:paraId="7512614B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63" w:type="dxa"/>
            <w:vMerge w:val="restart"/>
          </w:tcPr>
          <w:p w14:paraId="5D2B6B9C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1382" w:type="dxa"/>
            <w:vMerge w:val="restart"/>
          </w:tcPr>
          <w:p w14:paraId="65CC3921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217" w:type="dxa"/>
            <w:gridSpan w:val="2"/>
          </w:tcPr>
          <w:p w14:paraId="66B891AF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Расчет показателя целевого индикатора</w:t>
            </w:r>
          </w:p>
        </w:tc>
        <w:tc>
          <w:tcPr>
            <w:tcW w:w="5265" w:type="dxa"/>
            <w:gridSpan w:val="2"/>
          </w:tcPr>
          <w:p w14:paraId="51B9D997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Исходные данные для расчета значений показателя целевого индикатора</w:t>
            </w:r>
          </w:p>
        </w:tc>
      </w:tr>
      <w:tr w:rsidR="00BF289F" w14:paraId="25494E92" w14:textId="77777777" w:rsidTr="00DB6F94">
        <w:tc>
          <w:tcPr>
            <w:tcW w:w="583" w:type="dxa"/>
            <w:vMerge/>
          </w:tcPr>
          <w:p w14:paraId="013BDD5E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3" w:type="dxa"/>
            <w:vMerge/>
          </w:tcPr>
          <w:p w14:paraId="70A811CC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2" w:type="dxa"/>
            <w:vMerge/>
          </w:tcPr>
          <w:p w14:paraId="7ABFB738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5" w:type="dxa"/>
          </w:tcPr>
          <w:p w14:paraId="27E4CB51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1992" w:type="dxa"/>
          </w:tcPr>
          <w:p w14:paraId="0F58B287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значения, примененные для расчета формулы</w:t>
            </w:r>
          </w:p>
        </w:tc>
        <w:tc>
          <w:tcPr>
            <w:tcW w:w="2152" w:type="dxa"/>
          </w:tcPr>
          <w:p w14:paraId="58C59F30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исходных данных</w:t>
            </w:r>
          </w:p>
        </w:tc>
        <w:tc>
          <w:tcPr>
            <w:tcW w:w="3113" w:type="dxa"/>
          </w:tcPr>
          <w:p w14:paraId="3078CC7B" w14:textId="77777777"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 сбора исходных данных</w:t>
            </w:r>
          </w:p>
        </w:tc>
      </w:tr>
      <w:tr w:rsidR="00BF289F" w14:paraId="184709F0" w14:textId="77777777" w:rsidTr="00DB6F94">
        <w:tc>
          <w:tcPr>
            <w:tcW w:w="583" w:type="dxa"/>
          </w:tcPr>
          <w:p w14:paraId="0858003F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2863" w:type="dxa"/>
          </w:tcPr>
          <w:p w14:paraId="330E361F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1382" w:type="dxa"/>
          </w:tcPr>
          <w:p w14:paraId="433F16CF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3225" w:type="dxa"/>
          </w:tcPr>
          <w:p w14:paraId="665ACAFA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  <w:tc>
          <w:tcPr>
            <w:tcW w:w="1992" w:type="dxa"/>
          </w:tcPr>
          <w:p w14:paraId="4429D979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  <w:tc>
          <w:tcPr>
            <w:tcW w:w="2152" w:type="dxa"/>
          </w:tcPr>
          <w:p w14:paraId="1488CC14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</w:p>
        </w:tc>
        <w:tc>
          <w:tcPr>
            <w:tcW w:w="3113" w:type="dxa"/>
          </w:tcPr>
          <w:p w14:paraId="5F09DBED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</w:p>
        </w:tc>
      </w:tr>
      <w:tr w:rsidR="00BF289F" w14:paraId="5510827E" w14:textId="77777777" w:rsidTr="00DB6F94">
        <w:tc>
          <w:tcPr>
            <w:tcW w:w="583" w:type="dxa"/>
          </w:tcPr>
          <w:p w14:paraId="7854F2CF" w14:textId="77777777"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63" w:type="dxa"/>
          </w:tcPr>
          <w:p w14:paraId="6DF3D8FF" w14:textId="77777777" w:rsidR="00210CAF" w:rsidRPr="00EA2BCC" w:rsidRDefault="00CE498F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поголовья коров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 хозяйств</w:t>
            </w:r>
          </w:p>
        </w:tc>
        <w:tc>
          <w:tcPr>
            <w:tcW w:w="1382" w:type="dxa"/>
          </w:tcPr>
          <w:p w14:paraId="3ED89AC2" w14:textId="77777777" w:rsidR="00210CAF" w:rsidRPr="00EA2BCC" w:rsidRDefault="00CE498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</w:t>
            </w:r>
          </w:p>
        </w:tc>
        <w:tc>
          <w:tcPr>
            <w:tcW w:w="3225" w:type="dxa"/>
          </w:tcPr>
          <w:p w14:paraId="16B5E284" w14:textId="77777777" w:rsidR="00210CAF" w:rsidRPr="00EA2BCC" w:rsidRDefault="00CE498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5ABF93DB" w14:textId="77777777" w:rsidR="00210CAF" w:rsidRPr="00EA2BCC" w:rsidRDefault="00CE498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0298115A" w14:textId="77777777" w:rsidR="00210CAF" w:rsidRPr="00EA2BCC" w:rsidRDefault="004214D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1EDE668A" w14:textId="77777777" w:rsidR="00210CAF" w:rsidRPr="00EA2BCC" w:rsidRDefault="003E2D2D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Ежемесячный</w:t>
            </w:r>
            <w:r w:rsidR="00CE4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>отчет П1 СХ</w:t>
            </w:r>
          </w:p>
        </w:tc>
      </w:tr>
      <w:tr w:rsidR="00BF289F" w14:paraId="7C0729FA" w14:textId="77777777" w:rsidTr="00DB6F94">
        <w:tc>
          <w:tcPr>
            <w:tcW w:w="583" w:type="dxa"/>
          </w:tcPr>
          <w:p w14:paraId="756AFBC1" w14:textId="77777777"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63" w:type="dxa"/>
          </w:tcPr>
          <w:p w14:paraId="24490F1B" w14:textId="77777777" w:rsidR="00210CAF" w:rsidRPr="00EA2BCC" w:rsidRDefault="004214D0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поголовья лошадей</w:t>
            </w:r>
            <w:r w:rsidRPr="004214D0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 хозяйств</w:t>
            </w:r>
          </w:p>
        </w:tc>
        <w:tc>
          <w:tcPr>
            <w:tcW w:w="1382" w:type="dxa"/>
          </w:tcPr>
          <w:p w14:paraId="21D5392E" w14:textId="77777777"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4D0">
              <w:rPr>
                <w:rFonts w:ascii="Times New Roman" w:hAnsi="Times New Roman" w:cs="Times New Roman"/>
                <w:sz w:val="26"/>
                <w:szCs w:val="26"/>
              </w:rPr>
              <w:t>гол</w:t>
            </w:r>
          </w:p>
        </w:tc>
        <w:tc>
          <w:tcPr>
            <w:tcW w:w="3225" w:type="dxa"/>
          </w:tcPr>
          <w:p w14:paraId="0BFF604C" w14:textId="77777777"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5F1DFB21" w14:textId="77777777"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1C3811AF" w14:textId="77777777" w:rsidR="00210CAF" w:rsidRPr="00EA2BCC" w:rsidRDefault="004214D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4D0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2E0B213F" w14:textId="083550DD" w:rsidR="00210CAF" w:rsidRPr="00EA2BCC" w:rsidRDefault="00D962AA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3E2D2D">
              <w:rPr>
                <w:rFonts w:ascii="Times New Roman" w:hAnsi="Times New Roman" w:cs="Times New Roman"/>
                <w:sz w:val="26"/>
                <w:szCs w:val="26"/>
              </w:rPr>
              <w:t>одовой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 xml:space="preserve"> отчет</w:t>
            </w:r>
            <w:r w:rsidR="004214D0" w:rsidRPr="004214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 xml:space="preserve">форма 3-фермер </w:t>
            </w:r>
          </w:p>
        </w:tc>
      </w:tr>
      <w:tr w:rsidR="00BF289F" w14:paraId="3BD232D1" w14:textId="77777777" w:rsidTr="00DB6F94">
        <w:tc>
          <w:tcPr>
            <w:tcW w:w="583" w:type="dxa"/>
          </w:tcPr>
          <w:p w14:paraId="39E24F96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63" w:type="dxa"/>
          </w:tcPr>
          <w:p w14:paraId="3A13F965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поголовья свиней</w:t>
            </w:r>
            <w:r w:rsidRPr="00C13156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 хозяйств</w:t>
            </w:r>
          </w:p>
        </w:tc>
        <w:tc>
          <w:tcPr>
            <w:tcW w:w="1382" w:type="dxa"/>
          </w:tcPr>
          <w:p w14:paraId="2B53719B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гол</w:t>
            </w:r>
          </w:p>
        </w:tc>
        <w:tc>
          <w:tcPr>
            <w:tcW w:w="3225" w:type="dxa"/>
          </w:tcPr>
          <w:p w14:paraId="3B3A1FF3" w14:textId="5DD3A964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3FE8828C" w14:textId="7914E60C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55E50375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4DC28E19" w14:textId="448D3559" w:rsidR="00902C8B" w:rsidRPr="00EA2BCC" w:rsidRDefault="00D962AA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02C8B">
              <w:rPr>
                <w:rFonts w:ascii="Times New Roman" w:hAnsi="Times New Roman" w:cs="Times New Roman"/>
                <w:sz w:val="26"/>
                <w:szCs w:val="26"/>
              </w:rPr>
              <w:t>одовой отчет</w:t>
            </w:r>
            <w:r w:rsidR="00902C8B" w:rsidRPr="004214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02C8B">
              <w:rPr>
                <w:rFonts w:ascii="Times New Roman" w:hAnsi="Times New Roman" w:cs="Times New Roman"/>
                <w:sz w:val="26"/>
                <w:szCs w:val="26"/>
              </w:rPr>
              <w:t xml:space="preserve">форма 3-фермер </w:t>
            </w:r>
          </w:p>
        </w:tc>
      </w:tr>
      <w:tr w:rsidR="00BF289F" w14:paraId="3BBC1455" w14:textId="77777777" w:rsidTr="00DB6F94">
        <w:tc>
          <w:tcPr>
            <w:tcW w:w="583" w:type="dxa"/>
          </w:tcPr>
          <w:p w14:paraId="09F45EAF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63" w:type="dxa"/>
          </w:tcPr>
          <w:p w14:paraId="7EE1227B" w14:textId="77777777" w:rsidR="00902C8B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3156">
              <w:rPr>
                <w:rFonts w:ascii="Times New Roman" w:hAnsi="Times New Roman" w:cs="Times New Roman"/>
                <w:sz w:val="26"/>
                <w:szCs w:val="26"/>
              </w:rPr>
              <w:t>Производство картофеля во всех категориях</w:t>
            </w:r>
          </w:p>
        </w:tc>
        <w:tc>
          <w:tcPr>
            <w:tcW w:w="1382" w:type="dxa"/>
          </w:tcPr>
          <w:p w14:paraId="1DF4D0C1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25" w:type="dxa"/>
          </w:tcPr>
          <w:p w14:paraId="53F9508E" w14:textId="1C165133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1E944CA0" w14:textId="31CA40A3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3A4C6553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1FD7FAC5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форма 29-СХ</w:t>
            </w:r>
          </w:p>
        </w:tc>
      </w:tr>
      <w:tr w:rsidR="00BF289F" w14:paraId="21714D46" w14:textId="77777777" w:rsidTr="00DB6F94">
        <w:tc>
          <w:tcPr>
            <w:tcW w:w="583" w:type="dxa"/>
          </w:tcPr>
          <w:p w14:paraId="3964E6A2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63" w:type="dxa"/>
          </w:tcPr>
          <w:p w14:paraId="6EF0A1F3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Производство овощей</w:t>
            </w:r>
            <w:r w:rsidRPr="00DC5C82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</w:t>
            </w:r>
          </w:p>
        </w:tc>
        <w:tc>
          <w:tcPr>
            <w:tcW w:w="1382" w:type="dxa"/>
          </w:tcPr>
          <w:p w14:paraId="2081E3F6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25" w:type="dxa"/>
          </w:tcPr>
          <w:p w14:paraId="3213116F" w14:textId="1F35CC46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2090AA97" w14:textId="371E84CF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68ED1F78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6BDD3CC5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Годовой отчет форма 29-СХ</w:t>
            </w:r>
          </w:p>
        </w:tc>
      </w:tr>
      <w:tr w:rsidR="00BF289F" w14:paraId="71143A5F" w14:textId="77777777" w:rsidTr="00DB6F94">
        <w:tc>
          <w:tcPr>
            <w:tcW w:w="583" w:type="dxa"/>
          </w:tcPr>
          <w:p w14:paraId="12AE4C13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63" w:type="dxa"/>
          </w:tcPr>
          <w:p w14:paraId="43A93FFB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Производство цельномолочной продукции (в пересчете на молоко)</w:t>
            </w:r>
          </w:p>
        </w:tc>
        <w:tc>
          <w:tcPr>
            <w:tcW w:w="1382" w:type="dxa"/>
          </w:tcPr>
          <w:p w14:paraId="4F085A2C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25" w:type="dxa"/>
          </w:tcPr>
          <w:p w14:paraId="0E782999" w14:textId="6DEA5C7D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32E07D5E" w14:textId="28D9B9A4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69364E1F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635FE655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Ежемесячный отчет, справка 1 производство продукции</w:t>
            </w:r>
          </w:p>
        </w:tc>
      </w:tr>
      <w:tr w:rsidR="00BF289F" w14:paraId="1FDEF69C" w14:textId="77777777" w:rsidTr="00DB6F94">
        <w:tc>
          <w:tcPr>
            <w:tcW w:w="583" w:type="dxa"/>
          </w:tcPr>
          <w:p w14:paraId="30103324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63" w:type="dxa"/>
          </w:tcPr>
          <w:p w14:paraId="7886C3D1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выставок-ярмарок в целях насыщения рынка сельскохозяйственной продукцией</w:t>
            </w:r>
          </w:p>
        </w:tc>
        <w:tc>
          <w:tcPr>
            <w:tcW w:w="1382" w:type="dxa"/>
          </w:tcPr>
          <w:p w14:paraId="65131DAA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25" w:type="dxa"/>
          </w:tcPr>
          <w:p w14:paraId="2965DC99" w14:textId="52EB170D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43CCAB41" w14:textId="43B38425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1DD2B601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годовому плану МКУ «УСХ»</w:t>
            </w:r>
          </w:p>
        </w:tc>
        <w:tc>
          <w:tcPr>
            <w:tcW w:w="3113" w:type="dxa"/>
          </w:tcPr>
          <w:p w14:paraId="379D1297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деятельности МКУ "УСХ"</w:t>
            </w:r>
          </w:p>
        </w:tc>
      </w:tr>
      <w:tr w:rsidR="00BF289F" w14:paraId="7020B5CE" w14:textId="77777777" w:rsidTr="00DB6F94">
        <w:tc>
          <w:tcPr>
            <w:tcW w:w="583" w:type="dxa"/>
          </w:tcPr>
          <w:p w14:paraId="47A78AA6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2863" w:type="dxa"/>
          </w:tcPr>
          <w:p w14:paraId="017EE331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Общее число сельскохозяйственных предприятий</w:t>
            </w:r>
          </w:p>
        </w:tc>
        <w:tc>
          <w:tcPr>
            <w:tcW w:w="1382" w:type="dxa"/>
          </w:tcPr>
          <w:p w14:paraId="7BDE7CF4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3225" w:type="dxa"/>
          </w:tcPr>
          <w:p w14:paraId="216C98A6" w14:textId="1FE04071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5E28EEFF" w14:textId="58E168CA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578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63658C8B" w14:textId="6544C588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Финансовая отчетность предприятия</w:t>
            </w:r>
          </w:p>
        </w:tc>
        <w:tc>
          <w:tcPr>
            <w:tcW w:w="3113" w:type="dxa"/>
          </w:tcPr>
          <w:p w14:paraId="49CD9D84" w14:textId="2D217358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финансовых результатах (форма 2)</w:t>
            </w:r>
          </w:p>
        </w:tc>
      </w:tr>
      <w:tr w:rsidR="00BF289F" w14:paraId="70B12A86" w14:textId="77777777" w:rsidTr="00DB6F94">
        <w:tc>
          <w:tcPr>
            <w:tcW w:w="583" w:type="dxa"/>
          </w:tcPr>
          <w:p w14:paraId="31EB8C69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63" w:type="dxa"/>
          </w:tcPr>
          <w:p w14:paraId="34765344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 прибыльных сельскохозяйственных предприятий</w:t>
            </w:r>
          </w:p>
        </w:tc>
        <w:tc>
          <w:tcPr>
            <w:tcW w:w="1382" w:type="dxa"/>
          </w:tcPr>
          <w:p w14:paraId="3A65173E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3225" w:type="dxa"/>
          </w:tcPr>
          <w:p w14:paraId="5339808F" w14:textId="777ADDBC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6005E263" w14:textId="7AC463DE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5CCAD424" w14:textId="0A0ECCC3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Финансовая отчетность предприятия</w:t>
            </w:r>
          </w:p>
        </w:tc>
        <w:tc>
          <w:tcPr>
            <w:tcW w:w="3113" w:type="dxa"/>
          </w:tcPr>
          <w:p w14:paraId="6C3963A9" w14:textId="5AEC5525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финансовых результатах (форма 2)</w:t>
            </w:r>
          </w:p>
        </w:tc>
      </w:tr>
      <w:tr w:rsidR="00BF289F" w14:paraId="72C590DC" w14:textId="77777777" w:rsidTr="00DB6F94">
        <w:tc>
          <w:tcPr>
            <w:tcW w:w="583" w:type="dxa"/>
          </w:tcPr>
          <w:p w14:paraId="57B958AE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63" w:type="dxa"/>
          </w:tcPr>
          <w:p w14:paraId="7C8BEABE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теплиц по району (посевная площадь защищенного грунта)</w:t>
            </w:r>
          </w:p>
        </w:tc>
        <w:tc>
          <w:tcPr>
            <w:tcW w:w="1382" w:type="dxa"/>
          </w:tcPr>
          <w:p w14:paraId="1EB96B91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тыс.м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5" w:type="dxa"/>
          </w:tcPr>
          <w:p w14:paraId="4A606CEC" w14:textId="3F997A12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703F6C01" w14:textId="5B383063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4C1F4D23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0580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67DF0B68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форма 4</w:t>
            </w: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-СХ</w:t>
            </w:r>
          </w:p>
        </w:tc>
      </w:tr>
      <w:tr w:rsidR="00BF289F" w14:paraId="60C0580D" w14:textId="77777777" w:rsidTr="00DB6F94">
        <w:tc>
          <w:tcPr>
            <w:tcW w:w="583" w:type="dxa"/>
          </w:tcPr>
          <w:p w14:paraId="20534055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63" w:type="dxa"/>
          </w:tcPr>
          <w:p w14:paraId="34D7D2D3" w14:textId="72F573B1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Вылов рыбы</w:t>
            </w:r>
          </w:p>
        </w:tc>
        <w:tc>
          <w:tcPr>
            <w:tcW w:w="1382" w:type="dxa"/>
          </w:tcPr>
          <w:p w14:paraId="56BFA93D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тн</w:t>
            </w:r>
            <w:proofErr w:type="spellEnd"/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25" w:type="dxa"/>
          </w:tcPr>
          <w:p w14:paraId="11CC7908" w14:textId="7DECD948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6C4BE2A6" w14:textId="15A51FCF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3642E3BB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3" w:type="dxa"/>
          </w:tcPr>
          <w:p w14:paraId="3F27464A" w14:textId="2783F655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Полугодовой отчет форма 1 рыба (улов)</w:t>
            </w:r>
          </w:p>
        </w:tc>
      </w:tr>
      <w:tr w:rsidR="00BF289F" w14:paraId="73F78AC3" w14:textId="77777777" w:rsidTr="00DB6F94">
        <w:tc>
          <w:tcPr>
            <w:tcW w:w="583" w:type="dxa"/>
          </w:tcPr>
          <w:p w14:paraId="4DFEDC63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63" w:type="dxa"/>
          </w:tcPr>
          <w:p w14:paraId="4559B0DC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оборудований и обустройство рыбоводного хозяйства</w:t>
            </w:r>
          </w:p>
        </w:tc>
        <w:tc>
          <w:tcPr>
            <w:tcW w:w="1382" w:type="dxa"/>
          </w:tcPr>
          <w:p w14:paraId="1CE2BB2B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25" w:type="dxa"/>
          </w:tcPr>
          <w:p w14:paraId="413332E5" w14:textId="025889B5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64343F99" w14:textId="7AC1F381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4378CA91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хозяйствующих субъектов</w:t>
            </w:r>
          </w:p>
        </w:tc>
        <w:tc>
          <w:tcPr>
            <w:tcW w:w="3113" w:type="dxa"/>
          </w:tcPr>
          <w:p w14:paraId="0BFFEB6E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Договора (контракты) на поставку товаров, выполнение работ, накладных, актов выполненных работ</w:t>
            </w:r>
          </w:p>
        </w:tc>
      </w:tr>
      <w:tr w:rsidR="00BF289F" w14:paraId="447F5087" w14:textId="77777777" w:rsidTr="00DB6F94">
        <w:tc>
          <w:tcPr>
            <w:tcW w:w="583" w:type="dxa"/>
          </w:tcPr>
          <w:p w14:paraId="7A9356B1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63" w:type="dxa"/>
          </w:tcPr>
          <w:p w14:paraId="0171CE3F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лицензий приобретенных на отстрел хищников (медведей)</w:t>
            </w:r>
          </w:p>
        </w:tc>
        <w:tc>
          <w:tcPr>
            <w:tcW w:w="1382" w:type="dxa"/>
          </w:tcPr>
          <w:p w14:paraId="060209CD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25" w:type="dxa"/>
          </w:tcPr>
          <w:p w14:paraId="173EB8D2" w14:textId="19A7A39F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5C4509DE" w14:textId="7DA79B9D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5F985F59" w14:textId="4A822CCD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РОМНС</w:t>
            </w:r>
          </w:p>
        </w:tc>
        <w:tc>
          <w:tcPr>
            <w:tcW w:w="3113" w:type="dxa"/>
          </w:tcPr>
          <w:p w14:paraId="738EB33E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Корешок к разрешению на добычу медведей</w:t>
            </w:r>
          </w:p>
        </w:tc>
      </w:tr>
      <w:tr w:rsidR="00BF289F" w14:paraId="23FD6A90" w14:textId="77777777" w:rsidTr="00DB6F94">
        <w:tc>
          <w:tcPr>
            <w:tcW w:w="583" w:type="dxa"/>
          </w:tcPr>
          <w:p w14:paraId="63412062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63" w:type="dxa"/>
          </w:tcPr>
          <w:p w14:paraId="54844B88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квот добычи соболя</w:t>
            </w:r>
          </w:p>
        </w:tc>
        <w:tc>
          <w:tcPr>
            <w:tcW w:w="1382" w:type="dxa"/>
          </w:tcPr>
          <w:p w14:paraId="72528AE0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25" w:type="dxa"/>
          </w:tcPr>
          <w:p w14:paraId="63A6B7D9" w14:textId="4F3CCD73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0DE7DF12" w14:textId="2209CAB3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136563D9" w14:textId="5317937E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РОМНС</w:t>
            </w:r>
          </w:p>
        </w:tc>
        <w:tc>
          <w:tcPr>
            <w:tcW w:w="3113" w:type="dxa"/>
          </w:tcPr>
          <w:p w14:paraId="33B4390D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добываемых пушных животных, их количестве и сроках осуществления охоты</w:t>
            </w:r>
          </w:p>
        </w:tc>
      </w:tr>
      <w:tr w:rsidR="00BF289F" w14:paraId="4014036C" w14:textId="77777777" w:rsidTr="00DB6F94">
        <w:tc>
          <w:tcPr>
            <w:tcW w:w="583" w:type="dxa"/>
          </w:tcPr>
          <w:p w14:paraId="4BEDCAB0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63" w:type="dxa"/>
          </w:tcPr>
          <w:p w14:paraId="7C859A80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Обустройство (строительство) изгороди</w:t>
            </w:r>
          </w:p>
        </w:tc>
        <w:tc>
          <w:tcPr>
            <w:tcW w:w="1382" w:type="dxa"/>
          </w:tcPr>
          <w:p w14:paraId="2C85152A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</w:tc>
        <w:tc>
          <w:tcPr>
            <w:tcW w:w="3225" w:type="dxa"/>
          </w:tcPr>
          <w:p w14:paraId="0889BF0F" w14:textId="6AA29894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27734AEA" w14:textId="6CB207D2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4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0D0DA9C9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«КИО» МР</w:t>
            </w:r>
          </w:p>
        </w:tc>
        <w:tc>
          <w:tcPr>
            <w:tcW w:w="3113" w:type="dxa"/>
          </w:tcPr>
          <w:p w14:paraId="60372F07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проведенной работе по муниципальной программе «Управление муниципальной собственности»</w:t>
            </w:r>
          </w:p>
        </w:tc>
      </w:tr>
      <w:tr w:rsidR="00BF289F" w14:paraId="66B793F7" w14:textId="77777777" w:rsidTr="00DB6F94">
        <w:tc>
          <w:tcPr>
            <w:tcW w:w="583" w:type="dxa"/>
          </w:tcPr>
          <w:p w14:paraId="5AD424F1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63" w:type="dxa"/>
          </w:tcPr>
          <w:p w14:paraId="179A222C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Мелиоративные работы (срезка кустарников и кочек на сельскохозяйственных угодьях)</w:t>
            </w:r>
          </w:p>
        </w:tc>
        <w:tc>
          <w:tcPr>
            <w:tcW w:w="1382" w:type="dxa"/>
          </w:tcPr>
          <w:p w14:paraId="0F1DA5B0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га.</w:t>
            </w:r>
          </w:p>
        </w:tc>
        <w:tc>
          <w:tcPr>
            <w:tcW w:w="3225" w:type="dxa"/>
          </w:tcPr>
          <w:p w14:paraId="7F6A1126" w14:textId="3EBFD6A6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D5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2320D232" w14:textId="609A870E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2D5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3D2C9783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Отчеты хозяйствующих субъектов</w:t>
            </w:r>
          </w:p>
        </w:tc>
        <w:tc>
          <w:tcPr>
            <w:tcW w:w="3113" w:type="dxa"/>
          </w:tcPr>
          <w:p w14:paraId="72BD6423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 о проведении культуртехнических мероприятий на мелиорируемых землях (сведения о земельном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участке, на котором проведены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культуртехнические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работы)</w:t>
            </w:r>
          </w:p>
        </w:tc>
      </w:tr>
      <w:tr w:rsidR="00BF289F" w14:paraId="1AE450CB" w14:textId="77777777" w:rsidTr="00DB6F94">
        <w:tc>
          <w:tcPr>
            <w:tcW w:w="583" w:type="dxa"/>
          </w:tcPr>
          <w:p w14:paraId="2BB4514F" w14:textId="77777777" w:rsidR="00902C8B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2863" w:type="dxa"/>
          </w:tcPr>
          <w:p w14:paraId="3FA010BA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публикации в СМИ о реализации программы</w:t>
            </w:r>
          </w:p>
        </w:tc>
        <w:tc>
          <w:tcPr>
            <w:tcW w:w="1382" w:type="dxa"/>
          </w:tcPr>
          <w:p w14:paraId="7AAE7EEB" w14:textId="77777777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25" w:type="dxa"/>
          </w:tcPr>
          <w:p w14:paraId="1347E4ED" w14:textId="2F05CADE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A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92" w:type="dxa"/>
          </w:tcPr>
          <w:p w14:paraId="48260CC6" w14:textId="0C446B10" w:rsidR="00902C8B" w:rsidRPr="00EA2BCC" w:rsidRDefault="00902C8B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5AE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52" w:type="dxa"/>
          </w:tcPr>
          <w:p w14:paraId="76C4D600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По годовому плану МКУ «УСХ»</w:t>
            </w:r>
          </w:p>
        </w:tc>
        <w:tc>
          <w:tcPr>
            <w:tcW w:w="3113" w:type="dxa"/>
          </w:tcPr>
          <w:p w14:paraId="7852C88A" w14:textId="77777777" w:rsidR="00902C8B" w:rsidRPr="00EA2BCC" w:rsidRDefault="00902C8B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деятельности МКУ «УСХ»</w:t>
            </w:r>
          </w:p>
        </w:tc>
      </w:tr>
      <w:tr w:rsidR="00BF289F" w14:paraId="647B2CAA" w14:textId="77777777" w:rsidTr="00DB6F94">
        <w:tc>
          <w:tcPr>
            <w:tcW w:w="583" w:type="dxa"/>
          </w:tcPr>
          <w:p w14:paraId="53F3F6EB" w14:textId="5478E560" w:rsidR="0013699A" w:rsidRPr="0013699A" w:rsidRDefault="0013699A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2863" w:type="dxa"/>
          </w:tcPr>
          <w:p w14:paraId="51547787" w14:textId="70159903" w:rsidR="0013699A" w:rsidRDefault="00CE3AC3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E3AC3">
              <w:rPr>
                <w:rFonts w:ascii="Times New Roman" w:hAnsi="Times New Roman" w:cs="Times New Roman"/>
                <w:sz w:val="26"/>
                <w:szCs w:val="26"/>
              </w:rPr>
              <w:t>Индекс производства продукции сельского хозяйства всех категорий (в сопоставимых ценах) к предыдущему году</w:t>
            </w:r>
          </w:p>
        </w:tc>
        <w:tc>
          <w:tcPr>
            <w:tcW w:w="1382" w:type="dxa"/>
          </w:tcPr>
          <w:p w14:paraId="307A4DEF" w14:textId="079C00BA" w:rsidR="0013699A" w:rsidRPr="00CE3AC3" w:rsidRDefault="00CE3AC3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%</w:t>
            </w:r>
          </w:p>
        </w:tc>
        <w:tc>
          <w:tcPr>
            <w:tcW w:w="3225" w:type="dxa"/>
          </w:tcPr>
          <w:p w14:paraId="06E227A4" w14:textId="3DD6ACF7" w:rsidR="0013699A" w:rsidRPr="00000255" w:rsidRDefault="00000255" w:rsidP="00902C8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I=F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/F2*100%</w:t>
            </w:r>
          </w:p>
          <w:p w14:paraId="67130FB1" w14:textId="77777777" w:rsidR="00000255" w:rsidRDefault="00000255" w:rsidP="0000025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0CA622" w14:textId="55E14470" w:rsidR="00FF6D50" w:rsidRPr="00FF6D50" w:rsidRDefault="00FF6D50" w:rsidP="000002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I=451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73/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413,05*100%=109</w:t>
            </w:r>
          </w:p>
        </w:tc>
        <w:tc>
          <w:tcPr>
            <w:tcW w:w="1992" w:type="dxa"/>
          </w:tcPr>
          <w:p w14:paraId="283D4EA3" w14:textId="0312BAB5" w:rsidR="0013699A" w:rsidRDefault="00000255" w:rsidP="000002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F289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индекс производства</w:t>
            </w:r>
            <w:r w:rsidR="006C3FF0">
              <w:rPr>
                <w:rFonts w:ascii="Times New Roman" w:hAnsi="Times New Roman" w:cs="Times New Roman"/>
                <w:sz w:val="26"/>
                <w:szCs w:val="26"/>
              </w:rPr>
              <w:t xml:space="preserve"> продукции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1DEE47A" w14:textId="684613D2" w:rsidR="00000255" w:rsidRDefault="00000255" w:rsidP="000002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000255">
              <w:rPr>
                <w:rFonts w:ascii="Times New Roman" w:hAnsi="Times New Roman" w:cs="Times New Roman"/>
                <w:sz w:val="26"/>
                <w:szCs w:val="26"/>
              </w:rPr>
              <w:t>1 –</w:t>
            </w:r>
            <w:r w:rsidR="00BF289F">
              <w:rPr>
                <w:rFonts w:ascii="Times New Roman" w:hAnsi="Times New Roman" w:cs="Times New Roman"/>
                <w:sz w:val="26"/>
                <w:szCs w:val="26"/>
              </w:rPr>
              <w:t xml:space="preserve"> всего валовой продукции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текущего года</w:t>
            </w:r>
            <w:r w:rsidR="00BF289F">
              <w:rPr>
                <w:rFonts w:ascii="Times New Roman" w:hAnsi="Times New Roman" w:cs="Times New Roman"/>
                <w:sz w:val="26"/>
                <w:szCs w:val="26"/>
              </w:rPr>
              <w:t xml:space="preserve"> в действующих ценах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34E5E2A" w14:textId="67958A71" w:rsidR="00000255" w:rsidRPr="00000255" w:rsidRDefault="00000255" w:rsidP="00EF28B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</w:t>
            </w:r>
            <w:r w:rsidRPr="00000255">
              <w:rPr>
                <w:rFonts w:ascii="Times New Roman" w:hAnsi="Times New Roman" w:cs="Times New Roman"/>
                <w:sz w:val="26"/>
                <w:szCs w:val="26"/>
              </w:rPr>
              <w:t xml:space="preserve">2 – </w:t>
            </w:r>
            <w:r w:rsidR="00BF289F">
              <w:rPr>
                <w:rFonts w:ascii="Times New Roman" w:hAnsi="Times New Roman" w:cs="Times New Roman"/>
                <w:sz w:val="26"/>
                <w:szCs w:val="26"/>
              </w:rPr>
              <w:t>всего валовой продукции предыдущего года в действующих ценах.</w:t>
            </w:r>
          </w:p>
        </w:tc>
        <w:tc>
          <w:tcPr>
            <w:tcW w:w="2152" w:type="dxa"/>
          </w:tcPr>
          <w:p w14:paraId="707F35BD" w14:textId="039A73DC" w:rsidR="0013699A" w:rsidRPr="001F709E" w:rsidRDefault="000322A0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Прогноз СЭР МО «Мирнинский район» РС (Я)</w:t>
            </w:r>
          </w:p>
        </w:tc>
        <w:tc>
          <w:tcPr>
            <w:tcW w:w="3113" w:type="dxa"/>
          </w:tcPr>
          <w:p w14:paraId="5B3D949D" w14:textId="5901281F" w:rsidR="0013699A" w:rsidRPr="00F53E10" w:rsidRDefault="000322A0" w:rsidP="00902C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Расчет валовой продукции сельского хозяйства</w:t>
            </w:r>
          </w:p>
        </w:tc>
      </w:tr>
    </w:tbl>
    <w:p w14:paraId="6B2F562A" w14:textId="74518CB3"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63">
        <w:rPr>
          <w:rFonts w:ascii="Times New Roman" w:hAnsi="Times New Roman" w:cs="Times New Roman"/>
          <w:sz w:val="28"/>
          <w:szCs w:val="28"/>
        </w:rPr>
        <w:t>Заместитель Главы Администрации района</w:t>
      </w:r>
    </w:p>
    <w:p w14:paraId="0FAC8B11" w14:textId="778F9B12"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экономике и финансам</w:t>
      </w:r>
      <w:r w:rsidRPr="00EC5C63">
        <w:rPr>
          <w:rFonts w:ascii="Times New Roman" w:hAnsi="Times New Roman" w:cs="Times New Roman"/>
          <w:sz w:val="28"/>
          <w:szCs w:val="28"/>
        </w:rPr>
        <w:t xml:space="preserve">, курирующий вопросы сферы </w:t>
      </w:r>
    </w:p>
    <w:p w14:paraId="695FCDDC" w14:textId="2B5FCF74"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Pr="00EC5C63">
        <w:rPr>
          <w:rFonts w:ascii="Times New Roman" w:hAnsi="Times New Roman" w:cs="Times New Roman"/>
          <w:sz w:val="28"/>
          <w:szCs w:val="28"/>
        </w:rPr>
        <w:t xml:space="preserve"> </w:t>
      </w:r>
      <w:r w:rsidRPr="00EC5C63">
        <w:rPr>
          <w:rFonts w:ascii="Times New Roman" w:hAnsi="Times New Roman" w:cs="Times New Roman"/>
          <w:sz w:val="28"/>
          <w:szCs w:val="28"/>
        </w:rPr>
        <w:tab/>
      </w:r>
      <w:r w:rsidRPr="00EC5C6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EC5C6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10366">
        <w:rPr>
          <w:rFonts w:ascii="Times New Roman" w:hAnsi="Times New Roman" w:cs="Times New Roman"/>
          <w:sz w:val="28"/>
          <w:szCs w:val="28"/>
        </w:rPr>
        <w:t xml:space="preserve">   </w:t>
      </w:r>
      <w:r w:rsidR="00EF28B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C5C63">
        <w:rPr>
          <w:rFonts w:ascii="Times New Roman" w:hAnsi="Times New Roman" w:cs="Times New Roman"/>
          <w:sz w:val="28"/>
          <w:szCs w:val="28"/>
        </w:rPr>
        <w:t xml:space="preserve"> ________________    </w:t>
      </w:r>
      <w:r w:rsidRPr="00EC5C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C5C63">
        <w:rPr>
          <w:rFonts w:ascii="Times New Roman" w:hAnsi="Times New Roman" w:cs="Times New Roman"/>
          <w:sz w:val="28"/>
          <w:szCs w:val="28"/>
          <w:u w:val="single"/>
        </w:rPr>
        <w:t>Г.К. Башарин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1B696417" w14:textId="207597EF"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10366">
        <w:rPr>
          <w:rFonts w:ascii="Times New Roman" w:hAnsi="Times New Roman" w:cs="Times New Roman"/>
          <w:sz w:val="28"/>
          <w:szCs w:val="28"/>
        </w:rPr>
        <w:t xml:space="preserve">      </w:t>
      </w:r>
      <w:r w:rsidR="00EF28B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D10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C5C63">
        <w:rPr>
          <w:rFonts w:ascii="Times New Roman" w:hAnsi="Times New Roman" w:cs="Times New Roman"/>
          <w:sz w:val="24"/>
          <w:szCs w:val="24"/>
        </w:rPr>
        <w:t>(подпись)</w:t>
      </w:r>
      <w:r w:rsidRPr="00EC5C63">
        <w:rPr>
          <w:rFonts w:ascii="Times New Roman" w:hAnsi="Times New Roman" w:cs="Times New Roman"/>
          <w:sz w:val="24"/>
          <w:szCs w:val="24"/>
        </w:rPr>
        <w:tab/>
      </w:r>
      <w:r w:rsidRPr="00EC5C63">
        <w:rPr>
          <w:rFonts w:ascii="Times New Roman" w:hAnsi="Times New Roman" w:cs="Times New Roman"/>
          <w:sz w:val="24"/>
          <w:szCs w:val="24"/>
        </w:rPr>
        <w:tab/>
      </w:r>
    </w:p>
    <w:p w14:paraId="3F1EEDF2" w14:textId="7138EF80"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63">
        <w:rPr>
          <w:rFonts w:ascii="Times New Roman" w:hAnsi="Times New Roman" w:cs="Times New Roman"/>
          <w:sz w:val="28"/>
          <w:szCs w:val="28"/>
        </w:rPr>
        <w:t xml:space="preserve">Координатор:  </w:t>
      </w:r>
      <w:r w:rsidRPr="00EC5C63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7B4BB5E8" w14:textId="5A52764D"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МКУ «Управление сельского хозяйства»</w:t>
      </w:r>
    </w:p>
    <w:p w14:paraId="228E797F" w14:textId="6AABA4BB" w:rsidR="00EC5C63" w:rsidRPr="003162DE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«Мирнинский район» </w:t>
      </w:r>
      <w:r w:rsidR="00D10366">
        <w:rPr>
          <w:rFonts w:ascii="Times New Roman" w:hAnsi="Times New Roman" w:cs="Times New Roman"/>
          <w:sz w:val="28"/>
          <w:szCs w:val="28"/>
        </w:rPr>
        <w:t>РС</w:t>
      </w:r>
      <w:r w:rsidR="00000255">
        <w:rPr>
          <w:rFonts w:ascii="Times New Roman" w:hAnsi="Times New Roman" w:cs="Times New Roman"/>
          <w:sz w:val="28"/>
          <w:szCs w:val="28"/>
        </w:rPr>
        <w:t xml:space="preserve"> </w:t>
      </w:r>
      <w:r w:rsidR="00D10366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10366">
        <w:rPr>
          <w:rFonts w:ascii="Times New Roman" w:hAnsi="Times New Roman" w:cs="Times New Roman"/>
          <w:sz w:val="28"/>
          <w:szCs w:val="28"/>
        </w:rPr>
        <w:t>Я)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D10366">
        <w:rPr>
          <w:rFonts w:ascii="Times New Roman" w:hAnsi="Times New Roman" w:cs="Times New Roman"/>
          <w:sz w:val="28"/>
          <w:szCs w:val="28"/>
        </w:rPr>
        <w:t xml:space="preserve">    </w:t>
      </w:r>
      <w:r w:rsidR="00EF28BC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3162D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10366">
        <w:rPr>
          <w:rFonts w:ascii="Times New Roman" w:hAnsi="Times New Roman" w:cs="Times New Roman"/>
          <w:sz w:val="28"/>
          <w:szCs w:val="28"/>
        </w:rPr>
        <w:t xml:space="preserve">   </w:t>
      </w:r>
      <w:r w:rsidR="003162DE">
        <w:rPr>
          <w:rFonts w:ascii="Times New Roman" w:hAnsi="Times New Roman" w:cs="Times New Roman"/>
          <w:sz w:val="28"/>
          <w:szCs w:val="28"/>
          <w:u w:val="single"/>
        </w:rPr>
        <w:t xml:space="preserve">Н.Т. Пустоляков    </w:t>
      </w:r>
    </w:p>
    <w:p w14:paraId="4ED7CC7C" w14:textId="7C80B8A8" w:rsidR="00EC5C63" w:rsidRPr="003162DE" w:rsidRDefault="003162DE" w:rsidP="00EC5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FB03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10366">
        <w:rPr>
          <w:rFonts w:ascii="Times New Roman" w:hAnsi="Times New Roman" w:cs="Times New Roman"/>
          <w:sz w:val="24"/>
          <w:szCs w:val="24"/>
        </w:rPr>
        <w:t xml:space="preserve">   </w:t>
      </w:r>
      <w:r w:rsidR="00EF28B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D103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(подпись)                                </w:t>
      </w:r>
    </w:p>
    <w:p w14:paraId="0F070079" w14:textId="77777777" w:rsidR="00EC5C63" w:rsidRDefault="00EC5C63" w:rsidP="00316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2DE">
        <w:rPr>
          <w:rFonts w:ascii="Times New Roman" w:hAnsi="Times New Roman" w:cs="Times New Roman"/>
          <w:sz w:val="24"/>
          <w:szCs w:val="24"/>
        </w:rPr>
        <w:t>Исполнитель:</w:t>
      </w:r>
    </w:p>
    <w:p w14:paraId="2FDD8421" w14:textId="77777777" w:rsidR="005531F3" w:rsidRDefault="00884D3F" w:rsidP="00EC5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Кычкина А.И.</w:t>
      </w:r>
    </w:p>
    <w:p w14:paraId="02539F25" w14:textId="56A916D3" w:rsidR="00EC5C63" w:rsidRPr="003162DE" w:rsidRDefault="005531F3" w:rsidP="00EC5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EC5C63" w:rsidRPr="003162DE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3162DE">
        <w:rPr>
          <w:rFonts w:ascii="Times New Roman" w:hAnsi="Times New Roman" w:cs="Times New Roman"/>
          <w:sz w:val="24"/>
          <w:szCs w:val="24"/>
        </w:rPr>
        <w:t xml:space="preserve"> </w:t>
      </w:r>
      <w:r w:rsidR="00966479">
        <w:rPr>
          <w:rFonts w:ascii="Times New Roman" w:hAnsi="Times New Roman" w:cs="Times New Roman"/>
          <w:sz w:val="24"/>
          <w:szCs w:val="24"/>
        </w:rPr>
        <w:t xml:space="preserve">8 (41136) </w:t>
      </w:r>
      <w:r w:rsidR="003162DE">
        <w:rPr>
          <w:rFonts w:ascii="Times New Roman" w:hAnsi="Times New Roman" w:cs="Times New Roman"/>
          <w:sz w:val="24"/>
          <w:szCs w:val="24"/>
        </w:rPr>
        <w:t>4-38-53</w:t>
      </w:r>
    </w:p>
    <w:sectPr w:rsidR="00EC5C63" w:rsidRPr="003162DE" w:rsidSect="00DB6F94">
      <w:pgSz w:w="16838" w:h="11906" w:orient="landscape"/>
      <w:pgMar w:top="426" w:right="678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752"/>
    <w:rsid w:val="00000255"/>
    <w:rsid w:val="000322A0"/>
    <w:rsid w:val="000C055F"/>
    <w:rsid w:val="000F46F7"/>
    <w:rsid w:val="0013699A"/>
    <w:rsid w:val="001F709E"/>
    <w:rsid w:val="00201128"/>
    <w:rsid w:val="00210CAF"/>
    <w:rsid w:val="0026575D"/>
    <w:rsid w:val="003162DE"/>
    <w:rsid w:val="003E2D2D"/>
    <w:rsid w:val="003F51B0"/>
    <w:rsid w:val="003F6611"/>
    <w:rsid w:val="004214D0"/>
    <w:rsid w:val="005456AE"/>
    <w:rsid w:val="005531F3"/>
    <w:rsid w:val="006C3FF0"/>
    <w:rsid w:val="00797752"/>
    <w:rsid w:val="00884D3F"/>
    <w:rsid w:val="008D69E3"/>
    <w:rsid w:val="00902C8B"/>
    <w:rsid w:val="00922252"/>
    <w:rsid w:val="00966479"/>
    <w:rsid w:val="00A33A3E"/>
    <w:rsid w:val="00A71538"/>
    <w:rsid w:val="00AA5262"/>
    <w:rsid w:val="00B33014"/>
    <w:rsid w:val="00B40580"/>
    <w:rsid w:val="00B90DDD"/>
    <w:rsid w:val="00BE5E22"/>
    <w:rsid w:val="00BF289F"/>
    <w:rsid w:val="00C13156"/>
    <w:rsid w:val="00CE3AC3"/>
    <w:rsid w:val="00CE498F"/>
    <w:rsid w:val="00D10366"/>
    <w:rsid w:val="00D10F98"/>
    <w:rsid w:val="00D3144B"/>
    <w:rsid w:val="00D60DC7"/>
    <w:rsid w:val="00D962AA"/>
    <w:rsid w:val="00DB6F94"/>
    <w:rsid w:val="00DC5C82"/>
    <w:rsid w:val="00EA2BCC"/>
    <w:rsid w:val="00EC5C63"/>
    <w:rsid w:val="00EF28BC"/>
    <w:rsid w:val="00F53E10"/>
    <w:rsid w:val="00FB037B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B1109"/>
  <w15:chartTrackingRefBased/>
  <w15:docId w15:val="{62215202-35BF-4238-B8F3-03D9B35F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Usxmirny@uandex.ru</cp:lastModifiedBy>
  <cp:revision>100</cp:revision>
  <cp:lastPrinted>2020-03-04T01:18:00Z</cp:lastPrinted>
  <dcterms:created xsi:type="dcterms:W3CDTF">2020-01-31T05:07:00Z</dcterms:created>
  <dcterms:modified xsi:type="dcterms:W3CDTF">2021-03-12T07:35:00Z</dcterms:modified>
</cp:coreProperties>
</file>