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A6841" w14:textId="77777777" w:rsidR="00335736" w:rsidRDefault="0083518F" w:rsidP="00835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ГОДОВОЙ ОТЧЕТ </w:t>
      </w:r>
    </w:p>
    <w:p w14:paraId="1D6E7050" w14:textId="77777777" w:rsidR="0083518F" w:rsidRDefault="0083518F" w:rsidP="00835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</w:p>
    <w:p w14:paraId="30D779B7" w14:textId="77777777" w:rsidR="0083518F" w:rsidRDefault="0083518F" w:rsidP="00835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</w:t>
      </w:r>
    </w:p>
    <w:p w14:paraId="5565345A" w14:textId="77777777" w:rsidR="0083518F" w:rsidRDefault="0083518F" w:rsidP="00487E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2019-2023 годы»</w:t>
      </w:r>
    </w:p>
    <w:p w14:paraId="2696367D" w14:textId="5E3B3A28" w:rsidR="0083518F" w:rsidRPr="00487E0B" w:rsidRDefault="00955419" w:rsidP="0083518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за</w:t>
      </w:r>
      <w:r w:rsidR="0083518F" w:rsidRPr="00487E0B">
        <w:rPr>
          <w:rFonts w:ascii="Times New Roman" w:hAnsi="Times New Roman" w:cs="Times New Roman"/>
          <w:b/>
          <w:caps/>
          <w:sz w:val="28"/>
          <w:szCs w:val="28"/>
        </w:rPr>
        <w:t xml:space="preserve"> 20</w:t>
      </w:r>
      <w:r w:rsidR="006F555A">
        <w:rPr>
          <w:rFonts w:ascii="Times New Roman" w:hAnsi="Times New Roman" w:cs="Times New Roman"/>
          <w:b/>
          <w:caps/>
          <w:sz w:val="28"/>
          <w:szCs w:val="28"/>
        </w:rPr>
        <w:t>20</w:t>
      </w:r>
      <w:r w:rsidR="0083518F" w:rsidRPr="00487E0B">
        <w:rPr>
          <w:rFonts w:ascii="Times New Roman" w:hAnsi="Times New Roman" w:cs="Times New Roman"/>
          <w:b/>
          <w:caps/>
          <w:sz w:val="28"/>
          <w:szCs w:val="28"/>
        </w:rPr>
        <w:t xml:space="preserve"> год</w:t>
      </w:r>
    </w:p>
    <w:p w14:paraId="6BB5326C" w14:textId="77777777" w:rsidR="0083518F" w:rsidRDefault="0083518F" w:rsidP="0066680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Основные результаты</w:t>
      </w:r>
    </w:p>
    <w:p w14:paraId="215C5159" w14:textId="450A2EE6" w:rsidR="00CE71CE" w:rsidRPr="00CE71CE" w:rsidRDefault="00B85B22" w:rsidP="0066680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BE1CB5">
        <w:rPr>
          <w:rFonts w:ascii="Times New Roman" w:hAnsi="Times New Roman" w:cs="Times New Roman"/>
          <w:sz w:val="28"/>
          <w:szCs w:val="28"/>
        </w:rPr>
        <w:t>а территории Мирнинского района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</w:t>
      </w:r>
      <w:r w:rsidR="00BE1CB5" w:rsidRPr="00CE71CE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BE1CB5">
        <w:rPr>
          <w:rFonts w:ascii="Times New Roman" w:hAnsi="Times New Roman" w:cs="Times New Roman"/>
          <w:sz w:val="28"/>
          <w:szCs w:val="28"/>
        </w:rPr>
        <w:t>ым</w:t>
      </w:r>
      <w:r w:rsidR="00BE1CB5" w:rsidRPr="00CE71CE">
        <w:rPr>
          <w:rFonts w:ascii="Times New Roman" w:hAnsi="Times New Roman" w:cs="Times New Roman"/>
          <w:sz w:val="28"/>
          <w:szCs w:val="28"/>
        </w:rPr>
        <w:t xml:space="preserve"> </w:t>
      </w:r>
      <w:r w:rsidR="00CE71CE" w:rsidRPr="00CE71CE">
        <w:rPr>
          <w:rFonts w:ascii="Times New Roman" w:hAnsi="Times New Roman" w:cs="Times New Roman"/>
          <w:sz w:val="28"/>
          <w:szCs w:val="28"/>
        </w:rPr>
        <w:t>производством занима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="00CE71CE" w:rsidRPr="00CE71CE">
        <w:rPr>
          <w:rFonts w:ascii="Times New Roman" w:hAnsi="Times New Roman" w:cs="Times New Roman"/>
          <w:sz w:val="28"/>
          <w:szCs w:val="28"/>
        </w:rPr>
        <w:t>:</w:t>
      </w:r>
    </w:p>
    <w:p w14:paraId="07766C91" w14:textId="77777777" w:rsidR="00B85B22" w:rsidRDefault="0098636B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АО «Сахаплемобъединение»</w:t>
      </w:r>
      <w:r w:rsidR="00CE71CE" w:rsidRPr="00B85B22">
        <w:rPr>
          <w:rFonts w:ascii="Times New Roman" w:hAnsi="Times New Roman" w:cs="Times New Roman"/>
          <w:sz w:val="28"/>
          <w:szCs w:val="28"/>
        </w:rPr>
        <w:t>;</w:t>
      </w:r>
    </w:p>
    <w:p w14:paraId="37F99788" w14:textId="77777777" w:rsidR="00B85B22" w:rsidRDefault="00B85B22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ООО «Новый»</w:t>
      </w:r>
    </w:p>
    <w:p w14:paraId="6DA348BB" w14:textId="77777777" w:rsidR="00B85B22" w:rsidRDefault="0098636B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ГКП РС (Я) «Якутский скот»;</w:t>
      </w:r>
    </w:p>
    <w:p w14:paraId="5323977C" w14:textId="77777777" w:rsidR="00B85B22" w:rsidRDefault="0098636B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ООО «МИРМИЛК»;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88A7DE" w14:textId="4063C3EA" w:rsidR="00B85B22" w:rsidRDefault="0098636B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4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 фермерских хозяйств</w:t>
      </w:r>
      <w:r w:rsidRPr="00B85B22">
        <w:rPr>
          <w:rFonts w:ascii="Times New Roman" w:hAnsi="Times New Roman" w:cs="Times New Roman"/>
          <w:sz w:val="28"/>
          <w:szCs w:val="28"/>
        </w:rPr>
        <w:t>а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: </w:t>
      </w:r>
      <w:r w:rsidR="00CE71CE" w:rsidRPr="007D1C67">
        <w:rPr>
          <w:rFonts w:ascii="Times New Roman" w:hAnsi="Times New Roman" w:cs="Times New Roman"/>
          <w:sz w:val="28"/>
          <w:szCs w:val="28"/>
        </w:rPr>
        <w:t>К</w:t>
      </w:r>
      <w:r w:rsidR="003D0F1F" w:rsidRPr="007D1C67">
        <w:rPr>
          <w:rFonts w:ascii="Times New Roman" w:hAnsi="Times New Roman" w:cs="Times New Roman"/>
          <w:sz w:val="28"/>
          <w:szCs w:val="28"/>
        </w:rPr>
        <w:t>Ф</w:t>
      </w:r>
      <w:r w:rsidR="00CE71CE" w:rsidRPr="007D1C67">
        <w:rPr>
          <w:rFonts w:ascii="Times New Roman" w:hAnsi="Times New Roman" w:cs="Times New Roman"/>
          <w:sz w:val="28"/>
          <w:szCs w:val="28"/>
        </w:rPr>
        <w:t xml:space="preserve">Х </w:t>
      </w:r>
      <w:r w:rsidR="007D1C67" w:rsidRPr="007D1C67">
        <w:rPr>
          <w:rFonts w:ascii="Times New Roman" w:hAnsi="Times New Roman" w:cs="Times New Roman"/>
          <w:sz w:val="28"/>
          <w:szCs w:val="28"/>
        </w:rPr>
        <w:t>Ива</w:t>
      </w:r>
      <w:r w:rsidR="00CE71CE" w:rsidRPr="007D1C67">
        <w:rPr>
          <w:rFonts w:ascii="Times New Roman" w:hAnsi="Times New Roman" w:cs="Times New Roman"/>
          <w:sz w:val="28"/>
          <w:szCs w:val="28"/>
        </w:rPr>
        <w:t xml:space="preserve">нов </w:t>
      </w:r>
      <w:r w:rsidR="00CE71CE" w:rsidRPr="00B85B22">
        <w:rPr>
          <w:rFonts w:ascii="Times New Roman" w:hAnsi="Times New Roman" w:cs="Times New Roman"/>
          <w:sz w:val="28"/>
          <w:szCs w:val="28"/>
        </w:rPr>
        <w:t>М.М.</w:t>
      </w:r>
      <w:r w:rsidR="003C39B0">
        <w:rPr>
          <w:rFonts w:ascii="Times New Roman" w:hAnsi="Times New Roman" w:cs="Times New Roman"/>
          <w:sz w:val="28"/>
          <w:szCs w:val="28"/>
        </w:rPr>
        <w:t xml:space="preserve"> </w:t>
      </w:r>
      <w:r w:rsidRPr="00B85B22">
        <w:rPr>
          <w:rFonts w:ascii="Times New Roman" w:hAnsi="Times New Roman" w:cs="Times New Roman"/>
          <w:sz w:val="28"/>
          <w:szCs w:val="28"/>
        </w:rPr>
        <w:t>(г.</w:t>
      </w:r>
      <w:r w:rsidR="00B85B22" w:rsidRPr="00B85B22">
        <w:rPr>
          <w:rFonts w:ascii="Times New Roman" w:hAnsi="Times New Roman" w:cs="Times New Roman"/>
          <w:sz w:val="28"/>
          <w:szCs w:val="28"/>
        </w:rPr>
        <w:t xml:space="preserve"> </w:t>
      </w:r>
      <w:r w:rsidRPr="00B85B22">
        <w:rPr>
          <w:rFonts w:ascii="Times New Roman" w:hAnsi="Times New Roman" w:cs="Times New Roman"/>
          <w:sz w:val="28"/>
          <w:szCs w:val="28"/>
        </w:rPr>
        <w:t>Мирный),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 </w:t>
      </w:r>
      <w:r w:rsidR="00FE2A03">
        <w:rPr>
          <w:rFonts w:ascii="Times New Roman" w:hAnsi="Times New Roman" w:cs="Times New Roman"/>
          <w:sz w:val="28"/>
          <w:szCs w:val="28"/>
        </w:rPr>
        <w:t xml:space="preserve">КФХ </w:t>
      </w:r>
      <w:r w:rsidR="00CE71CE" w:rsidRPr="00FE2A03">
        <w:rPr>
          <w:rFonts w:ascii="Times New Roman" w:hAnsi="Times New Roman" w:cs="Times New Roman"/>
          <w:sz w:val="28"/>
          <w:szCs w:val="28"/>
        </w:rPr>
        <w:t xml:space="preserve">Алексеев </w:t>
      </w:r>
      <w:bookmarkStart w:id="0" w:name="_GoBack"/>
      <w:bookmarkEnd w:id="0"/>
      <w:r w:rsidR="00CE71CE" w:rsidRPr="00FE2A03">
        <w:rPr>
          <w:rFonts w:ascii="Times New Roman" w:hAnsi="Times New Roman" w:cs="Times New Roman"/>
          <w:sz w:val="28"/>
          <w:szCs w:val="28"/>
        </w:rPr>
        <w:t>И.С.</w:t>
      </w:r>
      <w:r w:rsidR="003C39B0">
        <w:rPr>
          <w:rFonts w:ascii="Times New Roman" w:hAnsi="Times New Roman" w:cs="Times New Roman"/>
          <w:sz w:val="28"/>
          <w:szCs w:val="28"/>
        </w:rPr>
        <w:t xml:space="preserve"> </w:t>
      </w:r>
      <w:r w:rsidRPr="00FE2A03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E2A03">
        <w:rPr>
          <w:rFonts w:ascii="Times New Roman" w:hAnsi="Times New Roman" w:cs="Times New Roman"/>
          <w:sz w:val="28"/>
          <w:szCs w:val="28"/>
        </w:rPr>
        <w:t>с.Арылах</w:t>
      </w:r>
      <w:proofErr w:type="spellEnd"/>
      <w:r w:rsidRPr="00FE2A03">
        <w:rPr>
          <w:rFonts w:ascii="Times New Roman" w:hAnsi="Times New Roman" w:cs="Times New Roman"/>
          <w:sz w:val="28"/>
          <w:szCs w:val="28"/>
        </w:rPr>
        <w:t xml:space="preserve">), </w:t>
      </w:r>
      <w:r w:rsidR="0078366C">
        <w:rPr>
          <w:rFonts w:ascii="Times New Roman" w:hAnsi="Times New Roman" w:cs="Times New Roman"/>
          <w:sz w:val="28"/>
          <w:szCs w:val="28"/>
        </w:rPr>
        <w:t xml:space="preserve">КФХ </w:t>
      </w:r>
      <w:proofErr w:type="spellStart"/>
      <w:r w:rsidRPr="00B85B22">
        <w:rPr>
          <w:rFonts w:ascii="Times New Roman" w:hAnsi="Times New Roman" w:cs="Times New Roman"/>
          <w:sz w:val="28"/>
          <w:szCs w:val="28"/>
        </w:rPr>
        <w:t>Габышев</w:t>
      </w:r>
      <w:proofErr w:type="spellEnd"/>
      <w:r w:rsidRPr="00B85B22">
        <w:rPr>
          <w:rFonts w:ascii="Times New Roman" w:hAnsi="Times New Roman" w:cs="Times New Roman"/>
          <w:sz w:val="28"/>
          <w:szCs w:val="28"/>
        </w:rPr>
        <w:t xml:space="preserve"> А.А.</w:t>
      </w:r>
      <w:r w:rsidR="003C39B0">
        <w:rPr>
          <w:rFonts w:ascii="Times New Roman" w:hAnsi="Times New Roman" w:cs="Times New Roman"/>
          <w:sz w:val="28"/>
          <w:szCs w:val="28"/>
        </w:rPr>
        <w:t xml:space="preserve"> </w:t>
      </w:r>
      <w:r w:rsidRPr="00B85B2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85B22">
        <w:rPr>
          <w:rFonts w:ascii="Times New Roman" w:hAnsi="Times New Roman" w:cs="Times New Roman"/>
          <w:sz w:val="28"/>
          <w:szCs w:val="28"/>
        </w:rPr>
        <w:t>с.Арылах</w:t>
      </w:r>
      <w:proofErr w:type="spellEnd"/>
      <w:r w:rsidRPr="00B85B22">
        <w:rPr>
          <w:rFonts w:ascii="Times New Roman" w:hAnsi="Times New Roman" w:cs="Times New Roman"/>
          <w:sz w:val="28"/>
          <w:szCs w:val="28"/>
        </w:rPr>
        <w:t xml:space="preserve">), </w:t>
      </w:r>
      <w:r w:rsidR="0078366C">
        <w:rPr>
          <w:rFonts w:ascii="Times New Roman" w:hAnsi="Times New Roman" w:cs="Times New Roman"/>
          <w:sz w:val="28"/>
          <w:szCs w:val="28"/>
        </w:rPr>
        <w:t xml:space="preserve">КФХ </w:t>
      </w:r>
      <w:r w:rsidRPr="00B85B22">
        <w:rPr>
          <w:rFonts w:ascii="Times New Roman" w:hAnsi="Times New Roman" w:cs="Times New Roman"/>
          <w:sz w:val="28"/>
          <w:szCs w:val="28"/>
        </w:rPr>
        <w:t>Бородин И.В. (</w:t>
      </w:r>
      <w:proofErr w:type="spellStart"/>
      <w:r w:rsidRPr="00B85B22">
        <w:rPr>
          <w:rFonts w:ascii="Times New Roman" w:hAnsi="Times New Roman" w:cs="Times New Roman"/>
          <w:sz w:val="28"/>
          <w:szCs w:val="28"/>
        </w:rPr>
        <w:t>п.Айхал</w:t>
      </w:r>
      <w:proofErr w:type="spellEnd"/>
      <w:r w:rsidRPr="00B85B22">
        <w:rPr>
          <w:rFonts w:ascii="Times New Roman" w:hAnsi="Times New Roman" w:cs="Times New Roman"/>
          <w:sz w:val="28"/>
          <w:szCs w:val="28"/>
        </w:rPr>
        <w:t>);</w:t>
      </w:r>
    </w:p>
    <w:p w14:paraId="363389FB" w14:textId="77777777" w:rsidR="00B85B22" w:rsidRDefault="0098636B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 xml:space="preserve">ООО «Родник» Медведева Т.А.; </w:t>
      </w:r>
    </w:p>
    <w:p w14:paraId="657FF21B" w14:textId="77777777" w:rsidR="00B85B22" w:rsidRDefault="0098636B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 xml:space="preserve">13 родовых общин; </w:t>
      </w:r>
    </w:p>
    <w:p w14:paraId="4B1AD759" w14:textId="77777777" w:rsidR="00B85B22" w:rsidRDefault="00B85B22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с</w:t>
      </w:r>
      <w:r w:rsidR="00487E0B" w:rsidRPr="00B85B22">
        <w:rPr>
          <w:rFonts w:ascii="Times New Roman" w:hAnsi="Times New Roman" w:cs="Times New Roman"/>
          <w:sz w:val="28"/>
          <w:szCs w:val="28"/>
        </w:rPr>
        <w:t>ельскохозяйственные кооперативы: СХППЖК «Сандалы», СХПК «Таас-Юрях»;</w:t>
      </w:r>
    </w:p>
    <w:p w14:paraId="538ADEEE" w14:textId="77777777" w:rsidR="00B85B22" w:rsidRDefault="00103DBC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 xml:space="preserve">6 </w:t>
      </w:r>
      <w:r w:rsidR="00CE71CE" w:rsidRPr="00B85B22">
        <w:rPr>
          <w:rFonts w:ascii="Times New Roman" w:hAnsi="Times New Roman" w:cs="Times New Roman"/>
          <w:sz w:val="28"/>
          <w:szCs w:val="28"/>
        </w:rPr>
        <w:t>индивидуальных предпринимателей</w:t>
      </w:r>
      <w:r w:rsidR="00B85B22" w:rsidRPr="00B85B2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36840" w:rsidRPr="00B85B22">
        <w:rPr>
          <w:rFonts w:ascii="Times New Roman" w:hAnsi="Times New Roman" w:cs="Times New Roman"/>
          <w:sz w:val="28"/>
          <w:szCs w:val="28"/>
        </w:rPr>
        <w:t xml:space="preserve">ИП 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Федченко В.В. </w:t>
      </w:r>
      <w:r w:rsidRPr="00B85B22">
        <w:rPr>
          <w:rFonts w:ascii="Times New Roman" w:hAnsi="Times New Roman" w:cs="Times New Roman"/>
          <w:sz w:val="28"/>
          <w:szCs w:val="28"/>
        </w:rPr>
        <w:t>(</w:t>
      </w:r>
      <w:r w:rsidR="00CE71CE" w:rsidRPr="00B85B22">
        <w:rPr>
          <w:rFonts w:ascii="Times New Roman" w:hAnsi="Times New Roman" w:cs="Times New Roman"/>
          <w:sz w:val="28"/>
          <w:szCs w:val="28"/>
        </w:rPr>
        <w:t>г. Мирный</w:t>
      </w:r>
      <w:r w:rsidRPr="00B85B22">
        <w:rPr>
          <w:rFonts w:ascii="Times New Roman" w:hAnsi="Times New Roman" w:cs="Times New Roman"/>
          <w:sz w:val="28"/>
          <w:szCs w:val="28"/>
        </w:rPr>
        <w:t>)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, </w:t>
      </w:r>
      <w:r w:rsidR="00236840" w:rsidRPr="00B85B22">
        <w:rPr>
          <w:rFonts w:ascii="Times New Roman" w:hAnsi="Times New Roman" w:cs="Times New Roman"/>
          <w:sz w:val="28"/>
          <w:szCs w:val="28"/>
        </w:rPr>
        <w:t xml:space="preserve">ИП 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Иванова Т.Ю. </w:t>
      </w:r>
      <w:r w:rsidRPr="00B85B22">
        <w:rPr>
          <w:rFonts w:ascii="Times New Roman" w:hAnsi="Times New Roman" w:cs="Times New Roman"/>
          <w:sz w:val="28"/>
          <w:szCs w:val="28"/>
        </w:rPr>
        <w:t>(</w:t>
      </w:r>
      <w:r w:rsidR="00CE71CE" w:rsidRPr="00B85B22">
        <w:rPr>
          <w:rFonts w:ascii="Times New Roman" w:hAnsi="Times New Roman" w:cs="Times New Roman"/>
          <w:sz w:val="28"/>
          <w:szCs w:val="28"/>
        </w:rPr>
        <w:t>г. Мирный</w:t>
      </w:r>
      <w:r w:rsidRPr="00B85B22">
        <w:rPr>
          <w:rFonts w:ascii="Times New Roman" w:hAnsi="Times New Roman" w:cs="Times New Roman"/>
          <w:sz w:val="28"/>
          <w:szCs w:val="28"/>
        </w:rPr>
        <w:t>)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, </w:t>
      </w:r>
      <w:r w:rsidR="00236840" w:rsidRPr="00B85B22">
        <w:rPr>
          <w:rFonts w:ascii="Times New Roman" w:hAnsi="Times New Roman" w:cs="Times New Roman"/>
          <w:sz w:val="28"/>
          <w:szCs w:val="28"/>
        </w:rPr>
        <w:t xml:space="preserve">ИП 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Павлов В.А. </w:t>
      </w:r>
      <w:r w:rsidRPr="00B85B22">
        <w:rPr>
          <w:rFonts w:ascii="Times New Roman" w:hAnsi="Times New Roman" w:cs="Times New Roman"/>
          <w:sz w:val="28"/>
          <w:szCs w:val="28"/>
        </w:rPr>
        <w:t>(</w:t>
      </w:r>
      <w:r w:rsidR="00CE71CE" w:rsidRPr="00B85B22">
        <w:rPr>
          <w:rFonts w:ascii="Times New Roman" w:hAnsi="Times New Roman" w:cs="Times New Roman"/>
          <w:sz w:val="28"/>
          <w:szCs w:val="28"/>
        </w:rPr>
        <w:t>п. Алмазный</w:t>
      </w:r>
      <w:r w:rsidRPr="00B85B22">
        <w:rPr>
          <w:rFonts w:ascii="Times New Roman" w:hAnsi="Times New Roman" w:cs="Times New Roman"/>
          <w:sz w:val="28"/>
          <w:szCs w:val="28"/>
        </w:rPr>
        <w:t>),</w:t>
      </w:r>
      <w:r w:rsidR="00D04102" w:rsidRPr="00B85B22">
        <w:rPr>
          <w:rFonts w:ascii="Times New Roman" w:hAnsi="Times New Roman" w:cs="Times New Roman"/>
          <w:sz w:val="28"/>
          <w:szCs w:val="28"/>
        </w:rPr>
        <w:t xml:space="preserve"> </w:t>
      </w:r>
      <w:r w:rsidR="00236840" w:rsidRPr="00B85B22">
        <w:rPr>
          <w:rFonts w:ascii="Times New Roman" w:hAnsi="Times New Roman" w:cs="Times New Roman"/>
          <w:sz w:val="28"/>
          <w:szCs w:val="28"/>
        </w:rPr>
        <w:t xml:space="preserve">ИП </w:t>
      </w:r>
      <w:r w:rsidR="00D04102" w:rsidRPr="00B85B22">
        <w:rPr>
          <w:rFonts w:ascii="Times New Roman" w:hAnsi="Times New Roman" w:cs="Times New Roman"/>
          <w:sz w:val="28"/>
          <w:szCs w:val="28"/>
        </w:rPr>
        <w:t>Джафаров Г.О.</w:t>
      </w:r>
      <w:r w:rsidRPr="00B85B22">
        <w:rPr>
          <w:rFonts w:ascii="Times New Roman" w:hAnsi="Times New Roman" w:cs="Times New Roman"/>
          <w:sz w:val="28"/>
          <w:szCs w:val="28"/>
        </w:rPr>
        <w:t>-О</w:t>
      </w:r>
      <w:r w:rsidR="00D04102" w:rsidRPr="00B85B22">
        <w:rPr>
          <w:rFonts w:ascii="Times New Roman" w:hAnsi="Times New Roman" w:cs="Times New Roman"/>
          <w:sz w:val="28"/>
          <w:szCs w:val="28"/>
        </w:rPr>
        <w:t xml:space="preserve">. </w:t>
      </w:r>
      <w:r w:rsidRPr="00B85B22">
        <w:rPr>
          <w:rFonts w:ascii="Times New Roman" w:hAnsi="Times New Roman" w:cs="Times New Roman"/>
          <w:sz w:val="28"/>
          <w:szCs w:val="28"/>
        </w:rPr>
        <w:t>(</w:t>
      </w:r>
      <w:r w:rsidR="00D04102" w:rsidRPr="00B85B22">
        <w:rPr>
          <w:rFonts w:ascii="Times New Roman" w:hAnsi="Times New Roman" w:cs="Times New Roman"/>
          <w:sz w:val="28"/>
          <w:szCs w:val="28"/>
        </w:rPr>
        <w:t>п. Светлый</w:t>
      </w:r>
      <w:r w:rsidRPr="00B85B22">
        <w:rPr>
          <w:rFonts w:ascii="Times New Roman" w:hAnsi="Times New Roman" w:cs="Times New Roman"/>
          <w:sz w:val="28"/>
          <w:szCs w:val="28"/>
        </w:rPr>
        <w:t xml:space="preserve">), </w:t>
      </w:r>
      <w:r w:rsidR="00236840" w:rsidRPr="00B85B22">
        <w:rPr>
          <w:rFonts w:ascii="Times New Roman" w:hAnsi="Times New Roman" w:cs="Times New Roman"/>
          <w:sz w:val="28"/>
          <w:szCs w:val="28"/>
        </w:rPr>
        <w:t xml:space="preserve">ИП </w:t>
      </w:r>
      <w:r w:rsidRPr="00B85B22">
        <w:rPr>
          <w:rFonts w:ascii="Times New Roman" w:hAnsi="Times New Roman" w:cs="Times New Roman"/>
          <w:sz w:val="28"/>
          <w:szCs w:val="28"/>
        </w:rPr>
        <w:t xml:space="preserve">Прибылых А.П. (г. Удачный), </w:t>
      </w:r>
      <w:r w:rsidR="00236840" w:rsidRPr="00B85B22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B85B22">
        <w:rPr>
          <w:rFonts w:ascii="Times New Roman" w:hAnsi="Times New Roman" w:cs="Times New Roman"/>
          <w:sz w:val="28"/>
          <w:szCs w:val="28"/>
        </w:rPr>
        <w:t>Евдокаров</w:t>
      </w:r>
      <w:proofErr w:type="spellEnd"/>
      <w:r w:rsidRPr="00B85B22">
        <w:rPr>
          <w:rFonts w:ascii="Times New Roman" w:hAnsi="Times New Roman" w:cs="Times New Roman"/>
          <w:sz w:val="28"/>
          <w:szCs w:val="28"/>
        </w:rPr>
        <w:t xml:space="preserve"> Ю.Н. (</w:t>
      </w:r>
      <w:proofErr w:type="spellStart"/>
      <w:r w:rsidRPr="00B85B22">
        <w:rPr>
          <w:rFonts w:ascii="Times New Roman" w:hAnsi="Times New Roman" w:cs="Times New Roman"/>
          <w:sz w:val="28"/>
          <w:szCs w:val="28"/>
        </w:rPr>
        <w:t>с.Тас-Юрях</w:t>
      </w:r>
      <w:proofErr w:type="spellEnd"/>
      <w:r w:rsidRPr="00B85B22">
        <w:rPr>
          <w:rFonts w:ascii="Times New Roman" w:hAnsi="Times New Roman" w:cs="Times New Roman"/>
          <w:sz w:val="28"/>
          <w:szCs w:val="28"/>
        </w:rPr>
        <w:t>);</w:t>
      </w:r>
    </w:p>
    <w:p w14:paraId="42BF26B2" w14:textId="77777777" w:rsidR="00B85B22" w:rsidRDefault="00A94226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73</w:t>
      </w:r>
      <w:r w:rsidR="003D0F1F" w:rsidRPr="00B85B22">
        <w:rPr>
          <w:rFonts w:ascii="Times New Roman" w:hAnsi="Times New Roman" w:cs="Times New Roman"/>
          <w:sz w:val="28"/>
          <w:szCs w:val="28"/>
        </w:rPr>
        <w:t xml:space="preserve"> личных</w:t>
      </w:r>
      <w:r w:rsidR="00802227" w:rsidRPr="00B85B22">
        <w:rPr>
          <w:rFonts w:ascii="Times New Roman" w:hAnsi="Times New Roman" w:cs="Times New Roman"/>
          <w:sz w:val="28"/>
          <w:szCs w:val="28"/>
        </w:rPr>
        <w:t xml:space="preserve"> </w:t>
      </w:r>
      <w:r w:rsidR="00CE71CE" w:rsidRPr="00B85B22">
        <w:rPr>
          <w:rFonts w:ascii="Times New Roman" w:hAnsi="Times New Roman" w:cs="Times New Roman"/>
          <w:sz w:val="28"/>
          <w:szCs w:val="28"/>
        </w:rPr>
        <w:t>подсобных хозяйств, в том числе в МО «Поселок Алмазный</w:t>
      </w:r>
      <w:r w:rsidR="00D04102" w:rsidRPr="00B85B22">
        <w:rPr>
          <w:rFonts w:ascii="Times New Roman" w:hAnsi="Times New Roman" w:cs="Times New Roman"/>
          <w:sz w:val="28"/>
          <w:szCs w:val="28"/>
        </w:rPr>
        <w:t>» - 4, МО «Город Мирный» - 4</w:t>
      </w:r>
      <w:r w:rsidR="00CE71CE" w:rsidRPr="00B85B22">
        <w:rPr>
          <w:rFonts w:ascii="Times New Roman" w:hAnsi="Times New Roman" w:cs="Times New Roman"/>
          <w:sz w:val="28"/>
          <w:szCs w:val="28"/>
        </w:rPr>
        <w:t>, МО «Поселок Чернышевский» - 1,</w:t>
      </w:r>
      <w:r w:rsidR="00D04102" w:rsidRPr="00B85B22">
        <w:rPr>
          <w:rFonts w:ascii="Times New Roman" w:hAnsi="Times New Roman" w:cs="Times New Roman"/>
          <w:sz w:val="28"/>
          <w:szCs w:val="28"/>
        </w:rPr>
        <w:t xml:space="preserve"> МО «Ботуобуйинский наслег» - 4</w:t>
      </w:r>
      <w:r w:rsidR="001021A2" w:rsidRPr="00B85B22">
        <w:rPr>
          <w:rFonts w:ascii="Times New Roman" w:hAnsi="Times New Roman" w:cs="Times New Roman"/>
          <w:sz w:val="28"/>
          <w:szCs w:val="28"/>
        </w:rPr>
        <w:t>4</w:t>
      </w:r>
      <w:r w:rsidR="00CE71CE" w:rsidRPr="00B85B22">
        <w:rPr>
          <w:rFonts w:ascii="Times New Roman" w:hAnsi="Times New Roman" w:cs="Times New Roman"/>
          <w:sz w:val="28"/>
          <w:szCs w:val="28"/>
        </w:rPr>
        <w:t>, МО «Садынский национальный эвенкийский наслег» - 4</w:t>
      </w:r>
      <w:r w:rsidRPr="00B85B22">
        <w:rPr>
          <w:rFonts w:ascii="Times New Roman" w:hAnsi="Times New Roman" w:cs="Times New Roman"/>
          <w:sz w:val="28"/>
          <w:szCs w:val="28"/>
        </w:rPr>
        <w:t>, МО «Чуонинский наслег» - 1</w:t>
      </w:r>
      <w:r w:rsidR="001021A2" w:rsidRPr="00B85B22">
        <w:rPr>
          <w:rFonts w:ascii="Times New Roman" w:hAnsi="Times New Roman" w:cs="Times New Roman"/>
          <w:sz w:val="28"/>
          <w:szCs w:val="28"/>
        </w:rPr>
        <w:t>6</w:t>
      </w:r>
      <w:r w:rsidR="006616A1" w:rsidRPr="00B85B22">
        <w:rPr>
          <w:rFonts w:ascii="Times New Roman" w:hAnsi="Times New Roman" w:cs="Times New Roman"/>
          <w:sz w:val="28"/>
          <w:szCs w:val="28"/>
        </w:rPr>
        <w:t>;</w:t>
      </w:r>
      <w:r w:rsidR="00CE71CE" w:rsidRPr="00B85B2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CA321" w14:textId="3A3C5601" w:rsidR="00CE71CE" w:rsidRPr="00B85B22" w:rsidRDefault="00CE71CE" w:rsidP="00666800">
      <w:pPr>
        <w:pStyle w:val="a3"/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B22">
        <w:rPr>
          <w:rFonts w:ascii="Times New Roman" w:hAnsi="Times New Roman" w:cs="Times New Roman"/>
          <w:sz w:val="28"/>
          <w:szCs w:val="28"/>
        </w:rPr>
        <w:t>5 крупных огородн</w:t>
      </w:r>
      <w:r w:rsidR="00AD78A7" w:rsidRPr="00B85B22">
        <w:rPr>
          <w:rFonts w:ascii="Times New Roman" w:hAnsi="Times New Roman" w:cs="Times New Roman"/>
          <w:sz w:val="28"/>
          <w:szCs w:val="28"/>
        </w:rPr>
        <w:t>ических</w:t>
      </w:r>
      <w:r w:rsidRPr="00B85B22">
        <w:rPr>
          <w:rFonts w:ascii="Times New Roman" w:hAnsi="Times New Roman" w:cs="Times New Roman"/>
          <w:sz w:val="28"/>
          <w:szCs w:val="28"/>
        </w:rPr>
        <w:t xml:space="preserve"> некоммерческих </w:t>
      </w:r>
      <w:r w:rsidR="00AD78A7" w:rsidRPr="00B85B22">
        <w:rPr>
          <w:rFonts w:ascii="Times New Roman" w:hAnsi="Times New Roman" w:cs="Times New Roman"/>
          <w:sz w:val="28"/>
          <w:szCs w:val="28"/>
        </w:rPr>
        <w:t>товариществ</w:t>
      </w:r>
      <w:r w:rsidRPr="00B85B22">
        <w:rPr>
          <w:rFonts w:ascii="Times New Roman" w:hAnsi="Times New Roman" w:cs="Times New Roman"/>
          <w:sz w:val="28"/>
          <w:szCs w:val="28"/>
        </w:rPr>
        <w:t>: ОНТ «Рудник» г. Мирный, ОНТ «Строитель» г. Мирный, ОНТ «Пироп» г. Мирный, ОНТ «Подорожник» г. Мирный, ОНТ «Каскад» п. Светлый.</w:t>
      </w:r>
    </w:p>
    <w:p w14:paraId="0F3AE370" w14:textId="77777777" w:rsidR="000134F3" w:rsidRDefault="000134F3" w:rsidP="0066680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2CF924" w14:textId="368EEBBE" w:rsidR="000134F3" w:rsidRPr="00CE71CE" w:rsidRDefault="00B85B22" w:rsidP="0066680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0134F3">
        <w:rPr>
          <w:rFonts w:ascii="Times New Roman" w:hAnsi="Times New Roman" w:cs="Times New Roman"/>
          <w:sz w:val="28"/>
          <w:szCs w:val="28"/>
        </w:rPr>
        <w:t>униципальной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134F3">
        <w:rPr>
          <w:rFonts w:ascii="Times New Roman" w:hAnsi="Times New Roman" w:cs="Times New Roman"/>
          <w:sz w:val="28"/>
          <w:szCs w:val="28"/>
        </w:rPr>
        <w:t xml:space="preserve"> </w:t>
      </w:r>
      <w:r w:rsidR="000134F3" w:rsidRPr="000134F3">
        <w:rPr>
          <w:rFonts w:ascii="Times New Roman" w:hAnsi="Times New Roman" w:cs="Times New Roman"/>
          <w:sz w:val="28"/>
          <w:szCs w:val="28"/>
        </w:rPr>
        <w:t>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</w:r>
      <w:r w:rsidR="000134F3">
        <w:rPr>
          <w:rFonts w:ascii="Times New Roman" w:hAnsi="Times New Roman" w:cs="Times New Roman"/>
          <w:sz w:val="28"/>
          <w:szCs w:val="28"/>
        </w:rPr>
        <w:t xml:space="preserve"> </w:t>
      </w:r>
      <w:r w:rsidR="003A2BE6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597A95">
        <w:rPr>
          <w:rFonts w:ascii="Times New Roman" w:hAnsi="Times New Roman" w:cs="Times New Roman"/>
          <w:sz w:val="28"/>
          <w:szCs w:val="28"/>
        </w:rPr>
        <w:t>7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мероприя</w:t>
      </w:r>
      <w:r>
        <w:rPr>
          <w:rFonts w:ascii="Times New Roman" w:hAnsi="Times New Roman" w:cs="Times New Roman"/>
          <w:sz w:val="28"/>
          <w:szCs w:val="28"/>
        </w:rPr>
        <w:t>тий</w:t>
      </w:r>
      <w:r w:rsidR="005602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45B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реализацию котор</w:t>
      </w:r>
      <w:r w:rsidR="005602A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135DA2" w:rsidRPr="000134F3">
        <w:rPr>
          <w:rFonts w:ascii="Times New Roman" w:hAnsi="Times New Roman" w:cs="Times New Roman"/>
          <w:b/>
          <w:sz w:val="28"/>
          <w:szCs w:val="28"/>
        </w:rPr>
        <w:t>2</w:t>
      </w:r>
      <w:r w:rsidR="00AA5A31">
        <w:rPr>
          <w:rFonts w:ascii="Times New Roman" w:hAnsi="Times New Roman" w:cs="Times New Roman"/>
          <w:b/>
          <w:sz w:val="28"/>
          <w:szCs w:val="28"/>
        </w:rPr>
        <w:t>30</w:t>
      </w:r>
      <w:r w:rsidR="000B4646">
        <w:rPr>
          <w:rFonts w:ascii="Times New Roman" w:hAnsi="Times New Roman" w:cs="Times New Roman"/>
          <w:b/>
          <w:sz w:val="28"/>
          <w:szCs w:val="28"/>
        </w:rPr>
        <w:t> </w:t>
      </w:r>
      <w:r w:rsidR="00AA5A31">
        <w:rPr>
          <w:rFonts w:ascii="Times New Roman" w:hAnsi="Times New Roman" w:cs="Times New Roman"/>
          <w:b/>
          <w:sz w:val="28"/>
          <w:szCs w:val="28"/>
        </w:rPr>
        <w:t>891</w:t>
      </w:r>
      <w:r w:rsidR="000B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5A31">
        <w:rPr>
          <w:rFonts w:ascii="Times New Roman" w:hAnsi="Times New Roman" w:cs="Times New Roman"/>
          <w:b/>
          <w:sz w:val="28"/>
          <w:szCs w:val="28"/>
        </w:rPr>
        <w:t>966</w:t>
      </w:r>
      <w:r w:rsidR="00135DA2" w:rsidRPr="000134F3">
        <w:rPr>
          <w:rFonts w:ascii="Times New Roman" w:hAnsi="Times New Roman" w:cs="Times New Roman"/>
          <w:b/>
          <w:sz w:val="28"/>
          <w:szCs w:val="28"/>
        </w:rPr>
        <w:t>,</w:t>
      </w:r>
      <w:r w:rsidR="00AA5A31">
        <w:rPr>
          <w:rFonts w:ascii="Times New Roman" w:hAnsi="Times New Roman" w:cs="Times New Roman"/>
          <w:b/>
          <w:sz w:val="28"/>
          <w:szCs w:val="28"/>
        </w:rPr>
        <w:t>84</w:t>
      </w:r>
      <w:r w:rsidR="00CE71CE" w:rsidRPr="000134F3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0134F3">
        <w:rPr>
          <w:rFonts w:ascii="Times New Roman" w:hAnsi="Times New Roman" w:cs="Times New Roman"/>
          <w:b/>
          <w:sz w:val="28"/>
          <w:szCs w:val="28"/>
        </w:rPr>
        <w:t>.</w:t>
      </w:r>
      <w:r w:rsidR="00AA5A3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A5A31" w:rsidRPr="00AA5A31">
        <w:rPr>
          <w:rFonts w:ascii="Times New Roman" w:hAnsi="Times New Roman" w:cs="Times New Roman"/>
          <w:bCs/>
          <w:sz w:val="28"/>
          <w:szCs w:val="28"/>
        </w:rPr>
        <w:t>в том</w:t>
      </w:r>
      <w:r w:rsidR="00AA5A31">
        <w:rPr>
          <w:rFonts w:ascii="Times New Roman" w:hAnsi="Times New Roman" w:cs="Times New Roman"/>
          <w:sz w:val="28"/>
          <w:szCs w:val="28"/>
        </w:rPr>
        <w:t xml:space="preserve"> числе</w:t>
      </w:r>
      <w:r w:rsidR="000B46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государственного </w:t>
      </w:r>
      <w:r w:rsidR="00AA5A31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454ED3">
        <w:rPr>
          <w:rFonts w:ascii="Times New Roman" w:hAnsi="Times New Roman" w:cs="Times New Roman"/>
          <w:sz w:val="28"/>
          <w:szCs w:val="28"/>
        </w:rPr>
        <w:t>РС (Я)</w:t>
      </w:r>
      <w:r w:rsidR="00AA5A31">
        <w:rPr>
          <w:rFonts w:ascii="Times New Roman" w:hAnsi="Times New Roman" w:cs="Times New Roman"/>
          <w:sz w:val="28"/>
          <w:szCs w:val="28"/>
        </w:rPr>
        <w:t xml:space="preserve"> – 14 623 800,40 руб., </w:t>
      </w:r>
      <w:r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AA5A31">
        <w:rPr>
          <w:rFonts w:ascii="Times New Roman" w:hAnsi="Times New Roman" w:cs="Times New Roman"/>
          <w:sz w:val="28"/>
          <w:szCs w:val="28"/>
        </w:rPr>
        <w:t xml:space="preserve">МО </w:t>
      </w:r>
      <w:r w:rsidR="00AA5A31">
        <w:rPr>
          <w:rFonts w:ascii="Times New Roman" w:hAnsi="Times New Roman" w:cs="Times New Roman"/>
          <w:sz w:val="28"/>
          <w:szCs w:val="28"/>
        </w:rPr>
        <w:lastRenderedPageBreak/>
        <w:t xml:space="preserve">«Мирнинский район» - </w:t>
      </w:r>
      <w:r>
        <w:rPr>
          <w:rFonts w:ascii="Times New Roman" w:hAnsi="Times New Roman" w:cs="Times New Roman"/>
          <w:sz w:val="28"/>
          <w:szCs w:val="28"/>
        </w:rPr>
        <w:t>216 268 166,44 руб. По итогам 2020 года</w:t>
      </w:r>
      <w:r w:rsidR="00836E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AA5A31" w:rsidRPr="00AA5A31">
        <w:rPr>
          <w:rFonts w:ascii="Times New Roman" w:hAnsi="Times New Roman" w:cs="Times New Roman"/>
          <w:b/>
          <w:bCs/>
          <w:sz w:val="28"/>
          <w:szCs w:val="28"/>
        </w:rPr>
        <w:t>229 314 574,79</w:t>
      </w:r>
      <w:r w:rsidR="000134F3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1B5EA4C9" w14:textId="76EC6D20" w:rsidR="00CE71CE" w:rsidRDefault="00D16F7C" w:rsidP="00666800">
      <w:pPr>
        <w:pStyle w:val="a3"/>
        <w:numPr>
          <w:ilvl w:val="0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0134F3">
        <w:rPr>
          <w:rFonts w:ascii="Times New Roman" w:hAnsi="Times New Roman" w:cs="Times New Roman"/>
          <w:b/>
          <w:sz w:val="28"/>
          <w:szCs w:val="28"/>
        </w:rPr>
        <w:t>а</w:t>
      </w:r>
      <w:r w:rsidR="00E87A3D">
        <w:rPr>
          <w:rFonts w:ascii="Times New Roman" w:hAnsi="Times New Roman" w:cs="Times New Roman"/>
          <w:b/>
          <w:sz w:val="28"/>
          <w:szCs w:val="28"/>
        </w:rPr>
        <w:t xml:space="preserve"> мероприятие «С</w:t>
      </w:r>
      <w:r w:rsidR="00607FCA" w:rsidRPr="00664A27">
        <w:rPr>
          <w:rFonts w:ascii="Times New Roman" w:hAnsi="Times New Roman" w:cs="Times New Roman"/>
          <w:b/>
          <w:sz w:val="28"/>
          <w:szCs w:val="28"/>
        </w:rPr>
        <w:t>охранение поголовь</w:t>
      </w:r>
      <w:r w:rsidR="000134F3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E87A3D">
        <w:rPr>
          <w:rFonts w:ascii="Times New Roman" w:hAnsi="Times New Roman" w:cs="Times New Roman"/>
          <w:b/>
          <w:sz w:val="28"/>
          <w:szCs w:val="28"/>
        </w:rPr>
        <w:t xml:space="preserve">животноводства и скороспелых отраслей (свиноводство, козоводство, птицеводство)» </w:t>
      </w:r>
      <w:r w:rsidRPr="00D16F7C">
        <w:rPr>
          <w:rFonts w:ascii="Times New Roman" w:hAnsi="Times New Roman" w:cs="Times New Roman"/>
          <w:bCs/>
          <w:sz w:val="28"/>
          <w:szCs w:val="28"/>
        </w:rPr>
        <w:t>были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9BB">
        <w:rPr>
          <w:rFonts w:ascii="Times New Roman" w:hAnsi="Times New Roman" w:cs="Times New Roman"/>
          <w:sz w:val="28"/>
          <w:szCs w:val="28"/>
        </w:rPr>
        <w:t>предусмотрен</w:t>
      </w:r>
      <w:r w:rsidR="00EC408E">
        <w:rPr>
          <w:rFonts w:ascii="Times New Roman" w:hAnsi="Times New Roman" w:cs="Times New Roman"/>
          <w:sz w:val="28"/>
          <w:szCs w:val="28"/>
        </w:rPr>
        <w:t>ы</w:t>
      </w:r>
      <w:r w:rsidR="006959BB">
        <w:rPr>
          <w:rFonts w:ascii="Times New Roman" w:hAnsi="Times New Roman" w:cs="Times New Roman"/>
          <w:sz w:val="28"/>
          <w:szCs w:val="28"/>
        </w:rPr>
        <w:t xml:space="preserve"> финансовые средства </w:t>
      </w:r>
      <w:r w:rsidR="000134F3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E87A3D">
        <w:rPr>
          <w:rFonts w:ascii="Times New Roman" w:hAnsi="Times New Roman" w:cs="Times New Roman"/>
          <w:sz w:val="28"/>
          <w:szCs w:val="28"/>
        </w:rPr>
        <w:t>8 866 500,0</w:t>
      </w:r>
      <w:r w:rsidR="00CE71CE" w:rsidRPr="00D7002A">
        <w:rPr>
          <w:rFonts w:ascii="Times New Roman" w:hAnsi="Times New Roman" w:cs="Times New Roman"/>
          <w:sz w:val="28"/>
          <w:szCs w:val="28"/>
        </w:rPr>
        <w:t xml:space="preserve"> руб</w:t>
      </w:r>
      <w:r w:rsidR="006816E0">
        <w:rPr>
          <w:rFonts w:ascii="Times New Roman" w:hAnsi="Times New Roman" w:cs="Times New Roman"/>
          <w:sz w:val="28"/>
          <w:szCs w:val="28"/>
        </w:rPr>
        <w:t>.</w:t>
      </w:r>
      <w:r w:rsidR="008571AB">
        <w:rPr>
          <w:rFonts w:ascii="Times New Roman" w:hAnsi="Times New Roman" w:cs="Times New Roman"/>
          <w:sz w:val="28"/>
          <w:szCs w:val="28"/>
        </w:rPr>
        <w:t xml:space="preserve">, в том числе средства государственного бюджета </w:t>
      </w:r>
      <w:r w:rsidR="008571AB" w:rsidRPr="008571AB">
        <w:rPr>
          <w:rFonts w:ascii="Times New Roman" w:hAnsi="Times New Roman" w:cs="Times New Roman"/>
          <w:sz w:val="28"/>
          <w:szCs w:val="28"/>
        </w:rPr>
        <w:t xml:space="preserve">РС (Я) – 7 466 500,0 руб., средства бюджета МО «Мирнинский район» РС (Я) – 1 400 000,0 руб., </w:t>
      </w:r>
      <w:r w:rsidR="006959BB" w:rsidRPr="008571AB">
        <w:rPr>
          <w:rFonts w:ascii="Times New Roman" w:hAnsi="Times New Roman" w:cs="Times New Roman"/>
          <w:sz w:val="28"/>
          <w:szCs w:val="28"/>
        </w:rPr>
        <w:t>из них</w:t>
      </w:r>
      <w:r w:rsidR="006959BB">
        <w:rPr>
          <w:rFonts w:ascii="Times New Roman" w:hAnsi="Times New Roman" w:cs="Times New Roman"/>
          <w:sz w:val="28"/>
          <w:szCs w:val="28"/>
        </w:rPr>
        <w:t xml:space="preserve"> </w:t>
      </w:r>
      <w:r w:rsidR="002139C4">
        <w:rPr>
          <w:rFonts w:ascii="Times New Roman" w:hAnsi="Times New Roman" w:cs="Times New Roman"/>
          <w:sz w:val="28"/>
          <w:szCs w:val="28"/>
        </w:rPr>
        <w:t>освоено 8 560 000,0</w:t>
      </w:r>
      <w:r w:rsidR="002139C4" w:rsidRPr="00D7002A">
        <w:rPr>
          <w:rFonts w:ascii="Times New Roman" w:hAnsi="Times New Roman" w:cs="Times New Roman"/>
          <w:sz w:val="28"/>
          <w:szCs w:val="28"/>
        </w:rPr>
        <w:t xml:space="preserve"> руб.</w:t>
      </w:r>
      <w:r w:rsidR="002139C4">
        <w:rPr>
          <w:rFonts w:ascii="Times New Roman" w:hAnsi="Times New Roman" w:cs="Times New Roman"/>
          <w:sz w:val="28"/>
          <w:szCs w:val="28"/>
        </w:rPr>
        <w:t xml:space="preserve">, </w:t>
      </w:r>
      <w:r w:rsidR="00AD1825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2139C4">
        <w:rPr>
          <w:rFonts w:ascii="Times New Roman" w:hAnsi="Times New Roman" w:cs="Times New Roman"/>
          <w:sz w:val="28"/>
          <w:szCs w:val="28"/>
        </w:rPr>
        <w:t xml:space="preserve">средства государственного бюджета </w:t>
      </w:r>
      <w:r w:rsidR="00AD1825">
        <w:rPr>
          <w:rFonts w:ascii="Times New Roman" w:hAnsi="Times New Roman" w:cs="Times New Roman"/>
          <w:sz w:val="28"/>
          <w:szCs w:val="28"/>
        </w:rPr>
        <w:t xml:space="preserve">РС (Я) – </w:t>
      </w:r>
      <w:r w:rsidR="001B4651">
        <w:rPr>
          <w:rFonts w:ascii="Times New Roman" w:hAnsi="Times New Roman" w:cs="Times New Roman"/>
          <w:sz w:val="28"/>
          <w:szCs w:val="28"/>
        </w:rPr>
        <w:t>7 410 000,</w:t>
      </w:r>
      <w:r w:rsidR="001B4651" w:rsidRPr="001B4651">
        <w:rPr>
          <w:rFonts w:ascii="Times New Roman" w:hAnsi="Times New Roman" w:cs="Times New Roman"/>
          <w:sz w:val="28"/>
          <w:szCs w:val="28"/>
        </w:rPr>
        <w:t xml:space="preserve">0 </w:t>
      </w:r>
      <w:r w:rsidR="00AD1825" w:rsidRPr="001B4651">
        <w:rPr>
          <w:rFonts w:ascii="Times New Roman" w:hAnsi="Times New Roman" w:cs="Times New Roman"/>
          <w:sz w:val="28"/>
          <w:szCs w:val="28"/>
        </w:rPr>
        <w:t xml:space="preserve">руб., </w:t>
      </w:r>
      <w:r w:rsidR="002139C4" w:rsidRPr="001B4651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 w:rsidR="00AD1825" w:rsidRPr="001B4651"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6959BB" w:rsidRPr="001B4651">
        <w:rPr>
          <w:rFonts w:ascii="Times New Roman" w:hAnsi="Times New Roman" w:cs="Times New Roman"/>
          <w:sz w:val="28"/>
          <w:szCs w:val="28"/>
        </w:rPr>
        <w:t xml:space="preserve"> РС (Я)</w:t>
      </w:r>
      <w:r w:rsidR="00AD1825" w:rsidRPr="001B4651">
        <w:rPr>
          <w:rFonts w:ascii="Times New Roman" w:hAnsi="Times New Roman" w:cs="Times New Roman"/>
          <w:sz w:val="28"/>
          <w:szCs w:val="28"/>
        </w:rPr>
        <w:t xml:space="preserve"> </w:t>
      </w:r>
      <w:r w:rsidR="006959BB" w:rsidRPr="001B4651">
        <w:rPr>
          <w:rFonts w:ascii="Times New Roman" w:hAnsi="Times New Roman" w:cs="Times New Roman"/>
          <w:sz w:val="28"/>
          <w:szCs w:val="28"/>
        </w:rPr>
        <w:t xml:space="preserve">– </w:t>
      </w:r>
      <w:r w:rsidR="001B4651" w:rsidRPr="001B4651">
        <w:rPr>
          <w:rFonts w:ascii="Times New Roman" w:hAnsi="Times New Roman" w:cs="Times New Roman"/>
          <w:sz w:val="28"/>
          <w:szCs w:val="28"/>
        </w:rPr>
        <w:t>1 150 000,0</w:t>
      </w:r>
      <w:r w:rsidR="00AD1825" w:rsidRPr="001B4651">
        <w:rPr>
          <w:rFonts w:ascii="Times New Roman" w:hAnsi="Times New Roman" w:cs="Times New Roman"/>
          <w:sz w:val="28"/>
          <w:szCs w:val="28"/>
        </w:rPr>
        <w:t xml:space="preserve"> руб.</w:t>
      </w:r>
      <w:r w:rsidR="00691544" w:rsidRPr="001B46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06A5C6" w14:textId="15941E18" w:rsidR="006959BB" w:rsidRDefault="006959BB" w:rsidP="00666800">
      <w:pPr>
        <w:pStyle w:val="a3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9BB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542086" w:rsidRPr="006959BB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6959BB">
        <w:rPr>
          <w:rFonts w:ascii="Times New Roman" w:hAnsi="Times New Roman" w:cs="Times New Roman"/>
          <w:sz w:val="28"/>
          <w:szCs w:val="28"/>
        </w:rPr>
        <w:t>бюджета РС (Я)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965" w:rsidRPr="006959BB">
        <w:rPr>
          <w:rFonts w:ascii="Times New Roman" w:hAnsi="Times New Roman" w:cs="Times New Roman"/>
          <w:sz w:val="28"/>
          <w:szCs w:val="28"/>
        </w:rPr>
        <w:t>предоставлен</w:t>
      </w:r>
      <w:r w:rsidR="008571AB">
        <w:rPr>
          <w:rFonts w:ascii="Times New Roman" w:hAnsi="Times New Roman" w:cs="Times New Roman"/>
          <w:sz w:val="28"/>
          <w:szCs w:val="28"/>
        </w:rPr>
        <w:t>а</w:t>
      </w:r>
      <w:r w:rsidR="00333965" w:rsidRPr="006959BB">
        <w:rPr>
          <w:rFonts w:ascii="Times New Roman" w:hAnsi="Times New Roman" w:cs="Times New Roman"/>
          <w:sz w:val="28"/>
          <w:szCs w:val="28"/>
        </w:rPr>
        <w:t xml:space="preserve"> </w:t>
      </w:r>
      <w:r w:rsidR="000134F3" w:rsidRPr="006959BB">
        <w:rPr>
          <w:rFonts w:ascii="Times New Roman" w:hAnsi="Times New Roman" w:cs="Times New Roman"/>
          <w:sz w:val="28"/>
          <w:szCs w:val="28"/>
        </w:rPr>
        <w:t>субсиди</w:t>
      </w:r>
      <w:r w:rsidR="008571A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134F3" w:rsidRPr="006959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8DD2FD" w14:textId="2CD3CCE3" w:rsidR="006959BB" w:rsidRDefault="006959BB" w:rsidP="00666800">
      <w:pPr>
        <w:pStyle w:val="a3"/>
        <w:numPr>
          <w:ilvl w:val="0"/>
          <w:numId w:val="9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9BB">
        <w:rPr>
          <w:rFonts w:ascii="Times New Roman" w:hAnsi="Times New Roman" w:cs="Times New Roman"/>
          <w:sz w:val="28"/>
          <w:szCs w:val="28"/>
        </w:rPr>
        <w:t>на</w:t>
      </w:r>
      <w:r w:rsidR="009F7244" w:rsidRPr="006959BB">
        <w:rPr>
          <w:rFonts w:ascii="Times New Roman" w:hAnsi="Times New Roman" w:cs="Times New Roman"/>
          <w:sz w:val="28"/>
          <w:szCs w:val="28"/>
        </w:rPr>
        <w:t xml:space="preserve"> </w:t>
      </w:r>
      <w:r w:rsidR="00A62355" w:rsidRPr="006959BB">
        <w:rPr>
          <w:rFonts w:ascii="Times New Roman" w:hAnsi="Times New Roman" w:cs="Times New Roman"/>
          <w:sz w:val="28"/>
          <w:szCs w:val="28"/>
        </w:rPr>
        <w:t>содержани</w:t>
      </w:r>
      <w:r w:rsidRPr="006959BB">
        <w:rPr>
          <w:rFonts w:ascii="Times New Roman" w:hAnsi="Times New Roman" w:cs="Times New Roman"/>
          <w:sz w:val="28"/>
          <w:szCs w:val="28"/>
        </w:rPr>
        <w:t>е</w:t>
      </w:r>
      <w:r w:rsidR="00A62355" w:rsidRPr="006959BB">
        <w:rPr>
          <w:rFonts w:ascii="Times New Roman" w:hAnsi="Times New Roman" w:cs="Times New Roman"/>
          <w:sz w:val="28"/>
          <w:szCs w:val="28"/>
        </w:rPr>
        <w:t xml:space="preserve"> кобыл от трех лет и старше</w:t>
      </w:r>
      <w:r w:rsidR="00333965" w:rsidRPr="006959BB">
        <w:rPr>
          <w:rFonts w:ascii="Times New Roman" w:hAnsi="Times New Roman" w:cs="Times New Roman"/>
          <w:sz w:val="28"/>
          <w:szCs w:val="28"/>
        </w:rPr>
        <w:t xml:space="preserve"> </w:t>
      </w:r>
      <w:r w:rsidRPr="006959BB">
        <w:rPr>
          <w:rFonts w:ascii="Times New Roman" w:hAnsi="Times New Roman" w:cs="Times New Roman"/>
          <w:sz w:val="28"/>
          <w:szCs w:val="28"/>
        </w:rPr>
        <w:t>на общую сумму</w:t>
      </w:r>
      <w:r w:rsidR="00A62355" w:rsidRPr="006959BB">
        <w:rPr>
          <w:rFonts w:ascii="Times New Roman" w:hAnsi="Times New Roman" w:cs="Times New Roman"/>
          <w:sz w:val="28"/>
          <w:szCs w:val="28"/>
        </w:rPr>
        <w:t xml:space="preserve"> 150 000,00 руб., в том числе </w:t>
      </w:r>
      <w:r w:rsidR="00522196" w:rsidRPr="006959BB">
        <w:rPr>
          <w:rFonts w:ascii="Times New Roman" w:hAnsi="Times New Roman" w:cs="Times New Roman"/>
          <w:sz w:val="28"/>
          <w:szCs w:val="28"/>
        </w:rPr>
        <w:t xml:space="preserve">СХППЖК «Сандалы» </w:t>
      </w:r>
      <w:r w:rsidR="008571AB">
        <w:rPr>
          <w:rFonts w:ascii="Times New Roman" w:hAnsi="Times New Roman" w:cs="Times New Roman"/>
          <w:sz w:val="28"/>
          <w:szCs w:val="28"/>
        </w:rPr>
        <w:t xml:space="preserve">– </w:t>
      </w:r>
      <w:r w:rsidR="00522196" w:rsidRPr="006959BB">
        <w:rPr>
          <w:rFonts w:ascii="Times New Roman" w:hAnsi="Times New Roman" w:cs="Times New Roman"/>
          <w:sz w:val="28"/>
          <w:szCs w:val="28"/>
        </w:rPr>
        <w:t>111 000,0 руб.</w:t>
      </w:r>
      <w:r w:rsidR="00A62355" w:rsidRPr="006959BB">
        <w:rPr>
          <w:rFonts w:ascii="Times New Roman" w:hAnsi="Times New Roman" w:cs="Times New Roman"/>
          <w:sz w:val="28"/>
          <w:szCs w:val="28"/>
        </w:rPr>
        <w:t xml:space="preserve">, </w:t>
      </w:r>
      <w:r w:rsidR="00522196" w:rsidRPr="006959BB">
        <w:rPr>
          <w:rFonts w:ascii="Times New Roman" w:hAnsi="Times New Roman" w:cs="Times New Roman"/>
          <w:sz w:val="28"/>
          <w:szCs w:val="28"/>
        </w:rPr>
        <w:t>ИП Павлову В.А. – 39 000,0 руб.</w:t>
      </w:r>
      <w:r w:rsidR="00E9455D">
        <w:rPr>
          <w:rFonts w:ascii="Times New Roman" w:hAnsi="Times New Roman" w:cs="Times New Roman"/>
          <w:sz w:val="28"/>
          <w:szCs w:val="28"/>
        </w:rPr>
        <w:t xml:space="preserve"> На предоставленные средства приобретены корма для лошадей. </w:t>
      </w:r>
    </w:p>
    <w:p w14:paraId="2D35A117" w14:textId="7860EC78" w:rsidR="002D781B" w:rsidRPr="006959BB" w:rsidRDefault="006959BB" w:rsidP="00666800">
      <w:pPr>
        <w:pStyle w:val="a3"/>
        <w:numPr>
          <w:ilvl w:val="0"/>
          <w:numId w:val="9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9BB">
        <w:rPr>
          <w:rFonts w:ascii="Times New Roman" w:hAnsi="Times New Roman"/>
          <w:sz w:val="28"/>
          <w:szCs w:val="28"/>
        </w:rPr>
        <w:t>на</w:t>
      </w:r>
      <w:r w:rsidR="00D14F70" w:rsidRPr="006959BB">
        <w:rPr>
          <w:rFonts w:ascii="Times New Roman" w:hAnsi="Times New Roman" w:cs="Times New Roman"/>
          <w:sz w:val="28"/>
          <w:szCs w:val="28"/>
        </w:rPr>
        <w:t xml:space="preserve"> </w:t>
      </w:r>
      <w:r w:rsidR="002D781B" w:rsidRPr="006959BB">
        <w:rPr>
          <w:rFonts w:ascii="Times New Roman" w:hAnsi="Times New Roman"/>
          <w:sz w:val="28"/>
          <w:szCs w:val="28"/>
        </w:rPr>
        <w:t>содержани</w:t>
      </w:r>
      <w:r w:rsidRPr="006959BB">
        <w:rPr>
          <w:rFonts w:ascii="Times New Roman" w:hAnsi="Times New Roman"/>
          <w:sz w:val="28"/>
          <w:szCs w:val="28"/>
        </w:rPr>
        <w:t>е</w:t>
      </w:r>
      <w:r w:rsidR="00D14F70" w:rsidRPr="006959BB">
        <w:rPr>
          <w:rFonts w:ascii="Times New Roman" w:hAnsi="Times New Roman"/>
          <w:sz w:val="28"/>
          <w:szCs w:val="28"/>
        </w:rPr>
        <w:t xml:space="preserve"> маточного</w:t>
      </w:r>
      <w:r w:rsidR="002D781B" w:rsidRPr="006959BB">
        <w:rPr>
          <w:rFonts w:ascii="Times New Roman" w:hAnsi="Times New Roman"/>
          <w:sz w:val="28"/>
          <w:szCs w:val="28"/>
        </w:rPr>
        <w:t xml:space="preserve"> поголовья крупного рогатого скота (коров) предоставлен</w:t>
      </w:r>
      <w:r>
        <w:rPr>
          <w:rFonts w:ascii="Times New Roman" w:hAnsi="Times New Roman"/>
          <w:sz w:val="28"/>
          <w:szCs w:val="28"/>
        </w:rPr>
        <w:t>а</w:t>
      </w:r>
      <w:r w:rsidR="002D781B" w:rsidRPr="006959BB">
        <w:rPr>
          <w:rFonts w:ascii="Times New Roman" w:hAnsi="Times New Roman"/>
          <w:sz w:val="28"/>
          <w:szCs w:val="28"/>
        </w:rPr>
        <w:t xml:space="preserve"> субсиди</w:t>
      </w:r>
      <w:r>
        <w:rPr>
          <w:rFonts w:ascii="Times New Roman" w:hAnsi="Times New Roman"/>
          <w:sz w:val="28"/>
          <w:szCs w:val="28"/>
        </w:rPr>
        <w:t>я</w:t>
      </w:r>
      <w:r w:rsidR="00D14F70" w:rsidRPr="006959BB">
        <w:rPr>
          <w:rFonts w:ascii="Times New Roman" w:hAnsi="Times New Roman"/>
          <w:sz w:val="28"/>
          <w:szCs w:val="28"/>
        </w:rPr>
        <w:t xml:space="preserve"> </w:t>
      </w:r>
      <w:r w:rsidR="002D781B" w:rsidRPr="006959BB">
        <w:rPr>
          <w:rFonts w:ascii="Times New Roman" w:hAnsi="Times New Roman"/>
          <w:sz w:val="28"/>
          <w:szCs w:val="28"/>
        </w:rPr>
        <w:t>в размере 7 260 000,0 руб.,</w:t>
      </w:r>
      <w:r w:rsidR="00D14F70" w:rsidRPr="006959BB">
        <w:rPr>
          <w:rFonts w:ascii="Times New Roman" w:hAnsi="Times New Roman"/>
          <w:sz w:val="28"/>
          <w:szCs w:val="28"/>
        </w:rPr>
        <w:t xml:space="preserve"> </w:t>
      </w:r>
      <w:r w:rsidR="002D781B" w:rsidRPr="006959BB">
        <w:rPr>
          <w:rFonts w:ascii="Times New Roman" w:hAnsi="Times New Roman"/>
          <w:sz w:val="28"/>
          <w:szCs w:val="28"/>
        </w:rPr>
        <w:t>из них 18 личны</w:t>
      </w:r>
      <w:r w:rsidR="00E630F6" w:rsidRPr="006959BB">
        <w:rPr>
          <w:rFonts w:ascii="Times New Roman" w:hAnsi="Times New Roman"/>
          <w:sz w:val="28"/>
          <w:szCs w:val="28"/>
        </w:rPr>
        <w:t>м</w:t>
      </w:r>
      <w:r w:rsidR="002D781B" w:rsidRPr="006959BB">
        <w:rPr>
          <w:rFonts w:ascii="Times New Roman" w:hAnsi="Times New Roman"/>
          <w:sz w:val="28"/>
          <w:szCs w:val="28"/>
        </w:rPr>
        <w:t xml:space="preserve"> подсобны</w:t>
      </w:r>
      <w:r w:rsidR="00E630F6" w:rsidRPr="006959BB">
        <w:rPr>
          <w:rFonts w:ascii="Times New Roman" w:hAnsi="Times New Roman"/>
          <w:sz w:val="28"/>
          <w:szCs w:val="28"/>
        </w:rPr>
        <w:t>м</w:t>
      </w:r>
      <w:r w:rsidR="002D781B" w:rsidRPr="006959BB">
        <w:rPr>
          <w:rFonts w:ascii="Times New Roman" w:hAnsi="Times New Roman"/>
          <w:sz w:val="28"/>
          <w:szCs w:val="28"/>
        </w:rPr>
        <w:t xml:space="preserve"> хозяйств</w:t>
      </w:r>
      <w:r w:rsidR="00E630F6" w:rsidRPr="006959BB">
        <w:rPr>
          <w:rFonts w:ascii="Times New Roman" w:hAnsi="Times New Roman"/>
          <w:sz w:val="28"/>
          <w:szCs w:val="28"/>
        </w:rPr>
        <w:t>ам</w:t>
      </w:r>
      <w:r w:rsidR="002D781B" w:rsidRPr="006959BB">
        <w:rPr>
          <w:rFonts w:ascii="Times New Roman" w:hAnsi="Times New Roman"/>
          <w:sz w:val="28"/>
          <w:szCs w:val="28"/>
        </w:rPr>
        <w:t xml:space="preserve"> на сумму </w:t>
      </w:r>
      <w:r w:rsidR="008571AB">
        <w:rPr>
          <w:rFonts w:ascii="Times New Roman" w:hAnsi="Times New Roman" w:cs="Times New Roman"/>
          <w:sz w:val="28"/>
          <w:szCs w:val="28"/>
        </w:rPr>
        <w:t xml:space="preserve">– </w:t>
      </w:r>
      <w:r w:rsidR="002D781B" w:rsidRPr="006959BB">
        <w:rPr>
          <w:rFonts w:ascii="Times New Roman" w:hAnsi="Times New Roman"/>
          <w:sz w:val="28"/>
          <w:szCs w:val="28"/>
        </w:rPr>
        <w:t xml:space="preserve">860 000,0 руб., АО «Сахаплемобъединение» </w:t>
      </w:r>
      <w:r w:rsidR="008571AB">
        <w:rPr>
          <w:rFonts w:ascii="Times New Roman" w:hAnsi="Times New Roman" w:cs="Times New Roman"/>
          <w:sz w:val="28"/>
          <w:szCs w:val="28"/>
        </w:rPr>
        <w:t xml:space="preserve">– </w:t>
      </w:r>
      <w:r w:rsidR="002D781B" w:rsidRPr="006959BB">
        <w:rPr>
          <w:rFonts w:ascii="Times New Roman" w:hAnsi="Times New Roman"/>
          <w:sz w:val="28"/>
          <w:szCs w:val="28"/>
        </w:rPr>
        <w:t>6 400 000,0 руб.</w:t>
      </w:r>
      <w:r w:rsidR="00E9455D">
        <w:rPr>
          <w:rFonts w:ascii="Times New Roman" w:hAnsi="Times New Roman"/>
          <w:sz w:val="28"/>
          <w:szCs w:val="28"/>
        </w:rPr>
        <w:t xml:space="preserve"> На предоставленные средства приобретены корма для крупного рогатого скота. </w:t>
      </w:r>
    </w:p>
    <w:p w14:paraId="4A5204F9" w14:textId="0C092C1C" w:rsidR="008571AB" w:rsidRDefault="008571AB" w:rsidP="00666800">
      <w:pPr>
        <w:pStyle w:val="a3"/>
        <w:numPr>
          <w:ilvl w:val="1"/>
          <w:numId w:val="1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C302A3" w:rsidRPr="00C302A3">
        <w:rPr>
          <w:rFonts w:ascii="Times New Roman" w:hAnsi="Times New Roman"/>
          <w:sz w:val="28"/>
          <w:szCs w:val="28"/>
        </w:rPr>
        <w:t>а счет средств бюджета МО «Мирнинский район»</w:t>
      </w:r>
      <w:r w:rsidRPr="008571AB">
        <w:rPr>
          <w:rFonts w:ascii="Times New Roman" w:hAnsi="Times New Roman" w:cs="Times New Roman"/>
          <w:sz w:val="28"/>
          <w:szCs w:val="28"/>
        </w:rPr>
        <w:t xml:space="preserve"> </w:t>
      </w:r>
      <w:r w:rsidRPr="006959BB">
        <w:rPr>
          <w:rFonts w:ascii="Times New Roman" w:hAnsi="Times New Roman" w:cs="Times New Roman"/>
          <w:sz w:val="28"/>
          <w:szCs w:val="28"/>
        </w:rPr>
        <w:t>предоставлен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959BB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я:</w:t>
      </w:r>
      <w:r w:rsidRPr="006959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6C95E" w14:textId="55F53283" w:rsidR="008571AB" w:rsidRDefault="00151AAB" w:rsidP="00666800">
      <w:pPr>
        <w:pStyle w:val="a3"/>
        <w:numPr>
          <w:ilvl w:val="0"/>
          <w:numId w:val="10"/>
        </w:numPr>
        <w:tabs>
          <w:tab w:val="left" w:pos="284"/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>ГКП РС (Я) «Якутский скот» в размере 500 000,0 руб. на строительство изг</w:t>
      </w:r>
      <w:r w:rsidR="00E9455D">
        <w:rPr>
          <w:rFonts w:ascii="Times New Roman" w:hAnsi="Times New Roman"/>
          <w:sz w:val="28"/>
          <w:szCs w:val="28"/>
        </w:rPr>
        <w:t>ороди для табунного коневодства. За счет предоставленной субсидии построено 4 км. изгороди.</w:t>
      </w:r>
    </w:p>
    <w:p w14:paraId="6CA067A8" w14:textId="3AC7F256" w:rsidR="008571AB" w:rsidRDefault="00151AAB" w:rsidP="00666800">
      <w:pPr>
        <w:pStyle w:val="a3"/>
        <w:numPr>
          <w:ilvl w:val="0"/>
          <w:numId w:val="10"/>
        </w:numPr>
        <w:tabs>
          <w:tab w:val="left" w:pos="284"/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>ИП Павлов В.А. (</w:t>
      </w:r>
      <w:proofErr w:type="spellStart"/>
      <w:r w:rsidRPr="008571AB">
        <w:rPr>
          <w:rFonts w:ascii="Times New Roman" w:hAnsi="Times New Roman"/>
          <w:sz w:val="28"/>
          <w:szCs w:val="28"/>
        </w:rPr>
        <w:t>п.Алмазный</w:t>
      </w:r>
      <w:proofErr w:type="spellEnd"/>
      <w:r w:rsidRPr="008571AB">
        <w:rPr>
          <w:rFonts w:ascii="Times New Roman" w:hAnsi="Times New Roman"/>
          <w:sz w:val="28"/>
          <w:szCs w:val="28"/>
        </w:rPr>
        <w:t>)</w:t>
      </w:r>
      <w:r w:rsidRPr="008571AB">
        <w:rPr>
          <w:rFonts w:ascii="Times New Roman" w:hAnsi="Times New Roman"/>
          <w:color w:val="FF0000"/>
          <w:szCs w:val="24"/>
        </w:rPr>
        <w:t xml:space="preserve"> </w:t>
      </w:r>
      <w:r w:rsidRPr="008571AB">
        <w:rPr>
          <w:rFonts w:ascii="Times New Roman" w:hAnsi="Times New Roman"/>
          <w:sz w:val="28"/>
          <w:szCs w:val="28"/>
        </w:rPr>
        <w:t xml:space="preserve">в размере 65 000,0 руб. на приобретение кормов для сельскохозяйственных животных </w:t>
      </w:r>
      <w:r w:rsidR="00E9455D">
        <w:rPr>
          <w:rFonts w:ascii="Times New Roman" w:hAnsi="Times New Roman"/>
          <w:sz w:val="28"/>
          <w:szCs w:val="28"/>
        </w:rPr>
        <w:t xml:space="preserve">(лошадей). За счет средств предоставленной субсидии приобретены корма для лошадей. </w:t>
      </w:r>
    </w:p>
    <w:p w14:paraId="5D645C05" w14:textId="194949C7" w:rsidR="008571AB" w:rsidRDefault="00151AAB" w:rsidP="00666800">
      <w:pPr>
        <w:pStyle w:val="a3"/>
        <w:numPr>
          <w:ilvl w:val="0"/>
          <w:numId w:val="10"/>
        </w:numPr>
        <w:tabs>
          <w:tab w:val="left" w:pos="284"/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 xml:space="preserve">КФХ </w:t>
      </w:r>
      <w:proofErr w:type="spellStart"/>
      <w:r w:rsidRPr="008571AB">
        <w:rPr>
          <w:rFonts w:ascii="Times New Roman" w:hAnsi="Times New Roman"/>
          <w:sz w:val="28"/>
          <w:szCs w:val="28"/>
        </w:rPr>
        <w:t>Габышев</w:t>
      </w:r>
      <w:proofErr w:type="spellEnd"/>
      <w:r w:rsidRPr="008571AB">
        <w:rPr>
          <w:rFonts w:ascii="Times New Roman" w:hAnsi="Times New Roman"/>
          <w:sz w:val="28"/>
          <w:szCs w:val="28"/>
        </w:rPr>
        <w:t xml:space="preserve"> А.А. (с. Арылах) в размере 85 000,0 руб. на приобретение кормов для сельскохозяйственных животных (лошадей)</w:t>
      </w:r>
      <w:r w:rsidR="00E9455D">
        <w:rPr>
          <w:rFonts w:ascii="Times New Roman" w:hAnsi="Times New Roman"/>
          <w:sz w:val="28"/>
          <w:szCs w:val="28"/>
        </w:rPr>
        <w:t>. За счет средств предоставленной субсидии приобретены корма для лошадей.</w:t>
      </w:r>
    </w:p>
    <w:p w14:paraId="04D7EB4E" w14:textId="221913DB" w:rsidR="005E48D3" w:rsidRPr="00C31D72" w:rsidRDefault="00151AAB" w:rsidP="00666800">
      <w:pPr>
        <w:pStyle w:val="a3"/>
        <w:numPr>
          <w:ilvl w:val="0"/>
          <w:numId w:val="10"/>
        </w:numPr>
        <w:tabs>
          <w:tab w:val="left" w:pos="284"/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C31D72">
        <w:rPr>
          <w:rFonts w:ascii="Times New Roman" w:hAnsi="Times New Roman"/>
          <w:sz w:val="28"/>
          <w:szCs w:val="28"/>
        </w:rPr>
        <w:t>ГКП РС (Я) «Якутский скот» в размере 500 000,0 руб. на выполнение инженерно-геодезических, инженерно-геологических и инженерно-экологических изысканий необходимых для строительства животноводческого комплекса для содержания крупного рогатого скота</w:t>
      </w:r>
      <w:r w:rsidRPr="00605790">
        <w:rPr>
          <w:rFonts w:ascii="Times New Roman" w:hAnsi="Times New Roman"/>
          <w:sz w:val="28"/>
          <w:szCs w:val="28"/>
        </w:rPr>
        <w:t>.</w:t>
      </w:r>
      <w:r w:rsidR="00E9455D" w:rsidRPr="00C31D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9455D" w:rsidRPr="00816CFE">
        <w:rPr>
          <w:rFonts w:ascii="Times New Roman" w:hAnsi="Times New Roman"/>
          <w:sz w:val="28"/>
          <w:szCs w:val="28"/>
        </w:rPr>
        <w:t>За счет средств предоставленной субсидии выполнен</w:t>
      </w:r>
      <w:r w:rsidR="00DD445A" w:rsidRPr="00816CFE">
        <w:rPr>
          <w:rFonts w:ascii="Times New Roman" w:hAnsi="Times New Roman"/>
          <w:sz w:val="28"/>
          <w:szCs w:val="28"/>
        </w:rPr>
        <w:t>ы</w:t>
      </w:r>
      <w:r w:rsidR="00E9455D" w:rsidRPr="00816CFE">
        <w:rPr>
          <w:rFonts w:ascii="Times New Roman" w:hAnsi="Times New Roman"/>
          <w:sz w:val="28"/>
          <w:szCs w:val="28"/>
        </w:rPr>
        <w:t xml:space="preserve"> инженерно-</w:t>
      </w:r>
      <w:r w:rsidR="00DD445A" w:rsidRPr="00816CFE">
        <w:rPr>
          <w:rFonts w:ascii="Times New Roman" w:hAnsi="Times New Roman"/>
          <w:sz w:val="28"/>
          <w:szCs w:val="28"/>
        </w:rPr>
        <w:t>геологическ</w:t>
      </w:r>
      <w:r w:rsidR="00A6235E" w:rsidRPr="00816CFE">
        <w:rPr>
          <w:rFonts w:ascii="Times New Roman" w:hAnsi="Times New Roman"/>
          <w:sz w:val="28"/>
          <w:szCs w:val="28"/>
        </w:rPr>
        <w:t>ие</w:t>
      </w:r>
      <w:r w:rsidR="00DD445A" w:rsidRPr="00816CFE">
        <w:rPr>
          <w:rFonts w:ascii="Times New Roman" w:hAnsi="Times New Roman"/>
          <w:sz w:val="28"/>
          <w:szCs w:val="28"/>
        </w:rPr>
        <w:t>, инженерно-</w:t>
      </w:r>
      <w:r w:rsidR="00E9455D" w:rsidRPr="00816CFE">
        <w:rPr>
          <w:rFonts w:ascii="Times New Roman" w:hAnsi="Times New Roman"/>
          <w:sz w:val="28"/>
          <w:szCs w:val="28"/>
        </w:rPr>
        <w:t>геодезическ</w:t>
      </w:r>
      <w:r w:rsidR="00A6235E" w:rsidRPr="00816CFE">
        <w:rPr>
          <w:rFonts w:ascii="Times New Roman" w:hAnsi="Times New Roman"/>
          <w:sz w:val="28"/>
          <w:szCs w:val="28"/>
        </w:rPr>
        <w:t>ие</w:t>
      </w:r>
      <w:r w:rsidR="00DD445A" w:rsidRPr="00816CFE">
        <w:rPr>
          <w:rFonts w:ascii="Times New Roman" w:hAnsi="Times New Roman"/>
          <w:sz w:val="28"/>
          <w:szCs w:val="28"/>
        </w:rPr>
        <w:t>, инженерно-экологическ</w:t>
      </w:r>
      <w:r w:rsidR="00A6235E" w:rsidRPr="00816CFE">
        <w:rPr>
          <w:rFonts w:ascii="Times New Roman" w:hAnsi="Times New Roman"/>
          <w:sz w:val="28"/>
          <w:szCs w:val="28"/>
        </w:rPr>
        <w:t>ие</w:t>
      </w:r>
      <w:r w:rsidR="00DD445A" w:rsidRPr="00816CFE">
        <w:rPr>
          <w:rFonts w:ascii="Times New Roman" w:hAnsi="Times New Roman"/>
          <w:sz w:val="28"/>
          <w:szCs w:val="28"/>
        </w:rPr>
        <w:t xml:space="preserve"> </w:t>
      </w:r>
      <w:r w:rsidR="000A555C" w:rsidRPr="00816CFE">
        <w:rPr>
          <w:rFonts w:ascii="Times New Roman" w:hAnsi="Times New Roman"/>
          <w:sz w:val="28"/>
          <w:szCs w:val="28"/>
        </w:rPr>
        <w:t>изыскани</w:t>
      </w:r>
      <w:r w:rsidR="00A6235E" w:rsidRPr="00816CFE">
        <w:rPr>
          <w:rFonts w:ascii="Times New Roman" w:hAnsi="Times New Roman"/>
          <w:sz w:val="28"/>
          <w:szCs w:val="28"/>
        </w:rPr>
        <w:t>я</w:t>
      </w:r>
      <w:r w:rsidR="000A555C" w:rsidRPr="00816CFE">
        <w:rPr>
          <w:rFonts w:ascii="Times New Roman" w:hAnsi="Times New Roman"/>
          <w:sz w:val="28"/>
          <w:szCs w:val="28"/>
        </w:rPr>
        <w:t xml:space="preserve"> </w:t>
      </w:r>
      <w:r w:rsidR="00DD445A" w:rsidRPr="00816CFE">
        <w:rPr>
          <w:rFonts w:ascii="Times New Roman" w:hAnsi="Times New Roman"/>
          <w:sz w:val="28"/>
          <w:szCs w:val="28"/>
        </w:rPr>
        <w:t>по объекту: «Животноводческая ферма на 200 голов КРС в с. Сюльдюкар Мирнинского района»</w:t>
      </w:r>
      <w:r w:rsidR="00E9455D" w:rsidRPr="00816CFE">
        <w:rPr>
          <w:rFonts w:ascii="Times New Roman" w:hAnsi="Times New Roman"/>
          <w:sz w:val="28"/>
          <w:szCs w:val="28"/>
        </w:rPr>
        <w:t>. На сегодня, коровник построен и запущен.</w:t>
      </w:r>
    </w:p>
    <w:p w14:paraId="17F26C08" w14:textId="152946B0" w:rsidR="000E5A20" w:rsidRPr="008571AB" w:rsidRDefault="00D7002A" w:rsidP="00666800">
      <w:pPr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2F396E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D744D">
        <w:rPr>
          <w:rFonts w:ascii="Times New Roman" w:hAnsi="Times New Roman" w:cs="Times New Roman"/>
          <w:b/>
          <w:sz w:val="28"/>
          <w:szCs w:val="28"/>
        </w:rPr>
        <w:t>Н</w:t>
      </w:r>
      <w:r w:rsidR="005E48D3" w:rsidRPr="005E48D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6816E0">
        <w:rPr>
          <w:rFonts w:ascii="Times New Roman" w:hAnsi="Times New Roman" w:cs="Times New Roman"/>
          <w:b/>
          <w:sz w:val="28"/>
          <w:szCs w:val="28"/>
        </w:rPr>
        <w:t>мероприятие «Поддержка отрасли растениеводства, кормопроизводства»</w:t>
      </w:r>
      <w:r w:rsidR="005E48D3" w:rsidRPr="005E48D3">
        <w:rPr>
          <w:rFonts w:ascii="Times New Roman" w:hAnsi="Times New Roman" w:cs="Times New Roman"/>
          <w:sz w:val="28"/>
          <w:szCs w:val="28"/>
        </w:rPr>
        <w:t xml:space="preserve"> </w:t>
      </w:r>
      <w:r w:rsidR="005E48D3" w:rsidRPr="000134F3">
        <w:rPr>
          <w:rFonts w:ascii="Times New Roman" w:hAnsi="Times New Roman" w:cs="Times New Roman"/>
          <w:sz w:val="28"/>
          <w:szCs w:val="28"/>
        </w:rPr>
        <w:t>предусм</w:t>
      </w:r>
      <w:r w:rsidR="005E48D3">
        <w:rPr>
          <w:rFonts w:ascii="Times New Roman" w:hAnsi="Times New Roman" w:cs="Times New Roman"/>
          <w:sz w:val="28"/>
          <w:szCs w:val="28"/>
        </w:rPr>
        <w:t>отрен</w:t>
      </w:r>
      <w:r w:rsidR="00CD3B28">
        <w:rPr>
          <w:rFonts w:ascii="Times New Roman" w:hAnsi="Times New Roman" w:cs="Times New Roman"/>
          <w:sz w:val="28"/>
          <w:szCs w:val="28"/>
        </w:rPr>
        <w:t>ы</w:t>
      </w:r>
      <w:r w:rsidR="005E48D3">
        <w:rPr>
          <w:rFonts w:ascii="Times New Roman" w:hAnsi="Times New Roman" w:cs="Times New Roman"/>
          <w:sz w:val="28"/>
          <w:szCs w:val="28"/>
        </w:rPr>
        <w:t xml:space="preserve"> финансовые средства в размере </w:t>
      </w:r>
      <w:r w:rsidR="006816E0">
        <w:rPr>
          <w:rFonts w:ascii="Times New Roman" w:hAnsi="Times New Roman" w:cs="Times New Roman"/>
          <w:sz w:val="28"/>
          <w:szCs w:val="28"/>
        </w:rPr>
        <w:t>6 500 689,86</w:t>
      </w:r>
      <w:r w:rsidR="005E48D3">
        <w:rPr>
          <w:rFonts w:ascii="Times New Roman" w:hAnsi="Times New Roman" w:cs="Times New Roman"/>
          <w:sz w:val="28"/>
          <w:szCs w:val="28"/>
        </w:rPr>
        <w:t xml:space="preserve"> руб.</w:t>
      </w:r>
      <w:r w:rsidR="00CE71CE" w:rsidRPr="00D978F2">
        <w:rPr>
          <w:rFonts w:ascii="Times New Roman" w:hAnsi="Times New Roman" w:cs="Times New Roman"/>
          <w:sz w:val="28"/>
          <w:szCs w:val="28"/>
        </w:rPr>
        <w:t>,</w:t>
      </w:r>
      <w:r w:rsidR="00C910CA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005A4D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="00C910CA">
        <w:rPr>
          <w:rFonts w:ascii="Times New Roman" w:hAnsi="Times New Roman" w:cs="Times New Roman"/>
          <w:sz w:val="28"/>
          <w:szCs w:val="28"/>
        </w:rPr>
        <w:t xml:space="preserve">бюджет РС (Я) – 1 700 689,86 руб., бюджет МО «Мирнинский район» </w:t>
      </w:r>
      <w:r w:rsidR="008571AB">
        <w:rPr>
          <w:rFonts w:ascii="Times New Roman" w:hAnsi="Times New Roman" w:cs="Times New Roman"/>
          <w:sz w:val="28"/>
          <w:szCs w:val="28"/>
        </w:rPr>
        <w:t xml:space="preserve">– </w:t>
      </w:r>
      <w:r w:rsidR="00C910CA">
        <w:rPr>
          <w:rFonts w:ascii="Times New Roman" w:hAnsi="Times New Roman" w:cs="Times New Roman"/>
          <w:sz w:val="28"/>
          <w:szCs w:val="28"/>
        </w:rPr>
        <w:t xml:space="preserve">4 800 000,0 </w:t>
      </w:r>
      <w:r w:rsidR="00C910CA" w:rsidRPr="002642A0">
        <w:rPr>
          <w:rFonts w:ascii="Times New Roman" w:hAnsi="Times New Roman" w:cs="Times New Roman"/>
          <w:sz w:val="28"/>
          <w:szCs w:val="28"/>
        </w:rPr>
        <w:t>руб.</w:t>
      </w:r>
      <w:r w:rsidR="00CE71CE" w:rsidRPr="002642A0">
        <w:rPr>
          <w:rFonts w:ascii="Times New Roman" w:hAnsi="Times New Roman" w:cs="Times New Roman"/>
          <w:sz w:val="28"/>
          <w:szCs w:val="28"/>
        </w:rPr>
        <w:t xml:space="preserve"> </w:t>
      </w:r>
      <w:r w:rsidR="00C910CA" w:rsidRPr="002642A0">
        <w:rPr>
          <w:rFonts w:ascii="Times New Roman" w:hAnsi="Times New Roman" w:cs="Times New Roman"/>
          <w:sz w:val="28"/>
          <w:szCs w:val="28"/>
        </w:rPr>
        <w:t>И</w:t>
      </w:r>
      <w:r w:rsidR="005E48D3" w:rsidRPr="002642A0">
        <w:rPr>
          <w:rFonts w:ascii="Times New Roman" w:hAnsi="Times New Roman" w:cs="Times New Roman"/>
          <w:sz w:val="28"/>
          <w:szCs w:val="28"/>
        </w:rPr>
        <w:t xml:space="preserve">з них </w:t>
      </w:r>
      <w:r w:rsidR="00607FCA" w:rsidRPr="002642A0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303507" w:rsidRPr="002642A0">
        <w:rPr>
          <w:rFonts w:ascii="Times New Roman" w:hAnsi="Times New Roman" w:cs="Times New Roman"/>
          <w:sz w:val="28"/>
          <w:szCs w:val="28"/>
        </w:rPr>
        <w:t>6 494 891,86</w:t>
      </w:r>
      <w:r w:rsidR="00CE71CE" w:rsidRPr="002642A0">
        <w:rPr>
          <w:rFonts w:ascii="Times New Roman" w:hAnsi="Times New Roman" w:cs="Times New Roman"/>
          <w:sz w:val="28"/>
          <w:szCs w:val="28"/>
        </w:rPr>
        <w:t xml:space="preserve"> руб</w:t>
      </w:r>
      <w:r w:rsidR="005E48D3" w:rsidRPr="002642A0">
        <w:rPr>
          <w:rFonts w:ascii="Times New Roman" w:hAnsi="Times New Roman" w:cs="Times New Roman"/>
          <w:sz w:val="28"/>
          <w:szCs w:val="28"/>
        </w:rPr>
        <w:t>.</w:t>
      </w:r>
      <w:r w:rsidR="008571AB" w:rsidRPr="002642A0">
        <w:rPr>
          <w:rFonts w:ascii="Times New Roman" w:hAnsi="Times New Roman" w:cs="Times New Roman"/>
          <w:sz w:val="28"/>
          <w:szCs w:val="28"/>
        </w:rPr>
        <w:t xml:space="preserve">, в том числе государственный бюджет РС (Я) – </w:t>
      </w:r>
      <w:r w:rsidR="002642A0" w:rsidRPr="002642A0">
        <w:rPr>
          <w:rFonts w:ascii="Times New Roman" w:hAnsi="Times New Roman" w:cs="Times New Roman"/>
          <w:sz w:val="28"/>
          <w:szCs w:val="28"/>
        </w:rPr>
        <w:t xml:space="preserve">1 694 891,86 </w:t>
      </w:r>
      <w:r w:rsidR="008571AB" w:rsidRPr="002642A0">
        <w:rPr>
          <w:rFonts w:ascii="Times New Roman" w:hAnsi="Times New Roman" w:cs="Times New Roman"/>
          <w:sz w:val="28"/>
          <w:szCs w:val="28"/>
        </w:rPr>
        <w:t xml:space="preserve">руб., бюджет МО «Мирнинский район» – </w:t>
      </w:r>
      <w:r w:rsidR="002642A0" w:rsidRPr="002642A0">
        <w:rPr>
          <w:rFonts w:ascii="Times New Roman" w:hAnsi="Times New Roman" w:cs="Times New Roman"/>
          <w:sz w:val="28"/>
          <w:szCs w:val="28"/>
        </w:rPr>
        <w:t>4 800 000,00</w:t>
      </w:r>
      <w:r w:rsidR="008571AB" w:rsidRPr="002642A0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25BAD0AC" w14:textId="3EF7FBC7" w:rsidR="008571AB" w:rsidRPr="008571AB" w:rsidRDefault="005E48D3" w:rsidP="00666800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71AB">
        <w:rPr>
          <w:rFonts w:ascii="Times New Roman" w:hAnsi="Times New Roman" w:cs="Times New Roman"/>
          <w:sz w:val="28"/>
          <w:szCs w:val="28"/>
        </w:rPr>
        <w:t xml:space="preserve">2.1. </w:t>
      </w:r>
      <w:r w:rsidR="000E5A20" w:rsidRPr="008571AB">
        <w:rPr>
          <w:rFonts w:ascii="Times New Roman" w:hAnsi="Times New Roman" w:cs="Times New Roman"/>
          <w:sz w:val="28"/>
          <w:szCs w:val="28"/>
        </w:rPr>
        <w:t>За счет средств государственного бюджета РС (Я)</w:t>
      </w:r>
      <w:r w:rsidR="008571AB" w:rsidRPr="008571AB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 w:rsidR="008571AB">
        <w:rPr>
          <w:rFonts w:ascii="Times New Roman" w:hAnsi="Times New Roman" w:cs="Times New Roman"/>
          <w:sz w:val="28"/>
          <w:szCs w:val="28"/>
        </w:rPr>
        <w:t>а</w:t>
      </w:r>
      <w:r w:rsidR="008571AB" w:rsidRPr="008571AB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8571AB">
        <w:rPr>
          <w:rFonts w:ascii="Times New Roman" w:hAnsi="Times New Roman" w:cs="Times New Roman"/>
          <w:sz w:val="28"/>
          <w:szCs w:val="28"/>
        </w:rPr>
        <w:t>я</w:t>
      </w:r>
      <w:r w:rsidR="008571AB" w:rsidRPr="008571AB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9075297" w14:textId="12944384" w:rsidR="008571AB" w:rsidRDefault="00C910CA" w:rsidP="00666800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>АО «Сахаплемобъединение»</w:t>
      </w:r>
      <w:r w:rsidR="00D361D2" w:rsidRPr="008571A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361D2" w:rsidRPr="008571AB">
        <w:rPr>
          <w:rFonts w:ascii="Times New Roman" w:hAnsi="Times New Roman"/>
          <w:sz w:val="28"/>
          <w:szCs w:val="28"/>
        </w:rPr>
        <w:t>с.Арылах</w:t>
      </w:r>
      <w:proofErr w:type="spellEnd"/>
      <w:r w:rsidR="00D361D2" w:rsidRPr="008571AB">
        <w:rPr>
          <w:rFonts w:ascii="Times New Roman" w:hAnsi="Times New Roman"/>
          <w:sz w:val="28"/>
          <w:szCs w:val="28"/>
        </w:rPr>
        <w:t>)</w:t>
      </w:r>
      <w:r w:rsidRPr="008571AB">
        <w:rPr>
          <w:rFonts w:ascii="Times New Roman" w:hAnsi="Times New Roman"/>
          <w:sz w:val="28"/>
          <w:szCs w:val="28"/>
        </w:rPr>
        <w:t xml:space="preserve"> на развитие кормопроизводства - 1 646 023,86 руб.</w:t>
      </w:r>
      <w:r w:rsidR="00CD744D">
        <w:rPr>
          <w:rFonts w:ascii="Times New Roman" w:hAnsi="Times New Roman"/>
          <w:sz w:val="28"/>
          <w:szCs w:val="28"/>
        </w:rPr>
        <w:t xml:space="preserve"> </w:t>
      </w:r>
      <w:r w:rsidR="00CF01E2">
        <w:rPr>
          <w:rFonts w:ascii="Times New Roman" w:hAnsi="Times New Roman"/>
          <w:sz w:val="28"/>
          <w:szCs w:val="28"/>
        </w:rPr>
        <w:t xml:space="preserve">За счет средств предоставленной субсидии построено 10,2 км. изгороди и приобретено 50 тонн семян под посев кормовых культур. </w:t>
      </w:r>
    </w:p>
    <w:p w14:paraId="40E88CCB" w14:textId="77777777" w:rsidR="008571AB" w:rsidRDefault="00C910CA" w:rsidP="00666800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>ООО «Родник» на сохранение и (или) увеличение урожайности по производству картофеля</w:t>
      </w:r>
      <w:r w:rsidR="00024A1F" w:rsidRPr="008571AB">
        <w:rPr>
          <w:rFonts w:ascii="Times New Roman" w:hAnsi="Times New Roman"/>
          <w:sz w:val="28"/>
          <w:szCs w:val="28"/>
        </w:rPr>
        <w:t xml:space="preserve"> </w:t>
      </w:r>
      <w:r w:rsidR="00FB7A21" w:rsidRPr="008571AB">
        <w:rPr>
          <w:rFonts w:ascii="Times New Roman" w:hAnsi="Times New Roman"/>
          <w:sz w:val="28"/>
          <w:szCs w:val="28"/>
        </w:rPr>
        <w:t xml:space="preserve">в размере </w:t>
      </w:r>
      <w:r w:rsidRPr="008571AB">
        <w:rPr>
          <w:rFonts w:ascii="Times New Roman" w:hAnsi="Times New Roman"/>
          <w:sz w:val="28"/>
          <w:szCs w:val="28"/>
        </w:rPr>
        <w:t>41 931,0 руб.;</w:t>
      </w:r>
    </w:p>
    <w:p w14:paraId="69E5653B" w14:textId="346E1BE4" w:rsidR="00416837" w:rsidRPr="008571AB" w:rsidRDefault="00C910CA" w:rsidP="00666800">
      <w:pPr>
        <w:pStyle w:val="a3"/>
        <w:numPr>
          <w:ilvl w:val="0"/>
          <w:numId w:val="11"/>
        </w:numPr>
        <w:tabs>
          <w:tab w:val="left" w:pos="567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 xml:space="preserve">ООО «Родник» на сохранение и (или) увеличение урожайности по производству овощей открытого грунта в размере 6 937,0 руб. </w:t>
      </w:r>
    </w:p>
    <w:p w14:paraId="20696BCA" w14:textId="40335EBD" w:rsidR="00416837" w:rsidRDefault="005E48D3" w:rsidP="00666800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C910CA" w:rsidRPr="00C302A3">
        <w:rPr>
          <w:rFonts w:ascii="Times New Roman" w:hAnsi="Times New Roman"/>
          <w:sz w:val="28"/>
          <w:szCs w:val="28"/>
        </w:rPr>
        <w:t>За счет средств бюджета МО «Мирнинский район»:</w:t>
      </w:r>
    </w:p>
    <w:p w14:paraId="26DD71C6" w14:textId="311A7D47" w:rsidR="008571AB" w:rsidRDefault="00C910CA" w:rsidP="00666800">
      <w:pPr>
        <w:pStyle w:val="a3"/>
        <w:numPr>
          <w:ilvl w:val="0"/>
          <w:numId w:val="11"/>
        </w:numPr>
        <w:tabs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>ИП Джафаров Г.О.-О. (п. Светлый) в размере 3 200 000,00 руб. на строительство теплицы площадью 1</w:t>
      </w:r>
      <w:r w:rsidR="008571AB">
        <w:rPr>
          <w:rFonts w:ascii="Times New Roman" w:hAnsi="Times New Roman"/>
          <w:sz w:val="28"/>
          <w:szCs w:val="28"/>
        </w:rPr>
        <w:t xml:space="preserve"> </w:t>
      </w:r>
      <w:r w:rsidR="00CF01E2">
        <w:rPr>
          <w:rFonts w:ascii="Times New Roman" w:hAnsi="Times New Roman"/>
          <w:sz w:val="28"/>
          <w:szCs w:val="28"/>
        </w:rPr>
        <w:t xml:space="preserve">000 </w:t>
      </w:r>
      <w:proofErr w:type="spellStart"/>
      <w:r w:rsidR="00CF01E2">
        <w:rPr>
          <w:rFonts w:ascii="Times New Roman" w:hAnsi="Times New Roman"/>
          <w:sz w:val="28"/>
          <w:szCs w:val="28"/>
        </w:rPr>
        <w:t>кв.м</w:t>
      </w:r>
      <w:proofErr w:type="spellEnd"/>
      <w:r w:rsidR="00CF01E2">
        <w:rPr>
          <w:rFonts w:ascii="Times New Roman" w:hAnsi="Times New Roman"/>
          <w:sz w:val="28"/>
          <w:szCs w:val="28"/>
        </w:rPr>
        <w:t xml:space="preserve">. Субсидия предоставлена со сроком исполнения до 01.07.2021г. На 31.12.2020г. построен каркас теплицы и закуплены все необходимые материалы.  </w:t>
      </w:r>
    </w:p>
    <w:p w14:paraId="3F6968CC" w14:textId="5A67D285" w:rsidR="004B2765" w:rsidRPr="008571AB" w:rsidRDefault="00D361D2" w:rsidP="00666800">
      <w:pPr>
        <w:pStyle w:val="a3"/>
        <w:numPr>
          <w:ilvl w:val="0"/>
          <w:numId w:val="11"/>
        </w:numPr>
        <w:tabs>
          <w:tab w:val="left" w:pos="567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571AB">
        <w:rPr>
          <w:rFonts w:ascii="Times New Roman" w:hAnsi="Times New Roman"/>
          <w:sz w:val="28"/>
          <w:szCs w:val="28"/>
        </w:rPr>
        <w:t xml:space="preserve">АО «Сахаплемобъединение» (с. Арылах) </w:t>
      </w:r>
      <w:r w:rsidR="001E7C4C" w:rsidRPr="008571AB">
        <w:rPr>
          <w:rFonts w:ascii="Times New Roman" w:hAnsi="Times New Roman"/>
          <w:sz w:val="28"/>
          <w:szCs w:val="28"/>
        </w:rPr>
        <w:t xml:space="preserve">на развитие кормопроизводства </w:t>
      </w:r>
      <w:r w:rsidRPr="008571AB">
        <w:rPr>
          <w:rFonts w:ascii="Times New Roman" w:hAnsi="Times New Roman"/>
          <w:sz w:val="28"/>
          <w:szCs w:val="28"/>
        </w:rPr>
        <w:t>в размере 1 600 000,00 руб.</w:t>
      </w:r>
      <w:r w:rsidR="001E7C4C" w:rsidRPr="008571AB">
        <w:rPr>
          <w:rFonts w:ascii="Times New Roman" w:hAnsi="Times New Roman"/>
          <w:sz w:val="28"/>
          <w:szCs w:val="28"/>
        </w:rPr>
        <w:t xml:space="preserve"> Средства направлены </w:t>
      </w:r>
      <w:r w:rsidRPr="008571AB">
        <w:rPr>
          <w:rFonts w:ascii="Times New Roman" w:hAnsi="Times New Roman"/>
          <w:sz w:val="28"/>
          <w:szCs w:val="28"/>
        </w:rPr>
        <w:t xml:space="preserve">на </w:t>
      </w:r>
      <w:r w:rsidR="008571AB">
        <w:rPr>
          <w:rFonts w:ascii="Times New Roman" w:hAnsi="Times New Roman"/>
          <w:sz w:val="28"/>
          <w:szCs w:val="28"/>
        </w:rPr>
        <w:t xml:space="preserve">софинансирование мероприятий кормопроизводства, в том числе на </w:t>
      </w:r>
      <w:r w:rsidRPr="008571AB">
        <w:rPr>
          <w:rFonts w:ascii="Times New Roman" w:hAnsi="Times New Roman"/>
          <w:sz w:val="28"/>
          <w:szCs w:val="28"/>
        </w:rPr>
        <w:t>строительство изгороди на посевных площадях кормовых и зерновых культур</w:t>
      </w:r>
      <w:r w:rsidR="009F75C7">
        <w:rPr>
          <w:rFonts w:ascii="Times New Roman" w:hAnsi="Times New Roman"/>
          <w:sz w:val="28"/>
          <w:szCs w:val="28"/>
        </w:rPr>
        <w:t xml:space="preserve">, а также </w:t>
      </w:r>
      <w:r w:rsidRPr="008571AB">
        <w:rPr>
          <w:rFonts w:ascii="Times New Roman" w:hAnsi="Times New Roman"/>
          <w:sz w:val="28"/>
          <w:szCs w:val="28"/>
        </w:rPr>
        <w:t>на приобретение семян под посев кормовых культур.</w:t>
      </w:r>
      <w:r w:rsidR="00CF01E2">
        <w:rPr>
          <w:rFonts w:ascii="Times New Roman" w:hAnsi="Times New Roman"/>
          <w:sz w:val="28"/>
          <w:szCs w:val="28"/>
        </w:rPr>
        <w:t xml:space="preserve"> Направленные средства освоены по направлению</w:t>
      </w:r>
      <w:r w:rsidR="009F75C7">
        <w:rPr>
          <w:rFonts w:ascii="Times New Roman" w:hAnsi="Times New Roman"/>
          <w:sz w:val="28"/>
          <w:szCs w:val="28"/>
        </w:rPr>
        <w:t xml:space="preserve"> в полном объеме</w:t>
      </w:r>
      <w:r w:rsidR="00CF01E2">
        <w:rPr>
          <w:rFonts w:ascii="Times New Roman" w:hAnsi="Times New Roman"/>
          <w:sz w:val="28"/>
          <w:szCs w:val="28"/>
        </w:rPr>
        <w:t xml:space="preserve">. </w:t>
      </w:r>
    </w:p>
    <w:p w14:paraId="29DF9424" w14:textId="3F27AF87" w:rsidR="000134F3" w:rsidRPr="00E9770C" w:rsidRDefault="002F396E" w:rsidP="00666800">
      <w:pPr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860F5">
        <w:rPr>
          <w:rFonts w:ascii="Times New Roman" w:hAnsi="Times New Roman" w:cs="Times New Roman"/>
          <w:b/>
          <w:sz w:val="28"/>
          <w:szCs w:val="28"/>
        </w:rPr>
        <w:t>Н</w:t>
      </w:r>
      <w:r w:rsidR="005E48D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251C52">
        <w:rPr>
          <w:rFonts w:ascii="Times New Roman" w:hAnsi="Times New Roman" w:cs="Times New Roman"/>
          <w:b/>
          <w:sz w:val="28"/>
          <w:szCs w:val="28"/>
        </w:rPr>
        <w:t>мероприятие «Содействие в сохранении традиционных отраслей Севера, родовых общин и рыболовецких хозяйств»</w:t>
      </w:r>
      <w:r w:rsidR="00A4435F">
        <w:rPr>
          <w:rFonts w:ascii="Times New Roman" w:hAnsi="Times New Roman" w:cs="Times New Roman"/>
          <w:sz w:val="28"/>
          <w:szCs w:val="28"/>
        </w:rPr>
        <w:t xml:space="preserve"> </w:t>
      </w:r>
      <w:r w:rsidR="004B2765">
        <w:rPr>
          <w:rFonts w:ascii="Times New Roman" w:hAnsi="Times New Roman" w:cs="Times New Roman"/>
          <w:sz w:val="28"/>
          <w:szCs w:val="28"/>
        </w:rPr>
        <w:t xml:space="preserve">предусмотрены </w:t>
      </w:r>
      <w:r w:rsidR="005E48D3">
        <w:rPr>
          <w:rFonts w:ascii="Times New Roman" w:hAnsi="Times New Roman" w:cs="Times New Roman"/>
          <w:sz w:val="28"/>
          <w:szCs w:val="28"/>
        </w:rPr>
        <w:t xml:space="preserve">финансовые средства </w:t>
      </w:r>
      <w:r w:rsidR="00222DB1">
        <w:rPr>
          <w:rFonts w:ascii="Times New Roman" w:hAnsi="Times New Roman" w:cs="Times New Roman"/>
          <w:sz w:val="28"/>
          <w:szCs w:val="28"/>
        </w:rPr>
        <w:t>из</w:t>
      </w:r>
      <w:r w:rsidR="002741D1">
        <w:rPr>
          <w:rFonts w:ascii="Times New Roman" w:hAnsi="Times New Roman" w:cs="Times New Roman"/>
          <w:sz w:val="28"/>
          <w:szCs w:val="28"/>
        </w:rPr>
        <w:t xml:space="preserve"> бюджета МО «Мирнинский район» </w:t>
      </w:r>
      <w:r w:rsidR="004B2765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F75A6E">
        <w:rPr>
          <w:rFonts w:ascii="Times New Roman" w:hAnsi="Times New Roman" w:cs="Times New Roman"/>
          <w:sz w:val="28"/>
          <w:szCs w:val="28"/>
        </w:rPr>
        <w:t>2 587 500,</w:t>
      </w:r>
      <w:r w:rsidR="00A4435F">
        <w:rPr>
          <w:rFonts w:ascii="Times New Roman" w:hAnsi="Times New Roman" w:cs="Times New Roman"/>
          <w:sz w:val="28"/>
          <w:szCs w:val="28"/>
        </w:rPr>
        <w:t xml:space="preserve">0 руб., </w:t>
      </w:r>
      <w:r w:rsidR="004B2765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A4435F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A4435F" w:rsidRPr="00166EFF">
        <w:rPr>
          <w:rFonts w:ascii="Times New Roman" w:hAnsi="Times New Roman" w:cs="Times New Roman"/>
          <w:sz w:val="28"/>
          <w:szCs w:val="28"/>
        </w:rPr>
        <w:t>2</w:t>
      </w:r>
      <w:r w:rsidR="00F75A6E">
        <w:rPr>
          <w:rFonts w:ascii="Times New Roman" w:hAnsi="Times New Roman" w:cs="Times New Roman"/>
          <w:sz w:val="28"/>
          <w:szCs w:val="28"/>
        </w:rPr>
        <w:t> 500 000,0</w:t>
      </w:r>
      <w:r w:rsidR="00A4435F">
        <w:rPr>
          <w:rFonts w:ascii="Times New Roman" w:hAnsi="Times New Roman" w:cs="Times New Roman"/>
          <w:sz w:val="28"/>
          <w:szCs w:val="28"/>
        </w:rPr>
        <w:t xml:space="preserve"> руб.</w:t>
      </w:r>
      <w:r w:rsidR="008571AB">
        <w:rPr>
          <w:rFonts w:ascii="Times New Roman" w:hAnsi="Times New Roman" w:cs="Times New Roman"/>
          <w:sz w:val="28"/>
          <w:szCs w:val="28"/>
        </w:rPr>
        <w:t xml:space="preserve"> П</w:t>
      </w:r>
      <w:r w:rsidR="000A50BD" w:rsidRPr="000A50BD">
        <w:rPr>
          <w:rFonts w:ascii="Times New Roman" w:hAnsi="Times New Roman"/>
          <w:sz w:val="28"/>
          <w:szCs w:val="28"/>
        </w:rPr>
        <w:t xml:space="preserve">редоставлена субсидия ГУП «Чернышевский рыбоводный завод» в размере 2 500 000,0 руб. на приобретение садковой линии площадью 324 </w:t>
      </w:r>
      <w:proofErr w:type="spellStart"/>
      <w:r w:rsidR="000A50BD" w:rsidRPr="000A50BD">
        <w:rPr>
          <w:rFonts w:ascii="Times New Roman" w:hAnsi="Times New Roman"/>
          <w:sz w:val="28"/>
          <w:szCs w:val="28"/>
        </w:rPr>
        <w:t>кв.м</w:t>
      </w:r>
      <w:proofErr w:type="spellEnd"/>
      <w:r w:rsidR="000A50BD" w:rsidRPr="000A50BD">
        <w:rPr>
          <w:rFonts w:ascii="Times New Roman" w:hAnsi="Times New Roman"/>
          <w:sz w:val="28"/>
          <w:szCs w:val="28"/>
        </w:rPr>
        <w:t>.</w:t>
      </w:r>
      <w:r w:rsidR="000A50BD">
        <w:rPr>
          <w:rFonts w:ascii="Times New Roman" w:hAnsi="Times New Roman"/>
          <w:sz w:val="28"/>
          <w:szCs w:val="28"/>
        </w:rPr>
        <w:t xml:space="preserve"> </w:t>
      </w:r>
      <w:r w:rsidR="00CF01E2">
        <w:rPr>
          <w:rFonts w:ascii="Times New Roman" w:hAnsi="Times New Roman"/>
          <w:sz w:val="28"/>
          <w:szCs w:val="28"/>
        </w:rPr>
        <w:t>Проект запущен на территории п.</w:t>
      </w:r>
      <w:r w:rsidR="000C0E6D">
        <w:rPr>
          <w:rFonts w:ascii="Times New Roman" w:hAnsi="Times New Roman"/>
          <w:sz w:val="28"/>
          <w:szCs w:val="28"/>
        </w:rPr>
        <w:t xml:space="preserve"> </w:t>
      </w:r>
      <w:r w:rsidR="00CF01E2">
        <w:rPr>
          <w:rFonts w:ascii="Times New Roman" w:hAnsi="Times New Roman"/>
          <w:sz w:val="28"/>
          <w:szCs w:val="28"/>
        </w:rPr>
        <w:t>Чернышевский.</w:t>
      </w:r>
    </w:p>
    <w:p w14:paraId="30D1F4B1" w14:textId="607A8462" w:rsidR="000134F3" w:rsidRPr="00664A27" w:rsidRDefault="00664A27" w:rsidP="0066680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A2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B6A">
        <w:rPr>
          <w:rFonts w:ascii="Times New Roman" w:hAnsi="Times New Roman" w:cs="Times New Roman"/>
          <w:b/>
          <w:sz w:val="28"/>
          <w:szCs w:val="28"/>
        </w:rPr>
        <w:t>Н</w:t>
      </w:r>
      <w:r w:rsidR="005E48D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EC497C">
        <w:rPr>
          <w:rFonts w:ascii="Times New Roman" w:hAnsi="Times New Roman" w:cs="Times New Roman"/>
          <w:b/>
          <w:sz w:val="28"/>
          <w:szCs w:val="28"/>
        </w:rPr>
        <w:t xml:space="preserve">мероприятие «Поддержка производства </w:t>
      </w:r>
      <w:r>
        <w:rPr>
          <w:rFonts w:ascii="Times New Roman" w:hAnsi="Times New Roman" w:cs="Times New Roman"/>
          <w:b/>
          <w:sz w:val="28"/>
          <w:szCs w:val="28"/>
        </w:rPr>
        <w:t>пищевой и перерабатывающей промышленности</w:t>
      </w:r>
      <w:r w:rsidR="00EC497C">
        <w:rPr>
          <w:rFonts w:ascii="Times New Roman" w:hAnsi="Times New Roman" w:cs="Times New Roman"/>
          <w:b/>
          <w:sz w:val="28"/>
          <w:szCs w:val="28"/>
        </w:rPr>
        <w:t>»</w:t>
      </w:r>
      <w:r w:rsidR="005E48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4F3">
        <w:rPr>
          <w:rFonts w:ascii="Times New Roman" w:hAnsi="Times New Roman" w:cs="Times New Roman"/>
          <w:sz w:val="28"/>
          <w:szCs w:val="28"/>
        </w:rPr>
        <w:t xml:space="preserve">предусмотрены финансовые средства </w:t>
      </w:r>
      <w:r w:rsidR="00222DB1">
        <w:rPr>
          <w:rFonts w:ascii="Times New Roman" w:hAnsi="Times New Roman" w:cs="Times New Roman"/>
          <w:sz w:val="28"/>
          <w:szCs w:val="28"/>
        </w:rPr>
        <w:t xml:space="preserve">из </w:t>
      </w:r>
      <w:r w:rsidR="00FD3621">
        <w:rPr>
          <w:rFonts w:ascii="Times New Roman" w:hAnsi="Times New Roman" w:cs="Times New Roman"/>
          <w:sz w:val="28"/>
          <w:szCs w:val="28"/>
        </w:rPr>
        <w:t xml:space="preserve">бюджета МО «Мирнинский район» </w:t>
      </w:r>
      <w:r w:rsidR="000134F3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EC497C">
        <w:rPr>
          <w:rFonts w:ascii="Times New Roman" w:hAnsi="Times New Roman" w:cs="Times New Roman"/>
          <w:sz w:val="28"/>
          <w:szCs w:val="28"/>
        </w:rPr>
        <w:t>1 809 450,0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EC49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34F3">
        <w:rPr>
          <w:rFonts w:ascii="Times New Roman" w:hAnsi="Times New Roman" w:cs="Times New Roman"/>
          <w:sz w:val="28"/>
          <w:szCs w:val="28"/>
        </w:rPr>
        <w:t xml:space="preserve">из них </w:t>
      </w:r>
      <w:r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EC497C">
        <w:rPr>
          <w:rFonts w:ascii="Times New Roman" w:hAnsi="Times New Roman" w:cs="Times New Roman"/>
          <w:sz w:val="28"/>
          <w:szCs w:val="28"/>
        </w:rPr>
        <w:t>1 040 000</w:t>
      </w:r>
      <w:r w:rsidR="003D0F1F">
        <w:rPr>
          <w:rFonts w:ascii="Times New Roman" w:hAnsi="Times New Roman" w:cs="Times New Roman"/>
          <w:sz w:val="28"/>
          <w:szCs w:val="28"/>
        </w:rPr>
        <w:t>,0 руб.</w:t>
      </w:r>
      <w:r w:rsidR="008571AB">
        <w:rPr>
          <w:rFonts w:ascii="Times New Roman" w:hAnsi="Times New Roman" w:cs="Times New Roman"/>
          <w:sz w:val="28"/>
          <w:szCs w:val="28"/>
        </w:rPr>
        <w:t xml:space="preserve"> </w:t>
      </w:r>
      <w:r w:rsidR="008571AB">
        <w:rPr>
          <w:rFonts w:ascii="Times New Roman" w:hAnsi="Times New Roman"/>
          <w:sz w:val="28"/>
          <w:szCs w:val="28"/>
        </w:rPr>
        <w:t>С</w:t>
      </w:r>
      <w:r w:rsidR="00694F5D" w:rsidRPr="0022388F">
        <w:rPr>
          <w:rFonts w:ascii="Times New Roman" w:hAnsi="Times New Roman"/>
          <w:sz w:val="28"/>
          <w:szCs w:val="28"/>
        </w:rPr>
        <w:t xml:space="preserve">убсидия </w:t>
      </w:r>
      <w:r w:rsidR="008571AB" w:rsidRPr="0022388F">
        <w:rPr>
          <w:rFonts w:ascii="Times New Roman" w:hAnsi="Times New Roman"/>
          <w:sz w:val="28"/>
          <w:szCs w:val="28"/>
        </w:rPr>
        <w:t xml:space="preserve">предоставлена </w:t>
      </w:r>
      <w:r w:rsidR="00694F5D" w:rsidRPr="0022388F">
        <w:rPr>
          <w:rFonts w:ascii="Times New Roman" w:hAnsi="Times New Roman"/>
          <w:sz w:val="28"/>
          <w:szCs w:val="28"/>
        </w:rPr>
        <w:t>СХППЖК «Сандалы» (с.</w:t>
      </w:r>
      <w:r w:rsidR="000C0E6D">
        <w:rPr>
          <w:rFonts w:ascii="Times New Roman" w:hAnsi="Times New Roman"/>
          <w:sz w:val="28"/>
          <w:szCs w:val="28"/>
        </w:rPr>
        <w:t xml:space="preserve"> </w:t>
      </w:r>
      <w:r w:rsidR="00694F5D" w:rsidRPr="0022388F">
        <w:rPr>
          <w:rFonts w:ascii="Times New Roman" w:hAnsi="Times New Roman"/>
          <w:sz w:val="28"/>
          <w:szCs w:val="28"/>
        </w:rPr>
        <w:t>Тас-Юрях) в размере 1 040 000,0 руб. на приобретение убойного цеха.</w:t>
      </w:r>
      <w:r w:rsidR="00D9522C">
        <w:rPr>
          <w:rFonts w:ascii="Times New Roman" w:hAnsi="Times New Roman"/>
          <w:sz w:val="28"/>
          <w:szCs w:val="28"/>
        </w:rPr>
        <w:t xml:space="preserve"> В соответствии с заключенным договором</w:t>
      </w:r>
      <w:r w:rsidR="00525B6A">
        <w:rPr>
          <w:rFonts w:ascii="Times New Roman" w:hAnsi="Times New Roman"/>
          <w:sz w:val="28"/>
          <w:szCs w:val="28"/>
        </w:rPr>
        <w:t xml:space="preserve">, </w:t>
      </w:r>
      <w:r w:rsidR="00D9522C">
        <w:rPr>
          <w:rFonts w:ascii="Times New Roman" w:hAnsi="Times New Roman"/>
          <w:sz w:val="28"/>
          <w:szCs w:val="28"/>
        </w:rPr>
        <w:t>поставк</w:t>
      </w:r>
      <w:r w:rsidR="00525B6A">
        <w:rPr>
          <w:rFonts w:ascii="Times New Roman" w:hAnsi="Times New Roman"/>
          <w:sz w:val="28"/>
          <w:szCs w:val="28"/>
        </w:rPr>
        <w:t>а</w:t>
      </w:r>
      <w:r w:rsidR="00D9522C">
        <w:rPr>
          <w:rFonts w:ascii="Times New Roman" w:hAnsi="Times New Roman"/>
          <w:sz w:val="28"/>
          <w:szCs w:val="28"/>
        </w:rPr>
        <w:t xml:space="preserve"> убойного цеха</w:t>
      </w:r>
      <w:r w:rsidR="00525B6A">
        <w:rPr>
          <w:rFonts w:ascii="Times New Roman" w:hAnsi="Times New Roman"/>
          <w:sz w:val="28"/>
          <w:szCs w:val="28"/>
        </w:rPr>
        <w:t xml:space="preserve"> </w:t>
      </w:r>
      <w:r w:rsidR="00D9522C">
        <w:rPr>
          <w:rFonts w:ascii="Times New Roman" w:hAnsi="Times New Roman"/>
          <w:sz w:val="28"/>
          <w:szCs w:val="28"/>
        </w:rPr>
        <w:t>планируется в марте 2021 года.</w:t>
      </w:r>
    </w:p>
    <w:p w14:paraId="32A3C36D" w14:textId="313F43F0" w:rsidR="00CE71CE" w:rsidRPr="00CE71CE" w:rsidRDefault="003A2BE6" w:rsidP="00666800">
      <w:pPr>
        <w:tabs>
          <w:tab w:val="left" w:pos="142"/>
          <w:tab w:val="left" w:pos="113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BE6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0C0E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1BA3">
        <w:rPr>
          <w:rFonts w:ascii="Times New Roman" w:hAnsi="Times New Roman" w:cs="Times New Roman"/>
          <w:b/>
          <w:sz w:val="28"/>
          <w:szCs w:val="28"/>
        </w:rPr>
        <w:t>Н</w:t>
      </w:r>
      <w:r w:rsidR="0066423F">
        <w:rPr>
          <w:rFonts w:ascii="Times New Roman" w:hAnsi="Times New Roman" w:cs="Times New Roman"/>
          <w:b/>
          <w:sz w:val="28"/>
          <w:szCs w:val="28"/>
        </w:rPr>
        <w:t xml:space="preserve">а мероприятие </w:t>
      </w:r>
      <w:r w:rsidR="00CE71CE" w:rsidRPr="003A2BE6">
        <w:rPr>
          <w:rFonts w:ascii="Times New Roman" w:hAnsi="Times New Roman" w:cs="Times New Roman"/>
          <w:b/>
          <w:sz w:val="28"/>
          <w:szCs w:val="28"/>
        </w:rPr>
        <w:t>«Стимулирование работников агропромышленного комплекса»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</w:t>
      </w:r>
      <w:r w:rsidR="008571AB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="000134F3">
        <w:rPr>
          <w:rFonts w:ascii="Times New Roman" w:hAnsi="Times New Roman" w:cs="Times New Roman"/>
          <w:sz w:val="28"/>
          <w:szCs w:val="28"/>
        </w:rPr>
        <w:t>предусмотрены финансовые средства в размере</w:t>
      </w:r>
      <w:r w:rsidR="000134F3" w:rsidRPr="00CE71CE">
        <w:rPr>
          <w:rFonts w:ascii="Times New Roman" w:hAnsi="Times New Roman" w:cs="Times New Roman"/>
          <w:sz w:val="28"/>
          <w:szCs w:val="28"/>
        </w:rPr>
        <w:t xml:space="preserve"> </w:t>
      </w:r>
      <w:r w:rsidR="0066423F">
        <w:rPr>
          <w:rFonts w:ascii="Times New Roman" w:hAnsi="Times New Roman" w:cs="Times New Roman"/>
          <w:sz w:val="28"/>
          <w:szCs w:val="28"/>
        </w:rPr>
        <w:t>540 000,0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, </w:t>
      </w:r>
      <w:r w:rsidR="000134F3">
        <w:rPr>
          <w:rFonts w:ascii="Times New Roman" w:hAnsi="Times New Roman" w:cs="Times New Roman"/>
          <w:sz w:val="28"/>
          <w:szCs w:val="28"/>
        </w:rPr>
        <w:t>из них освоено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423F">
        <w:rPr>
          <w:rFonts w:ascii="Times New Roman" w:hAnsi="Times New Roman" w:cs="Times New Roman"/>
          <w:sz w:val="28"/>
          <w:szCs w:val="28"/>
        </w:rPr>
        <w:t>185 444,42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. </w:t>
      </w:r>
      <w:r w:rsidR="00B517AF">
        <w:rPr>
          <w:rFonts w:ascii="Times New Roman" w:hAnsi="Times New Roman" w:cs="Times New Roman"/>
          <w:sz w:val="28"/>
          <w:szCs w:val="28"/>
        </w:rPr>
        <w:t>В том числе:</w:t>
      </w:r>
    </w:p>
    <w:p w14:paraId="1C280635" w14:textId="7B17208E" w:rsidR="00D9522C" w:rsidRDefault="00D9522C" w:rsidP="00666800">
      <w:pPr>
        <w:pStyle w:val="a3"/>
        <w:numPr>
          <w:ilvl w:val="1"/>
          <w:numId w:val="12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1AB" w:rsidRPr="00D9522C">
        <w:rPr>
          <w:rFonts w:ascii="Times New Roman" w:hAnsi="Times New Roman" w:cs="Times New Roman"/>
          <w:sz w:val="28"/>
          <w:szCs w:val="28"/>
        </w:rPr>
        <w:t>н</w:t>
      </w:r>
      <w:r w:rsidR="00CE71CE" w:rsidRPr="00D9522C">
        <w:rPr>
          <w:rFonts w:ascii="Times New Roman" w:hAnsi="Times New Roman" w:cs="Times New Roman"/>
          <w:sz w:val="28"/>
          <w:szCs w:val="28"/>
        </w:rPr>
        <w:t xml:space="preserve">а </w:t>
      </w:r>
      <w:r w:rsidR="00B517AF" w:rsidRPr="00D9522C">
        <w:rPr>
          <w:rFonts w:ascii="Times New Roman" w:hAnsi="Times New Roman" w:cs="Times New Roman"/>
          <w:sz w:val="28"/>
          <w:szCs w:val="28"/>
        </w:rPr>
        <w:t xml:space="preserve">присуждение </w:t>
      </w:r>
      <w:r w:rsidRPr="00D9522C">
        <w:rPr>
          <w:rFonts w:ascii="Times New Roman" w:hAnsi="Times New Roman" w:cs="Times New Roman"/>
          <w:sz w:val="28"/>
          <w:szCs w:val="28"/>
        </w:rPr>
        <w:t xml:space="preserve">премий Главы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9522C">
        <w:rPr>
          <w:rFonts w:ascii="Times New Roman" w:hAnsi="Times New Roman" w:cs="Times New Roman"/>
          <w:sz w:val="28"/>
          <w:szCs w:val="28"/>
        </w:rPr>
        <w:t>сельскохозяйственным организациям, жителям Мирнинского района, участвовавшим в сельскохозяйственном производстве</w:t>
      </w:r>
      <w:r w:rsidR="00CB06DF">
        <w:rPr>
          <w:rFonts w:ascii="Times New Roman" w:hAnsi="Times New Roman" w:cs="Times New Roman"/>
          <w:sz w:val="28"/>
          <w:szCs w:val="28"/>
        </w:rPr>
        <w:t xml:space="preserve"> </w:t>
      </w:r>
      <w:r w:rsidRPr="00D9522C">
        <w:rPr>
          <w:rFonts w:ascii="Times New Roman" w:hAnsi="Times New Roman" w:cs="Times New Roman"/>
          <w:sz w:val="28"/>
          <w:szCs w:val="28"/>
        </w:rPr>
        <w:t>120 000,0 руб.</w:t>
      </w:r>
      <w:r>
        <w:rPr>
          <w:rFonts w:ascii="Times New Roman" w:hAnsi="Times New Roman" w:cs="Times New Roman"/>
          <w:sz w:val="28"/>
          <w:szCs w:val="28"/>
        </w:rPr>
        <w:t xml:space="preserve"> По итогу работы комиссии, присуждены:</w:t>
      </w:r>
    </w:p>
    <w:p w14:paraId="752DD69D" w14:textId="08830EB8" w:rsidR="00D9522C" w:rsidRPr="00D9522C" w:rsidRDefault="00D9522C" w:rsidP="00666800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 xml:space="preserve"> «Лучший работник перерабатывающей промышленности» - аппаратчику пастеризации и охлаждения молока ООО «Новый» Петровой С.И.;</w:t>
      </w:r>
    </w:p>
    <w:p w14:paraId="7A8F40AA" w14:textId="77777777" w:rsidR="00D9522C" w:rsidRPr="00D9522C" w:rsidRDefault="00D9522C" w:rsidP="00666800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>«Лучший работник производства хлебобулочных изделий» - пекарю Афанасьевой Н.Д., с. Сюльдюкар;</w:t>
      </w:r>
    </w:p>
    <w:p w14:paraId="64B0AEDE" w14:textId="77777777" w:rsidR="00D9522C" w:rsidRPr="00D9522C" w:rsidRDefault="00D9522C" w:rsidP="00666800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>«Лучший работник традиционных видов промыслов» - председателю Родовой общины малочисленных народов Севера «Сулакыыт» Иванову Ю.Н., с. Тас-Юрях;</w:t>
      </w:r>
    </w:p>
    <w:p w14:paraId="69317741" w14:textId="77777777" w:rsidR="00D9522C" w:rsidRPr="00D9522C" w:rsidRDefault="00D9522C" w:rsidP="00666800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>«Лучший молодой животновод» - животноводу ГКП РС(Я) «Якутский скот» Данилову П.Н., с. Сюльдюкар;</w:t>
      </w:r>
    </w:p>
    <w:p w14:paraId="29B8D514" w14:textId="77777777" w:rsidR="00D9522C" w:rsidRPr="00D9522C" w:rsidRDefault="00D9522C" w:rsidP="00666800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 xml:space="preserve">«Лучшее фермерское хозяйство» - главе крестьянско-фермерского хозяйства </w:t>
      </w:r>
      <w:proofErr w:type="spellStart"/>
      <w:r w:rsidRPr="00D9522C">
        <w:rPr>
          <w:rFonts w:ascii="Times New Roman" w:hAnsi="Times New Roman" w:cs="Times New Roman"/>
          <w:sz w:val="28"/>
          <w:szCs w:val="28"/>
        </w:rPr>
        <w:t>Габышеву</w:t>
      </w:r>
      <w:proofErr w:type="spellEnd"/>
      <w:r w:rsidRPr="00D9522C">
        <w:rPr>
          <w:rFonts w:ascii="Times New Roman" w:hAnsi="Times New Roman" w:cs="Times New Roman"/>
          <w:sz w:val="28"/>
          <w:szCs w:val="28"/>
        </w:rPr>
        <w:t xml:space="preserve"> А.А., с. Арылах;</w:t>
      </w:r>
    </w:p>
    <w:p w14:paraId="32D3194A" w14:textId="5055C3E9" w:rsidR="00D9522C" w:rsidRPr="00D9522C" w:rsidRDefault="00D9522C" w:rsidP="00666800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>«Лучшее лично</w:t>
      </w:r>
      <w:r w:rsidR="000550C8">
        <w:rPr>
          <w:rFonts w:ascii="Times New Roman" w:hAnsi="Times New Roman" w:cs="Times New Roman"/>
          <w:sz w:val="28"/>
          <w:szCs w:val="28"/>
        </w:rPr>
        <w:t xml:space="preserve">е </w:t>
      </w:r>
      <w:r w:rsidRPr="00D9522C">
        <w:rPr>
          <w:rFonts w:ascii="Times New Roman" w:hAnsi="Times New Roman" w:cs="Times New Roman"/>
          <w:sz w:val="28"/>
          <w:szCs w:val="28"/>
        </w:rPr>
        <w:t>подсобное хозяйство» - главе личного подсобного хозяйства Петровой О.Н., с. Арылах;</w:t>
      </w:r>
    </w:p>
    <w:p w14:paraId="677DE820" w14:textId="77777777" w:rsidR="00D9522C" w:rsidRPr="00D9522C" w:rsidRDefault="00D9522C" w:rsidP="00666800">
      <w:pPr>
        <w:pStyle w:val="a3"/>
        <w:numPr>
          <w:ilvl w:val="0"/>
          <w:numId w:val="11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 xml:space="preserve">«Юный помощник сельскохозяйственного производства» - ученице 8 класса общеобразовательной школы №9 с. Тас-Юрях </w:t>
      </w:r>
      <w:proofErr w:type="spellStart"/>
      <w:r w:rsidRPr="00D9522C">
        <w:rPr>
          <w:rFonts w:ascii="Times New Roman" w:hAnsi="Times New Roman" w:cs="Times New Roman"/>
          <w:sz w:val="28"/>
          <w:szCs w:val="28"/>
        </w:rPr>
        <w:t>Маркиновой</w:t>
      </w:r>
      <w:proofErr w:type="spellEnd"/>
      <w:r w:rsidRPr="00D9522C">
        <w:rPr>
          <w:rFonts w:ascii="Times New Roman" w:hAnsi="Times New Roman" w:cs="Times New Roman"/>
          <w:sz w:val="28"/>
          <w:szCs w:val="28"/>
        </w:rPr>
        <w:t xml:space="preserve"> В.А., ученику 7 класса общеобразовательной школы №6 с. Сюльдюкар </w:t>
      </w:r>
      <w:proofErr w:type="spellStart"/>
      <w:r w:rsidRPr="00D9522C">
        <w:rPr>
          <w:rFonts w:ascii="Times New Roman" w:hAnsi="Times New Roman" w:cs="Times New Roman"/>
          <w:sz w:val="28"/>
          <w:szCs w:val="28"/>
        </w:rPr>
        <w:t>Саввинову</w:t>
      </w:r>
      <w:proofErr w:type="spellEnd"/>
      <w:r w:rsidRPr="00D9522C">
        <w:rPr>
          <w:rFonts w:ascii="Times New Roman" w:hAnsi="Times New Roman" w:cs="Times New Roman"/>
          <w:sz w:val="28"/>
          <w:szCs w:val="28"/>
        </w:rPr>
        <w:t xml:space="preserve"> С.Р., ученику 11 класса общеобразовательной школы №23 п. Айхал Бородин М.И.</w:t>
      </w:r>
    </w:p>
    <w:p w14:paraId="7686380A" w14:textId="0A690780" w:rsidR="00CE71CE" w:rsidRPr="00D9522C" w:rsidRDefault="00D9522C" w:rsidP="00666800">
      <w:pPr>
        <w:pStyle w:val="a3"/>
        <w:numPr>
          <w:ilvl w:val="1"/>
          <w:numId w:val="12"/>
        </w:numPr>
        <w:tabs>
          <w:tab w:val="left" w:pos="142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71CE" w:rsidRPr="00D9522C">
        <w:rPr>
          <w:rFonts w:ascii="Times New Roman" w:hAnsi="Times New Roman" w:cs="Times New Roman"/>
          <w:sz w:val="28"/>
          <w:szCs w:val="28"/>
        </w:rPr>
        <w:t xml:space="preserve">на плановые и внеплановые </w:t>
      </w:r>
      <w:r w:rsidR="00B517AF" w:rsidRPr="00D9522C"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CE71CE" w:rsidRPr="00D9522C">
        <w:rPr>
          <w:rFonts w:ascii="Times New Roman" w:hAnsi="Times New Roman" w:cs="Times New Roman"/>
          <w:sz w:val="28"/>
          <w:szCs w:val="28"/>
        </w:rPr>
        <w:t>мероприятия: посещение фермерских хозяйств, обход личн</w:t>
      </w:r>
      <w:r w:rsidR="00B517AF" w:rsidRPr="00D9522C">
        <w:rPr>
          <w:rFonts w:ascii="Times New Roman" w:hAnsi="Times New Roman" w:cs="Times New Roman"/>
          <w:sz w:val="28"/>
          <w:szCs w:val="28"/>
        </w:rPr>
        <w:t xml:space="preserve">ых </w:t>
      </w:r>
      <w:r w:rsidR="003D1EA0" w:rsidRPr="00D9522C">
        <w:rPr>
          <w:rFonts w:ascii="Times New Roman" w:hAnsi="Times New Roman" w:cs="Times New Roman"/>
          <w:sz w:val="28"/>
          <w:szCs w:val="28"/>
        </w:rPr>
        <w:t>подсобных хозяйств</w:t>
      </w:r>
      <w:r w:rsidR="00B517AF" w:rsidRPr="00D9522C">
        <w:rPr>
          <w:rFonts w:ascii="Times New Roman" w:hAnsi="Times New Roman" w:cs="Times New Roman"/>
          <w:sz w:val="28"/>
          <w:szCs w:val="28"/>
        </w:rPr>
        <w:t xml:space="preserve"> и ОНТ района</w:t>
      </w:r>
      <w:r w:rsidR="003D1EA0" w:rsidRPr="00D9522C">
        <w:rPr>
          <w:rFonts w:ascii="Times New Roman" w:hAnsi="Times New Roman" w:cs="Times New Roman"/>
          <w:sz w:val="28"/>
          <w:szCs w:val="28"/>
        </w:rPr>
        <w:t xml:space="preserve"> – </w:t>
      </w:r>
      <w:r w:rsidR="00B517AF" w:rsidRPr="00D9522C">
        <w:rPr>
          <w:rFonts w:ascii="Times New Roman" w:hAnsi="Times New Roman" w:cs="Times New Roman"/>
          <w:sz w:val="28"/>
          <w:szCs w:val="28"/>
        </w:rPr>
        <w:t>65 444,42</w:t>
      </w:r>
      <w:r w:rsidR="00CE71CE" w:rsidRPr="00D9522C">
        <w:rPr>
          <w:rFonts w:ascii="Times New Roman" w:hAnsi="Times New Roman" w:cs="Times New Roman"/>
          <w:sz w:val="28"/>
          <w:szCs w:val="28"/>
        </w:rPr>
        <w:t xml:space="preserve"> руб.</w:t>
      </w:r>
      <w:r w:rsidRPr="00D9522C">
        <w:rPr>
          <w:rFonts w:ascii="Times New Roman" w:hAnsi="Times New Roman" w:cs="Times New Roman"/>
          <w:sz w:val="28"/>
          <w:szCs w:val="28"/>
        </w:rPr>
        <w:t xml:space="preserve"> Средства 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оказание транспортных услуг в соответствии с заключенным договором с МБУ УЭСАЗ «Вилюй».</w:t>
      </w:r>
      <w:r w:rsidRPr="00D952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6B243D" w14:textId="0B137810" w:rsidR="00EF7B6E" w:rsidRPr="008B5639" w:rsidRDefault="008B5639" w:rsidP="00666800">
      <w:pPr>
        <w:pStyle w:val="a3"/>
        <w:numPr>
          <w:ilvl w:val="0"/>
          <w:numId w:val="12"/>
        </w:numPr>
        <w:tabs>
          <w:tab w:val="left" w:pos="993"/>
          <w:tab w:val="left" w:pos="113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5639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EF7B6E" w:rsidRPr="008B5639">
        <w:rPr>
          <w:rFonts w:ascii="Times New Roman" w:hAnsi="Times New Roman" w:cs="Times New Roman"/>
          <w:b/>
          <w:bCs/>
          <w:sz w:val="28"/>
          <w:szCs w:val="28"/>
        </w:rPr>
        <w:t>а мероприятие «Поддержка сельскохозяйственного производства</w:t>
      </w:r>
      <w:r w:rsidR="00023C1F" w:rsidRPr="008B5639">
        <w:rPr>
          <w:rFonts w:ascii="Times New Roman" w:hAnsi="Times New Roman" w:cs="Times New Roman"/>
          <w:b/>
          <w:bCs/>
          <w:sz w:val="28"/>
          <w:szCs w:val="28"/>
        </w:rPr>
        <w:t xml:space="preserve"> на территории МО «Мирнинский район</w:t>
      </w:r>
      <w:r w:rsidR="00EF7B6E" w:rsidRPr="008B563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023C1F" w:rsidRPr="008B56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104BD" w:rsidRPr="008B5639">
        <w:rPr>
          <w:rFonts w:ascii="Times New Roman" w:hAnsi="Times New Roman" w:cs="Times New Roman"/>
          <w:sz w:val="28"/>
          <w:szCs w:val="28"/>
        </w:rPr>
        <w:t xml:space="preserve">предусмотрены финансовые средства </w:t>
      </w:r>
      <w:r w:rsidR="00C85A3B" w:rsidRPr="008B5639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="006104BD" w:rsidRPr="008B5639">
        <w:rPr>
          <w:rFonts w:ascii="Times New Roman" w:hAnsi="Times New Roman" w:cs="Times New Roman"/>
          <w:sz w:val="28"/>
          <w:szCs w:val="28"/>
        </w:rPr>
        <w:t>в размере 200 000 000,0 руб., освоено 100%.</w:t>
      </w:r>
    </w:p>
    <w:p w14:paraId="3ACCD8CA" w14:textId="276CCBC7" w:rsidR="006104BD" w:rsidRDefault="006104BD" w:rsidP="00666800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50BD">
        <w:rPr>
          <w:rFonts w:ascii="Times New Roman" w:hAnsi="Times New Roman" w:cs="Times New Roman"/>
          <w:sz w:val="28"/>
          <w:szCs w:val="28"/>
        </w:rPr>
        <w:t>По результатам конкурсного отбора,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0BD">
        <w:rPr>
          <w:rFonts w:ascii="Times New Roman" w:hAnsi="Times New Roman"/>
          <w:sz w:val="28"/>
          <w:szCs w:val="28"/>
        </w:rPr>
        <w:t>предоставлена</w:t>
      </w:r>
      <w:r w:rsidRPr="002238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целевая </w:t>
      </w:r>
      <w:r w:rsidRPr="0022388F">
        <w:rPr>
          <w:rFonts w:ascii="Times New Roman" w:hAnsi="Times New Roman"/>
          <w:sz w:val="28"/>
          <w:szCs w:val="28"/>
        </w:rPr>
        <w:t xml:space="preserve">субсидия АО «Сахаплемобъединение» в </w:t>
      </w:r>
      <w:r w:rsidRPr="00FB2534">
        <w:rPr>
          <w:rFonts w:ascii="Times New Roman" w:hAnsi="Times New Roman"/>
          <w:sz w:val="28"/>
          <w:szCs w:val="28"/>
        </w:rPr>
        <w:t>размере 200 000 000,0</w:t>
      </w:r>
      <w:r w:rsidRPr="0022388F">
        <w:rPr>
          <w:rFonts w:ascii="Times New Roman" w:hAnsi="Times New Roman"/>
          <w:sz w:val="28"/>
          <w:szCs w:val="28"/>
        </w:rPr>
        <w:t xml:space="preserve"> руб. на сохранение объемов сельскохозяйственной продукции на территории МО «Мирнинский район».</w:t>
      </w:r>
    </w:p>
    <w:p w14:paraId="67B11FEE" w14:textId="4EEF96E2" w:rsidR="008B18D6" w:rsidRDefault="006929BE" w:rsidP="00666800">
      <w:pPr>
        <w:tabs>
          <w:tab w:val="left" w:pos="567"/>
          <w:tab w:val="left" w:pos="113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29BE">
        <w:rPr>
          <w:rFonts w:ascii="Times New Roman" w:hAnsi="Times New Roman"/>
          <w:b/>
          <w:bCs/>
          <w:sz w:val="28"/>
          <w:szCs w:val="28"/>
        </w:rPr>
        <w:t>7. На</w:t>
      </w:r>
      <w:r w:rsidR="000C0E6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29BE">
        <w:rPr>
          <w:rFonts w:ascii="Times New Roman" w:hAnsi="Times New Roman"/>
          <w:b/>
          <w:bCs/>
          <w:sz w:val="28"/>
          <w:szCs w:val="28"/>
        </w:rPr>
        <w:t xml:space="preserve">материально-техническое обеспечение деятельности муниципального казенного учреждения «Управление сельского </w:t>
      </w:r>
      <w:r w:rsidRPr="006929BE">
        <w:rPr>
          <w:rFonts w:ascii="Times New Roman" w:hAnsi="Times New Roman"/>
          <w:b/>
          <w:bCs/>
          <w:sz w:val="28"/>
          <w:szCs w:val="28"/>
        </w:rPr>
        <w:lastRenderedPageBreak/>
        <w:t>хозяйства» МО «Мирнинский район»</w:t>
      </w:r>
      <w:r>
        <w:rPr>
          <w:rFonts w:ascii="Times New Roman" w:hAnsi="Times New Roman"/>
          <w:sz w:val="28"/>
          <w:szCs w:val="28"/>
        </w:rPr>
        <w:t xml:space="preserve"> предусмотрены финансовые средства 10 587 826,98 руб., в том числе государственный бюджет РС (Я) – 5 456 610,54 руб., бюджет МО «Мирнинский район» - 5 131 216,44 руб. Освоено 10 534 238,51 руб.</w:t>
      </w:r>
      <w:r w:rsidR="006A1B14">
        <w:rPr>
          <w:rFonts w:ascii="Times New Roman" w:hAnsi="Times New Roman"/>
          <w:sz w:val="28"/>
          <w:szCs w:val="28"/>
        </w:rPr>
        <w:t xml:space="preserve"> (99 %)</w:t>
      </w:r>
      <w:r w:rsidR="000C570E">
        <w:rPr>
          <w:rFonts w:ascii="Times New Roman" w:hAnsi="Times New Roman"/>
          <w:sz w:val="28"/>
          <w:szCs w:val="28"/>
        </w:rPr>
        <w:t>.</w:t>
      </w:r>
      <w:r w:rsidR="008B18D6" w:rsidRPr="008B18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D24DFD" w14:textId="7AA6AFBF" w:rsidR="006929BE" w:rsidRPr="0022388F" w:rsidRDefault="008B18D6" w:rsidP="00666800">
      <w:pPr>
        <w:tabs>
          <w:tab w:val="left" w:pos="567"/>
          <w:tab w:val="left" w:pos="1134"/>
        </w:tabs>
        <w:spacing w:after="0"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522C">
        <w:rPr>
          <w:rFonts w:ascii="Times New Roman" w:hAnsi="Times New Roman" w:cs="Times New Roman"/>
          <w:sz w:val="28"/>
          <w:szCs w:val="28"/>
        </w:rPr>
        <w:t>Средства направлены</w:t>
      </w:r>
      <w:r>
        <w:rPr>
          <w:rFonts w:ascii="Times New Roman" w:hAnsi="Times New Roman" w:cs="Times New Roman"/>
          <w:sz w:val="28"/>
          <w:szCs w:val="28"/>
        </w:rPr>
        <w:t xml:space="preserve"> на содержание работников и на материально-техническое обеспечение деятельности МКУ «Управление сельского хозяйства».</w:t>
      </w:r>
    </w:p>
    <w:p w14:paraId="41699708" w14:textId="1E4DDEDA" w:rsidR="00690BF2" w:rsidRDefault="00690BF2" w:rsidP="00666800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C6B0B44" w14:textId="77777777" w:rsidR="006104BD" w:rsidRPr="00023C1F" w:rsidRDefault="006104BD" w:rsidP="00023C1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60BEEB" w14:textId="77777777" w:rsidR="00733C7A" w:rsidRDefault="00733C7A" w:rsidP="00733C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8B8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="00D278B8" w:rsidRPr="00D278B8">
        <w:rPr>
          <w:rFonts w:ascii="Times New Roman" w:hAnsi="Times New Roman" w:cs="Times New Roman"/>
          <w:b/>
          <w:sz w:val="28"/>
          <w:szCs w:val="28"/>
        </w:rPr>
        <w:t>Сведения о внесенных изменениях</w:t>
      </w:r>
    </w:p>
    <w:p w14:paraId="5288FE09" w14:textId="77777777" w:rsidR="00E22260" w:rsidRPr="00D278B8" w:rsidRDefault="00E22260" w:rsidP="00733C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178" w:type="dxa"/>
        <w:tblInd w:w="-572" w:type="dxa"/>
        <w:tblLook w:val="04A0" w:firstRow="1" w:lastRow="0" w:firstColumn="1" w:lastColumn="0" w:noHBand="0" w:noVBand="1"/>
      </w:tblPr>
      <w:tblGrid>
        <w:gridCol w:w="704"/>
        <w:gridCol w:w="4938"/>
        <w:gridCol w:w="4536"/>
      </w:tblGrid>
      <w:tr w:rsidR="00E22260" w14:paraId="7DC07E1F" w14:textId="77777777" w:rsidTr="000B7FE2">
        <w:tc>
          <w:tcPr>
            <w:tcW w:w="704" w:type="dxa"/>
          </w:tcPr>
          <w:p w14:paraId="6C8686BE" w14:textId="77777777" w:rsidR="00E22260" w:rsidRDefault="00E22260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938" w:type="dxa"/>
          </w:tcPr>
          <w:p w14:paraId="7FEC214E" w14:textId="6C15D9C1" w:rsidR="00E22260" w:rsidRDefault="00E22260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60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правовых актов о внесении изменений </w:t>
            </w:r>
            <w:r w:rsidR="000627F0">
              <w:rPr>
                <w:rFonts w:ascii="Times New Roman" w:hAnsi="Times New Roman" w:cs="Times New Roman"/>
                <w:sz w:val="28"/>
                <w:szCs w:val="28"/>
              </w:rPr>
              <w:t>и дополнений</w:t>
            </w:r>
          </w:p>
        </w:tc>
        <w:tc>
          <w:tcPr>
            <w:tcW w:w="4536" w:type="dxa"/>
          </w:tcPr>
          <w:p w14:paraId="20C697F6" w14:textId="02F95B59" w:rsidR="00E22260" w:rsidRDefault="00E22260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причин необходимости внесения изменений</w:t>
            </w:r>
            <w:r w:rsidR="000627F0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</w:t>
            </w:r>
          </w:p>
        </w:tc>
      </w:tr>
      <w:tr w:rsidR="00E22260" w14:paraId="0AAA5C03" w14:textId="77777777" w:rsidTr="000B7FE2">
        <w:tc>
          <w:tcPr>
            <w:tcW w:w="704" w:type="dxa"/>
          </w:tcPr>
          <w:p w14:paraId="5CB36F95" w14:textId="77777777" w:rsidR="00E22260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38" w:type="dxa"/>
          </w:tcPr>
          <w:p w14:paraId="6ACC9EF0" w14:textId="1A79FA8C" w:rsidR="00E22260" w:rsidRDefault="002A05B7" w:rsidP="00230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</w:t>
            </w:r>
            <w:r w:rsidR="004615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615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4615F0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№0</w:t>
            </w:r>
            <w:r w:rsidR="004615F0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</w:t>
            </w:r>
            <w:r w:rsidR="00116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>в постановлени</w:t>
            </w:r>
            <w:r w:rsidR="002301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 xml:space="preserve"> Главы района от</w:t>
            </w:r>
            <w:r w:rsidR="0023014C">
              <w:rPr>
                <w:rFonts w:ascii="Times New Roman" w:hAnsi="Times New Roman" w:cs="Times New Roman"/>
                <w:sz w:val="28"/>
                <w:szCs w:val="28"/>
              </w:rPr>
              <w:t xml:space="preserve"> 27.08.2018</w:t>
            </w:r>
            <w:r w:rsidR="00E00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014C">
              <w:rPr>
                <w:rFonts w:ascii="Times New Roman" w:hAnsi="Times New Roman" w:cs="Times New Roman"/>
                <w:sz w:val="28"/>
                <w:szCs w:val="28"/>
              </w:rPr>
              <w:t>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14:paraId="46FA4809" w14:textId="619B34AB" w:rsidR="00E22260" w:rsidRDefault="0023014C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</w:t>
            </w:r>
            <w:r w:rsidR="002C574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и значени</w:t>
            </w:r>
            <w:r w:rsidR="007D6AD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</w:t>
            </w:r>
          </w:p>
        </w:tc>
      </w:tr>
      <w:tr w:rsidR="00E22260" w14:paraId="411B0CFC" w14:textId="77777777" w:rsidTr="000B7FE2">
        <w:tc>
          <w:tcPr>
            <w:tcW w:w="704" w:type="dxa"/>
          </w:tcPr>
          <w:p w14:paraId="4498914B" w14:textId="77777777" w:rsidR="00E22260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38" w:type="dxa"/>
          </w:tcPr>
          <w:p w14:paraId="2C0AB88C" w14:textId="24D28D88" w:rsidR="00E22260" w:rsidRDefault="0023014C" w:rsidP="00230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от </w:t>
            </w:r>
            <w:r w:rsidR="00D7072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707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D7072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№0</w:t>
            </w:r>
            <w:r w:rsidR="00D70725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</w:t>
            </w:r>
            <w:r w:rsidR="00D707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в постановление Главы района от 27.08.2018</w:t>
            </w:r>
            <w:r w:rsidR="00D707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14:paraId="3256A595" w14:textId="3CEB5B96" w:rsidR="00E22260" w:rsidRDefault="0023014C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</w:t>
            </w:r>
            <w:r w:rsidR="00B02DB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начени</w:t>
            </w:r>
            <w:r w:rsidR="00C2090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</w:t>
            </w:r>
          </w:p>
        </w:tc>
      </w:tr>
      <w:tr w:rsidR="00E22260" w14:paraId="1524769C" w14:textId="77777777" w:rsidTr="000B7FE2">
        <w:tc>
          <w:tcPr>
            <w:tcW w:w="704" w:type="dxa"/>
          </w:tcPr>
          <w:p w14:paraId="45CE00CE" w14:textId="77777777" w:rsidR="00E22260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38" w:type="dxa"/>
          </w:tcPr>
          <w:p w14:paraId="0B01AFD6" w14:textId="1001E005" w:rsidR="00E22260" w:rsidRDefault="0023014C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</w:t>
            </w:r>
            <w:r w:rsidR="00A37B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.07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A37B88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№</w:t>
            </w:r>
            <w:r w:rsidR="00A37B88">
              <w:rPr>
                <w:rFonts w:ascii="Times New Roman" w:hAnsi="Times New Roman" w:cs="Times New Roman"/>
                <w:sz w:val="28"/>
                <w:szCs w:val="28"/>
              </w:rPr>
              <w:t>0970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Главы района от 27.08.2018</w:t>
            </w:r>
            <w:r w:rsidR="008E77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14:paraId="5AC365C7" w14:textId="31076990" w:rsidR="00E22260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</w:t>
            </w:r>
            <w:r w:rsidR="00FF792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и значени</w:t>
            </w:r>
            <w:r w:rsidR="00C2090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мероприятий, целевых показателей</w:t>
            </w:r>
          </w:p>
        </w:tc>
      </w:tr>
      <w:tr w:rsidR="00C45AC1" w14:paraId="3A44F515" w14:textId="77777777" w:rsidTr="000B7FE2">
        <w:tc>
          <w:tcPr>
            <w:tcW w:w="704" w:type="dxa"/>
          </w:tcPr>
          <w:p w14:paraId="32E7070E" w14:textId="77777777" w:rsidR="00C45AC1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38" w:type="dxa"/>
          </w:tcPr>
          <w:p w14:paraId="64066965" w14:textId="215DECE3" w:rsid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от </w:t>
            </w:r>
            <w:r w:rsidR="00F552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52F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F552F0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№1</w:t>
            </w:r>
            <w:r w:rsidR="00F552F0">
              <w:rPr>
                <w:rFonts w:ascii="Times New Roman" w:hAnsi="Times New Roman" w:cs="Times New Roman"/>
                <w:sz w:val="28"/>
                <w:szCs w:val="28"/>
              </w:rPr>
              <w:t>001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</w:t>
            </w:r>
            <w:r w:rsidR="00F55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в постановление Главы района от 27.08.2018</w:t>
            </w:r>
            <w:r w:rsidR="002234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г. №1166 «Об утверждении муниципальной программы «Создание условий для развития и поддержки 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14:paraId="65062234" w14:textId="5FDEB67F" w:rsid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Уточнение финансировани</w:t>
            </w:r>
            <w:r w:rsidR="00FF792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и значени</w:t>
            </w:r>
            <w:r w:rsidR="00630AB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</w:t>
            </w:r>
          </w:p>
          <w:p w14:paraId="3B5801AC" w14:textId="77777777" w:rsidR="00C45AC1" w:rsidRPr="00C45AC1" w:rsidRDefault="00C45AC1" w:rsidP="00F552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AC1" w14:paraId="375710E0" w14:textId="77777777" w:rsidTr="000B7FE2">
        <w:tc>
          <w:tcPr>
            <w:tcW w:w="704" w:type="dxa"/>
          </w:tcPr>
          <w:p w14:paraId="027AF90E" w14:textId="77777777" w:rsidR="00C45AC1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938" w:type="dxa"/>
          </w:tcPr>
          <w:p w14:paraId="42B13A12" w14:textId="14BE75D2" w:rsid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</w:t>
            </w:r>
            <w:r w:rsidR="008D45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451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8D4519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№</w:t>
            </w:r>
            <w:r w:rsidR="008D4519">
              <w:rPr>
                <w:rFonts w:ascii="Times New Roman" w:hAnsi="Times New Roman" w:cs="Times New Roman"/>
                <w:sz w:val="28"/>
                <w:szCs w:val="28"/>
              </w:rPr>
              <w:t>1339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Главы района от 27.08.2018</w:t>
            </w:r>
            <w:r w:rsidR="008D45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14:paraId="240D8FEC" w14:textId="18621BFC" w:rsidR="00C45AC1" w:rsidRP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</w:t>
            </w:r>
            <w:r w:rsidR="00F67F0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и значени</w:t>
            </w:r>
            <w:r w:rsidR="00F67F0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</w:t>
            </w:r>
          </w:p>
        </w:tc>
      </w:tr>
      <w:tr w:rsidR="009510F1" w14:paraId="1A4A2922" w14:textId="77777777" w:rsidTr="000B7FE2">
        <w:tc>
          <w:tcPr>
            <w:tcW w:w="704" w:type="dxa"/>
          </w:tcPr>
          <w:p w14:paraId="4D7FCC98" w14:textId="7A9FECEB" w:rsidR="009510F1" w:rsidRDefault="009510F1" w:rsidP="00951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38" w:type="dxa"/>
          </w:tcPr>
          <w:p w14:paraId="3AD8B065" w14:textId="0DCDCBD7" w:rsidR="009510F1" w:rsidRDefault="009510F1" w:rsidP="00951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</w:t>
            </w:r>
            <w:r w:rsidR="001962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962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.2020 г. №1</w:t>
            </w:r>
            <w:r w:rsidR="0019624E">
              <w:rPr>
                <w:rFonts w:ascii="Times New Roman" w:hAnsi="Times New Roman" w:cs="Times New Roman"/>
                <w:sz w:val="28"/>
                <w:szCs w:val="28"/>
              </w:rPr>
              <w:t>894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Главы района от 27.08.2018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14:paraId="25F3EFFB" w14:textId="73E02949" w:rsidR="009510F1" w:rsidRPr="00C45AC1" w:rsidRDefault="009510F1" w:rsidP="00951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</w:t>
            </w:r>
            <w:r w:rsidR="003533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и значени</w:t>
            </w:r>
            <w:r w:rsidR="0035338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</w:t>
            </w:r>
            <w:r w:rsidR="0035338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0F02C4" w14:paraId="38DC71F2" w14:textId="77777777" w:rsidTr="000B7FE2">
        <w:tc>
          <w:tcPr>
            <w:tcW w:w="704" w:type="dxa"/>
          </w:tcPr>
          <w:p w14:paraId="4E6696A4" w14:textId="7C0C1612" w:rsidR="000F02C4" w:rsidRDefault="000F02C4" w:rsidP="000F02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38" w:type="dxa"/>
          </w:tcPr>
          <w:p w14:paraId="50AE009F" w14:textId="066B0A54" w:rsidR="000F02C4" w:rsidRDefault="000F02C4" w:rsidP="000F0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21.12.2020 г. №1990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Главы района от 27.08.2018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14:paraId="3E5AB4F2" w14:textId="540CD45B" w:rsidR="000F02C4" w:rsidRPr="00C45AC1" w:rsidRDefault="000F02C4" w:rsidP="000F0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</w:t>
            </w:r>
            <w:r w:rsidR="0098585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и значени</w:t>
            </w:r>
            <w:r w:rsidR="0098585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мероприятий</w:t>
            </w:r>
            <w:r w:rsidR="00985851">
              <w:rPr>
                <w:rFonts w:ascii="Times New Roman" w:hAnsi="Times New Roman" w:cs="Times New Roman"/>
                <w:sz w:val="28"/>
                <w:szCs w:val="28"/>
              </w:rPr>
              <w:t>, целевых показателей</w:t>
            </w:r>
          </w:p>
        </w:tc>
      </w:tr>
    </w:tbl>
    <w:p w14:paraId="222F276F" w14:textId="77777777" w:rsidR="00D278B8" w:rsidRPr="0083518F" w:rsidRDefault="00D278B8" w:rsidP="00733C7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278B8" w:rsidRPr="0083518F" w:rsidSect="00416837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4060B"/>
    <w:multiLevelType w:val="multilevel"/>
    <w:tmpl w:val="DF80DD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09DA2C47"/>
    <w:multiLevelType w:val="hybridMultilevel"/>
    <w:tmpl w:val="969A3012"/>
    <w:lvl w:ilvl="0" w:tplc="3FDAF7CE">
      <w:start w:val="1"/>
      <w:numFmt w:val="decimal"/>
      <w:lvlText w:val="1.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>
    <w:nsid w:val="0A133905"/>
    <w:multiLevelType w:val="multilevel"/>
    <w:tmpl w:val="DF80DD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>
    <w:nsid w:val="175F5584"/>
    <w:multiLevelType w:val="multilevel"/>
    <w:tmpl w:val="874276F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3A249B"/>
    <w:multiLevelType w:val="hybridMultilevel"/>
    <w:tmpl w:val="A9F8397E"/>
    <w:lvl w:ilvl="0" w:tplc="8DD214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4E1667C"/>
    <w:multiLevelType w:val="hybridMultilevel"/>
    <w:tmpl w:val="DE04E95A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4E72AE"/>
    <w:multiLevelType w:val="hybridMultilevel"/>
    <w:tmpl w:val="482C3F1C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670FD"/>
    <w:multiLevelType w:val="hybridMultilevel"/>
    <w:tmpl w:val="A6164348"/>
    <w:lvl w:ilvl="0" w:tplc="3F065026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>
    <w:nsid w:val="4ADC1A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F8A35B6"/>
    <w:multiLevelType w:val="hybridMultilevel"/>
    <w:tmpl w:val="A54E29CA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84803"/>
    <w:multiLevelType w:val="multilevel"/>
    <w:tmpl w:val="DF80DD3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6C6B1E3C"/>
    <w:multiLevelType w:val="hybridMultilevel"/>
    <w:tmpl w:val="C45C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10"/>
  </w:num>
  <w:num w:numId="6">
    <w:abstractNumId w:val="11"/>
  </w:num>
  <w:num w:numId="7">
    <w:abstractNumId w:val="2"/>
  </w:num>
  <w:num w:numId="8">
    <w:abstractNumId w:val="5"/>
  </w:num>
  <w:num w:numId="9">
    <w:abstractNumId w:val="6"/>
  </w:num>
  <w:num w:numId="10">
    <w:abstractNumId w:val="9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1F"/>
    <w:rsid w:val="00000DF2"/>
    <w:rsid w:val="00005A4D"/>
    <w:rsid w:val="000134F3"/>
    <w:rsid w:val="00023C1F"/>
    <w:rsid w:val="00024A1F"/>
    <w:rsid w:val="00031E37"/>
    <w:rsid w:val="00034081"/>
    <w:rsid w:val="00040435"/>
    <w:rsid w:val="0004068F"/>
    <w:rsid w:val="00046E6C"/>
    <w:rsid w:val="00051D4F"/>
    <w:rsid w:val="000550C8"/>
    <w:rsid w:val="000627F0"/>
    <w:rsid w:val="00070B18"/>
    <w:rsid w:val="00075885"/>
    <w:rsid w:val="00083D70"/>
    <w:rsid w:val="000867D2"/>
    <w:rsid w:val="00093AFD"/>
    <w:rsid w:val="000946A7"/>
    <w:rsid w:val="000A50BD"/>
    <w:rsid w:val="000A555C"/>
    <w:rsid w:val="000A5C24"/>
    <w:rsid w:val="000A72E1"/>
    <w:rsid w:val="000B35FE"/>
    <w:rsid w:val="000B4646"/>
    <w:rsid w:val="000B7FE2"/>
    <w:rsid w:val="000C0E6D"/>
    <w:rsid w:val="000C570E"/>
    <w:rsid w:val="000D40E0"/>
    <w:rsid w:val="000E5A20"/>
    <w:rsid w:val="000F02C4"/>
    <w:rsid w:val="000F184C"/>
    <w:rsid w:val="001021A2"/>
    <w:rsid w:val="00103DBC"/>
    <w:rsid w:val="0011460D"/>
    <w:rsid w:val="00116196"/>
    <w:rsid w:val="00135DA2"/>
    <w:rsid w:val="00142532"/>
    <w:rsid w:val="00151010"/>
    <w:rsid w:val="00151321"/>
    <w:rsid w:val="00151AAB"/>
    <w:rsid w:val="001536CB"/>
    <w:rsid w:val="00166EFF"/>
    <w:rsid w:val="001957FC"/>
    <w:rsid w:val="0019624E"/>
    <w:rsid w:val="001A0C23"/>
    <w:rsid w:val="001B4651"/>
    <w:rsid w:val="001D6959"/>
    <w:rsid w:val="001D7B57"/>
    <w:rsid w:val="001E5420"/>
    <w:rsid w:val="001E7C4C"/>
    <w:rsid w:val="001F2ED1"/>
    <w:rsid w:val="00201003"/>
    <w:rsid w:val="002139C4"/>
    <w:rsid w:val="00222DB1"/>
    <w:rsid w:val="0022349D"/>
    <w:rsid w:val="0023014C"/>
    <w:rsid w:val="00236840"/>
    <w:rsid w:val="00236AF0"/>
    <w:rsid w:val="00251C52"/>
    <w:rsid w:val="00255246"/>
    <w:rsid w:val="00257A01"/>
    <w:rsid w:val="00262628"/>
    <w:rsid w:val="002642A0"/>
    <w:rsid w:val="002741D1"/>
    <w:rsid w:val="002A05B7"/>
    <w:rsid w:val="002A2AA5"/>
    <w:rsid w:val="002B3C19"/>
    <w:rsid w:val="002C574C"/>
    <w:rsid w:val="002D2E86"/>
    <w:rsid w:val="002D781B"/>
    <w:rsid w:val="002E3B60"/>
    <w:rsid w:val="002F396E"/>
    <w:rsid w:val="002F7F72"/>
    <w:rsid w:val="00300EDA"/>
    <w:rsid w:val="003022B7"/>
    <w:rsid w:val="003034DD"/>
    <w:rsid w:val="00303507"/>
    <w:rsid w:val="003059F5"/>
    <w:rsid w:val="003245BC"/>
    <w:rsid w:val="00333965"/>
    <w:rsid w:val="003349EA"/>
    <w:rsid w:val="00335736"/>
    <w:rsid w:val="00340939"/>
    <w:rsid w:val="00340F37"/>
    <w:rsid w:val="00342604"/>
    <w:rsid w:val="00353381"/>
    <w:rsid w:val="00355F88"/>
    <w:rsid w:val="003630F5"/>
    <w:rsid w:val="00386B9F"/>
    <w:rsid w:val="003A2BE6"/>
    <w:rsid w:val="003B4260"/>
    <w:rsid w:val="003C3942"/>
    <w:rsid w:val="003C39B0"/>
    <w:rsid w:val="003C44ED"/>
    <w:rsid w:val="003C49CF"/>
    <w:rsid w:val="003D0F1F"/>
    <w:rsid w:val="003D1EA0"/>
    <w:rsid w:val="003F2D17"/>
    <w:rsid w:val="00416837"/>
    <w:rsid w:val="00431255"/>
    <w:rsid w:val="00454ED3"/>
    <w:rsid w:val="00460CF6"/>
    <w:rsid w:val="004615F0"/>
    <w:rsid w:val="0046237F"/>
    <w:rsid w:val="00465439"/>
    <w:rsid w:val="004770A0"/>
    <w:rsid w:val="004846DF"/>
    <w:rsid w:val="0048510E"/>
    <w:rsid w:val="00487E0B"/>
    <w:rsid w:val="004940D3"/>
    <w:rsid w:val="004A6240"/>
    <w:rsid w:val="004B2765"/>
    <w:rsid w:val="004B4EA5"/>
    <w:rsid w:val="004D784C"/>
    <w:rsid w:val="004E5A7E"/>
    <w:rsid w:val="00501EA8"/>
    <w:rsid w:val="00513CC9"/>
    <w:rsid w:val="005174DE"/>
    <w:rsid w:val="00522196"/>
    <w:rsid w:val="005223EA"/>
    <w:rsid w:val="00525B6A"/>
    <w:rsid w:val="00527300"/>
    <w:rsid w:val="005352CD"/>
    <w:rsid w:val="00542086"/>
    <w:rsid w:val="005602A3"/>
    <w:rsid w:val="00592364"/>
    <w:rsid w:val="00597A95"/>
    <w:rsid w:val="005A0C40"/>
    <w:rsid w:val="005B5213"/>
    <w:rsid w:val="005C78E2"/>
    <w:rsid w:val="005D6150"/>
    <w:rsid w:val="005E48D3"/>
    <w:rsid w:val="005F03EE"/>
    <w:rsid w:val="00605790"/>
    <w:rsid w:val="00607FCA"/>
    <w:rsid w:val="006104BD"/>
    <w:rsid w:val="006121FD"/>
    <w:rsid w:val="00630AB4"/>
    <w:rsid w:val="00641A8C"/>
    <w:rsid w:val="00650D7C"/>
    <w:rsid w:val="006616A1"/>
    <w:rsid w:val="0066423F"/>
    <w:rsid w:val="00664A27"/>
    <w:rsid w:val="00666800"/>
    <w:rsid w:val="00674790"/>
    <w:rsid w:val="00680B31"/>
    <w:rsid w:val="00680B42"/>
    <w:rsid w:val="006816E0"/>
    <w:rsid w:val="00681F8C"/>
    <w:rsid w:val="00684CAF"/>
    <w:rsid w:val="006860F5"/>
    <w:rsid w:val="00690BF2"/>
    <w:rsid w:val="00691544"/>
    <w:rsid w:val="006929BE"/>
    <w:rsid w:val="00693897"/>
    <w:rsid w:val="00694F5D"/>
    <w:rsid w:val="006959BB"/>
    <w:rsid w:val="006A0C22"/>
    <w:rsid w:val="006A1B14"/>
    <w:rsid w:val="006C17F6"/>
    <w:rsid w:val="006F555A"/>
    <w:rsid w:val="00715FA3"/>
    <w:rsid w:val="00716548"/>
    <w:rsid w:val="00722E28"/>
    <w:rsid w:val="00724B36"/>
    <w:rsid w:val="00733C7A"/>
    <w:rsid w:val="00734CA4"/>
    <w:rsid w:val="0076054F"/>
    <w:rsid w:val="00766B45"/>
    <w:rsid w:val="0078366C"/>
    <w:rsid w:val="007862EE"/>
    <w:rsid w:val="007A7AD7"/>
    <w:rsid w:val="007C5D27"/>
    <w:rsid w:val="007D1B27"/>
    <w:rsid w:val="007D1C67"/>
    <w:rsid w:val="007D37C7"/>
    <w:rsid w:val="007D6ADA"/>
    <w:rsid w:val="007F7C20"/>
    <w:rsid w:val="008009F4"/>
    <w:rsid w:val="00802227"/>
    <w:rsid w:val="00804180"/>
    <w:rsid w:val="00811D50"/>
    <w:rsid w:val="00816CFE"/>
    <w:rsid w:val="0083518F"/>
    <w:rsid w:val="00836E48"/>
    <w:rsid w:val="00845236"/>
    <w:rsid w:val="008571AB"/>
    <w:rsid w:val="00881DE9"/>
    <w:rsid w:val="00884766"/>
    <w:rsid w:val="00890C6F"/>
    <w:rsid w:val="0089162B"/>
    <w:rsid w:val="008B18D6"/>
    <w:rsid w:val="008B1BA3"/>
    <w:rsid w:val="008B5639"/>
    <w:rsid w:val="008D4519"/>
    <w:rsid w:val="008E77D6"/>
    <w:rsid w:val="008F57DE"/>
    <w:rsid w:val="00907056"/>
    <w:rsid w:val="00920EF1"/>
    <w:rsid w:val="00933427"/>
    <w:rsid w:val="00946C53"/>
    <w:rsid w:val="009510F1"/>
    <w:rsid w:val="00955419"/>
    <w:rsid w:val="00956DD1"/>
    <w:rsid w:val="00957444"/>
    <w:rsid w:val="00985851"/>
    <w:rsid w:val="0098636B"/>
    <w:rsid w:val="009A07BC"/>
    <w:rsid w:val="009A4BD1"/>
    <w:rsid w:val="009B127E"/>
    <w:rsid w:val="009E5221"/>
    <w:rsid w:val="009F7244"/>
    <w:rsid w:val="009F75C7"/>
    <w:rsid w:val="00A37B88"/>
    <w:rsid w:val="00A4435F"/>
    <w:rsid w:val="00A47C4B"/>
    <w:rsid w:val="00A501E7"/>
    <w:rsid w:val="00A53EDD"/>
    <w:rsid w:val="00A62355"/>
    <w:rsid w:val="00A6235E"/>
    <w:rsid w:val="00A94226"/>
    <w:rsid w:val="00A963EC"/>
    <w:rsid w:val="00A974BD"/>
    <w:rsid w:val="00AA5A31"/>
    <w:rsid w:val="00AC00AC"/>
    <w:rsid w:val="00AD0F83"/>
    <w:rsid w:val="00AD1825"/>
    <w:rsid w:val="00AD7320"/>
    <w:rsid w:val="00AD78A7"/>
    <w:rsid w:val="00AF28E8"/>
    <w:rsid w:val="00B02DB3"/>
    <w:rsid w:val="00B21AE4"/>
    <w:rsid w:val="00B517AF"/>
    <w:rsid w:val="00B622A8"/>
    <w:rsid w:val="00B651DD"/>
    <w:rsid w:val="00B6653E"/>
    <w:rsid w:val="00B73029"/>
    <w:rsid w:val="00B8060E"/>
    <w:rsid w:val="00B82755"/>
    <w:rsid w:val="00B85B22"/>
    <w:rsid w:val="00BB6C84"/>
    <w:rsid w:val="00BC4A11"/>
    <w:rsid w:val="00BD31B4"/>
    <w:rsid w:val="00BE1CB5"/>
    <w:rsid w:val="00BE2424"/>
    <w:rsid w:val="00BE53E4"/>
    <w:rsid w:val="00BF5CE1"/>
    <w:rsid w:val="00C00B8B"/>
    <w:rsid w:val="00C145A3"/>
    <w:rsid w:val="00C1621A"/>
    <w:rsid w:val="00C2090B"/>
    <w:rsid w:val="00C22D76"/>
    <w:rsid w:val="00C302A3"/>
    <w:rsid w:val="00C31D72"/>
    <w:rsid w:val="00C44672"/>
    <w:rsid w:val="00C45AC1"/>
    <w:rsid w:val="00C71916"/>
    <w:rsid w:val="00C85A3B"/>
    <w:rsid w:val="00C910CA"/>
    <w:rsid w:val="00CB06DF"/>
    <w:rsid w:val="00CC0F69"/>
    <w:rsid w:val="00CC6993"/>
    <w:rsid w:val="00CD283C"/>
    <w:rsid w:val="00CD3B28"/>
    <w:rsid w:val="00CD564B"/>
    <w:rsid w:val="00CD744D"/>
    <w:rsid w:val="00CE2D4F"/>
    <w:rsid w:val="00CE71CE"/>
    <w:rsid w:val="00CF01E2"/>
    <w:rsid w:val="00D004EA"/>
    <w:rsid w:val="00D04102"/>
    <w:rsid w:val="00D11995"/>
    <w:rsid w:val="00D14F70"/>
    <w:rsid w:val="00D16F7C"/>
    <w:rsid w:val="00D278B8"/>
    <w:rsid w:val="00D30A7A"/>
    <w:rsid w:val="00D34780"/>
    <w:rsid w:val="00D361D2"/>
    <w:rsid w:val="00D43383"/>
    <w:rsid w:val="00D55E02"/>
    <w:rsid w:val="00D640F4"/>
    <w:rsid w:val="00D7002A"/>
    <w:rsid w:val="00D70725"/>
    <w:rsid w:val="00D74A37"/>
    <w:rsid w:val="00D84F57"/>
    <w:rsid w:val="00D9522C"/>
    <w:rsid w:val="00D978F2"/>
    <w:rsid w:val="00DD0A6E"/>
    <w:rsid w:val="00DD445A"/>
    <w:rsid w:val="00DD57A6"/>
    <w:rsid w:val="00DD6678"/>
    <w:rsid w:val="00DE0DC4"/>
    <w:rsid w:val="00E00FE3"/>
    <w:rsid w:val="00E22260"/>
    <w:rsid w:val="00E3706F"/>
    <w:rsid w:val="00E630F6"/>
    <w:rsid w:val="00E656F3"/>
    <w:rsid w:val="00E81617"/>
    <w:rsid w:val="00E86ABF"/>
    <w:rsid w:val="00E87559"/>
    <w:rsid w:val="00E87A3D"/>
    <w:rsid w:val="00E91ADA"/>
    <w:rsid w:val="00E9455D"/>
    <w:rsid w:val="00E965DA"/>
    <w:rsid w:val="00E9770C"/>
    <w:rsid w:val="00EA2387"/>
    <w:rsid w:val="00EB51C0"/>
    <w:rsid w:val="00EC408E"/>
    <w:rsid w:val="00EC497C"/>
    <w:rsid w:val="00EC55D5"/>
    <w:rsid w:val="00EE3A10"/>
    <w:rsid w:val="00EF6524"/>
    <w:rsid w:val="00EF7B6E"/>
    <w:rsid w:val="00F004B7"/>
    <w:rsid w:val="00F11065"/>
    <w:rsid w:val="00F27990"/>
    <w:rsid w:val="00F430D2"/>
    <w:rsid w:val="00F45D83"/>
    <w:rsid w:val="00F552F0"/>
    <w:rsid w:val="00F62B1F"/>
    <w:rsid w:val="00F67F09"/>
    <w:rsid w:val="00F73D04"/>
    <w:rsid w:val="00F75A6E"/>
    <w:rsid w:val="00F82108"/>
    <w:rsid w:val="00FA1761"/>
    <w:rsid w:val="00FB7A21"/>
    <w:rsid w:val="00FC3050"/>
    <w:rsid w:val="00FD0183"/>
    <w:rsid w:val="00FD06B9"/>
    <w:rsid w:val="00FD2358"/>
    <w:rsid w:val="00FD3621"/>
    <w:rsid w:val="00FE2A03"/>
    <w:rsid w:val="00FE3477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D72ED"/>
  <w15:docId w15:val="{CB9739F2-0A7D-4C1D-8362-7FC654C3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3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2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7</Pages>
  <Words>1812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usxmirny@yandex.ru</cp:lastModifiedBy>
  <cp:revision>596</cp:revision>
  <cp:lastPrinted>2021-02-15T07:02:00Z</cp:lastPrinted>
  <dcterms:created xsi:type="dcterms:W3CDTF">2020-01-22T08:32:00Z</dcterms:created>
  <dcterms:modified xsi:type="dcterms:W3CDTF">2021-03-04T08:26:00Z</dcterms:modified>
</cp:coreProperties>
</file>