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41753" w14:textId="77777777" w:rsidR="00C30EDE" w:rsidRPr="00C30EDE" w:rsidRDefault="00C30EDE" w:rsidP="00944C2A">
      <w:pPr>
        <w:widowControl w:val="0"/>
        <w:autoSpaceDE w:val="0"/>
        <w:autoSpaceDN w:val="0"/>
        <w:adjustRightInd w:val="0"/>
        <w:spacing w:after="0" w:line="240" w:lineRule="auto"/>
        <w:ind w:firstLine="709"/>
        <w:contextualSpacing/>
        <w:jc w:val="right"/>
        <w:rPr>
          <w:rFonts w:ascii="Times New Roman" w:eastAsia="Times New Roman" w:hAnsi="Times New Roman" w:cs="Times New Roman"/>
          <w:bCs/>
          <w:sz w:val="24"/>
          <w:szCs w:val="24"/>
          <w:lang w:eastAsia="ru-RU"/>
        </w:rPr>
      </w:pPr>
      <w:r w:rsidRPr="00C30EDE">
        <w:rPr>
          <w:rFonts w:ascii="Times New Roman" w:eastAsia="Times New Roman" w:hAnsi="Times New Roman" w:cs="Times New Roman"/>
          <w:bCs/>
          <w:sz w:val="24"/>
          <w:szCs w:val="24"/>
          <w:lang w:eastAsia="ru-RU"/>
        </w:rPr>
        <w:t>ПРИЛОЖЕНИЕ</w:t>
      </w:r>
    </w:p>
    <w:p w14:paraId="3746DC7D" w14:textId="77777777" w:rsidR="00684FE7" w:rsidRPr="00684FE7" w:rsidRDefault="00684FE7" w:rsidP="00944C2A">
      <w:pPr>
        <w:pStyle w:val="22"/>
        <w:keepNext/>
        <w:keepLines/>
        <w:shd w:val="clear" w:color="auto" w:fill="auto"/>
        <w:spacing w:before="0" w:after="0" w:line="240" w:lineRule="auto"/>
        <w:ind w:firstLine="567"/>
        <w:contextualSpacing/>
        <w:jc w:val="right"/>
        <w:rPr>
          <w:rFonts w:ascii="Times New Roman" w:hAnsi="Times New Roman" w:cs="Times New Roman"/>
          <w:b w:val="0"/>
          <w:sz w:val="24"/>
          <w:szCs w:val="24"/>
        </w:rPr>
      </w:pPr>
      <w:r w:rsidRPr="00684FE7">
        <w:rPr>
          <w:rFonts w:ascii="Times New Roman" w:hAnsi="Times New Roman" w:cs="Times New Roman"/>
          <w:b w:val="0"/>
          <w:sz w:val="24"/>
          <w:szCs w:val="24"/>
        </w:rPr>
        <w:t xml:space="preserve">к постановлению </w:t>
      </w:r>
    </w:p>
    <w:p w14:paraId="34857B8E" w14:textId="77777777" w:rsidR="00684FE7" w:rsidRPr="00684FE7" w:rsidRDefault="00684FE7" w:rsidP="00944C2A">
      <w:pPr>
        <w:pStyle w:val="22"/>
        <w:keepNext/>
        <w:keepLines/>
        <w:shd w:val="clear" w:color="auto" w:fill="auto"/>
        <w:spacing w:before="0" w:after="0" w:line="240" w:lineRule="auto"/>
        <w:ind w:firstLine="567"/>
        <w:contextualSpacing/>
        <w:jc w:val="right"/>
        <w:rPr>
          <w:rFonts w:ascii="Times New Roman" w:hAnsi="Times New Roman" w:cs="Times New Roman"/>
          <w:b w:val="0"/>
          <w:sz w:val="24"/>
          <w:szCs w:val="24"/>
        </w:rPr>
      </w:pPr>
      <w:r w:rsidRPr="00684FE7">
        <w:rPr>
          <w:rFonts w:ascii="Times New Roman" w:hAnsi="Times New Roman" w:cs="Times New Roman"/>
          <w:b w:val="0"/>
          <w:sz w:val="24"/>
          <w:szCs w:val="24"/>
        </w:rPr>
        <w:t xml:space="preserve">районной Администрации               </w:t>
      </w:r>
    </w:p>
    <w:p w14:paraId="7FE1CFBF" w14:textId="69416A0C" w:rsidR="00684FE7" w:rsidRPr="00684FE7" w:rsidRDefault="00592A56" w:rsidP="00944C2A">
      <w:pPr>
        <w:autoSpaceDE w:val="0"/>
        <w:autoSpaceDN w:val="0"/>
        <w:adjustRightInd w:val="0"/>
        <w:spacing w:after="0" w:line="240" w:lineRule="auto"/>
        <w:ind w:firstLine="567"/>
        <w:contextualSpacing/>
        <w:jc w:val="center"/>
        <w:rPr>
          <w:rFonts w:ascii="Times New Roman" w:hAnsi="Times New Roman" w:cs="Times New Roman"/>
          <w:szCs w:val="28"/>
        </w:rPr>
      </w:pPr>
      <w:r>
        <w:rPr>
          <w:rFonts w:ascii="Times New Roman" w:hAnsi="Times New Roman" w:cs="Times New Roman"/>
        </w:rPr>
        <w:t xml:space="preserve">                                                                                                                    </w:t>
      </w:r>
      <w:r w:rsidR="00684FE7" w:rsidRPr="00684FE7">
        <w:rPr>
          <w:rFonts w:ascii="Times New Roman" w:hAnsi="Times New Roman" w:cs="Times New Roman"/>
        </w:rPr>
        <w:t xml:space="preserve">от </w:t>
      </w:r>
      <w:r>
        <w:rPr>
          <w:rFonts w:ascii="Times New Roman" w:hAnsi="Times New Roman" w:cs="Times New Roman"/>
        </w:rPr>
        <w:t xml:space="preserve">             </w:t>
      </w:r>
      <w:r w:rsidR="00684FE7" w:rsidRPr="00684FE7">
        <w:rPr>
          <w:rFonts w:ascii="Times New Roman" w:hAnsi="Times New Roman" w:cs="Times New Roman"/>
        </w:rPr>
        <w:t xml:space="preserve"> № </w:t>
      </w:r>
      <w:r>
        <w:rPr>
          <w:rFonts w:ascii="Times New Roman" w:hAnsi="Times New Roman" w:cs="Times New Roman"/>
        </w:rPr>
        <w:t xml:space="preserve">       </w:t>
      </w:r>
    </w:p>
    <w:p w14:paraId="4DB4F370" w14:textId="6C0B92CD" w:rsidR="00684FE7" w:rsidRPr="00DB73E7" w:rsidRDefault="0016620F" w:rsidP="00944C2A">
      <w:pPr>
        <w:autoSpaceDE w:val="0"/>
        <w:autoSpaceDN w:val="0"/>
        <w:adjustRightInd w:val="0"/>
        <w:spacing w:after="0" w:line="240" w:lineRule="auto"/>
        <w:contextualSpacing/>
        <w:jc w:val="center"/>
        <w:rPr>
          <w:rFonts w:ascii="Times New Roman" w:hAnsi="Times New Roman"/>
          <w:b/>
          <w:bCs/>
          <w:sz w:val="26"/>
          <w:szCs w:val="26"/>
        </w:rPr>
      </w:pPr>
      <w:r>
        <w:rPr>
          <w:rFonts w:ascii="Times New Roman" w:hAnsi="Times New Roman"/>
          <w:b/>
          <w:bCs/>
          <w:sz w:val="26"/>
          <w:szCs w:val="26"/>
        </w:rPr>
        <w:t xml:space="preserve">проект </w:t>
      </w:r>
      <w:r w:rsidR="00684FE7" w:rsidRPr="00DB73E7">
        <w:rPr>
          <w:rFonts w:ascii="Times New Roman" w:hAnsi="Times New Roman"/>
          <w:b/>
          <w:bCs/>
          <w:sz w:val="26"/>
          <w:szCs w:val="26"/>
        </w:rPr>
        <w:t>Административный регламент предоставления муниципальной услуги «Предоставление муниципального имущества М</w:t>
      </w:r>
      <w:r w:rsidR="00944C2A">
        <w:rPr>
          <w:rFonts w:ascii="Times New Roman" w:hAnsi="Times New Roman"/>
          <w:b/>
          <w:bCs/>
          <w:sz w:val="26"/>
          <w:szCs w:val="26"/>
        </w:rPr>
        <w:t>Р</w:t>
      </w:r>
      <w:r w:rsidR="00684FE7" w:rsidRPr="00DB73E7">
        <w:rPr>
          <w:rFonts w:ascii="Times New Roman" w:hAnsi="Times New Roman"/>
          <w:b/>
          <w:bCs/>
          <w:sz w:val="26"/>
          <w:szCs w:val="26"/>
        </w:rPr>
        <w:t xml:space="preserve"> «Мирнинский район» </w:t>
      </w:r>
    </w:p>
    <w:p w14:paraId="31EBF2D2" w14:textId="3E0E3252" w:rsidR="00684FE7" w:rsidRPr="00DB73E7" w:rsidRDefault="006975A4" w:rsidP="00944C2A">
      <w:pPr>
        <w:autoSpaceDE w:val="0"/>
        <w:autoSpaceDN w:val="0"/>
        <w:adjustRightInd w:val="0"/>
        <w:spacing w:after="0" w:line="240" w:lineRule="auto"/>
        <w:contextualSpacing/>
        <w:jc w:val="center"/>
        <w:rPr>
          <w:rFonts w:ascii="Times New Roman" w:hAnsi="Times New Roman"/>
          <w:b/>
          <w:bCs/>
          <w:sz w:val="26"/>
          <w:szCs w:val="26"/>
        </w:rPr>
      </w:pPr>
      <w:r>
        <w:rPr>
          <w:rFonts w:ascii="Times New Roman" w:hAnsi="Times New Roman"/>
          <w:b/>
          <w:bCs/>
          <w:sz w:val="26"/>
          <w:szCs w:val="26"/>
        </w:rPr>
        <w:t>РС (Я</w:t>
      </w:r>
      <w:r w:rsidR="00684FE7" w:rsidRPr="00DB73E7">
        <w:rPr>
          <w:rFonts w:ascii="Times New Roman" w:hAnsi="Times New Roman"/>
          <w:b/>
          <w:bCs/>
          <w:sz w:val="26"/>
          <w:szCs w:val="26"/>
        </w:rPr>
        <w:t>) в аренду и безвозмездное пользование»</w:t>
      </w:r>
    </w:p>
    <w:p w14:paraId="6EB94648" w14:textId="77777777" w:rsidR="00C30EDE" w:rsidRPr="00282DEF" w:rsidRDefault="00C30EDE" w:rsidP="00944C2A">
      <w:pPr>
        <w:spacing w:after="0" w:line="240" w:lineRule="auto"/>
        <w:ind w:firstLine="709"/>
        <w:contextualSpacing/>
        <w:jc w:val="center"/>
        <w:rPr>
          <w:rFonts w:ascii="Times New Roman" w:hAnsi="Times New Roman" w:cs="Times New Roman"/>
          <w:sz w:val="24"/>
          <w:szCs w:val="24"/>
        </w:rPr>
      </w:pPr>
    </w:p>
    <w:p w14:paraId="22B4732D" w14:textId="77777777" w:rsidR="00684FE7" w:rsidRDefault="00C30EDE" w:rsidP="00944C2A">
      <w:pPr>
        <w:pStyle w:val="3"/>
        <w:numPr>
          <w:ilvl w:val="0"/>
          <w:numId w:val="8"/>
        </w:numPr>
        <w:spacing w:before="0" w:line="240" w:lineRule="auto"/>
        <w:ind w:left="0" w:firstLine="0"/>
        <w:contextualSpacing/>
        <w:jc w:val="center"/>
        <w:rPr>
          <w:rFonts w:ascii="Times New Roman" w:hAnsi="Times New Roman"/>
          <w:color w:val="auto"/>
          <w:sz w:val="24"/>
          <w:szCs w:val="24"/>
        </w:rPr>
      </w:pPr>
      <w:r w:rsidRPr="00282DEF">
        <w:rPr>
          <w:rFonts w:ascii="Times New Roman" w:hAnsi="Times New Roman"/>
          <w:color w:val="auto"/>
          <w:sz w:val="24"/>
          <w:szCs w:val="24"/>
        </w:rPr>
        <w:t>ОБЩИЕ ПОЛОЖЕНИЯ</w:t>
      </w:r>
    </w:p>
    <w:p w14:paraId="72691BC5" w14:textId="77777777" w:rsidR="00221BE9" w:rsidRPr="00221BE9" w:rsidRDefault="00221BE9" w:rsidP="00944C2A">
      <w:pPr>
        <w:spacing w:after="0" w:line="240" w:lineRule="auto"/>
        <w:contextualSpacing/>
        <w:rPr>
          <w:lang w:eastAsia="ru-RU"/>
        </w:rPr>
      </w:pPr>
    </w:p>
    <w:p w14:paraId="6A2C3269" w14:textId="1E83006F" w:rsidR="00C30EDE" w:rsidRDefault="00C30EDE" w:rsidP="00944C2A">
      <w:pPr>
        <w:pStyle w:val="3"/>
        <w:spacing w:before="0" w:line="240" w:lineRule="auto"/>
        <w:contextualSpacing/>
        <w:jc w:val="center"/>
        <w:rPr>
          <w:rFonts w:ascii="Times New Roman" w:hAnsi="Times New Roman"/>
          <w:color w:val="auto"/>
          <w:sz w:val="24"/>
          <w:szCs w:val="24"/>
        </w:rPr>
      </w:pPr>
      <w:r w:rsidRPr="00684FE7">
        <w:rPr>
          <w:rFonts w:ascii="Times New Roman" w:hAnsi="Times New Roman"/>
          <w:color w:val="auto"/>
          <w:sz w:val="24"/>
          <w:szCs w:val="24"/>
        </w:rPr>
        <w:t>Предмет регулирования</w:t>
      </w:r>
    </w:p>
    <w:p w14:paraId="5857A359" w14:textId="77777777" w:rsidR="00221BE9" w:rsidRPr="0058226F" w:rsidRDefault="00221BE9" w:rsidP="00944C2A">
      <w:pPr>
        <w:spacing w:after="0" w:line="240" w:lineRule="auto"/>
        <w:contextualSpacing/>
        <w:rPr>
          <w:rFonts w:ascii="Times New Roman" w:hAnsi="Times New Roman" w:cs="Times New Roman"/>
          <w:sz w:val="26"/>
          <w:szCs w:val="26"/>
          <w:lang w:eastAsia="ru-RU"/>
        </w:rPr>
      </w:pPr>
    </w:p>
    <w:p w14:paraId="0A88B6E9" w14:textId="51220B44" w:rsidR="00684FE7" w:rsidRPr="0058226F" w:rsidRDefault="00684FE7" w:rsidP="00944C2A">
      <w:pPr>
        <w:pStyle w:val="4"/>
        <w:numPr>
          <w:ilvl w:val="1"/>
          <w:numId w:val="8"/>
        </w:numPr>
        <w:spacing w:before="0"/>
        <w:ind w:left="0" w:firstLine="709"/>
        <w:contextualSpacing/>
        <w:jc w:val="both"/>
        <w:rPr>
          <w:rFonts w:ascii="Times New Roman" w:eastAsiaTheme="minorEastAsia" w:hAnsi="Times New Roman" w:cs="Times New Roman"/>
          <w:i w:val="0"/>
          <w:iCs w:val="0"/>
          <w:color w:val="auto"/>
          <w:spacing w:val="2"/>
          <w:sz w:val="26"/>
          <w:szCs w:val="26"/>
        </w:rPr>
      </w:pPr>
      <w:r w:rsidRPr="0058226F">
        <w:rPr>
          <w:rFonts w:ascii="Times New Roman" w:eastAsiaTheme="minorEastAsia" w:hAnsi="Times New Roman" w:cs="Times New Roman"/>
          <w:i w:val="0"/>
          <w:iCs w:val="0"/>
          <w:color w:val="auto"/>
          <w:spacing w:val="2"/>
          <w:sz w:val="26"/>
          <w:szCs w:val="26"/>
        </w:rPr>
        <w:t xml:space="preserve">Административный регламент предоставления муниципальной услуги «Предоставление муниципального имущества </w:t>
      </w:r>
      <w:r w:rsidRPr="0058226F">
        <w:rPr>
          <w:rFonts w:ascii="Times New Roman" w:eastAsiaTheme="minorEastAsia" w:hAnsi="Times New Roman" w:cs="Times New Roman"/>
          <w:bCs/>
          <w:i w:val="0"/>
          <w:iCs w:val="0"/>
          <w:color w:val="auto"/>
          <w:spacing w:val="2"/>
          <w:sz w:val="26"/>
          <w:szCs w:val="26"/>
        </w:rPr>
        <w:t>М</w:t>
      </w:r>
      <w:r w:rsidR="00944C2A">
        <w:rPr>
          <w:rFonts w:ascii="Times New Roman" w:eastAsiaTheme="minorEastAsia" w:hAnsi="Times New Roman" w:cs="Times New Roman"/>
          <w:bCs/>
          <w:i w:val="0"/>
          <w:iCs w:val="0"/>
          <w:color w:val="auto"/>
          <w:spacing w:val="2"/>
          <w:sz w:val="26"/>
          <w:szCs w:val="26"/>
        </w:rPr>
        <w:t>Р</w:t>
      </w:r>
      <w:r w:rsidRPr="0058226F">
        <w:rPr>
          <w:rFonts w:ascii="Times New Roman" w:eastAsiaTheme="minorEastAsia" w:hAnsi="Times New Roman" w:cs="Times New Roman"/>
          <w:bCs/>
          <w:i w:val="0"/>
          <w:iCs w:val="0"/>
          <w:color w:val="auto"/>
          <w:spacing w:val="2"/>
          <w:sz w:val="26"/>
          <w:szCs w:val="26"/>
        </w:rPr>
        <w:t xml:space="preserve"> «Мирнинский район»</w:t>
      </w:r>
      <w:r w:rsidRPr="0058226F">
        <w:rPr>
          <w:rFonts w:ascii="Times New Roman" w:eastAsiaTheme="minorEastAsia" w:hAnsi="Times New Roman" w:cs="Times New Roman"/>
          <w:b/>
          <w:bCs/>
          <w:i w:val="0"/>
          <w:iCs w:val="0"/>
          <w:color w:val="auto"/>
          <w:spacing w:val="2"/>
          <w:sz w:val="26"/>
          <w:szCs w:val="26"/>
        </w:rPr>
        <w:t xml:space="preserve"> </w:t>
      </w:r>
      <w:r w:rsidR="006975A4" w:rsidRPr="0058226F">
        <w:rPr>
          <w:rFonts w:ascii="Times New Roman" w:eastAsiaTheme="minorEastAsia" w:hAnsi="Times New Roman" w:cs="Times New Roman"/>
          <w:i w:val="0"/>
          <w:iCs w:val="0"/>
          <w:color w:val="auto"/>
          <w:spacing w:val="2"/>
          <w:sz w:val="26"/>
          <w:szCs w:val="26"/>
        </w:rPr>
        <w:t>РС (Я</w:t>
      </w:r>
      <w:r w:rsidRPr="0058226F">
        <w:rPr>
          <w:rFonts w:ascii="Times New Roman" w:eastAsiaTheme="minorEastAsia" w:hAnsi="Times New Roman" w:cs="Times New Roman"/>
          <w:i w:val="0"/>
          <w:iCs w:val="0"/>
          <w:color w:val="auto"/>
          <w:spacing w:val="2"/>
          <w:sz w:val="26"/>
          <w:szCs w:val="26"/>
        </w:rPr>
        <w:t xml:space="preserve">) в аренду и безвозмездное пользование» (далее – Административный регламент, муниципальная услуга) устанавливает сроки и последовательность административных процедур (действий) </w:t>
      </w:r>
      <w:r w:rsidRPr="0058226F">
        <w:rPr>
          <w:rFonts w:ascii="Times New Roman" w:eastAsiaTheme="minorEastAsia" w:hAnsi="Times New Roman" w:cs="Times New Roman"/>
          <w:bCs/>
          <w:i w:val="0"/>
          <w:iCs w:val="0"/>
          <w:color w:val="auto"/>
          <w:spacing w:val="2"/>
          <w:sz w:val="26"/>
          <w:szCs w:val="26"/>
        </w:rPr>
        <w:t>должностных лиц органа, предоставляющего муниципальную услугу,</w:t>
      </w:r>
      <w:r w:rsidRPr="0058226F">
        <w:rPr>
          <w:rFonts w:ascii="Times New Roman" w:eastAsiaTheme="minorEastAsia" w:hAnsi="Times New Roman" w:cs="Times New Roman"/>
          <w:i w:val="0"/>
          <w:iCs w:val="0"/>
          <w:color w:val="auto"/>
          <w:spacing w:val="2"/>
          <w:sz w:val="26"/>
          <w:szCs w:val="26"/>
        </w:rPr>
        <w:t xml:space="preserve">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 Предоставление муниципальной услуги от имени Администрации муниципального </w:t>
      </w:r>
      <w:r w:rsidR="00944C2A">
        <w:rPr>
          <w:rFonts w:ascii="Times New Roman" w:eastAsiaTheme="minorEastAsia" w:hAnsi="Times New Roman" w:cs="Times New Roman"/>
          <w:i w:val="0"/>
          <w:iCs w:val="0"/>
          <w:color w:val="auto"/>
          <w:spacing w:val="2"/>
          <w:sz w:val="26"/>
          <w:szCs w:val="26"/>
        </w:rPr>
        <w:t>района</w:t>
      </w:r>
      <w:r w:rsidRPr="0058226F">
        <w:rPr>
          <w:rFonts w:ascii="Times New Roman" w:eastAsiaTheme="minorEastAsia" w:hAnsi="Times New Roman" w:cs="Times New Roman"/>
          <w:i w:val="0"/>
          <w:iCs w:val="0"/>
          <w:color w:val="auto"/>
          <w:spacing w:val="2"/>
          <w:sz w:val="26"/>
          <w:szCs w:val="26"/>
        </w:rPr>
        <w:t xml:space="preserve"> «Мирнинский район» Республики Саха (Якутия) осуществляется уполномоченным органом - муниципальным казенным учреждением «Комитет имущественных отношений» муниципального </w:t>
      </w:r>
      <w:r w:rsidR="00944C2A">
        <w:rPr>
          <w:rFonts w:ascii="Times New Roman" w:eastAsiaTheme="minorEastAsia" w:hAnsi="Times New Roman" w:cs="Times New Roman"/>
          <w:i w:val="0"/>
          <w:iCs w:val="0"/>
          <w:color w:val="auto"/>
          <w:spacing w:val="2"/>
          <w:sz w:val="26"/>
          <w:szCs w:val="26"/>
        </w:rPr>
        <w:t>района</w:t>
      </w:r>
      <w:r w:rsidRPr="0058226F">
        <w:rPr>
          <w:rFonts w:ascii="Times New Roman" w:eastAsiaTheme="minorEastAsia" w:hAnsi="Times New Roman" w:cs="Times New Roman"/>
          <w:i w:val="0"/>
          <w:iCs w:val="0"/>
          <w:color w:val="auto"/>
          <w:spacing w:val="2"/>
          <w:sz w:val="26"/>
          <w:szCs w:val="26"/>
        </w:rPr>
        <w:t xml:space="preserve"> «Мирнинский район» Республики Саха (Якутия) (далее – МКУ «КИО» М</w:t>
      </w:r>
      <w:r w:rsidR="00944C2A">
        <w:rPr>
          <w:rFonts w:ascii="Times New Roman" w:eastAsiaTheme="minorEastAsia" w:hAnsi="Times New Roman" w:cs="Times New Roman"/>
          <w:i w:val="0"/>
          <w:iCs w:val="0"/>
          <w:color w:val="auto"/>
          <w:spacing w:val="2"/>
          <w:sz w:val="26"/>
          <w:szCs w:val="26"/>
        </w:rPr>
        <w:t>Р</w:t>
      </w:r>
      <w:r w:rsidRPr="0058226F">
        <w:rPr>
          <w:rFonts w:ascii="Times New Roman" w:eastAsiaTheme="minorEastAsia" w:hAnsi="Times New Roman" w:cs="Times New Roman"/>
          <w:i w:val="0"/>
          <w:iCs w:val="0"/>
          <w:color w:val="auto"/>
          <w:spacing w:val="2"/>
          <w:sz w:val="26"/>
          <w:szCs w:val="26"/>
        </w:rPr>
        <w:t xml:space="preserve"> «Мирнинский район» РС(Я).</w:t>
      </w:r>
    </w:p>
    <w:p w14:paraId="06FED094" w14:textId="77777777" w:rsidR="00221BE9" w:rsidRPr="0058226F" w:rsidRDefault="00221BE9" w:rsidP="00944C2A">
      <w:pPr>
        <w:spacing w:after="0" w:line="240" w:lineRule="auto"/>
        <w:contextualSpacing/>
        <w:rPr>
          <w:rFonts w:ascii="Times New Roman" w:hAnsi="Times New Roman" w:cs="Times New Roman"/>
          <w:sz w:val="26"/>
          <w:szCs w:val="26"/>
          <w:lang w:eastAsia="ru-RU"/>
        </w:rPr>
      </w:pPr>
    </w:p>
    <w:p w14:paraId="7FB1884F" w14:textId="6DF5D211" w:rsidR="00C30EDE" w:rsidRPr="0058226F" w:rsidRDefault="00C30EDE" w:rsidP="00944C2A">
      <w:pPr>
        <w:pStyle w:val="4"/>
        <w:spacing w:before="0"/>
        <w:ind w:left="709"/>
        <w:contextualSpacing/>
        <w:jc w:val="center"/>
        <w:rPr>
          <w:rFonts w:ascii="Times New Roman" w:hAnsi="Times New Roman" w:cs="Times New Roman"/>
          <w:b/>
          <w:i w:val="0"/>
          <w:color w:val="auto"/>
          <w:sz w:val="26"/>
          <w:szCs w:val="26"/>
        </w:rPr>
      </w:pPr>
      <w:r w:rsidRPr="0058226F">
        <w:rPr>
          <w:rFonts w:ascii="Times New Roman" w:hAnsi="Times New Roman" w:cs="Times New Roman"/>
          <w:b/>
          <w:i w:val="0"/>
          <w:color w:val="auto"/>
          <w:sz w:val="26"/>
          <w:szCs w:val="26"/>
        </w:rPr>
        <w:t>Круг заявителей</w:t>
      </w:r>
    </w:p>
    <w:p w14:paraId="0ED18544" w14:textId="77777777" w:rsidR="00221BE9" w:rsidRPr="0058226F" w:rsidRDefault="00221BE9" w:rsidP="00944C2A">
      <w:pPr>
        <w:spacing w:after="0" w:line="240" w:lineRule="auto"/>
        <w:contextualSpacing/>
        <w:rPr>
          <w:rFonts w:ascii="Times New Roman" w:hAnsi="Times New Roman" w:cs="Times New Roman"/>
          <w:sz w:val="26"/>
          <w:szCs w:val="26"/>
          <w:lang w:eastAsia="ru-RU"/>
        </w:rPr>
      </w:pPr>
    </w:p>
    <w:p w14:paraId="58C73649" w14:textId="51068CB5" w:rsidR="00C30EDE" w:rsidRPr="0058226F" w:rsidRDefault="00FD5E98" w:rsidP="00944C2A">
      <w:pPr>
        <w:shd w:val="clear" w:color="auto" w:fill="FFFFFF"/>
        <w:spacing w:after="0" w:line="240" w:lineRule="auto"/>
        <w:ind w:firstLine="851"/>
        <w:contextualSpacing/>
        <w:jc w:val="both"/>
        <w:textAlignment w:val="baseline"/>
        <w:rPr>
          <w:rFonts w:ascii="Times New Roman" w:hAnsi="Times New Roman" w:cs="Times New Roman"/>
          <w:spacing w:val="2"/>
          <w:sz w:val="26"/>
          <w:szCs w:val="26"/>
        </w:rPr>
      </w:pPr>
      <w:bookmarkStart w:id="0" w:name="п1_2_1"/>
      <w:r w:rsidRPr="0058226F">
        <w:rPr>
          <w:rFonts w:ascii="Times New Roman" w:hAnsi="Times New Roman" w:cs="Times New Roman"/>
          <w:spacing w:val="2"/>
          <w:sz w:val="26"/>
          <w:szCs w:val="26"/>
        </w:rPr>
        <w:t xml:space="preserve">1.2. </w:t>
      </w:r>
      <w:r w:rsidR="00C30EDE" w:rsidRPr="0058226F">
        <w:rPr>
          <w:rFonts w:ascii="Times New Roman" w:hAnsi="Times New Roman" w:cs="Times New Roman"/>
          <w:spacing w:val="2"/>
          <w:sz w:val="26"/>
          <w:szCs w:val="26"/>
        </w:rPr>
        <w:t xml:space="preserve">Получателем государственной услуги являются </w:t>
      </w:r>
      <w:bookmarkEnd w:id="0"/>
      <w:sdt>
        <w:sdtPr>
          <w:rPr>
            <w:rFonts w:ascii="Times New Roman" w:hAnsi="Times New Roman" w:cs="Times New Roman"/>
            <w:i/>
            <w:spacing w:val="2"/>
            <w:sz w:val="26"/>
            <w:szCs w:val="26"/>
          </w:rPr>
          <w:id w:val="-2107024469"/>
          <w:placeholder>
            <w:docPart w:val="A6E66B7C81B04D9DB958450593F80F78"/>
          </w:placeholder>
        </w:sdtPr>
        <w:sdtEndPr>
          <w:rPr>
            <w:i w:val="0"/>
          </w:rPr>
        </w:sdtEndPr>
        <w:sdtContent>
          <w:r w:rsidRPr="0058226F">
            <w:rPr>
              <w:rFonts w:ascii="Times New Roman" w:eastAsia="Times New Roman" w:hAnsi="Times New Roman" w:cs="Times New Roman"/>
              <w:sz w:val="26"/>
              <w:szCs w:val="26"/>
            </w:rPr>
            <w:t>юридические лица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sdtContent>
      </w:sdt>
      <w:r w:rsidR="00C30EDE" w:rsidRPr="0058226F">
        <w:rPr>
          <w:rFonts w:ascii="Times New Roman" w:hAnsi="Times New Roman" w:cs="Times New Roman"/>
          <w:spacing w:val="2"/>
          <w:sz w:val="26"/>
          <w:szCs w:val="26"/>
        </w:rPr>
        <w:t xml:space="preserve"> (далее – заявитель).</w:t>
      </w:r>
    </w:p>
    <w:p w14:paraId="3A45DB0E" w14:textId="469306C9" w:rsidR="001A05A7" w:rsidRPr="0058226F" w:rsidRDefault="001A05A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lang w:eastAsia="ru-RU"/>
        </w:rPr>
      </w:pPr>
      <w:r w:rsidRPr="0058226F">
        <w:rPr>
          <w:rFonts w:ascii="Times New Roman" w:eastAsia="Times New Roman" w:hAnsi="Times New Roman" w:cs="Times New Roman"/>
          <w:sz w:val="26"/>
          <w:szCs w:val="26"/>
          <w:highlight w:val="yellow"/>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58226F">
          <w:rPr>
            <w:rFonts w:ascii="Times New Roman" w:eastAsia="Times New Roman" w:hAnsi="Times New Roman" w:cs="Times New Roman"/>
            <w:color w:val="106BBE"/>
            <w:sz w:val="26"/>
            <w:szCs w:val="26"/>
            <w:highlight w:val="yellow"/>
            <w:lang w:eastAsia="ru-RU"/>
          </w:rPr>
          <w:t>www.torgi.gov.ru</w:t>
        </w:r>
      </w:hyperlink>
      <w:r w:rsidRPr="0058226F">
        <w:rPr>
          <w:rFonts w:ascii="Times New Roman" w:eastAsia="Times New Roman" w:hAnsi="Times New Roman" w:cs="Times New Roman"/>
          <w:sz w:val="26"/>
          <w:szCs w:val="26"/>
          <w:highlight w:val="yellow"/>
          <w:lang w:eastAsia="ru-RU"/>
        </w:rPr>
        <w:t xml:space="preserve"> (далее - официальный сайт) в соответствии с </w:t>
      </w:r>
      <w:hyperlink r:id="rId9" w:history="1">
        <w:r w:rsidRPr="0058226F">
          <w:rPr>
            <w:rFonts w:ascii="Times New Roman" w:eastAsia="Times New Roman" w:hAnsi="Times New Roman" w:cs="Times New Roman"/>
            <w:color w:val="106BBE"/>
            <w:sz w:val="26"/>
            <w:szCs w:val="26"/>
            <w:highlight w:val="yellow"/>
            <w:lang w:eastAsia="ru-RU"/>
          </w:rPr>
          <w:t>главой II</w:t>
        </w:r>
      </w:hyperlink>
      <w:r w:rsidRPr="0058226F">
        <w:rPr>
          <w:rFonts w:ascii="Times New Roman" w:eastAsia="Times New Roman" w:hAnsi="Times New Roman" w:cs="Times New Roman"/>
          <w:sz w:val="26"/>
          <w:szCs w:val="26"/>
          <w:highlight w:val="yellow"/>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w:t>
      </w:r>
      <w:hyperlink r:id="rId10" w:history="1">
        <w:r w:rsidRPr="0058226F">
          <w:rPr>
            <w:rFonts w:ascii="Times New Roman" w:eastAsia="Times New Roman" w:hAnsi="Times New Roman" w:cs="Times New Roman"/>
            <w:color w:val="106BBE"/>
            <w:sz w:val="26"/>
            <w:szCs w:val="26"/>
            <w:highlight w:val="yellow"/>
            <w:lang w:eastAsia="ru-RU"/>
          </w:rPr>
          <w:t>приказом</w:t>
        </w:r>
      </w:hyperlink>
      <w:r w:rsidRPr="0058226F">
        <w:rPr>
          <w:rFonts w:ascii="Times New Roman" w:eastAsia="Times New Roman" w:hAnsi="Times New Roman" w:cs="Times New Roman"/>
          <w:sz w:val="26"/>
          <w:szCs w:val="26"/>
          <w:highlight w:val="yellow"/>
          <w:lang w:eastAsia="ru-RU"/>
        </w:rPr>
        <w:t xml:space="preserve"> Федерального казначейства от 02.12.2021 г. № 38н (зарегистрирован Министерством юстиции Российской Федерации 02.12.2021 г.,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327046D9" w14:textId="77777777" w:rsidR="00FD5E98" w:rsidRPr="0058226F" w:rsidRDefault="00FD5E98" w:rsidP="00944C2A">
      <w:pPr>
        <w:shd w:val="clear" w:color="auto" w:fill="FFFFFF"/>
        <w:spacing w:after="0" w:line="240" w:lineRule="auto"/>
        <w:ind w:firstLine="710"/>
        <w:contextualSpacing/>
        <w:jc w:val="both"/>
        <w:textAlignment w:val="baseline"/>
        <w:rPr>
          <w:rFonts w:ascii="Times New Roman" w:hAnsi="Times New Roman" w:cs="Times New Roman"/>
          <w:spacing w:val="2"/>
          <w:sz w:val="26"/>
          <w:szCs w:val="26"/>
        </w:rPr>
      </w:pPr>
    </w:p>
    <w:p w14:paraId="0B6CE9D2" w14:textId="77777777" w:rsidR="00C30EDE" w:rsidRPr="0058226F" w:rsidRDefault="00C30EDE" w:rsidP="00944C2A">
      <w:pPr>
        <w:pStyle w:val="4"/>
        <w:spacing w:before="0"/>
        <w:ind w:left="709"/>
        <w:contextualSpacing/>
        <w:jc w:val="center"/>
        <w:rPr>
          <w:rFonts w:ascii="Times New Roman" w:hAnsi="Times New Roman" w:cs="Times New Roman"/>
          <w:b/>
          <w:i w:val="0"/>
          <w:color w:val="auto"/>
          <w:sz w:val="26"/>
          <w:szCs w:val="26"/>
        </w:rPr>
      </w:pPr>
      <w:bookmarkStart w:id="1" w:name="_Требования_к_порядку"/>
      <w:bookmarkEnd w:id="1"/>
      <w:r w:rsidRPr="0058226F">
        <w:rPr>
          <w:rFonts w:ascii="Times New Roman" w:hAnsi="Times New Roman" w:cs="Times New Roman"/>
          <w:b/>
          <w:i w:val="0"/>
          <w:color w:val="auto"/>
          <w:sz w:val="26"/>
          <w:szCs w:val="26"/>
        </w:rPr>
        <w:t>Треб</w:t>
      </w:r>
      <w:r w:rsidRPr="0058226F">
        <w:rPr>
          <w:rStyle w:val="40"/>
          <w:rFonts w:ascii="Times New Roman" w:hAnsi="Times New Roman" w:cs="Times New Roman"/>
          <w:b/>
          <w:color w:val="auto"/>
          <w:sz w:val="26"/>
          <w:szCs w:val="26"/>
        </w:rPr>
        <w:t>ования к порядку информирования о предоставлении государственной услуг</w:t>
      </w:r>
      <w:r w:rsidRPr="0058226F">
        <w:rPr>
          <w:rFonts w:ascii="Times New Roman" w:hAnsi="Times New Roman" w:cs="Times New Roman"/>
          <w:b/>
          <w:i w:val="0"/>
          <w:color w:val="auto"/>
          <w:sz w:val="26"/>
          <w:szCs w:val="26"/>
        </w:rPr>
        <w:t>и</w:t>
      </w:r>
    </w:p>
    <w:p w14:paraId="4BDDE6C5" w14:textId="77777777" w:rsidR="00221BE9" w:rsidRPr="0058226F" w:rsidRDefault="00221BE9" w:rsidP="00944C2A">
      <w:pPr>
        <w:spacing w:after="0" w:line="240" w:lineRule="auto"/>
        <w:contextualSpacing/>
        <w:rPr>
          <w:rFonts w:ascii="Times New Roman" w:hAnsi="Times New Roman" w:cs="Times New Roman"/>
          <w:sz w:val="26"/>
          <w:szCs w:val="26"/>
          <w:lang w:eastAsia="ru-RU"/>
        </w:rPr>
      </w:pPr>
    </w:p>
    <w:p w14:paraId="55963060" w14:textId="684071E4" w:rsidR="00FD5E98" w:rsidRPr="0058226F" w:rsidRDefault="00F60E16"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58226F">
        <w:rPr>
          <w:rFonts w:ascii="Times New Roman" w:hAnsi="Times New Roman" w:cs="Times New Roman"/>
          <w:sz w:val="26"/>
          <w:szCs w:val="26"/>
        </w:rPr>
        <w:t>1.3.</w:t>
      </w:r>
      <w:r w:rsidR="00FD5E98" w:rsidRPr="0058226F">
        <w:rPr>
          <w:rFonts w:ascii="Times New Roman" w:hAnsi="Times New Roman" w:cs="Times New Roman"/>
          <w:sz w:val="26"/>
          <w:szCs w:val="26"/>
        </w:rPr>
        <w:t xml:space="preserve"> </w:t>
      </w:r>
      <w:r w:rsidR="00FD5E98" w:rsidRPr="0058226F">
        <w:rPr>
          <w:rFonts w:ascii="Times New Roman" w:eastAsia="Times New Roman" w:hAnsi="Times New Roman" w:cs="Times New Roman"/>
          <w:sz w:val="26"/>
          <w:szCs w:val="26"/>
          <w:lang w:eastAsia="ru-RU"/>
        </w:rPr>
        <w:t>Местонахождение МКУ «КИО» М</w:t>
      </w:r>
      <w:r w:rsidR="00944C2A">
        <w:rPr>
          <w:rFonts w:ascii="Times New Roman" w:eastAsia="Times New Roman" w:hAnsi="Times New Roman" w:cs="Times New Roman"/>
          <w:sz w:val="26"/>
          <w:szCs w:val="26"/>
          <w:lang w:eastAsia="ru-RU"/>
        </w:rPr>
        <w:t>Р</w:t>
      </w:r>
      <w:r w:rsidR="00FD5E98" w:rsidRPr="0058226F">
        <w:rPr>
          <w:rFonts w:ascii="Times New Roman" w:eastAsia="Times New Roman" w:hAnsi="Times New Roman" w:cs="Times New Roman"/>
          <w:sz w:val="26"/>
          <w:szCs w:val="26"/>
          <w:lang w:eastAsia="ru-RU"/>
        </w:rPr>
        <w:t xml:space="preserve"> «Мирнинский район» РС(Я):</w:t>
      </w:r>
    </w:p>
    <w:p w14:paraId="7DCAAAFD" w14:textId="6AD19B5B" w:rsidR="00FD5E98" w:rsidRPr="0058226F" w:rsidRDefault="00FD5E98" w:rsidP="00944C2A">
      <w:pPr>
        <w:spacing w:after="0" w:line="240" w:lineRule="auto"/>
        <w:contextualSpacing/>
        <w:jc w:val="both"/>
        <w:rPr>
          <w:rFonts w:ascii="Times New Roman" w:eastAsia="Times New Roman" w:hAnsi="Times New Roman" w:cs="Times New Roman"/>
          <w:color w:val="000000"/>
          <w:sz w:val="26"/>
          <w:szCs w:val="26"/>
          <w:lang w:eastAsia="ru-RU"/>
        </w:rPr>
      </w:pPr>
      <w:r w:rsidRPr="0058226F">
        <w:rPr>
          <w:rFonts w:ascii="Times New Roman" w:eastAsia="Times New Roman" w:hAnsi="Times New Roman" w:cs="Times New Roman"/>
          <w:sz w:val="26"/>
          <w:szCs w:val="26"/>
          <w:lang w:eastAsia="ru-RU"/>
        </w:rPr>
        <w:t xml:space="preserve">Адрес: </w:t>
      </w:r>
      <w:r w:rsidRPr="0058226F">
        <w:rPr>
          <w:rFonts w:ascii="Times New Roman" w:eastAsia="Times New Roman" w:hAnsi="Times New Roman" w:cs="Times New Roman"/>
          <w:color w:val="000000"/>
          <w:sz w:val="26"/>
          <w:szCs w:val="26"/>
          <w:lang w:eastAsia="ru-RU"/>
        </w:rPr>
        <w:t>678170, Республика Саха (Якутия), г. Мирный, ул. Московская, д. 2</w:t>
      </w:r>
      <w:r w:rsidR="00741193" w:rsidRPr="0058226F">
        <w:rPr>
          <w:rFonts w:ascii="Times New Roman" w:eastAsia="Times New Roman" w:hAnsi="Times New Roman" w:cs="Times New Roman"/>
          <w:color w:val="000000"/>
          <w:sz w:val="26"/>
          <w:szCs w:val="26"/>
          <w:lang w:eastAsia="ru-RU"/>
        </w:rPr>
        <w:t>.</w:t>
      </w:r>
    </w:p>
    <w:p w14:paraId="630E9D20" w14:textId="3625B8C6" w:rsidR="00FD5E98" w:rsidRPr="0058226F" w:rsidRDefault="00FD5E98" w:rsidP="00944C2A">
      <w:pPr>
        <w:spacing w:after="0" w:line="240" w:lineRule="auto"/>
        <w:contextualSpacing/>
        <w:jc w:val="both"/>
        <w:rPr>
          <w:rFonts w:ascii="Times New Roman" w:eastAsia="Times New Roman" w:hAnsi="Times New Roman" w:cs="Times New Roman"/>
          <w:color w:val="000000"/>
          <w:sz w:val="26"/>
          <w:szCs w:val="26"/>
          <w:lang w:eastAsia="ru-RU"/>
        </w:rPr>
      </w:pPr>
      <w:r w:rsidRPr="0058226F">
        <w:rPr>
          <w:rFonts w:ascii="Times New Roman" w:eastAsia="Times New Roman" w:hAnsi="Times New Roman" w:cs="Times New Roman"/>
          <w:color w:val="000000"/>
          <w:sz w:val="26"/>
          <w:szCs w:val="26"/>
          <w:lang w:eastAsia="ru-RU"/>
        </w:rPr>
        <w:lastRenderedPageBreak/>
        <w:t xml:space="preserve">Телефон приемной </w:t>
      </w:r>
      <w:r w:rsidRPr="0058226F">
        <w:rPr>
          <w:rFonts w:ascii="Times New Roman" w:eastAsia="Times New Roman" w:hAnsi="Times New Roman" w:cs="Times New Roman"/>
          <w:sz w:val="26"/>
          <w:szCs w:val="26"/>
          <w:lang w:eastAsia="ru-RU"/>
        </w:rPr>
        <w:t>МКУ «КИО» М</w:t>
      </w:r>
      <w:r w:rsidR="00944C2A">
        <w:rPr>
          <w:rFonts w:ascii="Times New Roman" w:eastAsia="Times New Roman" w:hAnsi="Times New Roman" w:cs="Times New Roman"/>
          <w:sz w:val="26"/>
          <w:szCs w:val="26"/>
          <w:lang w:eastAsia="ru-RU"/>
        </w:rPr>
        <w:t>Р</w:t>
      </w:r>
      <w:r w:rsidRPr="0058226F">
        <w:rPr>
          <w:rFonts w:ascii="Times New Roman" w:eastAsia="Times New Roman" w:hAnsi="Times New Roman" w:cs="Times New Roman"/>
          <w:sz w:val="26"/>
          <w:szCs w:val="26"/>
          <w:lang w:eastAsia="ru-RU"/>
        </w:rPr>
        <w:t xml:space="preserve"> «Мирнинский район» РС(Я)</w:t>
      </w:r>
      <w:r w:rsidRPr="0058226F">
        <w:rPr>
          <w:rFonts w:ascii="Times New Roman" w:eastAsia="Times New Roman" w:hAnsi="Times New Roman" w:cs="Times New Roman"/>
          <w:color w:val="000000"/>
          <w:sz w:val="26"/>
          <w:szCs w:val="26"/>
          <w:lang w:eastAsia="ru-RU"/>
        </w:rPr>
        <w:t>: 8(41136) 4-30-21</w:t>
      </w:r>
      <w:r w:rsidR="00741193" w:rsidRPr="0058226F">
        <w:rPr>
          <w:rFonts w:ascii="Times New Roman" w:eastAsia="Times New Roman" w:hAnsi="Times New Roman" w:cs="Times New Roman"/>
          <w:color w:val="000000"/>
          <w:sz w:val="26"/>
          <w:szCs w:val="26"/>
          <w:lang w:eastAsia="ru-RU"/>
        </w:rPr>
        <w:t>.</w:t>
      </w:r>
    </w:p>
    <w:p w14:paraId="42AEC026" w14:textId="6A66478D" w:rsidR="00FD5E98" w:rsidRPr="0058226F" w:rsidRDefault="00FD5E98" w:rsidP="00944C2A">
      <w:pPr>
        <w:spacing w:after="0" w:line="240" w:lineRule="auto"/>
        <w:contextualSpacing/>
        <w:jc w:val="both"/>
        <w:rPr>
          <w:rFonts w:ascii="Times New Roman" w:eastAsia="Times New Roman" w:hAnsi="Times New Roman" w:cs="Times New Roman"/>
          <w:color w:val="000000"/>
          <w:sz w:val="26"/>
          <w:szCs w:val="26"/>
          <w:lang w:eastAsia="ru-RU"/>
        </w:rPr>
      </w:pPr>
      <w:r w:rsidRPr="0058226F">
        <w:rPr>
          <w:rFonts w:ascii="Times New Roman" w:eastAsia="Times New Roman" w:hAnsi="Times New Roman" w:cs="Times New Roman"/>
          <w:color w:val="000000"/>
          <w:sz w:val="26"/>
          <w:szCs w:val="26"/>
          <w:lang w:eastAsia="ru-RU"/>
        </w:rPr>
        <w:t xml:space="preserve">Электронный адрес </w:t>
      </w:r>
      <w:r w:rsidRPr="0058226F">
        <w:rPr>
          <w:rFonts w:ascii="Times New Roman" w:eastAsia="Times New Roman" w:hAnsi="Times New Roman" w:cs="Times New Roman"/>
          <w:sz w:val="26"/>
          <w:szCs w:val="26"/>
          <w:lang w:eastAsia="ru-RU"/>
        </w:rPr>
        <w:t>МКУ «КИО» М</w:t>
      </w:r>
      <w:r w:rsidR="00944C2A">
        <w:rPr>
          <w:rFonts w:ascii="Times New Roman" w:eastAsia="Times New Roman" w:hAnsi="Times New Roman" w:cs="Times New Roman"/>
          <w:sz w:val="26"/>
          <w:szCs w:val="26"/>
          <w:lang w:eastAsia="ru-RU"/>
        </w:rPr>
        <w:t>Р</w:t>
      </w:r>
      <w:r w:rsidRPr="0058226F">
        <w:rPr>
          <w:rFonts w:ascii="Times New Roman" w:eastAsia="Times New Roman" w:hAnsi="Times New Roman" w:cs="Times New Roman"/>
          <w:sz w:val="26"/>
          <w:szCs w:val="26"/>
          <w:lang w:eastAsia="ru-RU"/>
        </w:rPr>
        <w:t xml:space="preserve"> «Мирнинский район» РС(Я)</w:t>
      </w:r>
      <w:r w:rsidRPr="0058226F">
        <w:rPr>
          <w:rFonts w:ascii="Times New Roman" w:eastAsia="Times New Roman" w:hAnsi="Times New Roman" w:cs="Times New Roman"/>
          <w:color w:val="000000"/>
          <w:sz w:val="26"/>
          <w:szCs w:val="26"/>
          <w:lang w:eastAsia="ru-RU"/>
        </w:rPr>
        <w:t xml:space="preserve">: </w:t>
      </w:r>
      <w:hyperlink r:id="rId11" w:history="1">
        <w:r w:rsidRPr="0058226F">
          <w:rPr>
            <w:rFonts w:ascii="Times New Roman" w:eastAsia="Times New Roman" w:hAnsi="Times New Roman" w:cs="Times New Roman"/>
            <w:color w:val="0000FF"/>
            <w:sz w:val="26"/>
            <w:szCs w:val="26"/>
            <w:u w:val="single"/>
            <w:lang w:val="en-US" w:eastAsia="ru-RU"/>
          </w:rPr>
          <w:t>mkukio</w:t>
        </w:r>
        <w:r w:rsidRPr="0058226F">
          <w:rPr>
            <w:rFonts w:ascii="Times New Roman" w:eastAsia="Times New Roman" w:hAnsi="Times New Roman" w:cs="Times New Roman"/>
            <w:color w:val="0000FF"/>
            <w:sz w:val="26"/>
            <w:szCs w:val="26"/>
            <w:u w:val="single"/>
            <w:lang w:eastAsia="ru-RU"/>
          </w:rPr>
          <w:t>@</w:t>
        </w:r>
        <w:r w:rsidRPr="0058226F">
          <w:rPr>
            <w:rFonts w:ascii="Times New Roman" w:eastAsia="Times New Roman" w:hAnsi="Times New Roman" w:cs="Times New Roman"/>
            <w:color w:val="0000FF"/>
            <w:sz w:val="26"/>
            <w:szCs w:val="26"/>
            <w:u w:val="single"/>
            <w:lang w:val="en-US" w:eastAsia="ru-RU"/>
          </w:rPr>
          <w:t>mail</w:t>
        </w:r>
        <w:r w:rsidRPr="0058226F">
          <w:rPr>
            <w:rFonts w:ascii="Times New Roman" w:eastAsia="Times New Roman" w:hAnsi="Times New Roman" w:cs="Times New Roman"/>
            <w:color w:val="0000FF"/>
            <w:sz w:val="26"/>
            <w:szCs w:val="26"/>
            <w:u w:val="single"/>
            <w:lang w:eastAsia="ru-RU"/>
          </w:rPr>
          <w:t>.</w:t>
        </w:r>
        <w:proofErr w:type="spellStart"/>
        <w:r w:rsidRPr="0058226F">
          <w:rPr>
            <w:rFonts w:ascii="Times New Roman" w:eastAsia="Times New Roman" w:hAnsi="Times New Roman" w:cs="Times New Roman"/>
            <w:color w:val="0000FF"/>
            <w:sz w:val="26"/>
            <w:szCs w:val="26"/>
            <w:u w:val="single"/>
            <w:lang w:val="en-US" w:eastAsia="ru-RU"/>
          </w:rPr>
          <w:t>ru</w:t>
        </w:r>
        <w:proofErr w:type="spellEnd"/>
      </w:hyperlink>
      <w:r w:rsidR="00741193" w:rsidRPr="0058226F">
        <w:rPr>
          <w:rFonts w:ascii="Times New Roman" w:eastAsia="Times New Roman" w:hAnsi="Times New Roman" w:cs="Times New Roman"/>
          <w:color w:val="0000FF"/>
          <w:sz w:val="26"/>
          <w:szCs w:val="26"/>
          <w:u w:val="single"/>
          <w:lang w:eastAsia="ru-RU"/>
        </w:rPr>
        <w:t>.</w:t>
      </w:r>
    </w:p>
    <w:p w14:paraId="450E3E62"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График работы:</w:t>
      </w:r>
    </w:p>
    <w:p w14:paraId="4E7C0181" w14:textId="77777777" w:rsidR="00FD5E98" w:rsidRPr="00FD5E98" w:rsidRDefault="00FD5E98" w:rsidP="00944C2A">
      <w:pPr>
        <w:widowControl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понедельник - пятница: с 08-15 часов до 17-30 часов (перерыв с 12-45 часов до 14-00 часов);</w:t>
      </w:r>
    </w:p>
    <w:p w14:paraId="06528BC8" w14:textId="77777777" w:rsidR="00FD5E98" w:rsidRPr="00FD5E98" w:rsidRDefault="00FD5E98" w:rsidP="00944C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суббота и воскресенье: выходные дни.</w:t>
      </w:r>
    </w:p>
    <w:p w14:paraId="27C929EF" w14:textId="0B16BACF" w:rsidR="00FD5E98" w:rsidRPr="00FD5E98" w:rsidRDefault="00FD5E98" w:rsidP="00944C2A">
      <w:pPr>
        <w:tabs>
          <w:tab w:val="left" w:pos="1134"/>
        </w:tabs>
        <w:spacing w:after="0" w:line="240" w:lineRule="auto"/>
        <w:contextualSpacing/>
        <w:jc w:val="both"/>
        <w:rPr>
          <w:rFonts w:ascii="Times New Roman" w:eastAsia="Times New Roman" w:hAnsi="Times New Roman" w:cs="Times New Roman"/>
          <w:color w:val="FF0000"/>
          <w:sz w:val="26"/>
          <w:szCs w:val="26"/>
          <w:lang w:eastAsia="ru-RU"/>
        </w:rPr>
      </w:pPr>
      <w:r w:rsidRPr="00FD5E98">
        <w:rPr>
          <w:rFonts w:ascii="Times New Roman" w:eastAsia="Times New Roman" w:hAnsi="Times New Roman" w:cs="Times New Roman"/>
          <w:color w:val="FF0000"/>
          <w:sz w:val="26"/>
          <w:szCs w:val="26"/>
          <w:lang w:eastAsia="ru-RU"/>
        </w:rPr>
        <w:t xml:space="preserve">            </w:t>
      </w:r>
      <w:r w:rsidRPr="00FD5E98">
        <w:rPr>
          <w:rFonts w:ascii="Times New Roman" w:eastAsia="Times New Roman" w:hAnsi="Times New Roman" w:cs="Times New Roman"/>
          <w:sz w:val="26"/>
          <w:szCs w:val="26"/>
          <w:lang w:eastAsia="ru-RU"/>
        </w:rPr>
        <w:t>Отдел управления муниципальным имуществом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(далее – отдел управления муниципальным имуществом) </w:t>
      </w:r>
      <w:r w:rsidRPr="00FD5E98">
        <w:rPr>
          <w:rFonts w:ascii="Times New Roman" w:eastAsia="Times New Roman" w:hAnsi="Times New Roman" w:cs="Times New Roman"/>
          <w:bCs/>
          <w:sz w:val="26"/>
          <w:szCs w:val="26"/>
          <w:lang w:eastAsia="ru-RU"/>
        </w:rPr>
        <w:t>является ответственным за предоставление муниципальной услуги.</w:t>
      </w:r>
    </w:p>
    <w:p w14:paraId="6B5A8B17" w14:textId="494D37E4" w:rsidR="00FD5E98" w:rsidRPr="00FD5E98" w:rsidRDefault="00FD5E98" w:rsidP="00944C2A">
      <w:pPr>
        <w:spacing w:after="0" w:line="240" w:lineRule="auto"/>
        <w:ind w:firstLine="709"/>
        <w:contextualSpacing/>
        <w:jc w:val="both"/>
        <w:rPr>
          <w:rFonts w:ascii="Times New Roman" w:eastAsia="Times New Roman" w:hAnsi="Times New Roman" w:cs="Times New Roman"/>
          <w:strike/>
          <w:color w:val="000000"/>
          <w:sz w:val="26"/>
          <w:szCs w:val="26"/>
          <w:lang w:eastAsia="ru-RU"/>
        </w:rPr>
      </w:pPr>
      <w:r w:rsidRPr="00FD5E98">
        <w:rPr>
          <w:rFonts w:ascii="Times New Roman" w:eastAsia="Times New Roman" w:hAnsi="Times New Roman" w:cs="Times New Roman"/>
          <w:color w:val="000000"/>
          <w:sz w:val="26"/>
          <w:szCs w:val="26"/>
          <w:lang w:eastAsia="ru-RU"/>
        </w:rPr>
        <w:t>Телефон отдела управления муниципальным имуществом: 8(41136) 3-51-43</w:t>
      </w:r>
      <w:r w:rsidR="00741193">
        <w:rPr>
          <w:rFonts w:ascii="Times New Roman" w:eastAsia="Times New Roman" w:hAnsi="Times New Roman" w:cs="Times New Roman"/>
          <w:color w:val="000000"/>
          <w:sz w:val="26"/>
          <w:szCs w:val="26"/>
          <w:lang w:eastAsia="ru-RU"/>
        </w:rPr>
        <w:t>.</w:t>
      </w:r>
    </w:p>
    <w:p w14:paraId="0B96E652" w14:textId="1FF3E711" w:rsidR="00FD5E98" w:rsidRPr="00FD5E98" w:rsidRDefault="00FD5E98" w:rsidP="00944C2A">
      <w:pPr>
        <w:spacing w:after="0" w:line="240" w:lineRule="auto"/>
        <w:ind w:firstLine="709"/>
        <w:contextualSpacing/>
        <w:jc w:val="both"/>
        <w:rPr>
          <w:rFonts w:ascii="Times New Roman" w:eastAsia="Times New Roman" w:hAnsi="Times New Roman" w:cs="Times New Roman"/>
          <w:color w:val="000000"/>
          <w:sz w:val="26"/>
          <w:szCs w:val="26"/>
          <w:lang w:eastAsia="ru-RU"/>
        </w:rPr>
      </w:pPr>
      <w:r w:rsidRPr="00FD5E98">
        <w:rPr>
          <w:rFonts w:ascii="Times New Roman" w:eastAsia="Times New Roman" w:hAnsi="Times New Roman" w:cs="Times New Roman"/>
          <w:color w:val="000000"/>
          <w:sz w:val="26"/>
          <w:szCs w:val="26"/>
          <w:lang w:eastAsia="ru-RU"/>
        </w:rPr>
        <w:t xml:space="preserve">Электронный адрес отдела управления муниципальным имуществом: </w:t>
      </w:r>
      <w:proofErr w:type="spellStart"/>
      <w:r w:rsidRPr="00FD5E98">
        <w:rPr>
          <w:rFonts w:ascii="Times New Roman" w:eastAsia="Times New Roman" w:hAnsi="Times New Roman" w:cs="Times New Roman"/>
          <w:color w:val="000000"/>
          <w:sz w:val="26"/>
          <w:szCs w:val="26"/>
          <w:lang w:val="en-US" w:eastAsia="ru-RU"/>
        </w:rPr>
        <w:t>ouiemi</w:t>
      </w:r>
      <w:proofErr w:type="spellEnd"/>
      <w:r w:rsidRPr="00FD5E98">
        <w:rPr>
          <w:rFonts w:ascii="Times New Roman" w:eastAsia="Times New Roman" w:hAnsi="Times New Roman" w:cs="Times New Roman"/>
          <w:color w:val="000000"/>
          <w:sz w:val="26"/>
          <w:szCs w:val="26"/>
          <w:lang w:eastAsia="ru-RU"/>
        </w:rPr>
        <w:t>.</w:t>
      </w:r>
      <w:proofErr w:type="spellStart"/>
      <w:r w:rsidRPr="00FD5E98">
        <w:rPr>
          <w:rFonts w:ascii="Times New Roman" w:eastAsia="Times New Roman" w:hAnsi="Times New Roman" w:cs="Times New Roman"/>
          <w:color w:val="000000"/>
          <w:sz w:val="26"/>
          <w:szCs w:val="26"/>
          <w:lang w:val="en-US" w:eastAsia="ru-RU"/>
        </w:rPr>
        <w:t>mkukio</w:t>
      </w:r>
      <w:proofErr w:type="spellEnd"/>
      <w:r w:rsidRPr="00FD5E98">
        <w:rPr>
          <w:rFonts w:ascii="Times New Roman" w:eastAsia="Times New Roman" w:hAnsi="Times New Roman" w:cs="Times New Roman"/>
          <w:color w:val="000000"/>
          <w:sz w:val="26"/>
          <w:szCs w:val="26"/>
          <w:lang w:eastAsia="ru-RU"/>
        </w:rPr>
        <w:t>@mail.</w:t>
      </w:r>
      <w:proofErr w:type="spellStart"/>
      <w:r w:rsidRPr="00FD5E98">
        <w:rPr>
          <w:rFonts w:ascii="Times New Roman" w:eastAsia="Times New Roman" w:hAnsi="Times New Roman" w:cs="Times New Roman"/>
          <w:color w:val="000000"/>
          <w:sz w:val="26"/>
          <w:szCs w:val="26"/>
          <w:lang w:val="en-US" w:eastAsia="ru-RU"/>
        </w:rPr>
        <w:t>ru</w:t>
      </w:r>
      <w:proofErr w:type="spellEnd"/>
      <w:r w:rsidR="00741193">
        <w:rPr>
          <w:rFonts w:ascii="Times New Roman" w:eastAsia="Times New Roman" w:hAnsi="Times New Roman" w:cs="Times New Roman"/>
          <w:color w:val="000000"/>
          <w:sz w:val="26"/>
          <w:szCs w:val="26"/>
          <w:lang w:eastAsia="ru-RU"/>
        </w:rPr>
        <w:t>.</w:t>
      </w:r>
      <w:r w:rsidRPr="00FD5E98">
        <w:rPr>
          <w:rFonts w:ascii="Times New Roman" w:eastAsia="Times New Roman" w:hAnsi="Times New Roman" w:cs="Times New Roman"/>
          <w:color w:val="000000"/>
          <w:sz w:val="26"/>
          <w:szCs w:val="26"/>
          <w:lang w:eastAsia="ru-RU"/>
        </w:rPr>
        <w:t xml:space="preserve">                       </w:t>
      </w:r>
    </w:p>
    <w:p w14:paraId="370EA019"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График работы:</w:t>
      </w:r>
    </w:p>
    <w:p w14:paraId="47209D6C" w14:textId="77777777" w:rsidR="00FD5E98" w:rsidRPr="00FD5E98" w:rsidRDefault="00FD5E98" w:rsidP="00944C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понедельник - пятница: с 08-15 часов до 17-30 часов (перерыв с 12-45 часов до 14-00 часов);</w:t>
      </w:r>
    </w:p>
    <w:p w14:paraId="494416DE" w14:textId="77777777" w:rsidR="00FD5E98" w:rsidRPr="00FD5E98" w:rsidRDefault="00FD5E98" w:rsidP="00944C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суббота и воскресенье: выходные дни.</w:t>
      </w:r>
    </w:p>
    <w:p w14:paraId="542E2C4C" w14:textId="3C9BFCD3" w:rsidR="00FD5E98" w:rsidRPr="00FD5E98" w:rsidRDefault="00FD5E98" w:rsidP="00944C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1.4. Способы получения информации о месте нахождения и графике работы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предоставляющего муниципальную услугу:</w:t>
      </w:r>
    </w:p>
    <w:p w14:paraId="0A663DCC" w14:textId="599067F2" w:rsidR="00FD5E98" w:rsidRPr="00FD5E98" w:rsidRDefault="00FD5E98" w:rsidP="00944C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1.4.1. через официальный сайт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w:t>
      </w:r>
      <w:r w:rsidR="00741193">
        <w:rPr>
          <w:rFonts w:ascii="Times New Roman" w:eastAsia="Times New Roman" w:hAnsi="Times New Roman" w:cs="Times New Roman"/>
          <w:sz w:val="26"/>
          <w:szCs w:val="26"/>
          <w:lang w:eastAsia="ru-RU"/>
        </w:rPr>
        <w:t>РС (Я)</w:t>
      </w:r>
      <w:r w:rsidRPr="00FD5E98">
        <w:rPr>
          <w:rFonts w:ascii="Times New Roman" w:eastAsia="Times New Roman" w:hAnsi="Times New Roman" w:cs="Times New Roman"/>
          <w:bCs/>
          <w:sz w:val="26"/>
          <w:szCs w:val="26"/>
          <w:lang w:eastAsia="ru-RU"/>
        </w:rPr>
        <w:t xml:space="preserve"> </w:t>
      </w:r>
      <w:hyperlink r:id="rId12" w:history="1">
        <w:r w:rsidRPr="00FD5E98">
          <w:rPr>
            <w:rFonts w:ascii="Times New Roman" w:eastAsia="Times New Roman" w:hAnsi="Times New Roman" w:cs="Times New Roman"/>
            <w:bCs/>
            <w:color w:val="0000FF"/>
            <w:sz w:val="26"/>
            <w:szCs w:val="26"/>
            <w:u w:val="single"/>
            <w:lang w:eastAsia="ru-RU"/>
          </w:rPr>
          <w:t>www.алмазный-край.рф</w:t>
        </w:r>
      </w:hyperlink>
      <w:r w:rsidRPr="00FD5E98">
        <w:rPr>
          <w:rFonts w:ascii="Times New Roman" w:eastAsia="Times New Roman" w:hAnsi="Times New Roman" w:cs="Times New Roman"/>
          <w:color w:val="000000"/>
          <w:sz w:val="26"/>
          <w:szCs w:val="26"/>
          <w:lang w:eastAsia="ru-RU"/>
        </w:rPr>
        <w:t xml:space="preserve">; </w:t>
      </w:r>
    </w:p>
    <w:p w14:paraId="0F5D7AF4" w14:textId="188F5BFF"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1.4.2. федеральная государственная информационная система «Единый портал государственных и муниципальных услуг (функций)» www.gosuslugi.ru (далее – ЕПГУ) и (или) государственная информационная система «Портал государственных и муниципальных услуг (функций) Республики Саха (Якутия)» www.e-yakutia.ru (далее – РПГУ);</w:t>
      </w:r>
    </w:p>
    <w:p w14:paraId="10428CD4" w14:textId="0E1441C8"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1.4.3. на информационных стендах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w:t>
      </w:r>
    </w:p>
    <w:p w14:paraId="64215E9B"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1.5. Информацию по процедуре предоставления муниципальной услуги заинтересованные лица могут получить:</w:t>
      </w:r>
    </w:p>
    <w:p w14:paraId="6F3745FC"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1.5.1. при личном обращении посредством получения консультации у специалиста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 xml:space="preserve"> для физических лиц, индивидуальных предпринимателей, юридических лиц;</w:t>
      </w:r>
    </w:p>
    <w:p w14:paraId="3684C10B"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1.5.2. посредством получения письменной консультации через почтовое отправление (в том числе электронное). Консультирование в данном случае осуществляется специалистом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w:t>
      </w:r>
    </w:p>
    <w:p w14:paraId="1DEE9D70"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1.5.3. посредством получения консультации по телефону. Осуществляется специалистом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 xml:space="preserve"> по телефону 8(41136)3-51-43.</w:t>
      </w:r>
    </w:p>
    <w:p w14:paraId="661A8E61" w14:textId="4E0765A8"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1.6. При консультировании</w:t>
      </w:r>
      <w:r w:rsidRPr="00FD5E98">
        <w:rPr>
          <w:rFonts w:ascii="Times New Roman" w:eastAsia="Times New Roman" w:hAnsi="Times New Roman" w:cs="Times New Roman"/>
          <w:color w:val="FFFF00"/>
          <w:sz w:val="26"/>
          <w:szCs w:val="26"/>
          <w:lang w:eastAsia="ru-RU"/>
        </w:rPr>
        <w:t xml:space="preserve"> </w:t>
      </w:r>
      <w:r w:rsidRPr="00FD5E98">
        <w:rPr>
          <w:rFonts w:ascii="Times New Roman" w:eastAsia="Times New Roman" w:hAnsi="Times New Roman" w:cs="Times New Roman"/>
          <w:sz w:val="26"/>
          <w:szCs w:val="26"/>
          <w:lang w:eastAsia="ru-RU"/>
        </w:rPr>
        <w:t>при личном обращении в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соблюдаются следующие требования: </w:t>
      </w:r>
    </w:p>
    <w:p w14:paraId="23D4FE06"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1.6.1. время ожидания заинтересованного лица при индивидуальном личном консультировании не может превышать 15 минут;</w:t>
      </w:r>
    </w:p>
    <w:p w14:paraId="3D21FD67"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1.6.2. консультирование каждого заинтересованного лица осуществляется специалистом </w:t>
      </w:r>
      <w:r w:rsidRPr="00FD5E98">
        <w:rPr>
          <w:rFonts w:ascii="Times New Roman" w:eastAsia="Times New Roman" w:hAnsi="Times New Roman" w:cs="Times New Roman"/>
          <w:color w:val="000000"/>
          <w:sz w:val="26"/>
          <w:szCs w:val="26"/>
          <w:lang w:eastAsia="ru-RU"/>
        </w:rPr>
        <w:t>отдела управления муниципальным имуществом и</w:t>
      </w:r>
      <w:r w:rsidRPr="00FD5E98">
        <w:rPr>
          <w:rFonts w:ascii="Times New Roman" w:eastAsia="Times New Roman" w:hAnsi="Times New Roman" w:cs="Times New Roman"/>
          <w:sz w:val="26"/>
          <w:szCs w:val="26"/>
          <w:lang w:eastAsia="ru-RU"/>
        </w:rPr>
        <w:t xml:space="preserve"> не может превышать 15 минут.</w:t>
      </w:r>
    </w:p>
    <w:p w14:paraId="5C032E5C"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1.7. При консультировании посредством почтового отправления (в том числе электронного) соблюдаются следующие требования:</w:t>
      </w:r>
    </w:p>
    <w:p w14:paraId="01166661"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1.7.1. консультирование по почте осуществляется специалистом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w:t>
      </w:r>
    </w:p>
    <w:p w14:paraId="53623A61" w14:textId="300865C8" w:rsidR="00FD5E98" w:rsidRPr="00FD5E98" w:rsidRDefault="00FD5E98"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lastRenderedPageBreak/>
        <w:t>1.7.2. при консультировании по почте ответ на обращение заинтересованного лица направляется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в письменной форме в адрес (в том числе на электронный адрес) заинтересованного лица в течение 30 дней со дня регистрации письменного обращения.</w:t>
      </w:r>
    </w:p>
    <w:p w14:paraId="7A667C58"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1.8. При консультировании по телефону соблюдаются следующие требования: </w:t>
      </w:r>
    </w:p>
    <w:p w14:paraId="48BD30DB"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1.8.1. ответ на телефонный звонок должен начинаться с информации о наименовании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 xml:space="preserve"> в который позвонил гражданин, фамилии, имени, отчестве и должности специалиста </w:t>
      </w:r>
      <w:r w:rsidRPr="00FD5E98">
        <w:rPr>
          <w:rFonts w:ascii="Times New Roman" w:eastAsia="Times New Roman" w:hAnsi="Times New Roman" w:cs="Times New Roman"/>
          <w:color w:val="000000"/>
          <w:sz w:val="26"/>
          <w:szCs w:val="26"/>
          <w:lang w:eastAsia="ru-RU"/>
        </w:rPr>
        <w:t>отдела управления муниципальным имуществом</w:t>
      </w:r>
      <w:r w:rsidRPr="00FD5E98">
        <w:rPr>
          <w:rFonts w:ascii="Times New Roman" w:eastAsia="Times New Roman" w:hAnsi="Times New Roman" w:cs="Times New Roman"/>
          <w:sz w:val="26"/>
          <w:szCs w:val="26"/>
          <w:lang w:eastAsia="ru-RU"/>
        </w:rPr>
        <w:t xml:space="preserve">, осуществляющего индивидуальное консультирование по телефону; </w:t>
      </w:r>
    </w:p>
    <w:p w14:paraId="1D082930"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1.8.2. время разговора не должно превышать 10 минут; </w:t>
      </w:r>
    </w:p>
    <w:p w14:paraId="5D20D1EE"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1.8.3. в случае, если специалист,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4F2279D7" w14:textId="25F9036E"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xml:space="preserve">1.9. </w:t>
      </w:r>
      <w:r w:rsidRPr="00FD5E98">
        <w:rPr>
          <w:rFonts w:ascii="Times New Roman" w:eastAsia="Times New Roman" w:hAnsi="Times New Roman" w:cs="Times New Roman"/>
          <w:sz w:val="26"/>
          <w:szCs w:val="26"/>
          <w:highlight w:val="yellow"/>
          <w:lang w:eastAsia="ru-RU"/>
        </w:rPr>
        <w:t xml:space="preserve">С момента приема </w:t>
      </w:r>
      <w:bookmarkStart w:id="2" w:name="_Hlk168906473"/>
      <w:r w:rsidRPr="00FD5E98">
        <w:rPr>
          <w:rFonts w:ascii="Times New Roman" w:eastAsia="Times New Roman" w:hAnsi="Times New Roman" w:cs="Times New Roman"/>
          <w:sz w:val="26"/>
          <w:szCs w:val="26"/>
          <w:highlight w:val="yellow"/>
          <w:lang w:eastAsia="ru-RU"/>
        </w:rPr>
        <w:t>заяв</w:t>
      </w:r>
      <w:r w:rsidR="001A05A7" w:rsidRPr="001A05A7">
        <w:rPr>
          <w:rFonts w:ascii="Times New Roman" w:eastAsia="Times New Roman" w:hAnsi="Times New Roman" w:cs="Times New Roman"/>
          <w:sz w:val="26"/>
          <w:szCs w:val="26"/>
          <w:highlight w:val="yellow"/>
          <w:lang w:eastAsia="ru-RU"/>
        </w:rPr>
        <w:t>ки в электронном виде</w:t>
      </w:r>
      <w:r w:rsidRPr="00FD5E98">
        <w:rPr>
          <w:rFonts w:ascii="Times New Roman" w:eastAsia="Times New Roman" w:hAnsi="Times New Roman" w:cs="Times New Roman"/>
          <w:sz w:val="26"/>
          <w:szCs w:val="26"/>
          <w:highlight w:val="yellow"/>
          <w:lang w:eastAsia="ru-RU"/>
        </w:rPr>
        <w:t xml:space="preserve"> </w:t>
      </w:r>
      <w:bookmarkEnd w:id="2"/>
      <w:r w:rsidRPr="00FD5E98">
        <w:rPr>
          <w:rFonts w:ascii="Times New Roman" w:eastAsia="Times New Roman" w:hAnsi="Times New Roman" w:cs="Times New Roman"/>
          <w:sz w:val="26"/>
          <w:szCs w:val="26"/>
          <w:lang w:eastAsia="ru-RU"/>
        </w:rPr>
        <w:t>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указанном в п. 1.6 настоящего Административного регламента.</w:t>
      </w:r>
    </w:p>
    <w:p w14:paraId="78A919E6" w14:textId="7D6C75A6"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1.10. Специалисты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при ответе на обращения обязаны:</w:t>
      </w:r>
    </w:p>
    <w:p w14:paraId="0A5382DF" w14:textId="56EA74E4"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при устном обращении заинтересованного лица (по телефону или лично) давать ответ самостоятельно. Если специалист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или сообщить телефонный номер, по которому можно получить необходимую информацию;</w:t>
      </w:r>
    </w:p>
    <w:p w14:paraId="40D0514B" w14:textId="242CE424"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специалисты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должен кратко подвести итоги и перечислить меры, которые надо принять (кто именно, когда и что должен сделать).</w:t>
      </w:r>
    </w:p>
    <w:p w14:paraId="12CB9180"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1.11. Ответы на письменные обращения даются в письменном виде и должны содержать:</w:t>
      </w:r>
    </w:p>
    <w:p w14:paraId="26999A84"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ответы на поставленные вопросы;</w:t>
      </w:r>
    </w:p>
    <w:p w14:paraId="6DC98A93"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должность, фамилию и инициалы лица, подписавшего ответ;</w:t>
      </w:r>
    </w:p>
    <w:p w14:paraId="67D61453"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фамилию и инициалы исполнителя;</w:t>
      </w:r>
    </w:p>
    <w:p w14:paraId="1AD695C9" w14:textId="4A0B3BE9"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наименование отдела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 исполнителя;</w:t>
      </w:r>
    </w:p>
    <w:p w14:paraId="353D0D7F"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 номер телефона исполнителя.</w:t>
      </w:r>
    </w:p>
    <w:p w14:paraId="023B93F0" w14:textId="0490321F"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1.12. Специалист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w:t>
      </w:r>
      <w:r w:rsidRPr="00FD5E98">
        <w:rPr>
          <w:rFonts w:ascii="Times New Roman" w:eastAsia="Times New Roman" w:hAnsi="Times New Roman" w:cs="Times New Roman"/>
          <w:sz w:val="26"/>
          <w:szCs w:val="26"/>
          <w:lang w:eastAsia="ru-RU"/>
        </w:rPr>
        <w:lastRenderedPageBreak/>
        <w:t>услуги, влияющее прямо или косвенно на индивидуальные решения заинтересованных лиц.</w:t>
      </w:r>
    </w:p>
    <w:p w14:paraId="42A706A6" w14:textId="1744E4DB" w:rsid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FD5E98">
        <w:rPr>
          <w:rFonts w:ascii="Times New Roman" w:eastAsia="Times New Roman" w:hAnsi="Times New Roman" w:cs="Times New Roman"/>
          <w:sz w:val="26"/>
          <w:szCs w:val="26"/>
          <w:lang w:eastAsia="ru-RU"/>
        </w:rPr>
        <w:t>1.13. Заявители, п</w:t>
      </w:r>
      <w:r w:rsidR="007C5F71">
        <w:rPr>
          <w:rFonts w:ascii="Times New Roman" w:eastAsia="Times New Roman" w:hAnsi="Times New Roman" w:cs="Times New Roman"/>
          <w:sz w:val="26"/>
          <w:szCs w:val="26"/>
          <w:lang w:eastAsia="ru-RU"/>
        </w:rPr>
        <w:t>о</w:t>
      </w:r>
      <w:r w:rsidRPr="00FD5E98">
        <w:rPr>
          <w:rFonts w:ascii="Times New Roman" w:eastAsia="Times New Roman" w:hAnsi="Times New Roman" w:cs="Times New Roman"/>
          <w:sz w:val="26"/>
          <w:szCs w:val="26"/>
          <w:lang w:eastAsia="ru-RU"/>
        </w:rPr>
        <w:t>д</w:t>
      </w:r>
      <w:r w:rsidR="00641454">
        <w:rPr>
          <w:rFonts w:ascii="Times New Roman" w:eastAsia="Times New Roman" w:hAnsi="Times New Roman" w:cs="Times New Roman"/>
          <w:sz w:val="26"/>
          <w:szCs w:val="26"/>
          <w:lang w:eastAsia="ru-RU"/>
        </w:rPr>
        <w:t xml:space="preserve">авшие </w:t>
      </w:r>
      <w:r w:rsidR="00641454" w:rsidRPr="00FD5E98">
        <w:rPr>
          <w:rFonts w:ascii="Times New Roman" w:eastAsia="Times New Roman" w:hAnsi="Times New Roman" w:cs="Times New Roman"/>
          <w:sz w:val="26"/>
          <w:szCs w:val="26"/>
          <w:highlight w:val="yellow"/>
          <w:lang w:eastAsia="ru-RU"/>
        </w:rPr>
        <w:t>заяв</w:t>
      </w:r>
      <w:r w:rsidR="00641454" w:rsidRPr="001A05A7">
        <w:rPr>
          <w:rFonts w:ascii="Times New Roman" w:eastAsia="Times New Roman" w:hAnsi="Times New Roman" w:cs="Times New Roman"/>
          <w:sz w:val="26"/>
          <w:szCs w:val="26"/>
          <w:highlight w:val="yellow"/>
          <w:lang w:eastAsia="ru-RU"/>
        </w:rPr>
        <w:t>ки в электронном виде</w:t>
      </w:r>
      <w:r w:rsidRPr="00FD5E98">
        <w:rPr>
          <w:rFonts w:ascii="Times New Roman" w:eastAsia="Times New Roman" w:hAnsi="Times New Roman" w:cs="Times New Roman"/>
          <w:sz w:val="26"/>
          <w:szCs w:val="26"/>
          <w:lang w:eastAsia="ru-RU"/>
        </w:rPr>
        <w:t xml:space="preserve"> информируются специалистами МКУ «КИО» М</w:t>
      </w:r>
      <w:r w:rsidR="00944C2A">
        <w:rPr>
          <w:rFonts w:ascii="Times New Roman" w:eastAsia="Times New Roman" w:hAnsi="Times New Roman" w:cs="Times New Roman"/>
          <w:sz w:val="26"/>
          <w:szCs w:val="26"/>
          <w:lang w:eastAsia="ru-RU"/>
        </w:rPr>
        <w:t>Р</w:t>
      </w:r>
      <w:r w:rsidRPr="00FD5E98">
        <w:rPr>
          <w:rFonts w:ascii="Times New Roman" w:eastAsia="Times New Roman" w:hAnsi="Times New Roman" w:cs="Times New Roman"/>
          <w:sz w:val="26"/>
          <w:szCs w:val="26"/>
          <w:lang w:eastAsia="ru-RU"/>
        </w:rPr>
        <w:t xml:space="preserve"> «Мирнинский район» РС(Я) о возможном отказе в предоставлении муниципальной услуги. </w:t>
      </w:r>
    </w:p>
    <w:p w14:paraId="5A9F45F3" w14:textId="77777777" w:rsidR="00FD5E98" w:rsidRPr="00FD5E98" w:rsidRDefault="00FD5E98" w:rsidP="00944C2A">
      <w:pPr>
        <w:spacing w:after="0" w:line="240" w:lineRule="auto"/>
        <w:ind w:firstLine="709"/>
        <w:contextualSpacing/>
        <w:jc w:val="both"/>
        <w:rPr>
          <w:rFonts w:ascii="Times New Roman" w:eastAsia="Times New Roman" w:hAnsi="Times New Roman" w:cs="Times New Roman"/>
          <w:sz w:val="26"/>
          <w:szCs w:val="26"/>
          <w:lang w:eastAsia="ru-RU"/>
        </w:rPr>
      </w:pPr>
    </w:p>
    <w:p w14:paraId="5531EBA2" w14:textId="1CB6EB72" w:rsidR="00C30EDE" w:rsidRDefault="00C30EDE" w:rsidP="00944C2A">
      <w:pPr>
        <w:spacing w:after="0" w:line="240" w:lineRule="auto"/>
        <w:ind w:left="851"/>
        <w:contextualSpacing/>
        <w:jc w:val="center"/>
        <w:rPr>
          <w:rStyle w:val="40"/>
          <w:rFonts w:ascii="Times New Roman" w:hAnsi="Times New Roman" w:cs="Times New Roman"/>
          <w:b/>
          <w:i w:val="0"/>
          <w:iCs w:val="0"/>
          <w:color w:val="auto"/>
          <w:sz w:val="24"/>
          <w:szCs w:val="24"/>
        </w:rPr>
      </w:pPr>
      <w:r w:rsidRPr="00641454">
        <w:rPr>
          <w:rStyle w:val="40"/>
          <w:rFonts w:ascii="Times New Roman" w:hAnsi="Times New Roman" w:cs="Times New Roman"/>
          <w:b/>
          <w:i w:val="0"/>
          <w:iCs w:val="0"/>
          <w:color w:val="auto"/>
          <w:sz w:val="24"/>
          <w:szCs w:val="24"/>
        </w:rPr>
        <w:t>Форма, место размещения и содержание информации о предоставлении государственной услуги</w:t>
      </w:r>
    </w:p>
    <w:p w14:paraId="6859D8EE" w14:textId="77777777" w:rsidR="00221BE9" w:rsidRPr="00641454" w:rsidRDefault="00221BE9" w:rsidP="00944C2A">
      <w:pPr>
        <w:spacing w:after="0" w:line="240" w:lineRule="auto"/>
        <w:ind w:left="851"/>
        <w:contextualSpacing/>
        <w:jc w:val="center"/>
        <w:rPr>
          <w:rFonts w:ascii="Times New Roman" w:hAnsi="Times New Roman"/>
          <w:b/>
          <w:i/>
          <w:iCs/>
          <w:sz w:val="24"/>
          <w:szCs w:val="24"/>
        </w:rPr>
      </w:pPr>
    </w:p>
    <w:p w14:paraId="2672C0C2" w14:textId="0240B332" w:rsidR="00043620" w:rsidRPr="00043620" w:rsidRDefault="00043620" w:rsidP="00944C2A">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1.14. </w:t>
      </w:r>
      <w:r w:rsidRPr="00043620">
        <w:rPr>
          <w:rFonts w:ascii="Times New Roman" w:eastAsia="Times New Roman" w:hAnsi="Times New Roman" w:cs="Times New Roman"/>
          <w:sz w:val="26"/>
          <w:szCs w:val="26"/>
          <w:lang w:eastAsia="ru-RU"/>
        </w:rPr>
        <w:t>Информация о порядке предоставления муниципальной услуги размещается на официальном сайте М</w:t>
      </w:r>
      <w:r w:rsidR="00944C2A">
        <w:rPr>
          <w:rFonts w:ascii="Times New Roman" w:eastAsia="Times New Roman" w:hAnsi="Times New Roman" w:cs="Times New Roman"/>
          <w:sz w:val="26"/>
          <w:szCs w:val="26"/>
          <w:lang w:eastAsia="ru-RU"/>
        </w:rPr>
        <w:t>Р</w:t>
      </w:r>
      <w:r w:rsidRPr="00043620">
        <w:rPr>
          <w:rFonts w:ascii="Times New Roman" w:eastAsia="Times New Roman" w:hAnsi="Times New Roman" w:cs="Times New Roman"/>
          <w:sz w:val="26"/>
          <w:szCs w:val="26"/>
          <w:lang w:eastAsia="ru-RU"/>
        </w:rPr>
        <w:t xml:space="preserve"> «Мирнинский район» </w:t>
      </w:r>
      <w:r w:rsidR="00741193">
        <w:rPr>
          <w:rFonts w:ascii="Times New Roman" w:eastAsia="Times New Roman" w:hAnsi="Times New Roman" w:cs="Times New Roman"/>
          <w:sz w:val="26"/>
          <w:szCs w:val="26"/>
          <w:lang w:eastAsia="ru-RU"/>
        </w:rPr>
        <w:t>РС (Я</w:t>
      </w:r>
      <w:r w:rsidRPr="00043620">
        <w:rPr>
          <w:rFonts w:ascii="Times New Roman" w:eastAsia="Times New Roman" w:hAnsi="Times New Roman" w:cs="Times New Roman"/>
          <w:sz w:val="26"/>
          <w:szCs w:val="26"/>
          <w:lang w:eastAsia="ru-RU"/>
        </w:rPr>
        <w:t xml:space="preserve">) в сети </w:t>
      </w:r>
      <w:r w:rsidR="00741193">
        <w:rPr>
          <w:rFonts w:ascii="Times New Roman" w:eastAsia="Times New Roman" w:hAnsi="Times New Roman" w:cs="Times New Roman"/>
          <w:sz w:val="26"/>
          <w:szCs w:val="26"/>
          <w:lang w:eastAsia="ru-RU"/>
        </w:rPr>
        <w:t>«</w:t>
      </w:r>
      <w:r w:rsidRPr="00043620">
        <w:rPr>
          <w:rFonts w:ascii="Times New Roman" w:eastAsia="Times New Roman" w:hAnsi="Times New Roman" w:cs="Times New Roman"/>
          <w:sz w:val="26"/>
          <w:szCs w:val="26"/>
          <w:lang w:eastAsia="ru-RU"/>
        </w:rPr>
        <w:t>Интернет</w:t>
      </w:r>
      <w:r w:rsidR="00741193">
        <w:rPr>
          <w:rFonts w:ascii="Times New Roman" w:eastAsia="Times New Roman" w:hAnsi="Times New Roman" w:cs="Times New Roman"/>
          <w:sz w:val="26"/>
          <w:szCs w:val="26"/>
          <w:lang w:eastAsia="ru-RU"/>
        </w:rPr>
        <w:t>»</w:t>
      </w:r>
      <w:r w:rsidRPr="00043620">
        <w:rPr>
          <w:rFonts w:ascii="Times New Roman" w:eastAsia="Times New Roman" w:hAnsi="Times New Roman" w:cs="Times New Roman"/>
          <w:sz w:val="26"/>
          <w:szCs w:val="26"/>
          <w:lang w:eastAsia="ru-RU"/>
        </w:rPr>
        <w:t>,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МКУ «КИО» М</w:t>
      </w:r>
      <w:r w:rsidR="00944C2A">
        <w:rPr>
          <w:rFonts w:ascii="Times New Roman" w:eastAsia="Times New Roman" w:hAnsi="Times New Roman" w:cs="Times New Roman"/>
          <w:sz w:val="26"/>
          <w:szCs w:val="26"/>
          <w:lang w:eastAsia="ru-RU"/>
        </w:rPr>
        <w:t>Р</w:t>
      </w:r>
      <w:r w:rsidRPr="00043620">
        <w:rPr>
          <w:rFonts w:ascii="Times New Roman" w:eastAsia="Times New Roman" w:hAnsi="Times New Roman" w:cs="Times New Roman"/>
          <w:sz w:val="26"/>
          <w:szCs w:val="26"/>
          <w:lang w:eastAsia="ru-RU"/>
        </w:rPr>
        <w:t xml:space="preserve"> «Мирнинский район» РС(Я), а также предоставляется непосредственно специалистами МКУ «КИО» М</w:t>
      </w:r>
      <w:r w:rsidR="00944C2A">
        <w:rPr>
          <w:rFonts w:ascii="Times New Roman" w:eastAsia="Times New Roman" w:hAnsi="Times New Roman" w:cs="Times New Roman"/>
          <w:sz w:val="26"/>
          <w:szCs w:val="26"/>
          <w:lang w:eastAsia="ru-RU"/>
        </w:rPr>
        <w:t>Р</w:t>
      </w:r>
      <w:r w:rsidRPr="00043620">
        <w:rPr>
          <w:rFonts w:ascii="Times New Roman" w:eastAsia="Times New Roman" w:hAnsi="Times New Roman" w:cs="Times New Roman"/>
          <w:sz w:val="26"/>
          <w:szCs w:val="26"/>
          <w:lang w:eastAsia="ru-RU"/>
        </w:rPr>
        <w:t xml:space="preserve"> «Мирнинский район»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1B598881" w14:textId="07D9F011" w:rsidR="00043620" w:rsidRPr="00043620" w:rsidRDefault="00043620"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1.15. На официальном сайте М</w:t>
      </w:r>
      <w:r w:rsidR="00944C2A">
        <w:rPr>
          <w:rFonts w:ascii="Times New Roman" w:eastAsia="Times New Roman" w:hAnsi="Times New Roman" w:cs="Times New Roman"/>
          <w:sz w:val="26"/>
          <w:szCs w:val="26"/>
          <w:lang w:eastAsia="ru-RU"/>
        </w:rPr>
        <w:t>Р</w:t>
      </w:r>
      <w:r w:rsidRPr="00043620">
        <w:rPr>
          <w:rFonts w:ascii="Times New Roman" w:eastAsia="Times New Roman" w:hAnsi="Times New Roman" w:cs="Times New Roman"/>
          <w:sz w:val="26"/>
          <w:szCs w:val="26"/>
          <w:lang w:eastAsia="ru-RU"/>
        </w:rPr>
        <w:t xml:space="preserve"> «Мирнинский район» </w:t>
      </w:r>
      <w:r w:rsidR="00741193">
        <w:rPr>
          <w:rFonts w:ascii="Times New Roman" w:eastAsia="Times New Roman" w:hAnsi="Times New Roman" w:cs="Times New Roman"/>
          <w:sz w:val="26"/>
          <w:szCs w:val="26"/>
          <w:lang w:eastAsia="ru-RU"/>
        </w:rPr>
        <w:t>РС (Я</w:t>
      </w:r>
      <w:r w:rsidRPr="00043620">
        <w:rPr>
          <w:rFonts w:ascii="Times New Roman" w:eastAsia="Times New Roman" w:hAnsi="Times New Roman" w:cs="Times New Roman"/>
          <w:sz w:val="26"/>
          <w:szCs w:val="26"/>
          <w:lang w:eastAsia="ru-RU"/>
        </w:rPr>
        <w:t>) в сети Интернет размещаются:</w:t>
      </w:r>
    </w:p>
    <w:p w14:paraId="54D66EEA"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график работы;</w:t>
      </w:r>
    </w:p>
    <w:p w14:paraId="4169EDBC"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почтовый адрес и адрес электронной почты;</w:t>
      </w:r>
    </w:p>
    <w:p w14:paraId="17D22043"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сведения о телефонных номерах для получения информации о предоставлении муниципальной услуги;</w:t>
      </w:r>
    </w:p>
    <w:p w14:paraId="732C7172"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извлечения из настоящего Административного регламента, иных нормативных правовых актов, регулирующих порядок предоставления муниципальной услуги, с указанием:</w:t>
      </w:r>
    </w:p>
    <w:p w14:paraId="0B090AB8" w14:textId="77777777" w:rsidR="00043620" w:rsidRPr="00043620" w:rsidRDefault="00043620" w:rsidP="00944C2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1) перечень документов, необходимых для предоставления муниципальной услуги, требования к оформлению указанных документов;</w:t>
      </w:r>
    </w:p>
    <w:p w14:paraId="74ECE253" w14:textId="77777777" w:rsidR="00043620" w:rsidRPr="00043620" w:rsidRDefault="00043620" w:rsidP="00944C2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2) срок предоставления муниципальной услуги;</w:t>
      </w:r>
    </w:p>
    <w:p w14:paraId="3EB36DCF" w14:textId="77777777" w:rsidR="00043620" w:rsidRPr="00043620" w:rsidRDefault="00043620" w:rsidP="00944C2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3)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4886828"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нормативные правовые акты, регулирующие предоставление муниципальной услуги;</w:t>
      </w:r>
    </w:p>
    <w:p w14:paraId="001084BA" w14:textId="3CC9C291"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порядок обжалования решений, действий (бездействия) МКУ «КИО» М</w:t>
      </w:r>
      <w:r w:rsidR="00AC5232">
        <w:rPr>
          <w:rFonts w:ascii="Times New Roman" w:eastAsia="Times New Roman" w:hAnsi="Times New Roman" w:cs="Times New Roman"/>
          <w:sz w:val="26"/>
          <w:szCs w:val="26"/>
        </w:rPr>
        <w:t>Р</w:t>
      </w:r>
      <w:r w:rsidRPr="00043620">
        <w:rPr>
          <w:rFonts w:ascii="Times New Roman" w:eastAsia="Times New Roman" w:hAnsi="Times New Roman" w:cs="Times New Roman"/>
          <w:sz w:val="26"/>
          <w:szCs w:val="26"/>
        </w:rPr>
        <w:t xml:space="preserve"> «Мирнинский район» РС(Я) и его должностных лиц.</w:t>
      </w:r>
    </w:p>
    <w:p w14:paraId="14C07DE8" w14:textId="513787CC" w:rsidR="00043620" w:rsidRPr="00043620" w:rsidRDefault="00043620"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1.16. На информационном стенде МКУ «КИО» М</w:t>
      </w:r>
      <w:r w:rsidR="00944C2A">
        <w:rPr>
          <w:rFonts w:ascii="Times New Roman" w:eastAsia="Times New Roman" w:hAnsi="Times New Roman" w:cs="Times New Roman"/>
          <w:sz w:val="26"/>
          <w:szCs w:val="26"/>
          <w:lang w:eastAsia="ru-RU"/>
        </w:rPr>
        <w:t>Р</w:t>
      </w:r>
      <w:r w:rsidRPr="00043620">
        <w:rPr>
          <w:rFonts w:ascii="Times New Roman" w:eastAsia="Times New Roman" w:hAnsi="Times New Roman" w:cs="Times New Roman"/>
          <w:sz w:val="26"/>
          <w:szCs w:val="26"/>
          <w:lang w:eastAsia="ru-RU"/>
        </w:rPr>
        <w:t xml:space="preserve"> «Мирнинский район» РС(Я) размещаются:</w:t>
      </w:r>
    </w:p>
    <w:p w14:paraId="37AAF8D0"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режим приема заявителей;</w:t>
      </w:r>
    </w:p>
    <w:p w14:paraId="3518084B"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602E681" w14:textId="77777777"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извлечения из настоящего Административного регламента с приложениями;</w:t>
      </w:r>
    </w:p>
    <w:p w14:paraId="6851EB15" w14:textId="63AF34BE"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переч</w:t>
      </w:r>
      <w:r w:rsidR="00741193">
        <w:rPr>
          <w:rFonts w:ascii="Times New Roman" w:eastAsia="Times New Roman" w:hAnsi="Times New Roman" w:cs="Times New Roman"/>
          <w:sz w:val="26"/>
          <w:szCs w:val="26"/>
        </w:rPr>
        <w:t>ень</w:t>
      </w:r>
      <w:r w:rsidRPr="00043620">
        <w:rPr>
          <w:rFonts w:ascii="Times New Roman" w:eastAsia="Times New Roman" w:hAnsi="Times New Roman" w:cs="Times New Roman"/>
          <w:sz w:val="26"/>
          <w:szCs w:val="26"/>
        </w:rPr>
        <w:t xml:space="preserve"> документов, необходимых для предоставления муниципальной услуги, и требования, предъявляемые к этим документам.</w:t>
      </w:r>
    </w:p>
    <w:p w14:paraId="29B46729" w14:textId="77777777" w:rsidR="00043620" w:rsidRPr="00043620" w:rsidRDefault="00043620" w:rsidP="00944C2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043620">
        <w:rPr>
          <w:rFonts w:ascii="Times New Roman" w:eastAsia="Times New Roman" w:hAnsi="Times New Roman" w:cs="Times New Roman"/>
          <w:sz w:val="26"/>
          <w:szCs w:val="26"/>
          <w:lang w:eastAsia="ru-RU"/>
        </w:rPr>
        <w:t>1.17. На ЕПГУ и (или) РПГУ размещается информация:</w:t>
      </w:r>
    </w:p>
    <w:p w14:paraId="08E66444" w14:textId="03FC589E" w:rsidR="00043620" w:rsidRPr="00043620" w:rsidRDefault="00043620" w:rsidP="00944C2A">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полное наименование, почтовы</w:t>
      </w:r>
      <w:r w:rsidR="00741193">
        <w:rPr>
          <w:rFonts w:ascii="Times New Roman" w:eastAsia="Times New Roman" w:hAnsi="Times New Roman" w:cs="Times New Roman"/>
          <w:sz w:val="26"/>
          <w:szCs w:val="26"/>
        </w:rPr>
        <w:t>й</w:t>
      </w:r>
      <w:r w:rsidRPr="00043620">
        <w:rPr>
          <w:rFonts w:ascii="Times New Roman" w:eastAsia="Times New Roman" w:hAnsi="Times New Roman" w:cs="Times New Roman"/>
          <w:sz w:val="26"/>
          <w:szCs w:val="26"/>
        </w:rPr>
        <w:t xml:space="preserve"> адрес и график работы </w:t>
      </w:r>
      <w:bookmarkStart w:id="3" w:name="_Hlk169185820"/>
      <w:r w:rsidRPr="00043620">
        <w:rPr>
          <w:rFonts w:ascii="Times New Roman" w:eastAsia="Times New Roman" w:hAnsi="Times New Roman" w:cs="Times New Roman"/>
          <w:sz w:val="26"/>
          <w:szCs w:val="26"/>
        </w:rPr>
        <w:t>МКУ «КИО» М</w:t>
      </w:r>
      <w:r w:rsidR="00944C2A">
        <w:rPr>
          <w:rFonts w:ascii="Times New Roman" w:eastAsia="Times New Roman" w:hAnsi="Times New Roman" w:cs="Times New Roman"/>
          <w:sz w:val="26"/>
          <w:szCs w:val="26"/>
        </w:rPr>
        <w:t xml:space="preserve">Р </w:t>
      </w:r>
      <w:r w:rsidRPr="00043620">
        <w:rPr>
          <w:rFonts w:ascii="Times New Roman" w:eastAsia="Times New Roman" w:hAnsi="Times New Roman" w:cs="Times New Roman"/>
          <w:sz w:val="26"/>
          <w:szCs w:val="26"/>
        </w:rPr>
        <w:t>«Мирнинский район» РС(Я)</w:t>
      </w:r>
      <w:bookmarkEnd w:id="3"/>
      <w:r w:rsidRPr="00043620">
        <w:rPr>
          <w:rFonts w:ascii="Times New Roman" w:eastAsia="Times New Roman" w:hAnsi="Times New Roman" w:cs="Times New Roman"/>
          <w:sz w:val="26"/>
          <w:szCs w:val="26"/>
        </w:rPr>
        <w:t>, ответственного за предоставление муниципальной услуги;</w:t>
      </w:r>
    </w:p>
    <w:p w14:paraId="09A14C6A" w14:textId="77777777" w:rsidR="00043620" w:rsidRP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lastRenderedPageBreak/>
        <w:t>справочные телефоны, адреса электронной почты по которым можно получить консультацию о порядке предоставления муниципальной услуги;</w:t>
      </w:r>
    </w:p>
    <w:p w14:paraId="0BFD2B78" w14:textId="77777777" w:rsidR="00043620" w:rsidRP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перечень категорий заявителей, имеющих право на получение муниципальной услуги;</w:t>
      </w:r>
    </w:p>
    <w:p w14:paraId="0A794D79" w14:textId="77777777" w:rsidR="00043620" w:rsidRPr="00043620" w:rsidRDefault="00043620" w:rsidP="00944C2A">
      <w:pPr>
        <w:numPr>
          <w:ilvl w:val="0"/>
          <w:numId w:val="28"/>
        </w:numPr>
        <w:tabs>
          <w:tab w:val="left" w:pos="993"/>
        </w:tabs>
        <w:spacing w:after="0" w:line="240" w:lineRule="auto"/>
        <w:ind w:left="0" w:firstLine="567"/>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65FD5054" w14:textId="77777777" w:rsidR="00043620" w:rsidRP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извлечения из нормативных правовых актов, содержащих нормы, регулирующие деятельность по предоставлению муниципальной услуги;</w:t>
      </w:r>
    </w:p>
    <w:p w14:paraId="41FF8E71" w14:textId="77777777" w:rsidR="00043620" w:rsidRP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административные процедуры предоставления муниципальной услуги (в виде блок-схемы);</w:t>
      </w:r>
    </w:p>
    <w:p w14:paraId="04085C6C" w14:textId="77777777" w:rsidR="00043620" w:rsidRP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4FCE46C4" w14:textId="72DB4543" w:rsidR="00043620" w:rsidRDefault="00043620"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r w:rsidRPr="00043620">
        <w:rPr>
          <w:rFonts w:ascii="Times New Roman" w:eastAsia="Times New Roman" w:hAnsi="Times New Roman" w:cs="Times New Roman"/>
          <w:sz w:val="26"/>
          <w:szCs w:val="26"/>
        </w:rPr>
        <w:t>порядок обжалования решений, действий (бездействия) МКУ «КИО» М</w:t>
      </w:r>
      <w:r w:rsidR="00944C2A">
        <w:rPr>
          <w:rFonts w:ascii="Times New Roman" w:eastAsia="Times New Roman" w:hAnsi="Times New Roman" w:cs="Times New Roman"/>
          <w:sz w:val="26"/>
          <w:szCs w:val="26"/>
        </w:rPr>
        <w:t>Р</w:t>
      </w:r>
      <w:r w:rsidRPr="00043620">
        <w:rPr>
          <w:rFonts w:ascii="Times New Roman" w:eastAsia="Times New Roman" w:hAnsi="Times New Roman" w:cs="Times New Roman"/>
          <w:sz w:val="26"/>
          <w:szCs w:val="26"/>
        </w:rPr>
        <w:t xml:space="preserve"> «Мирнинский район» РС(Я) и его должностных лиц.</w:t>
      </w:r>
    </w:p>
    <w:p w14:paraId="1BEDF527" w14:textId="77777777" w:rsidR="00221BE9" w:rsidRPr="00043620" w:rsidRDefault="00221BE9" w:rsidP="00944C2A">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sz w:val="26"/>
          <w:szCs w:val="26"/>
        </w:rPr>
      </w:pPr>
    </w:p>
    <w:p w14:paraId="714A12CF" w14:textId="77777777" w:rsidR="00C30EDE" w:rsidRPr="00282DEF" w:rsidRDefault="00C30EDE" w:rsidP="00944C2A">
      <w:pPr>
        <w:pStyle w:val="3"/>
        <w:numPr>
          <w:ilvl w:val="0"/>
          <w:numId w:val="8"/>
        </w:numPr>
        <w:spacing w:before="0" w:line="240" w:lineRule="auto"/>
        <w:ind w:left="0" w:firstLine="0"/>
        <w:contextualSpacing/>
        <w:jc w:val="center"/>
        <w:rPr>
          <w:rFonts w:ascii="Times New Roman" w:hAnsi="Times New Roman"/>
          <w:b w:val="0"/>
          <w:color w:val="auto"/>
          <w:sz w:val="24"/>
          <w:szCs w:val="24"/>
        </w:rPr>
      </w:pPr>
      <w:r w:rsidRPr="00282DEF">
        <w:rPr>
          <w:rStyle w:val="30"/>
          <w:rFonts w:ascii="Times New Roman" w:hAnsi="Times New Roman"/>
          <w:b/>
          <w:color w:val="auto"/>
          <w:sz w:val="24"/>
          <w:szCs w:val="24"/>
        </w:rPr>
        <w:t>СТАНДАРТ ПРЕДОСТАВЛЕНИЯ ГОСУДАРСТВЕННОЙ УСЛУГИ</w:t>
      </w:r>
    </w:p>
    <w:p w14:paraId="41C075DA" w14:textId="77777777" w:rsidR="00C30EDE" w:rsidRDefault="00C30EDE" w:rsidP="00944C2A">
      <w:pPr>
        <w:pStyle w:val="4"/>
        <w:spacing w:before="0"/>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Наименование услуги</w:t>
      </w:r>
    </w:p>
    <w:p w14:paraId="1BD51E1A" w14:textId="77777777" w:rsidR="00221BE9" w:rsidRPr="00221BE9" w:rsidRDefault="00221BE9" w:rsidP="00944C2A">
      <w:pPr>
        <w:spacing w:after="0" w:line="240" w:lineRule="auto"/>
        <w:contextualSpacing/>
        <w:rPr>
          <w:lang w:eastAsia="ru-RU"/>
        </w:rPr>
      </w:pPr>
    </w:p>
    <w:p w14:paraId="51AF8320" w14:textId="66114F08" w:rsidR="00043620"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2.1. Предоставление муниципального имущества </w:t>
      </w:r>
      <w:r w:rsidRPr="00DB73E7">
        <w:rPr>
          <w:rFonts w:ascii="Times New Roman" w:hAnsi="Times New Roman"/>
          <w:bCs/>
          <w:sz w:val="26"/>
          <w:szCs w:val="26"/>
        </w:rPr>
        <w:t>М</w:t>
      </w:r>
      <w:r w:rsidR="00944C2A">
        <w:rPr>
          <w:rFonts w:ascii="Times New Roman" w:hAnsi="Times New Roman"/>
          <w:bCs/>
          <w:sz w:val="26"/>
          <w:szCs w:val="26"/>
        </w:rPr>
        <w:t>Р</w:t>
      </w:r>
      <w:r w:rsidRPr="00DB73E7">
        <w:rPr>
          <w:rFonts w:ascii="Times New Roman" w:hAnsi="Times New Roman"/>
          <w:bCs/>
          <w:sz w:val="26"/>
          <w:szCs w:val="26"/>
        </w:rPr>
        <w:t xml:space="preserve"> «Мирнинский район»</w:t>
      </w:r>
      <w:r w:rsidRPr="00DB73E7">
        <w:rPr>
          <w:rFonts w:ascii="Times New Roman" w:hAnsi="Times New Roman"/>
          <w:b/>
          <w:bCs/>
          <w:sz w:val="26"/>
          <w:szCs w:val="26"/>
        </w:rPr>
        <w:t xml:space="preserve"> </w:t>
      </w:r>
      <w:r w:rsidRPr="00DB73E7">
        <w:rPr>
          <w:rFonts w:ascii="Times New Roman" w:hAnsi="Times New Roman"/>
          <w:sz w:val="26"/>
          <w:szCs w:val="26"/>
        </w:rPr>
        <w:t>Республики Саха (Якутия) в аренду и безвозмездное пользование.</w:t>
      </w:r>
    </w:p>
    <w:p w14:paraId="47F3371C" w14:textId="77777777" w:rsidR="00043620" w:rsidRPr="00DB73E7" w:rsidRDefault="00043620" w:rsidP="00944C2A">
      <w:pPr>
        <w:spacing w:after="0" w:line="240" w:lineRule="auto"/>
        <w:ind w:firstLine="709"/>
        <w:contextualSpacing/>
        <w:jc w:val="both"/>
        <w:rPr>
          <w:rFonts w:ascii="Times New Roman" w:hAnsi="Times New Roman"/>
          <w:sz w:val="26"/>
          <w:szCs w:val="26"/>
        </w:rPr>
      </w:pPr>
    </w:p>
    <w:p w14:paraId="23791FD8" w14:textId="77777777" w:rsidR="00043620" w:rsidRDefault="00043620" w:rsidP="00944C2A">
      <w:pPr>
        <w:pStyle w:val="4"/>
        <w:spacing w:before="0"/>
        <w:ind w:left="709"/>
        <w:contextualSpacing/>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C30EDE" w:rsidRPr="00282DEF">
        <w:rPr>
          <w:rFonts w:ascii="Times New Roman" w:hAnsi="Times New Roman" w:cs="Times New Roman"/>
          <w:b/>
          <w:i w:val="0"/>
          <w:color w:val="auto"/>
          <w:sz w:val="24"/>
          <w:szCs w:val="24"/>
        </w:rPr>
        <w:t xml:space="preserve">Наименование органа, предоставляющего </w:t>
      </w:r>
      <w:r>
        <w:rPr>
          <w:rFonts w:ascii="Times New Roman" w:hAnsi="Times New Roman" w:cs="Times New Roman"/>
          <w:b/>
          <w:i w:val="0"/>
          <w:color w:val="auto"/>
          <w:sz w:val="24"/>
          <w:szCs w:val="24"/>
        </w:rPr>
        <w:t>муниципальную</w:t>
      </w:r>
      <w:r w:rsidR="00C30EDE" w:rsidRPr="00282DEF">
        <w:rPr>
          <w:rFonts w:ascii="Times New Roman" w:hAnsi="Times New Roman" w:cs="Times New Roman"/>
          <w:b/>
          <w:i w:val="0"/>
          <w:color w:val="auto"/>
          <w:spacing w:val="2"/>
          <w:sz w:val="24"/>
          <w:szCs w:val="24"/>
        </w:rPr>
        <w:t xml:space="preserve"> </w:t>
      </w:r>
      <w:r w:rsidR="00C30EDE" w:rsidRPr="00282DEF">
        <w:rPr>
          <w:rFonts w:ascii="Times New Roman" w:hAnsi="Times New Roman" w:cs="Times New Roman"/>
          <w:b/>
          <w:i w:val="0"/>
          <w:color w:val="auto"/>
          <w:sz w:val="24"/>
          <w:szCs w:val="24"/>
        </w:rPr>
        <w:t xml:space="preserve">услугу, </w:t>
      </w:r>
    </w:p>
    <w:p w14:paraId="12F88F3E" w14:textId="77777777" w:rsidR="00043620"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и органов государственной власти, и иных организаций, </w:t>
      </w:r>
    </w:p>
    <w:p w14:paraId="61FCEB00" w14:textId="78C75AF0" w:rsidR="00C30EDE"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участвующих в предоставлении государственной услуги</w:t>
      </w:r>
    </w:p>
    <w:p w14:paraId="2F0D5AA5" w14:textId="77777777" w:rsidR="00043620" w:rsidRPr="00043620" w:rsidRDefault="00043620" w:rsidP="00944C2A">
      <w:pPr>
        <w:spacing w:after="0" w:line="240" w:lineRule="auto"/>
        <w:contextualSpacing/>
        <w:rPr>
          <w:lang w:eastAsia="ru-RU"/>
        </w:rPr>
      </w:pPr>
    </w:p>
    <w:p w14:paraId="26FF4D41" w14:textId="71715881"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2.2. Предоставление муниципальной услуги от имени Администрации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w:t>
      </w:r>
      <w:r w:rsidR="00741193">
        <w:rPr>
          <w:rFonts w:ascii="Times New Roman" w:hAnsi="Times New Roman"/>
          <w:sz w:val="26"/>
          <w:szCs w:val="26"/>
        </w:rPr>
        <w:t>РС (Я</w:t>
      </w:r>
      <w:r w:rsidRPr="00DB73E7">
        <w:rPr>
          <w:rFonts w:ascii="Times New Roman" w:hAnsi="Times New Roman"/>
          <w:sz w:val="26"/>
          <w:szCs w:val="26"/>
        </w:rPr>
        <w:t>) осуществляется ответственным органом -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w:t>
      </w:r>
    </w:p>
    <w:p w14:paraId="2B438D3B"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2.3. Органы исполнительной власти, участвующие в предоставлении муниципальной услуги, обращение в которые необходимо для предоставления муниципальной услуги: </w:t>
      </w:r>
    </w:p>
    <w:p w14:paraId="598DE95F"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Управление Федеральной антимонопольной службы по Республике Саха (Якутия); </w:t>
      </w:r>
    </w:p>
    <w:p w14:paraId="343ED2A8"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2.4. Наименование органов государственной власти, обращение в которые необходимо для предоставления муниципальной услуги:</w:t>
      </w:r>
    </w:p>
    <w:p w14:paraId="69243525"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Федеральная налоговая служба Российской Федерации;</w:t>
      </w:r>
    </w:p>
    <w:p w14:paraId="2D17BC89" w14:textId="77777777" w:rsidR="00043620"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Федеральная служба по надзору в сфере здравоохра</w:t>
      </w:r>
      <w:r>
        <w:rPr>
          <w:rFonts w:ascii="Times New Roman" w:hAnsi="Times New Roman"/>
          <w:sz w:val="26"/>
          <w:szCs w:val="26"/>
        </w:rPr>
        <w:t>нения;</w:t>
      </w:r>
    </w:p>
    <w:p w14:paraId="02A8A36C" w14:textId="77777777" w:rsidR="00043620" w:rsidRDefault="0004362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w:t>
      </w:r>
      <w:r w:rsidRPr="00DB73E7">
        <w:rPr>
          <w:rFonts w:ascii="Times New Roman" w:hAnsi="Times New Roman"/>
          <w:sz w:val="26"/>
          <w:szCs w:val="26"/>
        </w:rPr>
        <w:t xml:space="preserve"> Федеральная служба по надзору в сфере образования</w:t>
      </w:r>
      <w:r>
        <w:rPr>
          <w:rFonts w:ascii="Times New Roman" w:hAnsi="Times New Roman"/>
          <w:sz w:val="26"/>
          <w:szCs w:val="26"/>
        </w:rPr>
        <w:t>;</w:t>
      </w:r>
    </w:p>
    <w:p w14:paraId="1A921CEF"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 </w:t>
      </w:r>
      <w:r w:rsidRPr="00DB73E7">
        <w:rPr>
          <w:rFonts w:ascii="Times New Roman" w:hAnsi="Times New Roman"/>
          <w:sz w:val="26"/>
          <w:szCs w:val="26"/>
        </w:rPr>
        <w:t xml:space="preserve"> Министерство культуры России.</w:t>
      </w:r>
    </w:p>
    <w:p w14:paraId="726CC73A" w14:textId="2831D011" w:rsidR="00043620"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2.5. Должностные лица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указанные в п. 2.3, п. 2.4 настоящего Административного регламента.</w:t>
      </w:r>
    </w:p>
    <w:p w14:paraId="1614975D" w14:textId="77777777" w:rsidR="00043620" w:rsidRPr="00DB73E7" w:rsidRDefault="00043620" w:rsidP="00944C2A">
      <w:pPr>
        <w:spacing w:after="0" w:line="240" w:lineRule="auto"/>
        <w:ind w:firstLine="709"/>
        <w:contextualSpacing/>
        <w:jc w:val="both"/>
        <w:rPr>
          <w:rFonts w:ascii="Times New Roman" w:hAnsi="Times New Roman"/>
          <w:sz w:val="26"/>
          <w:szCs w:val="26"/>
        </w:rPr>
      </w:pPr>
    </w:p>
    <w:p w14:paraId="7336EAF0" w14:textId="7882C96D" w:rsidR="00C30EDE"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Описание результата предоставления </w:t>
      </w:r>
      <w:r w:rsidR="00043620">
        <w:rPr>
          <w:rFonts w:ascii="Times New Roman" w:hAnsi="Times New Roman" w:cs="Times New Roman"/>
          <w:b/>
          <w:i w:val="0"/>
          <w:color w:val="auto"/>
          <w:sz w:val="24"/>
          <w:szCs w:val="24"/>
        </w:rPr>
        <w:t>муниципальной</w:t>
      </w:r>
      <w:r w:rsidRPr="00282DEF">
        <w:rPr>
          <w:rFonts w:ascii="Times New Roman" w:hAnsi="Times New Roman" w:cs="Times New Roman"/>
          <w:b/>
          <w:i w:val="0"/>
          <w:color w:val="auto"/>
          <w:sz w:val="24"/>
          <w:szCs w:val="24"/>
        </w:rPr>
        <w:t xml:space="preserve"> услуги</w:t>
      </w:r>
    </w:p>
    <w:p w14:paraId="7A5A9CAC" w14:textId="77777777" w:rsidR="00741193" w:rsidRPr="00741193" w:rsidRDefault="00741193" w:rsidP="00944C2A">
      <w:pPr>
        <w:spacing w:after="0" w:line="240" w:lineRule="auto"/>
        <w:contextualSpacing/>
        <w:rPr>
          <w:lang w:eastAsia="ru-RU"/>
        </w:rPr>
      </w:pPr>
    </w:p>
    <w:p w14:paraId="3B6FD738" w14:textId="77777777"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2.6. Результатом предоставления муниципальной услуги является:</w:t>
      </w:r>
    </w:p>
    <w:p w14:paraId="4CA05117" w14:textId="6C43316F"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2.6.1.</w:t>
      </w:r>
      <w:r>
        <w:rPr>
          <w:rFonts w:ascii="Times New Roman" w:hAnsi="Times New Roman"/>
          <w:sz w:val="26"/>
          <w:szCs w:val="26"/>
        </w:rPr>
        <w:t xml:space="preserve"> З</w:t>
      </w:r>
      <w:r w:rsidRPr="00DB73E7">
        <w:rPr>
          <w:rFonts w:ascii="Times New Roman" w:hAnsi="Times New Roman"/>
          <w:sz w:val="26"/>
          <w:szCs w:val="26"/>
        </w:rPr>
        <w:t>аключение договора аренды муниципального имущества;</w:t>
      </w:r>
    </w:p>
    <w:p w14:paraId="3D53BFB7" w14:textId="404ED2AC" w:rsidR="00043620" w:rsidRPr="00DB73E7" w:rsidRDefault="0004362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lastRenderedPageBreak/>
        <w:t>2.6.2.</w:t>
      </w:r>
      <w:r>
        <w:rPr>
          <w:rFonts w:ascii="Times New Roman" w:hAnsi="Times New Roman"/>
          <w:sz w:val="26"/>
          <w:szCs w:val="26"/>
        </w:rPr>
        <w:t xml:space="preserve"> З</w:t>
      </w:r>
      <w:r w:rsidRPr="00DB73E7">
        <w:rPr>
          <w:rFonts w:ascii="Times New Roman" w:hAnsi="Times New Roman"/>
          <w:sz w:val="26"/>
          <w:szCs w:val="26"/>
        </w:rPr>
        <w:t>аключение договора безвозмездного пользования муниципальным имуществом;</w:t>
      </w:r>
    </w:p>
    <w:p w14:paraId="5003297C" w14:textId="77777777" w:rsidR="00C30EDE"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Срок предоставления услуги</w:t>
      </w:r>
    </w:p>
    <w:p w14:paraId="738855D4" w14:textId="77777777" w:rsidR="00221BE9" w:rsidRPr="00221BE9" w:rsidRDefault="00221BE9" w:rsidP="00944C2A">
      <w:pPr>
        <w:spacing w:after="0" w:line="240" w:lineRule="auto"/>
        <w:contextualSpacing/>
        <w:rPr>
          <w:lang w:eastAsia="ru-RU"/>
        </w:rPr>
      </w:pPr>
    </w:p>
    <w:p w14:paraId="48BA4EC6" w14:textId="77777777" w:rsidR="008528DE" w:rsidRPr="00DB73E7" w:rsidRDefault="008528DE"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2.7. Срок предоставления муниципальной услуги:</w:t>
      </w:r>
    </w:p>
    <w:p w14:paraId="2E6CD540" w14:textId="3E16ED65" w:rsidR="008528DE" w:rsidRPr="00DB73E7" w:rsidRDefault="008528D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2.7.1. При заключении договора аренды, безвозмездного пользования муниципального имущества без проведения торгов на право заключения договора аренды, безвозмездного пользования не должен превышать </w:t>
      </w:r>
      <w:r w:rsidRPr="00741193">
        <w:rPr>
          <w:rFonts w:ascii="Times New Roman" w:hAnsi="Times New Roman"/>
          <w:sz w:val="26"/>
          <w:szCs w:val="26"/>
          <w:highlight w:val="yellow"/>
        </w:rPr>
        <w:t xml:space="preserve">30 </w:t>
      </w:r>
      <w:r w:rsidR="00741193" w:rsidRPr="00741193">
        <w:rPr>
          <w:rFonts w:ascii="Times New Roman" w:hAnsi="Times New Roman"/>
          <w:sz w:val="26"/>
          <w:szCs w:val="26"/>
          <w:highlight w:val="yellow"/>
        </w:rPr>
        <w:t>календарных</w:t>
      </w:r>
      <w:r w:rsidRPr="00DB73E7">
        <w:rPr>
          <w:rFonts w:ascii="Times New Roman" w:hAnsi="Times New Roman"/>
          <w:sz w:val="26"/>
          <w:szCs w:val="26"/>
        </w:rPr>
        <w:t xml:space="preserve"> дней со дня регистрации в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заявления о заключении договора аренды, безвозмездного пользования муниципального имущества без проведения торгов на право заключения договора аренды, безвозмездного пользования.</w:t>
      </w:r>
    </w:p>
    <w:p w14:paraId="203DD17E" w14:textId="72E493AB" w:rsidR="008528DE" w:rsidRPr="00DB73E7" w:rsidRDefault="008528DE"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Срок предоставления муниципальной услуги в электронной форме не должен превышать </w:t>
      </w:r>
      <w:r w:rsidRPr="00741193">
        <w:rPr>
          <w:rFonts w:ascii="Times New Roman" w:hAnsi="Times New Roman"/>
          <w:sz w:val="26"/>
          <w:szCs w:val="26"/>
          <w:highlight w:val="yellow"/>
        </w:rPr>
        <w:t xml:space="preserve">30 </w:t>
      </w:r>
      <w:r w:rsidR="00741193" w:rsidRPr="00741193">
        <w:rPr>
          <w:rFonts w:ascii="Times New Roman" w:hAnsi="Times New Roman"/>
          <w:sz w:val="26"/>
          <w:szCs w:val="26"/>
          <w:highlight w:val="yellow"/>
        </w:rPr>
        <w:t>календарных</w:t>
      </w:r>
      <w:r w:rsidRPr="00741193">
        <w:rPr>
          <w:rFonts w:ascii="Times New Roman" w:hAnsi="Times New Roman"/>
          <w:sz w:val="26"/>
          <w:szCs w:val="26"/>
          <w:highlight w:val="yellow"/>
        </w:rPr>
        <w:t xml:space="preserve"> дней</w:t>
      </w:r>
      <w:r w:rsidRPr="00DB73E7">
        <w:rPr>
          <w:rFonts w:ascii="Times New Roman" w:hAnsi="Times New Roman"/>
          <w:sz w:val="26"/>
          <w:szCs w:val="26"/>
        </w:rPr>
        <w:t xml:space="preserve"> со дня регистрации заявления.</w:t>
      </w:r>
    </w:p>
    <w:p w14:paraId="7E9A8F0F" w14:textId="77777777" w:rsidR="008528DE" w:rsidRPr="00440943" w:rsidRDefault="008528D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2.7.2. </w:t>
      </w:r>
      <w:r w:rsidRPr="00440943">
        <w:rPr>
          <w:rFonts w:ascii="Times New Roman" w:hAnsi="Times New Roman"/>
          <w:sz w:val="26"/>
          <w:szCs w:val="26"/>
        </w:rPr>
        <w:t>При заключении договора аренды, безвозмездного пользования муниципального имущества по результатам проведения торгов на право заключения договора аренды, безвозмездного пользования:</w:t>
      </w:r>
    </w:p>
    <w:p w14:paraId="2AD1B439" w14:textId="77777777" w:rsidR="008528DE" w:rsidRPr="00FB5886" w:rsidRDefault="008528DE" w:rsidP="00944C2A">
      <w:pPr>
        <w:autoSpaceDE w:val="0"/>
        <w:autoSpaceDN w:val="0"/>
        <w:adjustRightInd w:val="0"/>
        <w:spacing w:after="0" w:line="240" w:lineRule="auto"/>
        <w:ind w:firstLine="709"/>
        <w:contextualSpacing/>
        <w:jc w:val="both"/>
        <w:rPr>
          <w:rFonts w:ascii="Times New Roman" w:hAnsi="Times New Roman"/>
          <w:b/>
          <w:bCs/>
          <w:sz w:val="26"/>
          <w:szCs w:val="26"/>
          <w:highlight w:val="yellow"/>
        </w:rPr>
      </w:pPr>
      <w:r w:rsidRPr="00FB5886">
        <w:rPr>
          <w:rFonts w:ascii="Times New Roman" w:hAnsi="Times New Roman"/>
          <w:b/>
          <w:bCs/>
          <w:sz w:val="26"/>
          <w:szCs w:val="26"/>
          <w:highlight w:val="yellow"/>
        </w:rPr>
        <w:t>- путем проведения конкурса:</w:t>
      </w:r>
    </w:p>
    <w:p w14:paraId="0A6F2CD0" w14:textId="00748686" w:rsidR="008528DE" w:rsidRPr="008528DE" w:rsidRDefault="008528DE" w:rsidP="00944C2A">
      <w:pPr>
        <w:pStyle w:val="a3"/>
        <w:numPr>
          <w:ilvl w:val="0"/>
          <w:numId w:val="30"/>
        </w:numPr>
        <w:autoSpaceDE w:val="0"/>
        <w:autoSpaceDN w:val="0"/>
        <w:adjustRightInd w:val="0"/>
        <w:spacing w:after="0" w:line="240" w:lineRule="auto"/>
        <w:ind w:left="0" w:firstLine="1136"/>
        <w:jc w:val="both"/>
        <w:rPr>
          <w:rFonts w:ascii="Times New Roman" w:hAnsi="Times New Roman"/>
          <w:sz w:val="26"/>
          <w:szCs w:val="26"/>
          <w:highlight w:val="yellow"/>
        </w:rPr>
      </w:pPr>
      <w:r w:rsidRPr="008528DE">
        <w:rPr>
          <w:rFonts w:ascii="Times New Roman" w:hAnsi="Times New Roman"/>
          <w:sz w:val="26"/>
          <w:szCs w:val="26"/>
          <w:highlight w:val="yellow"/>
        </w:rPr>
        <w:t>извещение о проведении конкурса размещается на официальном сайте не менее чем за тридцать дней до дня окончания срока подачи заявок на участие в конкурсе. В течение одного часа с момента размещения извещения о проведении конкурса на официальном сайте оператор электронной площадки размещает указанное извещение на электронной площадке;</w:t>
      </w:r>
    </w:p>
    <w:p w14:paraId="31921D22" w14:textId="46722CC7" w:rsidR="008528DE" w:rsidRDefault="008528DE" w:rsidP="00944C2A">
      <w:pPr>
        <w:pStyle w:val="a3"/>
        <w:numPr>
          <w:ilvl w:val="0"/>
          <w:numId w:val="30"/>
        </w:numPr>
        <w:autoSpaceDE w:val="0"/>
        <w:autoSpaceDN w:val="0"/>
        <w:adjustRightInd w:val="0"/>
        <w:spacing w:after="0" w:line="240" w:lineRule="auto"/>
        <w:ind w:left="0" w:firstLine="1136"/>
        <w:jc w:val="both"/>
        <w:rPr>
          <w:rFonts w:ascii="Times New Roman" w:hAnsi="Times New Roman"/>
          <w:sz w:val="26"/>
          <w:szCs w:val="26"/>
          <w:highlight w:val="yellow"/>
        </w:rPr>
      </w:pPr>
      <w:r w:rsidRPr="008528DE">
        <w:rPr>
          <w:rFonts w:ascii="Times New Roman" w:hAnsi="Times New Roman"/>
          <w:sz w:val="26"/>
          <w:szCs w:val="26"/>
          <w:highlight w:val="yellow"/>
        </w:rPr>
        <w:t>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23 Порядка ФАС</w:t>
      </w:r>
      <w:r>
        <w:rPr>
          <w:rFonts w:ascii="Times New Roman" w:hAnsi="Times New Roman"/>
          <w:sz w:val="26"/>
          <w:szCs w:val="26"/>
          <w:highlight w:val="yellow"/>
        </w:rPr>
        <w:t xml:space="preserve">   </w:t>
      </w:r>
      <w:r w:rsidRPr="008528DE">
        <w:rPr>
          <w:rFonts w:ascii="Times New Roman" w:hAnsi="Times New Roman"/>
          <w:sz w:val="26"/>
          <w:szCs w:val="26"/>
          <w:highlight w:val="yellow"/>
        </w:rPr>
        <w:t xml:space="preserve"> № 147/23). Срок рассмотрения заявок на участие в конкурсе не может превышать десяти дней с даты окончания срока подачи заявок</w:t>
      </w:r>
      <w:r>
        <w:rPr>
          <w:rFonts w:ascii="Times New Roman" w:hAnsi="Times New Roman"/>
          <w:sz w:val="26"/>
          <w:szCs w:val="26"/>
          <w:highlight w:val="yellow"/>
        </w:rPr>
        <w:t>;</w:t>
      </w:r>
    </w:p>
    <w:p w14:paraId="24796EAA" w14:textId="30A9E267" w:rsidR="008528DE" w:rsidRDefault="008528DE" w:rsidP="00944C2A">
      <w:pPr>
        <w:pStyle w:val="a3"/>
        <w:numPr>
          <w:ilvl w:val="0"/>
          <w:numId w:val="30"/>
        </w:numPr>
        <w:autoSpaceDE w:val="0"/>
        <w:autoSpaceDN w:val="0"/>
        <w:adjustRightInd w:val="0"/>
        <w:spacing w:after="0" w:line="240" w:lineRule="auto"/>
        <w:ind w:left="0" w:firstLine="1136"/>
        <w:jc w:val="both"/>
        <w:rPr>
          <w:rFonts w:ascii="Times New Roman" w:hAnsi="Times New Roman"/>
          <w:sz w:val="26"/>
          <w:szCs w:val="26"/>
          <w:highlight w:val="yellow"/>
        </w:rPr>
      </w:pPr>
      <w:r w:rsidRPr="008528DE">
        <w:rPr>
          <w:rFonts w:ascii="Times New Roman" w:hAnsi="Times New Roman"/>
          <w:sz w:val="26"/>
          <w:szCs w:val="26"/>
          <w:highlight w:val="yellow"/>
        </w:rPr>
        <w:t>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 на участие в конкурсе;</w:t>
      </w:r>
    </w:p>
    <w:p w14:paraId="6E2B2AA5" w14:textId="5C9400C9" w:rsidR="009C712A" w:rsidRPr="00D6266F" w:rsidRDefault="009C712A" w:rsidP="00944C2A">
      <w:pPr>
        <w:pStyle w:val="a3"/>
        <w:numPr>
          <w:ilvl w:val="0"/>
          <w:numId w:val="30"/>
        </w:numPr>
        <w:autoSpaceDE w:val="0"/>
        <w:autoSpaceDN w:val="0"/>
        <w:adjustRightInd w:val="0"/>
        <w:spacing w:after="0" w:line="240" w:lineRule="auto"/>
        <w:ind w:left="0" w:firstLine="1136"/>
        <w:jc w:val="both"/>
        <w:rPr>
          <w:rFonts w:ascii="Times New Roman" w:hAnsi="Times New Roman"/>
          <w:sz w:val="26"/>
          <w:szCs w:val="26"/>
          <w:highlight w:val="yellow"/>
        </w:rPr>
      </w:pPr>
      <w:r w:rsidRPr="00D6266F">
        <w:rPr>
          <w:rFonts w:ascii="Times New Roman" w:hAnsi="Times New Roman"/>
          <w:sz w:val="26"/>
          <w:szCs w:val="26"/>
          <w:highlight w:val="yellow"/>
        </w:rPr>
        <w:t>МКУ «КИО» М</w:t>
      </w:r>
      <w:r w:rsidR="00944C2A">
        <w:rPr>
          <w:rFonts w:ascii="Times New Roman" w:hAnsi="Times New Roman"/>
          <w:sz w:val="26"/>
          <w:szCs w:val="26"/>
          <w:highlight w:val="yellow"/>
        </w:rPr>
        <w:t xml:space="preserve">Р </w:t>
      </w:r>
      <w:r w:rsidRPr="00D6266F">
        <w:rPr>
          <w:rFonts w:ascii="Times New Roman" w:hAnsi="Times New Roman"/>
          <w:sz w:val="26"/>
          <w:szCs w:val="26"/>
          <w:highlight w:val="yellow"/>
        </w:rPr>
        <w:t>«Мирнинский район» РС(Я) направляет победителю конкурса уведомление о принятом конкурсной комиссией решении не позднее дня, следующего после дня подписания протокола оценки и сопоставления заявок.</w:t>
      </w:r>
    </w:p>
    <w:p w14:paraId="7C9C40AE" w14:textId="77777777" w:rsidR="009C712A" w:rsidRPr="00FB5886" w:rsidRDefault="008528DE" w:rsidP="00944C2A">
      <w:pPr>
        <w:autoSpaceDE w:val="0"/>
        <w:autoSpaceDN w:val="0"/>
        <w:adjustRightInd w:val="0"/>
        <w:spacing w:after="0" w:line="240" w:lineRule="auto"/>
        <w:ind w:firstLine="709"/>
        <w:contextualSpacing/>
        <w:jc w:val="both"/>
        <w:rPr>
          <w:rFonts w:ascii="Times New Roman" w:hAnsi="Times New Roman"/>
          <w:b/>
          <w:bCs/>
          <w:sz w:val="26"/>
          <w:szCs w:val="26"/>
          <w:highlight w:val="yellow"/>
        </w:rPr>
      </w:pPr>
      <w:r w:rsidRPr="00FB5886">
        <w:rPr>
          <w:rFonts w:ascii="Times New Roman" w:hAnsi="Times New Roman"/>
          <w:b/>
          <w:bCs/>
          <w:sz w:val="26"/>
          <w:szCs w:val="26"/>
          <w:highlight w:val="yellow"/>
        </w:rPr>
        <w:t xml:space="preserve"> - путем поведения аукциона</w:t>
      </w:r>
      <w:r w:rsidR="009C712A" w:rsidRPr="00FB5886">
        <w:rPr>
          <w:rFonts w:ascii="Times New Roman" w:hAnsi="Times New Roman"/>
          <w:b/>
          <w:bCs/>
          <w:sz w:val="26"/>
          <w:szCs w:val="26"/>
          <w:highlight w:val="yellow"/>
        </w:rPr>
        <w:t>:</w:t>
      </w:r>
    </w:p>
    <w:p w14:paraId="70F5E3A2" w14:textId="6EC18025" w:rsidR="009C712A" w:rsidRPr="00D6266F" w:rsidRDefault="009C712A" w:rsidP="00944C2A">
      <w:pPr>
        <w:pStyle w:val="a3"/>
        <w:numPr>
          <w:ilvl w:val="0"/>
          <w:numId w:val="30"/>
        </w:numPr>
        <w:spacing w:after="0" w:line="240" w:lineRule="auto"/>
        <w:ind w:left="0" w:firstLine="1200"/>
        <w:jc w:val="both"/>
        <w:rPr>
          <w:rFonts w:ascii="Times New Roman" w:hAnsi="Times New Roman"/>
          <w:sz w:val="26"/>
          <w:szCs w:val="26"/>
          <w:highlight w:val="yellow"/>
        </w:rPr>
      </w:pPr>
      <w:r w:rsidRPr="00D6266F">
        <w:rPr>
          <w:rFonts w:ascii="Times New Roman" w:hAnsi="Times New Roman"/>
          <w:sz w:val="26"/>
          <w:szCs w:val="26"/>
          <w:highlight w:val="yellow"/>
        </w:rPr>
        <w:t>извещение о проведении аукциона размещается на официальном сайте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оператор электронной площадки размещает указанное извещение на электронной площадке;</w:t>
      </w:r>
    </w:p>
    <w:p w14:paraId="35BC5C6D" w14:textId="2301A510" w:rsidR="009C712A" w:rsidRPr="00D6266F" w:rsidRDefault="009C712A" w:rsidP="00944C2A">
      <w:pPr>
        <w:pStyle w:val="a3"/>
        <w:numPr>
          <w:ilvl w:val="0"/>
          <w:numId w:val="30"/>
        </w:numPr>
        <w:spacing w:after="0" w:line="240" w:lineRule="auto"/>
        <w:ind w:left="0" w:firstLine="1200"/>
        <w:jc w:val="both"/>
        <w:rPr>
          <w:rFonts w:ascii="Times New Roman" w:hAnsi="Times New Roman"/>
          <w:sz w:val="26"/>
          <w:szCs w:val="26"/>
          <w:highlight w:val="yellow"/>
        </w:rPr>
      </w:pPr>
      <w:r w:rsidRPr="00D6266F">
        <w:rPr>
          <w:rFonts w:ascii="Times New Roman" w:hAnsi="Times New Roman"/>
          <w:sz w:val="26"/>
          <w:szCs w:val="26"/>
          <w:highlight w:val="yellow"/>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00D6266F" w:rsidRPr="00D6266F">
        <w:rPr>
          <w:rFonts w:ascii="Times New Roman" w:hAnsi="Times New Roman"/>
          <w:sz w:val="26"/>
          <w:szCs w:val="26"/>
          <w:highlight w:val="yellow"/>
        </w:rPr>
        <w:t>(</w:t>
      </w:r>
      <w:r w:rsidRPr="00D6266F">
        <w:rPr>
          <w:rFonts w:ascii="Times New Roman" w:hAnsi="Times New Roman"/>
          <w:sz w:val="26"/>
          <w:szCs w:val="26"/>
          <w:highlight w:val="yellow"/>
        </w:rPr>
        <w:t>установленным пунктом 23</w:t>
      </w:r>
      <w:r w:rsidR="00D6266F">
        <w:rPr>
          <w:rFonts w:ascii="Times New Roman" w:hAnsi="Times New Roman"/>
          <w:sz w:val="26"/>
          <w:szCs w:val="26"/>
          <w:highlight w:val="yellow"/>
        </w:rPr>
        <w:t xml:space="preserve"> Порядка</w:t>
      </w:r>
      <w:r w:rsidRPr="00D6266F">
        <w:rPr>
          <w:rFonts w:ascii="Times New Roman" w:hAnsi="Times New Roman"/>
          <w:sz w:val="26"/>
          <w:szCs w:val="26"/>
          <w:highlight w:val="yellow"/>
        </w:rPr>
        <w:t xml:space="preserve"> </w:t>
      </w:r>
      <w:r w:rsidR="00D6266F" w:rsidRPr="00D6266F">
        <w:rPr>
          <w:rFonts w:ascii="Times New Roman" w:hAnsi="Times New Roman"/>
          <w:sz w:val="26"/>
          <w:szCs w:val="26"/>
          <w:highlight w:val="yellow"/>
        </w:rPr>
        <w:t>ФАС    № 147/23).</w:t>
      </w:r>
    </w:p>
    <w:p w14:paraId="7F2BB623" w14:textId="7B812B85" w:rsidR="009C712A" w:rsidRDefault="009C712A" w:rsidP="00944C2A">
      <w:pPr>
        <w:spacing w:after="0" w:line="240" w:lineRule="auto"/>
        <w:ind w:firstLine="708"/>
        <w:contextualSpacing/>
        <w:jc w:val="both"/>
        <w:rPr>
          <w:rFonts w:ascii="Times New Roman" w:hAnsi="Times New Roman"/>
          <w:sz w:val="26"/>
          <w:szCs w:val="26"/>
        </w:rPr>
      </w:pPr>
      <w:r w:rsidRPr="00D6266F">
        <w:rPr>
          <w:rFonts w:ascii="Times New Roman" w:hAnsi="Times New Roman"/>
          <w:sz w:val="26"/>
          <w:szCs w:val="26"/>
          <w:highlight w:val="yellow"/>
        </w:rPr>
        <w:t>Срок рассмотрения заявок на участие в аукционе не может превышать двух дней с даты окончания срока подачи заявок</w:t>
      </w:r>
      <w:r w:rsidR="00D6266F" w:rsidRPr="00D6266F">
        <w:rPr>
          <w:rFonts w:ascii="Times New Roman" w:hAnsi="Times New Roman"/>
          <w:sz w:val="26"/>
          <w:szCs w:val="26"/>
          <w:highlight w:val="yellow"/>
        </w:rPr>
        <w:t>;</w:t>
      </w:r>
    </w:p>
    <w:p w14:paraId="1CE10B1A" w14:textId="779F4F2C" w:rsidR="00D6266F" w:rsidRPr="00D6266F" w:rsidRDefault="00D6266F" w:rsidP="00944C2A">
      <w:pPr>
        <w:pStyle w:val="a3"/>
        <w:numPr>
          <w:ilvl w:val="0"/>
          <w:numId w:val="30"/>
        </w:numPr>
        <w:spacing w:after="0" w:line="240" w:lineRule="auto"/>
        <w:ind w:left="0" w:firstLine="1136"/>
        <w:jc w:val="both"/>
        <w:rPr>
          <w:rFonts w:ascii="Times New Roman" w:hAnsi="Times New Roman"/>
          <w:sz w:val="26"/>
          <w:szCs w:val="26"/>
          <w:highlight w:val="yellow"/>
        </w:rPr>
      </w:pPr>
      <w:r w:rsidRPr="00D6266F">
        <w:rPr>
          <w:rFonts w:ascii="Times New Roman" w:hAnsi="Times New Roman"/>
          <w:sz w:val="26"/>
          <w:szCs w:val="26"/>
          <w:highlight w:val="yellow"/>
        </w:rPr>
        <w:t xml:space="preserve">Аукцион проводится не позднее одного рабочего дня со дня размещения на официальном сайте информации, предусмотренной пунктом 117 </w:t>
      </w:r>
      <w:bookmarkStart w:id="4" w:name="_Hlk168914567"/>
      <w:r w:rsidRPr="00D6266F">
        <w:rPr>
          <w:rFonts w:ascii="Times New Roman" w:hAnsi="Times New Roman"/>
          <w:sz w:val="26"/>
          <w:szCs w:val="26"/>
          <w:highlight w:val="yellow"/>
        </w:rPr>
        <w:t>Порядка ФАС    № 147/23</w:t>
      </w:r>
      <w:bookmarkEnd w:id="4"/>
      <w:r w:rsidRPr="00D6266F">
        <w:rPr>
          <w:rFonts w:ascii="Times New Roman" w:hAnsi="Times New Roman"/>
          <w:sz w:val="26"/>
          <w:szCs w:val="26"/>
          <w:highlight w:val="yellow"/>
        </w:rPr>
        <w:t>,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54863E0B" w14:textId="50E4898A" w:rsidR="00D6266F" w:rsidRPr="00D6266F" w:rsidRDefault="00D6266F" w:rsidP="00944C2A">
      <w:pPr>
        <w:pStyle w:val="a3"/>
        <w:numPr>
          <w:ilvl w:val="0"/>
          <w:numId w:val="30"/>
        </w:numPr>
        <w:spacing w:after="0" w:line="240" w:lineRule="auto"/>
        <w:ind w:left="0" w:firstLine="1136"/>
        <w:jc w:val="both"/>
        <w:rPr>
          <w:rFonts w:ascii="Times New Roman" w:hAnsi="Times New Roman"/>
          <w:sz w:val="26"/>
          <w:szCs w:val="26"/>
          <w:highlight w:val="yellow"/>
        </w:rPr>
      </w:pPr>
      <w:r w:rsidRPr="00D6266F">
        <w:rPr>
          <w:rFonts w:ascii="Times New Roman" w:hAnsi="Times New Roman"/>
          <w:sz w:val="26"/>
          <w:szCs w:val="26"/>
          <w:highlight w:val="yellow"/>
        </w:rPr>
        <w:t xml:space="preserve">Протокол подведения итогов аукциона размещается на электронной площадке </w:t>
      </w:r>
      <w:r w:rsidRPr="00D6266F">
        <w:rPr>
          <w:rFonts w:ascii="Times New Roman" w:hAnsi="Times New Roman"/>
          <w:sz w:val="26"/>
          <w:szCs w:val="26"/>
          <w:highlight w:val="yellow"/>
        </w:rPr>
        <w:tab/>
        <w:t>МКУ «КИО» М</w:t>
      </w:r>
      <w:r w:rsidR="00944C2A">
        <w:rPr>
          <w:rFonts w:ascii="Times New Roman" w:hAnsi="Times New Roman"/>
          <w:sz w:val="26"/>
          <w:szCs w:val="26"/>
          <w:highlight w:val="yellow"/>
        </w:rPr>
        <w:t>Р</w:t>
      </w:r>
      <w:r w:rsidRPr="00D6266F">
        <w:rPr>
          <w:rFonts w:ascii="Times New Roman" w:hAnsi="Times New Roman"/>
          <w:sz w:val="26"/>
          <w:szCs w:val="26"/>
          <w:highlight w:val="yellow"/>
        </w:rPr>
        <w:t xml:space="preserve"> «Мирнинский район» РС(Я) не позднее дня, следующего за днем подписания протокола;</w:t>
      </w:r>
    </w:p>
    <w:p w14:paraId="40FCCA7E" w14:textId="640A3D9C" w:rsidR="00D6266F" w:rsidRPr="00D6266F" w:rsidRDefault="00D6266F" w:rsidP="00944C2A">
      <w:pPr>
        <w:pStyle w:val="a3"/>
        <w:numPr>
          <w:ilvl w:val="0"/>
          <w:numId w:val="30"/>
        </w:numPr>
        <w:spacing w:after="0" w:line="240" w:lineRule="auto"/>
        <w:ind w:left="0" w:firstLine="1136"/>
        <w:jc w:val="both"/>
        <w:rPr>
          <w:rFonts w:ascii="Times New Roman" w:hAnsi="Times New Roman"/>
          <w:sz w:val="26"/>
          <w:szCs w:val="26"/>
          <w:highlight w:val="yellow"/>
        </w:rPr>
      </w:pPr>
      <w:r w:rsidRPr="00D6266F">
        <w:rPr>
          <w:rFonts w:ascii="Times New Roman" w:hAnsi="Times New Roman"/>
          <w:sz w:val="26"/>
          <w:szCs w:val="26"/>
          <w:highlight w:val="yellow"/>
        </w:rPr>
        <w:t>МКУ «КИО» М</w:t>
      </w:r>
      <w:r w:rsidR="00944C2A">
        <w:rPr>
          <w:rFonts w:ascii="Times New Roman" w:hAnsi="Times New Roman"/>
          <w:sz w:val="26"/>
          <w:szCs w:val="26"/>
          <w:highlight w:val="yellow"/>
        </w:rPr>
        <w:t>Р</w:t>
      </w:r>
      <w:r w:rsidRPr="00D6266F">
        <w:rPr>
          <w:rFonts w:ascii="Times New Roman" w:hAnsi="Times New Roman"/>
          <w:sz w:val="26"/>
          <w:szCs w:val="26"/>
          <w:highlight w:val="yellow"/>
        </w:rPr>
        <w:t xml:space="preserve"> «Мирнинский район» РС(Я) направляет победителю аукциона уведомление о принятом аукционной комиссией решении не позднее дня, следующего после дня подписания протокола.</w:t>
      </w:r>
    </w:p>
    <w:p w14:paraId="6A96AAEF" w14:textId="792E8545" w:rsidR="008528DE" w:rsidRPr="007C5F71" w:rsidRDefault="008528DE" w:rsidP="00944C2A">
      <w:pPr>
        <w:autoSpaceDE w:val="0"/>
        <w:autoSpaceDN w:val="0"/>
        <w:adjustRightInd w:val="0"/>
        <w:spacing w:after="0" w:line="240" w:lineRule="auto"/>
        <w:ind w:firstLine="709"/>
        <w:contextualSpacing/>
        <w:jc w:val="both"/>
        <w:rPr>
          <w:rFonts w:ascii="Times New Roman" w:hAnsi="Times New Roman"/>
          <w:sz w:val="26"/>
          <w:szCs w:val="26"/>
        </w:rPr>
      </w:pPr>
      <w:r w:rsidRPr="007C5F71">
        <w:rPr>
          <w:rFonts w:ascii="Times New Roman" w:hAnsi="Times New Roman"/>
          <w:sz w:val="26"/>
          <w:szCs w:val="26"/>
        </w:rPr>
        <w:t>2.7.3. При заключении договора аренды, безвозмездного пользования муниципального имущества при предоставлении муниципальной преференции в виде заключения договора аренды, безвозмездного пользования без проведения торгов не должен превышать 50 рабочих дней со дня регистрации в МКУ «КИО» М</w:t>
      </w:r>
      <w:r w:rsidR="00944C2A">
        <w:rPr>
          <w:rFonts w:ascii="Times New Roman" w:hAnsi="Times New Roman"/>
          <w:sz w:val="26"/>
          <w:szCs w:val="26"/>
        </w:rPr>
        <w:t>Р</w:t>
      </w:r>
      <w:r w:rsidRPr="007C5F71">
        <w:rPr>
          <w:rFonts w:ascii="Times New Roman" w:hAnsi="Times New Roman"/>
          <w:sz w:val="26"/>
          <w:szCs w:val="26"/>
        </w:rPr>
        <w:t xml:space="preserve"> «Мирнинский район» РС(Я) заявления о предоставлении муниципальной преференции в виде заключения договора аренды, безвозмездного пользования без проведения торгов</w:t>
      </w:r>
      <w:r w:rsidR="00BF2CF9" w:rsidRPr="007C5F71">
        <w:rPr>
          <w:rFonts w:ascii="Times New Roman" w:hAnsi="Times New Roman"/>
          <w:sz w:val="26"/>
          <w:szCs w:val="26"/>
        </w:rPr>
        <w:t>.</w:t>
      </w:r>
    </w:p>
    <w:p w14:paraId="31288B76" w14:textId="77777777" w:rsidR="008528DE" w:rsidRDefault="008528DE" w:rsidP="00944C2A">
      <w:pPr>
        <w:spacing w:after="0" w:line="240" w:lineRule="auto"/>
        <w:ind w:firstLine="709"/>
        <w:contextualSpacing/>
        <w:jc w:val="both"/>
        <w:rPr>
          <w:rFonts w:ascii="Times New Roman" w:hAnsi="Times New Roman"/>
          <w:sz w:val="26"/>
          <w:szCs w:val="26"/>
        </w:rPr>
      </w:pPr>
      <w:r w:rsidRPr="007C5F71">
        <w:rPr>
          <w:rFonts w:ascii="Times New Roman" w:hAnsi="Times New Roman"/>
          <w:sz w:val="26"/>
          <w:szCs w:val="26"/>
        </w:rPr>
        <w:t>Срок предоставления муниципальной услуги в электронной форме не должен превышать 50 рабочих дней со дня регистрации заявления.</w:t>
      </w:r>
    </w:p>
    <w:p w14:paraId="7050234E" w14:textId="77777777" w:rsidR="00424C5D" w:rsidRPr="00DB73E7" w:rsidRDefault="00424C5D" w:rsidP="00944C2A">
      <w:pPr>
        <w:spacing w:after="0" w:line="240" w:lineRule="auto"/>
        <w:ind w:firstLine="709"/>
        <w:contextualSpacing/>
        <w:jc w:val="both"/>
        <w:rPr>
          <w:rFonts w:ascii="Times New Roman" w:hAnsi="Times New Roman"/>
          <w:sz w:val="26"/>
          <w:szCs w:val="26"/>
        </w:rPr>
      </w:pPr>
    </w:p>
    <w:p w14:paraId="18963B44" w14:textId="77777777" w:rsidR="00C30EDE"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Перечень нормативных правовых актов, регулирующих отношения, возникающие в связи с предоставлением услуги</w:t>
      </w:r>
    </w:p>
    <w:p w14:paraId="64578710" w14:textId="77777777" w:rsidR="00221BE9" w:rsidRPr="00221BE9" w:rsidRDefault="00221BE9" w:rsidP="00944C2A">
      <w:pPr>
        <w:spacing w:after="0" w:line="240" w:lineRule="auto"/>
        <w:contextualSpacing/>
        <w:rPr>
          <w:lang w:eastAsia="ru-RU"/>
        </w:rPr>
      </w:pPr>
    </w:p>
    <w:p w14:paraId="67A01699" w14:textId="77777777" w:rsidR="00424C5D"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2.8. Нормативные правовые акты, регулирующие предоставление муниципальной услуги:</w:t>
      </w:r>
      <w:r w:rsidR="00424C5D" w:rsidRPr="00424C5D">
        <w:rPr>
          <w:rFonts w:ascii="Times New Roman" w:hAnsi="Times New Roman"/>
          <w:sz w:val="26"/>
          <w:szCs w:val="26"/>
        </w:rPr>
        <w:t xml:space="preserve"> </w:t>
      </w:r>
    </w:p>
    <w:p w14:paraId="13E7AA1E" w14:textId="28CCA2BB" w:rsidR="00424C5D" w:rsidRDefault="00424C5D"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Гражданский кодекс Российской Федерации;</w:t>
      </w:r>
    </w:p>
    <w:p w14:paraId="0DA742F2" w14:textId="6A849350"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w:t>
      </w:r>
      <w:bookmarkStart w:id="5" w:name="Par261"/>
      <w:bookmarkStart w:id="6" w:name="Par266"/>
      <w:bookmarkEnd w:id="5"/>
      <w:bookmarkEnd w:id="6"/>
      <w:r w:rsidRPr="00DB73E7">
        <w:rPr>
          <w:rFonts w:ascii="Times New Roman" w:hAnsi="Times New Roman"/>
          <w:sz w:val="26"/>
          <w:szCs w:val="26"/>
        </w:rPr>
        <w:t xml:space="preserve">едеральный </w:t>
      </w:r>
      <w:hyperlink r:id="rId13" w:history="1">
        <w:r w:rsidRPr="00DB73E7">
          <w:rPr>
            <w:rFonts w:ascii="Times New Roman" w:hAnsi="Times New Roman"/>
            <w:sz w:val="26"/>
            <w:szCs w:val="26"/>
          </w:rPr>
          <w:t>закон</w:t>
        </w:r>
      </w:hyperlink>
      <w:r w:rsidRPr="00DB73E7">
        <w:rPr>
          <w:rFonts w:ascii="Times New Roman" w:hAnsi="Times New Roman"/>
          <w:sz w:val="26"/>
          <w:szCs w:val="26"/>
        </w:rPr>
        <w:t xml:space="preserve"> от 27.07.2010 № 210-ФЗ «Об организации предоставления государственных и муниципальных услуг»;</w:t>
      </w:r>
    </w:p>
    <w:p w14:paraId="64C00206"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27.07.2006 № 152-ФЗ «О персональных данных»;</w:t>
      </w:r>
    </w:p>
    <w:p w14:paraId="546BBC1E"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Федеральный закон от 13.07.2015 № 218-ФЗ «О государственной регистрации недвижимости»;</w:t>
      </w:r>
    </w:p>
    <w:p w14:paraId="441C9F91"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26.07.2006 № 135-ФЗ «О защите конкуренции»;</w:t>
      </w:r>
    </w:p>
    <w:p w14:paraId="19226142"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56F9E3D0"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06.04.2011 № 63-ФЗ «Об электронной подписи»;</w:t>
      </w:r>
    </w:p>
    <w:p w14:paraId="4BA57D4D"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24.07.2007 № 209-ФЗ «О развитии малого и среднего предпринимательства в Российской Федерации»;</w:t>
      </w:r>
    </w:p>
    <w:p w14:paraId="26C4CB8A"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Федеральный закон от 21.12.2001 № 178-ФЗ «О приватизации государственного и муниципального имущества»;</w:t>
      </w:r>
    </w:p>
    <w:p w14:paraId="1E11E40C"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14:paraId="2F666838"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 xml:space="preserve">Постановление Правительства </w:t>
      </w:r>
      <w:bookmarkStart w:id="7" w:name="_Hlk178152680"/>
      <w:r w:rsidRPr="00DB73E7">
        <w:rPr>
          <w:rFonts w:ascii="Times New Roman" w:hAnsi="Times New Roman"/>
          <w:sz w:val="26"/>
          <w:szCs w:val="26"/>
        </w:rPr>
        <w:t xml:space="preserve">Российской Федерации </w:t>
      </w:r>
      <w:bookmarkEnd w:id="7"/>
      <w:r w:rsidRPr="00DB73E7">
        <w:rPr>
          <w:rFonts w:ascii="Times New Roman" w:hAnsi="Times New Roman"/>
          <w:sz w:val="26"/>
          <w:szCs w:val="26"/>
        </w:rPr>
        <w:t>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ADA1496" w14:textId="77777777" w:rsidR="00424C5D"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 xml:space="preserve">Постановление Правительства </w:t>
      </w:r>
      <w:r w:rsidR="00424C5D" w:rsidRPr="00424C5D">
        <w:rPr>
          <w:rFonts w:ascii="Times New Roman" w:hAnsi="Times New Roman"/>
          <w:sz w:val="26"/>
          <w:szCs w:val="26"/>
        </w:rPr>
        <w:t>Российской Федерации</w:t>
      </w:r>
      <w:r w:rsidRPr="00DB73E7">
        <w:rPr>
          <w:rFonts w:ascii="Times New Roman" w:hAnsi="Times New Roman"/>
          <w:sz w:val="26"/>
          <w:szCs w:val="26"/>
        </w:rPr>
        <w:t xml:space="preserve"> от 25.01.2013 № 33 «Об использовании простой электронной подписи при оказании государственных и муниципальных услуг»</w:t>
      </w:r>
      <w:r w:rsidR="00424C5D">
        <w:rPr>
          <w:rFonts w:ascii="Times New Roman" w:hAnsi="Times New Roman"/>
          <w:sz w:val="26"/>
          <w:szCs w:val="26"/>
        </w:rPr>
        <w:t>;</w:t>
      </w:r>
    </w:p>
    <w:p w14:paraId="258E2F32" w14:textId="3BDACD2B" w:rsidR="00424C5D" w:rsidRPr="00DB73E7" w:rsidRDefault="00424C5D"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424C5D">
        <w:rPr>
          <w:rFonts w:ascii="Times New Roman" w:hAnsi="Times New Roman"/>
          <w:sz w:val="26"/>
          <w:szCs w:val="26"/>
          <w:highlight w:val="yellow"/>
        </w:rPr>
        <w:t>Постановление Правительства Российской Федерации от 15.06.2022 № 1067 «О случаях и сроках использования биометрических персональных данных, размещенных физическим лицами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Pr="00424C5D">
        <w:rPr>
          <w:rFonts w:ascii="Times New Roman" w:hAnsi="Times New Roman"/>
          <w:sz w:val="26"/>
          <w:szCs w:val="26"/>
        </w:rPr>
        <w:t xml:space="preserve"> </w:t>
      </w:r>
    </w:p>
    <w:p w14:paraId="06B8E73E" w14:textId="04285A6E" w:rsidR="00BF2CF9" w:rsidRPr="00515D80" w:rsidRDefault="00424C5D"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highlight w:val="yellow"/>
        </w:rPr>
      </w:pPr>
      <w:r w:rsidRPr="00515D80">
        <w:rPr>
          <w:rFonts w:ascii="Times New Roman" w:hAnsi="Times New Roman"/>
          <w:sz w:val="26"/>
          <w:szCs w:val="26"/>
          <w:highlight w:val="yellow"/>
        </w:rPr>
        <w:t xml:space="preserve">Постановление Правительства Российской Федерации от </w:t>
      </w:r>
      <w:r w:rsidR="00515D80" w:rsidRPr="00515D80">
        <w:rPr>
          <w:rFonts w:ascii="Times New Roman" w:hAnsi="Times New Roman"/>
          <w:sz w:val="26"/>
          <w:szCs w:val="26"/>
          <w:highlight w:val="yellow"/>
        </w:rPr>
        <w:t>28.01.2022</w:t>
      </w:r>
      <w:r w:rsidRPr="00515D80">
        <w:rPr>
          <w:rFonts w:ascii="Times New Roman" w:hAnsi="Times New Roman"/>
          <w:sz w:val="26"/>
          <w:szCs w:val="26"/>
          <w:highlight w:val="yellow"/>
        </w:rPr>
        <w:t xml:space="preserve"> № </w:t>
      </w:r>
      <w:r w:rsidR="00515D80" w:rsidRPr="00515D80">
        <w:rPr>
          <w:rFonts w:ascii="Times New Roman" w:hAnsi="Times New Roman"/>
          <w:sz w:val="26"/>
          <w:szCs w:val="26"/>
          <w:highlight w:val="yellow"/>
        </w:rPr>
        <w:t>67</w:t>
      </w:r>
      <w:r w:rsidRPr="00515D80">
        <w:rPr>
          <w:rFonts w:ascii="Times New Roman" w:hAnsi="Times New Roman"/>
          <w:sz w:val="26"/>
          <w:szCs w:val="26"/>
          <w:highlight w:val="yellow"/>
        </w:rPr>
        <w:t xml:space="preserve"> «</w:t>
      </w:r>
      <w:r w:rsidR="00515D80" w:rsidRPr="00515D80">
        <w:rPr>
          <w:rFonts w:ascii="Times New Roman" w:hAnsi="Times New Roman"/>
          <w:sz w:val="26"/>
          <w:szCs w:val="26"/>
          <w:highlight w:val="yellow"/>
        </w:rPr>
        <w:t>О лицензировании деятельности по сохранению объектов культурного наследия (памятников истории и культуры) народов Российской Федерации и признании утратившими силу некоторых актов Правительства Российской Федерации</w:t>
      </w:r>
      <w:r w:rsidRPr="00515D80">
        <w:rPr>
          <w:rFonts w:ascii="Times New Roman" w:hAnsi="Times New Roman"/>
          <w:sz w:val="26"/>
          <w:szCs w:val="26"/>
          <w:highlight w:val="yellow"/>
        </w:rPr>
        <w:t>»;</w:t>
      </w:r>
    </w:p>
    <w:p w14:paraId="7E8BE027"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F3EAEC6" w14:textId="34022D03" w:rsidR="00BF2CF9" w:rsidRPr="00BF2CF9"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highlight w:val="yellow"/>
        </w:rPr>
      </w:pPr>
      <w:r w:rsidRPr="00BF2CF9">
        <w:rPr>
          <w:rFonts w:ascii="Times New Roman" w:hAnsi="Times New Roman"/>
          <w:sz w:val="26"/>
          <w:szCs w:val="26"/>
          <w:highlight w:val="yellow"/>
        </w:rPr>
        <w:t xml:space="preserve">Приказ Федеральной антимонопольной службы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w:t>
      </w:r>
      <w:r w:rsidR="00766306">
        <w:rPr>
          <w:rFonts w:ascii="Times New Roman" w:hAnsi="Times New Roman"/>
          <w:sz w:val="26"/>
          <w:szCs w:val="26"/>
          <w:highlight w:val="yellow"/>
        </w:rPr>
        <w:t>Порядок ФАС</w:t>
      </w:r>
      <w:r w:rsidRPr="00BF2CF9">
        <w:rPr>
          <w:rFonts w:ascii="Times New Roman" w:hAnsi="Times New Roman"/>
          <w:sz w:val="26"/>
          <w:szCs w:val="26"/>
          <w:highlight w:val="yellow"/>
        </w:rPr>
        <w:t xml:space="preserve"> </w:t>
      </w:r>
      <w:r w:rsidR="00766306">
        <w:rPr>
          <w:rFonts w:ascii="Times New Roman" w:hAnsi="Times New Roman"/>
          <w:sz w:val="26"/>
          <w:szCs w:val="26"/>
          <w:highlight w:val="yellow"/>
        </w:rPr>
        <w:t xml:space="preserve">№ </w:t>
      </w:r>
      <w:r w:rsidRPr="00BF2CF9">
        <w:rPr>
          <w:rFonts w:ascii="Times New Roman" w:hAnsi="Times New Roman"/>
          <w:sz w:val="26"/>
          <w:szCs w:val="26"/>
          <w:highlight w:val="yellow"/>
        </w:rPr>
        <w:t>147/23);</w:t>
      </w:r>
    </w:p>
    <w:p w14:paraId="22C3D0AD" w14:textId="7777777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Приказ Федеральной антимонопольной службы России от 16.12.2009 №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w:t>
      </w:r>
    </w:p>
    <w:p w14:paraId="42E192C9" w14:textId="028BE8C8" w:rsidR="00BF2CF9" w:rsidRPr="00424C5D"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424C5D">
        <w:rPr>
          <w:rFonts w:ascii="Times New Roman" w:hAnsi="Times New Roman"/>
          <w:sz w:val="26"/>
          <w:szCs w:val="26"/>
        </w:rPr>
        <w:t xml:space="preserve">Положение о порядке предоставления в аренду, безвозмездное пользование имущества, находящегося в муниципальной собственности муниципального </w:t>
      </w:r>
      <w:r w:rsidR="00AC5232">
        <w:rPr>
          <w:rFonts w:ascii="Times New Roman" w:hAnsi="Times New Roman"/>
          <w:sz w:val="26"/>
          <w:szCs w:val="26"/>
        </w:rPr>
        <w:t>района</w:t>
      </w:r>
      <w:r w:rsidRPr="00424C5D">
        <w:rPr>
          <w:rFonts w:ascii="Times New Roman" w:hAnsi="Times New Roman"/>
          <w:sz w:val="26"/>
          <w:szCs w:val="26"/>
        </w:rPr>
        <w:t xml:space="preserve"> «Мирнинский район» Республики Саха (Якутия), утвержденное решением сессии Мирнинского районного Совета депутатов от 23.04.2014г. </w:t>
      </w:r>
      <w:r w:rsidRPr="00424C5D">
        <w:rPr>
          <w:rFonts w:ascii="Times New Roman" w:hAnsi="Times New Roman"/>
          <w:sz w:val="26"/>
          <w:szCs w:val="26"/>
          <w:lang w:val="en-US"/>
        </w:rPr>
        <w:t>III</w:t>
      </w:r>
      <w:r w:rsidRPr="00424C5D">
        <w:rPr>
          <w:rFonts w:ascii="Times New Roman" w:hAnsi="Times New Roman"/>
          <w:sz w:val="26"/>
          <w:szCs w:val="26"/>
        </w:rPr>
        <w:t>-№5-27;</w:t>
      </w:r>
    </w:p>
    <w:p w14:paraId="62C90ACD" w14:textId="62D491B7" w:rsidR="00BF2CF9" w:rsidRPr="00DB73E7" w:rsidRDefault="00BF2CF9" w:rsidP="00944C2A">
      <w:pPr>
        <w:pStyle w:val="a3"/>
        <w:widowControl w:val="0"/>
        <w:numPr>
          <w:ilvl w:val="0"/>
          <w:numId w:val="31"/>
        </w:numPr>
        <w:tabs>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 xml:space="preserve">Положение о предоставлении муниципальной преференции в виде льготы по арендной плате за муниципальное имущество муниципального </w:t>
      </w:r>
      <w:r w:rsidR="00AC5232">
        <w:rPr>
          <w:rFonts w:ascii="Times New Roman" w:hAnsi="Times New Roman"/>
          <w:sz w:val="26"/>
          <w:szCs w:val="26"/>
        </w:rPr>
        <w:t>района</w:t>
      </w:r>
      <w:r w:rsidRPr="00DB73E7">
        <w:rPr>
          <w:rFonts w:ascii="Times New Roman" w:hAnsi="Times New Roman"/>
          <w:sz w:val="26"/>
          <w:szCs w:val="26"/>
        </w:rPr>
        <w:t xml:space="preserve"> «Мирнинский район» Республики Саха (Якутия)», утвержденное решением сессии Мирнинского районного Совета депутатов от 16.03.2017 </w:t>
      </w:r>
      <w:r w:rsidRPr="00DB73E7">
        <w:rPr>
          <w:rFonts w:ascii="Times New Roman" w:hAnsi="Times New Roman"/>
          <w:sz w:val="26"/>
          <w:szCs w:val="26"/>
          <w:lang w:val="en-US"/>
        </w:rPr>
        <w:t>III</w:t>
      </w:r>
      <w:r w:rsidRPr="00DB73E7">
        <w:rPr>
          <w:rFonts w:ascii="Times New Roman" w:hAnsi="Times New Roman"/>
          <w:sz w:val="26"/>
          <w:szCs w:val="26"/>
        </w:rPr>
        <w:t>-№22-40</w:t>
      </w:r>
      <w:r w:rsidRPr="00DB73E7">
        <w:rPr>
          <w:rFonts w:ascii="Times New Roman" w:hAnsi="Times New Roman"/>
          <w:bCs/>
          <w:sz w:val="26"/>
          <w:szCs w:val="26"/>
        </w:rPr>
        <w:t>.</w:t>
      </w:r>
    </w:p>
    <w:p w14:paraId="0412C83A" w14:textId="77777777" w:rsidR="007A52A4" w:rsidRDefault="007A52A4" w:rsidP="00944C2A">
      <w:pPr>
        <w:pStyle w:val="4"/>
        <w:spacing w:before="0"/>
        <w:ind w:left="709"/>
        <w:contextualSpacing/>
        <w:jc w:val="center"/>
        <w:rPr>
          <w:rFonts w:ascii="Times New Roman" w:hAnsi="Times New Roman" w:cs="Times New Roman"/>
          <w:b/>
          <w:i w:val="0"/>
          <w:color w:val="auto"/>
          <w:sz w:val="24"/>
          <w:szCs w:val="24"/>
        </w:rPr>
      </w:pPr>
    </w:p>
    <w:p w14:paraId="537045B5" w14:textId="77777777" w:rsidR="00CD018B"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Исчерпывающий перечень документов, необходимых </w:t>
      </w:r>
    </w:p>
    <w:p w14:paraId="14EE8FF4" w14:textId="77777777" w:rsidR="00CD018B"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для предоставления услуги, подлежащих представлению заявителем</w:t>
      </w:r>
    </w:p>
    <w:p w14:paraId="32C0D7BD" w14:textId="1A6AF966" w:rsidR="00C30EDE" w:rsidRPr="00282DEF"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 </w:t>
      </w:r>
    </w:p>
    <w:p w14:paraId="3E4BC9B4" w14:textId="77777777" w:rsidR="007A52A4" w:rsidRPr="00DB73E7" w:rsidRDefault="007A52A4"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2.9. Муниципальная услуга предоставляется при поступлении:</w:t>
      </w:r>
    </w:p>
    <w:p w14:paraId="7C85D4EE" w14:textId="4D8BB461" w:rsidR="007A52A4" w:rsidRPr="0043398B" w:rsidRDefault="007A52A4" w:rsidP="00944C2A">
      <w:pPr>
        <w:spacing w:after="0" w:line="240" w:lineRule="auto"/>
        <w:ind w:firstLine="709"/>
        <w:contextualSpacing/>
        <w:jc w:val="both"/>
        <w:rPr>
          <w:rFonts w:ascii="Times New Roman" w:hAnsi="Times New Roman"/>
          <w:sz w:val="26"/>
          <w:szCs w:val="26"/>
        </w:rPr>
      </w:pPr>
      <w:r w:rsidRPr="0043398B">
        <w:rPr>
          <w:rFonts w:ascii="Times New Roman" w:hAnsi="Times New Roman"/>
          <w:sz w:val="26"/>
          <w:szCs w:val="26"/>
        </w:rPr>
        <w:t xml:space="preserve">1) заявления </w:t>
      </w:r>
      <w:r w:rsidRPr="006273A5">
        <w:rPr>
          <w:rFonts w:ascii="Times New Roman" w:hAnsi="Times New Roman"/>
          <w:sz w:val="26"/>
          <w:szCs w:val="26"/>
        </w:rPr>
        <w:t>согласно приложению № 5 к</w:t>
      </w:r>
      <w:r w:rsidRPr="0043398B">
        <w:rPr>
          <w:rFonts w:ascii="Times New Roman" w:hAnsi="Times New Roman"/>
          <w:sz w:val="26"/>
          <w:szCs w:val="26"/>
        </w:rPr>
        <w:t xml:space="preserve"> настоящему Административному регламенту о продлении действующего договора аренды (безвозмездного пользования) муниципального имущества (ч. 9 ст. 17.1 Федерального закона от 26.07.2006 № 135-ФЗ «О защите конкуренции») (далее – заявление);</w:t>
      </w:r>
    </w:p>
    <w:p w14:paraId="3546A6CC" w14:textId="559CCF35" w:rsidR="007A52A4" w:rsidRPr="0043398B" w:rsidRDefault="007A52A4" w:rsidP="00944C2A">
      <w:pPr>
        <w:spacing w:after="0" w:line="240" w:lineRule="auto"/>
        <w:ind w:firstLine="709"/>
        <w:contextualSpacing/>
        <w:jc w:val="both"/>
        <w:rPr>
          <w:rFonts w:ascii="Times New Roman" w:hAnsi="Times New Roman"/>
          <w:sz w:val="26"/>
          <w:szCs w:val="26"/>
        </w:rPr>
      </w:pPr>
      <w:r w:rsidRPr="0043398B">
        <w:rPr>
          <w:rFonts w:ascii="Times New Roman" w:hAnsi="Times New Roman"/>
          <w:sz w:val="26"/>
          <w:szCs w:val="26"/>
        </w:rPr>
        <w:t xml:space="preserve">2) заявления согласно </w:t>
      </w:r>
      <w:r w:rsidRPr="006273A5">
        <w:rPr>
          <w:rFonts w:ascii="Times New Roman" w:hAnsi="Times New Roman"/>
          <w:sz w:val="26"/>
          <w:szCs w:val="26"/>
        </w:rPr>
        <w:t xml:space="preserve">приложению № </w:t>
      </w:r>
      <w:r w:rsidR="006273A5">
        <w:rPr>
          <w:rFonts w:ascii="Times New Roman" w:hAnsi="Times New Roman"/>
          <w:sz w:val="26"/>
          <w:szCs w:val="26"/>
        </w:rPr>
        <w:t>5</w:t>
      </w:r>
      <w:r w:rsidRPr="0043398B">
        <w:rPr>
          <w:rFonts w:ascii="Times New Roman" w:hAnsi="Times New Roman"/>
          <w:sz w:val="26"/>
          <w:szCs w:val="26"/>
        </w:rPr>
        <w:t xml:space="preserve"> к настоящему Административному регламенту о предоставлени</w:t>
      </w:r>
      <w:r w:rsidR="00EC4A6B">
        <w:rPr>
          <w:rFonts w:ascii="Times New Roman" w:hAnsi="Times New Roman"/>
          <w:sz w:val="26"/>
          <w:szCs w:val="26"/>
        </w:rPr>
        <w:t>и</w:t>
      </w:r>
      <w:r w:rsidRPr="0043398B">
        <w:rPr>
          <w:rFonts w:ascii="Times New Roman" w:hAnsi="Times New Roman"/>
          <w:sz w:val="26"/>
          <w:szCs w:val="26"/>
        </w:rPr>
        <w:t xml:space="preserve"> муниципального имущества без проведения торгов (ч. 1 ст. 17.1 Федерального закона от 26.07.2006 № 135-ФЗ «О защите конкуренции») (далее – заявление);</w:t>
      </w:r>
    </w:p>
    <w:p w14:paraId="7279AF28" w14:textId="77777777" w:rsidR="007A52A4" w:rsidRDefault="007A52A4" w:rsidP="00944C2A">
      <w:pPr>
        <w:spacing w:after="0" w:line="240" w:lineRule="auto"/>
        <w:ind w:firstLine="709"/>
        <w:contextualSpacing/>
        <w:jc w:val="both"/>
        <w:rPr>
          <w:rFonts w:ascii="Times New Roman" w:hAnsi="Times New Roman"/>
          <w:sz w:val="26"/>
          <w:szCs w:val="26"/>
        </w:rPr>
      </w:pPr>
      <w:r w:rsidRPr="0043398B">
        <w:rPr>
          <w:rFonts w:ascii="Times New Roman" w:hAnsi="Times New Roman"/>
          <w:sz w:val="26"/>
          <w:szCs w:val="26"/>
        </w:rPr>
        <w:t xml:space="preserve">3) заявления </w:t>
      </w:r>
      <w:r w:rsidRPr="006273A5">
        <w:rPr>
          <w:rFonts w:ascii="Times New Roman" w:hAnsi="Times New Roman"/>
          <w:sz w:val="26"/>
          <w:szCs w:val="26"/>
        </w:rPr>
        <w:t>согласно приложению № 6 к</w:t>
      </w:r>
      <w:r w:rsidRPr="0043398B">
        <w:rPr>
          <w:rFonts w:ascii="Times New Roman" w:hAnsi="Times New Roman"/>
          <w:sz w:val="26"/>
          <w:szCs w:val="26"/>
        </w:rPr>
        <w:t xml:space="preserve"> настоящему Административному регламенту о предоставлении муниципальной преференции (ст. 19, ст. 20 Федерального закона от 26.07.2006 № 135-ФЗ «О защите конкуренции») (далее – заявление);</w:t>
      </w:r>
    </w:p>
    <w:p w14:paraId="39F1B10C" w14:textId="3A4BAE80" w:rsidR="007A52A4" w:rsidRDefault="007A52A4"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sidRPr="007A52A4">
        <w:rPr>
          <w:rFonts w:ascii="Times New Roman" w:eastAsia="Times New Roman" w:hAnsi="Times New Roman" w:cs="Times New Roman"/>
          <w:sz w:val="26"/>
          <w:szCs w:val="26"/>
          <w:highlight w:val="yellow"/>
          <w:lang w:eastAsia="ru-RU"/>
        </w:rPr>
        <w:t>4) заявки на участие в</w:t>
      </w:r>
      <w:r w:rsidR="00CD018B">
        <w:rPr>
          <w:rFonts w:ascii="Times New Roman" w:eastAsia="Times New Roman" w:hAnsi="Times New Roman" w:cs="Times New Roman"/>
          <w:sz w:val="26"/>
          <w:szCs w:val="26"/>
          <w:highlight w:val="yellow"/>
          <w:lang w:eastAsia="ru-RU"/>
        </w:rPr>
        <w:t xml:space="preserve"> конкурсе и</w:t>
      </w:r>
      <w:r w:rsidR="007C5F71">
        <w:rPr>
          <w:rFonts w:ascii="Times New Roman" w:eastAsia="Times New Roman" w:hAnsi="Times New Roman" w:cs="Times New Roman"/>
          <w:sz w:val="26"/>
          <w:szCs w:val="26"/>
          <w:highlight w:val="yellow"/>
          <w:lang w:eastAsia="ru-RU"/>
        </w:rPr>
        <w:t>ли</w:t>
      </w:r>
      <w:r w:rsidRPr="007A52A4">
        <w:rPr>
          <w:rFonts w:ascii="Times New Roman" w:eastAsia="Times New Roman" w:hAnsi="Times New Roman" w:cs="Times New Roman"/>
          <w:sz w:val="26"/>
          <w:szCs w:val="26"/>
          <w:highlight w:val="yellow"/>
          <w:lang w:eastAsia="ru-RU"/>
        </w:rPr>
        <w:t xml:space="preserve"> аукционе на право заключения договора аренды (безвозмездного пользования) муниципального имущества в соответствии с </w:t>
      </w:r>
      <w:bookmarkStart w:id="8" w:name="_Hlk168923367"/>
      <w:r w:rsidR="00CD018B" w:rsidRPr="00B05BBE">
        <w:rPr>
          <w:rFonts w:ascii="Times New Roman" w:eastAsia="Times New Roman" w:hAnsi="Times New Roman" w:cs="Times New Roman"/>
          <w:sz w:val="26"/>
          <w:szCs w:val="26"/>
          <w:highlight w:val="yellow"/>
          <w:lang w:eastAsia="ru-RU"/>
        </w:rPr>
        <w:t>Порядком ФАС № 147/23</w:t>
      </w:r>
      <w:bookmarkEnd w:id="8"/>
      <w:r w:rsidRPr="007A52A4">
        <w:rPr>
          <w:rFonts w:ascii="Times New Roman" w:eastAsia="Times New Roman" w:hAnsi="Times New Roman" w:cs="Times New Roman"/>
          <w:sz w:val="26"/>
          <w:szCs w:val="26"/>
          <w:highlight w:val="yellow"/>
          <w:lang w:eastAsia="ru-RU"/>
        </w:rPr>
        <w:t>, установленной документацией о</w:t>
      </w:r>
      <w:r w:rsidR="007C5F71">
        <w:rPr>
          <w:rFonts w:ascii="Times New Roman" w:eastAsia="Times New Roman" w:hAnsi="Times New Roman" w:cs="Times New Roman"/>
          <w:sz w:val="26"/>
          <w:szCs w:val="26"/>
          <w:highlight w:val="yellow"/>
          <w:lang w:eastAsia="ru-RU"/>
        </w:rPr>
        <w:t xml:space="preserve"> конкурсе или</w:t>
      </w:r>
      <w:r w:rsidRPr="007A52A4">
        <w:rPr>
          <w:rFonts w:ascii="Times New Roman" w:eastAsia="Times New Roman" w:hAnsi="Times New Roman" w:cs="Times New Roman"/>
          <w:sz w:val="26"/>
          <w:szCs w:val="26"/>
          <w:highlight w:val="yellow"/>
          <w:lang w:eastAsia="ru-RU"/>
        </w:rPr>
        <w:t xml:space="preserve"> аукционе (требования к участникам установлены п</w:t>
      </w:r>
      <w:r>
        <w:rPr>
          <w:rFonts w:ascii="Times New Roman" w:eastAsia="Times New Roman" w:hAnsi="Times New Roman" w:cs="Times New Roman"/>
          <w:sz w:val="26"/>
          <w:szCs w:val="26"/>
          <w:highlight w:val="yellow"/>
          <w:lang w:eastAsia="ru-RU"/>
        </w:rPr>
        <w:t>унктом</w:t>
      </w:r>
      <w:r w:rsidRPr="007A52A4">
        <w:rPr>
          <w:rFonts w:ascii="Times New Roman" w:eastAsia="Times New Roman" w:hAnsi="Times New Roman" w:cs="Times New Roman"/>
          <w:sz w:val="26"/>
          <w:szCs w:val="26"/>
          <w:highlight w:val="yellow"/>
          <w:lang w:eastAsia="ru-RU"/>
        </w:rPr>
        <w:t xml:space="preserve"> 23 </w:t>
      </w:r>
      <w:r>
        <w:rPr>
          <w:rFonts w:ascii="Times New Roman" w:eastAsia="Times New Roman" w:hAnsi="Times New Roman" w:cs="Times New Roman"/>
          <w:sz w:val="26"/>
          <w:szCs w:val="26"/>
          <w:highlight w:val="yellow"/>
          <w:lang w:eastAsia="ru-RU"/>
        </w:rPr>
        <w:t>Порядка</w:t>
      </w:r>
      <w:r w:rsidR="00766306">
        <w:rPr>
          <w:rFonts w:ascii="Times New Roman" w:eastAsia="Times New Roman" w:hAnsi="Times New Roman" w:cs="Times New Roman"/>
          <w:sz w:val="26"/>
          <w:szCs w:val="26"/>
          <w:highlight w:val="yellow"/>
          <w:lang w:eastAsia="ru-RU"/>
        </w:rPr>
        <w:t xml:space="preserve"> ФАС</w:t>
      </w:r>
      <w:r w:rsidRPr="007A52A4">
        <w:rPr>
          <w:rFonts w:ascii="Times New Roman" w:eastAsia="Times New Roman" w:hAnsi="Times New Roman" w:cs="Times New Roman"/>
          <w:sz w:val="26"/>
          <w:szCs w:val="26"/>
          <w:highlight w:val="yellow"/>
          <w:lang w:eastAsia="ru-RU"/>
        </w:rPr>
        <w:t xml:space="preserve"> </w:t>
      </w:r>
      <w:r w:rsidR="00766306">
        <w:rPr>
          <w:rFonts w:ascii="Times New Roman" w:eastAsia="Times New Roman" w:hAnsi="Times New Roman" w:cs="Times New Roman"/>
          <w:sz w:val="26"/>
          <w:szCs w:val="26"/>
          <w:highlight w:val="yellow"/>
          <w:lang w:eastAsia="ru-RU"/>
        </w:rPr>
        <w:t xml:space="preserve">№ </w:t>
      </w:r>
      <w:r w:rsidRPr="007A52A4">
        <w:rPr>
          <w:rFonts w:ascii="Times New Roman" w:eastAsia="Times New Roman" w:hAnsi="Times New Roman" w:cs="Times New Roman"/>
          <w:sz w:val="26"/>
          <w:szCs w:val="26"/>
          <w:highlight w:val="yellow"/>
          <w:lang w:eastAsia="ru-RU"/>
        </w:rPr>
        <w:t>147/23) (далее – заявка</w:t>
      </w:r>
      <w:r w:rsidR="006273A5">
        <w:rPr>
          <w:rFonts w:ascii="Times New Roman" w:eastAsia="Times New Roman" w:hAnsi="Times New Roman" w:cs="Times New Roman"/>
          <w:sz w:val="26"/>
          <w:szCs w:val="26"/>
          <w:highlight w:val="yellow"/>
          <w:lang w:eastAsia="ru-RU"/>
        </w:rPr>
        <w:t>)</w:t>
      </w:r>
      <w:r w:rsidR="00CD018B">
        <w:rPr>
          <w:rFonts w:ascii="Times New Roman" w:eastAsia="Times New Roman" w:hAnsi="Times New Roman" w:cs="Times New Roman"/>
          <w:sz w:val="26"/>
          <w:szCs w:val="26"/>
          <w:highlight w:val="yellow"/>
          <w:lang w:eastAsia="ru-RU"/>
        </w:rPr>
        <w:t>.</w:t>
      </w:r>
    </w:p>
    <w:p w14:paraId="632A1EEB" w14:textId="03235C5A" w:rsidR="0058651C" w:rsidRPr="00BD6301" w:rsidRDefault="0058651C"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BD6301">
        <w:rPr>
          <w:rFonts w:ascii="Times New Roman" w:eastAsia="Times New Roman" w:hAnsi="Times New Roman" w:cs="Times New Roman"/>
          <w:sz w:val="26"/>
          <w:szCs w:val="26"/>
          <w:lang w:eastAsia="ru-RU"/>
        </w:rPr>
        <w:t xml:space="preserve">5) в заявлении (заявке) </w:t>
      </w:r>
      <w:r w:rsidRPr="00BD6301">
        <w:rPr>
          <w:rFonts w:ascii="Times New Roman" w:hAnsi="Times New Roman"/>
          <w:sz w:val="26"/>
          <w:szCs w:val="26"/>
        </w:rPr>
        <w:t xml:space="preserve">указанного в </w:t>
      </w:r>
      <w:proofErr w:type="spellStart"/>
      <w:r w:rsidRPr="00BD6301">
        <w:rPr>
          <w:rFonts w:ascii="Times New Roman" w:hAnsi="Times New Roman"/>
          <w:sz w:val="26"/>
          <w:szCs w:val="26"/>
        </w:rPr>
        <w:t>пп</w:t>
      </w:r>
      <w:proofErr w:type="spellEnd"/>
      <w:r w:rsidRPr="00BD6301">
        <w:rPr>
          <w:rFonts w:ascii="Times New Roman" w:hAnsi="Times New Roman"/>
          <w:sz w:val="26"/>
          <w:szCs w:val="26"/>
        </w:rPr>
        <w:t>. 1,2 п. 2.9 настоящего Административного регламента</w:t>
      </w:r>
      <w:r w:rsidRPr="00BD6301">
        <w:rPr>
          <w:rFonts w:ascii="Times New Roman" w:eastAsia="Times New Roman" w:hAnsi="Times New Roman" w:cs="Times New Roman"/>
          <w:sz w:val="26"/>
          <w:szCs w:val="26"/>
          <w:lang w:eastAsia="ru-RU"/>
        </w:rPr>
        <w:t xml:space="preserve"> должны быть указаны:  </w:t>
      </w:r>
    </w:p>
    <w:p w14:paraId="61F110C2" w14:textId="77777777" w:rsidR="0058651C" w:rsidRPr="00BD6301" w:rsidRDefault="0058651C" w:rsidP="00944C2A">
      <w:pPr>
        <w:numPr>
          <w:ilvl w:val="0"/>
          <w:numId w:val="39"/>
        </w:numPr>
        <w:tabs>
          <w:tab w:val="left" w:pos="1134"/>
        </w:tabs>
        <w:spacing w:after="0" w:line="240" w:lineRule="auto"/>
        <w:ind w:left="0" w:firstLine="709"/>
        <w:contextualSpacing/>
        <w:jc w:val="both"/>
        <w:rPr>
          <w:rFonts w:ascii="Times New Roman" w:eastAsia="Times New Roman" w:hAnsi="Times New Roman" w:cs="Times New Roman"/>
          <w:i/>
          <w:sz w:val="26"/>
          <w:szCs w:val="26"/>
        </w:rPr>
      </w:pPr>
      <w:r w:rsidRPr="00BD6301">
        <w:rPr>
          <w:rFonts w:ascii="Times New Roman" w:eastAsia="Times New Roman" w:hAnsi="Times New Roman" w:cs="Times New Roman"/>
          <w:i/>
          <w:sz w:val="26"/>
          <w:szCs w:val="26"/>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781CD830" w14:textId="77777777" w:rsidR="0058651C" w:rsidRPr="00BD6301" w:rsidRDefault="0058651C" w:rsidP="00944C2A">
      <w:pPr>
        <w:numPr>
          <w:ilvl w:val="0"/>
          <w:numId w:val="39"/>
        </w:numPr>
        <w:tabs>
          <w:tab w:val="left" w:pos="1134"/>
        </w:tabs>
        <w:spacing w:after="0" w:line="240" w:lineRule="auto"/>
        <w:ind w:left="0" w:firstLine="709"/>
        <w:contextualSpacing/>
        <w:jc w:val="both"/>
        <w:rPr>
          <w:rFonts w:ascii="Times New Roman" w:eastAsia="Times New Roman" w:hAnsi="Times New Roman" w:cs="Times New Roman"/>
          <w:i/>
          <w:sz w:val="26"/>
          <w:szCs w:val="26"/>
        </w:rPr>
      </w:pPr>
      <w:r w:rsidRPr="00BD6301">
        <w:rPr>
          <w:rFonts w:ascii="Times New Roman" w:eastAsia="Times New Roman" w:hAnsi="Times New Roman" w:cs="Times New Roman"/>
          <w:i/>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059E90FE" w14:textId="77777777" w:rsidR="0058651C" w:rsidRPr="00BD6301" w:rsidRDefault="0058651C" w:rsidP="00944C2A">
      <w:pPr>
        <w:numPr>
          <w:ilvl w:val="0"/>
          <w:numId w:val="39"/>
        </w:numPr>
        <w:tabs>
          <w:tab w:val="left" w:pos="1134"/>
        </w:tabs>
        <w:spacing w:after="0" w:line="240" w:lineRule="auto"/>
        <w:ind w:left="0" w:firstLine="709"/>
        <w:contextualSpacing/>
        <w:jc w:val="both"/>
        <w:rPr>
          <w:rFonts w:ascii="Times New Roman" w:eastAsia="Times New Roman" w:hAnsi="Times New Roman" w:cs="Times New Roman"/>
          <w:i/>
          <w:sz w:val="26"/>
          <w:szCs w:val="26"/>
        </w:rPr>
      </w:pPr>
      <w:r w:rsidRPr="00BD6301">
        <w:rPr>
          <w:rFonts w:ascii="Times New Roman" w:eastAsia="Times New Roman" w:hAnsi="Times New Roman" w:cs="Times New Roman"/>
          <w:i/>
          <w:sz w:val="26"/>
          <w:szCs w:val="26"/>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2F2D14F3" w14:textId="77777777" w:rsidR="0058651C" w:rsidRPr="00BD6301" w:rsidRDefault="0058651C" w:rsidP="00944C2A">
      <w:pPr>
        <w:numPr>
          <w:ilvl w:val="0"/>
          <w:numId w:val="39"/>
        </w:numPr>
        <w:tabs>
          <w:tab w:val="left" w:pos="1134"/>
        </w:tabs>
        <w:spacing w:after="0" w:line="240" w:lineRule="auto"/>
        <w:ind w:left="0" w:firstLine="709"/>
        <w:contextualSpacing/>
        <w:jc w:val="both"/>
        <w:rPr>
          <w:rFonts w:ascii="Times New Roman" w:eastAsia="Times New Roman" w:hAnsi="Times New Roman" w:cs="Times New Roman"/>
          <w:i/>
          <w:sz w:val="26"/>
          <w:szCs w:val="26"/>
        </w:rPr>
      </w:pPr>
      <w:r w:rsidRPr="00BD6301">
        <w:rPr>
          <w:rFonts w:ascii="Times New Roman" w:eastAsia="Times New Roman" w:hAnsi="Times New Roman" w:cs="Times New Roman"/>
          <w:i/>
          <w:sz w:val="26"/>
          <w:szCs w:val="26"/>
        </w:rPr>
        <w:t>почтовый адрес, адрес электронной почты, номер телефона для связи с заявителем или представителем заявителя;</w:t>
      </w:r>
    </w:p>
    <w:p w14:paraId="6F897C5A" w14:textId="77777777" w:rsidR="0058651C" w:rsidRPr="00BD6301" w:rsidRDefault="0058651C" w:rsidP="00944C2A">
      <w:pPr>
        <w:numPr>
          <w:ilvl w:val="0"/>
          <w:numId w:val="39"/>
        </w:numPr>
        <w:tabs>
          <w:tab w:val="left" w:pos="1134"/>
        </w:tabs>
        <w:spacing w:after="0" w:line="240" w:lineRule="auto"/>
        <w:ind w:left="0" w:firstLine="709"/>
        <w:contextualSpacing/>
        <w:jc w:val="both"/>
        <w:rPr>
          <w:rFonts w:ascii="Times New Roman" w:eastAsia="Times New Roman" w:hAnsi="Times New Roman" w:cs="Times New Roman"/>
          <w:i/>
          <w:sz w:val="26"/>
          <w:szCs w:val="26"/>
        </w:rPr>
      </w:pPr>
      <w:r w:rsidRPr="00BD6301">
        <w:rPr>
          <w:rFonts w:ascii="Times New Roman" w:eastAsia="Times New Roman" w:hAnsi="Times New Roman" w:cs="Times New Roman"/>
          <w:i/>
          <w:sz w:val="26"/>
          <w:szCs w:val="26"/>
        </w:rPr>
        <w:t>подпись заявителя или его представителя, расшифровка подписи, дата обращения;</w:t>
      </w:r>
    </w:p>
    <w:p w14:paraId="08746CE1" w14:textId="77777777" w:rsidR="0058651C" w:rsidRPr="00BD6301" w:rsidRDefault="0058651C" w:rsidP="00944C2A">
      <w:pPr>
        <w:numPr>
          <w:ilvl w:val="0"/>
          <w:numId w:val="39"/>
        </w:numPr>
        <w:autoSpaceDE w:val="0"/>
        <w:autoSpaceDN w:val="0"/>
        <w:adjustRightInd w:val="0"/>
        <w:spacing w:after="0" w:line="240" w:lineRule="auto"/>
        <w:ind w:left="0" w:firstLine="709"/>
        <w:contextualSpacing/>
        <w:jc w:val="both"/>
        <w:rPr>
          <w:rFonts w:ascii="Times New Roman" w:eastAsia="Times New Roman" w:hAnsi="Times New Roman" w:cs="Times New Roman"/>
          <w:bCs/>
          <w:i/>
          <w:sz w:val="26"/>
          <w:szCs w:val="26"/>
          <w:lang w:eastAsia="ru-RU"/>
        </w:rPr>
      </w:pPr>
      <w:r w:rsidRPr="00BD6301">
        <w:rPr>
          <w:rFonts w:ascii="Times New Roman" w:eastAsia="Times New Roman" w:hAnsi="Times New Roman" w:cs="Times New Roman"/>
          <w:i/>
          <w:sz w:val="26"/>
          <w:szCs w:val="26"/>
          <w:lang w:eastAsia="ru-RU"/>
        </w:rPr>
        <w:t>задачи, которые предполагается решить за счет высвобожденных денежных средств (</w:t>
      </w:r>
      <w:r w:rsidRPr="00BD6301">
        <w:rPr>
          <w:rFonts w:ascii="Times New Roman" w:eastAsia="Times New Roman" w:hAnsi="Times New Roman" w:cs="Times New Roman"/>
          <w:i/>
          <w:color w:val="000000"/>
          <w:sz w:val="26"/>
          <w:szCs w:val="26"/>
          <w:shd w:val="clear" w:color="auto" w:fill="FFFFFF"/>
          <w:lang w:eastAsia="ru-RU"/>
        </w:rPr>
        <w:t>расширение, обновление производств и технологий в целях увеличения объемов производства, выпуска конкурентоспособной продукции, создания новых рабочих мест) (в случае подачи заявления согласно приложению № 6 к настоящему Административному регламенту).</w:t>
      </w:r>
      <w:r w:rsidRPr="00BD6301">
        <w:rPr>
          <w:rFonts w:ascii="Times New Roman" w:eastAsia="Times New Roman" w:hAnsi="Times New Roman" w:cs="Times New Roman"/>
          <w:bCs/>
          <w:i/>
          <w:sz w:val="26"/>
          <w:szCs w:val="26"/>
          <w:lang w:eastAsia="ru-RU"/>
        </w:rPr>
        <w:t xml:space="preserve"> </w:t>
      </w:r>
    </w:p>
    <w:p w14:paraId="7581A1AB" w14:textId="77777777" w:rsidR="0058651C" w:rsidRPr="00BD6301" w:rsidRDefault="0058651C" w:rsidP="00944C2A">
      <w:pPr>
        <w:autoSpaceDE w:val="0"/>
        <w:autoSpaceDN w:val="0"/>
        <w:adjustRightInd w:val="0"/>
        <w:spacing w:after="0" w:line="240" w:lineRule="auto"/>
        <w:ind w:firstLine="709"/>
        <w:contextualSpacing/>
        <w:jc w:val="both"/>
        <w:rPr>
          <w:rFonts w:ascii="Times New Roman" w:eastAsia="Times New Roman" w:hAnsi="Times New Roman" w:cs="Times New Roman"/>
          <w:i/>
          <w:sz w:val="26"/>
          <w:szCs w:val="26"/>
          <w:lang w:eastAsia="ru-RU"/>
        </w:rPr>
      </w:pPr>
      <w:r w:rsidRPr="00BD6301">
        <w:rPr>
          <w:rFonts w:ascii="Times New Roman" w:eastAsia="Times New Roman" w:hAnsi="Times New Roman" w:cs="Times New Roman"/>
          <w:i/>
          <w:sz w:val="26"/>
          <w:szCs w:val="26"/>
          <w:lang w:eastAsia="ru-RU"/>
        </w:rPr>
        <w:t xml:space="preserve">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0924043A" w14:textId="77777777" w:rsidR="0058651C" w:rsidRPr="0058651C" w:rsidRDefault="0058651C" w:rsidP="00944C2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BD6301">
        <w:rPr>
          <w:rFonts w:ascii="Times New Roman" w:eastAsia="Times New Roman" w:hAnsi="Times New Roman" w:cs="Times New Roman"/>
          <w:sz w:val="26"/>
          <w:szCs w:val="26"/>
          <w:lang w:eastAsia="ru-RU"/>
        </w:rPr>
        <w:t>Заявление (заявка)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059E1EEE" w14:textId="3B819E09" w:rsidR="00CD018B" w:rsidRPr="005E54B3" w:rsidRDefault="00CD018B" w:rsidP="00944C2A">
      <w:pPr>
        <w:autoSpaceDE w:val="0"/>
        <w:autoSpaceDN w:val="0"/>
        <w:adjustRightInd w:val="0"/>
        <w:spacing w:after="0" w:line="240" w:lineRule="auto"/>
        <w:ind w:firstLine="709"/>
        <w:contextualSpacing/>
        <w:jc w:val="both"/>
        <w:rPr>
          <w:rFonts w:ascii="Times New Roman" w:hAnsi="Times New Roman"/>
          <w:b/>
          <w:sz w:val="26"/>
          <w:szCs w:val="26"/>
        </w:rPr>
      </w:pPr>
      <w:r w:rsidRPr="005E54B3">
        <w:rPr>
          <w:rFonts w:ascii="Times New Roman" w:hAnsi="Times New Roman"/>
          <w:b/>
          <w:sz w:val="26"/>
          <w:szCs w:val="26"/>
        </w:rPr>
        <w:t>2.9.1. Перечень документов, необходимых для получения муниципальной услуги о заключении договора аренды, договора безвозмездного пользования муниципального имущества без проведения торгов:</w:t>
      </w:r>
    </w:p>
    <w:p w14:paraId="1E1534BB" w14:textId="77777777" w:rsidR="00CD018B" w:rsidRPr="00DB73E7" w:rsidRDefault="00CD018B"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копии учредительных документов;</w:t>
      </w:r>
    </w:p>
    <w:p w14:paraId="2E949A1D" w14:textId="77777777" w:rsidR="00CD018B" w:rsidRPr="00DB73E7" w:rsidRDefault="00CD018B"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документы, подтверждающие полномочия руководителя юридического лица или иного лица, действующего на основании устава или доверенности;</w:t>
      </w:r>
    </w:p>
    <w:p w14:paraId="15E91C82" w14:textId="77777777" w:rsidR="00CD018B" w:rsidRPr="00DB73E7" w:rsidRDefault="00CD018B"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письменное согласие получателя услуги на обработку персональных данных лица в целях запроса недостающих документов.</w:t>
      </w:r>
    </w:p>
    <w:p w14:paraId="03DE8403" w14:textId="6AD5E898" w:rsidR="005E54B3" w:rsidRPr="005E54B3" w:rsidRDefault="005E54B3" w:rsidP="00944C2A">
      <w:pPr>
        <w:autoSpaceDE w:val="0"/>
        <w:autoSpaceDN w:val="0"/>
        <w:adjustRightInd w:val="0"/>
        <w:spacing w:after="0" w:line="240" w:lineRule="auto"/>
        <w:ind w:firstLine="709"/>
        <w:contextualSpacing/>
        <w:jc w:val="both"/>
        <w:rPr>
          <w:rFonts w:ascii="Times New Roman" w:hAnsi="Times New Roman"/>
          <w:b/>
          <w:sz w:val="26"/>
          <w:szCs w:val="26"/>
        </w:rPr>
      </w:pPr>
      <w:bookmarkStart w:id="9" w:name="п2_7_1"/>
      <w:r w:rsidRPr="005E54B3">
        <w:rPr>
          <w:rFonts w:ascii="Times New Roman" w:hAnsi="Times New Roman"/>
          <w:b/>
          <w:sz w:val="26"/>
          <w:szCs w:val="26"/>
        </w:rPr>
        <w:t>2.9.2. Перечень документов, предоставляемых вместе с заявкой и необходимых для получения муниципальной услуги предоставления муниципального имущества в аренду или безвозмездное пользование на торгах (конкурсах, аукционах):</w:t>
      </w:r>
    </w:p>
    <w:p w14:paraId="5E95822B" w14:textId="4F377990" w:rsidR="00CD018B" w:rsidRPr="005E54B3" w:rsidRDefault="00CD018B" w:rsidP="00944C2A">
      <w:pPr>
        <w:pStyle w:val="a3"/>
        <w:numPr>
          <w:ilvl w:val="0"/>
          <w:numId w:val="35"/>
        </w:numPr>
        <w:spacing w:after="0" w:line="240" w:lineRule="auto"/>
        <w:ind w:left="0" w:firstLine="709"/>
        <w:jc w:val="both"/>
        <w:rPr>
          <w:rFonts w:ascii="Times New Roman" w:hAnsi="Times New Roman"/>
          <w:sz w:val="26"/>
          <w:szCs w:val="26"/>
          <w:highlight w:val="yellow"/>
        </w:rPr>
      </w:pPr>
      <w:r w:rsidRPr="005E54B3">
        <w:rPr>
          <w:rFonts w:ascii="Times New Roman" w:hAnsi="Times New Roman"/>
          <w:sz w:val="26"/>
          <w:szCs w:val="26"/>
          <w:highlight w:val="yellow"/>
        </w:rPr>
        <w:t>заявка на участие в аукционе должна содержать следующие документы и сведения:</w:t>
      </w:r>
    </w:p>
    <w:p w14:paraId="28AFA0A9" w14:textId="00529FF0"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0" w:name="sub_11031"/>
      <w:r>
        <w:rPr>
          <w:rFonts w:ascii="Times New Roman" w:hAnsi="Times New Roman" w:cs="Times New Roman"/>
          <w:sz w:val="26"/>
          <w:szCs w:val="26"/>
          <w:highlight w:val="yellow"/>
        </w:rPr>
        <w:t>а</w:t>
      </w:r>
      <w:r w:rsidR="00CD018B" w:rsidRPr="00766306">
        <w:rPr>
          <w:rFonts w:ascii="Times New Roman" w:hAnsi="Times New Roman" w:cs="Times New Roman"/>
          <w:sz w:val="26"/>
          <w:szCs w:val="26"/>
          <w:highlight w:val="yellow"/>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74B34297" w14:textId="181AEFDF"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1" w:name="sub_11032"/>
      <w:bookmarkEnd w:id="10"/>
      <w:r>
        <w:rPr>
          <w:rFonts w:ascii="Times New Roman" w:hAnsi="Times New Roman" w:cs="Times New Roman"/>
          <w:sz w:val="26"/>
          <w:szCs w:val="26"/>
          <w:highlight w:val="yellow"/>
        </w:rPr>
        <w:t>б</w:t>
      </w:r>
      <w:r w:rsidR="00CD018B" w:rsidRPr="00766306">
        <w:rPr>
          <w:rFonts w:ascii="Times New Roman" w:hAnsi="Times New Roman" w:cs="Times New Roman"/>
          <w:sz w:val="26"/>
          <w:szCs w:val="26"/>
          <w:highlight w:val="yellow"/>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1C0E9AD6" w14:textId="7590C733"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2" w:name="sub_11033"/>
      <w:bookmarkEnd w:id="11"/>
      <w:r>
        <w:rPr>
          <w:rFonts w:ascii="Times New Roman" w:hAnsi="Times New Roman" w:cs="Times New Roman"/>
          <w:sz w:val="26"/>
          <w:szCs w:val="26"/>
          <w:highlight w:val="yellow"/>
        </w:rPr>
        <w:t>в</w:t>
      </w:r>
      <w:r w:rsidR="00CD018B" w:rsidRPr="00766306">
        <w:rPr>
          <w:rFonts w:ascii="Times New Roman" w:hAnsi="Times New Roman" w:cs="Times New Roman"/>
          <w:sz w:val="26"/>
          <w:szCs w:val="26"/>
          <w:highlight w:val="yellow"/>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756C082" w14:textId="289858B9"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3" w:name="sub_11034"/>
      <w:bookmarkEnd w:id="12"/>
      <w:r>
        <w:rPr>
          <w:rFonts w:ascii="Times New Roman" w:hAnsi="Times New Roman" w:cs="Times New Roman"/>
          <w:sz w:val="26"/>
          <w:szCs w:val="26"/>
          <w:highlight w:val="yellow"/>
        </w:rPr>
        <w:t>г</w:t>
      </w:r>
      <w:r w:rsidR="00CD018B" w:rsidRPr="00766306">
        <w:rPr>
          <w:rFonts w:ascii="Times New Roman" w:hAnsi="Times New Roman" w:cs="Times New Roman"/>
          <w:sz w:val="26"/>
          <w:szCs w:val="26"/>
          <w:highlight w:val="yellow"/>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562420FA" w14:textId="7BD1E3F4"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4" w:name="sub_11035"/>
      <w:bookmarkEnd w:id="13"/>
      <w:r>
        <w:rPr>
          <w:rFonts w:ascii="Times New Roman" w:hAnsi="Times New Roman" w:cs="Times New Roman"/>
          <w:sz w:val="26"/>
          <w:szCs w:val="26"/>
          <w:highlight w:val="yellow"/>
        </w:rPr>
        <w:t>д</w:t>
      </w:r>
      <w:r w:rsidR="00CD018B" w:rsidRPr="00766306">
        <w:rPr>
          <w:rFonts w:ascii="Times New Roman" w:hAnsi="Times New Roman" w:cs="Times New Roman"/>
          <w:sz w:val="26"/>
          <w:szCs w:val="26"/>
          <w:highlight w:val="yellow"/>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43120A6F" w14:textId="537D8E3E"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5" w:name="sub_1136"/>
      <w:bookmarkEnd w:id="14"/>
      <w:r>
        <w:rPr>
          <w:rFonts w:ascii="Times New Roman" w:hAnsi="Times New Roman" w:cs="Times New Roman"/>
          <w:sz w:val="26"/>
          <w:szCs w:val="26"/>
          <w:highlight w:val="yellow"/>
        </w:rPr>
        <w:t>е</w:t>
      </w:r>
      <w:r w:rsidR="00CD018B" w:rsidRPr="00766306">
        <w:rPr>
          <w:rFonts w:ascii="Times New Roman" w:hAnsi="Times New Roman" w:cs="Times New Roman"/>
          <w:sz w:val="26"/>
          <w:szCs w:val="26"/>
          <w:highlight w:val="yellow"/>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w:t>
      </w:r>
      <w:hyperlink r:id="rId14" w:history="1">
        <w:r w:rsidR="00CD018B" w:rsidRPr="00766306">
          <w:rPr>
            <w:rStyle w:val="ac"/>
            <w:rFonts w:ascii="Times New Roman" w:hAnsi="Times New Roman"/>
            <w:sz w:val="26"/>
            <w:szCs w:val="26"/>
            <w:highlight w:val="yellow"/>
          </w:rPr>
          <w:t>гражданским законодательством</w:t>
        </w:r>
      </w:hyperlink>
      <w:r w:rsidR="00CD018B" w:rsidRPr="00766306">
        <w:rPr>
          <w:rFonts w:ascii="Times New Roman" w:hAnsi="Times New Roman" w:cs="Times New Roman"/>
          <w:sz w:val="26"/>
          <w:szCs w:val="26"/>
          <w:highlight w:val="yellow"/>
        </w:rPr>
        <w:t xml:space="preserve">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26272895" w14:textId="13C78E5F"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6" w:name="sub_1137"/>
      <w:bookmarkEnd w:id="15"/>
      <w:r>
        <w:rPr>
          <w:rFonts w:ascii="Times New Roman" w:hAnsi="Times New Roman" w:cs="Times New Roman"/>
          <w:sz w:val="26"/>
          <w:szCs w:val="26"/>
          <w:highlight w:val="yellow"/>
        </w:rPr>
        <w:t>ж</w:t>
      </w:r>
      <w:r w:rsidR="00CD018B" w:rsidRPr="00766306">
        <w:rPr>
          <w:rFonts w:ascii="Times New Roman" w:hAnsi="Times New Roman" w:cs="Times New Roman"/>
          <w:sz w:val="26"/>
          <w:szCs w:val="26"/>
          <w:highlight w:val="yellow"/>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474C90F4" w14:textId="434D11D0"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7" w:name="sub_1138"/>
      <w:bookmarkEnd w:id="16"/>
      <w:r>
        <w:rPr>
          <w:rFonts w:ascii="Times New Roman" w:hAnsi="Times New Roman" w:cs="Times New Roman"/>
          <w:sz w:val="26"/>
          <w:szCs w:val="26"/>
          <w:highlight w:val="yellow"/>
        </w:rPr>
        <w:t>з</w:t>
      </w:r>
      <w:r w:rsidR="00CD018B" w:rsidRPr="00766306">
        <w:rPr>
          <w:rFonts w:ascii="Times New Roman" w:hAnsi="Times New Roman" w:cs="Times New Roman"/>
          <w:sz w:val="26"/>
          <w:szCs w:val="26"/>
          <w:highlight w:val="yellow"/>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5F61BCA7" w14:textId="6F32B912" w:rsidR="00CD018B" w:rsidRPr="00766306" w:rsidRDefault="005E54B3" w:rsidP="00944C2A">
      <w:pPr>
        <w:spacing w:after="0" w:line="240" w:lineRule="auto"/>
        <w:ind w:firstLine="709"/>
        <w:contextualSpacing/>
        <w:jc w:val="both"/>
        <w:rPr>
          <w:rFonts w:ascii="Times New Roman" w:hAnsi="Times New Roman" w:cs="Times New Roman"/>
          <w:sz w:val="26"/>
          <w:szCs w:val="26"/>
          <w:highlight w:val="yellow"/>
        </w:rPr>
      </w:pPr>
      <w:bookmarkStart w:id="18" w:name="sub_1139"/>
      <w:bookmarkEnd w:id="17"/>
      <w:r>
        <w:rPr>
          <w:rFonts w:ascii="Times New Roman" w:hAnsi="Times New Roman" w:cs="Times New Roman"/>
          <w:sz w:val="26"/>
          <w:szCs w:val="26"/>
          <w:highlight w:val="yellow"/>
        </w:rPr>
        <w:t>и</w:t>
      </w:r>
      <w:r w:rsidR="00CD018B" w:rsidRPr="00766306">
        <w:rPr>
          <w:rFonts w:ascii="Times New Roman" w:hAnsi="Times New Roman" w:cs="Times New Roman"/>
          <w:sz w:val="26"/>
          <w:szCs w:val="26"/>
          <w:highlight w:val="yellow"/>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5" w:history="1">
        <w:r w:rsidR="00CD018B" w:rsidRPr="00766306">
          <w:rPr>
            <w:rStyle w:val="ac"/>
            <w:rFonts w:ascii="Times New Roman" w:hAnsi="Times New Roman"/>
            <w:sz w:val="26"/>
            <w:szCs w:val="26"/>
            <w:highlight w:val="yellow"/>
          </w:rPr>
          <w:t>Постановлением</w:t>
        </w:r>
      </w:hyperlink>
      <w:r w:rsidR="00CD018B" w:rsidRPr="00766306">
        <w:rPr>
          <w:rFonts w:ascii="Times New Roman" w:hAnsi="Times New Roman" w:cs="Times New Roman"/>
          <w:sz w:val="26"/>
          <w:szCs w:val="26"/>
          <w:highlight w:val="yellow"/>
        </w:rPr>
        <w:t xml:space="preserve"> N 739;</w:t>
      </w:r>
    </w:p>
    <w:p w14:paraId="438F2E9B" w14:textId="7B0FC5CE" w:rsidR="00CD018B" w:rsidRDefault="005E54B3" w:rsidP="00944C2A">
      <w:pPr>
        <w:spacing w:after="0" w:line="240" w:lineRule="auto"/>
        <w:ind w:firstLine="709"/>
        <w:contextualSpacing/>
        <w:jc w:val="both"/>
      </w:pPr>
      <w:bookmarkStart w:id="19" w:name="sub_11310"/>
      <w:bookmarkEnd w:id="18"/>
      <w:r>
        <w:rPr>
          <w:rFonts w:ascii="Times New Roman" w:hAnsi="Times New Roman" w:cs="Times New Roman"/>
          <w:sz w:val="26"/>
          <w:szCs w:val="26"/>
          <w:highlight w:val="yellow"/>
        </w:rPr>
        <w:t>к</w:t>
      </w:r>
      <w:r w:rsidR="00CD018B" w:rsidRPr="00766306">
        <w:rPr>
          <w:rFonts w:ascii="Times New Roman" w:hAnsi="Times New Roman" w:cs="Times New Roman"/>
          <w:sz w:val="26"/>
          <w:szCs w:val="26"/>
          <w:highlight w:val="yellow"/>
        </w:rPr>
        <w:t>) документы</w:t>
      </w:r>
      <w:r w:rsidR="00CD018B" w:rsidRPr="00766306">
        <w:rPr>
          <w:highlight w:val="yellow"/>
        </w:rPr>
        <w:t xml:space="preserve"> </w:t>
      </w:r>
      <w:r w:rsidR="00CD018B" w:rsidRPr="00766306">
        <w:rPr>
          <w:rFonts w:ascii="Times New Roman" w:hAnsi="Times New Roman" w:cs="Times New Roman"/>
          <w:sz w:val="26"/>
          <w:szCs w:val="26"/>
          <w:highlight w:val="yellow"/>
        </w:rPr>
        <w:t>или копии документов, подтверждающие внесение задатка.</w:t>
      </w:r>
    </w:p>
    <w:bookmarkEnd w:id="19"/>
    <w:p w14:paraId="263D6FD2" w14:textId="3DD69C1B" w:rsidR="00CD018B" w:rsidRPr="005E54B3" w:rsidRDefault="00CD018B" w:rsidP="00944C2A">
      <w:pPr>
        <w:pStyle w:val="a3"/>
        <w:numPr>
          <w:ilvl w:val="0"/>
          <w:numId w:val="35"/>
        </w:numPr>
        <w:autoSpaceDE w:val="0"/>
        <w:autoSpaceDN w:val="0"/>
        <w:adjustRightInd w:val="0"/>
        <w:spacing w:after="0" w:line="240" w:lineRule="auto"/>
        <w:ind w:left="0" w:firstLine="709"/>
        <w:jc w:val="both"/>
        <w:rPr>
          <w:rFonts w:ascii="Times New Roman" w:eastAsia="Times New Roman" w:hAnsi="Times New Roman"/>
          <w:sz w:val="26"/>
          <w:szCs w:val="26"/>
          <w:highlight w:val="yellow"/>
        </w:rPr>
      </w:pPr>
      <w:r w:rsidRPr="005E54B3">
        <w:rPr>
          <w:rFonts w:ascii="Times New Roman" w:eastAsia="Times New Roman" w:hAnsi="Times New Roman"/>
          <w:sz w:val="26"/>
          <w:szCs w:val="26"/>
          <w:highlight w:val="yellow"/>
        </w:rPr>
        <w:t>заявка на участие в конкурсе должна содержать следующие документы и сведения:</w:t>
      </w:r>
    </w:p>
    <w:p w14:paraId="1DF7812A" w14:textId="00AE8552"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а</w:t>
      </w:r>
      <w:r w:rsidR="00CD018B" w:rsidRPr="00766306">
        <w:rPr>
          <w:rFonts w:ascii="Times New Roman" w:eastAsia="Times New Roman" w:hAnsi="Times New Roman" w:cs="Times New Roman"/>
          <w:sz w:val="26"/>
          <w:szCs w:val="26"/>
          <w:highlight w:val="yellow"/>
          <w:lang w:eastAsia="ru-RU"/>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3B22F2BD" w14:textId="427DB492"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б</w:t>
      </w:r>
      <w:r w:rsidR="00CD018B" w:rsidRPr="00766306">
        <w:rPr>
          <w:rFonts w:ascii="Times New Roman" w:eastAsia="Times New Roman" w:hAnsi="Times New Roman" w:cs="Times New Roman"/>
          <w:sz w:val="26"/>
          <w:szCs w:val="26"/>
          <w:highlight w:val="yellow"/>
          <w:lang w:eastAsia="ru-RU"/>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46C70544" w14:textId="6B4C62F0"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в</w:t>
      </w:r>
      <w:r w:rsidR="00CD018B" w:rsidRPr="00766306">
        <w:rPr>
          <w:rFonts w:ascii="Times New Roman" w:eastAsia="Times New Roman" w:hAnsi="Times New Roman" w:cs="Times New Roman"/>
          <w:sz w:val="26"/>
          <w:szCs w:val="26"/>
          <w:highlight w:val="yellow"/>
          <w:lang w:eastAsia="ru-RU"/>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5C21DBEA" w14:textId="7D592F52"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г</w:t>
      </w:r>
      <w:r w:rsidR="00CD018B" w:rsidRPr="00766306">
        <w:rPr>
          <w:rFonts w:ascii="Times New Roman" w:eastAsia="Times New Roman" w:hAnsi="Times New Roman" w:cs="Times New Roman"/>
          <w:sz w:val="26"/>
          <w:szCs w:val="26"/>
          <w:highlight w:val="yellow"/>
          <w:lang w:eastAsia="ru-RU"/>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19FE9486" w14:textId="0578EA7A"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д</w:t>
      </w:r>
      <w:r w:rsidR="00CD018B" w:rsidRPr="00766306">
        <w:rPr>
          <w:rFonts w:ascii="Times New Roman" w:eastAsia="Times New Roman" w:hAnsi="Times New Roman" w:cs="Times New Roman"/>
          <w:sz w:val="26"/>
          <w:szCs w:val="26"/>
          <w:highlight w:val="yellow"/>
          <w:lang w:eastAsia="ru-RU"/>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6949D76" w14:textId="343DF9D8"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е</w:t>
      </w:r>
      <w:r w:rsidR="00CD018B" w:rsidRPr="00766306">
        <w:rPr>
          <w:rFonts w:ascii="Times New Roman" w:eastAsia="Times New Roman" w:hAnsi="Times New Roman" w:cs="Times New Roman"/>
          <w:sz w:val="26"/>
          <w:szCs w:val="26"/>
          <w:highlight w:val="yellow"/>
          <w:lang w:eastAsia="ru-RU"/>
        </w:rPr>
        <w:t>) документ, подтверждающий полномочия лица на осуществление действий от имени заявителя - юридического лица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E69AE55" w14:textId="3C64EC1B"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ж</w:t>
      </w:r>
      <w:r w:rsidR="00CD018B" w:rsidRPr="00766306">
        <w:rPr>
          <w:rFonts w:ascii="Times New Roman" w:eastAsia="Times New Roman" w:hAnsi="Times New Roman" w:cs="Times New Roman"/>
          <w:sz w:val="26"/>
          <w:szCs w:val="26"/>
          <w:highlight w:val="yellow"/>
          <w:lang w:eastAsia="ru-RU"/>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751AD06" w14:textId="73335550"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з</w:t>
      </w:r>
      <w:r w:rsidR="00CD018B" w:rsidRPr="00766306">
        <w:rPr>
          <w:rFonts w:ascii="Times New Roman" w:eastAsia="Times New Roman" w:hAnsi="Times New Roman" w:cs="Times New Roman"/>
          <w:sz w:val="26"/>
          <w:szCs w:val="26"/>
          <w:highlight w:val="yellow"/>
          <w:lang w:eastAsia="ru-RU"/>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73679738" w14:textId="687AB9E8"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и</w:t>
      </w:r>
      <w:r w:rsidR="00CD018B" w:rsidRPr="00766306">
        <w:rPr>
          <w:rFonts w:ascii="Times New Roman" w:eastAsia="Times New Roman" w:hAnsi="Times New Roman" w:cs="Times New Roman"/>
          <w:sz w:val="26"/>
          <w:szCs w:val="26"/>
          <w:highlight w:val="yellow"/>
          <w:lang w:eastAsia="ru-RU"/>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p>
    <w:p w14:paraId="68212997" w14:textId="3782B545"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к</w:t>
      </w:r>
      <w:r w:rsidR="00CD018B" w:rsidRPr="00766306">
        <w:rPr>
          <w:rFonts w:ascii="Times New Roman" w:eastAsia="Times New Roman" w:hAnsi="Times New Roman" w:cs="Times New Roman"/>
          <w:sz w:val="26"/>
          <w:szCs w:val="26"/>
          <w:highlight w:val="yellow"/>
          <w:lang w:eastAsia="ru-RU"/>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14:paraId="5B457592" w14:textId="02C990CC" w:rsidR="00CD018B" w:rsidRPr="00766306" w:rsidRDefault="005E54B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highlight w:val="yellow"/>
          <w:lang w:eastAsia="ru-RU"/>
        </w:rPr>
        <w:t>л</w:t>
      </w:r>
      <w:r w:rsidR="00CD018B" w:rsidRPr="00766306">
        <w:rPr>
          <w:rFonts w:ascii="Times New Roman" w:eastAsia="Times New Roman" w:hAnsi="Times New Roman" w:cs="Times New Roman"/>
          <w:sz w:val="26"/>
          <w:szCs w:val="26"/>
          <w:highlight w:val="yellow"/>
          <w:lang w:eastAsia="ru-RU"/>
        </w:rPr>
        <w:t>) документы или копии документов, подтверждающие внесение задатка.</w:t>
      </w:r>
    </w:p>
    <w:p w14:paraId="7AB2AE66" w14:textId="2327F0EE" w:rsidR="005E54B3" w:rsidRPr="005E54B3" w:rsidRDefault="005E54B3" w:rsidP="00944C2A">
      <w:pPr>
        <w:autoSpaceDE w:val="0"/>
        <w:autoSpaceDN w:val="0"/>
        <w:adjustRightInd w:val="0"/>
        <w:spacing w:after="0" w:line="240" w:lineRule="auto"/>
        <w:ind w:firstLine="709"/>
        <w:contextualSpacing/>
        <w:jc w:val="both"/>
        <w:rPr>
          <w:rFonts w:ascii="Times New Roman" w:hAnsi="Times New Roman"/>
          <w:b/>
          <w:sz w:val="26"/>
          <w:szCs w:val="26"/>
        </w:rPr>
      </w:pPr>
      <w:r w:rsidRPr="005E54B3">
        <w:rPr>
          <w:rFonts w:ascii="Times New Roman" w:hAnsi="Times New Roman"/>
          <w:b/>
          <w:sz w:val="26"/>
          <w:szCs w:val="26"/>
        </w:rPr>
        <w:t>2.9.3. Перечень документов, предоставляемых вместе с заявлением и необходимых для получения муниципальной услуги предоставления муниципальной преференции путем передачи муниципального имущества в аренду или безвозмездное пользование без проведения торгов:</w:t>
      </w:r>
    </w:p>
    <w:p w14:paraId="33D977B1" w14:textId="77777777" w:rsidR="005E54B3" w:rsidRPr="00DB73E7" w:rsidRDefault="005E54B3"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перечень видов деятельности, осуществляемых и (или) осуществляющихся хозяйствующим субъектом,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14:paraId="38D185DC" w14:textId="77777777" w:rsidR="005E54B3" w:rsidRPr="00DB73E7"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наименование видов товаров, объемов товаров, произведенных и (или) реализованных хозяйствующим субъектом, в течение двух лет, предшествующих подаче заявления, либо, в течение срока осуществления деятельности, если он составляет менее чем два года, с указанием кодов видов продукции;</w:t>
      </w:r>
    </w:p>
    <w:p w14:paraId="59092A7A" w14:textId="77777777" w:rsidR="005E54B3" w:rsidRPr="00DB73E7"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бухгалтерский баланс хозяйствующего субъекта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14:paraId="4FAF7731" w14:textId="77777777" w:rsidR="005E54B3" w:rsidRPr="00DB73E7"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г) перечень лиц, входящих в одну группу лиц с хозяйствующим субъектом, с указанием основания для вхождения таких лиц в эту группу;</w:t>
      </w:r>
    </w:p>
    <w:p w14:paraId="197C69B8" w14:textId="77777777" w:rsidR="005E54B3" w:rsidRPr="00DB73E7"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д) нотариально заверенные копии учредительных документов хозяйствующего субъекта;</w:t>
      </w:r>
    </w:p>
    <w:p w14:paraId="54F0864B" w14:textId="77777777" w:rsidR="005E54B3" w:rsidRPr="00DB73E7" w:rsidRDefault="005E54B3" w:rsidP="00944C2A">
      <w:pPr>
        <w:spacing w:after="0" w:line="240" w:lineRule="auto"/>
        <w:ind w:firstLine="709"/>
        <w:contextualSpacing/>
        <w:jc w:val="both"/>
        <w:rPr>
          <w:rFonts w:ascii="Times New Roman" w:hAnsi="Times New Roman"/>
          <w:bCs/>
          <w:sz w:val="26"/>
          <w:szCs w:val="26"/>
        </w:rPr>
      </w:pPr>
      <w:r w:rsidRPr="00DB73E7">
        <w:rPr>
          <w:rFonts w:ascii="Times New Roman" w:hAnsi="Times New Roman"/>
          <w:sz w:val="26"/>
          <w:szCs w:val="26"/>
        </w:rPr>
        <w:t xml:space="preserve">е) </w:t>
      </w:r>
      <w:r w:rsidRPr="00DB73E7">
        <w:rPr>
          <w:rFonts w:ascii="Times New Roman" w:hAnsi="Times New Roman"/>
          <w:bCs/>
          <w:sz w:val="26"/>
          <w:szCs w:val="26"/>
        </w:rPr>
        <w:t>субъекты малого и среднего предпринимательства, а также организации, образующие инфраструктуру поддержки субъектов малого и среднего предпринимательства, дополнительно предоставляют документы, подтверждающие их статус, в соответствии с требованиями, установленными статьей 4 Федерального закона от 24.07.2007 № 209-ФЗ «О развитии малого м среднего предпринимательства в Российской Федерации» (далее – Федеральный закон № 209-ФЗ);</w:t>
      </w:r>
    </w:p>
    <w:p w14:paraId="2A5CCBE8" w14:textId="02F38B9A" w:rsidR="005E54B3" w:rsidRPr="00DB73E7" w:rsidRDefault="005E54B3"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Cs/>
          <w:sz w:val="26"/>
          <w:szCs w:val="26"/>
        </w:rPr>
        <w:t xml:space="preserve">ж) </w:t>
      </w:r>
      <w:r w:rsidRPr="00DB73E7">
        <w:rPr>
          <w:rFonts w:ascii="Times New Roman" w:hAnsi="Times New Roman"/>
          <w:sz w:val="26"/>
          <w:szCs w:val="26"/>
        </w:rPr>
        <w:t xml:space="preserve">в случае, если Арендатору, была предоставлена льгота по арендной плате за предшествующий год, Арендатору необходимо в срок до 01 апреля текущего года предоставить в уполномоченный орган документы, подтверждающие направление денежных средств, полученных в результате использования неналоговых льгот, на задачи, решение которых предполагалось при их предоставлении в соответствии с п. 3.1 Положения предоставлении муниципальной преференции в виде льготы по арендной плате за муниципальное имущество муниципального </w:t>
      </w:r>
      <w:r w:rsidR="00AC5232">
        <w:rPr>
          <w:rFonts w:ascii="Times New Roman" w:hAnsi="Times New Roman"/>
          <w:sz w:val="26"/>
          <w:szCs w:val="26"/>
        </w:rPr>
        <w:t>района</w:t>
      </w:r>
      <w:r w:rsidRPr="00DB73E7">
        <w:rPr>
          <w:rFonts w:ascii="Times New Roman" w:hAnsi="Times New Roman"/>
          <w:sz w:val="26"/>
          <w:szCs w:val="26"/>
        </w:rPr>
        <w:t xml:space="preserve"> «Мирнинский район» Республики Саха (Якутия).</w:t>
      </w:r>
    </w:p>
    <w:p w14:paraId="312AFFEC" w14:textId="23BA1F3A" w:rsidR="00266609"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2.10. Заявление (заявка), 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w:t>
      </w:r>
      <w:r w:rsidR="0058651C">
        <w:rPr>
          <w:rFonts w:ascii="Times New Roman" w:hAnsi="Times New Roman"/>
          <w:sz w:val="26"/>
          <w:szCs w:val="26"/>
        </w:rPr>
        <w:t>, п. 2.9.3</w:t>
      </w:r>
      <w:r w:rsidRPr="00DB73E7">
        <w:rPr>
          <w:rFonts w:ascii="Times New Roman" w:hAnsi="Times New Roman"/>
          <w:sz w:val="26"/>
          <w:szCs w:val="26"/>
        </w:rPr>
        <w:t xml:space="preserve"> настоящего Административного регламента, с приложениями может быть подано непосредственно в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при личном обращении</w:t>
      </w:r>
      <w:r w:rsidR="00266609">
        <w:rPr>
          <w:rFonts w:ascii="Times New Roman" w:hAnsi="Times New Roman"/>
          <w:sz w:val="26"/>
          <w:szCs w:val="26"/>
        </w:rPr>
        <w:t xml:space="preserve">, </w:t>
      </w:r>
      <w:r w:rsidRPr="00DB73E7">
        <w:rPr>
          <w:rFonts w:ascii="Times New Roman" w:hAnsi="Times New Roman"/>
          <w:sz w:val="26"/>
          <w:szCs w:val="26"/>
        </w:rPr>
        <w:t>посредством почтовой связи</w:t>
      </w:r>
      <w:r w:rsidR="00266609">
        <w:rPr>
          <w:rFonts w:ascii="Times New Roman" w:hAnsi="Times New Roman"/>
          <w:sz w:val="26"/>
          <w:szCs w:val="26"/>
        </w:rPr>
        <w:t xml:space="preserve">, </w:t>
      </w:r>
      <w:r w:rsidR="00266609" w:rsidRPr="0089178F">
        <w:rPr>
          <w:rFonts w:ascii="Times New Roman" w:hAnsi="Times New Roman"/>
          <w:sz w:val="26"/>
          <w:szCs w:val="26"/>
        </w:rPr>
        <w:t>посредством заполнения электронной формы заявления с использованием ЕПГУ и (или) РПГУ</w:t>
      </w:r>
      <w:r w:rsidR="00266609">
        <w:rPr>
          <w:rFonts w:ascii="Times New Roman" w:hAnsi="Times New Roman"/>
          <w:sz w:val="26"/>
          <w:szCs w:val="26"/>
        </w:rPr>
        <w:t xml:space="preserve"> (п</w:t>
      </w:r>
      <w:r w:rsidR="00266609" w:rsidRPr="00DB73E7">
        <w:rPr>
          <w:rFonts w:ascii="Times New Roman" w:hAnsi="Times New Roman"/>
          <w:sz w:val="26"/>
          <w:szCs w:val="26"/>
        </w:rPr>
        <w:t>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r w:rsidR="00266609">
        <w:rPr>
          <w:rFonts w:ascii="Times New Roman" w:hAnsi="Times New Roman"/>
          <w:sz w:val="26"/>
          <w:szCs w:val="26"/>
        </w:rPr>
        <w:t>)</w:t>
      </w:r>
      <w:r w:rsidR="00266609" w:rsidRPr="00DB73E7">
        <w:rPr>
          <w:rFonts w:ascii="Times New Roman" w:hAnsi="Times New Roman"/>
          <w:sz w:val="26"/>
          <w:szCs w:val="26"/>
        </w:rPr>
        <w:t>.</w:t>
      </w:r>
    </w:p>
    <w:p w14:paraId="4938C77B" w14:textId="7B3F56E1" w:rsidR="005E54B3" w:rsidRPr="00DB73E7" w:rsidRDefault="005E54B3"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2.1</w:t>
      </w:r>
      <w:r w:rsidR="00266609">
        <w:rPr>
          <w:rFonts w:ascii="Times New Roman" w:hAnsi="Times New Roman"/>
          <w:sz w:val="26"/>
          <w:szCs w:val="26"/>
        </w:rPr>
        <w:t>1</w:t>
      </w:r>
      <w:r w:rsidRPr="00DB73E7">
        <w:rPr>
          <w:rFonts w:ascii="Times New Roman" w:hAnsi="Times New Roman"/>
          <w:sz w:val="26"/>
          <w:szCs w:val="26"/>
        </w:rPr>
        <w:t xml:space="preserve">. </w:t>
      </w:r>
      <w:r w:rsidR="00266609">
        <w:rPr>
          <w:rFonts w:ascii="Times New Roman" w:hAnsi="Times New Roman"/>
          <w:sz w:val="26"/>
          <w:szCs w:val="26"/>
          <w:highlight w:val="yellow"/>
        </w:rPr>
        <w:t>З</w:t>
      </w:r>
      <w:r w:rsidR="00266609" w:rsidRPr="00611AC2">
        <w:rPr>
          <w:rFonts w:ascii="Times New Roman" w:hAnsi="Times New Roman"/>
          <w:sz w:val="26"/>
          <w:szCs w:val="26"/>
          <w:highlight w:val="yellow"/>
        </w:rPr>
        <w:t>аяв</w:t>
      </w:r>
      <w:r w:rsidR="00266609">
        <w:rPr>
          <w:rFonts w:ascii="Times New Roman" w:hAnsi="Times New Roman"/>
          <w:sz w:val="26"/>
          <w:szCs w:val="26"/>
          <w:highlight w:val="yellow"/>
        </w:rPr>
        <w:t>ка</w:t>
      </w:r>
      <w:r w:rsidRPr="00DB73E7">
        <w:rPr>
          <w:rFonts w:ascii="Times New Roman" w:hAnsi="Times New Roman"/>
          <w:sz w:val="26"/>
          <w:szCs w:val="26"/>
        </w:rPr>
        <w:t>, указанн</w:t>
      </w:r>
      <w:r w:rsidR="00266609">
        <w:rPr>
          <w:rFonts w:ascii="Times New Roman" w:hAnsi="Times New Roman"/>
          <w:sz w:val="26"/>
          <w:szCs w:val="26"/>
        </w:rPr>
        <w:t>ая</w:t>
      </w:r>
      <w:r w:rsidRPr="00DB73E7">
        <w:rPr>
          <w:rFonts w:ascii="Times New Roman" w:hAnsi="Times New Roman"/>
          <w:sz w:val="26"/>
          <w:szCs w:val="26"/>
        </w:rPr>
        <w:t xml:space="preserve"> в </w:t>
      </w:r>
      <w:proofErr w:type="spellStart"/>
      <w:r w:rsidR="00266609" w:rsidRPr="00611AC2">
        <w:rPr>
          <w:rFonts w:ascii="Times New Roman" w:hAnsi="Times New Roman"/>
          <w:sz w:val="26"/>
          <w:szCs w:val="26"/>
          <w:highlight w:val="yellow"/>
        </w:rPr>
        <w:t>пп</w:t>
      </w:r>
      <w:proofErr w:type="spellEnd"/>
      <w:r w:rsidR="00266609" w:rsidRPr="00611AC2">
        <w:rPr>
          <w:rFonts w:ascii="Times New Roman" w:hAnsi="Times New Roman"/>
          <w:sz w:val="26"/>
          <w:szCs w:val="26"/>
          <w:highlight w:val="yellow"/>
        </w:rPr>
        <w:t xml:space="preserve">. 4 п. 2.9 настоящего Административного регламента исключительно в электронной </w:t>
      </w:r>
      <w:r w:rsidR="00266609" w:rsidRPr="0089178F">
        <w:rPr>
          <w:rFonts w:ascii="Times New Roman" w:hAnsi="Times New Roman"/>
          <w:sz w:val="26"/>
          <w:szCs w:val="26"/>
          <w:highlight w:val="yellow"/>
        </w:rPr>
        <w:t>форме на электронной площадке</w:t>
      </w:r>
      <w:r w:rsidR="00266609" w:rsidRPr="0089178F">
        <w:rPr>
          <w:rFonts w:ascii="Times New Roman" w:hAnsi="Times New Roman"/>
          <w:sz w:val="26"/>
          <w:szCs w:val="26"/>
        </w:rPr>
        <w:t>.</w:t>
      </w:r>
      <w:r w:rsidR="00266609">
        <w:rPr>
          <w:rFonts w:ascii="Times New Roman" w:hAnsi="Times New Roman"/>
          <w:sz w:val="26"/>
          <w:szCs w:val="26"/>
        </w:rPr>
        <w:t xml:space="preserve"> </w:t>
      </w:r>
    </w:p>
    <w:p w14:paraId="763B3D53" w14:textId="1C2A0943" w:rsidR="00B0512F" w:rsidRDefault="00B0512F"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2.1</w:t>
      </w:r>
      <w:r w:rsidR="00266609">
        <w:rPr>
          <w:rFonts w:ascii="Times New Roman" w:hAnsi="Times New Roman"/>
          <w:sz w:val="26"/>
          <w:szCs w:val="26"/>
        </w:rPr>
        <w:t>2</w:t>
      </w:r>
      <w:r>
        <w:rPr>
          <w:rFonts w:ascii="Times New Roman" w:hAnsi="Times New Roman"/>
          <w:sz w:val="26"/>
          <w:szCs w:val="26"/>
        </w:rPr>
        <w:t>.</w:t>
      </w:r>
      <w:r w:rsidRPr="00B0512F">
        <w:rPr>
          <w:rFonts w:ascii="Times New Roman" w:hAnsi="Times New Roman"/>
          <w:sz w:val="26"/>
          <w:szCs w:val="26"/>
        </w:rPr>
        <w:t xml:space="preserve"> В случае подачи заявления с приложениями в электронной форме посредством заполнения электронной формы заявления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услуг (функций)» может быть осуществлено заявителем путем использования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 подписью, усиленной неквалифицированной электронной подписью в соответствии с частью 2 статьи 4 Федерального закона от 29.12.2022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№572-ФЗ) или подписано до 01.01.2025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№33 «Об использовании простой электронной подписи при оказании государственных и муниципальных услуг», в соответствии с частью 10 статьи 26 Федерального закона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3F3FA269" w14:textId="77777777" w:rsidR="00221BE9" w:rsidRPr="00B0512F" w:rsidRDefault="00221BE9" w:rsidP="00944C2A">
      <w:pPr>
        <w:spacing w:after="0" w:line="240" w:lineRule="auto"/>
        <w:ind w:firstLine="709"/>
        <w:contextualSpacing/>
        <w:jc w:val="both"/>
        <w:rPr>
          <w:rFonts w:ascii="Times New Roman" w:hAnsi="Times New Roman"/>
          <w:sz w:val="26"/>
          <w:szCs w:val="26"/>
        </w:rPr>
      </w:pPr>
    </w:p>
    <w:bookmarkEnd w:id="9"/>
    <w:p w14:paraId="319DC037" w14:textId="77777777" w:rsidR="00611AC2" w:rsidRPr="00DB73E7" w:rsidRDefault="00611AC2"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Исчерпывающий перечень документов, необходимых</w:t>
      </w:r>
    </w:p>
    <w:p w14:paraId="0BE3DDF8" w14:textId="77777777" w:rsidR="00611AC2" w:rsidRPr="00DB73E7" w:rsidRDefault="00611AC2"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для предоставления муниципальной услуги, которые находятся</w:t>
      </w:r>
    </w:p>
    <w:p w14:paraId="3FC71A5B" w14:textId="77777777" w:rsidR="00611AC2" w:rsidRDefault="00611AC2"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в распоряжении государственных органов, участвующих в предоставлении муниципальных услуг, и которые запрашиваются уполномоченным органом посредством межведомственного информационного взаимодействия</w:t>
      </w:r>
    </w:p>
    <w:p w14:paraId="0A9CEC26" w14:textId="77777777" w:rsidR="00611AC2" w:rsidRPr="00DB73E7" w:rsidRDefault="00611AC2" w:rsidP="00944C2A">
      <w:pPr>
        <w:spacing w:after="0" w:line="240" w:lineRule="auto"/>
        <w:contextualSpacing/>
        <w:jc w:val="center"/>
        <w:rPr>
          <w:rFonts w:ascii="Times New Roman" w:hAnsi="Times New Roman"/>
          <w:b/>
          <w:strike/>
          <w:sz w:val="26"/>
          <w:szCs w:val="26"/>
        </w:rPr>
      </w:pPr>
    </w:p>
    <w:p w14:paraId="5AC43354" w14:textId="31AF603E" w:rsidR="00611AC2" w:rsidRPr="00DB73E7" w:rsidRDefault="00611AC2"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2.1</w:t>
      </w:r>
      <w:r w:rsidR="00266609">
        <w:rPr>
          <w:rFonts w:ascii="Times New Roman" w:hAnsi="Times New Roman"/>
          <w:sz w:val="26"/>
          <w:szCs w:val="26"/>
        </w:rPr>
        <w:t>3</w:t>
      </w:r>
      <w:r w:rsidRPr="00DB73E7">
        <w:rPr>
          <w:rFonts w:ascii="Times New Roman" w:hAnsi="Times New Roman"/>
          <w:sz w:val="26"/>
          <w:szCs w:val="26"/>
        </w:rPr>
        <w:t>. Перечень документов, необходимых для предоставления муниципальной услуги, которые находятся в распоряжении органов государственной власти, участвующих в предоставлении муниципальной услуги:</w:t>
      </w:r>
    </w:p>
    <w:p w14:paraId="33F1FB67" w14:textId="77777777" w:rsidR="00611AC2" w:rsidRPr="00DB73E7" w:rsidRDefault="00611AC2" w:rsidP="00944C2A">
      <w:pPr>
        <w:pStyle w:val="a3"/>
        <w:spacing w:after="0" w:line="240" w:lineRule="auto"/>
        <w:ind w:left="0" w:firstLine="709"/>
        <w:jc w:val="both"/>
        <w:rPr>
          <w:rFonts w:ascii="Times New Roman" w:hAnsi="Times New Roman"/>
          <w:sz w:val="26"/>
          <w:szCs w:val="26"/>
        </w:rPr>
      </w:pPr>
      <w:bookmarkStart w:id="20" w:name="sub_27"/>
      <w:r w:rsidRPr="00DB73E7">
        <w:rPr>
          <w:rFonts w:ascii="Times New Roman" w:hAnsi="Times New Roman"/>
          <w:sz w:val="26"/>
          <w:szCs w:val="26"/>
        </w:rPr>
        <w:t>1) Выписка из Единого государственного реестра юридических лиц;</w:t>
      </w:r>
    </w:p>
    <w:p w14:paraId="654668BF"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2) Выписка из Единого государственного реестра индивидуальных предпринимателей;</w:t>
      </w:r>
    </w:p>
    <w:p w14:paraId="592D486B"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3) Выписка из Единого государственного реестра недвижимости об объекте недвижимости;</w:t>
      </w:r>
    </w:p>
    <w:p w14:paraId="39401354"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4) Свидетельство о постановке на учет в налоговом органе (для физических лиц, требуется для процедуры без проведения торгов);</w:t>
      </w:r>
    </w:p>
    <w:p w14:paraId="6A324AEA"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5) Сведения о наличии (отсутствии) задолженности по уплате налогов, сборов, пеней и штрафов за нарушение законодательства;</w:t>
      </w:r>
    </w:p>
    <w:p w14:paraId="2670E533"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6) Сведения из лицензии, подтверждающей право на осуществление образовательной деятельности (в том числе для юридических лиц, планирующих использовать наркотические и психотропные вещества в учебных целях);</w:t>
      </w:r>
    </w:p>
    <w:p w14:paraId="5415A879"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7) Сведения из реестра лицензий на деятельность по сохранения объектов культурного наследия (памятников истории и культуры);</w:t>
      </w:r>
    </w:p>
    <w:p w14:paraId="5DED06B7" w14:textId="77777777" w:rsidR="00611AC2" w:rsidRPr="00DB73E7"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8) Сведения из лицензии на осуществление деятельности по реставрации объектов культурного наследия.</w:t>
      </w:r>
    </w:p>
    <w:p w14:paraId="692795BC" w14:textId="38FD726A" w:rsidR="00611AC2" w:rsidRDefault="00611AC2" w:rsidP="00944C2A">
      <w:pPr>
        <w:pStyle w:val="a3"/>
        <w:spacing w:after="0" w:line="240" w:lineRule="auto"/>
        <w:ind w:left="0" w:firstLine="709"/>
        <w:jc w:val="both"/>
        <w:rPr>
          <w:rFonts w:ascii="Times New Roman" w:hAnsi="Times New Roman"/>
          <w:sz w:val="26"/>
          <w:szCs w:val="26"/>
        </w:rPr>
      </w:pPr>
      <w:r w:rsidRPr="00DB73E7">
        <w:rPr>
          <w:rFonts w:ascii="Times New Roman" w:hAnsi="Times New Roman"/>
          <w:sz w:val="26"/>
          <w:szCs w:val="26"/>
        </w:rPr>
        <w:t>2.1</w:t>
      </w:r>
      <w:r w:rsidR="00266609">
        <w:rPr>
          <w:rFonts w:ascii="Times New Roman" w:hAnsi="Times New Roman"/>
          <w:sz w:val="26"/>
          <w:szCs w:val="26"/>
        </w:rPr>
        <w:t>4</w:t>
      </w:r>
      <w:r w:rsidRPr="00DB73E7">
        <w:rPr>
          <w:rFonts w:ascii="Times New Roman" w:hAnsi="Times New Roman"/>
          <w:sz w:val="26"/>
          <w:szCs w:val="26"/>
        </w:rPr>
        <w:t>. Документы и материалы, указанные в п. 2.13 настоящего Административного регламента, запрашиваются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самостоятельно у органов, предоставляющих государственные услуги, иных государственных органов, либо подведомственных государственным органам, организаций, участвующих в предоставлении муниципальных услуг. Заявитель вправе представить указанные документы и информацию по собственной инициативе.</w:t>
      </w:r>
      <w:bookmarkEnd w:id="20"/>
    </w:p>
    <w:p w14:paraId="3697A8CA" w14:textId="77777777" w:rsidR="00221BE9" w:rsidRPr="00DB73E7" w:rsidRDefault="00221BE9" w:rsidP="00944C2A">
      <w:pPr>
        <w:pStyle w:val="a3"/>
        <w:spacing w:after="0" w:line="240" w:lineRule="auto"/>
        <w:ind w:left="0" w:firstLine="709"/>
        <w:jc w:val="both"/>
        <w:rPr>
          <w:rFonts w:ascii="Times New Roman" w:hAnsi="Times New Roman"/>
          <w:sz w:val="26"/>
          <w:szCs w:val="26"/>
        </w:rPr>
      </w:pPr>
    </w:p>
    <w:p w14:paraId="09A0CEF5" w14:textId="77777777" w:rsidR="00C30EDE" w:rsidRDefault="00C30EDE" w:rsidP="00944C2A">
      <w:pPr>
        <w:pStyle w:val="4"/>
        <w:spacing w:before="0"/>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Указание на запрет требовать от заявителя предоставления документов и информации</w:t>
      </w:r>
    </w:p>
    <w:p w14:paraId="29A067C9" w14:textId="77777777" w:rsidR="00221BE9" w:rsidRPr="00221BE9" w:rsidRDefault="00221BE9" w:rsidP="00944C2A">
      <w:pPr>
        <w:spacing w:after="0" w:line="240" w:lineRule="auto"/>
        <w:contextualSpacing/>
        <w:rPr>
          <w:lang w:eastAsia="ru-RU"/>
        </w:rPr>
      </w:pPr>
    </w:p>
    <w:p w14:paraId="726E6D7A" w14:textId="2383CB88" w:rsidR="00611AC2" w:rsidRPr="00DB73E7" w:rsidRDefault="00611AC2"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2.1</w:t>
      </w:r>
      <w:r w:rsidR="00266609">
        <w:rPr>
          <w:rFonts w:ascii="Times New Roman" w:hAnsi="Times New Roman"/>
          <w:sz w:val="26"/>
          <w:szCs w:val="26"/>
        </w:rPr>
        <w:t>5</w:t>
      </w:r>
      <w:r w:rsidRPr="00DB73E7">
        <w:rPr>
          <w:rFonts w:ascii="Times New Roman" w:hAnsi="Times New Roman"/>
          <w:sz w:val="26"/>
          <w:szCs w:val="26"/>
        </w:rPr>
        <w:t>.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не вправе требовать от заявителя:</w:t>
      </w:r>
    </w:p>
    <w:p w14:paraId="116AC7AD" w14:textId="0A4E93B4" w:rsidR="00611AC2" w:rsidRPr="00DB73E7"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w:t>
      </w:r>
      <w:r w:rsidR="00400462">
        <w:rPr>
          <w:rFonts w:ascii="Times New Roman" w:hAnsi="Times New Roman"/>
          <w:sz w:val="26"/>
          <w:szCs w:val="26"/>
        </w:rPr>
        <w:t>ми</w:t>
      </w:r>
      <w:r w:rsidRPr="00DB73E7">
        <w:rPr>
          <w:rFonts w:ascii="Times New Roman" w:hAnsi="Times New Roman"/>
          <w:sz w:val="26"/>
          <w:szCs w:val="26"/>
        </w:rPr>
        <w:t xml:space="preserve"> в связи с предоставлением муниципальной услуги;</w:t>
      </w:r>
      <w:r w:rsidRPr="00DB73E7">
        <w:rPr>
          <w:rFonts w:ascii="Times New Roman" w:hAnsi="Times New Roman"/>
          <w:sz w:val="26"/>
          <w:szCs w:val="26"/>
        </w:rPr>
        <w:tab/>
      </w:r>
      <w:r w:rsidRPr="00DB73E7">
        <w:rPr>
          <w:rFonts w:ascii="Times New Roman" w:hAnsi="Times New Roman"/>
          <w:sz w:val="26"/>
          <w:szCs w:val="26"/>
        </w:rPr>
        <w:tab/>
      </w:r>
    </w:p>
    <w:p w14:paraId="487AF01E" w14:textId="7ECD3B09" w:rsidR="00611AC2" w:rsidRPr="00DB73E7"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структурных подразделений районной Администрации, муниципальных учреждений, участвующих в предоставлении муниципальной услуги, в соответствии с нормативными правовыми актами Российской Федерации и Республики Саха (</w:t>
      </w:r>
      <w:r w:rsidRPr="00DB73E7">
        <w:rPr>
          <w:rFonts w:ascii="Times New Roman" w:hAnsi="Times New Roman"/>
          <w:color w:val="000000"/>
          <w:sz w:val="26"/>
          <w:szCs w:val="26"/>
        </w:rPr>
        <w:t xml:space="preserve">Якутия), за исключением документов, включенных в перечень документов, установленный </w:t>
      </w:r>
      <w:hyperlink r:id="rId16" w:history="1">
        <w:r w:rsidRPr="00DB73E7">
          <w:rPr>
            <w:rFonts w:ascii="Times New Roman" w:hAnsi="Times New Roman"/>
            <w:color w:val="000000"/>
            <w:sz w:val="26"/>
            <w:szCs w:val="26"/>
          </w:rPr>
          <w:t>ч. 6 ст. 7</w:t>
        </w:r>
      </w:hyperlink>
      <w:r w:rsidRPr="00DB73E7">
        <w:rPr>
          <w:rFonts w:ascii="Times New Roman" w:hAnsi="Times New Roman"/>
          <w:color w:val="000000"/>
          <w:sz w:val="26"/>
          <w:szCs w:val="26"/>
        </w:rPr>
        <w:t xml:space="preserve"> Федерального закона № 210-ФЗ, если иное не предусмотрено нормативными правовыми</w:t>
      </w:r>
      <w:r w:rsidRPr="00DB73E7">
        <w:rPr>
          <w:rFonts w:ascii="Times New Roman" w:hAnsi="Times New Roman"/>
          <w:sz w:val="26"/>
          <w:szCs w:val="26"/>
        </w:rPr>
        <w:t xml:space="preserve"> актами, определяющими порядок предоставления  муниципальной услуги;</w:t>
      </w:r>
      <w:r w:rsidRPr="00DB73E7">
        <w:rPr>
          <w:rFonts w:ascii="Times New Roman" w:hAnsi="Times New Roman"/>
          <w:sz w:val="26"/>
          <w:szCs w:val="26"/>
        </w:rPr>
        <w:tab/>
      </w:r>
    </w:p>
    <w:p w14:paraId="2F5A988C" w14:textId="77777777" w:rsidR="00611AC2" w:rsidRPr="00DB73E7"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p>
    <w:p w14:paraId="419B110B" w14:textId="77777777" w:rsidR="00611AC2" w:rsidRPr="00DB73E7"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или в предоставлении муниципальной услуги, за исключением следующих случаев:</w:t>
      </w:r>
    </w:p>
    <w:p w14:paraId="74E9B932" w14:textId="77777777" w:rsidR="00611AC2" w:rsidRPr="00DB73E7"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r w:rsidRPr="00DB73E7">
        <w:rPr>
          <w:rFonts w:ascii="Times New Roman" w:hAnsi="Times New Roman"/>
          <w:sz w:val="26"/>
          <w:szCs w:val="26"/>
        </w:rPr>
        <w:tab/>
      </w:r>
    </w:p>
    <w:p w14:paraId="4572AA13" w14:textId="77777777" w:rsidR="00611AC2"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или в предоставлении муниципальной услуги и не включенных в представленный ранее комплект документов;</w:t>
      </w:r>
      <w:r w:rsidRPr="00DB73E7">
        <w:rPr>
          <w:rFonts w:ascii="Times New Roman" w:hAnsi="Times New Roman"/>
          <w:sz w:val="26"/>
          <w:szCs w:val="26"/>
        </w:rPr>
        <w:tab/>
      </w:r>
      <w:r w:rsidRPr="00DB73E7">
        <w:rPr>
          <w:rFonts w:ascii="Times New Roman" w:hAnsi="Times New Roman"/>
          <w:sz w:val="26"/>
          <w:szCs w:val="26"/>
        </w:rPr>
        <w:tab/>
      </w:r>
    </w:p>
    <w:p w14:paraId="5AF37EEE" w14:textId="77777777" w:rsidR="00611AC2"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или в предоставлении муниципальной услуги;</w:t>
      </w:r>
    </w:p>
    <w:p w14:paraId="4A595D1B" w14:textId="01ABF90D" w:rsidR="00611AC2" w:rsidRDefault="00611AC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DB73E7">
        <w:rPr>
          <w:rFonts w:ascii="Times New Roman" w:hAnsi="Times New Roman"/>
          <w:color w:val="000000"/>
          <w:sz w:val="26"/>
          <w:szCs w:val="26"/>
        </w:rPr>
        <w:t xml:space="preserve">муниципальную услугу, муниципального служащего, работника организации, предусмотренной </w:t>
      </w:r>
      <w:hyperlink r:id="rId17" w:history="1">
        <w:r w:rsidRPr="00DB73E7">
          <w:rPr>
            <w:rFonts w:ascii="Times New Roman" w:hAnsi="Times New Roman"/>
            <w:color w:val="000000"/>
            <w:sz w:val="26"/>
            <w:szCs w:val="26"/>
          </w:rPr>
          <w:t>ч. 1.1 ст. 16</w:t>
        </w:r>
      </w:hyperlink>
      <w:r w:rsidRPr="00DB73E7">
        <w:rPr>
          <w:rFonts w:ascii="Times New Roman" w:hAnsi="Times New Roman"/>
          <w:color w:val="000000"/>
          <w:sz w:val="26"/>
          <w:szCs w:val="26"/>
        </w:rPr>
        <w:t xml:space="preserve"> Ф</w:t>
      </w:r>
      <w:r>
        <w:rPr>
          <w:rFonts w:ascii="Times New Roman" w:hAnsi="Times New Roman"/>
          <w:color w:val="000000"/>
          <w:sz w:val="26"/>
          <w:szCs w:val="26"/>
        </w:rPr>
        <w:t xml:space="preserve">едерального закона </w:t>
      </w:r>
      <w:r w:rsidRPr="00DB73E7">
        <w:rPr>
          <w:rFonts w:ascii="Times New Roman" w:hAnsi="Times New Roman"/>
          <w:color w:val="000000"/>
          <w:sz w:val="26"/>
          <w:szCs w:val="26"/>
        </w:rPr>
        <w:t>№ 210-ФЗ, при первоначальном отказе в приеме документов (необходимых для предоставления муниципальной услуги) или в предоставлении муниципальной услуги, о чем в письменном виде за подписью руководителя органа, предоставляющего муниципальную</w:t>
      </w:r>
      <w:r w:rsidRPr="00DB73E7">
        <w:rPr>
          <w:rFonts w:ascii="Times New Roman" w:hAnsi="Times New Roman"/>
          <w:sz w:val="26"/>
          <w:szCs w:val="26"/>
        </w:rPr>
        <w:t xml:space="preserve"> услугу</w:t>
      </w:r>
      <w:r w:rsidR="00BE2DA4">
        <w:rPr>
          <w:rFonts w:ascii="Times New Roman" w:hAnsi="Times New Roman"/>
          <w:sz w:val="26"/>
          <w:szCs w:val="26"/>
        </w:rPr>
        <w:t>,</w:t>
      </w:r>
      <w:r w:rsidRPr="00DB73E7">
        <w:rPr>
          <w:rFonts w:ascii="Times New Roman" w:hAnsi="Times New Roman"/>
          <w:sz w:val="26"/>
          <w:szCs w:val="26"/>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 1.1 ст. 16 Федерального закона № 210-ФЗ, уведомляется заявитель, а также приносятся извинения за доставленные неудобства.</w:t>
      </w:r>
    </w:p>
    <w:p w14:paraId="08A4C999" w14:textId="5016BF9E" w:rsidR="00C30EDE" w:rsidRDefault="00C30EDE" w:rsidP="00944C2A">
      <w:pPr>
        <w:pStyle w:val="4"/>
        <w:spacing w:before="0"/>
        <w:ind w:left="70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Исчерпывающий перечень оснований для отказа в приеме документов</w:t>
      </w:r>
      <w:r w:rsidR="00253545">
        <w:rPr>
          <w:rFonts w:ascii="Times New Roman" w:hAnsi="Times New Roman" w:cs="Times New Roman"/>
          <w:b/>
          <w:i w:val="0"/>
          <w:color w:val="auto"/>
          <w:sz w:val="24"/>
          <w:szCs w:val="24"/>
        </w:rPr>
        <w:t>, необходимых для предоставления муниципальной услуги</w:t>
      </w:r>
    </w:p>
    <w:p w14:paraId="30DA0F3E" w14:textId="77777777" w:rsidR="00221BE9" w:rsidRPr="00221BE9" w:rsidRDefault="00221BE9" w:rsidP="00944C2A">
      <w:pPr>
        <w:spacing w:after="0" w:line="240" w:lineRule="auto"/>
        <w:contextualSpacing/>
        <w:rPr>
          <w:lang w:eastAsia="ru-RU"/>
        </w:rPr>
      </w:pPr>
    </w:p>
    <w:p w14:paraId="1D69425C" w14:textId="734E12FC" w:rsidR="00D77CCF" w:rsidRPr="00D77CCF" w:rsidRDefault="00400462" w:rsidP="00944C2A">
      <w:pPr>
        <w:spacing w:after="0" w:line="240" w:lineRule="auto"/>
        <w:ind w:firstLine="709"/>
        <w:contextualSpacing/>
        <w:jc w:val="both"/>
        <w:rPr>
          <w:rFonts w:ascii="Times New Roman" w:hAnsi="Times New Roman" w:cs="Times New Roman"/>
          <w:sz w:val="26"/>
          <w:szCs w:val="26"/>
        </w:rPr>
      </w:pPr>
      <w:bookmarkStart w:id="21" w:name="п2_10"/>
      <w:r>
        <w:rPr>
          <w:rFonts w:ascii="Times New Roman" w:hAnsi="Times New Roman" w:cs="Times New Roman"/>
          <w:sz w:val="26"/>
          <w:szCs w:val="26"/>
          <w:highlight w:val="yellow"/>
        </w:rPr>
        <w:t xml:space="preserve">2.16. </w:t>
      </w:r>
      <w:r w:rsidR="00D77CCF" w:rsidRPr="00D77CCF">
        <w:rPr>
          <w:rFonts w:ascii="Times New Roman" w:hAnsi="Times New Roman" w:cs="Times New Roman"/>
          <w:sz w:val="26"/>
          <w:szCs w:val="26"/>
        </w:rPr>
        <w:t>Основания для отказа в приеме документов, необходимых для предоставления муниципальн</w:t>
      </w:r>
      <w:r w:rsidR="00D77CCF">
        <w:rPr>
          <w:rFonts w:ascii="Times New Roman" w:hAnsi="Times New Roman" w:cs="Times New Roman"/>
          <w:sz w:val="26"/>
          <w:szCs w:val="26"/>
        </w:rPr>
        <w:t>ых</w:t>
      </w:r>
      <w:r w:rsidR="00D77CCF" w:rsidRPr="00D77CCF">
        <w:rPr>
          <w:rFonts w:ascii="Times New Roman" w:hAnsi="Times New Roman" w:cs="Times New Roman"/>
          <w:sz w:val="26"/>
          <w:szCs w:val="26"/>
        </w:rPr>
        <w:t xml:space="preserve"> услуг</w:t>
      </w:r>
      <w:r w:rsidR="00D77CCF">
        <w:rPr>
          <w:rFonts w:ascii="Times New Roman" w:hAnsi="Times New Roman" w:cs="Times New Roman"/>
          <w:sz w:val="26"/>
          <w:szCs w:val="26"/>
        </w:rPr>
        <w:t xml:space="preserve"> </w:t>
      </w:r>
      <w:r w:rsidR="00D77CCF" w:rsidRPr="00D77CCF">
        <w:rPr>
          <w:rFonts w:ascii="Times New Roman" w:hAnsi="Times New Roman"/>
          <w:bCs/>
          <w:sz w:val="26"/>
          <w:szCs w:val="26"/>
        </w:rPr>
        <w:t>о заключении договора аренды, договора безвозмездного пользования муниципального имущества без проведения торгов</w:t>
      </w:r>
      <w:r w:rsidR="00F246A7">
        <w:rPr>
          <w:rFonts w:ascii="Times New Roman" w:hAnsi="Times New Roman"/>
          <w:bCs/>
          <w:sz w:val="26"/>
          <w:szCs w:val="26"/>
        </w:rPr>
        <w:t xml:space="preserve"> и</w:t>
      </w:r>
      <w:r w:rsidR="00D77CCF">
        <w:rPr>
          <w:rFonts w:ascii="Times New Roman" w:hAnsi="Times New Roman"/>
          <w:bCs/>
          <w:sz w:val="26"/>
          <w:szCs w:val="26"/>
        </w:rPr>
        <w:t xml:space="preserve"> </w:t>
      </w:r>
      <w:r w:rsidR="00D77CCF" w:rsidRPr="00D77CCF">
        <w:rPr>
          <w:rFonts w:ascii="Times New Roman" w:hAnsi="Times New Roman"/>
          <w:bCs/>
          <w:sz w:val="26"/>
          <w:szCs w:val="26"/>
        </w:rPr>
        <w:t>предоставления муниципальной преференции путем передачи муниципального имущества в аренду или безвозмездное пользование без проведения торгов</w:t>
      </w:r>
      <w:r w:rsidR="00D77CCF" w:rsidRPr="00D77CCF">
        <w:rPr>
          <w:rFonts w:ascii="Times New Roman" w:hAnsi="Times New Roman" w:cs="Times New Roman"/>
          <w:bCs/>
          <w:sz w:val="26"/>
          <w:szCs w:val="26"/>
        </w:rPr>
        <w:t>:</w:t>
      </w:r>
    </w:p>
    <w:p w14:paraId="6A2384FB"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1) отсутствие заявления о заключении договора;</w:t>
      </w:r>
    </w:p>
    <w:p w14:paraId="6FB18EE9"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2) отсутствие заявления на предоставление муниципальной преференции;</w:t>
      </w:r>
    </w:p>
    <w:p w14:paraId="09C478E8"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3) документы оформлены на иностранном языке; </w:t>
      </w:r>
    </w:p>
    <w:p w14:paraId="515F2449"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4) документы имеют подчистки, либо приписки, зачеркнутые слова или иные, не оговоренные в них исправления, заполненные карандашом, а также документы с повреждениями, не позволяющими однозначно истолковать их содержание;</w:t>
      </w:r>
    </w:p>
    <w:p w14:paraId="49FFF3B6"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5) тексты документов написаны неразборчиво; </w:t>
      </w:r>
    </w:p>
    <w:p w14:paraId="7B357C3C"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6) заявитель не относится к категории лиц, имеющих право на подачу заявления о заключении договора; </w:t>
      </w:r>
    </w:p>
    <w:p w14:paraId="4DEBF1F2"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7) заявление о заключении договора не содержит указаний на сведения о заявителе и (или) сведения о документах, уполномочивающих представителя физического лица или юридического лица подавать от их имени заявление; </w:t>
      </w:r>
    </w:p>
    <w:p w14:paraId="6FADBD55"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8) заявление о заключении договора подписано лицом, не имеющим право действовать от имени заявителя без доверенности, при отсутствии документа, удостоверяющего личность, и документа, подтверждающего полномочия указанного лица на представление интересов заявителя; </w:t>
      </w:r>
    </w:p>
    <w:p w14:paraId="77455FB6"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9) заявление о заключении договора не заверено подписью заявителя - физического лица либо руководителя юридического лица, иного уполномоченного лица и (или) печатью юридического лица, индивидуального предпринимателя; </w:t>
      </w:r>
    </w:p>
    <w:p w14:paraId="3B75B072"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10) документы, объем которых превышает один лист, не прошиты либо прошиты, но не скреплены подписью лица, имеющего право без доверенности действовать от имени заявителя, и (или) не скреплены печатью заявителя; </w:t>
      </w:r>
    </w:p>
    <w:p w14:paraId="2CFECB79"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11) отсутствие полного комплекта документов, необходимых для предоставления муниципальной услуги, которые заявитель обязан представить самостоятельно; </w:t>
      </w:r>
    </w:p>
    <w:p w14:paraId="45D0B46D" w14:textId="77777777" w:rsidR="00D77CCF" w:rsidRPr="00D77CCF"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12) основанием для отказа заявителю в приеме и регистрации заявки на участие в торгах на право заключения договора аренды, безвозмездного пользования является подача заявителем заявки на участие в торгах на право заключения договора аренды, безвозмездного пользования по истечении срока, установленного для подачи таких заявок в извещении о проведении торгов;</w:t>
      </w:r>
    </w:p>
    <w:p w14:paraId="24BC6D49" w14:textId="72A6A0C5" w:rsidR="00400462" w:rsidRPr="00F246A7" w:rsidRDefault="00D77CCF" w:rsidP="00944C2A">
      <w:pPr>
        <w:spacing w:after="0" w:line="240" w:lineRule="auto"/>
        <w:ind w:firstLine="709"/>
        <w:contextualSpacing/>
        <w:jc w:val="both"/>
        <w:rPr>
          <w:rFonts w:ascii="Times New Roman" w:hAnsi="Times New Roman" w:cs="Times New Roman"/>
          <w:sz w:val="26"/>
          <w:szCs w:val="26"/>
        </w:rPr>
      </w:pPr>
      <w:r w:rsidRPr="00D77CCF">
        <w:rPr>
          <w:rFonts w:ascii="Times New Roman" w:hAnsi="Times New Roman" w:cs="Times New Roman"/>
          <w:sz w:val="26"/>
          <w:szCs w:val="26"/>
        </w:rPr>
        <w:t xml:space="preserve">13) документы не подписаны усиленной квалифицированной электронной </w:t>
      </w:r>
      <w:r w:rsidRPr="00F246A7">
        <w:rPr>
          <w:rFonts w:ascii="Times New Roman" w:hAnsi="Times New Roman" w:cs="Times New Roman"/>
          <w:sz w:val="26"/>
          <w:szCs w:val="26"/>
        </w:rPr>
        <w:t>подписью при подаче запроса о предоставлении муниципальной услуги в электронной форме.</w:t>
      </w:r>
    </w:p>
    <w:p w14:paraId="6B158ACA" w14:textId="224CC315" w:rsidR="00253545" w:rsidRPr="00DB73E7" w:rsidRDefault="00611AC2" w:rsidP="00944C2A">
      <w:pPr>
        <w:spacing w:after="0" w:line="240" w:lineRule="auto"/>
        <w:ind w:firstLine="709"/>
        <w:contextualSpacing/>
        <w:jc w:val="both"/>
        <w:rPr>
          <w:rFonts w:ascii="Times New Roman" w:hAnsi="Times New Roman"/>
          <w:sz w:val="26"/>
          <w:szCs w:val="26"/>
        </w:rPr>
      </w:pPr>
      <w:r w:rsidRPr="00F246A7">
        <w:rPr>
          <w:rFonts w:ascii="Times New Roman" w:hAnsi="Times New Roman" w:cs="Times New Roman"/>
          <w:sz w:val="26"/>
          <w:szCs w:val="26"/>
        </w:rPr>
        <w:t>2.1</w:t>
      </w:r>
      <w:r w:rsidR="00D77CCF" w:rsidRPr="00F246A7">
        <w:rPr>
          <w:rFonts w:ascii="Times New Roman" w:hAnsi="Times New Roman" w:cs="Times New Roman"/>
          <w:sz w:val="26"/>
          <w:szCs w:val="26"/>
        </w:rPr>
        <w:t>7</w:t>
      </w:r>
      <w:r w:rsidRPr="00F246A7">
        <w:rPr>
          <w:rFonts w:ascii="Times New Roman" w:hAnsi="Times New Roman" w:cs="Times New Roman"/>
          <w:sz w:val="26"/>
          <w:szCs w:val="26"/>
        </w:rPr>
        <w:t xml:space="preserve">. </w:t>
      </w:r>
      <w:bookmarkStart w:id="22" w:name="sub_1297"/>
      <w:r w:rsidR="00253545" w:rsidRPr="00F246A7">
        <w:rPr>
          <w:rFonts w:ascii="Times New Roman" w:hAnsi="Times New Roman"/>
          <w:sz w:val="26"/>
          <w:szCs w:val="26"/>
        </w:rPr>
        <w:t>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w:t>
      </w:r>
      <w:r w:rsidR="00253545" w:rsidRPr="00DB73E7">
        <w:rPr>
          <w:rFonts w:ascii="Times New Roman" w:hAnsi="Times New Roman"/>
          <w:sz w:val="26"/>
          <w:szCs w:val="26"/>
        </w:rPr>
        <w:t xml:space="preserve"> опубликованной на ЕПГУ и (или) РПГУ.</w:t>
      </w:r>
    </w:p>
    <w:p w14:paraId="2BA97308" w14:textId="77777777" w:rsidR="00253545" w:rsidRPr="00611AC2" w:rsidRDefault="00253545" w:rsidP="00944C2A">
      <w:pPr>
        <w:spacing w:after="0" w:line="240" w:lineRule="auto"/>
        <w:ind w:firstLine="709"/>
        <w:contextualSpacing/>
        <w:jc w:val="both"/>
        <w:rPr>
          <w:rFonts w:ascii="Times New Roman" w:hAnsi="Times New Roman" w:cs="Times New Roman"/>
          <w:sz w:val="26"/>
          <w:szCs w:val="26"/>
        </w:rPr>
      </w:pPr>
    </w:p>
    <w:bookmarkEnd w:id="22"/>
    <w:p w14:paraId="3920A217" w14:textId="77777777" w:rsidR="00253545" w:rsidRDefault="00C30EDE" w:rsidP="00944C2A">
      <w:pPr>
        <w:pStyle w:val="4"/>
        <w:spacing w:before="0"/>
        <w:ind w:left="709"/>
        <w:contextualSpacing/>
        <w:jc w:val="center"/>
        <w:rPr>
          <w:rStyle w:val="40"/>
          <w:rFonts w:ascii="Times New Roman" w:hAnsi="Times New Roman" w:cs="Times New Roman"/>
          <w:b/>
          <w:color w:val="auto"/>
          <w:sz w:val="24"/>
          <w:szCs w:val="24"/>
        </w:rPr>
      </w:pPr>
      <w:r w:rsidRPr="00282DEF">
        <w:rPr>
          <w:rStyle w:val="40"/>
          <w:rFonts w:ascii="Times New Roman" w:hAnsi="Times New Roman" w:cs="Times New Roman"/>
          <w:b/>
          <w:color w:val="auto"/>
          <w:sz w:val="24"/>
          <w:szCs w:val="24"/>
        </w:rPr>
        <w:t xml:space="preserve">Перечень оснований для приостановления или отказа </w:t>
      </w:r>
    </w:p>
    <w:p w14:paraId="4A255EC5" w14:textId="0234A813" w:rsidR="00C30EDE" w:rsidRDefault="00C30EDE" w:rsidP="00944C2A">
      <w:pPr>
        <w:pStyle w:val="4"/>
        <w:spacing w:before="0"/>
        <w:ind w:left="709"/>
        <w:contextualSpacing/>
        <w:jc w:val="center"/>
        <w:rPr>
          <w:rStyle w:val="40"/>
          <w:rFonts w:ascii="Times New Roman" w:hAnsi="Times New Roman" w:cs="Times New Roman"/>
          <w:b/>
          <w:color w:val="auto"/>
          <w:sz w:val="24"/>
          <w:szCs w:val="24"/>
        </w:rPr>
      </w:pPr>
      <w:r w:rsidRPr="00282DEF">
        <w:rPr>
          <w:rStyle w:val="40"/>
          <w:rFonts w:ascii="Times New Roman" w:hAnsi="Times New Roman" w:cs="Times New Roman"/>
          <w:b/>
          <w:color w:val="auto"/>
          <w:sz w:val="24"/>
          <w:szCs w:val="24"/>
        </w:rPr>
        <w:t xml:space="preserve">в предоставлении </w:t>
      </w:r>
      <w:r w:rsidR="00B0512F">
        <w:rPr>
          <w:rStyle w:val="40"/>
          <w:rFonts w:ascii="Times New Roman" w:hAnsi="Times New Roman" w:cs="Times New Roman"/>
          <w:b/>
          <w:color w:val="auto"/>
          <w:sz w:val="24"/>
          <w:szCs w:val="24"/>
        </w:rPr>
        <w:t xml:space="preserve">муниципальной </w:t>
      </w:r>
      <w:r w:rsidRPr="00282DEF">
        <w:rPr>
          <w:rStyle w:val="40"/>
          <w:rFonts w:ascii="Times New Roman" w:hAnsi="Times New Roman" w:cs="Times New Roman"/>
          <w:b/>
          <w:color w:val="auto"/>
          <w:sz w:val="24"/>
          <w:szCs w:val="24"/>
        </w:rPr>
        <w:t>услуги</w:t>
      </w:r>
    </w:p>
    <w:p w14:paraId="0919D23E" w14:textId="77777777" w:rsidR="00253545" w:rsidRPr="00253545" w:rsidRDefault="00253545" w:rsidP="00944C2A">
      <w:pPr>
        <w:spacing w:after="0" w:line="240" w:lineRule="auto"/>
        <w:contextualSpacing/>
        <w:rPr>
          <w:lang w:eastAsia="ru-RU"/>
        </w:rPr>
      </w:pPr>
    </w:p>
    <w:bookmarkEnd w:id="21"/>
    <w:p w14:paraId="2E2F24CA" w14:textId="29092628" w:rsidR="00147C53" w:rsidRPr="00147C53" w:rsidRDefault="00B0512F"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hAnsi="Times New Roman"/>
          <w:sz w:val="24"/>
          <w:szCs w:val="24"/>
        </w:rPr>
        <w:t xml:space="preserve"> </w:t>
      </w:r>
      <w:r w:rsidR="00147C53"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00147C53" w:rsidRPr="00147C53">
        <w:rPr>
          <w:rFonts w:ascii="Times New Roman" w:eastAsia="Times New Roman" w:hAnsi="Times New Roman" w:cs="Times New Roman"/>
          <w:sz w:val="26"/>
          <w:szCs w:val="26"/>
          <w:lang w:eastAsia="ru-RU"/>
        </w:rPr>
        <w:t>. Основания для приостановления предоставления муниципальной услуги:</w:t>
      </w:r>
    </w:p>
    <w:p w14:paraId="61A321D6" w14:textId="0E7FF05D" w:rsidR="00147C53" w:rsidRPr="00147C53" w:rsidRDefault="00147C53"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Pr="00147C53">
        <w:rPr>
          <w:rFonts w:ascii="Times New Roman" w:eastAsia="Times New Roman" w:hAnsi="Times New Roman" w:cs="Times New Roman"/>
          <w:sz w:val="26"/>
          <w:szCs w:val="26"/>
          <w:lang w:eastAsia="ru-RU"/>
        </w:rPr>
        <w:t xml:space="preserve">.1. Основанием для приостановления в предоставлении муниципальной услуги при подаче заявлений, указанных в </w:t>
      </w:r>
      <w:proofErr w:type="spellStart"/>
      <w:r w:rsidRPr="00147C53">
        <w:rPr>
          <w:rFonts w:ascii="Times New Roman" w:eastAsia="Times New Roman" w:hAnsi="Times New Roman" w:cs="Times New Roman"/>
          <w:sz w:val="26"/>
          <w:szCs w:val="26"/>
          <w:lang w:eastAsia="ru-RU"/>
        </w:rPr>
        <w:t>пп</w:t>
      </w:r>
      <w:proofErr w:type="spellEnd"/>
      <w:r w:rsidRPr="00147C53">
        <w:rPr>
          <w:rFonts w:ascii="Times New Roman" w:eastAsia="Times New Roman" w:hAnsi="Times New Roman" w:cs="Times New Roman"/>
          <w:sz w:val="26"/>
          <w:szCs w:val="26"/>
          <w:lang w:eastAsia="ru-RU"/>
        </w:rPr>
        <w:t xml:space="preserve">. </w:t>
      </w:r>
      <w:r w:rsidRPr="00147C53">
        <w:rPr>
          <w:rFonts w:ascii="Times New Roman" w:eastAsia="Times New Roman" w:hAnsi="Times New Roman" w:cs="Times New Roman"/>
          <w:sz w:val="26"/>
          <w:szCs w:val="26"/>
          <w:highlight w:val="yellow"/>
          <w:lang w:eastAsia="ru-RU"/>
        </w:rPr>
        <w:t>1-</w:t>
      </w:r>
      <w:r w:rsidR="00BF6644" w:rsidRPr="00BF6644">
        <w:rPr>
          <w:rFonts w:ascii="Times New Roman" w:eastAsia="Times New Roman" w:hAnsi="Times New Roman" w:cs="Times New Roman"/>
          <w:sz w:val="26"/>
          <w:szCs w:val="26"/>
          <w:highlight w:val="yellow"/>
          <w:lang w:eastAsia="ru-RU"/>
        </w:rPr>
        <w:t>3</w:t>
      </w:r>
      <w:r w:rsidRPr="00147C53">
        <w:rPr>
          <w:rFonts w:ascii="Times New Roman" w:eastAsia="Times New Roman" w:hAnsi="Times New Roman" w:cs="Times New Roman"/>
          <w:sz w:val="26"/>
          <w:szCs w:val="26"/>
          <w:lang w:eastAsia="ru-RU"/>
        </w:rPr>
        <w:t xml:space="preserve"> п. 2.9 настоящего Административного регламента, является наличие выявленных противоречий в документах, предоставляемых заявителем самостоятельно и полученных в рамках межведомственного запроса.</w:t>
      </w:r>
    </w:p>
    <w:p w14:paraId="4A560162" w14:textId="4D23D3D3"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Pr="00147C53">
        <w:rPr>
          <w:rFonts w:ascii="Times New Roman" w:eastAsia="Times New Roman" w:hAnsi="Times New Roman" w:cs="Times New Roman"/>
          <w:sz w:val="26"/>
          <w:szCs w:val="26"/>
          <w:lang w:eastAsia="ru-RU"/>
        </w:rPr>
        <w:t>.2. В случае наличия оснований для приостановления предоставления муниципальной услуги срок предоставления муниципальной услуги приостанавливается на 2 рабочих дня для предоставления заявителем всех необходимых документов.</w:t>
      </w:r>
    </w:p>
    <w:p w14:paraId="607FE2FE" w14:textId="04B9F98E" w:rsidR="00147C53" w:rsidRPr="00147C53" w:rsidRDefault="00147C53"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Pr="00147C53">
        <w:rPr>
          <w:rFonts w:ascii="Times New Roman" w:eastAsia="Times New Roman" w:hAnsi="Times New Roman" w:cs="Times New Roman"/>
          <w:sz w:val="26"/>
          <w:szCs w:val="26"/>
          <w:lang w:eastAsia="ru-RU"/>
        </w:rPr>
        <w:t xml:space="preserve">.3. Специалист в течение 2 рабочих дней, готовит и направляет уведомление заявителю о необходимости устранить выявленные основания для приостановления предоставления муниципальной услуги с указанием причины и сроков исправления. </w:t>
      </w:r>
      <w:r w:rsidRPr="00147C53">
        <w:rPr>
          <w:rFonts w:ascii="Times New Roman" w:eastAsia="Times New Roman" w:hAnsi="Times New Roman" w:cs="Times New Roman"/>
          <w:sz w:val="26"/>
          <w:szCs w:val="26"/>
          <w:lang w:eastAsia="ru-RU"/>
        </w:rPr>
        <w:tab/>
        <w:t>Подписанное уведомление выдается лично заявителю или законному представителю либо направляется почтовым, либо электронным отправлением по адресу, указанному в заявлении или на личный кабинет.</w:t>
      </w:r>
    </w:p>
    <w:p w14:paraId="253414AC" w14:textId="490A83F0" w:rsidR="00147C53" w:rsidRPr="00147C53" w:rsidRDefault="00147C53"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Pr="00147C53">
        <w:rPr>
          <w:rFonts w:ascii="Times New Roman" w:eastAsia="Times New Roman" w:hAnsi="Times New Roman" w:cs="Times New Roman"/>
          <w:sz w:val="26"/>
          <w:szCs w:val="26"/>
          <w:lang w:eastAsia="ru-RU"/>
        </w:rPr>
        <w:t>.4. В случае не устранения заявителем выявленных противоречий документов в течении 2 рабочих дней специалист осуществляет подготовку, подписание и отправку письма заявителю об отказе в предоставлении муниципальной услуги с разъяснением о возможности повторно представить заявление с приложением необходимого комплекта документов.</w:t>
      </w:r>
    </w:p>
    <w:p w14:paraId="5A09E1A0" w14:textId="119FBF0C" w:rsidR="00147C53" w:rsidRPr="00147C53" w:rsidRDefault="00147C53"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2.1</w:t>
      </w:r>
      <w:r w:rsidR="00F246A7">
        <w:rPr>
          <w:rFonts w:ascii="Times New Roman" w:eastAsia="Times New Roman" w:hAnsi="Times New Roman" w:cs="Times New Roman"/>
          <w:sz w:val="26"/>
          <w:szCs w:val="26"/>
          <w:lang w:eastAsia="ru-RU"/>
        </w:rPr>
        <w:t>8</w:t>
      </w:r>
      <w:r w:rsidRPr="00147C53">
        <w:rPr>
          <w:rFonts w:ascii="Times New Roman" w:eastAsia="Times New Roman" w:hAnsi="Times New Roman" w:cs="Times New Roman"/>
          <w:sz w:val="26"/>
          <w:szCs w:val="26"/>
          <w:lang w:eastAsia="ru-RU"/>
        </w:rPr>
        <w:t>.5. Основания для приостановления предоставления муниципальной услуги в случае обращения заявителя о заключении договора аренды (безвозмездного пользования) муниципального имущества с проведением торгов отсутствуют.</w:t>
      </w:r>
    </w:p>
    <w:p w14:paraId="48219A7B" w14:textId="2BF68691"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w:t>
      </w:r>
      <w:r w:rsidR="00F246A7">
        <w:rPr>
          <w:rFonts w:ascii="Times New Roman" w:eastAsia="Times New Roman" w:hAnsi="Times New Roman" w:cs="Times New Roman"/>
          <w:sz w:val="26"/>
          <w:szCs w:val="26"/>
          <w:lang w:eastAsia="ru-RU"/>
        </w:rPr>
        <w:t>19</w:t>
      </w:r>
      <w:r w:rsidRPr="00147C53">
        <w:rPr>
          <w:rFonts w:ascii="Times New Roman" w:eastAsia="Times New Roman" w:hAnsi="Times New Roman" w:cs="Times New Roman"/>
          <w:sz w:val="26"/>
          <w:szCs w:val="26"/>
          <w:lang w:eastAsia="ru-RU"/>
        </w:rPr>
        <w:t xml:space="preserve">. Перечень оснований для отказа заявителю в предоставлении муниципальной услуги: </w:t>
      </w:r>
    </w:p>
    <w:p w14:paraId="4C3034FA" w14:textId="55552DBE"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w:t>
      </w:r>
      <w:r w:rsidR="00F246A7">
        <w:rPr>
          <w:rFonts w:ascii="Times New Roman" w:eastAsia="Times New Roman" w:hAnsi="Times New Roman" w:cs="Times New Roman"/>
          <w:sz w:val="26"/>
          <w:szCs w:val="26"/>
          <w:lang w:eastAsia="ru-RU"/>
        </w:rPr>
        <w:t>19</w:t>
      </w:r>
      <w:r w:rsidRPr="00147C53">
        <w:rPr>
          <w:rFonts w:ascii="Times New Roman" w:eastAsia="Times New Roman" w:hAnsi="Times New Roman" w:cs="Times New Roman"/>
          <w:sz w:val="26"/>
          <w:szCs w:val="26"/>
          <w:lang w:eastAsia="ru-RU"/>
        </w:rPr>
        <w:t xml:space="preserve">.1. Основания для отказа заявителю в предоставлении муниципальной услуги в случае обращения заявителя с заявлением о заключении договора аренды, безвозмездного пользования муниципального имущества без проведения торгов на право заключения договора аренды, безвозмездного пользования: </w:t>
      </w:r>
    </w:p>
    <w:p w14:paraId="706D41EB"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w:t>
      </w:r>
      <w:r w:rsidRPr="00147C53">
        <w:rPr>
          <w:rFonts w:ascii="Times New Roman" w:eastAsia="Times New Roman" w:hAnsi="Times New Roman" w:cs="Times New Roman"/>
          <w:sz w:val="26"/>
          <w:szCs w:val="26"/>
          <w:lang w:eastAsia="ru-RU"/>
        </w:rPr>
        <w:t xml:space="preserve"> отсутствуют правовые основания для предоставления заявителю муниципального имущества без проведения торгов; </w:t>
      </w:r>
    </w:p>
    <w:p w14:paraId="2A86D22D"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w:t>
      </w:r>
      <w:r w:rsidRPr="00147C53">
        <w:rPr>
          <w:rFonts w:ascii="Times New Roman" w:eastAsia="Times New Roman" w:hAnsi="Times New Roman" w:cs="Times New Roman"/>
          <w:sz w:val="26"/>
          <w:szCs w:val="26"/>
          <w:lang w:eastAsia="ru-RU"/>
        </w:rPr>
        <w:t xml:space="preserve"> отсутствует на момент обращения заявителя свободное муниципальное имущество, которое может быть передано в аренду, безвозмездное пользование; </w:t>
      </w:r>
    </w:p>
    <w:p w14:paraId="1139E14A"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w:t>
      </w:r>
      <w:r w:rsidRPr="00147C53">
        <w:rPr>
          <w:rFonts w:ascii="Times New Roman" w:eastAsia="Times New Roman" w:hAnsi="Times New Roman" w:cs="Times New Roman"/>
          <w:sz w:val="26"/>
          <w:szCs w:val="26"/>
          <w:lang w:eastAsia="ru-RU"/>
        </w:rPr>
        <w:t xml:space="preserve"> в отношении указанного в заявлении заявителя муниципального имущества принято решение о проведении торгов; </w:t>
      </w:r>
    </w:p>
    <w:p w14:paraId="74849EA9" w14:textId="052DC3A3"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w:t>
      </w:r>
      <w:r w:rsidRPr="00147C53">
        <w:rPr>
          <w:rFonts w:ascii="Times New Roman" w:eastAsia="Times New Roman" w:hAnsi="Times New Roman" w:cs="Times New Roman"/>
          <w:sz w:val="26"/>
          <w:szCs w:val="26"/>
          <w:lang w:eastAsia="ru-RU"/>
        </w:rPr>
        <w:t xml:space="preserve"> в отношении указанного в заявлении заявител</w:t>
      </w:r>
      <w:r w:rsidR="00A94E9A">
        <w:rPr>
          <w:rFonts w:ascii="Times New Roman" w:eastAsia="Times New Roman" w:hAnsi="Times New Roman" w:cs="Times New Roman"/>
          <w:sz w:val="26"/>
          <w:szCs w:val="26"/>
          <w:lang w:eastAsia="ru-RU"/>
        </w:rPr>
        <w:t>ем</w:t>
      </w:r>
      <w:r w:rsidRPr="00147C53">
        <w:rPr>
          <w:rFonts w:ascii="Times New Roman" w:eastAsia="Times New Roman" w:hAnsi="Times New Roman" w:cs="Times New Roman"/>
          <w:sz w:val="26"/>
          <w:szCs w:val="26"/>
          <w:lang w:eastAsia="ru-RU"/>
        </w:rPr>
        <w:t xml:space="preserve"> муниципального имущества принято решение о предоставлении его государственным органам, органам местного самоуправления М</w:t>
      </w:r>
      <w:r w:rsidR="00944C2A">
        <w:rPr>
          <w:rFonts w:ascii="Times New Roman" w:eastAsia="Times New Roman" w:hAnsi="Times New Roman" w:cs="Times New Roman"/>
          <w:sz w:val="26"/>
          <w:szCs w:val="26"/>
          <w:lang w:eastAsia="ru-RU"/>
        </w:rPr>
        <w:t>Р</w:t>
      </w:r>
      <w:r w:rsidRPr="00147C53">
        <w:rPr>
          <w:rFonts w:ascii="Times New Roman" w:eastAsia="Times New Roman" w:hAnsi="Times New Roman" w:cs="Times New Roman"/>
          <w:sz w:val="26"/>
          <w:szCs w:val="26"/>
          <w:lang w:eastAsia="ru-RU"/>
        </w:rPr>
        <w:t xml:space="preserve"> «Мирнинский район» РС(Я), государственным и муниципальным учреждениям, некоммерческим организациям, созданным в форме ассоциаций и союзов, религиозных и общественных организаций (объединений); </w:t>
      </w:r>
    </w:p>
    <w:p w14:paraId="1EC79DE0"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 xml:space="preserve">- </w:t>
      </w:r>
      <w:r w:rsidRPr="00147C53">
        <w:rPr>
          <w:rFonts w:ascii="Times New Roman" w:eastAsia="Times New Roman" w:hAnsi="Times New Roman" w:cs="Times New Roman"/>
          <w:sz w:val="26"/>
          <w:szCs w:val="26"/>
          <w:lang w:eastAsia="ru-RU"/>
        </w:rPr>
        <w:t xml:space="preserve">заявленное использование объекта не соответствует его целевому назначению или не допускается в соответствии с действующим законодательством; </w:t>
      </w:r>
    </w:p>
    <w:p w14:paraId="6B00642D" w14:textId="77777777" w:rsid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b/>
          <w:sz w:val="26"/>
          <w:szCs w:val="26"/>
          <w:lang w:eastAsia="ru-RU"/>
        </w:rPr>
        <w:t>-</w:t>
      </w:r>
      <w:r w:rsidRPr="00147C53">
        <w:rPr>
          <w:rFonts w:ascii="Times New Roman" w:eastAsia="Times New Roman" w:hAnsi="Times New Roman" w:cs="Times New Roman"/>
          <w:sz w:val="26"/>
          <w:szCs w:val="26"/>
          <w:lang w:eastAsia="ru-RU"/>
        </w:rPr>
        <w:t xml:space="preserve"> наличие в предоставленных документах недостоверных сведений. </w:t>
      </w:r>
    </w:p>
    <w:p w14:paraId="1A91EE64" w14:textId="54C5D98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r>
        <w:rPr>
          <w:rFonts w:ascii="Times New Roman" w:eastAsia="Times New Roman" w:hAnsi="Times New Roman" w:cs="Times New Roman"/>
          <w:sz w:val="26"/>
          <w:szCs w:val="26"/>
          <w:lang w:eastAsia="ru-RU"/>
        </w:rPr>
        <w:t xml:space="preserve">2.19.2. </w:t>
      </w:r>
      <w:r w:rsidRPr="00B0512F">
        <w:rPr>
          <w:rFonts w:ascii="Times New Roman" w:hAnsi="Times New Roman" w:cs="Times New Roman"/>
          <w:sz w:val="26"/>
          <w:szCs w:val="26"/>
          <w:highlight w:val="yellow"/>
        </w:rPr>
        <w:t>Конкурсная или аукционная комиссия принимает решение об отклонении заявки на участие в конкурсе или аукционе в случаях:</w:t>
      </w:r>
    </w:p>
    <w:p w14:paraId="6B734472"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3" w:name="sub_1291"/>
      <w:r w:rsidRPr="00B0512F">
        <w:rPr>
          <w:rFonts w:ascii="Times New Roman" w:hAnsi="Times New Roman" w:cs="Times New Roman"/>
          <w:sz w:val="26"/>
          <w:szCs w:val="26"/>
          <w:highlight w:val="yellow"/>
        </w:rPr>
        <w:t xml:space="preserve">1) непредставления документов и (или) сведений, определенных </w:t>
      </w:r>
      <w:hyperlink w:anchor="sub_1053" w:history="1">
        <w:r w:rsidRPr="00B0512F">
          <w:rPr>
            <w:rStyle w:val="ac"/>
            <w:rFonts w:ascii="Times New Roman" w:hAnsi="Times New Roman"/>
            <w:color w:val="auto"/>
            <w:sz w:val="26"/>
            <w:szCs w:val="26"/>
            <w:highlight w:val="yellow"/>
          </w:rPr>
          <w:t>пунктами 53</w:t>
        </w:r>
      </w:hyperlink>
      <w:r w:rsidRPr="00B0512F">
        <w:rPr>
          <w:rFonts w:ascii="Times New Roman" w:hAnsi="Times New Roman" w:cs="Times New Roman"/>
          <w:sz w:val="26"/>
          <w:szCs w:val="26"/>
          <w:highlight w:val="yellow"/>
        </w:rPr>
        <w:t xml:space="preserve"> и </w:t>
      </w:r>
      <w:hyperlink w:anchor="sub_1103" w:history="1">
        <w:r w:rsidRPr="00B0512F">
          <w:rPr>
            <w:rStyle w:val="ac"/>
            <w:rFonts w:ascii="Times New Roman" w:hAnsi="Times New Roman"/>
            <w:color w:val="auto"/>
            <w:sz w:val="26"/>
            <w:szCs w:val="26"/>
            <w:highlight w:val="yellow"/>
          </w:rPr>
          <w:t>103</w:t>
        </w:r>
      </w:hyperlink>
      <w:r w:rsidRPr="00B0512F">
        <w:rPr>
          <w:rFonts w:ascii="Times New Roman" w:hAnsi="Times New Roman" w:cs="Times New Roman"/>
          <w:sz w:val="26"/>
          <w:szCs w:val="26"/>
          <w:highlight w:val="yellow"/>
        </w:rPr>
        <w:t xml:space="preserve"> </w:t>
      </w:r>
      <w:r w:rsidRPr="00B0512F">
        <w:rPr>
          <w:rFonts w:ascii="Times New Roman" w:eastAsia="Times New Roman" w:hAnsi="Times New Roman" w:cs="Times New Roman"/>
          <w:sz w:val="26"/>
          <w:szCs w:val="26"/>
          <w:highlight w:val="yellow"/>
          <w:lang w:eastAsia="ru-RU"/>
        </w:rPr>
        <w:t xml:space="preserve">Порядка ФАС № 147/23, </w:t>
      </w:r>
      <w:r w:rsidRPr="00B0512F">
        <w:rPr>
          <w:rFonts w:ascii="Times New Roman" w:hAnsi="Times New Roman" w:cs="Times New Roman"/>
          <w:sz w:val="26"/>
          <w:szCs w:val="26"/>
          <w:highlight w:val="yellow"/>
        </w:rPr>
        <w:t>либо наличия в таких документах и (или) сведениях недостоверной информации;</w:t>
      </w:r>
    </w:p>
    <w:p w14:paraId="4015CC9D"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4" w:name="sub_1292"/>
      <w:bookmarkEnd w:id="23"/>
      <w:r w:rsidRPr="00B0512F">
        <w:rPr>
          <w:rFonts w:ascii="Times New Roman" w:hAnsi="Times New Roman" w:cs="Times New Roman"/>
          <w:sz w:val="26"/>
          <w:szCs w:val="26"/>
          <w:highlight w:val="yellow"/>
        </w:rPr>
        <w:t xml:space="preserve">2) несоответствия требованиям, указанным в </w:t>
      </w:r>
      <w:hyperlink w:anchor="sub_1023" w:history="1">
        <w:r w:rsidRPr="00B0512F">
          <w:rPr>
            <w:rStyle w:val="ac"/>
            <w:rFonts w:ascii="Times New Roman" w:hAnsi="Times New Roman"/>
            <w:color w:val="auto"/>
            <w:sz w:val="26"/>
            <w:szCs w:val="26"/>
            <w:highlight w:val="yellow"/>
          </w:rPr>
          <w:t>пункте 23</w:t>
        </w:r>
      </w:hyperlink>
      <w:r w:rsidRPr="00B0512F">
        <w:rPr>
          <w:rFonts w:ascii="Times New Roman" w:hAnsi="Times New Roman" w:cs="Times New Roman"/>
          <w:sz w:val="26"/>
          <w:szCs w:val="26"/>
          <w:highlight w:val="yellow"/>
        </w:rPr>
        <w:t xml:space="preserve"> </w:t>
      </w:r>
      <w:r w:rsidRPr="00B0512F">
        <w:rPr>
          <w:rFonts w:ascii="Times New Roman" w:eastAsia="Times New Roman" w:hAnsi="Times New Roman" w:cs="Times New Roman"/>
          <w:sz w:val="26"/>
          <w:szCs w:val="26"/>
          <w:highlight w:val="yellow"/>
          <w:lang w:eastAsia="ru-RU"/>
        </w:rPr>
        <w:t>Порядка ФАС                № 147/23</w:t>
      </w:r>
      <w:r w:rsidRPr="00B0512F">
        <w:rPr>
          <w:rFonts w:ascii="Times New Roman" w:hAnsi="Times New Roman" w:cs="Times New Roman"/>
          <w:sz w:val="26"/>
          <w:szCs w:val="26"/>
          <w:highlight w:val="yellow"/>
        </w:rPr>
        <w:t>;</w:t>
      </w:r>
    </w:p>
    <w:p w14:paraId="1F577EF9"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5" w:name="sub_1293"/>
      <w:bookmarkEnd w:id="24"/>
      <w:r w:rsidRPr="00B0512F">
        <w:rPr>
          <w:rFonts w:ascii="Times New Roman" w:hAnsi="Times New Roman" w:cs="Times New Roman"/>
          <w:sz w:val="26"/>
          <w:szCs w:val="26"/>
          <w:highlight w:val="yellow"/>
        </w:rPr>
        <w:t>3) невнесения задатка;</w:t>
      </w:r>
    </w:p>
    <w:p w14:paraId="7AAEEB6C"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6" w:name="sub_1294"/>
      <w:bookmarkEnd w:id="25"/>
      <w:r w:rsidRPr="00B0512F">
        <w:rPr>
          <w:rFonts w:ascii="Times New Roman" w:hAnsi="Times New Roman" w:cs="Times New Roman"/>
          <w:sz w:val="26"/>
          <w:szCs w:val="26"/>
          <w:highlight w:val="yellow"/>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238A8DB1"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7" w:name="sub_1295"/>
      <w:bookmarkEnd w:id="26"/>
      <w:r w:rsidRPr="00B0512F">
        <w:rPr>
          <w:rFonts w:ascii="Times New Roman" w:hAnsi="Times New Roman" w:cs="Times New Roman"/>
          <w:sz w:val="26"/>
          <w:szCs w:val="26"/>
          <w:highlight w:val="yellow"/>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8" w:history="1">
        <w:r w:rsidRPr="00B0512F">
          <w:rPr>
            <w:rStyle w:val="ac"/>
            <w:rFonts w:ascii="Times New Roman" w:hAnsi="Times New Roman"/>
            <w:color w:val="auto"/>
            <w:sz w:val="26"/>
            <w:szCs w:val="26"/>
            <w:highlight w:val="yellow"/>
          </w:rPr>
          <w:t>частями 3</w:t>
        </w:r>
      </w:hyperlink>
      <w:r w:rsidRPr="00B0512F">
        <w:rPr>
          <w:rFonts w:ascii="Times New Roman" w:hAnsi="Times New Roman" w:cs="Times New Roman"/>
          <w:sz w:val="26"/>
          <w:szCs w:val="26"/>
          <w:highlight w:val="yellow"/>
        </w:rPr>
        <w:t xml:space="preserve"> и </w:t>
      </w:r>
      <w:hyperlink r:id="rId19" w:history="1">
        <w:r w:rsidRPr="00B0512F">
          <w:rPr>
            <w:rStyle w:val="ac"/>
            <w:rFonts w:ascii="Times New Roman" w:hAnsi="Times New Roman"/>
            <w:color w:val="auto"/>
            <w:sz w:val="26"/>
            <w:szCs w:val="26"/>
            <w:highlight w:val="yellow"/>
          </w:rPr>
          <w:t>5 статьи 14</w:t>
        </w:r>
      </w:hyperlink>
      <w:r w:rsidRPr="00B0512F">
        <w:rPr>
          <w:rFonts w:ascii="Times New Roman" w:hAnsi="Times New Roman" w:cs="Times New Roman"/>
          <w:sz w:val="26"/>
          <w:szCs w:val="26"/>
          <w:highlight w:val="yellow"/>
        </w:rPr>
        <w:t xml:space="preserve"> Закона №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0" w:history="1">
        <w:r w:rsidRPr="00B0512F">
          <w:rPr>
            <w:rStyle w:val="ac"/>
            <w:rFonts w:ascii="Times New Roman" w:hAnsi="Times New Roman"/>
            <w:color w:val="auto"/>
            <w:sz w:val="26"/>
            <w:szCs w:val="26"/>
            <w:highlight w:val="yellow"/>
          </w:rPr>
          <w:t>Законом</w:t>
        </w:r>
      </w:hyperlink>
      <w:r w:rsidRPr="00B0512F">
        <w:rPr>
          <w:rFonts w:ascii="Times New Roman" w:hAnsi="Times New Roman" w:cs="Times New Roman"/>
          <w:sz w:val="26"/>
          <w:szCs w:val="26"/>
          <w:highlight w:val="yellow"/>
        </w:rPr>
        <w:t xml:space="preserve"> № 209-ФЗ;</w:t>
      </w:r>
    </w:p>
    <w:p w14:paraId="156A71BB" w14:textId="77777777" w:rsidR="00F246A7" w:rsidRPr="00B0512F" w:rsidRDefault="00F246A7" w:rsidP="00944C2A">
      <w:pPr>
        <w:spacing w:after="0" w:line="240" w:lineRule="auto"/>
        <w:ind w:firstLine="709"/>
        <w:contextualSpacing/>
        <w:jc w:val="both"/>
        <w:rPr>
          <w:rFonts w:ascii="Times New Roman" w:hAnsi="Times New Roman" w:cs="Times New Roman"/>
          <w:sz w:val="26"/>
          <w:szCs w:val="26"/>
          <w:highlight w:val="yellow"/>
        </w:rPr>
      </w:pPr>
      <w:bookmarkStart w:id="28" w:name="sub_1296"/>
      <w:bookmarkEnd w:id="27"/>
      <w:r w:rsidRPr="00B0512F">
        <w:rPr>
          <w:rFonts w:ascii="Times New Roman" w:hAnsi="Times New Roman" w:cs="Times New Roman"/>
          <w:sz w:val="26"/>
          <w:szCs w:val="26"/>
          <w:highlight w:val="yellow"/>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bookmarkEnd w:id="28"/>
    <w:p w14:paraId="2F99CFC7" w14:textId="77777777" w:rsidR="00F246A7" w:rsidRDefault="00F246A7" w:rsidP="00944C2A">
      <w:pPr>
        <w:spacing w:after="0" w:line="240" w:lineRule="auto"/>
        <w:ind w:firstLine="709"/>
        <w:contextualSpacing/>
        <w:jc w:val="both"/>
        <w:rPr>
          <w:rFonts w:ascii="Times New Roman" w:hAnsi="Times New Roman" w:cs="Times New Roman"/>
          <w:sz w:val="26"/>
          <w:szCs w:val="26"/>
        </w:rPr>
      </w:pPr>
      <w:r w:rsidRPr="00B0512F">
        <w:rPr>
          <w:rFonts w:ascii="Times New Roman" w:hAnsi="Times New Roman" w:cs="Times New Roman"/>
          <w:sz w:val="26"/>
          <w:szCs w:val="26"/>
          <w:highlight w:val="yellow"/>
        </w:rPr>
        <w:t xml:space="preserve">7) наличия решения о приостановлении деятельности заявителя в порядке, предусмотренном </w:t>
      </w:r>
      <w:hyperlink r:id="rId21" w:history="1">
        <w:r w:rsidRPr="00B0512F">
          <w:rPr>
            <w:rStyle w:val="ac"/>
            <w:rFonts w:ascii="Times New Roman" w:hAnsi="Times New Roman"/>
            <w:color w:val="auto"/>
            <w:sz w:val="26"/>
            <w:szCs w:val="26"/>
            <w:highlight w:val="yellow"/>
          </w:rPr>
          <w:t>Кодексом</w:t>
        </w:r>
      </w:hyperlink>
      <w:r w:rsidRPr="00B0512F">
        <w:rPr>
          <w:rFonts w:ascii="Times New Roman" w:hAnsi="Times New Roman" w:cs="Times New Roman"/>
          <w:sz w:val="26"/>
          <w:szCs w:val="26"/>
          <w:highlight w:val="yellow"/>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1F37CDDF" w14:textId="7EE34D09"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2.</w:t>
      </w:r>
      <w:r w:rsidR="00F246A7">
        <w:rPr>
          <w:rFonts w:ascii="Times New Roman" w:eastAsia="Times New Roman" w:hAnsi="Times New Roman" w:cs="Times New Roman"/>
          <w:sz w:val="26"/>
          <w:szCs w:val="26"/>
          <w:lang w:eastAsia="ru-RU"/>
        </w:rPr>
        <w:t>19</w:t>
      </w:r>
      <w:r w:rsidRPr="00147C53">
        <w:rPr>
          <w:rFonts w:ascii="Times New Roman" w:eastAsia="Times New Roman" w:hAnsi="Times New Roman" w:cs="Times New Roman"/>
          <w:sz w:val="26"/>
          <w:szCs w:val="26"/>
          <w:lang w:eastAsia="ru-RU"/>
        </w:rPr>
        <w:t>.</w:t>
      </w:r>
      <w:r w:rsidR="00F246A7">
        <w:rPr>
          <w:rFonts w:ascii="Times New Roman" w:eastAsia="Times New Roman" w:hAnsi="Times New Roman" w:cs="Times New Roman"/>
          <w:sz w:val="26"/>
          <w:szCs w:val="26"/>
          <w:lang w:eastAsia="ru-RU"/>
        </w:rPr>
        <w:t>3</w:t>
      </w:r>
      <w:r w:rsidRPr="00147C53">
        <w:rPr>
          <w:rFonts w:ascii="Times New Roman" w:eastAsia="Times New Roman" w:hAnsi="Times New Roman" w:cs="Times New Roman"/>
          <w:sz w:val="26"/>
          <w:szCs w:val="26"/>
          <w:lang w:eastAsia="ru-RU"/>
        </w:rPr>
        <w:t xml:space="preserve">. Основания для отказа заявителю в предоставлении муниципальной услуги при предоставлении муниципальной преференции путем заключения договора аренды, безвозмездного пользования без проведения торгов: </w:t>
      </w:r>
    </w:p>
    <w:p w14:paraId="3AE1A2F4" w14:textId="12DFBA73"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заявителем не представлены в полном объеме или представлены недостоверные сведения и документы, указанные в п. 2.9</w:t>
      </w:r>
      <w:r w:rsidRPr="00147C53">
        <w:rPr>
          <w:rFonts w:ascii="Times New Roman" w:eastAsia="Times New Roman" w:hAnsi="Times New Roman" w:cs="Times New Roman"/>
          <w:bCs/>
          <w:sz w:val="26"/>
          <w:szCs w:val="26"/>
          <w:highlight w:val="yellow"/>
          <w:lang w:eastAsia="ru-RU"/>
        </w:rPr>
        <w:t>.</w:t>
      </w:r>
      <w:r w:rsidR="00BF6644" w:rsidRPr="00BF6644">
        <w:rPr>
          <w:rFonts w:ascii="Times New Roman" w:eastAsia="Times New Roman" w:hAnsi="Times New Roman" w:cs="Times New Roman"/>
          <w:bCs/>
          <w:sz w:val="26"/>
          <w:szCs w:val="26"/>
          <w:highlight w:val="yellow"/>
          <w:lang w:eastAsia="ru-RU"/>
        </w:rPr>
        <w:t>3</w:t>
      </w:r>
      <w:r w:rsidRPr="00147C53">
        <w:rPr>
          <w:rFonts w:ascii="Times New Roman" w:eastAsia="Times New Roman" w:hAnsi="Times New Roman" w:cs="Times New Roman"/>
          <w:bCs/>
          <w:sz w:val="26"/>
          <w:szCs w:val="26"/>
          <w:lang w:eastAsia="ru-RU"/>
        </w:rPr>
        <w:t xml:space="preserve"> настоящего Административного регламента;</w:t>
      </w:r>
    </w:p>
    <w:p w14:paraId="7D35344B" w14:textId="77777777"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заявитель, обратившийся как субъект малого и среднего предпринимательства, не соответствует требованиям, установленным ст. 4 Федерального закона № 209-ФЗ;</w:t>
      </w:r>
    </w:p>
    <w:p w14:paraId="7D241049" w14:textId="77777777"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сведения о заявителе, обратившемся как организация, образующая инфраструктуру поддержки субъектов малого и среднего предпринимательства, отсутствуют в едином реестре организаций, образующих инфраструктуру поддержки субъектов малого и среднего предпринимательства;</w:t>
      </w:r>
    </w:p>
    <w:p w14:paraId="6B91C836" w14:textId="77777777"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виды экономической деятельности, осуществляемые заявителем, обратившемся как субъект малого и среднего предпринимательства или организация, образующая инфраструктуру поддержки субъектов малого и среднего предпринимательства, не являются социально-значимыми видами деятельности;</w:t>
      </w:r>
    </w:p>
    <w:p w14:paraId="52BABE05" w14:textId="77777777"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заявителем по действующему договору аренды два и более раза нарушались существенные условия договора в части сроков внесения арендной платы, нарушения сроков возмещения затрат на содержание имущества, в том числе за коммунальные услуги (поставка тепловой энергии, электроэнергии, газа, воды, вывоз мусора) и целевого использования имущества, а также допускались иные нарушения обязательств по использованию арендованного имущества;</w:t>
      </w:r>
    </w:p>
    <w:p w14:paraId="6118B023" w14:textId="51CD4D06"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у заявителя имеется задолженность по уплате налогов и сборов и иных платежей, зачисляемых в местный бюджет М</w:t>
      </w:r>
      <w:r w:rsidR="00944C2A">
        <w:rPr>
          <w:rFonts w:ascii="Times New Roman" w:eastAsia="Times New Roman" w:hAnsi="Times New Roman" w:cs="Times New Roman"/>
          <w:bCs/>
          <w:sz w:val="26"/>
          <w:szCs w:val="26"/>
          <w:lang w:eastAsia="ru-RU"/>
        </w:rPr>
        <w:t>Р</w:t>
      </w:r>
      <w:r w:rsidRPr="00147C53">
        <w:rPr>
          <w:rFonts w:ascii="Times New Roman" w:eastAsia="Times New Roman" w:hAnsi="Times New Roman" w:cs="Times New Roman"/>
          <w:bCs/>
          <w:sz w:val="26"/>
          <w:szCs w:val="26"/>
          <w:lang w:eastAsia="ru-RU"/>
        </w:rPr>
        <w:t xml:space="preserve"> «Мирнинский район» </w:t>
      </w:r>
      <w:r w:rsidR="00BD4BF0">
        <w:rPr>
          <w:rFonts w:ascii="Times New Roman" w:eastAsia="Times New Roman" w:hAnsi="Times New Roman" w:cs="Times New Roman"/>
          <w:bCs/>
          <w:sz w:val="26"/>
          <w:szCs w:val="26"/>
          <w:lang w:eastAsia="ru-RU"/>
        </w:rPr>
        <w:t>РС (Я)</w:t>
      </w:r>
      <w:r w:rsidRPr="00147C53">
        <w:rPr>
          <w:rFonts w:ascii="Times New Roman" w:eastAsia="Times New Roman" w:hAnsi="Times New Roman" w:cs="Times New Roman"/>
          <w:bCs/>
          <w:sz w:val="26"/>
          <w:szCs w:val="26"/>
          <w:lang w:eastAsia="ru-RU"/>
        </w:rPr>
        <w:t>;</w:t>
      </w:r>
    </w:p>
    <w:p w14:paraId="0B2A2541" w14:textId="77777777" w:rsidR="00147C53" w:rsidRPr="00147C53" w:rsidRDefault="00147C53" w:rsidP="00944C2A">
      <w:pPr>
        <w:autoSpaceDE w:val="0"/>
        <w:autoSpaceDN w:val="0"/>
        <w:adjustRightInd w:val="0"/>
        <w:spacing w:after="0" w:line="240" w:lineRule="auto"/>
        <w:ind w:firstLine="540"/>
        <w:contextualSpacing/>
        <w:jc w:val="both"/>
        <w:rPr>
          <w:rFonts w:ascii="Times New Roman" w:eastAsia="Times New Roman" w:hAnsi="Times New Roman" w:cs="Times New Roman"/>
          <w:bCs/>
          <w:sz w:val="26"/>
          <w:szCs w:val="26"/>
          <w:lang w:eastAsia="ru-RU"/>
        </w:rPr>
      </w:pPr>
      <w:r w:rsidRPr="00147C53">
        <w:rPr>
          <w:rFonts w:ascii="Times New Roman" w:eastAsia="Times New Roman" w:hAnsi="Times New Roman" w:cs="Times New Roman"/>
          <w:bCs/>
          <w:sz w:val="26"/>
          <w:szCs w:val="26"/>
          <w:lang w:eastAsia="ru-RU"/>
        </w:rPr>
        <w:t>- заявление о предоставлении льготы на очередной финансовый год подано в Уполномоченный орган с нарушением сроков, установленных п. 3.36 настоящего Административного регламента;</w:t>
      </w:r>
    </w:p>
    <w:p w14:paraId="6AE3EFB9"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xml:space="preserve">- отказ Управления Федеральной антимонопольной службы России в согласовании предоставления муниципальной преференции; </w:t>
      </w:r>
    </w:p>
    <w:p w14:paraId="4570867D"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xml:space="preserve">- отсутствуют правовые основания для предоставления заявителю муниципальной преференции в виде заключения договора аренды, безвозмездного пользования без проведения торгов; </w:t>
      </w:r>
    </w:p>
    <w:p w14:paraId="08E45409"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xml:space="preserve">- отсутствует на момент обращения заявителя свободное муниципальное имущество, которое может быть передано в аренду, безвозмездное пользование; </w:t>
      </w:r>
    </w:p>
    <w:p w14:paraId="3A78A2F4"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xml:space="preserve">- в отношении указанного в заявлении заявителя муниципального имущества принято решение о проведении торгов; </w:t>
      </w:r>
    </w:p>
    <w:p w14:paraId="411041A2" w14:textId="38DBC363"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в отношении указанного в заявлении заявителя муниципального имущества принято решение о предоставлении его государственным органам, органам местного самоуправления М</w:t>
      </w:r>
      <w:r w:rsidR="00944C2A">
        <w:rPr>
          <w:rFonts w:ascii="Times New Roman" w:eastAsia="Times New Roman" w:hAnsi="Times New Roman" w:cs="Times New Roman"/>
          <w:sz w:val="26"/>
          <w:szCs w:val="26"/>
          <w:lang w:eastAsia="ru-RU"/>
        </w:rPr>
        <w:t>Р</w:t>
      </w:r>
      <w:r w:rsidRPr="00147C53">
        <w:rPr>
          <w:rFonts w:ascii="Times New Roman" w:eastAsia="Times New Roman" w:hAnsi="Times New Roman" w:cs="Times New Roman"/>
          <w:sz w:val="26"/>
          <w:szCs w:val="26"/>
          <w:lang w:eastAsia="ru-RU"/>
        </w:rPr>
        <w:t xml:space="preserve"> «Мирнинский район» РС(Я) государственным и муниципальным учреждениям, некоммерческим организациям, созданным в форме ассоциаций и союзов, религиозных и общественных организаций (объединений); </w:t>
      </w:r>
    </w:p>
    <w:p w14:paraId="27B2B946" w14:textId="77777777" w:rsidR="00147C53" w:rsidRPr="00147C53" w:rsidRDefault="00147C53"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147C53">
        <w:rPr>
          <w:rFonts w:ascii="Times New Roman" w:eastAsia="Times New Roman" w:hAnsi="Times New Roman" w:cs="Times New Roman"/>
          <w:sz w:val="26"/>
          <w:szCs w:val="26"/>
          <w:lang w:eastAsia="ru-RU"/>
        </w:rPr>
        <w:t>- указанное в заявлении заявителя муниципальное имущество является предметом действующего договора аренды, безвозмездного пользования.</w:t>
      </w:r>
    </w:p>
    <w:p w14:paraId="0B47AFE8" w14:textId="77777777" w:rsidR="00BF6644" w:rsidRDefault="00BF6644" w:rsidP="00944C2A">
      <w:pPr>
        <w:tabs>
          <w:tab w:val="left" w:pos="1134"/>
        </w:tabs>
        <w:spacing w:after="0" w:line="240" w:lineRule="auto"/>
        <w:ind w:left="426"/>
        <w:contextualSpacing/>
        <w:jc w:val="center"/>
        <w:rPr>
          <w:rFonts w:ascii="Times New Roman" w:hAnsi="Times New Roman"/>
          <w:b/>
          <w:sz w:val="24"/>
          <w:szCs w:val="24"/>
        </w:rPr>
      </w:pPr>
    </w:p>
    <w:p w14:paraId="43C65D2D" w14:textId="32F04486" w:rsidR="00C30EDE" w:rsidRDefault="00C30EDE" w:rsidP="00944C2A">
      <w:pPr>
        <w:tabs>
          <w:tab w:val="left" w:pos="1134"/>
        </w:tabs>
        <w:spacing w:after="0" w:line="240" w:lineRule="auto"/>
        <w:ind w:left="426"/>
        <w:contextualSpacing/>
        <w:jc w:val="center"/>
        <w:rPr>
          <w:rFonts w:ascii="Times New Roman" w:hAnsi="Times New Roman"/>
          <w:b/>
          <w:sz w:val="24"/>
          <w:szCs w:val="24"/>
        </w:rPr>
      </w:pPr>
      <w:r w:rsidRPr="00BF6644">
        <w:rPr>
          <w:rFonts w:ascii="Times New Roman" w:hAnsi="Times New Roman"/>
          <w:b/>
          <w:sz w:val="24"/>
          <w:szCs w:val="24"/>
        </w:rPr>
        <w:t xml:space="preserve">Перечень услуг, которые являются необходимыми и обязательными для предоставления </w:t>
      </w:r>
      <w:r w:rsidR="00BF6644">
        <w:rPr>
          <w:rFonts w:ascii="Times New Roman" w:hAnsi="Times New Roman"/>
          <w:b/>
          <w:sz w:val="24"/>
          <w:szCs w:val="24"/>
        </w:rPr>
        <w:t xml:space="preserve">муниципальной </w:t>
      </w:r>
      <w:r w:rsidRPr="00BF6644">
        <w:rPr>
          <w:rFonts w:ascii="Times New Roman" w:hAnsi="Times New Roman"/>
          <w:b/>
          <w:sz w:val="24"/>
          <w:szCs w:val="24"/>
        </w:rPr>
        <w:t>услуги, в том числе сведения о документах, выдаваемых организациями, участвующими в предоставлении</w:t>
      </w:r>
      <w:r w:rsidR="00BF6644">
        <w:rPr>
          <w:rFonts w:ascii="Times New Roman" w:hAnsi="Times New Roman"/>
          <w:b/>
          <w:sz w:val="24"/>
          <w:szCs w:val="24"/>
        </w:rPr>
        <w:t xml:space="preserve"> муниципальной</w:t>
      </w:r>
      <w:r w:rsidRPr="00BF6644">
        <w:rPr>
          <w:rFonts w:ascii="Times New Roman" w:hAnsi="Times New Roman"/>
          <w:b/>
          <w:sz w:val="24"/>
          <w:szCs w:val="24"/>
        </w:rPr>
        <w:t xml:space="preserve"> услуги</w:t>
      </w:r>
    </w:p>
    <w:p w14:paraId="5F70C771" w14:textId="77777777" w:rsidR="00BF6644" w:rsidRPr="00BF6644" w:rsidRDefault="00BF6644" w:rsidP="00944C2A">
      <w:pPr>
        <w:tabs>
          <w:tab w:val="left" w:pos="1134"/>
        </w:tabs>
        <w:spacing w:after="0" w:line="240" w:lineRule="auto"/>
        <w:ind w:left="426"/>
        <w:contextualSpacing/>
        <w:jc w:val="center"/>
        <w:rPr>
          <w:rFonts w:ascii="Times New Roman" w:hAnsi="Times New Roman"/>
          <w:b/>
          <w:i/>
          <w:sz w:val="24"/>
          <w:szCs w:val="24"/>
        </w:rPr>
      </w:pPr>
    </w:p>
    <w:p w14:paraId="5E8F2DD6" w14:textId="74405940" w:rsidR="00BF6644" w:rsidRPr="00BF6644" w:rsidRDefault="00C30EDE"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82DEF">
        <w:rPr>
          <w:rFonts w:ascii="Times New Roman" w:hAnsi="Times New Roman" w:cs="Times New Roman"/>
          <w:sz w:val="24"/>
          <w:szCs w:val="24"/>
        </w:rPr>
        <w:t>2.</w:t>
      </w:r>
      <w:r w:rsidR="00BF6644">
        <w:rPr>
          <w:rFonts w:ascii="Times New Roman" w:hAnsi="Times New Roman" w:cs="Times New Roman"/>
          <w:sz w:val="24"/>
          <w:szCs w:val="24"/>
        </w:rPr>
        <w:t>2</w:t>
      </w:r>
      <w:r w:rsidR="00F246A7">
        <w:rPr>
          <w:rFonts w:ascii="Times New Roman" w:hAnsi="Times New Roman" w:cs="Times New Roman"/>
          <w:sz w:val="24"/>
          <w:szCs w:val="24"/>
        </w:rPr>
        <w:t>0</w:t>
      </w:r>
      <w:r w:rsidRPr="00282DEF">
        <w:rPr>
          <w:rFonts w:ascii="Times New Roman" w:hAnsi="Times New Roman" w:cs="Times New Roman"/>
          <w:sz w:val="24"/>
          <w:szCs w:val="24"/>
        </w:rPr>
        <w:t>.</w:t>
      </w:r>
      <w:r w:rsidR="00BF6644">
        <w:rPr>
          <w:rFonts w:ascii="Times New Roman" w:hAnsi="Times New Roman" w:cs="Times New Roman"/>
          <w:sz w:val="24"/>
          <w:szCs w:val="24"/>
        </w:rPr>
        <w:t xml:space="preserve"> </w:t>
      </w:r>
      <w:r w:rsidR="00BF6644" w:rsidRPr="00BF6644">
        <w:rPr>
          <w:rFonts w:ascii="Times New Roman" w:eastAsia="Times New Roman" w:hAnsi="Times New Roman" w:cs="Times New Roman"/>
          <w:sz w:val="26"/>
          <w:szCs w:val="26"/>
          <w:lang w:eastAsia="ru-RU"/>
        </w:rPr>
        <w:t xml:space="preserve">При предоставлении муниципальной услуги при предоставлении муниципальной преференции путем заключения договора аренды, безвозмездного пользования без проведения торгов необходимо согласование предоставления преференции Управлением Федеральной антимонопольной службы по РС(Я). </w:t>
      </w:r>
    </w:p>
    <w:p w14:paraId="35DE65DA" w14:textId="0364FFFF" w:rsidR="00BF6644" w:rsidRPr="00BF6644" w:rsidRDefault="00BF6644"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BF6644">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1</w:t>
      </w:r>
      <w:r w:rsidRPr="00BF6644">
        <w:rPr>
          <w:rFonts w:ascii="Times New Roman" w:eastAsia="Times New Roman" w:hAnsi="Times New Roman" w:cs="Times New Roman"/>
          <w:sz w:val="26"/>
          <w:szCs w:val="26"/>
          <w:lang w:eastAsia="ru-RU"/>
        </w:rPr>
        <w:t>. Согласие на предоставление муниципальной преференции либо отказ в согласовании выдается по запросу МКУ «КИО» М</w:t>
      </w:r>
      <w:r w:rsidR="00944C2A">
        <w:rPr>
          <w:rFonts w:ascii="Times New Roman" w:eastAsia="Times New Roman" w:hAnsi="Times New Roman" w:cs="Times New Roman"/>
          <w:sz w:val="26"/>
          <w:szCs w:val="26"/>
          <w:lang w:eastAsia="ru-RU"/>
        </w:rPr>
        <w:t>Р</w:t>
      </w:r>
      <w:r w:rsidRPr="00BF6644">
        <w:rPr>
          <w:rFonts w:ascii="Times New Roman" w:eastAsia="Times New Roman" w:hAnsi="Times New Roman" w:cs="Times New Roman"/>
          <w:sz w:val="26"/>
          <w:szCs w:val="26"/>
          <w:lang w:eastAsia="ru-RU"/>
        </w:rPr>
        <w:t xml:space="preserve"> «Мирнинский район» РС(Я). </w:t>
      </w:r>
    </w:p>
    <w:p w14:paraId="2FF62062" w14:textId="5D075B28" w:rsidR="00BF6644" w:rsidRPr="00BF6644" w:rsidRDefault="00BF6644"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BF6644">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2</w:t>
      </w:r>
      <w:r w:rsidRPr="00BF6644">
        <w:rPr>
          <w:rFonts w:ascii="Times New Roman" w:eastAsia="Times New Roman" w:hAnsi="Times New Roman" w:cs="Times New Roman"/>
          <w:sz w:val="26"/>
          <w:szCs w:val="26"/>
          <w:lang w:eastAsia="ru-RU"/>
        </w:rPr>
        <w:t>. В предоставлении муниципальной услуги при предоставлении муниципальной преференции путем заключения договора аренды, безвозмездного пользования без проведения торгов участвует Управление Федеральной антимонопольной службы по РС(Я).</w:t>
      </w:r>
    </w:p>
    <w:p w14:paraId="10450E52" w14:textId="1A3E2198" w:rsidR="00BF6644" w:rsidRPr="00BF6644" w:rsidRDefault="00BF6644"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BF6644">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3</w:t>
      </w:r>
      <w:r w:rsidRPr="00BF6644">
        <w:rPr>
          <w:rFonts w:ascii="Times New Roman" w:eastAsia="Times New Roman" w:hAnsi="Times New Roman" w:cs="Times New Roman"/>
          <w:sz w:val="26"/>
          <w:szCs w:val="26"/>
          <w:lang w:eastAsia="ru-RU"/>
        </w:rPr>
        <w:t>. Услуги, которые являются необходимыми и обязательными для предоставления муниципальной услуги, отсутствуют.</w:t>
      </w:r>
    </w:p>
    <w:p w14:paraId="4443148A" w14:textId="77777777" w:rsidR="00BF6644" w:rsidRPr="00BF6644" w:rsidRDefault="00BF6644" w:rsidP="00944C2A">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p>
    <w:p w14:paraId="0F04E273" w14:textId="474D37EF" w:rsidR="00C30EDE" w:rsidRDefault="00C30EDE" w:rsidP="00944C2A">
      <w:pPr>
        <w:spacing w:after="0" w:line="240" w:lineRule="auto"/>
        <w:ind w:firstLine="709"/>
        <w:contextualSpacing/>
        <w:jc w:val="center"/>
        <w:rPr>
          <w:rFonts w:ascii="Times New Roman" w:hAnsi="Times New Roman" w:cs="Times New Roman"/>
          <w:b/>
          <w:sz w:val="24"/>
          <w:szCs w:val="24"/>
        </w:rPr>
      </w:pPr>
      <w:r w:rsidRPr="00282DEF">
        <w:rPr>
          <w:rFonts w:ascii="Times New Roman" w:hAnsi="Times New Roman" w:cs="Times New Roman"/>
          <w:b/>
          <w:sz w:val="24"/>
          <w:szCs w:val="24"/>
        </w:rPr>
        <w:t xml:space="preserve">Порядок, размер и основания взимания государственной пошлины или иной платы, взимаемой за предоставление </w:t>
      </w:r>
      <w:r w:rsidR="00BF6644">
        <w:rPr>
          <w:rFonts w:ascii="Times New Roman" w:hAnsi="Times New Roman" w:cs="Times New Roman"/>
          <w:b/>
          <w:sz w:val="24"/>
          <w:szCs w:val="24"/>
        </w:rPr>
        <w:t>муниципальной</w:t>
      </w:r>
      <w:r w:rsidRPr="00282DEF">
        <w:rPr>
          <w:rFonts w:ascii="Times New Roman" w:hAnsi="Times New Roman" w:cs="Times New Roman"/>
          <w:b/>
          <w:sz w:val="24"/>
          <w:szCs w:val="24"/>
        </w:rPr>
        <w:t xml:space="preserve"> услуги</w:t>
      </w:r>
    </w:p>
    <w:p w14:paraId="0DD2208F" w14:textId="77777777" w:rsidR="00BF6644" w:rsidRPr="00282DEF" w:rsidRDefault="00BF6644" w:rsidP="00944C2A">
      <w:pPr>
        <w:spacing w:after="0" w:line="240" w:lineRule="auto"/>
        <w:ind w:firstLine="709"/>
        <w:contextualSpacing/>
        <w:jc w:val="center"/>
        <w:rPr>
          <w:rFonts w:ascii="Times New Roman" w:hAnsi="Times New Roman" w:cs="Times New Roman"/>
          <w:b/>
          <w:i/>
          <w:sz w:val="24"/>
          <w:szCs w:val="24"/>
        </w:rPr>
      </w:pPr>
    </w:p>
    <w:p w14:paraId="38A4DAF4" w14:textId="53237B25" w:rsidR="00BF6644" w:rsidRDefault="00BF6644"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2.2</w:t>
      </w:r>
      <w:r w:rsidR="00F246A7">
        <w:rPr>
          <w:rFonts w:ascii="Times New Roman" w:hAnsi="Times New Roman"/>
          <w:sz w:val="26"/>
          <w:szCs w:val="26"/>
        </w:rPr>
        <w:t>4</w:t>
      </w:r>
      <w:r>
        <w:rPr>
          <w:rFonts w:ascii="Times New Roman" w:hAnsi="Times New Roman"/>
          <w:sz w:val="26"/>
          <w:szCs w:val="26"/>
        </w:rPr>
        <w:t xml:space="preserve">. </w:t>
      </w:r>
      <w:r w:rsidRPr="00DB73E7">
        <w:rPr>
          <w:rFonts w:ascii="Times New Roman" w:hAnsi="Times New Roman"/>
          <w:sz w:val="26"/>
          <w:szCs w:val="26"/>
        </w:rPr>
        <w:t xml:space="preserve">Предоставление муниципальной услуги осуществляется без взимания государственной пошлины и иной платы. </w:t>
      </w:r>
    </w:p>
    <w:p w14:paraId="7413AF04" w14:textId="77777777" w:rsidR="00221BE9" w:rsidRPr="00DB73E7" w:rsidRDefault="00221BE9" w:rsidP="00944C2A">
      <w:pPr>
        <w:spacing w:after="0" w:line="240" w:lineRule="auto"/>
        <w:ind w:firstLine="709"/>
        <w:contextualSpacing/>
        <w:jc w:val="both"/>
        <w:rPr>
          <w:rFonts w:ascii="Times New Roman" w:hAnsi="Times New Roman"/>
          <w:sz w:val="26"/>
          <w:szCs w:val="26"/>
        </w:rPr>
      </w:pPr>
    </w:p>
    <w:p w14:paraId="5E24663F" w14:textId="77777777" w:rsidR="00C30EDE" w:rsidRDefault="00C30EDE" w:rsidP="00944C2A">
      <w:pPr>
        <w:pStyle w:val="s1"/>
        <w:shd w:val="clear" w:color="auto" w:fill="FFFFFF"/>
        <w:spacing w:before="0" w:beforeAutospacing="0" w:after="0" w:afterAutospacing="0"/>
        <w:contextualSpacing/>
        <w:jc w:val="center"/>
        <w:rPr>
          <w:b/>
        </w:rPr>
      </w:pPr>
      <w:r w:rsidRPr="00282DEF">
        <w:rPr>
          <w:b/>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14:paraId="58AA7B88" w14:textId="77777777" w:rsidR="00BF6644" w:rsidRPr="00282DEF" w:rsidRDefault="00BF6644" w:rsidP="00944C2A">
      <w:pPr>
        <w:pStyle w:val="s1"/>
        <w:shd w:val="clear" w:color="auto" w:fill="FFFFFF"/>
        <w:spacing w:before="0" w:beforeAutospacing="0" w:after="0" w:afterAutospacing="0"/>
        <w:contextualSpacing/>
        <w:jc w:val="center"/>
        <w:rPr>
          <w:b/>
        </w:rPr>
      </w:pPr>
    </w:p>
    <w:p w14:paraId="35735A3A" w14:textId="6C433F3C" w:rsidR="00C30EDE" w:rsidRDefault="00C30EDE" w:rsidP="00944C2A">
      <w:pPr>
        <w:pStyle w:val="s1"/>
        <w:shd w:val="clear" w:color="auto" w:fill="FFFFFF"/>
        <w:spacing w:before="0" w:beforeAutospacing="0" w:after="0" w:afterAutospacing="0"/>
        <w:ind w:firstLine="709"/>
        <w:contextualSpacing/>
        <w:jc w:val="both"/>
      </w:pPr>
      <w:r w:rsidRPr="00282DEF">
        <w:t>2.</w:t>
      </w:r>
      <w:r w:rsidR="00BF6644">
        <w:t>2</w:t>
      </w:r>
      <w:r w:rsidR="00F246A7">
        <w:t>5</w:t>
      </w:r>
      <w:r w:rsidRPr="00282DEF">
        <w:t>.</w:t>
      </w:r>
      <w:r w:rsidR="00BF6644">
        <w:t xml:space="preserve"> </w:t>
      </w:r>
      <w:r w:rsidRPr="00282DEF">
        <w:t>Плата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предусмотрена.</w:t>
      </w:r>
    </w:p>
    <w:p w14:paraId="40D8BC90" w14:textId="77777777" w:rsidR="00BF6644" w:rsidRPr="00282DEF" w:rsidRDefault="00BF6644" w:rsidP="00944C2A">
      <w:pPr>
        <w:pStyle w:val="s1"/>
        <w:shd w:val="clear" w:color="auto" w:fill="FFFFFF"/>
        <w:spacing w:before="0" w:beforeAutospacing="0" w:after="0" w:afterAutospacing="0"/>
        <w:ind w:firstLine="709"/>
        <w:contextualSpacing/>
        <w:jc w:val="both"/>
      </w:pPr>
    </w:p>
    <w:p w14:paraId="150367EF" w14:textId="0CF62275" w:rsidR="00C30EDE" w:rsidRDefault="00C30EDE" w:rsidP="00944C2A">
      <w:pPr>
        <w:pStyle w:val="4"/>
        <w:spacing w:before="0"/>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Срок и порядок регистрации запроса заявителя о предоставлении</w:t>
      </w:r>
      <w:r w:rsidR="00BF6644">
        <w:rPr>
          <w:rFonts w:ascii="Times New Roman" w:hAnsi="Times New Roman" w:cs="Times New Roman"/>
          <w:b/>
          <w:i w:val="0"/>
          <w:color w:val="auto"/>
          <w:sz w:val="24"/>
          <w:szCs w:val="24"/>
        </w:rPr>
        <w:t xml:space="preserve"> муниципальной</w:t>
      </w:r>
      <w:r w:rsidRPr="00282DEF">
        <w:rPr>
          <w:rFonts w:ascii="Times New Roman" w:hAnsi="Times New Roman" w:cs="Times New Roman"/>
          <w:b/>
          <w:i w:val="0"/>
          <w:color w:val="auto"/>
          <w:sz w:val="24"/>
          <w:szCs w:val="24"/>
        </w:rPr>
        <w:t xml:space="preserve"> услуги, в электронной форме</w:t>
      </w:r>
    </w:p>
    <w:p w14:paraId="129B2876" w14:textId="77777777" w:rsidR="00221BE9" w:rsidRPr="00221BE9" w:rsidRDefault="00221BE9" w:rsidP="00944C2A">
      <w:pPr>
        <w:spacing w:after="0" w:line="240" w:lineRule="auto"/>
        <w:contextualSpacing/>
        <w:rPr>
          <w:lang w:eastAsia="ru-RU"/>
        </w:rPr>
      </w:pPr>
    </w:p>
    <w:p w14:paraId="0B3B9423" w14:textId="60B33076" w:rsidR="00330F5C" w:rsidRP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330F5C">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6</w:t>
      </w:r>
      <w:r w:rsidRPr="00330F5C">
        <w:rPr>
          <w:rFonts w:ascii="Times New Roman" w:eastAsia="Times New Roman" w:hAnsi="Times New Roman" w:cs="Times New Roman"/>
          <w:sz w:val="26"/>
          <w:szCs w:val="26"/>
          <w:lang w:eastAsia="ru-RU"/>
        </w:rPr>
        <w:t>. Заявление</w:t>
      </w:r>
      <w:r>
        <w:rPr>
          <w:rFonts w:ascii="Times New Roman" w:eastAsia="Times New Roman" w:hAnsi="Times New Roman" w:cs="Times New Roman"/>
          <w:sz w:val="26"/>
          <w:szCs w:val="26"/>
          <w:lang w:eastAsia="ru-RU"/>
        </w:rPr>
        <w:t>,</w:t>
      </w:r>
      <w:r w:rsidRPr="00330F5C">
        <w:rPr>
          <w:rFonts w:ascii="Times New Roman" w:hAnsi="Times New Roman"/>
          <w:sz w:val="26"/>
          <w:szCs w:val="26"/>
        </w:rPr>
        <w:t xml:space="preserve"> </w:t>
      </w:r>
      <w:r w:rsidRPr="00DB73E7">
        <w:rPr>
          <w:rFonts w:ascii="Times New Roman" w:hAnsi="Times New Roman"/>
          <w:sz w:val="26"/>
          <w:szCs w:val="26"/>
        </w:rPr>
        <w:t xml:space="preserve">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 настоящего Административного регламента</w:t>
      </w:r>
      <w:r>
        <w:rPr>
          <w:rFonts w:ascii="Times New Roman" w:hAnsi="Times New Roman"/>
          <w:sz w:val="26"/>
          <w:szCs w:val="26"/>
        </w:rPr>
        <w:t>,</w:t>
      </w:r>
      <w:r w:rsidRPr="00330F5C">
        <w:rPr>
          <w:rFonts w:ascii="Times New Roman" w:eastAsia="Times New Roman" w:hAnsi="Times New Roman" w:cs="Times New Roman"/>
          <w:sz w:val="26"/>
          <w:szCs w:val="26"/>
          <w:lang w:eastAsia="ru-RU"/>
        </w:rPr>
        <w:t xml:space="preserve"> и необходимые документы могут быть поданы непосредственно в МКУ «КИО» М</w:t>
      </w:r>
      <w:r w:rsidR="00944C2A">
        <w:rPr>
          <w:rFonts w:ascii="Times New Roman" w:eastAsia="Times New Roman" w:hAnsi="Times New Roman" w:cs="Times New Roman"/>
          <w:sz w:val="26"/>
          <w:szCs w:val="26"/>
          <w:lang w:eastAsia="ru-RU"/>
        </w:rPr>
        <w:t>Р</w:t>
      </w:r>
      <w:r w:rsidRPr="00330F5C">
        <w:rPr>
          <w:rFonts w:ascii="Times New Roman" w:eastAsia="Times New Roman" w:hAnsi="Times New Roman" w:cs="Times New Roman"/>
          <w:sz w:val="26"/>
          <w:szCs w:val="26"/>
          <w:lang w:eastAsia="ru-RU"/>
        </w:rPr>
        <w:t xml:space="preserve"> «Мирнинский район» РС(Я),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07AEAACE" w14:textId="6D534590" w:rsidR="00330F5C" w:rsidRP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330F5C">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7</w:t>
      </w:r>
      <w:r w:rsidRPr="00330F5C">
        <w:rPr>
          <w:rFonts w:ascii="Times New Roman" w:eastAsia="Times New Roman" w:hAnsi="Times New Roman" w:cs="Times New Roman"/>
          <w:sz w:val="26"/>
          <w:szCs w:val="26"/>
          <w:lang w:eastAsia="ru-RU"/>
        </w:rPr>
        <w:t>. Срок регистрации заявления</w:t>
      </w:r>
      <w:r>
        <w:rPr>
          <w:rFonts w:ascii="Times New Roman" w:eastAsia="Times New Roman" w:hAnsi="Times New Roman" w:cs="Times New Roman"/>
          <w:sz w:val="26"/>
          <w:szCs w:val="26"/>
          <w:lang w:eastAsia="ru-RU"/>
        </w:rPr>
        <w:t xml:space="preserve">, </w:t>
      </w:r>
      <w:r w:rsidRPr="00DB73E7">
        <w:rPr>
          <w:rFonts w:ascii="Times New Roman" w:hAnsi="Times New Roman"/>
          <w:sz w:val="26"/>
          <w:szCs w:val="26"/>
        </w:rPr>
        <w:t xml:space="preserve">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 настоящего Административного регламента</w:t>
      </w:r>
      <w:r>
        <w:rPr>
          <w:rFonts w:ascii="Times New Roman" w:hAnsi="Times New Roman"/>
          <w:sz w:val="26"/>
          <w:szCs w:val="26"/>
        </w:rPr>
        <w:t>,</w:t>
      </w:r>
      <w:r w:rsidRPr="00330F5C">
        <w:rPr>
          <w:rFonts w:ascii="Times New Roman" w:eastAsia="Times New Roman" w:hAnsi="Times New Roman" w:cs="Times New Roman"/>
          <w:sz w:val="26"/>
          <w:szCs w:val="26"/>
          <w:lang w:eastAsia="ru-RU"/>
        </w:rPr>
        <w:t xml:space="preserve"> о предоставлении муниципальной услуги, не должен превышать один рабочий день со дня его получения МКУ «КИО» М</w:t>
      </w:r>
      <w:r w:rsidR="00944C2A">
        <w:rPr>
          <w:rFonts w:ascii="Times New Roman" w:eastAsia="Times New Roman" w:hAnsi="Times New Roman" w:cs="Times New Roman"/>
          <w:sz w:val="26"/>
          <w:szCs w:val="26"/>
          <w:lang w:eastAsia="ru-RU"/>
        </w:rPr>
        <w:t>Р</w:t>
      </w:r>
      <w:r w:rsidRPr="00330F5C">
        <w:rPr>
          <w:rFonts w:ascii="Times New Roman" w:eastAsia="Times New Roman" w:hAnsi="Times New Roman" w:cs="Times New Roman"/>
          <w:sz w:val="26"/>
          <w:szCs w:val="26"/>
          <w:lang w:eastAsia="ru-RU"/>
        </w:rPr>
        <w:t xml:space="preserve"> «Мирнинский район» РС(Я).</w:t>
      </w:r>
    </w:p>
    <w:p w14:paraId="52DB5B21" w14:textId="07A685DD" w:rsidR="00330F5C" w:rsidRP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330F5C">
        <w:rPr>
          <w:rFonts w:ascii="Times New Roman" w:eastAsia="Times New Roman" w:hAnsi="Times New Roman" w:cs="Times New Roman"/>
          <w:sz w:val="26"/>
          <w:szCs w:val="26"/>
          <w:lang w:eastAsia="ru-RU"/>
        </w:rPr>
        <w:t>Заявление</w:t>
      </w:r>
      <w:r>
        <w:rPr>
          <w:rFonts w:ascii="Times New Roman" w:eastAsia="Times New Roman" w:hAnsi="Times New Roman" w:cs="Times New Roman"/>
          <w:sz w:val="26"/>
          <w:szCs w:val="26"/>
          <w:lang w:eastAsia="ru-RU"/>
        </w:rPr>
        <w:t xml:space="preserve">, </w:t>
      </w:r>
      <w:r w:rsidRPr="00DB73E7">
        <w:rPr>
          <w:rFonts w:ascii="Times New Roman" w:hAnsi="Times New Roman"/>
          <w:sz w:val="26"/>
          <w:szCs w:val="26"/>
        </w:rPr>
        <w:t xml:space="preserve">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 настоящего Административного регламента</w:t>
      </w:r>
      <w:r>
        <w:rPr>
          <w:rFonts w:ascii="Times New Roman" w:hAnsi="Times New Roman"/>
          <w:sz w:val="26"/>
          <w:szCs w:val="26"/>
        </w:rPr>
        <w:t>,</w:t>
      </w:r>
      <w:r w:rsidRPr="00330F5C">
        <w:rPr>
          <w:rFonts w:ascii="Times New Roman" w:eastAsia="Times New Roman" w:hAnsi="Times New Roman" w:cs="Times New Roman"/>
          <w:sz w:val="26"/>
          <w:szCs w:val="26"/>
          <w:lang w:eastAsia="ru-RU"/>
        </w:rPr>
        <w:t xml:space="preserve">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w:t>
      </w:r>
      <w:bookmarkStart w:id="29" w:name="_Hlk168931807"/>
      <w:r w:rsidRPr="00330F5C">
        <w:rPr>
          <w:rFonts w:ascii="Times New Roman" w:eastAsia="Times New Roman" w:hAnsi="Times New Roman" w:cs="Times New Roman"/>
          <w:sz w:val="26"/>
          <w:szCs w:val="26"/>
          <w:lang w:eastAsia="ru-RU"/>
        </w:rPr>
        <w:t>МКУ «КИО» М</w:t>
      </w:r>
      <w:r w:rsidR="00944C2A">
        <w:rPr>
          <w:rFonts w:ascii="Times New Roman" w:eastAsia="Times New Roman" w:hAnsi="Times New Roman" w:cs="Times New Roman"/>
          <w:sz w:val="26"/>
          <w:szCs w:val="26"/>
          <w:lang w:eastAsia="ru-RU"/>
        </w:rPr>
        <w:t>Р</w:t>
      </w:r>
      <w:r w:rsidRPr="00330F5C">
        <w:rPr>
          <w:rFonts w:ascii="Times New Roman" w:eastAsia="Times New Roman" w:hAnsi="Times New Roman" w:cs="Times New Roman"/>
          <w:sz w:val="26"/>
          <w:szCs w:val="26"/>
          <w:lang w:eastAsia="ru-RU"/>
        </w:rPr>
        <w:t xml:space="preserve"> «Мирнинский район» РС(Я)</w:t>
      </w:r>
      <w:bookmarkEnd w:id="29"/>
      <w:r w:rsidRPr="00330F5C">
        <w:rPr>
          <w:rFonts w:ascii="Times New Roman" w:eastAsia="Times New Roman" w:hAnsi="Times New Roman" w:cs="Times New Roman"/>
          <w:sz w:val="26"/>
          <w:szCs w:val="26"/>
          <w:lang w:eastAsia="ru-RU"/>
        </w:rPr>
        <w:t xml:space="preserve"> с присвоением заявлени</w:t>
      </w:r>
      <w:r w:rsidR="00455D06">
        <w:rPr>
          <w:rFonts w:ascii="Times New Roman" w:eastAsia="Times New Roman" w:hAnsi="Times New Roman" w:cs="Times New Roman"/>
          <w:sz w:val="26"/>
          <w:szCs w:val="26"/>
          <w:lang w:eastAsia="ru-RU"/>
        </w:rPr>
        <w:t>ю</w:t>
      </w:r>
      <w:r w:rsidRPr="00330F5C">
        <w:rPr>
          <w:rFonts w:ascii="Times New Roman" w:eastAsia="Times New Roman" w:hAnsi="Times New Roman" w:cs="Times New Roman"/>
          <w:sz w:val="26"/>
          <w:szCs w:val="26"/>
          <w:lang w:eastAsia="ru-RU"/>
        </w:rPr>
        <w:t xml:space="preserve"> входящего номера и указанием даты его получения.</w:t>
      </w:r>
    </w:p>
    <w:p w14:paraId="4443E6F7" w14:textId="13F12E32" w:rsidR="00330F5C" w:rsidRP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330F5C">
        <w:rPr>
          <w:rFonts w:ascii="Times New Roman" w:eastAsia="Times New Roman" w:hAnsi="Times New Roman" w:cs="Times New Roman"/>
          <w:sz w:val="26"/>
          <w:szCs w:val="26"/>
          <w:lang w:eastAsia="ru-RU"/>
        </w:rPr>
        <w:t>Заявление</w:t>
      </w:r>
      <w:r>
        <w:rPr>
          <w:rFonts w:ascii="Times New Roman" w:eastAsia="Times New Roman" w:hAnsi="Times New Roman" w:cs="Times New Roman"/>
          <w:sz w:val="26"/>
          <w:szCs w:val="26"/>
          <w:lang w:eastAsia="ru-RU"/>
        </w:rPr>
        <w:t xml:space="preserve">, </w:t>
      </w:r>
      <w:r w:rsidRPr="00DB73E7">
        <w:rPr>
          <w:rFonts w:ascii="Times New Roman" w:hAnsi="Times New Roman"/>
          <w:sz w:val="26"/>
          <w:szCs w:val="26"/>
        </w:rPr>
        <w:t xml:space="preserve">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 настоящего Административного регламента</w:t>
      </w:r>
      <w:r>
        <w:rPr>
          <w:rFonts w:ascii="Times New Roman" w:hAnsi="Times New Roman"/>
          <w:sz w:val="26"/>
          <w:szCs w:val="26"/>
        </w:rPr>
        <w:t>,</w:t>
      </w:r>
      <w:r w:rsidRPr="00330F5C">
        <w:rPr>
          <w:rFonts w:ascii="Times New Roman" w:eastAsia="Times New Roman" w:hAnsi="Times New Roman" w:cs="Times New Roman"/>
          <w:sz w:val="26"/>
          <w:szCs w:val="26"/>
          <w:lang w:eastAsia="ru-RU"/>
        </w:rPr>
        <w:t xml:space="preserve"> о предоставлении муниципальной услуги, поступивш</w:t>
      </w:r>
      <w:r w:rsidR="00455D06">
        <w:rPr>
          <w:rFonts w:ascii="Times New Roman" w:eastAsia="Times New Roman" w:hAnsi="Times New Roman" w:cs="Times New Roman"/>
          <w:sz w:val="26"/>
          <w:szCs w:val="26"/>
          <w:lang w:eastAsia="ru-RU"/>
        </w:rPr>
        <w:t>ее</w:t>
      </w:r>
      <w:r w:rsidRPr="00330F5C">
        <w:rPr>
          <w:rFonts w:ascii="Times New Roman" w:eastAsia="Times New Roman" w:hAnsi="Times New Roman" w:cs="Times New Roman"/>
          <w:sz w:val="26"/>
          <w:szCs w:val="26"/>
          <w:lang w:eastAsia="ru-RU"/>
        </w:rPr>
        <w:t xml:space="preserve"> в нерабочее время, регистрируется на следующий рабочий день.</w:t>
      </w:r>
    </w:p>
    <w:p w14:paraId="7C0073BC" w14:textId="7756A6E5" w:rsid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330F5C">
        <w:rPr>
          <w:rFonts w:ascii="Times New Roman" w:eastAsia="Times New Roman" w:hAnsi="Times New Roman" w:cs="Times New Roman"/>
          <w:sz w:val="26"/>
          <w:szCs w:val="26"/>
          <w:lang w:eastAsia="ru-RU"/>
        </w:rPr>
        <w:t>2.2</w:t>
      </w:r>
      <w:r w:rsidR="00F246A7">
        <w:rPr>
          <w:rFonts w:ascii="Times New Roman" w:eastAsia="Times New Roman" w:hAnsi="Times New Roman" w:cs="Times New Roman"/>
          <w:sz w:val="26"/>
          <w:szCs w:val="26"/>
          <w:lang w:eastAsia="ru-RU"/>
        </w:rPr>
        <w:t>8</w:t>
      </w:r>
      <w:r w:rsidRPr="00330F5C">
        <w:rPr>
          <w:rFonts w:ascii="Times New Roman" w:eastAsia="Times New Roman" w:hAnsi="Times New Roman" w:cs="Times New Roman"/>
          <w:sz w:val="26"/>
          <w:szCs w:val="26"/>
          <w:lang w:eastAsia="ru-RU"/>
        </w:rPr>
        <w:t>. Заявления,</w:t>
      </w:r>
      <w:r>
        <w:rPr>
          <w:rFonts w:ascii="Times New Roman" w:eastAsia="Times New Roman" w:hAnsi="Times New Roman" w:cs="Times New Roman"/>
          <w:sz w:val="26"/>
          <w:szCs w:val="26"/>
          <w:lang w:eastAsia="ru-RU"/>
        </w:rPr>
        <w:t xml:space="preserve"> </w:t>
      </w:r>
      <w:r w:rsidRPr="00DB73E7">
        <w:rPr>
          <w:rFonts w:ascii="Times New Roman" w:hAnsi="Times New Roman"/>
          <w:sz w:val="26"/>
          <w:szCs w:val="26"/>
        </w:rPr>
        <w:t xml:space="preserve">указанное в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 п. 2.9 настоящего Административного регламента</w:t>
      </w:r>
      <w:r>
        <w:rPr>
          <w:rFonts w:ascii="Times New Roman" w:hAnsi="Times New Roman"/>
          <w:sz w:val="26"/>
          <w:szCs w:val="26"/>
        </w:rPr>
        <w:t>,</w:t>
      </w:r>
      <w:r w:rsidRPr="00330F5C">
        <w:rPr>
          <w:rFonts w:ascii="Times New Roman" w:eastAsia="Times New Roman" w:hAnsi="Times New Roman" w:cs="Times New Roman"/>
          <w:sz w:val="26"/>
          <w:szCs w:val="26"/>
          <w:lang w:eastAsia="ru-RU"/>
        </w:rPr>
        <w:t xml:space="preserve">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МКУ «КИО» М</w:t>
      </w:r>
      <w:r w:rsidR="00944C2A">
        <w:rPr>
          <w:rFonts w:ascii="Times New Roman" w:eastAsia="Times New Roman" w:hAnsi="Times New Roman" w:cs="Times New Roman"/>
          <w:sz w:val="26"/>
          <w:szCs w:val="26"/>
          <w:lang w:eastAsia="ru-RU"/>
        </w:rPr>
        <w:t>Р</w:t>
      </w:r>
      <w:r w:rsidRPr="00330F5C">
        <w:rPr>
          <w:rFonts w:ascii="Times New Roman" w:eastAsia="Times New Roman" w:hAnsi="Times New Roman" w:cs="Times New Roman"/>
          <w:sz w:val="26"/>
          <w:szCs w:val="26"/>
          <w:lang w:eastAsia="ru-RU"/>
        </w:rPr>
        <w:t xml:space="preserve"> «Мирнинский район» РС(Я) с копиями необходимых документов.</w:t>
      </w:r>
    </w:p>
    <w:p w14:paraId="55FB86EE" w14:textId="5953FEFE" w:rsidR="00330F5C" w:rsidRDefault="00330F5C" w:rsidP="00944C2A">
      <w:pPr>
        <w:spacing w:after="0" w:line="240" w:lineRule="auto"/>
        <w:ind w:firstLine="709"/>
        <w:contextualSpacing/>
        <w:jc w:val="both"/>
        <w:rPr>
          <w:rFonts w:ascii="Times New Roman" w:eastAsia="Times New Roman" w:hAnsi="Times New Roman" w:cs="Times New Roman"/>
          <w:sz w:val="26"/>
          <w:szCs w:val="26"/>
          <w:lang w:eastAsia="ru-RU"/>
        </w:rPr>
      </w:pPr>
      <w:r w:rsidRPr="002E00CA">
        <w:rPr>
          <w:rFonts w:ascii="Times New Roman" w:eastAsia="Times New Roman" w:hAnsi="Times New Roman" w:cs="Times New Roman"/>
          <w:sz w:val="26"/>
          <w:szCs w:val="26"/>
          <w:highlight w:val="yellow"/>
          <w:lang w:eastAsia="ru-RU"/>
        </w:rPr>
        <w:t>2.</w:t>
      </w:r>
      <w:r w:rsidR="00F246A7">
        <w:rPr>
          <w:rFonts w:ascii="Times New Roman" w:eastAsia="Times New Roman" w:hAnsi="Times New Roman" w:cs="Times New Roman"/>
          <w:sz w:val="26"/>
          <w:szCs w:val="26"/>
          <w:highlight w:val="yellow"/>
          <w:lang w:eastAsia="ru-RU"/>
        </w:rPr>
        <w:t>29</w:t>
      </w:r>
      <w:r w:rsidRPr="002E00CA">
        <w:rPr>
          <w:rFonts w:ascii="Times New Roman" w:eastAsia="Times New Roman" w:hAnsi="Times New Roman" w:cs="Times New Roman"/>
          <w:sz w:val="26"/>
          <w:szCs w:val="26"/>
          <w:highlight w:val="yellow"/>
          <w:lang w:eastAsia="ru-RU"/>
        </w:rPr>
        <w:t xml:space="preserve">. </w:t>
      </w:r>
      <w:r w:rsidRPr="00330F5C">
        <w:rPr>
          <w:rFonts w:ascii="Times New Roman" w:eastAsia="Times New Roman" w:hAnsi="Times New Roman" w:cs="Times New Roman"/>
          <w:sz w:val="26"/>
          <w:szCs w:val="26"/>
          <w:highlight w:val="yellow"/>
          <w:lang w:eastAsia="ru-RU"/>
        </w:rPr>
        <w:t>Заяв</w:t>
      </w:r>
      <w:r w:rsidR="002E00CA" w:rsidRPr="002E00CA">
        <w:rPr>
          <w:rFonts w:ascii="Times New Roman" w:eastAsia="Times New Roman" w:hAnsi="Times New Roman" w:cs="Times New Roman"/>
          <w:sz w:val="26"/>
          <w:szCs w:val="26"/>
          <w:highlight w:val="yellow"/>
          <w:lang w:eastAsia="ru-RU"/>
        </w:rPr>
        <w:t>ка</w:t>
      </w:r>
      <w:r w:rsidRPr="002E00CA">
        <w:rPr>
          <w:rFonts w:ascii="Times New Roman" w:eastAsia="Times New Roman" w:hAnsi="Times New Roman" w:cs="Times New Roman"/>
          <w:sz w:val="26"/>
          <w:szCs w:val="26"/>
          <w:highlight w:val="yellow"/>
          <w:lang w:eastAsia="ru-RU"/>
        </w:rPr>
        <w:t>,</w:t>
      </w:r>
      <w:r w:rsidRPr="002E00CA">
        <w:rPr>
          <w:rFonts w:ascii="Times New Roman" w:hAnsi="Times New Roman"/>
          <w:sz w:val="26"/>
          <w:szCs w:val="26"/>
          <w:highlight w:val="yellow"/>
        </w:rPr>
        <w:t xml:space="preserve"> указанн</w:t>
      </w:r>
      <w:r w:rsidR="002E00CA" w:rsidRPr="002E00CA">
        <w:rPr>
          <w:rFonts w:ascii="Times New Roman" w:hAnsi="Times New Roman"/>
          <w:sz w:val="26"/>
          <w:szCs w:val="26"/>
          <w:highlight w:val="yellow"/>
        </w:rPr>
        <w:t>ая</w:t>
      </w:r>
      <w:r w:rsidRPr="002E00CA">
        <w:rPr>
          <w:rFonts w:ascii="Times New Roman" w:hAnsi="Times New Roman"/>
          <w:sz w:val="26"/>
          <w:szCs w:val="26"/>
          <w:highlight w:val="yellow"/>
        </w:rPr>
        <w:t xml:space="preserve"> в </w:t>
      </w:r>
      <w:proofErr w:type="spellStart"/>
      <w:r w:rsidRPr="002E00CA">
        <w:rPr>
          <w:rFonts w:ascii="Times New Roman" w:hAnsi="Times New Roman"/>
          <w:sz w:val="26"/>
          <w:szCs w:val="26"/>
          <w:highlight w:val="yellow"/>
        </w:rPr>
        <w:t>пп</w:t>
      </w:r>
      <w:proofErr w:type="spellEnd"/>
      <w:r w:rsidRPr="002E00CA">
        <w:rPr>
          <w:rFonts w:ascii="Times New Roman" w:hAnsi="Times New Roman"/>
          <w:sz w:val="26"/>
          <w:szCs w:val="26"/>
          <w:highlight w:val="yellow"/>
        </w:rPr>
        <w:t>. 4 п. 2.9 настоящего Административного регламента,</w:t>
      </w:r>
      <w:r w:rsidRPr="00330F5C">
        <w:rPr>
          <w:rFonts w:ascii="Times New Roman" w:eastAsia="Times New Roman" w:hAnsi="Times New Roman" w:cs="Times New Roman"/>
          <w:sz w:val="26"/>
          <w:szCs w:val="26"/>
          <w:highlight w:val="yellow"/>
          <w:lang w:eastAsia="ru-RU"/>
        </w:rPr>
        <w:t xml:space="preserve"> </w:t>
      </w:r>
      <w:r w:rsidR="002E00CA" w:rsidRPr="002E00CA">
        <w:rPr>
          <w:rFonts w:ascii="Times New Roman" w:eastAsia="Times New Roman" w:hAnsi="Times New Roman" w:cs="Times New Roman"/>
          <w:sz w:val="26"/>
          <w:szCs w:val="26"/>
          <w:highlight w:val="yellow"/>
          <w:lang w:eastAsia="ru-RU"/>
        </w:rPr>
        <w:t>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44D611AF" w14:textId="3403ABDA" w:rsidR="009071B0" w:rsidRPr="009071B0" w:rsidRDefault="009071B0" w:rsidP="00944C2A">
      <w:pPr>
        <w:spacing w:after="0" w:line="240" w:lineRule="auto"/>
        <w:ind w:firstLine="709"/>
        <w:contextualSpacing/>
        <w:jc w:val="both"/>
        <w:rPr>
          <w:rFonts w:ascii="Times New Roman" w:hAnsi="Times New Roman" w:cs="Times New Roman"/>
          <w:sz w:val="26"/>
          <w:szCs w:val="26"/>
          <w:highlight w:val="yellow"/>
        </w:rPr>
      </w:pPr>
      <w:r w:rsidRPr="009071B0">
        <w:rPr>
          <w:rFonts w:ascii="Times New Roman" w:eastAsia="Times New Roman" w:hAnsi="Times New Roman" w:cs="Times New Roman"/>
          <w:sz w:val="26"/>
          <w:szCs w:val="26"/>
          <w:highlight w:val="yellow"/>
          <w:lang w:eastAsia="ru-RU"/>
        </w:rPr>
        <w:t>2.3</w:t>
      </w:r>
      <w:r w:rsidR="00F246A7">
        <w:rPr>
          <w:rFonts w:ascii="Times New Roman" w:eastAsia="Times New Roman" w:hAnsi="Times New Roman" w:cs="Times New Roman"/>
          <w:sz w:val="26"/>
          <w:szCs w:val="26"/>
          <w:highlight w:val="yellow"/>
          <w:lang w:eastAsia="ru-RU"/>
        </w:rPr>
        <w:t>0</w:t>
      </w:r>
      <w:r w:rsidRPr="009071B0">
        <w:rPr>
          <w:rFonts w:ascii="Times New Roman" w:eastAsia="Times New Roman" w:hAnsi="Times New Roman" w:cs="Times New Roman"/>
          <w:sz w:val="26"/>
          <w:szCs w:val="26"/>
          <w:highlight w:val="yellow"/>
          <w:lang w:eastAsia="ru-RU"/>
        </w:rPr>
        <w:t xml:space="preserve">. </w:t>
      </w:r>
      <w:r w:rsidRPr="009071B0">
        <w:rPr>
          <w:rFonts w:ascii="Times New Roman" w:hAnsi="Times New Roman" w:cs="Times New Roman"/>
          <w:sz w:val="26"/>
          <w:szCs w:val="26"/>
          <w:highlight w:val="yellow"/>
        </w:rPr>
        <w:t>При получении заявки на участие в конкурсе или аукциона оператор электронной площадки обязан направить заявителю уведомление о ее получении в течение одного часа с момента получения такой заявки.</w:t>
      </w:r>
    </w:p>
    <w:p w14:paraId="63714B33" w14:textId="5DD49AAC" w:rsidR="009071B0" w:rsidRPr="009071B0" w:rsidRDefault="009071B0" w:rsidP="00944C2A">
      <w:pPr>
        <w:spacing w:after="0" w:line="240" w:lineRule="auto"/>
        <w:ind w:firstLine="709"/>
        <w:contextualSpacing/>
        <w:jc w:val="both"/>
        <w:rPr>
          <w:rFonts w:ascii="Times New Roman" w:hAnsi="Times New Roman" w:cs="Times New Roman"/>
          <w:sz w:val="26"/>
          <w:szCs w:val="26"/>
          <w:highlight w:val="yellow"/>
        </w:rPr>
      </w:pPr>
      <w:bookmarkStart w:id="30" w:name="sub_1058"/>
      <w:r>
        <w:rPr>
          <w:rFonts w:ascii="Times New Roman" w:hAnsi="Times New Roman" w:cs="Times New Roman"/>
          <w:sz w:val="26"/>
          <w:szCs w:val="26"/>
          <w:highlight w:val="yellow"/>
        </w:rPr>
        <w:t>2.3</w:t>
      </w:r>
      <w:r w:rsidR="00F246A7">
        <w:rPr>
          <w:rFonts w:ascii="Times New Roman" w:hAnsi="Times New Roman" w:cs="Times New Roman"/>
          <w:sz w:val="26"/>
          <w:szCs w:val="26"/>
          <w:highlight w:val="yellow"/>
        </w:rPr>
        <w:t>1</w:t>
      </w:r>
      <w:r w:rsidRPr="009071B0">
        <w:rPr>
          <w:rFonts w:ascii="Times New Roman" w:hAnsi="Times New Roman" w:cs="Times New Roman"/>
          <w:sz w:val="26"/>
          <w:szCs w:val="26"/>
          <w:highlight w:val="yellow"/>
        </w:rPr>
        <w:t>. Заявитель вправе подать только одну заявку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xml:space="preserve"> в отношении каждого предмета конкурса</w:t>
      </w:r>
      <w:r w:rsidR="007660C9">
        <w:rPr>
          <w:rFonts w:ascii="Times New Roman" w:hAnsi="Times New Roman" w:cs="Times New Roman"/>
          <w:sz w:val="26"/>
          <w:szCs w:val="26"/>
          <w:highlight w:val="yellow"/>
        </w:rPr>
        <w:t>/ аукциона</w:t>
      </w:r>
      <w:r w:rsidRPr="009071B0">
        <w:rPr>
          <w:rFonts w:ascii="Times New Roman" w:hAnsi="Times New Roman" w:cs="Times New Roman"/>
          <w:sz w:val="26"/>
          <w:szCs w:val="26"/>
          <w:highlight w:val="yellow"/>
        </w:rPr>
        <w:t xml:space="preserve"> (лота).</w:t>
      </w:r>
    </w:p>
    <w:p w14:paraId="0C5EE18F" w14:textId="3E0CCE78" w:rsidR="009071B0" w:rsidRPr="009071B0" w:rsidRDefault="009071B0" w:rsidP="00944C2A">
      <w:pPr>
        <w:spacing w:after="0" w:line="240" w:lineRule="auto"/>
        <w:ind w:firstLine="709"/>
        <w:contextualSpacing/>
        <w:jc w:val="both"/>
        <w:rPr>
          <w:rFonts w:ascii="Times New Roman" w:hAnsi="Times New Roman" w:cs="Times New Roman"/>
          <w:sz w:val="26"/>
          <w:szCs w:val="26"/>
          <w:highlight w:val="yellow"/>
        </w:rPr>
      </w:pPr>
      <w:bookmarkStart w:id="31" w:name="sub_1059"/>
      <w:bookmarkEnd w:id="30"/>
      <w:r>
        <w:rPr>
          <w:rFonts w:ascii="Times New Roman" w:hAnsi="Times New Roman" w:cs="Times New Roman"/>
          <w:sz w:val="26"/>
          <w:szCs w:val="26"/>
          <w:highlight w:val="yellow"/>
        </w:rPr>
        <w:t>2.3</w:t>
      </w:r>
      <w:r w:rsidR="00F246A7">
        <w:rPr>
          <w:rFonts w:ascii="Times New Roman" w:hAnsi="Times New Roman" w:cs="Times New Roman"/>
          <w:sz w:val="26"/>
          <w:szCs w:val="26"/>
          <w:highlight w:val="yellow"/>
        </w:rPr>
        <w:t>2</w:t>
      </w:r>
      <w:r w:rsidRPr="009071B0">
        <w:rPr>
          <w:rFonts w:ascii="Times New Roman" w:hAnsi="Times New Roman" w:cs="Times New Roman"/>
          <w:sz w:val="26"/>
          <w:szCs w:val="26"/>
          <w:highlight w:val="yellow"/>
        </w:rPr>
        <w:t>. Прием заявок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xml:space="preserve"> осуществляется до даты и времени окончания срока подачи заявок. Полученные после окончания установленного срока приема заявок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xml:space="preserve"> заявки не рассматриваются и в тот же день возвращаются оператором электронной площадки заявителям. </w:t>
      </w:r>
      <w:r>
        <w:rPr>
          <w:rFonts w:ascii="Times New Roman" w:hAnsi="Times New Roman" w:cs="Times New Roman"/>
          <w:sz w:val="26"/>
          <w:szCs w:val="26"/>
          <w:highlight w:val="yellow"/>
        </w:rPr>
        <w:t>З</w:t>
      </w:r>
      <w:r w:rsidRPr="009071B0">
        <w:rPr>
          <w:rFonts w:ascii="Times New Roman" w:hAnsi="Times New Roman" w:cs="Times New Roman"/>
          <w:sz w:val="26"/>
          <w:szCs w:val="26"/>
          <w:highlight w:val="yellow"/>
        </w:rPr>
        <w:t>адаток возвращается заявителям, от которых заявки поступили после окончания срока приема заявок, в течение пяти рабочих дней с даты окончания срока приема заявок.</w:t>
      </w:r>
    </w:p>
    <w:p w14:paraId="2EFFF25B" w14:textId="64CB0D3F" w:rsidR="009071B0" w:rsidRPr="009071B0" w:rsidRDefault="009071B0" w:rsidP="00944C2A">
      <w:pPr>
        <w:spacing w:after="0" w:line="240" w:lineRule="auto"/>
        <w:ind w:firstLine="709"/>
        <w:contextualSpacing/>
        <w:jc w:val="both"/>
        <w:rPr>
          <w:rFonts w:ascii="Times New Roman" w:hAnsi="Times New Roman" w:cs="Times New Roman"/>
          <w:sz w:val="26"/>
          <w:szCs w:val="26"/>
          <w:highlight w:val="yellow"/>
        </w:rPr>
      </w:pPr>
      <w:bookmarkStart w:id="32" w:name="sub_1060"/>
      <w:bookmarkEnd w:id="31"/>
      <w:r>
        <w:rPr>
          <w:rFonts w:ascii="Times New Roman" w:hAnsi="Times New Roman" w:cs="Times New Roman"/>
          <w:sz w:val="26"/>
          <w:szCs w:val="26"/>
          <w:highlight w:val="yellow"/>
        </w:rPr>
        <w:t>2.3</w:t>
      </w:r>
      <w:r w:rsidR="00F246A7">
        <w:rPr>
          <w:rFonts w:ascii="Times New Roman" w:hAnsi="Times New Roman" w:cs="Times New Roman"/>
          <w:sz w:val="26"/>
          <w:szCs w:val="26"/>
          <w:highlight w:val="yellow"/>
        </w:rPr>
        <w:t>3</w:t>
      </w:r>
      <w:r w:rsidRPr="009071B0">
        <w:rPr>
          <w:rFonts w:ascii="Times New Roman" w:hAnsi="Times New Roman" w:cs="Times New Roman"/>
          <w:sz w:val="26"/>
          <w:szCs w:val="26"/>
          <w:highlight w:val="yellow"/>
        </w:rPr>
        <w:t>. Заявитель вправе отозвать заявку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xml:space="preserve"> в любое время до установленных даты и времени окончания срока подачи заявок. Денежные средства, внесенные в качестве задатка, возвращаются заявителю в течение пяти рабочих дней со дня отзыва заявки.</w:t>
      </w:r>
    </w:p>
    <w:p w14:paraId="2C016ADF" w14:textId="06B604E4" w:rsidR="009071B0" w:rsidRDefault="009071B0" w:rsidP="00944C2A">
      <w:pPr>
        <w:spacing w:after="0" w:line="240" w:lineRule="auto"/>
        <w:ind w:firstLine="709"/>
        <w:contextualSpacing/>
        <w:jc w:val="both"/>
        <w:rPr>
          <w:rFonts w:ascii="Times New Roman" w:hAnsi="Times New Roman" w:cs="Times New Roman"/>
          <w:sz w:val="26"/>
          <w:szCs w:val="26"/>
        </w:rPr>
      </w:pPr>
      <w:bookmarkStart w:id="33" w:name="sub_1061"/>
      <w:bookmarkEnd w:id="32"/>
      <w:r>
        <w:rPr>
          <w:rFonts w:ascii="Times New Roman" w:hAnsi="Times New Roman" w:cs="Times New Roman"/>
          <w:sz w:val="26"/>
          <w:szCs w:val="26"/>
          <w:highlight w:val="yellow"/>
        </w:rPr>
        <w:t>2.3</w:t>
      </w:r>
      <w:r w:rsidR="00F246A7">
        <w:rPr>
          <w:rFonts w:ascii="Times New Roman" w:hAnsi="Times New Roman" w:cs="Times New Roman"/>
          <w:sz w:val="26"/>
          <w:szCs w:val="26"/>
          <w:highlight w:val="yellow"/>
        </w:rPr>
        <w:t>4</w:t>
      </w:r>
      <w:r w:rsidRPr="009071B0">
        <w:rPr>
          <w:rFonts w:ascii="Times New Roman" w:hAnsi="Times New Roman" w:cs="Times New Roman"/>
          <w:sz w:val="26"/>
          <w:szCs w:val="26"/>
          <w:highlight w:val="yellow"/>
        </w:rPr>
        <w:t>. Каждая поданная заявка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поступившая до окончания срока подачи заявок, регистрируется оператором электронной площадки с указанием даты и времени ее получения. В течение одного часа с даты и времени окончания срока подачи заявок оператор электронной площадки направляет</w:t>
      </w:r>
      <w:r>
        <w:rPr>
          <w:rFonts w:ascii="Times New Roman" w:hAnsi="Times New Roman" w:cs="Times New Roman"/>
          <w:sz w:val="26"/>
          <w:szCs w:val="26"/>
          <w:highlight w:val="yellow"/>
        </w:rPr>
        <w:t xml:space="preserve"> в</w:t>
      </w:r>
      <w:r w:rsidRPr="009071B0">
        <w:rPr>
          <w:rFonts w:ascii="Times New Roman" w:hAnsi="Times New Roman" w:cs="Times New Roman"/>
          <w:sz w:val="26"/>
          <w:szCs w:val="26"/>
          <w:highlight w:val="yellow"/>
        </w:rPr>
        <w:t xml:space="preserve"> </w:t>
      </w:r>
      <w:r w:rsidRPr="00330F5C">
        <w:rPr>
          <w:rFonts w:ascii="Times New Roman" w:eastAsia="Times New Roman" w:hAnsi="Times New Roman" w:cs="Times New Roman"/>
          <w:sz w:val="26"/>
          <w:szCs w:val="26"/>
          <w:lang w:eastAsia="ru-RU"/>
        </w:rPr>
        <w:t>МКУ «КИО» М</w:t>
      </w:r>
      <w:r w:rsidR="00944C2A">
        <w:rPr>
          <w:rFonts w:ascii="Times New Roman" w:eastAsia="Times New Roman" w:hAnsi="Times New Roman" w:cs="Times New Roman"/>
          <w:sz w:val="26"/>
          <w:szCs w:val="26"/>
          <w:lang w:eastAsia="ru-RU"/>
        </w:rPr>
        <w:t>Р</w:t>
      </w:r>
      <w:r w:rsidRPr="00330F5C">
        <w:rPr>
          <w:rFonts w:ascii="Times New Roman" w:eastAsia="Times New Roman" w:hAnsi="Times New Roman" w:cs="Times New Roman"/>
          <w:sz w:val="26"/>
          <w:szCs w:val="26"/>
          <w:lang w:eastAsia="ru-RU"/>
        </w:rPr>
        <w:t xml:space="preserve"> «Мирнинский район» РС(Я)</w:t>
      </w:r>
      <w:r w:rsidRPr="009071B0">
        <w:rPr>
          <w:rFonts w:ascii="Times New Roman" w:hAnsi="Times New Roman" w:cs="Times New Roman"/>
          <w:sz w:val="26"/>
          <w:szCs w:val="26"/>
          <w:highlight w:val="yellow"/>
        </w:rPr>
        <w:t>заявки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В случае установления факта подачи одним заявителем двух и более заявок на участие в конкурсе</w:t>
      </w:r>
      <w:r>
        <w:rPr>
          <w:rFonts w:ascii="Times New Roman" w:hAnsi="Times New Roman" w:cs="Times New Roman"/>
          <w:sz w:val="26"/>
          <w:szCs w:val="26"/>
          <w:highlight w:val="yellow"/>
        </w:rPr>
        <w:t xml:space="preserve"> или аукционе</w:t>
      </w:r>
      <w:r w:rsidRPr="009071B0">
        <w:rPr>
          <w:rFonts w:ascii="Times New Roman" w:hAnsi="Times New Roman" w:cs="Times New Roman"/>
          <w:sz w:val="26"/>
          <w:szCs w:val="26"/>
          <w:highlight w:val="yellow"/>
        </w:rPr>
        <w:t xml:space="preserve"> в отношении одного и того же лота при условии, что поданные ранее заявки этим заявителем не отозваны, все заявки на участие в конкурсе </w:t>
      </w:r>
      <w:r>
        <w:rPr>
          <w:rFonts w:ascii="Times New Roman" w:hAnsi="Times New Roman" w:cs="Times New Roman"/>
          <w:sz w:val="26"/>
          <w:szCs w:val="26"/>
          <w:highlight w:val="yellow"/>
        </w:rPr>
        <w:t xml:space="preserve">или аукционе </w:t>
      </w:r>
      <w:r w:rsidRPr="009071B0">
        <w:rPr>
          <w:rFonts w:ascii="Times New Roman" w:hAnsi="Times New Roman" w:cs="Times New Roman"/>
          <w:sz w:val="26"/>
          <w:szCs w:val="26"/>
          <w:highlight w:val="yellow"/>
        </w:rPr>
        <w:t>такого заявителя, поданные в отношении данного лота, не рассматриваются и возвращаются такому заявителю.</w:t>
      </w:r>
    </w:p>
    <w:p w14:paraId="1631A6EA" w14:textId="71A020C2" w:rsidR="00F614B5" w:rsidRPr="007D7518" w:rsidRDefault="00F614B5" w:rsidP="00944C2A">
      <w:pPr>
        <w:spacing w:after="0" w:line="240" w:lineRule="auto"/>
        <w:ind w:firstLine="709"/>
        <w:contextualSpacing/>
        <w:jc w:val="both"/>
        <w:rPr>
          <w:rFonts w:ascii="Times New Roman" w:hAnsi="Times New Roman" w:cs="Times New Roman"/>
          <w:sz w:val="26"/>
          <w:szCs w:val="26"/>
        </w:rPr>
      </w:pPr>
      <w:r w:rsidRPr="00F614B5">
        <w:rPr>
          <w:rFonts w:ascii="Times New Roman" w:hAnsi="Times New Roman" w:cs="Times New Roman"/>
          <w:sz w:val="26"/>
          <w:szCs w:val="26"/>
          <w:highlight w:val="yellow"/>
        </w:rPr>
        <w:t>2.</w:t>
      </w:r>
      <w:r>
        <w:rPr>
          <w:rFonts w:ascii="Times New Roman" w:hAnsi="Times New Roman" w:cs="Times New Roman"/>
          <w:sz w:val="26"/>
          <w:szCs w:val="26"/>
          <w:highlight w:val="yellow"/>
        </w:rPr>
        <w:t>3</w:t>
      </w:r>
      <w:r w:rsidR="00F246A7">
        <w:rPr>
          <w:rFonts w:ascii="Times New Roman" w:hAnsi="Times New Roman" w:cs="Times New Roman"/>
          <w:sz w:val="26"/>
          <w:szCs w:val="26"/>
          <w:highlight w:val="yellow"/>
        </w:rPr>
        <w:t>5</w:t>
      </w:r>
      <w:r w:rsidRPr="00F614B5">
        <w:rPr>
          <w:rFonts w:ascii="Times New Roman" w:hAnsi="Times New Roman" w:cs="Times New Roman"/>
          <w:sz w:val="26"/>
          <w:szCs w:val="26"/>
          <w:highlight w:val="yellow"/>
        </w:rPr>
        <w:t>. Заявитель вправе отозвать заявку на участие в конкурсе или аукционе в любое время до установленных даты и времени окончания срока подачи заявок. Денежные средства, внесенные в качестве задатка, возвращаются заявителю в течение пяти рабочих дней со дня отзыва заявки.</w:t>
      </w:r>
    </w:p>
    <w:bookmarkEnd w:id="33"/>
    <w:p w14:paraId="5A5778DE" w14:textId="4D6DB05F" w:rsidR="009071B0" w:rsidRPr="00330F5C" w:rsidRDefault="009071B0" w:rsidP="00944C2A">
      <w:pPr>
        <w:spacing w:after="0" w:line="240" w:lineRule="auto"/>
        <w:ind w:firstLine="709"/>
        <w:contextualSpacing/>
        <w:jc w:val="both"/>
        <w:rPr>
          <w:rFonts w:ascii="Times New Roman" w:eastAsia="Times New Roman" w:hAnsi="Times New Roman" w:cs="Times New Roman"/>
          <w:sz w:val="26"/>
          <w:szCs w:val="26"/>
          <w:lang w:eastAsia="ru-RU"/>
        </w:rPr>
      </w:pPr>
    </w:p>
    <w:p w14:paraId="7A9E313F" w14:textId="5B7D613B" w:rsidR="00C30EDE" w:rsidRDefault="00C30EDE" w:rsidP="00944C2A">
      <w:pPr>
        <w:pStyle w:val="4"/>
        <w:spacing w:before="0"/>
        <w:ind w:left="142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Требования к помещениям, в которых располагаются </w:t>
      </w:r>
      <w:r w:rsidR="001F4D1E" w:rsidRPr="00282DEF">
        <w:rPr>
          <w:rFonts w:ascii="Times New Roman" w:hAnsi="Times New Roman" w:cs="Times New Roman"/>
          <w:b/>
          <w:i w:val="0"/>
          <w:color w:val="auto"/>
          <w:sz w:val="24"/>
          <w:szCs w:val="24"/>
        </w:rPr>
        <w:t>органы, непосредственно</w:t>
      </w:r>
      <w:r w:rsidRPr="00282DEF">
        <w:rPr>
          <w:rFonts w:ascii="Times New Roman" w:hAnsi="Times New Roman" w:cs="Times New Roman"/>
          <w:b/>
          <w:i w:val="0"/>
          <w:color w:val="auto"/>
          <w:sz w:val="24"/>
          <w:szCs w:val="24"/>
        </w:rPr>
        <w:t xml:space="preserve"> осуществляющие прием документов, необходимых для предоставления</w:t>
      </w:r>
      <w:r w:rsidR="009071B0">
        <w:rPr>
          <w:rFonts w:ascii="Times New Roman" w:hAnsi="Times New Roman" w:cs="Times New Roman"/>
          <w:b/>
          <w:i w:val="0"/>
          <w:color w:val="auto"/>
          <w:sz w:val="24"/>
          <w:szCs w:val="24"/>
        </w:rPr>
        <w:t xml:space="preserve"> муниципальной</w:t>
      </w:r>
      <w:r w:rsidRPr="00282DEF">
        <w:rPr>
          <w:rFonts w:ascii="Times New Roman" w:hAnsi="Times New Roman" w:cs="Times New Roman"/>
          <w:b/>
          <w:i w:val="0"/>
          <w:color w:val="auto"/>
          <w:sz w:val="24"/>
          <w:szCs w:val="24"/>
        </w:rPr>
        <w:t xml:space="preserve"> услуг</w:t>
      </w:r>
    </w:p>
    <w:p w14:paraId="31936DD9" w14:textId="77777777" w:rsidR="00221BE9" w:rsidRPr="00221BE9" w:rsidRDefault="00221BE9" w:rsidP="00944C2A">
      <w:pPr>
        <w:spacing w:after="0" w:line="240" w:lineRule="auto"/>
        <w:contextualSpacing/>
        <w:rPr>
          <w:lang w:eastAsia="ru-RU"/>
        </w:rPr>
      </w:pPr>
    </w:p>
    <w:p w14:paraId="2CD5FC03" w14:textId="02445F46" w:rsidR="009071B0" w:rsidRPr="00E1357F" w:rsidRDefault="009071B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2.3</w:t>
      </w:r>
      <w:r w:rsidR="00F246A7">
        <w:rPr>
          <w:rFonts w:ascii="Times New Roman" w:hAnsi="Times New Roman"/>
          <w:sz w:val="26"/>
          <w:szCs w:val="26"/>
        </w:rPr>
        <w:t>6</w:t>
      </w:r>
      <w:r w:rsidRPr="00E1357F">
        <w:rPr>
          <w:rFonts w:ascii="Times New Roman" w:hAnsi="Times New Roman"/>
          <w:sz w:val="26"/>
          <w:szCs w:val="26"/>
        </w:rPr>
        <w:t xml:space="preserve">. 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14:paraId="2831C5AD"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14:paraId="1879355F"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информационном стенде, а также на официальном сайте. </w:t>
      </w:r>
    </w:p>
    <w:p w14:paraId="7D0147D6"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14:paraId="352DE423" w14:textId="14269289" w:rsidR="009071B0" w:rsidRPr="00A936F1" w:rsidRDefault="009071B0" w:rsidP="00944C2A">
      <w:pPr>
        <w:spacing w:after="0" w:line="240" w:lineRule="auto"/>
        <w:ind w:firstLine="709"/>
        <w:contextualSpacing/>
        <w:jc w:val="both"/>
        <w:rPr>
          <w:rFonts w:ascii="Times New Roman" w:hAnsi="Times New Roman"/>
          <w:sz w:val="26"/>
          <w:szCs w:val="26"/>
        </w:rPr>
      </w:pPr>
      <w:r w:rsidRPr="00A936F1">
        <w:rPr>
          <w:rFonts w:ascii="Times New Roman" w:hAnsi="Times New Roman"/>
          <w:sz w:val="26"/>
          <w:szCs w:val="26"/>
        </w:rPr>
        <w:t>Специалисты МКУ «КИО» М</w:t>
      </w:r>
      <w:r w:rsidR="00944C2A">
        <w:rPr>
          <w:rFonts w:ascii="Times New Roman" w:hAnsi="Times New Roman"/>
          <w:sz w:val="26"/>
          <w:szCs w:val="26"/>
        </w:rPr>
        <w:t>Р</w:t>
      </w:r>
      <w:r w:rsidRPr="00A936F1">
        <w:rPr>
          <w:rFonts w:ascii="Times New Roman" w:hAnsi="Times New Roman"/>
          <w:sz w:val="26"/>
          <w:szCs w:val="26"/>
        </w:rPr>
        <w:t xml:space="preserve"> «Мирнинский район» РС(Я), предоставляющие муниципальную услугу, обеспечиваются табличками с указанием фамилии, имени, отчества и должности. 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Рабочие места должностных лиц, предоставляющих муниципальную услугу, должны быть оснащены табличками с указанием фамилии, имени, отчества и должности ответственного специалиста.</w:t>
      </w:r>
    </w:p>
    <w:p w14:paraId="3C95F53F"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14:paraId="5FEE4641"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w:t>
      </w:r>
    </w:p>
    <w:p w14:paraId="530A19AF"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14:paraId="458821E5"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Помещения оборудуются информационными стендами, на которых размещаются образец заполнения заявления, перечень документов, необходимых для предоставления муниципальной услуги</w:t>
      </w:r>
      <w:r>
        <w:rPr>
          <w:rFonts w:ascii="Times New Roman" w:hAnsi="Times New Roman"/>
          <w:sz w:val="26"/>
          <w:szCs w:val="26"/>
        </w:rPr>
        <w:t>,</w:t>
      </w:r>
      <w:r w:rsidRPr="00E1357F">
        <w:rPr>
          <w:rFonts w:ascii="Times New Roman" w:hAnsi="Times New Roman"/>
          <w:sz w:val="26"/>
          <w:szCs w:val="26"/>
        </w:rPr>
        <w:t xml:space="preserve"> и справочная информация.</w:t>
      </w:r>
    </w:p>
    <w:p w14:paraId="1289276F"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В помещениях, в которых предоставляется муниципальная услуга, и в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14:paraId="32BA8D9D"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14:paraId="39D79408"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а) условия беспрепятственного доступа в помещение уполномоченного органа, а также для беспрепятственного пользования транспортом, средствами связи и информации;</w:t>
      </w:r>
    </w:p>
    <w:p w14:paraId="1E56C223"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б) возможность самостоятельного передвижения по территории, на которой расположено помещение уполномоченного органа, а также входа и выхода из него, посадки на транспортное средство и высадки из него, в том числе с использованием кресла-коляски;</w:t>
      </w:r>
    </w:p>
    <w:p w14:paraId="01627A48"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в) возможность сопровождения инвалидов, имеющих стойкие расстройства функции зрения и самостоятельного передвижения, и оказания им помощи;</w:t>
      </w:r>
    </w:p>
    <w:p w14:paraId="39F9CD29"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г) надлежащее размещение оборудования и носителей информации, необходимых для обеспечения беспрепятственного доступа инвалидов в помещение уполномоченного органа, с учетом ограничений их жизнедеятельности;</w:t>
      </w:r>
    </w:p>
    <w:p w14:paraId="3F406FCB"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д) 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60D9225"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 xml:space="preserve">е) возможность допуска сурдопереводчика и </w:t>
      </w:r>
      <w:proofErr w:type="spellStart"/>
      <w:r w:rsidRPr="00E1357F">
        <w:rPr>
          <w:rFonts w:ascii="Times New Roman" w:hAnsi="Times New Roman"/>
          <w:sz w:val="26"/>
          <w:szCs w:val="26"/>
        </w:rPr>
        <w:t>тифлосурдопереводчика</w:t>
      </w:r>
      <w:proofErr w:type="spellEnd"/>
      <w:r w:rsidRPr="00E1357F">
        <w:rPr>
          <w:rFonts w:ascii="Times New Roman" w:hAnsi="Times New Roman"/>
          <w:sz w:val="26"/>
          <w:szCs w:val="26"/>
        </w:rPr>
        <w:t>;</w:t>
      </w:r>
    </w:p>
    <w:p w14:paraId="71AC4F49"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ж) возможность допуска собаки-проводника в помещение уполномоченного органа при наличии документа, подтверждающего ее специальное обучение, выдаваемого по</w:t>
      </w:r>
      <w:r>
        <w:rPr>
          <w:rFonts w:ascii="Times New Roman" w:hAnsi="Times New Roman"/>
          <w:sz w:val="26"/>
          <w:szCs w:val="26"/>
        </w:rPr>
        <w:t xml:space="preserve"> форме и в порядке, утвержденным</w:t>
      </w:r>
      <w:r w:rsidRPr="00E1357F">
        <w:rPr>
          <w:rFonts w:ascii="Times New Roman" w:hAnsi="Times New Roman"/>
          <w:sz w:val="26"/>
          <w:szCs w:val="26"/>
        </w:rPr>
        <w:t xml:space="preserve"> приказом Министерства труда и социальной защиты Российской Федерации;</w:t>
      </w:r>
    </w:p>
    <w:p w14:paraId="7A6A860C" w14:textId="77777777" w:rsidR="009071B0" w:rsidRPr="00E1357F"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з) соответствующая помощь работников уполномоченного органа в преодолении барьеров, мешающих получению ими муниципальной услуги наравне с другими лицами.</w:t>
      </w:r>
    </w:p>
    <w:p w14:paraId="63A5752A" w14:textId="77777777" w:rsidR="009071B0" w:rsidRDefault="009071B0" w:rsidP="00944C2A">
      <w:pPr>
        <w:spacing w:after="0" w:line="240" w:lineRule="auto"/>
        <w:ind w:firstLine="709"/>
        <w:contextualSpacing/>
        <w:jc w:val="both"/>
        <w:rPr>
          <w:rFonts w:ascii="Times New Roman" w:hAnsi="Times New Roman"/>
          <w:sz w:val="26"/>
          <w:szCs w:val="26"/>
        </w:rPr>
      </w:pPr>
      <w:r w:rsidRPr="00E1357F">
        <w:rPr>
          <w:rFonts w:ascii="Times New Roman" w:hAnsi="Times New Roman"/>
          <w:sz w:val="26"/>
          <w:szCs w:val="26"/>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 или в дистанционном режиме.</w:t>
      </w:r>
    </w:p>
    <w:p w14:paraId="63A46799" w14:textId="77777777" w:rsidR="009071B0" w:rsidRPr="00DB73E7" w:rsidRDefault="009071B0" w:rsidP="00944C2A">
      <w:pPr>
        <w:spacing w:after="0" w:line="240" w:lineRule="auto"/>
        <w:ind w:firstLine="709"/>
        <w:contextualSpacing/>
        <w:jc w:val="both"/>
        <w:rPr>
          <w:rFonts w:ascii="Times New Roman" w:hAnsi="Times New Roman"/>
          <w:sz w:val="26"/>
          <w:szCs w:val="26"/>
        </w:rPr>
      </w:pPr>
    </w:p>
    <w:p w14:paraId="724E380C" w14:textId="3857A95D" w:rsidR="00C30EDE" w:rsidRDefault="00C30EDE" w:rsidP="00944C2A">
      <w:pPr>
        <w:pStyle w:val="4"/>
        <w:spacing w:before="0"/>
        <w:ind w:left="1429"/>
        <w:contextualSpacing/>
        <w:jc w:val="center"/>
        <w:rPr>
          <w:rFonts w:ascii="Times New Roman" w:hAnsi="Times New Roman" w:cs="Times New Roman"/>
          <w:b/>
          <w:i w:val="0"/>
          <w:color w:val="auto"/>
          <w:sz w:val="24"/>
          <w:szCs w:val="24"/>
        </w:rPr>
      </w:pPr>
      <w:r w:rsidRPr="00282DEF">
        <w:rPr>
          <w:rFonts w:ascii="Times New Roman" w:hAnsi="Times New Roman" w:cs="Times New Roman"/>
          <w:b/>
          <w:i w:val="0"/>
          <w:color w:val="auto"/>
          <w:sz w:val="24"/>
          <w:szCs w:val="24"/>
        </w:rPr>
        <w:t xml:space="preserve">Показатели доступности и качества </w:t>
      </w:r>
      <w:r w:rsidR="00B032E9">
        <w:rPr>
          <w:rFonts w:ascii="Times New Roman" w:hAnsi="Times New Roman" w:cs="Times New Roman"/>
          <w:b/>
          <w:i w:val="0"/>
          <w:color w:val="auto"/>
          <w:sz w:val="24"/>
          <w:szCs w:val="24"/>
        </w:rPr>
        <w:t>муниципальной</w:t>
      </w:r>
      <w:r w:rsidRPr="00282DEF">
        <w:rPr>
          <w:rFonts w:ascii="Times New Roman" w:hAnsi="Times New Roman" w:cs="Times New Roman"/>
          <w:b/>
          <w:i w:val="0"/>
          <w:color w:val="auto"/>
          <w:sz w:val="24"/>
          <w:szCs w:val="24"/>
        </w:rPr>
        <w:t xml:space="preserve"> услуги</w:t>
      </w:r>
    </w:p>
    <w:p w14:paraId="6F94A1DE" w14:textId="77777777" w:rsidR="001F4D1E" w:rsidRPr="001F4D1E" w:rsidRDefault="001F4D1E" w:rsidP="00944C2A">
      <w:pPr>
        <w:spacing w:after="0" w:line="240" w:lineRule="auto"/>
        <w:contextualSpacing/>
        <w:rPr>
          <w:lang w:eastAsia="ru-RU"/>
        </w:rPr>
      </w:pPr>
    </w:p>
    <w:p w14:paraId="293D977D" w14:textId="08F7A12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w:t>
      </w:r>
      <w:r>
        <w:rPr>
          <w:rFonts w:ascii="Times New Roman" w:hAnsi="Times New Roman"/>
          <w:sz w:val="26"/>
          <w:szCs w:val="26"/>
        </w:rPr>
        <w:t>3</w:t>
      </w:r>
      <w:r w:rsidR="00F246A7">
        <w:rPr>
          <w:rFonts w:ascii="Times New Roman" w:hAnsi="Times New Roman"/>
          <w:sz w:val="26"/>
          <w:szCs w:val="26"/>
        </w:rPr>
        <w:t>7</w:t>
      </w:r>
      <w:r w:rsidRPr="00DB73E7">
        <w:rPr>
          <w:rFonts w:ascii="Times New Roman" w:hAnsi="Times New Roman"/>
          <w:sz w:val="26"/>
          <w:szCs w:val="26"/>
        </w:rPr>
        <w:t>. Показателями доступности предоставления муниципальной услуги являются:</w:t>
      </w:r>
    </w:p>
    <w:p w14:paraId="3AE969A8"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возможность получения муниципальной услуги своевременно и в соответствии с настоящим Административным регламентом;</w:t>
      </w:r>
    </w:p>
    <w:p w14:paraId="2787244E"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доступность обращения за предоставлением муниципальной услуги, в том числе лицами с ограниченными физическими возможностями;</w:t>
      </w:r>
    </w:p>
    <w:p w14:paraId="068888C0"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3EF2DB02"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г) возможность обращения за муниципальной услугой различными способами (личное обращение в уполномоченный орган, посредством ЕПГУ и (или) РПГУ;</w:t>
      </w:r>
    </w:p>
    <w:p w14:paraId="05C8AA7B"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д) возможность обращения за муниципальной услугой по месту жительства или месту фактического проживания (пребывания) заявителей;</w:t>
      </w:r>
    </w:p>
    <w:p w14:paraId="7E40E07C"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е)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19F0F0E8"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ж) возможность досудебного рассмотрения жалоб заявителей на решения, действия (бездействие) уполномоченного органа, предоставляющего муниципальную услуги и его должностных лиц.</w:t>
      </w:r>
    </w:p>
    <w:p w14:paraId="4B56B17F" w14:textId="2FA2D306" w:rsidR="00B032E9" w:rsidRPr="00DB73E7" w:rsidRDefault="00B032E9" w:rsidP="00944C2A">
      <w:pPr>
        <w:tabs>
          <w:tab w:val="left" w:pos="567"/>
          <w:tab w:val="left" w:pos="975"/>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w:t>
      </w:r>
      <w:r>
        <w:rPr>
          <w:rFonts w:ascii="Times New Roman" w:hAnsi="Times New Roman"/>
          <w:sz w:val="26"/>
          <w:szCs w:val="26"/>
        </w:rPr>
        <w:t>3</w:t>
      </w:r>
      <w:r w:rsidR="00F246A7">
        <w:rPr>
          <w:rFonts w:ascii="Times New Roman" w:hAnsi="Times New Roman"/>
          <w:sz w:val="26"/>
          <w:szCs w:val="26"/>
        </w:rPr>
        <w:t>8</w:t>
      </w:r>
      <w:r w:rsidRPr="00DB73E7">
        <w:rPr>
          <w:rFonts w:ascii="Times New Roman" w:hAnsi="Times New Roman"/>
          <w:sz w:val="26"/>
          <w:szCs w:val="26"/>
        </w:rPr>
        <w:t>. Качество предоставления муниципальной услуги характеризуется:</w:t>
      </w:r>
    </w:p>
    <w:p w14:paraId="57E43E56" w14:textId="77777777"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1) удовлетворенностью заявителей качеством и доступностью муниципальной услуги;</w:t>
      </w:r>
    </w:p>
    <w:p w14:paraId="6A3843FA" w14:textId="77777777" w:rsidR="00B032E9" w:rsidRPr="00DB73E7" w:rsidRDefault="00B032E9" w:rsidP="00944C2A">
      <w:pPr>
        <w:tabs>
          <w:tab w:val="left" w:pos="567"/>
          <w:tab w:val="left" w:pos="1050"/>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2) отсутствием очередей при приеме и выдаче документов заявителям;</w:t>
      </w:r>
    </w:p>
    <w:p w14:paraId="0B94CCC1" w14:textId="77777777" w:rsidR="00B032E9" w:rsidRPr="00DB73E7" w:rsidRDefault="00B032E9" w:rsidP="00944C2A">
      <w:pPr>
        <w:tabs>
          <w:tab w:val="left" w:pos="567"/>
          <w:tab w:val="left" w:pos="1110"/>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 отсутствием нарушений сроков предоставления муниципальной услуги;</w:t>
      </w:r>
    </w:p>
    <w:p w14:paraId="667FB00C" w14:textId="1DFD7F12" w:rsidR="00B032E9" w:rsidRPr="00DB73E7" w:rsidRDefault="00B032E9" w:rsidP="00944C2A">
      <w:pPr>
        <w:tabs>
          <w:tab w:val="left" w:pos="567"/>
        </w:tabs>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4) отсутствием жалоб на некорректное, невнимательное отношение должностных лиц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к заявителям (их представителям).</w:t>
      </w:r>
    </w:p>
    <w:p w14:paraId="4B91B571" w14:textId="0B97C165" w:rsidR="00B032E9" w:rsidRPr="00DB73E7" w:rsidRDefault="00B032E9" w:rsidP="00944C2A">
      <w:pPr>
        <w:pStyle w:val="a3"/>
        <w:tabs>
          <w:tab w:val="left" w:pos="567"/>
        </w:tabs>
        <w:spacing w:after="0" w:line="240" w:lineRule="auto"/>
        <w:ind w:left="0" w:firstLine="709"/>
        <w:jc w:val="both"/>
        <w:rPr>
          <w:rFonts w:ascii="Times New Roman" w:hAnsi="Times New Roman"/>
          <w:sz w:val="26"/>
          <w:szCs w:val="26"/>
        </w:rPr>
      </w:pPr>
      <w:r w:rsidRPr="00DB73E7">
        <w:rPr>
          <w:rFonts w:ascii="Times New Roman" w:hAnsi="Times New Roman"/>
          <w:sz w:val="26"/>
          <w:szCs w:val="26"/>
        </w:rPr>
        <w:t>2.</w:t>
      </w:r>
      <w:r w:rsidR="00F246A7">
        <w:rPr>
          <w:rFonts w:ascii="Times New Roman" w:hAnsi="Times New Roman"/>
          <w:sz w:val="26"/>
          <w:szCs w:val="26"/>
        </w:rPr>
        <w:t>39</w:t>
      </w:r>
      <w:r w:rsidRPr="00DB73E7">
        <w:rPr>
          <w:rFonts w:ascii="Times New Roman" w:hAnsi="Times New Roman"/>
          <w:sz w:val="26"/>
          <w:szCs w:val="26"/>
        </w:rPr>
        <w:t>.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14:paraId="2FEA9E46" w14:textId="77777777" w:rsidR="00B032E9" w:rsidRDefault="00B032E9" w:rsidP="00944C2A">
      <w:pPr>
        <w:pStyle w:val="a3"/>
        <w:tabs>
          <w:tab w:val="left" w:pos="567"/>
        </w:tabs>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3C913429" w14:textId="77777777" w:rsidR="00B032E9" w:rsidRPr="00DB73E7" w:rsidRDefault="00B032E9" w:rsidP="00944C2A">
      <w:pPr>
        <w:pStyle w:val="a3"/>
        <w:tabs>
          <w:tab w:val="left" w:pos="567"/>
        </w:tabs>
        <w:spacing w:after="0" w:line="240" w:lineRule="auto"/>
        <w:ind w:left="0" w:firstLine="709"/>
        <w:jc w:val="both"/>
        <w:rPr>
          <w:rFonts w:ascii="Times New Roman" w:hAnsi="Times New Roman"/>
          <w:sz w:val="26"/>
          <w:szCs w:val="26"/>
        </w:rPr>
      </w:pPr>
    </w:p>
    <w:p w14:paraId="1A6644ED" w14:textId="77777777" w:rsidR="00B032E9" w:rsidRPr="00DB73E7" w:rsidRDefault="00B032E9"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Требования, учитывающие особенности</w:t>
      </w:r>
    </w:p>
    <w:p w14:paraId="606EF52A" w14:textId="77777777" w:rsidR="00B032E9" w:rsidRPr="00DB73E7" w:rsidRDefault="00B032E9"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 xml:space="preserve">предоставления муниципальной услуги  </w:t>
      </w:r>
    </w:p>
    <w:p w14:paraId="1BC02786" w14:textId="77777777" w:rsidR="00B032E9" w:rsidRDefault="00B032E9" w:rsidP="00944C2A">
      <w:pPr>
        <w:spacing w:after="0" w:line="240" w:lineRule="auto"/>
        <w:contextualSpacing/>
        <w:jc w:val="center"/>
        <w:rPr>
          <w:rFonts w:ascii="Times New Roman" w:hAnsi="Times New Roman"/>
          <w:b/>
          <w:sz w:val="26"/>
          <w:szCs w:val="26"/>
        </w:rPr>
      </w:pPr>
      <w:r w:rsidRPr="001F4D1E">
        <w:rPr>
          <w:rFonts w:ascii="Times New Roman" w:hAnsi="Times New Roman"/>
          <w:b/>
          <w:sz w:val="26"/>
          <w:szCs w:val="26"/>
          <w:highlight w:val="yellow"/>
        </w:rPr>
        <w:t>в электронной форме</w:t>
      </w:r>
    </w:p>
    <w:p w14:paraId="65E98F62" w14:textId="77777777" w:rsidR="00B032E9" w:rsidRPr="00DB73E7" w:rsidRDefault="00B032E9" w:rsidP="00944C2A">
      <w:pPr>
        <w:spacing w:after="0" w:line="240" w:lineRule="auto"/>
        <w:contextualSpacing/>
        <w:jc w:val="center"/>
        <w:rPr>
          <w:rFonts w:ascii="Times New Roman" w:hAnsi="Times New Roman"/>
          <w:b/>
          <w:sz w:val="26"/>
          <w:szCs w:val="26"/>
        </w:rPr>
      </w:pPr>
    </w:p>
    <w:p w14:paraId="5E13F805" w14:textId="3A3E2E47" w:rsidR="00FB45A7" w:rsidRDefault="00FB45A7" w:rsidP="00944C2A">
      <w:pPr>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2.4</w:t>
      </w:r>
      <w:r w:rsidR="00F246A7">
        <w:rPr>
          <w:rFonts w:ascii="Times New Roman" w:hAnsi="Times New Roman" w:cs="Times New Roman"/>
          <w:sz w:val="26"/>
          <w:szCs w:val="26"/>
        </w:rPr>
        <w:t>0</w:t>
      </w:r>
      <w:r>
        <w:rPr>
          <w:rFonts w:ascii="Times New Roman" w:hAnsi="Times New Roman" w:cs="Times New Roman"/>
          <w:sz w:val="26"/>
          <w:szCs w:val="26"/>
        </w:rPr>
        <w:t xml:space="preserve">. </w:t>
      </w:r>
      <w:r w:rsidRPr="007C5F71">
        <w:rPr>
          <w:rFonts w:ascii="Times New Roman" w:hAnsi="Times New Roman" w:cs="Times New Roman"/>
          <w:sz w:val="26"/>
          <w:szCs w:val="26"/>
          <w:highlight w:val="yellow"/>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hyperlink r:id="rId22" w:history="1">
        <w:r w:rsidRPr="007C5F71">
          <w:rPr>
            <w:rStyle w:val="ac"/>
            <w:rFonts w:ascii="Times New Roman" w:hAnsi="Times New Roman"/>
            <w:color w:val="auto"/>
            <w:sz w:val="26"/>
            <w:szCs w:val="26"/>
            <w:highlight w:val="yellow"/>
          </w:rPr>
          <w:t>www.torgi.gov.ru</w:t>
        </w:r>
      </w:hyperlink>
      <w:r w:rsidRPr="007C5F71">
        <w:rPr>
          <w:rFonts w:ascii="Times New Roman" w:hAnsi="Times New Roman" w:cs="Times New Roman"/>
          <w:sz w:val="26"/>
          <w:szCs w:val="26"/>
          <w:highlight w:val="yellow"/>
        </w:rPr>
        <w:t xml:space="preserve"> (далее - официальный сайт) в соответствии с </w:t>
      </w:r>
      <w:hyperlink r:id="rId23" w:history="1">
        <w:r w:rsidRPr="007C5F71">
          <w:rPr>
            <w:rStyle w:val="ac"/>
            <w:rFonts w:ascii="Times New Roman" w:hAnsi="Times New Roman"/>
            <w:color w:val="auto"/>
            <w:sz w:val="26"/>
            <w:szCs w:val="26"/>
            <w:highlight w:val="yellow"/>
          </w:rPr>
          <w:t>главой II</w:t>
        </w:r>
      </w:hyperlink>
      <w:r w:rsidRPr="007C5F71">
        <w:rPr>
          <w:rFonts w:ascii="Times New Roman" w:hAnsi="Times New Roman" w:cs="Times New Roman"/>
          <w:sz w:val="26"/>
          <w:szCs w:val="26"/>
          <w:highlight w:val="yellow"/>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w:t>
      </w:r>
      <w:hyperlink r:id="rId24" w:history="1">
        <w:r w:rsidRPr="007C5F71">
          <w:rPr>
            <w:rStyle w:val="ac"/>
            <w:rFonts w:ascii="Times New Roman" w:hAnsi="Times New Roman"/>
            <w:color w:val="auto"/>
            <w:sz w:val="26"/>
            <w:szCs w:val="26"/>
            <w:highlight w:val="yellow"/>
          </w:rPr>
          <w:t>приказом</w:t>
        </w:r>
      </w:hyperlink>
      <w:r w:rsidRPr="007C5F71">
        <w:rPr>
          <w:rFonts w:ascii="Times New Roman" w:hAnsi="Times New Roman" w:cs="Times New Roman"/>
          <w:sz w:val="26"/>
          <w:szCs w:val="26"/>
          <w:highlight w:val="yellow"/>
        </w:rPr>
        <w:t xml:space="preserve"> Федерального казначейства от 02.12.2021 № 38н (зарегистрирован Министерством юстиции Российской Федерации 02.12.2021,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090210E5" w14:textId="617FBC7E" w:rsidR="0079510C" w:rsidRPr="00DB73E7" w:rsidRDefault="0079510C" w:rsidP="00944C2A">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2.4</w:t>
      </w:r>
      <w:r w:rsidR="00F246A7">
        <w:rPr>
          <w:rFonts w:ascii="Times New Roman" w:hAnsi="Times New Roman" w:cs="Times New Roman"/>
          <w:sz w:val="26"/>
          <w:szCs w:val="26"/>
        </w:rPr>
        <w:t>1</w:t>
      </w:r>
      <w:r>
        <w:rPr>
          <w:rFonts w:ascii="Times New Roman" w:hAnsi="Times New Roman" w:cs="Times New Roman"/>
          <w:sz w:val="26"/>
          <w:szCs w:val="26"/>
        </w:rPr>
        <w:t xml:space="preserve">. </w:t>
      </w:r>
      <w:r w:rsidRPr="00DB73E7">
        <w:rPr>
          <w:rFonts w:ascii="Times New Roman" w:hAnsi="Times New Roman" w:cs="Times New Roman"/>
          <w:sz w:val="26"/>
          <w:szCs w:val="26"/>
        </w:rPr>
        <w:t>При предоставлении муниципальной услуги в электронной форме осуществляются:</w:t>
      </w:r>
    </w:p>
    <w:p w14:paraId="2F4EE5E7" w14:textId="604DACCD" w:rsidR="0079510C" w:rsidRPr="00DB73E7" w:rsidRDefault="0079510C" w:rsidP="00944C2A">
      <w:pPr>
        <w:pStyle w:val="ConsPlusNormal"/>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1) регистрация в федеральной государственной информационной системе «Единая система идентификации и аутентификации</w:t>
      </w:r>
      <w:r w:rsidR="00455D06">
        <w:rPr>
          <w:rFonts w:ascii="Times New Roman" w:hAnsi="Times New Roman" w:cs="Times New Roman"/>
          <w:sz w:val="26"/>
          <w:szCs w:val="26"/>
        </w:rPr>
        <w:t>»</w:t>
      </w:r>
      <w:r w:rsidRPr="00DB73E7">
        <w:rPr>
          <w:rFonts w:ascii="Times New Roman" w:hAnsi="Times New Roman" w:cs="Times New Roman"/>
          <w:sz w:val="26"/>
          <w:szCs w:val="26"/>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0D6980D" w14:textId="77777777" w:rsidR="0079510C" w:rsidRPr="00DB73E7" w:rsidRDefault="0079510C" w:rsidP="00944C2A">
      <w:pPr>
        <w:pStyle w:val="ConsPlusNormal"/>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2) 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4393E8FD"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1C5E0994" w14:textId="4AD46016"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2.</w:t>
      </w:r>
      <w:r w:rsidR="00B50E70">
        <w:rPr>
          <w:rFonts w:ascii="Times New Roman" w:hAnsi="Times New Roman" w:cs="Times New Roman"/>
          <w:sz w:val="26"/>
          <w:szCs w:val="26"/>
        </w:rPr>
        <w:t>4</w:t>
      </w:r>
      <w:r w:rsidR="00F246A7">
        <w:rPr>
          <w:rFonts w:ascii="Times New Roman" w:hAnsi="Times New Roman" w:cs="Times New Roman"/>
          <w:sz w:val="26"/>
          <w:szCs w:val="26"/>
        </w:rPr>
        <w:t>2</w:t>
      </w:r>
      <w:r w:rsidRPr="00DB73E7">
        <w:rPr>
          <w:rFonts w:ascii="Times New Roman" w:hAnsi="Times New Roman" w:cs="Times New Roman"/>
          <w:sz w:val="26"/>
          <w:szCs w:val="26"/>
        </w:rPr>
        <w:t>. Муниципальная услуга предоставляется через ЕПГУ и (или) РПГУ и предусматривает возможность совершения заявителем следующих действий:</w:t>
      </w:r>
    </w:p>
    <w:p w14:paraId="5EA245A3" w14:textId="77777777" w:rsidR="0079510C"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получение информации о порядке и сроках предоставления муниципальной услуги;</w:t>
      </w:r>
    </w:p>
    <w:p w14:paraId="3F53ADE7" w14:textId="3F18BEA6" w:rsidR="00455D06" w:rsidRPr="00DB73E7" w:rsidRDefault="00455D06" w:rsidP="00944C2A">
      <w:pPr>
        <w:pStyle w:val="ConsPlusNormal"/>
        <w:tabs>
          <w:tab w:val="left" w:pos="567"/>
        </w:tabs>
        <w:ind w:firstLine="709"/>
        <w:contextualSpacing/>
        <w:jc w:val="both"/>
        <w:rPr>
          <w:rFonts w:ascii="Times New Roman" w:hAnsi="Times New Roman" w:cs="Times New Roman"/>
          <w:sz w:val="26"/>
          <w:szCs w:val="26"/>
        </w:rPr>
      </w:pPr>
      <w:r>
        <w:rPr>
          <w:rFonts w:ascii="Times New Roman" w:hAnsi="Times New Roman" w:cs="Times New Roman"/>
          <w:sz w:val="26"/>
          <w:szCs w:val="26"/>
        </w:rPr>
        <w:t>- запись на прием в орган, осуществляющий предоставление муниципальной услуги;</w:t>
      </w:r>
    </w:p>
    <w:p w14:paraId="14E1A9BF"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подача заявления с приложением документов в электронной форме посредством заполнения электронной формы заявления;</w:t>
      </w:r>
    </w:p>
    <w:p w14:paraId="3039AFC6"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получения сведений о ходе выполнения заявления о предоставлении муниципальной услуги;</w:t>
      </w:r>
    </w:p>
    <w:p w14:paraId="3018F8ED"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получения результата предоставления муниципальной услуги;</w:t>
      </w:r>
    </w:p>
    <w:p w14:paraId="49126634"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осуществления оценки качества предоставления услуги;</w:t>
      </w:r>
    </w:p>
    <w:p w14:paraId="61E7A504" w14:textId="77777777" w:rsidR="0079510C" w:rsidRPr="00DB73E7" w:rsidRDefault="0079510C" w:rsidP="00944C2A">
      <w:pPr>
        <w:pStyle w:val="ConsPlusNormal"/>
        <w:tabs>
          <w:tab w:val="left" w:pos="567"/>
        </w:tabs>
        <w:ind w:firstLine="709"/>
        <w:contextualSpacing/>
        <w:jc w:val="both"/>
        <w:rPr>
          <w:rFonts w:ascii="Times New Roman" w:hAnsi="Times New Roman" w:cs="Times New Roman"/>
          <w:sz w:val="26"/>
          <w:szCs w:val="26"/>
        </w:rPr>
      </w:pPr>
      <w:r w:rsidRPr="00DB73E7">
        <w:rPr>
          <w:rFonts w:ascii="Times New Roman" w:hAnsi="Times New Roman" w:cs="Times New Roman"/>
          <w:sz w:val="26"/>
          <w:szCs w:val="26"/>
        </w:rPr>
        <w:t>- досудебного (внесудебного) обжалования решений и действий (бездействия) уполномоченного органа, предоставляющего услугу и его должностных лиц.</w:t>
      </w:r>
    </w:p>
    <w:p w14:paraId="162AF4E7" w14:textId="77777777" w:rsidR="0079510C" w:rsidRPr="00FB45A7" w:rsidRDefault="0079510C" w:rsidP="00944C2A">
      <w:pPr>
        <w:spacing w:after="0" w:line="240" w:lineRule="auto"/>
        <w:ind w:firstLine="709"/>
        <w:contextualSpacing/>
        <w:jc w:val="both"/>
        <w:rPr>
          <w:rFonts w:ascii="Times New Roman" w:hAnsi="Times New Roman" w:cs="Times New Roman"/>
          <w:sz w:val="26"/>
          <w:szCs w:val="26"/>
        </w:rPr>
      </w:pPr>
    </w:p>
    <w:p w14:paraId="106B0A3E" w14:textId="6D5CABE4" w:rsidR="00C30EDE" w:rsidRPr="00221BE9" w:rsidRDefault="00C30EDE" w:rsidP="00944C2A">
      <w:pPr>
        <w:pStyle w:val="3"/>
        <w:numPr>
          <w:ilvl w:val="0"/>
          <w:numId w:val="8"/>
        </w:numPr>
        <w:spacing w:before="0" w:line="240" w:lineRule="auto"/>
        <w:contextualSpacing/>
        <w:jc w:val="center"/>
        <w:rPr>
          <w:rFonts w:ascii="Times New Roman" w:hAnsi="Times New Roman"/>
          <w:color w:val="auto"/>
          <w:sz w:val="26"/>
          <w:szCs w:val="26"/>
        </w:rPr>
      </w:pPr>
      <w:r w:rsidRPr="00221BE9">
        <w:rPr>
          <w:rFonts w:ascii="Times New Roman" w:hAnsi="Times New Roman"/>
          <w:color w:val="auto"/>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E7D0605" w14:textId="77777777" w:rsidR="00221BE9" w:rsidRPr="00221BE9" w:rsidRDefault="00221BE9" w:rsidP="00944C2A">
      <w:pPr>
        <w:pStyle w:val="a3"/>
        <w:spacing w:after="0" w:line="240" w:lineRule="auto"/>
        <w:ind w:left="1429"/>
        <w:rPr>
          <w:sz w:val="26"/>
          <w:szCs w:val="26"/>
        </w:rPr>
      </w:pPr>
    </w:p>
    <w:p w14:paraId="7574A16B" w14:textId="37FC8DC4" w:rsidR="00C30EDE" w:rsidRPr="00221BE9" w:rsidRDefault="00C30EDE" w:rsidP="00944C2A">
      <w:pPr>
        <w:pStyle w:val="4"/>
        <w:spacing w:before="0"/>
        <w:ind w:firstLine="709"/>
        <w:contextualSpacing/>
        <w:jc w:val="center"/>
        <w:rPr>
          <w:rFonts w:ascii="Times New Roman" w:hAnsi="Times New Roman" w:cs="Times New Roman"/>
          <w:b/>
          <w:i w:val="0"/>
          <w:color w:val="auto"/>
          <w:sz w:val="26"/>
          <w:szCs w:val="26"/>
        </w:rPr>
      </w:pPr>
      <w:r w:rsidRPr="00221BE9">
        <w:rPr>
          <w:rFonts w:ascii="Times New Roman" w:hAnsi="Times New Roman" w:cs="Times New Roman"/>
          <w:b/>
          <w:i w:val="0"/>
          <w:color w:val="auto"/>
          <w:sz w:val="26"/>
          <w:szCs w:val="26"/>
        </w:rPr>
        <w:t>Исчерпывающий перечень административных процедур</w:t>
      </w:r>
      <w:r w:rsidR="000D74A2" w:rsidRPr="00221BE9">
        <w:rPr>
          <w:rFonts w:ascii="Times New Roman" w:hAnsi="Times New Roman" w:cs="Times New Roman"/>
          <w:b/>
          <w:i w:val="0"/>
          <w:color w:val="auto"/>
          <w:sz w:val="26"/>
          <w:szCs w:val="26"/>
        </w:rPr>
        <w:t xml:space="preserve"> (действий)</w:t>
      </w:r>
    </w:p>
    <w:p w14:paraId="501ADE85" w14:textId="77777777" w:rsidR="00221BE9" w:rsidRPr="00221BE9" w:rsidRDefault="00221BE9" w:rsidP="00944C2A">
      <w:pPr>
        <w:spacing w:after="0" w:line="240" w:lineRule="auto"/>
        <w:contextualSpacing/>
        <w:rPr>
          <w:lang w:eastAsia="ru-RU"/>
        </w:rPr>
      </w:pPr>
    </w:p>
    <w:p w14:paraId="52D5E265" w14:textId="1AFF378A"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b/>
          <w:color w:val="000000"/>
          <w:sz w:val="26"/>
          <w:szCs w:val="26"/>
        </w:rPr>
      </w:pPr>
      <w:r>
        <w:rPr>
          <w:rFonts w:ascii="Times New Roman" w:hAnsi="Times New Roman"/>
          <w:b/>
          <w:color w:val="000000"/>
          <w:sz w:val="26"/>
          <w:szCs w:val="26"/>
        </w:rPr>
        <w:t>3.1.</w:t>
      </w:r>
      <w:r w:rsidRPr="00DB73E7">
        <w:rPr>
          <w:rFonts w:ascii="Times New Roman" w:hAnsi="Times New Roman"/>
          <w:b/>
          <w:color w:val="000000"/>
          <w:sz w:val="26"/>
          <w:szCs w:val="26"/>
        </w:rPr>
        <w:t xml:space="preserve"> Предоставление муниципальной услуги при подаче заявления о заключении договора аренды, договора безвозмездного пользования муниципального имущества без проведения торгов, включает в себя следующие административные процедуры:</w:t>
      </w:r>
    </w:p>
    <w:p w14:paraId="725B1122" w14:textId="77777777" w:rsidR="000D74A2" w:rsidRPr="00DB73E7" w:rsidRDefault="000D74A2" w:rsidP="00944C2A">
      <w:pPr>
        <w:tabs>
          <w:tab w:val="left" w:pos="1770"/>
        </w:tabs>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b/>
          <w:color w:val="000000"/>
          <w:sz w:val="26"/>
          <w:szCs w:val="26"/>
        </w:rPr>
        <w:t>-</w:t>
      </w:r>
      <w:r w:rsidRPr="00DB73E7">
        <w:rPr>
          <w:rFonts w:ascii="Times New Roman" w:hAnsi="Times New Roman"/>
          <w:color w:val="000000"/>
          <w:sz w:val="26"/>
          <w:szCs w:val="26"/>
        </w:rPr>
        <w:t xml:space="preserve"> прием и регистрация заявления, предусмотренного </w:t>
      </w:r>
      <w:proofErr w:type="spellStart"/>
      <w:r w:rsidRPr="00DB73E7">
        <w:rPr>
          <w:rFonts w:ascii="Times New Roman" w:hAnsi="Times New Roman"/>
          <w:color w:val="000000"/>
          <w:sz w:val="26"/>
          <w:szCs w:val="26"/>
        </w:rPr>
        <w:t>пп</w:t>
      </w:r>
      <w:proofErr w:type="spellEnd"/>
      <w:r w:rsidRPr="00DB73E7">
        <w:rPr>
          <w:rFonts w:ascii="Times New Roman" w:hAnsi="Times New Roman"/>
          <w:color w:val="000000"/>
          <w:sz w:val="26"/>
          <w:szCs w:val="26"/>
        </w:rPr>
        <w:t xml:space="preserve">. </w:t>
      </w:r>
      <w:r>
        <w:rPr>
          <w:rFonts w:ascii="Times New Roman" w:hAnsi="Times New Roman"/>
          <w:color w:val="000000"/>
          <w:sz w:val="26"/>
          <w:szCs w:val="26"/>
        </w:rPr>
        <w:t>1-3 п. 2.</w:t>
      </w:r>
      <w:r w:rsidRPr="003E4384">
        <w:rPr>
          <w:rFonts w:ascii="Times New Roman" w:hAnsi="Times New Roman"/>
          <w:color w:val="000000"/>
          <w:sz w:val="26"/>
          <w:szCs w:val="26"/>
        </w:rPr>
        <w:t>9</w:t>
      </w:r>
      <w:r w:rsidRPr="00DB73E7">
        <w:rPr>
          <w:rFonts w:ascii="Times New Roman" w:hAnsi="Times New Roman"/>
          <w:color w:val="000000"/>
          <w:sz w:val="26"/>
          <w:szCs w:val="26"/>
        </w:rPr>
        <w:t xml:space="preserve"> настоящего Административного регламента и представленных заявителем документов для предоставления муниципальной услуги;</w:t>
      </w:r>
    </w:p>
    <w:p w14:paraId="2AAD3A64"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порядок осуществления административных процедур (действий) в электронной форме, в том числе с использованием систем ЕПГУ и (или) РПГУ;</w:t>
      </w:r>
    </w:p>
    <w:p w14:paraId="52A5DDAD"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формирование </w:t>
      </w:r>
      <w:r w:rsidRPr="00DB73E7">
        <w:rPr>
          <w:rFonts w:ascii="Times New Roman" w:hAnsi="Times New Roman"/>
          <w:spacing w:val="2"/>
          <w:sz w:val="26"/>
          <w:szCs w:val="26"/>
        </w:rPr>
        <w:t xml:space="preserve">и направление межведомственных запросов о предоставлении документов (информации), необходимых для </w:t>
      </w:r>
      <w:r w:rsidRPr="00DB73E7">
        <w:rPr>
          <w:rFonts w:ascii="Times New Roman" w:hAnsi="Times New Roman"/>
          <w:sz w:val="26"/>
          <w:szCs w:val="26"/>
        </w:rPr>
        <w:t>предоставления муниципальной услуги;</w:t>
      </w:r>
    </w:p>
    <w:p w14:paraId="40361D66"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принятие решения о предоставлении в аренду, безвозмездное пользование муниципального имущества или решения об отказе в предоставлении в аренду, безвозмездное пользование муниципального имущества без проведения торгов; </w:t>
      </w:r>
    </w:p>
    <w:p w14:paraId="7712ACF1"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оформление договора аренды, договора безвозмездного пользования муниципального имущества без проведения торгов или решения об отказе в предоставлении в аренду, безвозмездное пользование муниципального имущества без проведения торгов;</w:t>
      </w:r>
    </w:p>
    <w:p w14:paraId="2281800E"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выдача результата муниципальной услуги;</w:t>
      </w:r>
    </w:p>
    <w:p w14:paraId="5D1A5F24" w14:textId="77777777" w:rsidR="000D74A2" w:rsidRPr="00DB73E7" w:rsidRDefault="000D74A2"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порядок исправления допущенных опечаток и (или) ошибок в выданных в результате предоставления муниципальной услуги документах.</w:t>
      </w:r>
    </w:p>
    <w:p w14:paraId="57C0E1E9" w14:textId="77777777" w:rsidR="000D74A2" w:rsidRDefault="000D74A2" w:rsidP="00944C2A">
      <w:pPr>
        <w:pStyle w:val="a3"/>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color w:val="000000"/>
          <w:sz w:val="26"/>
          <w:szCs w:val="26"/>
        </w:rPr>
        <w:t>Блок-схема</w:t>
      </w:r>
      <w:r w:rsidRPr="00DB73E7">
        <w:rPr>
          <w:rFonts w:ascii="Times New Roman" w:hAnsi="Times New Roman"/>
          <w:sz w:val="26"/>
          <w:szCs w:val="26"/>
        </w:rPr>
        <w:t xml:space="preserve"> предоставления муниципальной услуги приведена в приложении </w:t>
      </w:r>
      <w:r w:rsidRPr="003E4384">
        <w:rPr>
          <w:rFonts w:ascii="Times New Roman" w:hAnsi="Times New Roman"/>
          <w:sz w:val="26"/>
          <w:szCs w:val="26"/>
        </w:rPr>
        <w:t xml:space="preserve">    </w:t>
      </w:r>
      <w:r w:rsidRPr="00DB73E7">
        <w:rPr>
          <w:rFonts w:ascii="Times New Roman" w:hAnsi="Times New Roman"/>
          <w:sz w:val="26"/>
          <w:szCs w:val="26"/>
        </w:rPr>
        <w:t>№ 1 к настоящему Административному регламенту.</w:t>
      </w:r>
    </w:p>
    <w:p w14:paraId="3253CAA0" w14:textId="77777777" w:rsidR="00221BE9" w:rsidRDefault="00221BE9" w:rsidP="00944C2A">
      <w:pPr>
        <w:pStyle w:val="a3"/>
        <w:tabs>
          <w:tab w:val="left" w:pos="1134"/>
        </w:tabs>
        <w:autoSpaceDE w:val="0"/>
        <w:autoSpaceDN w:val="0"/>
        <w:adjustRightInd w:val="0"/>
        <w:spacing w:after="0" w:line="240" w:lineRule="auto"/>
        <w:ind w:left="0" w:firstLine="709"/>
        <w:jc w:val="both"/>
        <w:rPr>
          <w:rFonts w:ascii="Times New Roman" w:hAnsi="Times New Roman"/>
          <w:sz w:val="26"/>
          <w:szCs w:val="26"/>
        </w:rPr>
      </w:pPr>
    </w:p>
    <w:p w14:paraId="23A52D1F" w14:textId="77777777" w:rsidR="0067550E" w:rsidRPr="00DB73E7" w:rsidRDefault="0067550E" w:rsidP="00944C2A">
      <w:pPr>
        <w:widowControl w:val="0"/>
        <w:autoSpaceDE w:val="0"/>
        <w:autoSpaceDN w:val="0"/>
        <w:adjustRightInd w:val="0"/>
        <w:spacing w:after="0" w:line="240" w:lineRule="auto"/>
        <w:ind w:firstLine="709"/>
        <w:contextualSpacing/>
        <w:jc w:val="center"/>
        <w:rPr>
          <w:rFonts w:ascii="Times New Roman" w:hAnsi="Times New Roman"/>
          <w:b/>
          <w:sz w:val="26"/>
          <w:szCs w:val="26"/>
        </w:rPr>
      </w:pPr>
      <w:r w:rsidRPr="00DB73E7">
        <w:rPr>
          <w:rFonts w:ascii="Times New Roman" w:hAnsi="Times New Roman"/>
          <w:b/>
          <w:sz w:val="26"/>
          <w:szCs w:val="26"/>
        </w:rPr>
        <w:t>Прием и регистрация заявлений, предусмотренных</w:t>
      </w:r>
      <w:r>
        <w:rPr>
          <w:rFonts w:ascii="Times New Roman" w:hAnsi="Times New Roman"/>
          <w:b/>
          <w:sz w:val="26"/>
          <w:szCs w:val="26"/>
        </w:rPr>
        <w:t xml:space="preserve"> </w:t>
      </w:r>
      <w:proofErr w:type="spellStart"/>
      <w:r>
        <w:rPr>
          <w:rFonts w:ascii="Times New Roman" w:hAnsi="Times New Roman"/>
          <w:b/>
          <w:sz w:val="26"/>
          <w:szCs w:val="26"/>
        </w:rPr>
        <w:t>пп</w:t>
      </w:r>
      <w:proofErr w:type="spellEnd"/>
      <w:r>
        <w:rPr>
          <w:rFonts w:ascii="Times New Roman" w:hAnsi="Times New Roman"/>
          <w:b/>
          <w:sz w:val="26"/>
          <w:szCs w:val="26"/>
        </w:rPr>
        <w:t>. 1-3 п. 2.</w:t>
      </w:r>
      <w:r w:rsidRPr="003E4384">
        <w:rPr>
          <w:rFonts w:ascii="Times New Roman" w:hAnsi="Times New Roman"/>
          <w:b/>
          <w:sz w:val="26"/>
          <w:szCs w:val="26"/>
        </w:rPr>
        <w:t>9</w:t>
      </w:r>
      <w:r w:rsidRPr="00DB73E7">
        <w:rPr>
          <w:rFonts w:ascii="Times New Roman" w:hAnsi="Times New Roman"/>
          <w:b/>
          <w:sz w:val="26"/>
          <w:szCs w:val="26"/>
        </w:rPr>
        <w:t xml:space="preserve"> настоящего Административного регламента и представленных заявителем документов для предоставления муниципальной услуги</w:t>
      </w:r>
    </w:p>
    <w:p w14:paraId="12C0B9E8" w14:textId="77777777" w:rsidR="0067550E" w:rsidRPr="00DB73E7" w:rsidRDefault="0067550E" w:rsidP="00944C2A">
      <w:pPr>
        <w:widowControl w:val="0"/>
        <w:autoSpaceDE w:val="0"/>
        <w:autoSpaceDN w:val="0"/>
        <w:adjustRightInd w:val="0"/>
        <w:spacing w:after="0" w:line="240" w:lineRule="auto"/>
        <w:ind w:firstLine="709"/>
        <w:contextualSpacing/>
        <w:jc w:val="center"/>
        <w:rPr>
          <w:rFonts w:ascii="Times New Roman" w:hAnsi="Times New Roman"/>
          <w:b/>
          <w:sz w:val="26"/>
          <w:szCs w:val="26"/>
        </w:rPr>
      </w:pPr>
    </w:p>
    <w:p w14:paraId="06A8C33D" w14:textId="234B11A8"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3.2. Основанием для начала административной процедуры является обращение заявителя в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с заявлением, заполненным в соответствии с п. 2.</w:t>
      </w:r>
      <w:r w:rsidRPr="003E4384">
        <w:rPr>
          <w:rFonts w:ascii="Times New Roman" w:hAnsi="Times New Roman"/>
          <w:sz w:val="26"/>
          <w:szCs w:val="26"/>
        </w:rPr>
        <w:t>9</w:t>
      </w:r>
      <w:r w:rsidRPr="00DB73E7">
        <w:rPr>
          <w:rFonts w:ascii="Times New Roman" w:hAnsi="Times New Roman"/>
          <w:sz w:val="26"/>
          <w:szCs w:val="26"/>
        </w:rPr>
        <w:t xml:space="preserve"> настоящего Административного регламента и приложением необходимых документов для предоставления муниципальной услуги в соответствии с п</w:t>
      </w:r>
      <w:r>
        <w:rPr>
          <w:rFonts w:ascii="Times New Roman" w:hAnsi="Times New Roman"/>
          <w:sz w:val="26"/>
          <w:szCs w:val="26"/>
        </w:rPr>
        <w:t>. 2.9</w:t>
      </w:r>
      <w:r w:rsidRPr="00DB73E7">
        <w:rPr>
          <w:rFonts w:ascii="Times New Roman" w:hAnsi="Times New Roman"/>
          <w:sz w:val="26"/>
          <w:szCs w:val="26"/>
        </w:rPr>
        <w:t>.</w:t>
      </w:r>
      <w:r w:rsidR="00043AE0">
        <w:rPr>
          <w:rFonts w:ascii="Times New Roman" w:hAnsi="Times New Roman"/>
          <w:sz w:val="26"/>
          <w:szCs w:val="26"/>
        </w:rPr>
        <w:t>1</w:t>
      </w:r>
      <w:r w:rsidRPr="00DB73E7">
        <w:rPr>
          <w:rFonts w:ascii="Times New Roman" w:hAnsi="Times New Roman"/>
          <w:sz w:val="26"/>
          <w:szCs w:val="26"/>
        </w:rPr>
        <w:t xml:space="preserve"> настоящего Административного регламента.</w:t>
      </w:r>
    </w:p>
    <w:p w14:paraId="1356B95B" w14:textId="6C740E49"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При обра</w:t>
      </w:r>
      <w:r>
        <w:rPr>
          <w:rFonts w:ascii="Times New Roman" w:hAnsi="Times New Roman"/>
          <w:sz w:val="26"/>
          <w:szCs w:val="26"/>
        </w:rPr>
        <w:t>щении заявителя специалист</w:t>
      </w:r>
      <w:r w:rsidRPr="00DB73E7">
        <w:rPr>
          <w:rFonts w:ascii="Times New Roman" w:hAnsi="Times New Roman"/>
          <w:sz w:val="26"/>
          <w:szCs w:val="26"/>
        </w:rPr>
        <w:t xml:space="preserve">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w:t>
      </w:r>
    </w:p>
    <w:p w14:paraId="01118266"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принимает заявление и необходимые документы;</w:t>
      </w:r>
    </w:p>
    <w:p w14:paraId="17C42839"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выдает заявителю расписку - уведомление о приеме заявления и необходимых документов (далее - расписка - уведомление) с указанием регистрационного номера и даты приема заявления;</w:t>
      </w:r>
    </w:p>
    <w:p w14:paraId="5B47C9C7"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направляет извещение о дате получения заявления заявителю в случае получения заявления и необходимых документов посредством почтовой связи.</w:t>
      </w:r>
    </w:p>
    <w:p w14:paraId="6C14D00A" w14:textId="39D7BA04"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3.2.1. Заявление, принятое лично от заявителя, регистрируется </w:t>
      </w:r>
      <w:r>
        <w:rPr>
          <w:rFonts w:ascii="Times New Roman" w:hAnsi="Times New Roman"/>
          <w:sz w:val="26"/>
          <w:szCs w:val="26"/>
        </w:rPr>
        <w:t>специалистом</w:t>
      </w:r>
      <w:r w:rsidRPr="00DB73E7">
        <w:rPr>
          <w:rFonts w:ascii="Times New Roman" w:hAnsi="Times New Roman"/>
          <w:sz w:val="26"/>
          <w:szCs w:val="26"/>
        </w:rPr>
        <w:t xml:space="preserve">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в день его приема при условии одновременного предъявления (представления) необходимых документов.</w:t>
      </w:r>
    </w:p>
    <w:p w14:paraId="757DF1A3" w14:textId="63D6B35F"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3.2.2. Заявление, направленное посредством почтовой связи, регистрируется не позднее первого рабочего дня, следующего за днем его получения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с копиями необходимых документов.</w:t>
      </w:r>
    </w:p>
    <w:p w14:paraId="7BABEA87"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случае если к заявлению, направленному посредством почтовой связи, приложены не все необходимые документы, уполномоченный орган возвращает заявителю заявление и приложенные к нему документы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14:paraId="0D51480A" w14:textId="6F3351BB"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3.2.3. Заявление, направленное посредством ЕПГУ и (или) РПГУ регистрируется в автомат</w:t>
      </w:r>
      <w:r>
        <w:rPr>
          <w:rFonts w:ascii="Times New Roman" w:hAnsi="Times New Roman"/>
          <w:sz w:val="26"/>
          <w:szCs w:val="26"/>
        </w:rPr>
        <w:t>ическом режиме. Специалист</w:t>
      </w:r>
      <w:r w:rsidRPr="00DB73E7">
        <w:rPr>
          <w:rFonts w:ascii="Times New Roman" w:hAnsi="Times New Roman"/>
          <w:sz w:val="26"/>
          <w:szCs w:val="26"/>
        </w:rPr>
        <w:t xml:space="preserve">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14:paraId="02455904" w14:textId="2F65495D"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После прин</w:t>
      </w:r>
      <w:r>
        <w:rPr>
          <w:rFonts w:ascii="Times New Roman" w:hAnsi="Times New Roman"/>
          <w:sz w:val="26"/>
          <w:szCs w:val="26"/>
        </w:rPr>
        <w:t>ятия заявления специалистом</w:t>
      </w:r>
      <w:r w:rsidRPr="00DB73E7">
        <w:rPr>
          <w:rFonts w:ascii="Times New Roman" w:hAnsi="Times New Roman"/>
          <w:sz w:val="26"/>
          <w:szCs w:val="26"/>
        </w:rPr>
        <w:t xml:space="preserve">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статус заявления в личном кабинете на ЕПГУ и (или) РПГУ обновляется до статуса «Принято». При регистрации заявления ему присваивается входящий номер.</w:t>
      </w:r>
    </w:p>
    <w:p w14:paraId="39749677" w14:textId="2FBCEBC9"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3.2.4. </w:t>
      </w:r>
      <w:r>
        <w:rPr>
          <w:rFonts w:ascii="Times New Roman" w:hAnsi="Times New Roman"/>
          <w:sz w:val="26"/>
          <w:szCs w:val="26"/>
        </w:rPr>
        <w:t>Специалист</w:t>
      </w:r>
      <w:r w:rsidRPr="00DB73E7">
        <w:rPr>
          <w:rFonts w:ascii="Times New Roman" w:hAnsi="Times New Roman"/>
          <w:sz w:val="26"/>
          <w:szCs w:val="26"/>
        </w:rPr>
        <w:t xml:space="preserve"> МКУ «КИО» М</w:t>
      </w:r>
      <w:r w:rsidR="00944C2A">
        <w:rPr>
          <w:rFonts w:ascii="Times New Roman" w:hAnsi="Times New Roman"/>
          <w:sz w:val="26"/>
          <w:szCs w:val="26"/>
        </w:rPr>
        <w:t>Р</w:t>
      </w:r>
      <w:r w:rsidRPr="00DB73E7">
        <w:rPr>
          <w:rFonts w:ascii="Times New Roman" w:hAnsi="Times New Roman"/>
          <w:sz w:val="26"/>
          <w:szCs w:val="26"/>
        </w:rPr>
        <w:t xml:space="preserve"> «Мирнин</w:t>
      </w:r>
      <w:r>
        <w:rPr>
          <w:rFonts w:ascii="Times New Roman" w:hAnsi="Times New Roman"/>
          <w:sz w:val="26"/>
          <w:szCs w:val="26"/>
        </w:rPr>
        <w:t>ский район» РС(Я), ответственный</w:t>
      </w:r>
      <w:r w:rsidRPr="00DB73E7">
        <w:rPr>
          <w:rFonts w:ascii="Times New Roman" w:hAnsi="Times New Roman"/>
          <w:sz w:val="26"/>
          <w:szCs w:val="26"/>
        </w:rPr>
        <w:t xml:space="preserve"> за прием документов, фиксирует факт получения от заявителя пакета документов записью в журнале регистрации и передает по описи пакет документов </w:t>
      </w:r>
      <w:r>
        <w:rPr>
          <w:rFonts w:ascii="Times New Roman" w:hAnsi="Times New Roman"/>
          <w:sz w:val="26"/>
          <w:szCs w:val="26"/>
        </w:rPr>
        <w:t>специалисту отдела управления муниципальным имуществом</w:t>
      </w:r>
      <w:r w:rsidRPr="00DB73E7">
        <w:rPr>
          <w:rFonts w:ascii="Times New Roman" w:hAnsi="Times New Roman"/>
          <w:sz w:val="26"/>
          <w:szCs w:val="26"/>
        </w:rPr>
        <w:t>, ответственному за проверку документов на соответствие требованиям Административного регламента.</w:t>
      </w:r>
    </w:p>
    <w:p w14:paraId="48BD2CEC"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3.2.5.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в течение рабочего дня, следующего за днем регистрации заявления, осуществляет проверку комплектности представленных документов и полноты содержащейся в заявлении информации.</w:t>
      </w:r>
    </w:p>
    <w:p w14:paraId="1C71347A"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3.2.6. Результатом административной процедуры является прием, регистрация заявления, выдача расписки о приеме документов либо возврат документов с указанием причин отказа в приеме документов.</w:t>
      </w:r>
    </w:p>
    <w:p w14:paraId="3DF6DE86" w14:textId="77777777" w:rsidR="0067550E" w:rsidRPr="00DB73E7" w:rsidRDefault="0067550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3.2.7. Результатом административной процедуры при приеме заявления с использованием ЕПГУ и (или) РПГУ является прием, регистрация заявления, направление электронного уведомления о получении его заявления либо направление уведомления об отказе в приеме заявления с указанием причин отказа.</w:t>
      </w:r>
    </w:p>
    <w:p w14:paraId="311F7EBD" w14:textId="77777777" w:rsidR="0067550E" w:rsidRPr="00771160" w:rsidRDefault="0067550E" w:rsidP="00944C2A">
      <w:pPr>
        <w:pStyle w:val="a3"/>
        <w:tabs>
          <w:tab w:val="left" w:pos="1134"/>
        </w:tabs>
        <w:autoSpaceDE w:val="0"/>
        <w:autoSpaceDN w:val="0"/>
        <w:adjustRightInd w:val="0"/>
        <w:spacing w:after="0" w:line="240" w:lineRule="auto"/>
        <w:ind w:left="0" w:firstLine="709"/>
        <w:jc w:val="both"/>
        <w:rPr>
          <w:rFonts w:ascii="Times New Roman" w:hAnsi="Times New Roman"/>
          <w:sz w:val="26"/>
          <w:szCs w:val="26"/>
        </w:rPr>
      </w:pPr>
    </w:p>
    <w:p w14:paraId="547165DA" w14:textId="7484FF9D" w:rsidR="00C30EDE" w:rsidRDefault="00C30EDE" w:rsidP="00944C2A">
      <w:pPr>
        <w:pStyle w:val="4"/>
        <w:spacing w:before="0"/>
        <w:ind w:firstLine="709"/>
        <w:contextualSpacing/>
        <w:jc w:val="center"/>
        <w:rPr>
          <w:rFonts w:ascii="Times New Roman" w:hAnsi="Times New Roman" w:cs="Times New Roman"/>
          <w:b/>
          <w:i w:val="0"/>
          <w:color w:val="auto"/>
          <w:sz w:val="26"/>
          <w:szCs w:val="26"/>
        </w:rPr>
      </w:pPr>
      <w:r w:rsidRPr="00771160">
        <w:rPr>
          <w:rFonts w:ascii="Times New Roman" w:hAnsi="Times New Roman" w:cs="Times New Roman"/>
          <w:b/>
          <w:i w:val="0"/>
          <w:color w:val="auto"/>
          <w:sz w:val="26"/>
          <w:szCs w:val="26"/>
        </w:rPr>
        <w:tab/>
        <w:t>Порядок осуществления административных процедур (действий) в электронной форме</w:t>
      </w:r>
    </w:p>
    <w:p w14:paraId="186B4DF3" w14:textId="77777777" w:rsidR="00771160" w:rsidRPr="00771160" w:rsidRDefault="00771160" w:rsidP="00944C2A">
      <w:pPr>
        <w:spacing w:after="0" w:line="240" w:lineRule="auto"/>
        <w:contextualSpacing/>
        <w:rPr>
          <w:lang w:eastAsia="ru-RU"/>
        </w:rPr>
      </w:pPr>
    </w:p>
    <w:p w14:paraId="5FBC197A" w14:textId="46C4C66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i/>
          <w:color w:val="FF0000"/>
          <w:sz w:val="26"/>
          <w:szCs w:val="26"/>
        </w:rPr>
      </w:pPr>
      <w:r w:rsidRPr="00771160">
        <w:rPr>
          <w:rFonts w:ascii="Times New Roman" w:hAnsi="Times New Roman"/>
          <w:sz w:val="26"/>
          <w:szCs w:val="26"/>
        </w:rPr>
        <w:t>3.3. Предоставление услуги начинается с момента</w:t>
      </w:r>
      <w:r w:rsidRPr="00DB73E7">
        <w:rPr>
          <w:rFonts w:ascii="Times New Roman" w:hAnsi="Times New Roman"/>
          <w:sz w:val="26"/>
          <w:szCs w:val="26"/>
        </w:rPr>
        <w:t xml:space="preserve"> приема и регистрации МКУ «КИО» М</w:t>
      </w:r>
      <w:r w:rsidR="00944C2A">
        <w:rPr>
          <w:rFonts w:ascii="Times New Roman" w:hAnsi="Times New Roman"/>
          <w:sz w:val="26"/>
          <w:szCs w:val="26"/>
        </w:rPr>
        <w:t>Р</w:t>
      </w:r>
      <w:r w:rsidRPr="00DB73E7">
        <w:rPr>
          <w:rFonts w:ascii="Times New Roman" w:hAnsi="Times New Roman"/>
          <w:sz w:val="26"/>
          <w:szCs w:val="26"/>
        </w:rPr>
        <w:t xml:space="preserve"> «Мирнинский район» РС(Я) заявлений, предусмотренных</w:t>
      </w:r>
      <w:r>
        <w:rPr>
          <w:rFonts w:ascii="Times New Roman" w:hAnsi="Times New Roman"/>
          <w:sz w:val="26"/>
          <w:szCs w:val="26"/>
        </w:rPr>
        <w:t xml:space="preserve"> </w:t>
      </w:r>
      <w:proofErr w:type="spellStart"/>
      <w:r>
        <w:rPr>
          <w:rFonts w:ascii="Times New Roman" w:hAnsi="Times New Roman"/>
          <w:sz w:val="26"/>
          <w:szCs w:val="26"/>
        </w:rPr>
        <w:t>пп</w:t>
      </w:r>
      <w:proofErr w:type="spellEnd"/>
      <w:r>
        <w:rPr>
          <w:rFonts w:ascii="Times New Roman" w:hAnsi="Times New Roman"/>
          <w:sz w:val="26"/>
          <w:szCs w:val="26"/>
        </w:rPr>
        <w:t>. 1-3 п. 2.</w:t>
      </w:r>
      <w:r w:rsidRPr="003E4384">
        <w:rPr>
          <w:rFonts w:ascii="Times New Roman" w:hAnsi="Times New Roman"/>
          <w:sz w:val="26"/>
          <w:szCs w:val="26"/>
        </w:rPr>
        <w:t>9</w:t>
      </w:r>
      <w:r w:rsidRPr="00DB73E7">
        <w:rPr>
          <w:rFonts w:ascii="Times New Roman" w:hAnsi="Times New Roman"/>
          <w:sz w:val="26"/>
          <w:szCs w:val="26"/>
        </w:rPr>
        <w:t xml:space="preserve"> настоящего Административного регламента, поданн</w:t>
      </w:r>
      <w:r w:rsidR="00455D06">
        <w:rPr>
          <w:rFonts w:ascii="Times New Roman" w:hAnsi="Times New Roman"/>
          <w:sz w:val="26"/>
          <w:szCs w:val="26"/>
        </w:rPr>
        <w:t>ых</w:t>
      </w:r>
      <w:r w:rsidRPr="00DB73E7">
        <w:rPr>
          <w:rFonts w:ascii="Times New Roman" w:hAnsi="Times New Roman"/>
          <w:sz w:val="26"/>
          <w:szCs w:val="26"/>
        </w:rPr>
        <w:t xml:space="preserve"> в электронной форме посредством ЕПГУ и (или) РПГУ, а также приложенных необходимых для предоставления услуги электронных образов документов. </w:t>
      </w:r>
    </w:p>
    <w:p w14:paraId="4E2A44B9"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469B3A29"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При обращении в электронной форме заявитель обязан указать способ получения результата услуги:</w:t>
      </w:r>
    </w:p>
    <w:p w14:paraId="4C12FF46"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личное получение;</w:t>
      </w:r>
    </w:p>
    <w:p w14:paraId="0FD80C1B"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почтовое отправление;</w:t>
      </w:r>
    </w:p>
    <w:p w14:paraId="6E551BF5"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отправление на «Личный кабинет» ЕПГУ и (или) РПГУ.</w:t>
      </w:r>
    </w:p>
    <w:p w14:paraId="521E7007" w14:textId="5D2DFF08"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w:t>
      </w:r>
      <w:r w:rsidR="00455D06">
        <w:rPr>
          <w:rFonts w:ascii="Times New Roman" w:hAnsi="Times New Roman"/>
          <w:sz w:val="26"/>
          <w:szCs w:val="26"/>
        </w:rPr>
        <w:t>,</w:t>
      </w:r>
      <w:r w:rsidRPr="00DB73E7">
        <w:rPr>
          <w:rFonts w:ascii="Times New Roman" w:hAnsi="Times New Roman"/>
          <w:sz w:val="26"/>
          <w:szCs w:val="26"/>
        </w:rPr>
        <w:t xml:space="preserve"> если такой срок установлен нормативными правовыми актами Российской Федерации).</w:t>
      </w:r>
    </w:p>
    <w:p w14:paraId="74BC9747" w14:textId="52B5D8D3"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3.3.1.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Республики Саха (Якутия) принимаемыми в соответствии с ними актами высших исполнительных органов государственной власти Республики Саха (Якутия).</w:t>
      </w:r>
    </w:p>
    <w:p w14:paraId="02047DBA"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3.3.2. 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14:paraId="0157F0A9"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прием и регистрация заявления и необходимых документов;</w:t>
      </w:r>
    </w:p>
    <w:p w14:paraId="25B83DB1"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сверка данных, содержащихся в направленных посредством ЕПГУ и (или) РПГУ, документах, с данными, указанными в заявлении;</w:t>
      </w:r>
    </w:p>
    <w:p w14:paraId="282385EA"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направление заявителю электронного уведомления о получении заявления;</w:t>
      </w:r>
    </w:p>
    <w:p w14:paraId="75D527CD"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г) направление межведомственных запросов в органы государственной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0D64D81A" w14:textId="489DBA29"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r w:rsidR="00455D06">
        <w:rPr>
          <w:rFonts w:ascii="Times New Roman" w:hAnsi="Times New Roman"/>
          <w:sz w:val="26"/>
          <w:szCs w:val="26"/>
        </w:rPr>
        <w:t>.</w:t>
      </w:r>
    </w:p>
    <w:p w14:paraId="70C3199C" w14:textId="77777777" w:rsidR="00043AE0" w:rsidRPr="00DB73E7" w:rsidRDefault="00043AE0" w:rsidP="00944C2A">
      <w:pPr>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3.3.3.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07BA7068"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3.3.4. При формировании заявления обеспечивается:</w:t>
      </w:r>
    </w:p>
    <w:p w14:paraId="16770DA4"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а) возможность копирования и сохранения запроса и иных документов, необходимых для предоставления услуги;</w:t>
      </w:r>
    </w:p>
    <w:p w14:paraId="70530778"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3C527DF4"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в) возможность печати на бумажном носителе копии электронной формы заявления;</w:t>
      </w:r>
    </w:p>
    <w:p w14:paraId="43B6E11E"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9E70FD1"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1056AF8D"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14:paraId="689979E7"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62E69045"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3.3.5. Заявитель вправе совершать следующие действия:</w:t>
      </w:r>
    </w:p>
    <w:p w14:paraId="4239A2D9" w14:textId="26CA2143"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получ</w:t>
      </w:r>
      <w:r w:rsidR="00455D06">
        <w:rPr>
          <w:rFonts w:ascii="Times New Roman" w:hAnsi="Times New Roman"/>
          <w:sz w:val="26"/>
          <w:szCs w:val="26"/>
        </w:rPr>
        <w:t>ать</w:t>
      </w:r>
      <w:r w:rsidRPr="00DB73E7">
        <w:rPr>
          <w:rFonts w:ascii="Times New Roman" w:hAnsi="Times New Roman"/>
          <w:sz w:val="26"/>
          <w:szCs w:val="26"/>
        </w:rPr>
        <w:t xml:space="preserve"> информаци</w:t>
      </w:r>
      <w:r w:rsidR="00455D06">
        <w:rPr>
          <w:rFonts w:ascii="Times New Roman" w:hAnsi="Times New Roman"/>
          <w:sz w:val="26"/>
          <w:szCs w:val="26"/>
        </w:rPr>
        <w:t>ю</w:t>
      </w:r>
      <w:r w:rsidRPr="00DB73E7">
        <w:rPr>
          <w:rFonts w:ascii="Times New Roman" w:hAnsi="Times New Roman"/>
          <w:sz w:val="26"/>
          <w:szCs w:val="26"/>
        </w:rPr>
        <w:t xml:space="preserve"> о порядке и сроках предоставления муниципальной услуги;</w:t>
      </w:r>
    </w:p>
    <w:p w14:paraId="38293B5F" w14:textId="03A73252"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запис</w:t>
      </w:r>
      <w:r w:rsidR="00455D06">
        <w:rPr>
          <w:rFonts w:ascii="Times New Roman" w:hAnsi="Times New Roman"/>
          <w:sz w:val="26"/>
          <w:szCs w:val="26"/>
        </w:rPr>
        <w:t>ываться</w:t>
      </w:r>
      <w:r w:rsidRPr="00DB73E7">
        <w:rPr>
          <w:rFonts w:ascii="Times New Roman" w:hAnsi="Times New Roman"/>
          <w:sz w:val="26"/>
          <w:szCs w:val="26"/>
        </w:rPr>
        <w:t xml:space="preserve"> на прием в орган, предоставляющий услугу для подачи заявления о предоставлении услуги;</w:t>
      </w:r>
    </w:p>
    <w:p w14:paraId="20D76B81" w14:textId="562A43A1"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пода</w:t>
      </w:r>
      <w:r w:rsidR="00455D06">
        <w:rPr>
          <w:rFonts w:ascii="Times New Roman" w:hAnsi="Times New Roman"/>
          <w:sz w:val="26"/>
          <w:szCs w:val="26"/>
        </w:rPr>
        <w:t>вать</w:t>
      </w:r>
      <w:r w:rsidRPr="00DB73E7">
        <w:rPr>
          <w:rFonts w:ascii="Times New Roman" w:hAnsi="Times New Roman"/>
          <w:sz w:val="26"/>
          <w:szCs w:val="26"/>
        </w:rPr>
        <w:t xml:space="preserve"> заявления с приложением документов в электронной форме посредством заполнения электронной формы заявления;</w:t>
      </w:r>
    </w:p>
    <w:p w14:paraId="0343EBFD" w14:textId="498C2C39"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получ</w:t>
      </w:r>
      <w:r w:rsidR="00455D06">
        <w:rPr>
          <w:rFonts w:ascii="Times New Roman" w:hAnsi="Times New Roman"/>
          <w:sz w:val="26"/>
          <w:szCs w:val="26"/>
        </w:rPr>
        <w:t>ать</w:t>
      </w:r>
      <w:r w:rsidRPr="00DB73E7">
        <w:rPr>
          <w:rFonts w:ascii="Times New Roman" w:hAnsi="Times New Roman"/>
          <w:sz w:val="26"/>
          <w:szCs w:val="26"/>
        </w:rPr>
        <w:t xml:space="preserve"> сведени</w:t>
      </w:r>
      <w:r w:rsidR="00474639">
        <w:rPr>
          <w:rFonts w:ascii="Times New Roman" w:hAnsi="Times New Roman"/>
          <w:sz w:val="26"/>
          <w:szCs w:val="26"/>
        </w:rPr>
        <w:t>я</w:t>
      </w:r>
      <w:r w:rsidRPr="00DB73E7">
        <w:rPr>
          <w:rFonts w:ascii="Times New Roman" w:hAnsi="Times New Roman"/>
          <w:sz w:val="26"/>
          <w:szCs w:val="26"/>
        </w:rPr>
        <w:t xml:space="preserve"> о ходе выполнения заявления о предоставлении муниципальной услуги;</w:t>
      </w:r>
    </w:p>
    <w:p w14:paraId="5FC0FE42" w14:textId="218965CB"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получ</w:t>
      </w:r>
      <w:r w:rsidR="00455D06">
        <w:rPr>
          <w:rFonts w:ascii="Times New Roman" w:hAnsi="Times New Roman"/>
          <w:sz w:val="26"/>
          <w:szCs w:val="26"/>
        </w:rPr>
        <w:t>ать</w:t>
      </w:r>
      <w:r w:rsidRPr="00DB73E7">
        <w:rPr>
          <w:rFonts w:ascii="Times New Roman" w:hAnsi="Times New Roman"/>
          <w:sz w:val="26"/>
          <w:szCs w:val="26"/>
        </w:rPr>
        <w:t xml:space="preserve"> результат предоставления муниципальной услуги;</w:t>
      </w:r>
    </w:p>
    <w:p w14:paraId="09E71069" w14:textId="02ADAB25"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осуществл</w:t>
      </w:r>
      <w:r w:rsidR="00455D06">
        <w:rPr>
          <w:rFonts w:ascii="Times New Roman" w:hAnsi="Times New Roman"/>
          <w:sz w:val="26"/>
          <w:szCs w:val="26"/>
        </w:rPr>
        <w:t>ять</w:t>
      </w:r>
      <w:r w:rsidRPr="00DB73E7">
        <w:rPr>
          <w:rFonts w:ascii="Times New Roman" w:hAnsi="Times New Roman"/>
          <w:sz w:val="26"/>
          <w:szCs w:val="26"/>
        </w:rPr>
        <w:t xml:space="preserve"> оценк</w:t>
      </w:r>
      <w:r w:rsidR="00474639">
        <w:rPr>
          <w:rFonts w:ascii="Times New Roman" w:hAnsi="Times New Roman"/>
          <w:sz w:val="26"/>
          <w:szCs w:val="26"/>
        </w:rPr>
        <w:t>у</w:t>
      </w:r>
      <w:r w:rsidRPr="00DB73E7">
        <w:rPr>
          <w:rFonts w:ascii="Times New Roman" w:hAnsi="Times New Roman"/>
          <w:sz w:val="26"/>
          <w:szCs w:val="26"/>
        </w:rPr>
        <w:t xml:space="preserve"> качества предоставления услуги;</w:t>
      </w:r>
    </w:p>
    <w:p w14:paraId="006D3BE1"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досудебное (внесудебное) обжалование решений и действий (бездействий) органа, предоставляющего услугу, и его должностных лиц.</w:t>
      </w:r>
    </w:p>
    <w:p w14:paraId="799ECEE6"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3.3.6. Заявителю в качестве результата предоставления услуги обеспечивается по его выбору возможность получения:</w:t>
      </w:r>
    </w:p>
    <w:p w14:paraId="5C74352E"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а) электронного документа, подписанного уполномоченным должностным лицом с использованием усиленной квалифицированной электронной подписи; </w:t>
      </w:r>
    </w:p>
    <w:p w14:paraId="7129132E"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б) информации из государственных информационных систем в случаях, предусмотренных законодательством Российской Федерации.</w:t>
      </w:r>
    </w:p>
    <w:p w14:paraId="4FD1B403" w14:textId="77777777" w:rsidR="00043AE0"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Общий срок рассмотрения заявления о предоставлении муниципальной услуги в электронной форме не должен превышать 7 рабочих дней со дня регистрации заявления.</w:t>
      </w:r>
    </w:p>
    <w:p w14:paraId="2382D63A" w14:textId="77777777" w:rsidR="00043AE0"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p>
    <w:p w14:paraId="1B1CC546" w14:textId="77777777" w:rsidR="00043AE0" w:rsidRPr="00DB73E7" w:rsidRDefault="00043AE0" w:rsidP="00944C2A">
      <w:pPr>
        <w:autoSpaceDE w:val="0"/>
        <w:autoSpaceDN w:val="0"/>
        <w:adjustRightInd w:val="0"/>
        <w:spacing w:after="0" w:line="240" w:lineRule="auto"/>
        <w:contextualSpacing/>
        <w:jc w:val="center"/>
        <w:outlineLvl w:val="0"/>
        <w:rPr>
          <w:rFonts w:ascii="Times New Roman" w:hAnsi="Times New Roman"/>
          <w:b/>
          <w:spacing w:val="2"/>
          <w:sz w:val="26"/>
          <w:szCs w:val="26"/>
        </w:rPr>
      </w:pPr>
      <w:r w:rsidRPr="00DB73E7">
        <w:rPr>
          <w:rFonts w:ascii="Times New Roman" w:hAnsi="Times New Roman"/>
          <w:b/>
          <w:sz w:val="26"/>
          <w:szCs w:val="26"/>
        </w:rPr>
        <w:t>П</w:t>
      </w:r>
      <w:r w:rsidRPr="00DB73E7">
        <w:rPr>
          <w:rFonts w:ascii="Times New Roman" w:hAnsi="Times New Roman"/>
          <w:b/>
          <w:spacing w:val="2"/>
          <w:sz w:val="26"/>
          <w:szCs w:val="26"/>
        </w:rPr>
        <w:t xml:space="preserve">одготовка и направление межведомственных запросов </w:t>
      </w:r>
    </w:p>
    <w:p w14:paraId="39C8C521" w14:textId="77777777" w:rsidR="00043AE0" w:rsidRPr="00DB73E7" w:rsidRDefault="00043AE0" w:rsidP="00944C2A">
      <w:pPr>
        <w:autoSpaceDE w:val="0"/>
        <w:autoSpaceDN w:val="0"/>
        <w:adjustRightInd w:val="0"/>
        <w:spacing w:after="0" w:line="240" w:lineRule="auto"/>
        <w:contextualSpacing/>
        <w:jc w:val="center"/>
        <w:outlineLvl w:val="0"/>
        <w:rPr>
          <w:rFonts w:ascii="Times New Roman" w:hAnsi="Times New Roman"/>
          <w:b/>
          <w:spacing w:val="2"/>
          <w:sz w:val="26"/>
          <w:szCs w:val="26"/>
        </w:rPr>
      </w:pPr>
      <w:r w:rsidRPr="00DB73E7">
        <w:rPr>
          <w:rFonts w:ascii="Times New Roman" w:hAnsi="Times New Roman"/>
          <w:b/>
          <w:spacing w:val="2"/>
          <w:sz w:val="26"/>
          <w:szCs w:val="26"/>
        </w:rPr>
        <w:t xml:space="preserve">о предоставлении документов (информации), необходимых </w:t>
      </w:r>
    </w:p>
    <w:p w14:paraId="663F4D64" w14:textId="77777777" w:rsidR="00043AE0" w:rsidRPr="00DB73E7" w:rsidRDefault="00043AE0" w:rsidP="00944C2A">
      <w:pPr>
        <w:autoSpaceDE w:val="0"/>
        <w:autoSpaceDN w:val="0"/>
        <w:adjustRightInd w:val="0"/>
        <w:spacing w:after="0" w:line="240" w:lineRule="auto"/>
        <w:contextualSpacing/>
        <w:jc w:val="center"/>
        <w:outlineLvl w:val="0"/>
        <w:rPr>
          <w:rFonts w:ascii="Times New Roman" w:hAnsi="Times New Roman"/>
          <w:b/>
          <w:sz w:val="26"/>
          <w:szCs w:val="26"/>
        </w:rPr>
      </w:pPr>
      <w:r w:rsidRPr="00DB73E7">
        <w:rPr>
          <w:rFonts w:ascii="Times New Roman" w:hAnsi="Times New Roman"/>
          <w:b/>
          <w:spacing w:val="2"/>
          <w:sz w:val="26"/>
          <w:szCs w:val="26"/>
        </w:rPr>
        <w:t xml:space="preserve">для </w:t>
      </w:r>
      <w:r w:rsidRPr="00DB73E7">
        <w:rPr>
          <w:rFonts w:ascii="Times New Roman" w:hAnsi="Times New Roman"/>
          <w:b/>
          <w:sz w:val="26"/>
          <w:szCs w:val="26"/>
        </w:rPr>
        <w:t>предоставления муниципальной услуги</w:t>
      </w:r>
    </w:p>
    <w:p w14:paraId="2588DD55" w14:textId="77777777" w:rsidR="00043AE0" w:rsidRPr="00DB73E7" w:rsidRDefault="00043AE0" w:rsidP="00944C2A">
      <w:pPr>
        <w:autoSpaceDE w:val="0"/>
        <w:autoSpaceDN w:val="0"/>
        <w:adjustRightInd w:val="0"/>
        <w:spacing w:after="0" w:line="240" w:lineRule="auto"/>
        <w:contextualSpacing/>
        <w:jc w:val="center"/>
        <w:outlineLvl w:val="0"/>
        <w:rPr>
          <w:rFonts w:ascii="Times New Roman" w:hAnsi="Times New Roman"/>
          <w:b/>
          <w:sz w:val="26"/>
          <w:szCs w:val="26"/>
        </w:rPr>
      </w:pPr>
    </w:p>
    <w:p w14:paraId="0E9FBDDB" w14:textId="6FFC44EC"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3.4. Основанием для начала административной процедуры является отсутствие в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документов, необходимых в соответствии с нормативными правовыми актами для предоставления муниципальной услуги, которые находятся в распоряжении территориальных органов федеральных органов государственной власти.</w:t>
      </w:r>
    </w:p>
    <w:p w14:paraId="214321F9"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3.4.1. Направление запросов осуществляется </w:t>
      </w:r>
      <w:r>
        <w:rPr>
          <w:rFonts w:ascii="Times New Roman" w:hAnsi="Times New Roman"/>
          <w:sz w:val="26"/>
          <w:szCs w:val="26"/>
        </w:rPr>
        <w:t>специалистом отдела управления муниципальным имуществом</w:t>
      </w:r>
      <w:r w:rsidRPr="00DB73E7">
        <w:rPr>
          <w:rFonts w:ascii="Times New Roman" w:hAnsi="Times New Roman"/>
          <w:sz w:val="26"/>
          <w:szCs w:val="26"/>
        </w:rPr>
        <w:t>, ответственным за предоставление муниципальной услуги. Межведомственный запрос направляется не позднее следующего рабочего дня после регистрации заявления, предусмотренного п. 2.</w:t>
      </w:r>
      <w:r w:rsidRPr="003E4384">
        <w:rPr>
          <w:rFonts w:ascii="Times New Roman" w:hAnsi="Times New Roman"/>
          <w:sz w:val="26"/>
          <w:szCs w:val="26"/>
        </w:rPr>
        <w:t>9</w:t>
      </w:r>
      <w:r w:rsidRPr="00DB73E7">
        <w:rPr>
          <w:rFonts w:ascii="Times New Roman" w:hAnsi="Times New Roman"/>
          <w:sz w:val="26"/>
          <w:szCs w:val="26"/>
        </w:rPr>
        <w:t xml:space="preserve"> настоящего Административного регламента.</w:t>
      </w:r>
    </w:p>
    <w:p w14:paraId="277B15C4" w14:textId="777777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Максимальный срок выполнения данного действия составляет 1 рабочий день.</w:t>
      </w:r>
    </w:p>
    <w:p w14:paraId="37FEBE8B" w14:textId="0ECF58D4"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3.4.2. </w:t>
      </w:r>
      <w:r>
        <w:rPr>
          <w:rFonts w:ascii="Times New Roman" w:hAnsi="Times New Roman"/>
          <w:sz w:val="26"/>
          <w:szCs w:val="26"/>
        </w:rPr>
        <w:t>Специалист отдела управления муниципальным имуществом, ответственный</w:t>
      </w:r>
      <w:r w:rsidRPr="00DB73E7">
        <w:rPr>
          <w:rFonts w:ascii="Times New Roman" w:hAnsi="Times New Roman"/>
          <w:sz w:val="26"/>
          <w:szCs w:val="26"/>
        </w:rPr>
        <w:t xml:space="preserve"> за предоставление муниципальной услуги, осуществляет подготовку и направление заявления </w:t>
      </w:r>
      <w:r w:rsidR="00474639">
        <w:rPr>
          <w:rFonts w:ascii="Times New Roman" w:hAnsi="Times New Roman"/>
          <w:sz w:val="26"/>
          <w:szCs w:val="26"/>
        </w:rPr>
        <w:t xml:space="preserve">в </w:t>
      </w:r>
      <w:r w:rsidRPr="00DB73E7">
        <w:rPr>
          <w:rFonts w:ascii="Times New Roman" w:hAnsi="Times New Roman"/>
          <w:sz w:val="26"/>
          <w:szCs w:val="26"/>
        </w:rPr>
        <w:t>территориальные органы федеральных органов государственной власти, в распоряжении которых находятся документы, необходимые для предоставления муниципальной услуги.</w:t>
      </w:r>
    </w:p>
    <w:p w14:paraId="42E0B921"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Направление заявления осуществляется:</w:t>
      </w:r>
    </w:p>
    <w:p w14:paraId="422B10A3" w14:textId="77777777" w:rsidR="00043AE0" w:rsidRPr="00DB73E7" w:rsidRDefault="00043AE0" w:rsidP="00944C2A">
      <w:pPr>
        <w:pStyle w:val="a3"/>
        <w:widowControl w:val="0"/>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по каналам региональной системы межведомственного электронного взаимодействия;</w:t>
      </w:r>
    </w:p>
    <w:p w14:paraId="092A1B67" w14:textId="0EBF4DFE" w:rsidR="00043AE0" w:rsidRPr="00DB73E7" w:rsidRDefault="00043AE0" w:rsidP="00944C2A">
      <w:pPr>
        <w:pStyle w:val="a3"/>
        <w:widowControl w:val="0"/>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в письменном виде на бланках установленного образца (при их наличии) либо на официальном письменном бланке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w:t>
      </w:r>
    </w:p>
    <w:p w14:paraId="2F69FE42" w14:textId="49763977" w:rsidR="00043AE0" w:rsidRPr="00DB73E7" w:rsidRDefault="00043AE0" w:rsidP="00944C2A">
      <w:pPr>
        <w:widowControl w:val="0"/>
        <w:tabs>
          <w:tab w:val="left" w:pos="1134"/>
        </w:tabs>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Запрос, оформляемый на бланках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должен содержать следующие сведения:</w:t>
      </w:r>
    </w:p>
    <w:p w14:paraId="104BFA87" w14:textId="77777777" w:rsidR="00043AE0" w:rsidRPr="00DB73E7" w:rsidRDefault="00043AE0" w:rsidP="00944C2A">
      <w:pPr>
        <w:pStyle w:val="a3"/>
        <w:widowControl w:val="0"/>
        <w:numPr>
          <w:ilvl w:val="0"/>
          <w:numId w:val="38"/>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наименование органа, в адрес которого направляется запрос о предоставлении документов и (или) информации;</w:t>
      </w:r>
    </w:p>
    <w:p w14:paraId="4DD6CAA2" w14:textId="77777777" w:rsidR="00043AE0" w:rsidRPr="00DB73E7" w:rsidRDefault="00043AE0" w:rsidP="00944C2A">
      <w:pPr>
        <w:pStyle w:val="a3"/>
        <w:widowControl w:val="0"/>
        <w:numPr>
          <w:ilvl w:val="0"/>
          <w:numId w:val="38"/>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наименование муниципальной услуги, для предоставления которой необходимо предоставление документа и (или) информации;</w:t>
      </w:r>
    </w:p>
    <w:p w14:paraId="44288E88" w14:textId="77777777" w:rsidR="00043AE0" w:rsidRPr="00DB73E7" w:rsidRDefault="00043AE0" w:rsidP="00944C2A">
      <w:pPr>
        <w:pStyle w:val="a3"/>
        <w:widowControl w:val="0"/>
        <w:numPr>
          <w:ilvl w:val="0"/>
          <w:numId w:val="38"/>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 xml:space="preserve">указание на положения нормативного правового акта, в котором установлено требование о предоставлении необходимого для предоставления услуги документа и (или) информации, и указание на реквизиты данного нормативного правового акта; </w:t>
      </w:r>
    </w:p>
    <w:p w14:paraId="62F0BD8A" w14:textId="77777777" w:rsidR="00043AE0" w:rsidRPr="00DB73E7" w:rsidRDefault="00043AE0" w:rsidP="00944C2A">
      <w:pPr>
        <w:pStyle w:val="a3"/>
        <w:widowControl w:val="0"/>
        <w:numPr>
          <w:ilvl w:val="0"/>
          <w:numId w:val="38"/>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контактная информация исполнителя заявления;</w:t>
      </w:r>
    </w:p>
    <w:p w14:paraId="48A43192" w14:textId="77777777" w:rsidR="00043AE0" w:rsidRPr="00DB73E7" w:rsidRDefault="00043AE0" w:rsidP="00944C2A">
      <w:pPr>
        <w:pStyle w:val="a3"/>
        <w:widowControl w:val="0"/>
        <w:numPr>
          <w:ilvl w:val="0"/>
          <w:numId w:val="38"/>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DB73E7">
        <w:rPr>
          <w:rFonts w:ascii="Times New Roman" w:hAnsi="Times New Roman"/>
          <w:sz w:val="26"/>
          <w:szCs w:val="26"/>
        </w:rPr>
        <w:t>дата направления требования и срок ожидаемого ответа на запрос.</w:t>
      </w:r>
    </w:p>
    <w:p w14:paraId="5E0E9118"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Срок ожидаемого ответа на запрос не должен превышать 5 рабочих дней.</w:t>
      </w:r>
    </w:p>
    <w:p w14:paraId="6FE12480" w14:textId="7E760AF6"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3.4.3. Запрос с использованием системы региональной системы межведомственного электронного взаимодействия подписывается электронной подписью должностного лица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w:t>
      </w:r>
    </w:p>
    <w:p w14:paraId="2B423A16" w14:textId="469CD28D"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3.4.4. Днем направления заявления считается соответственно дата, указанная в расписке </w:t>
      </w:r>
      <w:r>
        <w:rPr>
          <w:rFonts w:ascii="Times New Roman" w:hAnsi="Times New Roman"/>
          <w:sz w:val="26"/>
          <w:szCs w:val="26"/>
        </w:rPr>
        <w:t>специалиста</w:t>
      </w:r>
      <w:r w:rsidRPr="00DB73E7">
        <w:rPr>
          <w:rFonts w:ascii="Times New Roman" w:hAnsi="Times New Roman"/>
          <w:sz w:val="26"/>
          <w:szCs w:val="26"/>
        </w:rPr>
        <w:t xml:space="preserve">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о получении заявления, дата отправления документа с запросом, зарегистрированная в региональной системе межведомственного электронного взаимодействия.</w:t>
      </w:r>
    </w:p>
    <w:p w14:paraId="26BB33F0" w14:textId="777777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3.4.5. Результатом выполнения административной процедуры является получение из территориальных органов федеральных органов государственной власти запрашиваемых документов.</w:t>
      </w:r>
    </w:p>
    <w:p w14:paraId="76C43EC6" w14:textId="777777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3.4.6.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61A921CC" w14:textId="777777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p>
    <w:p w14:paraId="3082704B" w14:textId="77777777" w:rsidR="00043AE0" w:rsidRPr="00DB73E7" w:rsidRDefault="00043AE0" w:rsidP="00944C2A">
      <w:pPr>
        <w:widowControl w:val="0"/>
        <w:autoSpaceDE w:val="0"/>
        <w:autoSpaceDN w:val="0"/>
        <w:adjustRightInd w:val="0"/>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Принятие решения о предоставлении в аренду, безвозмездное пользование муниципального имущества или решения об отказе в предоставлении в аренду, безвозмездное пользование муниципального имущества без проведения торгов</w:t>
      </w:r>
    </w:p>
    <w:p w14:paraId="171AB747" w14:textId="77777777" w:rsidR="00043AE0" w:rsidRPr="00DB73E7" w:rsidRDefault="00043AE0" w:rsidP="00944C2A">
      <w:pPr>
        <w:widowControl w:val="0"/>
        <w:autoSpaceDE w:val="0"/>
        <w:autoSpaceDN w:val="0"/>
        <w:adjustRightInd w:val="0"/>
        <w:spacing w:after="0" w:line="240" w:lineRule="auto"/>
        <w:contextualSpacing/>
        <w:jc w:val="both"/>
        <w:rPr>
          <w:rFonts w:ascii="Times New Roman" w:hAnsi="Times New Roman"/>
          <w:b/>
          <w:sz w:val="26"/>
          <w:szCs w:val="26"/>
        </w:rPr>
      </w:pPr>
    </w:p>
    <w:p w14:paraId="76F5E3F3"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color w:val="FF0000"/>
          <w:sz w:val="26"/>
          <w:szCs w:val="26"/>
        </w:rPr>
      </w:pPr>
      <w:r w:rsidRPr="00DB73E7">
        <w:rPr>
          <w:rFonts w:ascii="Times New Roman" w:hAnsi="Times New Roman"/>
          <w:sz w:val="26"/>
          <w:szCs w:val="26"/>
        </w:rPr>
        <w:t xml:space="preserve">3.5. Основанием для начала выполнения административной процедуры является получение </w:t>
      </w:r>
      <w:r>
        <w:rPr>
          <w:rFonts w:ascii="Times New Roman" w:hAnsi="Times New Roman"/>
          <w:sz w:val="26"/>
          <w:szCs w:val="26"/>
        </w:rPr>
        <w:t xml:space="preserve">специалистом отдела управления муниципальным имуществом, </w:t>
      </w:r>
      <w:r w:rsidRPr="00DB73E7">
        <w:rPr>
          <w:rFonts w:ascii="Times New Roman" w:hAnsi="Times New Roman"/>
          <w:sz w:val="26"/>
          <w:szCs w:val="26"/>
        </w:rPr>
        <w:t>ответственным за предоставление муниципальной услуги, зарегистрированного в установленном порядке заявления, зап</w:t>
      </w:r>
      <w:r>
        <w:rPr>
          <w:rFonts w:ascii="Times New Roman" w:hAnsi="Times New Roman"/>
          <w:sz w:val="26"/>
          <w:szCs w:val="26"/>
        </w:rPr>
        <w:t>олненным в соответствии с п. 2.9</w:t>
      </w:r>
      <w:r w:rsidRPr="00DB73E7">
        <w:rPr>
          <w:rFonts w:ascii="Times New Roman" w:hAnsi="Times New Roman"/>
          <w:sz w:val="26"/>
          <w:szCs w:val="26"/>
        </w:rPr>
        <w:t>.1 настоящего Административного регламента с приложением необходимых документов, в том числе полученных посредством межведомственного электронного взаимодействия.</w:t>
      </w:r>
    </w:p>
    <w:p w14:paraId="5236D437" w14:textId="748A3906"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3.5.1.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осуществляет проверку документов на предмет отсутствия оснований для принятия решения об отказе в предоставлении муниципальной услуги</w:t>
      </w:r>
      <w:r>
        <w:rPr>
          <w:rFonts w:ascii="Times New Roman" w:hAnsi="Times New Roman"/>
          <w:sz w:val="26"/>
          <w:szCs w:val="26"/>
        </w:rPr>
        <w:t>, указанных</w:t>
      </w:r>
      <w:r w:rsidRPr="00DB73E7">
        <w:rPr>
          <w:rFonts w:ascii="Times New Roman" w:hAnsi="Times New Roman"/>
          <w:sz w:val="26"/>
          <w:szCs w:val="26"/>
        </w:rPr>
        <w:t xml:space="preserve"> в п. 2.1</w:t>
      </w:r>
      <w:r w:rsidR="00474639">
        <w:rPr>
          <w:rFonts w:ascii="Times New Roman" w:hAnsi="Times New Roman"/>
          <w:sz w:val="26"/>
          <w:szCs w:val="26"/>
        </w:rPr>
        <w:t>8</w:t>
      </w:r>
      <w:r w:rsidRPr="00DB73E7">
        <w:rPr>
          <w:rFonts w:ascii="Times New Roman" w:hAnsi="Times New Roman"/>
          <w:sz w:val="26"/>
          <w:szCs w:val="26"/>
        </w:rPr>
        <w:t xml:space="preserve"> настоящего Административного регламента.</w:t>
      </w:r>
    </w:p>
    <w:p w14:paraId="1C783466"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3.5.2.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w:t>
      </w:r>
      <w:r>
        <w:rPr>
          <w:rFonts w:ascii="Times New Roman" w:hAnsi="Times New Roman"/>
          <w:sz w:val="26"/>
          <w:szCs w:val="26"/>
        </w:rPr>
        <w:t>ответственный</w:t>
      </w:r>
      <w:r w:rsidRPr="00DB73E7">
        <w:rPr>
          <w:rFonts w:ascii="Times New Roman" w:hAnsi="Times New Roman"/>
          <w:sz w:val="26"/>
          <w:szCs w:val="26"/>
        </w:rPr>
        <w:t xml:space="preserve"> за предоставление муниципальной услуги</w:t>
      </w:r>
      <w:r>
        <w:rPr>
          <w:rFonts w:ascii="Times New Roman" w:hAnsi="Times New Roman"/>
          <w:sz w:val="26"/>
          <w:szCs w:val="26"/>
        </w:rPr>
        <w:t>,</w:t>
      </w:r>
      <w:r w:rsidRPr="00DB73E7">
        <w:rPr>
          <w:rFonts w:ascii="Times New Roman" w:hAnsi="Times New Roman"/>
          <w:sz w:val="26"/>
          <w:szCs w:val="26"/>
        </w:rPr>
        <w:t xml:space="preserve"> подготавливает проект постановления районной Администрации о заключении договора аренды или безвозмездного пользования и согласовывает его в установленном порядке или проект решения об отказе в предоставлении муниципальной услуги.</w:t>
      </w:r>
    </w:p>
    <w:p w14:paraId="4A7EEE8B"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color w:val="000000"/>
          <w:sz w:val="26"/>
          <w:szCs w:val="26"/>
        </w:rPr>
        <w:t>Максимальный срок исполнения административной процедуры 5 рабочих дней.</w:t>
      </w:r>
    </w:p>
    <w:p w14:paraId="02921AE6"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color w:val="000000"/>
          <w:sz w:val="26"/>
          <w:szCs w:val="26"/>
        </w:rPr>
      </w:pPr>
    </w:p>
    <w:p w14:paraId="3A1E9936" w14:textId="77777777" w:rsidR="00043AE0" w:rsidRPr="00DB73E7" w:rsidRDefault="00043AE0" w:rsidP="00944C2A">
      <w:pPr>
        <w:autoSpaceDE w:val="0"/>
        <w:autoSpaceDN w:val="0"/>
        <w:adjustRightInd w:val="0"/>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Оформление договора аренды, договора безвозмездного пользования муниципального имущества без проведения торгов или решения об отказе в предоставлении в аренду, безвозмездное пользование муниципального имущества без проведения торгов</w:t>
      </w:r>
    </w:p>
    <w:p w14:paraId="42E8742D" w14:textId="77777777" w:rsidR="00043AE0" w:rsidRPr="00DB73E7" w:rsidRDefault="00043AE0" w:rsidP="00944C2A">
      <w:pPr>
        <w:autoSpaceDE w:val="0"/>
        <w:autoSpaceDN w:val="0"/>
        <w:adjustRightInd w:val="0"/>
        <w:spacing w:after="0" w:line="240" w:lineRule="auto"/>
        <w:ind w:firstLine="709"/>
        <w:contextualSpacing/>
        <w:jc w:val="center"/>
        <w:rPr>
          <w:rFonts w:ascii="Times New Roman" w:hAnsi="Times New Roman"/>
          <w:b/>
          <w:sz w:val="26"/>
          <w:szCs w:val="26"/>
        </w:rPr>
      </w:pPr>
    </w:p>
    <w:p w14:paraId="6ABDBEBB"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3.6. Основанием для начала выполнения административной процедуры является утвержденное постановление районной Администрации о заключении договора аренды или безвозмездного пользования.</w:t>
      </w:r>
    </w:p>
    <w:p w14:paraId="0C4B0AB7"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3.6</w:t>
      </w:r>
      <w:r>
        <w:rPr>
          <w:rFonts w:ascii="Times New Roman" w:hAnsi="Times New Roman"/>
          <w:sz w:val="26"/>
          <w:szCs w:val="26"/>
        </w:rPr>
        <w:t>.1. Специалист отдела управления муниципальным имуществом</w:t>
      </w:r>
      <w:r w:rsidRPr="00DB73E7">
        <w:rPr>
          <w:rFonts w:ascii="Times New Roman" w:hAnsi="Times New Roman"/>
          <w:sz w:val="26"/>
          <w:szCs w:val="26"/>
        </w:rPr>
        <w:t xml:space="preserve"> подготавливает договор о предоставлении муниципального имущества в аренду или безвозмездное пользование. </w:t>
      </w:r>
    </w:p>
    <w:p w14:paraId="35E6CED8" w14:textId="6780EC3C"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3.6.2. Договор, подписанный Председателем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(его заместителем) направляется заявителю для его рассмотрения и подписания. </w:t>
      </w:r>
    </w:p>
    <w:p w14:paraId="729A0F6E" w14:textId="04741954"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color w:val="000000"/>
          <w:sz w:val="26"/>
          <w:szCs w:val="26"/>
        </w:rPr>
        <w:t>Договор подлежит подписанию и возвращению заявителем в МКУ «КИО» М</w:t>
      </w:r>
      <w:r w:rsidR="00AC5232">
        <w:rPr>
          <w:rFonts w:ascii="Times New Roman" w:hAnsi="Times New Roman"/>
          <w:color w:val="000000"/>
          <w:sz w:val="26"/>
          <w:szCs w:val="26"/>
        </w:rPr>
        <w:t>Р</w:t>
      </w:r>
      <w:r w:rsidRPr="00DB73E7">
        <w:rPr>
          <w:rFonts w:ascii="Times New Roman" w:hAnsi="Times New Roman"/>
          <w:color w:val="000000"/>
          <w:sz w:val="26"/>
          <w:szCs w:val="26"/>
        </w:rPr>
        <w:t xml:space="preserve"> «Мирнинский район» РС(Я) не позднее 15 рабочих дней с даты его получения.</w:t>
      </w:r>
    </w:p>
    <w:p w14:paraId="1B4EDC6F"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color w:val="000000"/>
          <w:sz w:val="26"/>
          <w:szCs w:val="26"/>
        </w:rPr>
        <w:t>3.6.3.</w:t>
      </w:r>
      <w:r>
        <w:rPr>
          <w:rFonts w:ascii="Times New Roman" w:hAnsi="Times New Roman"/>
          <w:sz w:val="26"/>
          <w:szCs w:val="26"/>
        </w:rPr>
        <w:t xml:space="preserve"> Специалист отдела управления муниципальным имуществом</w:t>
      </w:r>
      <w:r w:rsidRPr="00DB73E7">
        <w:rPr>
          <w:rFonts w:ascii="Times New Roman" w:hAnsi="Times New Roman"/>
          <w:sz w:val="26"/>
          <w:szCs w:val="26"/>
        </w:rPr>
        <w:t xml:space="preserve"> </w:t>
      </w:r>
      <w:r w:rsidRPr="00DB73E7">
        <w:rPr>
          <w:rFonts w:ascii="Times New Roman" w:hAnsi="Times New Roman"/>
          <w:color w:val="000000"/>
          <w:sz w:val="26"/>
          <w:szCs w:val="26"/>
        </w:rPr>
        <w:t>регистрирует договор в журнале регистрации договоров.</w:t>
      </w:r>
    </w:p>
    <w:p w14:paraId="3B6B5056"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color w:val="000000"/>
          <w:sz w:val="26"/>
          <w:szCs w:val="26"/>
        </w:rPr>
        <w:t xml:space="preserve">3.6.4. В случае необходимости </w:t>
      </w:r>
      <w:r>
        <w:rPr>
          <w:rFonts w:ascii="Times New Roman" w:hAnsi="Times New Roman"/>
          <w:sz w:val="26"/>
          <w:szCs w:val="26"/>
        </w:rPr>
        <w:t xml:space="preserve">специалист отдела управления муниципальным имуществом </w:t>
      </w:r>
      <w:r w:rsidRPr="00DB73E7">
        <w:rPr>
          <w:rFonts w:ascii="Times New Roman" w:hAnsi="Times New Roman"/>
          <w:color w:val="000000"/>
          <w:sz w:val="26"/>
          <w:szCs w:val="26"/>
        </w:rPr>
        <w:t>регистрирует договор в соответствии с требованиями п. 2 ст. 651 Гражданского кодекса Российской Федерации. Срок исполнения административной процедуры 9 рабочих дней.</w:t>
      </w:r>
    </w:p>
    <w:p w14:paraId="1EF5CE0F" w14:textId="117DA0A6"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3.6.5. При наличии оснований для отказа в заключении договора,</w:t>
      </w:r>
      <w:r>
        <w:rPr>
          <w:rFonts w:ascii="Times New Roman" w:hAnsi="Times New Roman"/>
          <w:sz w:val="26"/>
          <w:szCs w:val="26"/>
        </w:rPr>
        <w:t xml:space="preserve"> предусмотренных </w:t>
      </w:r>
      <w:r w:rsidRPr="00DB73E7">
        <w:rPr>
          <w:rFonts w:ascii="Times New Roman" w:hAnsi="Times New Roman"/>
          <w:sz w:val="26"/>
          <w:szCs w:val="26"/>
        </w:rPr>
        <w:t>п. 2.</w:t>
      </w:r>
      <w:r w:rsidR="007228F5">
        <w:rPr>
          <w:rFonts w:ascii="Times New Roman" w:hAnsi="Times New Roman"/>
          <w:sz w:val="26"/>
          <w:szCs w:val="26"/>
        </w:rPr>
        <w:t>1</w:t>
      </w:r>
      <w:r w:rsidR="00474639">
        <w:rPr>
          <w:rFonts w:ascii="Times New Roman" w:hAnsi="Times New Roman"/>
          <w:sz w:val="26"/>
          <w:szCs w:val="26"/>
        </w:rPr>
        <w:t>8</w:t>
      </w:r>
      <w:r w:rsidRPr="00DB73E7">
        <w:rPr>
          <w:rFonts w:ascii="Times New Roman" w:hAnsi="Times New Roman"/>
          <w:sz w:val="26"/>
          <w:szCs w:val="26"/>
        </w:rPr>
        <w:t xml:space="preserve"> настоящего Административного регламента,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оформляет мотивированный отказ в заключении договора.</w:t>
      </w:r>
    </w:p>
    <w:p w14:paraId="56EECE9E" w14:textId="77777777" w:rsidR="00043AE0" w:rsidRPr="00DB73E7" w:rsidRDefault="00043AE0" w:rsidP="00944C2A">
      <w:pPr>
        <w:pStyle w:val="ab"/>
        <w:ind w:firstLine="709"/>
        <w:contextualSpacing/>
        <w:rPr>
          <w:rFonts w:ascii="Times New Roman" w:hAnsi="Times New Roman"/>
          <w:b/>
          <w:color w:val="000000"/>
          <w:sz w:val="26"/>
          <w:szCs w:val="26"/>
        </w:rPr>
      </w:pPr>
      <w:r w:rsidRPr="00DB73E7">
        <w:rPr>
          <w:rFonts w:ascii="Times New Roman" w:hAnsi="Times New Roman"/>
          <w:color w:val="000000"/>
          <w:sz w:val="26"/>
          <w:szCs w:val="26"/>
        </w:rPr>
        <w:t>Максимальный срок исполнения административной процедуры 17 рабочих дней.</w:t>
      </w:r>
    </w:p>
    <w:p w14:paraId="227973F1" w14:textId="77777777" w:rsidR="00043AE0" w:rsidRPr="00DB73E7" w:rsidRDefault="00043AE0"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p>
    <w:p w14:paraId="2861B7A6" w14:textId="77777777" w:rsidR="00043AE0" w:rsidRPr="00DB73E7" w:rsidRDefault="00043AE0" w:rsidP="00944C2A">
      <w:pPr>
        <w:pStyle w:val="ab"/>
        <w:contextualSpacing/>
        <w:jc w:val="center"/>
        <w:rPr>
          <w:rFonts w:ascii="Times New Roman" w:hAnsi="Times New Roman"/>
          <w:b/>
          <w:sz w:val="26"/>
          <w:szCs w:val="26"/>
        </w:rPr>
      </w:pPr>
      <w:r w:rsidRPr="00DB73E7">
        <w:rPr>
          <w:rFonts w:ascii="Times New Roman" w:hAnsi="Times New Roman"/>
          <w:b/>
          <w:sz w:val="26"/>
          <w:szCs w:val="26"/>
        </w:rPr>
        <w:t>Выдача результата муниципальной услуги</w:t>
      </w:r>
    </w:p>
    <w:p w14:paraId="47CF1FA4" w14:textId="77777777" w:rsidR="00043AE0" w:rsidRPr="00DB73E7" w:rsidRDefault="00043AE0" w:rsidP="00944C2A">
      <w:pPr>
        <w:pStyle w:val="ab"/>
        <w:ind w:firstLine="709"/>
        <w:contextualSpacing/>
        <w:jc w:val="center"/>
        <w:rPr>
          <w:rFonts w:ascii="Times New Roman" w:hAnsi="Times New Roman"/>
          <w:b/>
          <w:sz w:val="26"/>
          <w:szCs w:val="26"/>
        </w:rPr>
      </w:pPr>
    </w:p>
    <w:p w14:paraId="6FFDA33A" w14:textId="633D30F2" w:rsidR="00043AE0" w:rsidRPr="00DB73E7" w:rsidRDefault="00043AE0" w:rsidP="00944C2A">
      <w:pPr>
        <w:pStyle w:val="ab"/>
        <w:ind w:firstLine="709"/>
        <w:contextualSpacing/>
        <w:jc w:val="both"/>
        <w:rPr>
          <w:rFonts w:ascii="Times New Roman" w:hAnsi="Times New Roman"/>
          <w:sz w:val="26"/>
          <w:szCs w:val="26"/>
        </w:rPr>
      </w:pPr>
      <w:r w:rsidRPr="00DB73E7">
        <w:rPr>
          <w:rFonts w:ascii="Times New Roman" w:hAnsi="Times New Roman"/>
          <w:sz w:val="26"/>
          <w:szCs w:val="26"/>
        </w:rPr>
        <w:t xml:space="preserve">3.7. Основанием для начала административной процедуры является поступление результата </w:t>
      </w:r>
      <w:r>
        <w:rPr>
          <w:rFonts w:ascii="Times New Roman" w:hAnsi="Times New Roman"/>
          <w:sz w:val="26"/>
          <w:szCs w:val="26"/>
        </w:rPr>
        <w:t>специалисту МКУ «КИО» М</w:t>
      </w:r>
      <w:r w:rsidR="00A4143B">
        <w:rPr>
          <w:rFonts w:ascii="Times New Roman" w:hAnsi="Times New Roman"/>
          <w:sz w:val="26"/>
          <w:szCs w:val="26"/>
        </w:rPr>
        <w:t>Р</w:t>
      </w:r>
      <w:r>
        <w:rPr>
          <w:rFonts w:ascii="Times New Roman" w:hAnsi="Times New Roman"/>
          <w:sz w:val="26"/>
          <w:szCs w:val="26"/>
        </w:rPr>
        <w:t xml:space="preserve"> «Мирнинский район» РС(Я) </w:t>
      </w:r>
      <w:r w:rsidRPr="00DB73E7">
        <w:rPr>
          <w:rFonts w:ascii="Times New Roman" w:hAnsi="Times New Roman"/>
          <w:sz w:val="26"/>
          <w:szCs w:val="26"/>
        </w:rPr>
        <w:t>на бумажном и (или) электронном носителе, заверенных усиленной квалифицированной электронной подписью Председателя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(его заместителя).</w:t>
      </w:r>
    </w:p>
    <w:p w14:paraId="706BE14D" w14:textId="370BFF09" w:rsidR="00043AE0" w:rsidRPr="00DB73E7" w:rsidRDefault="00043AE0" w:rsidP="00944C2A">
      <w:pPr>
        <w:pStyle w:val="ab"/>
        <w:ind w:firstLine="709"/>
        <w:contextualSpacing/>
        <w:jc w:val="both"/>
        <w:rPr>
          <w:rFonts w:ascii="Times New Roman" w:hAnsi="Times New Roman"/>
          <w:sz w:val="26"/>
          <w:szCs w:val="26"/>
        </w:rPr>
      </w:pPr>
      <w:r w:rsidRPr="00DB73E7">
        <w:rPr>
          <w:rFonts w:ascii="Times New Roman" w:hAnsi="Times New Roman"/>
          <w:sz w:val="26"/>
          <w:szCs w:val="26"/>
        </w:rPr>
        <w:t xml:space="preserve">3.7.1. </w:t>
      </w:r>
      <w:r>
        <w:rPr>
          <w:rFonts w:ascii="Times New Roman" w:hAnsi="Times New Roman"/>
          <w:sz w:val="26"/>
          <w:szCs w:val="26"/>
        </w:rPr>
        <w:t>Специалист</w:t>
      </w:r>
      <w:r w:rsidRPr="00DB73E7">
        <w:rPr>
          <w:rFonts w:ascii="Times New Roman" w:hAnsi="Times New Roman"/>
          <w:sz w:val="26"/>
          <w:szCs w:val="26"/>
        </w:rPr>
        <w:t xml:space="preserve">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выполняет следующие административные действия:</w:t>
      </w:r>
    </w:p>
    <w:p w14:paraId="75AF4347" w14:textId="77777777" w:rsidR="00043AE0" w:rsidRPr="00DB73E7" w:rsidRDefault="00043AE0" w:rsidP="00944C2A">
      <w:pPr>
        <w:pStyle w:val="ab"/>
        <w:numPr>
          <w:ilvl w:val="0"/>
          <w:numId w:val="36"/>
        </w:numPr>
        <w:tabs>
          <w:tab w:val="left" w:pos="1134"/>
        </w:tabs>
        <w:ind w:left="0" w:firstLine="709"/>
        <w:contextualSpacing/>
        <w:jc w:val="both"/>
        <w:rPr>
          <w:rFonts w:ascii="Times New Roman" w:hAnsi="Times New Roman"/>
          <w:sz w:val="26"/>
          <w:szCs w:val="26"/>
        </w:rPr>
      </w:pPr>
      <w:r w:rsidRPr="00DB73E7">
        <w:rPr>
          <w:rFonts w:ascii="Times New Roman" w:hAnsi="Times New Roman"/>
          <w:sz w:val="26"/>
          <w:szCs w:val="26"/>
        </w:rPr>
        <w:t>регистрирует поступивший документ в журнале регистраций;</w:t>
      </w:r>
    </w:p>
    <w:p w14:paraId="5FB4E1D1" w14:textId="77777777" w:rsidR="00043AE0" w:rsidRPr="00DB73E7" w:rsidRDefault="00043AE0" w:rsidP="00944C2A">
      <w:pPr>
        <w:pStyle w:val="ab"/>
        <w:numPr>
          <w:ilvl w:val="0"/>
          <w:numId w:val="36"/>
        </w:numPr>
        <w:tabs>
          <w:tab w:val="left" w:pos="1134"/>
        </w:tabs>
        <w:ind w:left="0" w:firstLine="709"/>
        <w:contextualSpacing/>
        <w:jc w:val="both"/>
        <w:rPr>
          <w:rFonts w:ascii="Times New Roman" w:hAnsi="Times New Roman"/>
          <w:color w:val="000000"/>
          <w:sz w:val="26"/>
          <w:szCs w:val="26"/>
        </w:rPr>
      </w:pPr>
      <w:r w:rsidRPr="00DB73E7">
        <w:rPr>
          <w:rFonts w:ascii="Times New Roman" w:hAnsi="Times New Roman"/>
          <w:color w:val="000000"/>
          <w:sz w:val="26"/>
          <w:szCs w:val="26"/>
        </w:rPr>
        <w:t>выдает заявителю подготовленный документ.</w:t>
      </w:r>
    </w:p>
    <w:p w14:paraId="394805D6" w14:textId="323963B4" w:rsidR="00043AE0" w:rsidRPr="00DB73E7" w:rsidRDefault="00043AE0" w:rsidP="00944C2A">
      <w:pPr>
        <w:tabs>
          <w:tab w:val="left" w:pos="4678"/>
        </w:tabs>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3.7.2. Выдача результата на бумажном носителе предоставления муниципальной услуги производится в помещении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1B14C6B3" w14:textId="097888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3.7.3. В случае поступления заявления в порядке, предусмотренном п. 2.10 настоящего Административного регламента, </w:t>
      </w:r>
      <w:r>
        <w:rPr>
          <w:rFonts w:ascii="Times New Roman" w:hAnsi="Times New Roman"/>
          <w:sz w:val="26"/>
          <w:szCs w:val="26"/>
        </w:rPr>
        <w:t>специалист</w:t>
      </w:r>
      <w:r w:rsidRPr="00DB73E7">
        <w:rPr>
          <w:rFonts w:ascii="Times New Roman" w:hAnsi="Times New Roman"/>
          <w:sz w:val="26"/>
          <w:szCs w:val="26"/>
        </w:rPr>
        <w:t xml:space="preserve">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направляет письмо почтовым отправлением</w:t>
      </w:r>
      <w:r w:rsidR="00F03FA0">
        <w:rPr>
          <w:rFonts w:ascii="Times New Roman" w:hAnsi="Times New Roman"/>
          <w:sz w:val="26"/>
          <w:szCs w:val="26"/>
        </w:rPr>
        <w:t xml:space="preserve"> или</w:t>
      </w:r>
      <w:r w:rsidR="00F03FA0" w:rsidRPr="00F03FA0">
        <w:rPr>
          <w:rFonts w:ascii="Times New Roman" w:hAnsi="Times New Roman"/>
          <w:sz w:val="26"/>
          <w:szCs w:val="26"/>
        </w:rPr>
        <w:t xml:space="preserve"> </w:t>
      </w:r>
      <w:r w:rsidR="00F03FA0" w:rsidRPr="00DB73E7">
        <w:rPr>
          <w:rFonts w:ascii="Times New Roman" w:hAnsi="Times New Roman"/>
          <w:sz w:val="26"/>
          <w:szCs w:val="26"/>
        </w:rPr>
        <w:t>в виде электронного документа в Личный кабинет заявителя на ЕПГУ и (или) РПГУ.</w:t>
      </w:r>
    </w:p>
    <w:p w14:paraId="2BA3761A" w14:textId="77777777" w:rsidR="00043AE0" w:rsidRPr="00DB73E7" w:rsidRDefault="00043AE0" w:rsidP="00944C2A">
      <w:pPr>
        <w:autoSpaceDE w:val="0"/>
        <w:autoSpaceDN w:val="0"/>
        <w:adjustRightInd w:val="0"/>
        <w:spacing w:after="0" w:line="240" w:lineRule="auto"/>
        <w:ind w:firstLine="709"/>
        <w:contextualSpacing/>
        <w:jc w:val="both"/>
        <w:rPr>
          <w:rFonts w:ascii="Times New Roman" w:hAnsi="Times New Roman"/>
          <w:sz w:val="26"/>
          <w:szCs w:val="26"/>
        </w:rPr>
      </w:pPr>
    </w:p>
    <w:p w14:paraId="38F69DE2" w14:textId="77777777" w:rsidR="00043AE0" w:rsidRPr="00DB73E7" w:rsidRDefault="00043AE0"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Порядок исправления допущенных опечаток и (или) ошибок</w:t>
      </w:r>
    </w:p>
    <w:p w14:paraId="6813CA28" w14:textId="77777777" w:rsidR="00043AE0" w:rsidRPr="00DB73E7" w:rsidRDefault="00043AE0"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в выданных в результате предоставления муниципальной услуги документах</w:t>
      </w:r>
      <w:r w:rsidRPr="00DB73E7">
        <w:rPr>
          <w:rFonts w:ascii="Times New Roman" w:hAnsi="Times New Roman"/>
          <w:b/>
          <w:sz w:val="26"/>
          <w:szCs w:val="26"/>
        </w:rPr>
        <w:tab/>
      </w:r>
    </w:p>
    <w:p w14:paraId="5A3F3F50" w14:textId="77777777" w:rsidR="00043AE0" w:rsidRPr="00DB73E7" w:rsidRDefault="00043AE0" w:rsidP="00944C2A">
      <w:pPr>
        <w:spacing w:after="0" w:line="240" w:lineRule="auto"/>
        <w:contextualSpacing/>
        <w:jc w:val="center"/>
        <w:rPr>
          <w:rFonts w:ascii="Times New Roman" w:hAnsi="Times New Roman"/>
          <w:b/>
          <w:sz w:val="26"/>
          <w:szCs w:val="26"/>
        </w:rPr>
      </w:pPr>
    </w:p>
    <w:p w14:paraId="476CD7A6" w14:textId="11D40DBD"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 В случае</w:t>
      </w:r>
      <w:r>
        <w:rPr>
          <w:rFonts w:ascii="Times New Roman" w:hAnsi="Times New Roman"/>
          <w:sz w:val="26"/>
          <w:szCs w:val="26"/>
        </w:rPr>
        <w:t>,</w:t>
      </w:r>
      <w:r w:rsidRPr="00E1357F">
        <w:rPr>
          <w:rFonts w:ascii="Times New Roman" w:hAnsi="Times New Roman"/>
          <w:sz w:val="26"/>
          <w:szCs w:val="26"/>
        </w:rPr>
        <w:t xml:space="preserve"> если в выданных в результате предоставления муниципальной услуги документах допущ</w:t>
      </w:r>
      <w:r>
        <w:rPr>
          <w:rFonts w:ascii="Times New Roman" w:hAnsi="Times New Roman"/>
          <w:sz w:val="26"/>
          <w:szCs w:val="26"/>
        </w:rPr>
        <w:t xml:space="preserve">ены опечатки и (или) ошибки, </w:t>
      </w:r>
      <w:r w:rsidRPr="00E1357F">
        <w:rPr>
          <w:rFonts w:ascii="Times New Roman" w:hAnsi="Times New Roman"/>
          <w:sz w:val="26"/>
          <w:szCs w:val="26"/>
        </w:rPr>
        <w:t>заявитель вправе обратиться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 (Я) посредством почтовой связи, ЕПГУ и (или) РПГУ либо непосредственно при личном обращении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3599D140" w14:textId="64B6A4BA"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 xml:space="preserve">.1. Регистрация заявления о необходимости исправления допущенных опечаток и (или) ошибок осуществляется в сроки, предусмотренные </w:t>
      </w:r>
      <w:proofErr w:type="spellStart"/>
      <w:r w:rsidRPr="00E1357F">
        <w:rPr>
          <w:rFonts w:ascii="Times New Roman" w:hAnsi="Times New Roman"/>
          <w:sz w:val="26"/>
          <w:szCs w:val="26"/>
        </w:rPr>
        <w:t>пп</w:t>
      </w:r>
      <w:proofErr w:type="spellEnd"/>
      <w:r w:rsidRPr="007660C9">
        <w:rPr>
          <w:rFonts w:ascii="Times New Roman" w:hAnsi="Times New Roman"/>
          <w:sz w:val="26"/>
          <w:szCs w:val="26"/>
        </w:rPr>
        <w:t>. 2.</w:t>
      </w:r>
      <w:r w:rsidR="007660C9" w:rsidRPr="007660C9">
        <w:rPr>
          <w:rFonts w:ascii="Times New Roman" w:hAnsi="Times New Roman"/>
          <w:sz w:val="26"/>
          <w:szCs w:val="26"/>
        </w:rPr>
        <w:t>2</w:t>
      </w:r>
      <w:r w:rsidR="00A94E9A">
        <w:rPr>
          <w:rFonts w:ascii="Times New Roman" w:hAnsi="Times New Roman"/>
          <w:sz w:val="26"/>
          <w:szCs w:val="26"/>
        </w:rPr>
        <w:t>8</w:t>
      </w:r>
      <w:r w:rsidRPr="007660C9">
        <w:rPr>
          <w:rFonts w:ascii="Times New Roman" w:hAnsi="Times New Roman"/>
          <w:sz w:val="26"/>
          <w:szCs w:val="26"/>
        </w:rPr>
        <w:t>, 2.</w:t>
      </w:r>
      <w:r w:rsidR="007660C9" w:rsidRPr="007660C9">
        <w:rPr>
          <w:rFonts w:ascii="Times New Roman" w:hAnsi="Times New Roman"/>
          <w:sz w:val="26"/>
          <w:szCs w:val="26"/>
        </w:rPr>
        <w:t>3</w:t>
      </w:r>
      <w:r w:rsidR="00474639">
        <w:rPr>
          <w:rFonts w:ascii="Times New Roman" w:hAnsi="Times New Roman"/>
          <w:sz w:val="26"/>
          <w:szCs w:val="26"/>
        </w:rPr>
        <w:t>0</w:t>
      </w:r>
      <w:r w:rsidRPr="00E1357F">
        <w:rPr>
          <w:rFonts w:ascii="Times New Roman" w:hAnsi="Times New Roman"/>
          <w:sz w:val="26"/>
          <w:szCs w:val="26"/>
        </w:rPr>
        <w:t xml:space="preserve"> настоящего Административного регламента.</w:t>
      </w:r>
    </w:p>
    <w:p w14:paraId="68FD44D6" w14:textId="77777777"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Специалист отдела управления муниципальным имуществом </w:t>
      </w:r>
      <w:r w:rsidRPr="00E1357F">
        <w:rPr>
          <w:rFonts w:ascii="Times New Roman" w:hAnsi="Times New Roman"/>
          <w:sz w:val="26"/>
          <w:szCs w:val="26"/>
        </w:rPr>
        <w:t>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5746B59C" w14:textId="77777777"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.2. В случае наличия опечатки и (или) ошибки в</w:t>
      </w:r>
      <w:r>
        <w:rPr>
          <w:rFonts w:ascii="Times New Roman" w:hAnsi="Times New Roman"/>
          <w:sz w:val="26"/>
          <w:szCs w:val="26"/>
        </w:rPr>
        <w:t xml:space="preserve"> выданном документе, специалист отдела муниципальным имуществом</w:t>
      </w:r>
      <w:r w:rsidRPr="00E1357F">
        <w:rPr>
          <w:rFonts w:ascii="Times New Roman" w:hAnsi="Times New Roman"/>
          <w:sz w:val="26"/>
          <w:szCs w:val="26"/>
        </w:rPr>
        <w:t xml:space="preserve"> подготавливает</w:t>
      </w:r>
      <w:r>
        <w:rPr>
          <w:rFonts w:ascii="Times New Roman" w:hAnsi="Times New Roman"/>
          <w:sz w:val="26"/>
          <w:szCs w:val="26"/>
        </w:rPr>
        <w:t xml:space="preserve"> документ с положительным или отрицательным</w:t>
      </w:r>
      <w:r w:rsidRPr="00E1357F">
        <w:rPr>
          <w:rFonts w:ascii="Times New Roman" w:hAnsi="Times New Roman"/>
          <w:sz w:val="26"/>
          <w:szCs w:val="26"/>
        </w:rPr>
        <w:t xml:space="preserve"> результат</w:t>
      </w:r>
      <w:r>
        <w:rPr>
          <w:rFonts w:ascii="Times New Roman" w:hAnsi="Times New Roman"/>
          <w:sz w:val="26"/>
          <w:szCs w:val="26"/>
        </w:rPr>
        <w:t>ом оказания</w:t>
      </w:r>
      <w:r w:rsidRPr="00E1357F">
        <w:rPr>
          <w:rFonts w:ascii="Times New Roman" w:hAnsi="Times New Roman"/>
          <w:sz w:val="26"/>
          <w:szCs w:val="26"/>
        </w:rPr>
        <w:t xml:space="preserve"> муниципальной услуги с учетом требований настояще</w:t>
      </w:r>
      <w:r>
        <w:rPr>
          <w:rFonts w:ascii="Times New Roman" w:hAnsi="Times New Roman"/>
          <w:sz w:val="26"/>
          <w:szCs w:val="26"/>
        </w:rPr>
        <w:t>го Административного регламента</w:t>
      </w:r>
      <w:r w:rsidRPr="00E1357F">
        <w:rPr>
          <w:rFonts w:ascii="Times New Roman" w:hAnsi="Times New Roman"/>
          <w:sz w:val="26"/>
          <w:szCs w:val="26"/>
        </w:rPr>
        <w:t xml:space="preserve"> взамен выданного документа, содержащего ошибку.</w:t>
      </w:r>
    </w:p>
    <w:p w14:paraId="4EB202C7" w14:textId="4FE8F3E7"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.3. В случае отсутствия опечатки и (и</w:t>
      </w:r>
      <w:r>
        <w:rPr>
          <w:rFonts w:ascii="Times New Roman" w:hAnsi="Times New Roman"/>
          <w:sz w:val="26"/>
          <w:szCs w:val="26"/>
        </w:rPr>
        <w:t xml:space="preserve">ли) ошибки в выданном результате </w:t>
      </w:r>
      <w:r w:rsidRPr="00E1357F">
        <w:rPr>
          <w:rFonts w:ascii="Times New Roman" w:hAnsi="Times New Roman"/>
          <w:sz w:val="26"/>
          <w:szCs w:val="26"/>
        </w:rPr>
        <w:t>специалист</w:t>
      </w:r>
      <w:r>
        <w:rPr>
          <w:rFonts w:ascii="Times New Roman" w:hAnsi="Times New Roman"/>
          <w:sz w:val="26"/>
          <w:szCs w:val="26"/>
        </w:rPr>
        <w:t xml:space="preserve"> отдела управления муниципальным имуществом</w:t>
      </w:r>
      <w:r w:rsidRPr="00E1357F">
        <w:rPr>
          <w:rFonts w:ascii="Times New Roman" w:hAnsi="Times New Roman"/>
          <w:sz w:val="26"/>
          <w:szCs w:val="26"/>
        </w:rPr>
        <w:t>, подготавливает на бланке письма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Pr>
          <w:rFonts w:ascii="Times New Roman" w:hAnsi="Times New Roman"/>
          <w:sz w:val="26"/>
          <w:szCs w:val="26"/>
        </w:rPr>
        <w:t xml:space="preserve"> уведомление</w:t>
      </w:r>
      <w:r w:rsidRPr="00E1357F">
        <w:rPr>
          <w:rFonts w:ascii="Times New Roman" w:hAnsi="Times New Roman"/>
          <w:sz w:val="26"/>
          <w:szCs w:val="26"/>
        </w:rPr>
        <w:t xml:space="preserve"> об отсутствии опечатки и (или) ошибки в выданном ранее документе</w:t>
      </w:r>
      <w:r>
        <w:rPr>
          <w:rFonts w:ascii="Times New Roman" w:hAnsi="Times New Roman"/>
          <w:sz w:val="26"/>
          <w:szCs w:val="26"/>
        </w:rPr>
        <w:t xml:space="preserve"> заявителю</w:t>
      </w:r>
      <w:r w:rsidRPr="00E1357F">
        <w:rPr>
          <w:rFonts w:ascii="Times New Roman" w:hAnsi="Times New Roman"/>
          <w:sz w:val="26"/>
          <w:szCs w:val="26"/>
        </w:rPr>
        <w:t>.</w:t>
      </w:r>
    </w:p>
    <w:p w14:paraId="1E2175B8" w14:textId="0FC70E7A" w:rsidR="00043AE0" w:rsidRPr="00E1357F" w:rsidRDefault="00043AE0" w:rsidP="00944C2A">
      <w:pPr>
        <w:spacing w:after="0" w:line="240" w:lineRule="auto"/>
        <w:ind w:firstLine="709"/>
        <w:contextualSpacing/>
        <w:jc w:val="both"/>
        <w:rPr>
          <w:rFonts w:ascii="Times New Roman" w:hAnsi="Times New Roman"/>
          <w:strike/>
          <w:sz w:val="26"/>
          <w:szCs w:val="26"/>
        </w:rPr>
      </w:pPr>
      <w:r>
        <w:rPr>
          <w:rFonts w:ascii="Times New Roman" w:hAnsi="Times New Roman"/>
          <w:sz w:val="26"/>
          <w:szCs w:val="26"/>
        </w:rPr>
        <w:t>Специалист отдела управления муниципальным имуществом передает решение</w:t>
      </w:r>
      <w:r w:rsidRPr="00E1357F">
        <w:rPr>
          <w:rFonts w:ascii="Times New Roman" w:hAnsi="Times New Roman"/>
          <w:sz w:val="26"/>
          <w:szCs w:val="26"/>
        </w:rPr>
        <w:t xml:space="preserve"> об отсутствии опечатки и (или) ошибки в выданном в результате предоставления муниципальной услуги документе на подписание Председателю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(его заместителю).  </w:t>
      </w:r>
    </w:p>
    <w:p w14:paraId="04ADDD21" w14:textId="594E90C8"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w:t>
      </w:r>
      <w:r>
        <w:rPr>
          <w:rFonts w:ascii="Times New Roman" w:hAnsi="Times New Roman"/>
          <w:sz w:val="26"/>
          <w:szCs w:val="26"/>
        </w:rPr>
        <w:t>4. Подписанный экземпляр решения</w:t>
      </w:r>
      <w:r w:rsidRPr="00E1357F">
        <w:rPr>
          <w:rFonts w:ascii="Times New Roman" w:hAnsi="Times New Roman"/>
          <w:sz w:val="26"/>
          <w:szCs w:val="26"/>
        </w:rPr>
        <w:t xml:space="preserve"> об отсутствии опечатки и (или) ошибки в выданном в результате предоставления муниципаль</w:t>
      </w:r>
      <w:r>
        <w:rPr>
          <w:rFonts w:ascii="Times New Roman" w:hAnsi="Times New Roman"/>
          <w:sz w:val="26"/>
          <w:szCs w:val="26"/>
        </w:rPr>
        <w:t>ной услуги документе передается</w:t>
      </w:r>
      <w:r w:rsidRPr="00E1357F">
        <w:rPr>
          <w:rFonts w:ascii="Times New Roman" w:hAnsi="Times New Roman"/>
          <w:sz w:val="26"/>
          <w:szCs w:val="26"/>
        </w:rPr>
        <w:t xml:space="preserve"> специалисту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для регистрации в день подписания.</w:t>
      </w:r>
    </w:p>
    <w:p w14:paraId="1D08E0D4" w14:textId="77777777"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3.8.5. Регистрация решения</w:t>
      </w:r>
      <w:r w:rsidRPr="00E1357F">
        <w:rPr>
          <w:rFonts w:ascii="Times New Roman" w:hAnsi="Times New Roman"/>
          <w:sz w:val="26"/>
          <w:szCs w:val="26"/>
        </w:rPr>
        <w:t xml:space="preserve"> об отсутствии опечатки и (или) ошибки в выданном документе осуществляется специалистом, в день получения соответствующих документов на регистрацию.</w:t>
      </w:r>
    </w:p>
    <w:p w14:paraId="78A5F470" w14:textId="77777777"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3.8.6. Уведомление</w:t>
      </w:r>
      <w:r w:rsidRPr="00E1357F">
        <w:rPr>
          <w:rFonts w:ascii="Times New Roman" w:hAnsi="Times New Roman"/>
          <w:sz w:val="26"/>
          <w:szCs w:val="26"/>
        </w:rPr>
        <w:t xml:space="preserve">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119F5B36" w14:textId="63C7F495"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Решение</w:t>
      </w:r>
      <w:r w:rsidRPr="00E1357F">
        <w:rPr>
          <w:rFonts w:ascii="Times New Roman" w:hAnsi="Times New Roman"/>
          <w:sz w:val="26"/>
          <w:szCs w:val="26"/>
        </w:rPr>
        <w:t xml:space="preserve"> об отсутствии опечатки и (или) ошибки, направляется в Личный кабинет заявителя в случае,</w:t>
      </w:r>
      <w:r>
        <w:rPr>
          <w:rFonts w:ascii="Times New Roman" w:hAnsi="Times New Roman"/>
          <w:sz w:val="26"/>
          <w:szCs w:val="26"/>
        </w:rPr>
        <w:t xml:space="preserve"> если</w:t>
      </w:r>
      <w:r w:rsidRPr="00E1357F">
        <w:rPr>
          <w:rFonts w:ascii="Times New Roman" w:hAnsi="Times New Roman"/>
          <w:sz w:val="26"/>
          <w:szCs w:val="26"/>
        </w:rPr>
        <w:t xml:space="preserve"> заявление об исправлении опечатки и (или) ошибки направлено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в электронной форме с использованием ЕПГУ и (или) РПГУ.</w:t>
      </w:r>
    </w:p>
    <w:p w14:paraId="297AD719" w14:textId="366D3EDD" w:rsidR="00043AE0" w:rsidRPr="00E1357F"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Решение </w:t>
      </w:r>
      <w:r w:rsidRPr="00E1357F">
        <w:rPr>
          <w:rFonts w:ascii="Times New Roman" w:hAnsi="Times New Roman"/>
          <w:sz w:val="26"/>
          <w:szCs w:val="26"/>
        </w:rPr>
        <w:t xml:space="preserve">об отсутствии опечатки и (или) </w:t>
      </w:r>
      <w:r>
        <w:rPr>
          <w:rFonts w:ascii="Times New Roman" w:hAnsi="Times New Roman"/>
          <w:sz w:val="26"/>
          <w:szCs w:val="26"/>
        </w:rPr>
        <w:t xml:space="preserve">ошибки может быть вручено лично, с оформлением расписки о получении, в соответствии </w:t>
      </w:r>
      <w:r w:rsidRPr="00E1357F">
        <w:rPr>
          <w:rFonts w:ascii="Times New Roman" w:hAnsi="Times New Roman"/>
          <w:sz w:val="26"/>
          <w:szCs w:val="26"/>
        </w:rPr>
        <w:t>с графиком (режимом) работы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w:t>
      </w:r>
    </w:p>
    <w:p w14:paraId="689AA190" w14:textId="7FADBC2B" w:rsidR="00043AE0" w:rsidRDefault="00043AE0"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3.8</w:t>
      </w:r>
      <w:r w:rsidRPr="00E1357F">
        <w:rPr>
          <w:rFonts w:ascii="Times New Roman" w:hAnsi="Times New Roman"/>
          <w:sz w:val="26"/>
          <w:szCs w:val="26"/>
        </w:rPr>
        <w:t>.7.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p>
    <w:p w14:paraId="70439E75" w14:textId="77777777" w:rsidR="007660C9" w:rsidRPr="00DB73E7" w:rsidRDefault="007660C9" w:rsidP="00944C2A">
      <w:pPr>
        <w:widowControl w:val="0"/>
        <w:autoSpaceDE w:val="0"/>
        <w:autoSpaceDN w:val="0"/>
        <w:adjustRightInd w:val="0"/>
        <w:spacing w:after="0" w:line="240" w:lineRule="auto"/>
        <w:ind w:firstLine="709"/>
        <w:contextualSpacing/>
        <w:jc w:val="both"/>
        <w:rPr>
          <w:rFonts w:ascii="Times New Roman" w:hAnsi="Times New Roman"/>
          <w:b/>
          <w:color w:val="000000"/>
          <w:sz w:val="26"/>
          <w:szCs w:val="26"/>
        </w:rPr>
      </w:pPr>
      <w:r w:rsidRPr="00DB73E7">
        <w:rPr>
          <w:rFonts w:ascii="Times New Roman" w:hAnsi="Times New Roman"/>
          <w:b/>
          <w:color w:val="000000"/>
          <w:sz w:val="26"/>
          <w:szCs w:val="26"/>
        </w:rPr>
        <w:t>3.9. Предоставление муниципальной услуги при подаче заявления о заключении договора аренды, договора безвозмездного пользования муниципального имущества на торгах, включает в себя следующие административные процедуры:</w:t>
      </w:r>
    </w:p>
    <w:p w14:paraId="6D22E45D" w14:textId="77777777" w:rsidR="007660C9" w:rsidRPr="00DB73E7" w:rsidRDefault="007660C9" w:rsidP="00944C2A">
      <w:pPr>
        <w:autoSpaceDE w:val="0"/>
        <w:autoSpaceDN w:val="0"/>
        <w:adjustRightInd w:val="0"/>
        <w:spacing w:after="0" w:line="240" w:lineRule="auto"/>
        <w:ind w:firstLine="709"/>
        <w:contextualSpacing/>
        <w:jc w:val="both"/>
        <w:rPr>
          <w:rFonts w:ascii="Times New Roman" w:hAnsi="Times New Roman"/>
          <w:b/>
          <w:color w:val="000000"/>
          <w:sz w:val="26"/>
          <w:szCs w:val="26"/>
        </w:rPr>
      </w:pPr>
      <w:r w:rsidRPr="00DB73E7">
        <w:rPr>
          <w:rFonts w:ascii="Times New Roman" w:hAnsi="Times New Roman"/>
          <w:b/>
          <w:color w:val="000000"/>
          <w:sz w:val="26"/>
          <w:szCs w:val="26"/>
        </w:rPr>
        <w:t>3.9.1. Проведение конкурса:</w:t>
      </w:r>
    </w:p>
    <w:p w14:paraId="7209B381"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b/>
          <w:color w:val="000000"/>
          <w:sz w:val="26"/>
          <w:szCs w:val="26"/>
        </w:rPr>
        <w:t>-</w:t>
      </w:r>
      <w:r w:rsidRPr="00DB73E7">
        <w:rPr>
          <w:rFonts w:ascii="Times New Roman" w:hAnsi="Times New Roman"/>
          <w:color w:val="000000"/>
          <w:sz w:val="26"/>
          <w:szCs w:val="26"/>
        </w:rPr>
        <w:t xml:space="preserve"> принятие решения о проведении торгов путем проведения конкурса на право заключения договора аренды или безвозмездного пользования муниципальным имуществом;</w:t>
      </w:r>
    </w:p>
    <w:p w14:paraId="79385146" w14:textId="4DDA514E"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color w:val="000000"/>
          <w:sz w:val="26"/>
          <w:szCs w:val="26"/>
        </w:rPr>
        <w:t xml:space="preserve">- </w:t>
      </w:r>
      <w:r w:rsidRPr="00DB73E7">
        <w:rPr>
          <w:rFonts w:ascii="Times New Roman" w:hAnsi="Times New Roman"/>
          <w:sz w:val="26"/>
          <w:szCs w:val="26"/>
        </w:rPr>
        <w:t>прием заявок на участие в конкурсе;</w:t>
      </w:r>
    </w:p>
    <w:p w14:paraId="7D937C7E"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рассмотрение заявок на участие в конкурсе;</w:t>
      </w:r>
    </w:p>
    <w:p w14:paraId="1E1BF00A"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b/>
          <w:sz w:val="26"/>
          <w:szCs w:val="26"/>
        </w:rPr>
        <w:t>-</w:t>
      </w:r>
      <w:r w:rsidRPr="00DB73E7">
        <w:rPr>
          <w:rFonts w:ascii="Times New Roman" w:hAnsi="Times New Roman"/>
          <w:sz w:val="26"/>
          <w:szCs w:val="26"/>
        </w:rPr>
        <w:t xml:space="preserve"> оценка и сопоставление заявок на участие в конкурсе;</w:t>
      </w:r>
    </w:p>
    <w:p w14:paraId="30D46E0D"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оформление и выдача результата муниципальной услуги;</w:t>
      </w:r>
    </w:p>
    <w:p w14:paraId="608EA7F6"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порядок исправления допущенных опечаток и (или) ошибок в выданных в результате предоставления муниципальной услуги документах;</w:t>
      </w:r>
    </w:p>
    <w:p w14:paraId="5BCE6DE5"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6273A5">
        <w:rPr>
          <w:rFonts w:ascii="Times New Roman" w:hAnsi="Times New Roman"/>
          <w:color w:val="000000"/>
          <w:sz w:val="26"/>
          <w:szCs w:val="26"/>
        </w:rPr>
        <w:t>Блок-схема</w:t>
      </w:r>
      <w:r w:rsidRPr="006273A5">
        <w:rPr>
          <w:rFonts w:ascii="Times New Roman" w:hAnsi="Times New Roman"/>
          <w:sz w:val="26"/>
          <w:szCs w:val="26"/>
        </w:rPr>
        <w:t xml:space="preserve"> предоставления муниципальной услуги приведена в приложении      № 2 к настоящему Административному регламенту</w:t>
      </w:r>
      <w:r w:rsidRPr="00DB73E7">
        <w:rPr>
          <w:rFonts w:ascii="Times New Roman" w:hAnsi="Times New Roman"/>
          <w:sz w:val="26"/>
          <w:szCs w:val="26"/>
        </w:rPr>
        <w:t>.</w:t>
      </w:r>
    </w:p>
    <w:p w14:paraId="195AC8C1"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b/>
          <w:sz w:val="26"/>
          <w:szCs w:val="26"/>
        </w:rPr>
      </w:pPr>
      <w:r w:rsidRPr="00DB73E7">
        <w:rPr>
          <w:rFonts w:ascii="Times New Roman" w:hAnsi="Times New Roman"/>
          <w:b/>
          <w:sz w:val="26"/>
          <w:szCs w:val="26"/>
        </w:rPr>
        <w:t>3.9.2. Проведение аукциона:</w:t>
      </w:r>
    </w:p>
    <w:p w14:paraId="4AD4506E"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color w:val="000000"/>
          <w:sz w:val="26"/>
          <w:szCs w:val="26"/>
        </w:rPr>
      </w:pPr>
      <w:r w:rsidRPr="00DB73E7">
        <w:rPr>
          <w:rFonts w:ascii="Times New Roman" w:hAnsi="Times New Roman"/>
          <w:sz w:val="26"/>
          <w:szCs w:val="26"/>
        </w:rPr>
        <w:t xml:space="preserve">- </w:t>
      </w:r>
      <w:r w:rsidRPr="00DB73E7">
        <w:rPr>
          <w:rFonts w:ascii="Times New Roman" w:hAnsi="Times New Roman"/>
          <w:color w:val="000000"/>
          <w:sz w:val="26"/>
          <w:szCs w:val="26"/>
        </w:rPr>
        <w:t>принятие решения о проведении торгов путем проведения аукциона на право заключения договора аренды или безвозмездного пользования муниципальным имуществом;</w:t>
      </w:r>
    </w:p>
    <w:p w14:paraId="4E1E6E44" w14:textId="4B6E001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color w:val="000000"/>
          <w:sz w:val="26"/>
          <w:szCs w:val="26"/>
        </w:rPr>
        <w:t xml:space="preserve">- </w:t>
      </w:r>
      <w:r w:rsidRPr="00DB73E7">
        <w:rPr>
          <w:rFonts w:ascii="Times New Roman" w:hAnsi="Times New Roman"/>
          <w:sz w:val="26"/>
          <w:szCs w:val="26"/>
        </w:rPr>
        <w:t>прием заявок на участие в аукционе;</w:t>
      </w:r>
    </w:p>
    <w:p w14:paraId="3EE2917A"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рассмотрение заявок на участие в аукционе;</w:t>
      </w:r>
    </w:p>
    <w:p w14:paraId="14F3C785"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проведение аукциона;</w:t>
      </w:r>
    </w:p>
    <w:p w14:paraId="673A0238"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оформление и выдача результата муниципальной услуги;</w:t>
      </w:r>
    </w:p>
    <w:p w14:paraId="3774146E"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b/>
          <w:sz w:val="26"/>
          <w:szCs w:val="26"/>
        </w:rPr>
        <w:t>-</w:t>
      </w:r>
      <w:r w:rsidRPr="00DB73E7">
        <w:rPr>
          <w:rFonts w:ascii="Times New Roman" w:hAnsi="Times New Roman"/>
          <w:sz w:val="26"/>
          <w:szCs w:val="26"/>
        </w:rPr>
        <w:t xml:space="preserve"> порядок исправления допущенных опечаток и (или) ошибок в выданных в результате предоставления муниципальной услуги документах;</w:t>
      </w:r>
    </w:p>
    <w:p w14:paraId="7B40A3FD" w14:textId="77777777" w:rsidR="000D0B2E"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6273A5">
        <w:rPr>
          <w:rFonts w:ascii="Times New Roman" w:hAnsi="Times New Roman"/>
          <w:color w:val="000000"/>
          <w:sz w:val="26"/>
          <w:szCs w:val="26"/>
        </w:rPr>
        <w:t>Блок-схема</w:t>
      </w:r>
      <w:r w:rsidRPr="006273A5">
        <w:rPr>
          <w:rFonts w:ascii="Times New Roman" w:hAnsi="Times New Roman"/>
          <w:sz w:val="26"/>
          <w:szCs w:val="26"/>
        </w:rPr>
        <w:t xml:space="preserve"> предоставления муниципальной услуги приведена в приложении   № 3 к настоящему Административному регламенту.</w:t>
      </w:r>
    </w:p>
    <w:p w14:paraId="11DAE3FB" w14:textId="77777777" w:rsidR="000D0B2E"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p>
    <w:p w14:paraId="0385866E" w14:textId="77777777" w:rsidR="000D0B2E" w:rsidRPr="00DB73E7" w:rsidRDefault="000D0B2E" w:rsidP="00944C2A">
      <w:pPr>
        <w:autoSpaceDE w:val="0"/>
        <w:autoSpaceDN w:val="0"/>
        <w:adjustRightInd w:val="0"/>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 xml:space="preserve">Принятие решения о проведении торгов путем проведения конкурса на право заключения договора аренды или безвозмездного пользования </w:t>
      </w:r>
    </w:p>
    <w:p w14:paraId="3482E36F" w14:textId="77777777" w:rsidR="000D0B2E" w:rsidRPr="00DB73E7" w:rsidRDefault="000D0B2E" w:rsidP="00944C2A">
      <w:pPr>
        <w:autoSpaceDE w:val="0"/>
        <w:autoSpaceDN w:val="0"/>
        <w:adjustRightInd w:val="0"/>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муниципальным имуществом</w:t>
      </w:r>
    </w:p>
    <w:p w14:paraId="1C5BD904" w14:textId="77777777" w:rsidR="000D0B2E" w:rsidRPr="00DB73E7" w:rsidRDefault="000D0B2E" w:rsidP="00944C2A">
      <w:pPr>
        <w:autoSpaceDE w:val="0"/>
        <w:autoSpaceDN w:val="0"/>
        <w:adjustRightInd w:val="0"/>
        <w:spacing w:after="0" w:line="240" w:lineRule="auto"/>
        <w:contextualSpacing/>
        <w:jc w:val="center"/>
        <w:rPr>
          <w:rFonts w:ascii="Times New Roman" w:hAnsi="Times New Roman"/>
          <w:b/>
          <w:sz w:val="26"/>
          <w:szCs w:val="26"/>
        </w:rPr>
      </w:pPr>
    </w:p>
    <w:p w14:paraId="0AA13111" w14:textId="111724F9"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3.10. Основанием для начала процедуры принятия решения о проведении конкурса является результат анализа имущества муниципальной казны М</w:t>
      </w:r>
      <w:r w:rsidR="00AC5232">
        <w:rPr>
          <w:rFonts w:ascii="Times New Roman" w:hAnsi="Times New Roman"/>
          <w:sz w:val="26"/>
          <w:szCs w:val="26"/>
        </w:rPr>
        <w:t>Р</w:t>
      </w:r>
      <w:r w:rsidRPr="00DB73E7">
        <w:rPr>
          <w:rFonts w:ascii="Times New Roman" w:hAnsi="Times New Roman"/>
          <w:sz w:val="26"/>
          <w:szCs w:val="26"/>
        </w:rPr>
        <w:t xml:space="preserve"> «Мирнинский район» </w:t>
      </w:r>
      <w:r w:rsidR="00750ADA">
        <w:rPr>
          <w:rFonts w:ascii="Times New Roman" w:hAnsi="Times New Roman"/>
          <w:sz w:val="26"/>
          <w:szCs w:val="26"/>
        </w:rPr>
        <w:t>РС (Я</w:t>
      </w:r>
      <w:r w:rsidRPr="00DB73E7">
        <w:rPr>
          <w:rFonts w:ascii="Times New Roman" w:hAnsi="Times New Roman"/>
          <w:sz w:val="26"/>
          <w:szCs w:val="26"/>
        </w:rPr>
        <w:t>), полученный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на основании письменных обращений заинтересованных лиц, а также </w:t>
      </w:r>
      <w:r>
        <w:rPr>
          <w:rFonts w:ascii="Times New Roman" w:hAnsi="Times New Roman"/>
          <w:sz w:val="26"/>
          <w:szCs w:val="26"/>
        </w:rPr>
        <w:t>информации специалистов</w:t>
      </w:r>
      <w:r w:rsidRPr="00DB73E7">
        <w:rPr>
          <w:rFonts w:ascii="Times New Roman" w:hAnsi="Times New Roman"/>
          <w:sz w:val="26"/>
          <w:szCs w:val="26"/>
        </w:rPr>
        <w:t xml:space="preserve">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ответственных за ведение реестра муниципальной собственности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w:t>
      </w:r>
      <w:r w:rsidR="00750ADA">
        <w:rPr>
          <w:rFonts w:ascii="Times New Roman" w:hAnsi="Times New Roman"/>
          <w:sz w:val="26"/>
          <w:szCs w:val="26"/>
        </w:rPr>
        <w:t>РС (Я</w:t>
      </w:r>
      <w:r w:rsidRPr="00DB73E7">
        <w:rPr>
          <w:rFonts w:ascii="Times New Roman" w:hAnsi="Times New Roman"/>
          <w:sz w:val="26"/>
          <w:szCs w:val="26"/>
        </w:rPr>
        <w:t>).</w:t>
      </w:r>
    </w:p>
    <w:p w14:paraId="64E41F02"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3.10.1. </w:t>
      </w:r>
      <w:r>
        <w:rPr>
          <w:rFonts w:ascii="Times New Roman" w:hAnsi="Times New Roman"/>
          <w:sz w:val="26"/>
          <w:szCs w:val="26"/>
        </w:rPr>
        <w:t>Специалист отдела управления муниципальным имуществом, ответственный</w:t>
      </w:r>
      <w:r w:rsidRPr="00DB73E7">
        <w:rPr>
          <w:rFonts w:ascii="Times New Roman" w:hAnsi="Times New Roman"/>
          <w:sz w:val="26"/>
          <w:szCs w:val="26"/>
        </w:rPr>
        <w:t xml:space="preserve"> за предоставление муниципальной услуги обеспечивает сбор документов для принятия решения о проведении конкурса и по результатам рассмотрения осуществляет подготовку постановления районной Администрации о проведении конкурса.</w:t>
      </w:r>
    </w:p>
    <w:p w14:paraId="1E8674A8"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3.10.2.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осуществляет подготовку конкурсной документации.</w:t>
      </w:r>
    </w:p>
    <w:p w14:paraId="27361E36"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 xml:space="preserve">3.10.3. </w:t>
      </w:r>
      <w:r>
        <w:rPr>
          <w:rFonts w:ascii="Times New Roman" w:hAnsi="Times New Roman"/>
          <w:sz w:val="26"/>
          <w:szCs w:val="26"/>
        </w:rPr>
        <w:t>Специалист отдела управления муниципальным имуществом</w:t>
      </w:r>
      <w:r w:rsidRPr="00DB73E7">
        <w:rPr>
          <w:rFonts w:ascii="Times New Roman" w:hAnsi="Times New Roman"/>
          <w:sz w:val="26"/>
          <w:szCs w:val="26"/>
        </w:rPr>
        <w:t xml:space="preserve"> обеспечивает размещение на официальном сайте торгов извещения о проведении конкурса и документации об конкурсе не менее чем за 30 дней до дня окончания подачи заявок на участие в конкурсе.</w:t>
      </w:r>
    </w:p>
    <w:p w14:paraId="27E7F172" w14:textId="4D465901" w:rsidR="000D0B2E"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884A44">
        <w:rPr>
          <w:rFonts w:ascii="Times New Roman" w:hAnsi="Times New Roman"/>
          <w:sz w:val="26"/>
          <w:szCs w:val="26"/>
          <w:highlight w:val="yellow"/>
        </w:rPr>
        <w:t xml:space="preserve">3.10.4. Извещение о проведении конкурса содержит сведения, предусмотренные </w:t>
      </w:r>
      <w:proofErr w:type="spellStart"/>
      <w:r w:rsidRPr="00884A44">
        <w:rPr>
          <w:rFonts w:ascii="Times New Roman" w:hAnsi="Times New Roman"/>
          <w:sz w:val="26"/>
          <w:szCs w:val="26"/>
          <w:highlight w:val="yellow"/>
        </w:rPr>
        <w:t>пп</w:t>
      </w:r>
      <w:proofErr w:type="spellEnd"/>
      <w:r w:rsidRPr="00884A44">
        <w:rPr>
          <w:rFonts w:ascii="Times New Roman" w:hAnsi="Times New Roman"/>
          <w:sz w:val="26"/>
          <w:szCs w:val="26"/>
          <w:highlight w:val="yellow"/>
        </w:rPr>
        <w:t xml:space="preserve">. 34 - </w:t>
      </w:r>
      <w:r w:rsidR="00884A44" w:rsidRPr="00884A44">
        <w:rPr>
          <w:rFonts w:ascii="Times New Roman" w:hAnsi="Times New Roman"/>
          <w:sz w:val="26"/>
          <w:szCs w:val="26"/>
          <w:highlight w:val="yellow"/>
        </w:rPr>
        <w:t>38</w:t>
      </w:r>
      <w:r w:rsidRPr="00884A44">
        <w:rPr>
          <w:rFonts w:ascii="Times New Roman" w:hAnsi="Times New Roman"/>
          <w:sz w:val="26"/>
          <w:szCs w:val="26"/>
          <w:highlight w:val="yellow"/>
        </w:rPr>
        <w:t xml:space="preserve"> П</w:t>
      </w:r>
      <w:r w:rsidR="00884A44">
        <w:rPr>
          <w:rFonts w:ascii="Times New Roman" w:hAnsi="Times New Roman"/>
          <w:sz w:val="26"/>
          <w:szCs w:val="26"/>
          <w:highlight w:val="yellow"/>
        </w:rPr>
        <w:t>орядка ФАС</w:t>
      </w:r>
      <w:r w:rsidRPr="00884A44">
        <w:rPr>
          <w:rFonts w:ascii="Times New Roman" w:hAnsi="Times New Roman"/>
          <w:sz w:val="26"/>
          <w:szCs w:val="26"/>
          <w:highlight w:val="yellow"/>
        </w:rPr>
        <w:t xml:space="preserve"> № 147/23.</w:t>
      </w:r>
    </w:p>
    <w:p w14:paraId="082657B1"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3.10.5. Результатом административной процедуры является размещенное на официальном сайте торгов извещение о проведении конкурса.</w:t>
      </w:r>
    </w:p>
    <w:p w14:paraId="41FEDA65" w14:textId="77777777" w:rsidR="000D0B2E" w:rsidRPr="00A4143B" w:rsidRDefault="000D0B2E"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B73E7">
        <w:rPr>
          <w:rFonts w:ascii="Times New Roman" w:hAnsi="Times New Roman"/>
          <w:sz w:val="26"/>
          <w:szCs w:val="26"/>
        </w:rPr>
        <w:t xml:space="preserve">Максимальный срок исполнения данной административной процедуры составляет </w:t>
      </w:r>
      <w:r w:rsidRPr="00E96BAE">
        <w:rPr>
          <w:rFonts w:ascii="Times New Roman" w:hAnsi="Times New Roman"/>
          <w:sz w:val="26"/>
          <w:szCs w:val="26"/>
        </w:rPr>
        <w:t>37 дней</w:t>
      </w:r>
      <w:r w:rsidRPr="00DB73E7">
        <w:rPr>
          <w:rFonts w:ascii="Times New Roman" w:hAnsi="Times New Roman"/>
          <w:sz w:val="26"/>
          <w:szCs w:val="26"/>
        </w:rPr>
        <w:t xml:space="preserve"> с даты принятия решения, указанного в п. 3.10.1 настоящего </w:t>
      </w:r>
      <w:r w:rsidRPr="00A4143B">
        <w:rPr>
          <w:rFonts w:ascii="Times New Roman" w:hAnsi="Times New Roman" w:cs="Times New Roman"/>
          <w:sz w:val="26"/>
          <w:szCs w:val="26"/>
        </w:rPr>
        <w:t xml:space="preserve">Административного регламента. </w:t>
      </w:r>
    </w:p>
    <w:p w14:paraId="690D3E43" w14:textId="77777777" w:rsidR="000D0B2E" w:rsidRPr="00A4143B" w:rsidRDefault="000D0B2E"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p>
    <w:p w14:paraId="1DACF629" w14:textId="77777777" w:rsidR="00884A44" w:rsidRPr="00A4143B" w:rsidRDefault="00884A44" w:rsidP="00944C2A">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26282F"/>
          <w:sz w:val="26"/>
          <w:szCs w:val="26"/>
          <w:lang w:eastAsia="ru-RU"/>
        </w:rPr>
      </w:pPr>
      <w:r w:rsidRPr="00A4143B">
        <w:rPr>
          <w:rFonts w:ascii="Times New Roman" w:eastAsia="Times New Roman" w:hAnsi="Times New Roman" w:cs="Times New Roman"/>
          <w:b/>
          <w:bCs/>
          <w:color w:val="26282F"/>
          <w:sz w:val="26"/>
          <w:szCs w:val="26"/>
          <w:lang w:eastAsia="ru-RU"/>
        </w:rPr>
        <w:t>Порядок подачи заявок на участие в конкурсе</w:t>
      </w:r>
    </w:p>
    <w:p w14:paraId="0F6C4AAE" w14:textId="77777777" w:rsidR="00884A44" w:rsidRPr="00A4143B" w:rsidRDefault="00884A4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lang w:eastAsia="ru-RU"/>
        </w:rPr>
      </w:pPr>
    </w:p>
    <w:p w14:paraId="4879A923" w14:textId="38FF7EA2" w:rsidR="00884A44" w:rsidRPr="00A4143B" w:rsidRDefault="00884A4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34" w:name="sub_1051"/>
      <w:r w:rsidRPr="00A4143B">
        <w:rPr>
          <w:rFonts w:ascii="Times New Roman" w:eastAsia="Times New Roman" w:hAnsi="Times New Roman" w:cs="Times New Roman"/>
          <w:sz w:val="26"/>
          <w:szCs w:val="26"/>
          <w:lang w:eastAsia="ru-RU"/>
        </w:rPr>
        <w:t xml:space="preserve">3.11. </w:t>
      </w:r>
      <w:r w:rsidRPr="00A4143B">
        <w:rPr>
          <w:rFonts w:ascii="Times New Roman" w:eastAsia="Times New Roman" w:hAnsi="Times New Roman" w:cs="Times New Roman"/>
          <w:sz w:val="26"/>
          <w:szCs w:val="26"/>
          <w:highlight w:val="yellow"/>
          <w:lang w:eastAsia="ru-RU"/>
        </w:rPr>
        <w:t>Заявка на участие в конкурсе подается в срок и по форме, которые установлены конкурсной документацией.</w:t>
      </w:r>
    </w:p>
    <w:p w14:paraId="7E5A78D4" w14:textId="5DBC8782" w:rsidR="00884A44" w:rsidRPr="00A4143B" w:rsidRDefault="00884A4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35" w:name="sub_1052"/>
      <w:bookmarkEnd w:id="34"/>
      <w:r w:rsidRPr="00A4143B">
        <w:rPr>
          <w:rFonts w:ascii="Times New Roman" w:eastAsia="Times New Roman" w:hAnsi="Times New Roman" w:cs="Times New Roman"/>
          <w:sz w:val="26"/>
          <w:szCs w:val="26"/>
          <w:highlight w:val="yellow"/>
          <w:lang w:eastAsia="ru-RU"/>
        </w:rPr>
        <w:t>3.12. Заявка на участие в конкурсе в сроки, указанные в извещении о проведении конкурса,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092A6909" w14:textId="751FD271" w:rsidR="00884A44" w:rsidRPr="00A4143B" w:rsidRDefault="00884A4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36" w:name="sub_1053"/>
      <w:bookmarkEnd w:id="35"/>
      <w:r w:rsidRPr="00A4143B">
        <w:rPr>
          <w:rFonts w:ascii="Times New Roman" w:eastAsia="Times New Roman" w:hAnsi="Times New Roman" w:cs="Times New Roman"/>
          <w:sz w:val="26"/>
          <w:szCs w:val="26"/>
          <w:highlight w:val="yellow"/>
          <w:lang w:eastAsia="ru-RU"/>
        </w:rPr>
        <w:t xml:space="preserve">3.13. </w:t>
      </w:r>
      <w:bookmarkStart w:id="37" w:name="sub_1531"/>
      <w:bookmarkEnd w:id="36"/>
      <w:r w:rsidRPr="00A4143B">
        <w:rPr>
          <w:rFonts w:ascii="Times New Roman" w:eastAsia="Times New Roman" w:hAnsi="Times New Roman" w:cs="Times New Roman"/>
          <w:sz w:val="26"/>
          <w:szCs w:val="26"/>
          <w:highlight w:val="yellow"/>
          <w:lang w:eastAsia="ru-RU"/>
        </w:rPr>
        <w:t>Заявка на участие в конкурсе должная содержать сведения, установленные п. 53 Порядка ФАС № 147/23</w:t>
      </w:r>
      <w:r w:rsidR="00CF4064" w:rsidRPr="00A4143B">
        <w:rPr>
          <w:rFonts w:ascii="Times New Roman" w:eastAsia="Times New Roman" w:hAnsi="Times New Roman" w:cs="Times New Roman"/>
          <w:sz w:val="26"/>
          <w:szCs w:val="26"/>
          <w:highlight w:val="yellow"/>
          <w:lang w:eastAsia="ru-RU"/>
        </w:rPr>
        <w:t>.</w:t>
      </w:r>
    </w:p>
    <w:p w14:paraId="1A1340BD" w14:textId="7C1CF357" w:rsidR="00884A44" w:rsidRPr="00A4143B" w:rsidRDefault="002353F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6"/>
          <w:szCs w:val="26"/>
          <w:highlight w:val="yellow"/>
          <w:lang w:eastAsia="ru-RU"/>
        </w:rPr>
      </w:pPr>
      <w:bookmarkStart w:id="38" w:name="sub_1054"/>
      <w:bookmarkEnd w:id="37"/>
      <w:r w:rsidRPr="00A4143B">
        <w:rPr>
          <w:rFonts w:ascii="Times New Roman" w:eastAsia="Times New Roman" w:hAnsi="Times New Roman" w:cs="Times New Roman"/>
          <w:sz w:val="26"/>
          <w:szCs w:val="26"/>
          <w:highlight w:val="yellow"/>
          <w:lang w:eastAsia="ru-RU"/>
        </w:rPr>
        <w:t>3.14</w:t>
      </w:r>
      <w:r w:rsidR="00884A44" w:rsidRPr="00A4143B">
        <w:rPr>
          <w:rFonts w:ascii="Times New Roman" w:eastAsia="Times New Roman" w:hAnsi="Times New Roman" w:cs="Times New Roman"/>
          <w:sz w:val="26"/>
          <w:szCs w:val="26"/>
          <w:highlight w:val="yellow"/>
          <w:lang w:eastAsia="ru-RU"/>
        </w:rPr>
        <w:t xml:space="preserve">. Информация и документы, предусмотренные </w:t>
      </w:r>
      <w:hyperlink w:anchor="sub_1531" w:history="1">
        <w:r w:rsidR="00884A44" w:rsidRPr="00A4143B">
          <w:rPr>
            <w:rFonts w:ascii="Times New Roman" w:eastAsia="Times New Roman" w:hAnsi="Times New Roman" w:cs="Times New Roman"/>
            <w:color w:val="000000" w:themeColor="text1"/>
            <w:sz w:val="26"/>
            <w:szCs w:val="26"/>
            <w:highlight w:val="yellow"/>
            <w:lang w:eastAsia="ru-RU"/>
          </w:rPr>
          <w:t>подпунктами 1-4</w:t>
        </w:r>
      </w:hyperlink>
      <w:r w:rsidR="00884A44" w:rsidRPr="00A4143B">
        <w:rPr>
          <w:rFonts w:ascii="Times New Roman" w:eastAsia="Times New Roman" w:hAnsi="Times New Roman" w:cs="Times New Roman"/>
          <w:color w:val="000000" w:themeColor="text1"/>
          <w:sz w:val="26"/>
          <w:szCs w:val="26"/>
          <w:highlight w:val="yellow"/>
          <w:lang w:eastAsia="ru-RU"/>
        </w:rPr>
        <w:t xml:space="preserve"> и </w:t>
      </w:r>
      <w:hyperlink w:anchor="sub_1538" w:history="1">
        <w:r w:rsidR="00884A44" w:rsidRPr="00A4143B">
          <w:rPr>
            <w:rFonts w:ascii="Times New Roman" w:eastAsia="Times New Roman" w:hAnsi="Times New Roman" w:cs="Times New Roman"/>
            <w:color w:val="000000" w:themeColor="text1"/>
            <w:sz w:val="26"/>
            <w:szCs w:val="26"/>
            <w:highlight w:val="yellow"/>
            <w:lang w:eastAsia="ru-RU"/>
          </w:rPr>
          <w:t>8 пункта 53</w:t>
        </w:r>
      </w:hyperlink>
      <w:r w:rsidR="00884A44" w:rsidRPr="00A4143B">
        <w:rPr>
          <w:rFonts w:ascii="Times New Roman" w:eastAsia="Times New Roman" w:hAnsi="Times New Roman" w:cs="Times New Roman"/>
          <w:color w:val="000000" w:themeColor="text1"/>
          <w:sz w:val="26"/>
          <w:szCs w:val="26"/>
          <w:highlight w:val="yellow"/>
          <w:lang w:eastAsia="ru-RU"/>
        </w:rPr>
        <w:t xml:space="preserve"> Порядка ФАС № 147/23, не включаются заявителем в заявку. Такие информация и документы направляются</w:t>
      </w:r>
      <w:r w:rsidRPr="00A4143B">
        <w:rPr>
          <w:rFonts w:ascii="Times New Roman" w:eastAsia="Times New Roman" w:hAnsi="Times New Roman" w:cs="Times New Roman"/>
          <w:color w:val="000000" w:themeColor="text1"/>
          <w:sz w:val="26"/>
          <w:szCs w:val="26"/>
          <w:highlight w:val="yellow"/>
          <w:lang w:eastAsia="ru-RU"/>
        </w:rPr>
        <w:t xml:space="preserve"> в</w:t>
      </w:r>
      <w:r w:rsidR="00884A44" w:rsidRPr="00A4143B">
        <w:rPr>
          <w:rFonts w:ascii="Times New Roman" w:eastAsia="Times New Roman" w:hAnsi="Times New Roman" w:cs="Times New Roman"/>
          <w:color w:val="000000" w:themeColor="text1"/>
          <w:sz w:val="26"/>
          <w:szCs w:val="26"/>
          <w:highlight w:val="yellow"/>
          <w:lang w:eastAsia="ru-RU"/>
        </w:rPr>
        <w:t xml:space="preserve"> </w:t>
      </w:r>
      <w:r w:rsidRPr="00A4143B">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 xml:space="preserve">Р </w:t>
      </w:r>
      <w:r w:rsidRPr="00A4143B">
        <w:rPr>
          <w:rFonts w:ascii="Times New Roman" w:eastAsia="Times New Roman" w:hAnsi="Times New Roman" w:cs="Times New Roman"/>
          <w:color w:val="000000" w:themeColor="text1"/>
          <w:sz w:val="26"/>
          <w:szCs w:val="26"/>
          <w:highlight w:val="yellow"/>
        </w:rPr>
        <w:t>«Мирнинский район» РС(Я)</w:t>
      </w:r>
      <w:r w:rsidR="00884A44" w:rsidRPr="00A4143B">
        <w:rPr>
          <w:rFonts w:ascii="Times New Roman" w:eastAsia="Times New Roman" w:hAnsi="Times New Roman" w:cs="Times New Roman"/>
          <w:color w:val="000000" w:themeColor="text1"/>
          <w:sz w:val="26"/>
          <w:szCs w:val="26"/>
          <w:highlight w:val="yellow"/>
          <w:lang w:eastAsia="ru-RU"/>
        </w:rPr>
        <w:t xml:space="preserve"> оператором электронной площадки путем информационного взаимодействия с </w:t>
      </w:r>
      <w:hyperlink r:id="rId25" w:history="1">
        <w:r w:rsidR="00884A44" w:rsidRPr="00A4143B">
          <w:rPr>
            <w:rFonts w:ascii="Times New Roman" w:eastAsia="Times New Roman" w:hAnsi="Times New Roman" w:cs="Times New Roman"/>
            <w:color w:val="000000" w:themeColor="text1"/>
            <w:sz w:val="26"/>
            <w:szCs w:val="26"/>
            <w:highlight w:val="yellow"/>
            <w:lang w:eastAsia="ru-RU"/>
          </w:rPr>
          <w:t>официальным сайтом</w:t>
        </w:r>
      </w:hyperlink>
      <w:r w:rsidR="00884A44" w:rsidRPr="00A4143B">
        <w:rPr>
          <w:rFonts w:ascii="Times New Roman" w:eastAsia="Times New Roman" w:hAnsi="Times New Roman" w:cs="Times New Roman"/>
          <w:color w:val="000000" w:themeColor="text1"/>
          <w:sz w:val="26"/>
          <w:szCs w:val="26"/>
          <w:highlight w:val="yellow"/>
          <w:lang w:eastAsia="ru-RU"/>
        </w:rPr>
        <w:t>.</w:t>
      </w:r>
    </w:p>
    <w:bookmarkEnd w:id="38"/>
    <w:p w14:paraId="6FA74276" w14:textId="3B5999C5" w:rsidR="00884A44" w:rsidRPr="00A4143B" w:rsidRDefault="00884A4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 xml:space="preserve">В случае внесения заявителем изменений в информацию и (или) документы, направление которых в соответствии с </w:t>
      </w:r>
      <w:hyperlink w:anchor="sub_1054" w:history="1">
        <w:r w:rsidRPr="00A4143B">
          <w:rPr>
            <w:rFonts w:ascii="Times New Roman" w:eastAsia="Times New Roman" w:hAnsi="Times New Roman" w:cs="Times New Roman"/>
            <w:color w:val="000000" w:themeColor="text1"/>
            <w:sz w:val="26"/>
            <w:szCs w:val="26"/>
            <w:highlight w:val="yellow"/>
            <w:lang w:eastAsia="ru-RU"/>
          </w:rPr>
          <w:t>абзацем первым</w:t>
        </w:r>
      </w:hyperlink>
      <w:r w:rsidRPr="00A4143B">
        <w:rPr>
          <w:rFonts w:ascii="Times New Roman" w:eastAsia="Times New Roman" w:hAnsi="Times New Roman" w:cs="Times New Roman"/>
          <w:sz w:val="26"/>
          <w:szCs w:val="26"/>
          <w:highlight w:val="yellow"/>
          <w:lang w:eastAsia="ru-RU"/>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7EADA4B8" w14:textId="2B253D3B" w:rsidR="00884A44" w:rsidRPr="00A4143B" w:rsidRDefault="002353F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39" w:name="sub_1055"/>
      <w:r w:rsidRPr="00A4143B">
        <w:rPr>
          <w:rFonts w:ascii="Times New Roman" w:eastAsia="Times New Roman" w:hAnsi="Times New Roman" w:cs="Times New Roman"/>
          <w:sz w:val="26"/>
          <w:szCs w:val="26"/>
          <w:highlight w:val="yellow"/>
          <w:lang w:eastAsia="ru-RU"/>
        </w:rPr>
        <w:t>3.1</w:t>
      </w:r>
      <w:r w:rsidR="00884A44" w:rsidRPr="00A4143B">
        <w:rPr>
          <w:rFonts w:ascii="Times New Roman" w:eastAsia="Times New Roman" w:hAnsi="Times New Roman" w:cs="Times New Roman"/>
          <w:sz w:val="26"/>
          <w:szCs w:val="26"/>
          <w:highlight w:val="yellow"/>
          <w:lang w:eastAsia="ru-RU"/>
        </w:rPr>
        <w:t xml:space="preserve">5. Перечень документов и сведений, предъявляемых к составу заявки на участие в конкурсе в соответствии </w:t>
      </w:r>
      <w:r w:rsidR="00884A44" w:rsidRPr="00A4143B">
        <w:rPr>
          <w:rFonts w:ascii="Times New Roman" w:eastAsia="Times New Roman" w:hAnsi="Times New Roman" w:cs="Times New Roman"/>
          <w:color w:val="000000" w:themeColor="text1"/>
          <w:sz w:val="26"/>
          <w:szCs w:val="26"/>
          <w:highlight w:val="yellow"/>
          <w:lang w:eastAsia="ru-RU"/>
        </w:rPr>
        <w:t xml:space="preserve">с </w:t>
      </w:r>
      <w:hyperlink w:anchor="sub_1053" w:history="1">
        <w:r w:rsidR="00884A44" w:rsidRPr="00A4143B">
          <w:rPr>
            <w:rFonts w:ascii="Times New Roman" w:eastAsia="Times New Roman" w:hAnsi="Times New Roman" w:cs="Times New Roman"/>
            <w:color w:val="000000" w:themeColor="text1"/>
            <w:sz w:val="26"/>
            <w:szCs w:val="26"/>
            <w:highlight w:val="yellow"/>
            <w:lang w:eastAsia="ru-RU"/>
          </w:rPr>
          <w:t>пунктом 53</w:t>
        </w:r>
      </w:hyperlink>
      <w:r w:rsidR="00884A44" w:rsidRPr="00A4143B">
        <w:rPr>
          <w:rFonts w:ascii="Times New Roman" w:eastAsia="Times New Roman" w:hAnsi="Times New Roman" w:cs="Times New Roman"/>
          <w:sz w:val="26"/>
          <w:szCs w:val="26"/>
          <w:highlight w:val="yellow"/>
          <w:lang w:eastAsia="ru-RU"/>
        </w:rPr>
        <w:t xml:space="preserve"> </w:t>
      </w:r>
      <w:r w:rsidRPr="00A4143B">
        <w:rPr>
          <w:rFonts w:ascii="Times New Roman" w:eastAsia="Times New Roman" w:hAnsi="Times New Roman" w:cs="Times New Roman"/>
          <w:color w:val="000000" w:themeColor="text1"/>
          <w:sz w:val="26"/>
          <w:szCs w:val="26"/>
          <w:highlight w:val="yellow"/>
          <w:lang w:eastAsia="ru-RU"/>
        </w:rPr>
        <w:t>Порядка ФАС № 147/23</w:t>
      </w:r>
      <w:r w:rsidR="00884A44" w:rsidRPr="00A4143B">
        <w:rPr>
          <w:rFonts w:ascii="Times New Roman" w:eastAsia="Times New Roman" w:hAnsi="Times New Roman" w:cs="Times New Roman"/>
          <w:sz w:val="26"/>
          <w:szCs w:val="26"/>
          <w:highlight w:val="yellow"/>
          <w:lang w:eastAsia="ru-RU"/>
        </w:rPr>
        <w:t>, является исчерпывающим.</w:t>
      </w:r>
    </w:p>
    <w:p w14:paraId="669530C9" w14:textId="71AB54D6" w:rsidR="00884A44" w:rsidRPr="00A4143B" w:rsidRDefault="00AD2E3A"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40" w:name="sub_1056"/>
      <w:bookmarkEnd w:id="39"/>
      <w:r w:rsidRPr="00A4143B">
        <w:rPr>
          <w:rFonts w:ascii="Times New Roman" w:eastAsia="Times New Roman" w:hAnsi="Times New Roman" w:cs="Times New Roman"/>
          <w:sz w:val="26"/>
          <w:szCs w:val="26"/>
          <w:highlight w:val="yellow"/>
          <w:lang w:eastAsia="ru-RU"/>
        </w:rPr>
        <w:t>3.1</w:t>
      </w:r>
      <w:r w:rsidR="00884A44" w:rsidRPr="00A4143B">
        <w:rPr>
          <w:rFonts w:ascii="Times New Roman" w:eastAsia="Times New Roman" w:hAnsi="Times New Roman" w:cs="Times New Roman"/>
          <w:sz w:val="26"/>
          <w:szCs w:val="26"/>
          <w:highlight w:val="yellow"/>
          <w:lang w:eastAsia="ru-RU"/>
        </w:rPr>
        <w:t xml:space="preserve">6. </w:t>
      </w:r>
      <w:r w:rsidRPr="00A4143B">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Pr="00A4143B">
        <w:rPr>
          <w:rFonts w:ascii="Times New Roman" w:eastAsia="Times New Roman" w:hAnsi="Times New Roman" w:cs="Times New Roman"/>
          <w:color w:val="000000" w:themeColor="text1"/>
          <w:sz w:val="26"/>
          <w:szCs w:val="26"/>
          <w:highlight w:val="yellow"/>
        </w:rPr>
        <w:t xml:space="preserve"> «Мирнинский район» РС(Я) </w:t>
      </w:r>
      <w:r w:rsidR="00884A44" w:rsidRPr="00A4143B">
        <w:rPr>
          <w:rFonts w:ascii="Times New Roman" w:eastAsia="Times New Roman" w:hAnsi="Times New Roman" w:cs="Times New Roman"/>
          <w:sz w:val="26"/>
          <w:szCs w:val="26"/>
          <w:highlight w:val="yellow"/>
          <w:lang w:eastAsia="ru-RU"/>
        </w:rPr>
        <w:t>обеспечивает осмотр имущества, права на которое передают по договору, в порядке, установленном в конкурсной документации, без взимания платы. Проведение такого осмотра осуществляется не реже чем через каждые пять рабочих дней с даты размещения извещения о проведении конкурса на официальном сайте, но не позднее чем за два рабочих дня до даты окончания срока подачи заявок.</w:t>
      </w:r>
    </w:p>
    <w:p w14:paraId="047D784C" w14:textId="6AC66152" w:rsidR="00884A44" w:rsidRPr="00A4143B" w:rsidRDefault="0076689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41" w:name="sub_1057"/>
      <w:bookmarkEnd w:id="40"/>
      <w:r w:rsidRPr="00A4143B">
        <w:rPr>
          <w:rFonts w:ascii="Times New Roman" w:eastAsia="Times New Roman" w:hAnsi="Times New Roman" w:cs="Times New Roman"/>
          <w:sz w:val="26"/>
          <w:szCs w:val="26"/>
          <w:highlight w:val="yellow"/>
          <w:lang w:eastAsia="ru-RU"/>
        </w:rPr>
        <w:t>3.1</w:t>
      </w:r>
      <w:r w:rsidR="00884A44" w:rsidRPr="00A4143B">
        <w:rPr>
          <w:rFonts w:ascii="Times New Roman" w:eastAsia="Times New Roman" w:hAnsi="Times New Roman" w:cs="Times New Roman"/>
          <w:sz w:val="26"/>
          <w:szCs w:val="26"/>
          <w:highlight w:val="yellow"/>
          <w:lang w:eastAsia="ru-RU"/>
        </w:rPr>
        <w:t>7. При получении заявки на участие в конкурсе оператор электронной площадки обязан направить заявителю уведомление о ее получении в течение одного часа с момента получения такой заявки.</w:t>
      </w:r>
    </w:p>
    <w:bookmarkEnd w:id="41"/>
    <w:p w14:paraId="5C7CB6F4" w14:textId="56C00925" w:rsidR="00884A44" w:rsidRPr="00A4143B" w:rsidRDefault="0076689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3.1</w:t>
      </w:r>
      <w:r w:rsidR="00884A44" w:rsidRPr="00A4143B">
        <w:rPr>
          <w:rFonts w:ascii="Times New Roman" w:eastAsia="Times New Roman" w:hAnsi="Times New Roman" w:cs="Times New Roman"/>
          <w:sz w:val="26"/>
          <w:szCs w:val="26"/>
          <w:highlight w:val="yellow"/>
          <w:lang w:eastAsia="ru-RU"/>
        </w:rPr>
        <w:t>8. Заявитель вправе подать только одну заявку на участие в конкурсе в отношении каждого предмета конкурса (лота).</w:t>
      </w:r>
    </w:p>
    <w:p w14:paraId="37838316" w14:textId="6FCE9983" w:rsidR="00884A44" w:rsidRPr="00A4143B" w:rsidRDefault="0076689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3.1</w:t>
      </w:r>
      <w:r w:rsidR="00884A44" w:rsidRPr="00A4143B">
        <w:rPr>
          <w:rFonts w:ascii="Times New Roman" w:eastAsia="Times New Roman" w:hAnsi="Times New Roman" w:cs="Times New Roman"/>
          <w:sz w:val="26"/>
          <w:szCs w:val="26"/>
          <w:highlight w:val="yellow"/>
          <w:lang w:eastAsia="ru-RU"/>
        </w:rPr>
        <w:t>9. Прием заявок на участие в конкурсе осуществляется до даты и времени окончания срока подачи заявок. Полученные после окончания установленного срока приема заявок на участие в конкурсе заявки не рассматриваются и в тот же день возвращаются оператором электронной площадки заявителям. Задаток возвращается заявителям, от которых заявки поступили после окончания срока приема заявок, в течение пяти рабочих дней с даты окончания срока приема заявок.</w:t>
      </w:r>
    </w:p>
    <w:p w14:paraId="4B48B1AB" w14:textId="7CDA2D5A" w:rsidR="00884A44" w:rsidRPr="00A4143B" w:rsidRDefault="0076689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3.2</w:t>
      </w:r>
      <w:r w:rsidR="00884A44" w:rsidRPr="00A4143B">
        <w:rPr>
          <w:rFonts w:ascii="Times New Roman" w:eastAsia="Times New Roman" w:hAnsi="Times New Roman" w:cs="Times New Roman"/>
          <w:sz w:val="26"/>
          <w:szCs w:val="26"/>
          <w:highlight w:val="yellow"/>
          <w:lang w:eastAsia="ru-RU"/>
        </w:rPr>
        <w:t>0. Заявитель вправе отозвать заявку на участие в конкурсе в любое время до установленных даты и времени окончания срока подачи заявок. Денежные средства, внесенные в качестве задатка, возвращаются заявителю в течение пяти рабочих дней со дня отзыва заявки.</w:t>
      </w:r>
    </w:p>
    <w:p w14:paraId="3ED4BC52" w14:textId="31FBBD39" w:rsidR="00884A44" w:rsidRPr="00A4143B" w:rsidRDefault="00766897"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lang w:eastAsia="ru-RU"/>
        </w:rPr>
      </w:pPr>
      <w:r w:rsidRPr="00A4143B">
        <w:rPr>
          <w:rFonts w:ascii="Times New Roman" w:eastAsia="Times New Roman" w:hAnsi="Times New Roman" w:cs="Times New Roman"/>
          <w:sz w:val="26"/>
          <w:szCs w:val="26"/>
          <w:highlight w:val="yellow"/>
          <w:lang w:eastAsia="ru-RU"/>
        </w:rPr>
        <w:t>3.2</w:t>
      </w:r>
      <w:r w:rsidR="00884A44" w:rsidRPr="00A4143B">
        <w:rPr>
          <w:rFonts w:ascii="Times New Roman" w:eastAsia="Times New Roman" w:hAnsi="Times New Roman" w:cs="Times New Roman"/>
          <w:sz w:val="26"/>
          <w:szCs w:val="26"/>
          <w:highlight w:val="yellow"/>
          <w:lang w:eastAsia="ru-RU"/>
        </w:rPr>
        <w:t>1. Каждая поданная заявка на участие в конкурсе, поступившая до окончания срока подачи заявок, регистрируется оператором электронной площадки с указанием даты и времени ее получения. В течение одного часа с даты и времени окончания срока подачи заявок оператор электронной площадки направляет</w:t>
      </w:r>
      <w:r w:rsidR="00AD2E3A" w:rsidRPr="00A4143B">
        <w:rPr>
          <w:rFonts w:ascii="Times New Roman" w:eastAsia="Times New Roman" w:hAnsi="Times New Roman" w:cs="Times New Roman"/>
          <w:sz w:val="26"/>
          <w:szCs w:val="26"/>
          <w:highlight w:val="yellow"/>
          <w:lang w:eastAsia="ru-RU"/>
        </w:rPr>
        <w:t xml:space="preserve"> в</w:t>
      </w:r>
      <w:r w:rsidR="00884A44" w:rsidRPr="00A4143B">
        <w:rPr>
          <w:rFonts w:ascii="Times New Roman" w:eastAsia="Times New Roman" w:hAnsi="Times New Roman" w:cs="Times New Roman"/>
          <w:sz w:val="26"/>
          <w:szCs w:val="26"/>
          <w:highlight w:val="yellow"/>
          <w:lang w:eastAsia="ru-RU"/>
        </w:rPr>
        <w:t xml:space="preserve"> </w:t>
      </w:r>
      <w:r w:rsidR="00AD2E3A" w:rsidRPr="00A4143B">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AD2E3A" w:rsidRPr="00A4143B">
        <w:rPr>
          <w:rFonts w:ascii="Times New Roman" w:eastAsia="Times New Roman" w:hAnsi="Times New Roman" w:cs="Times New Roman"/>
          <w:color w:val="000000" w:themeColor="text1"/>
          <w:sz w:val="26"/>
          <w:szCs w:val="26"/>
          <w:highlight w:val="yellow"/>
        </w:rPr>
        <w:t xml:space="preserve"> «Мирнинский район» РС(Я) </w:t>
      </w:r>
      <w:r w:rsidR="00884A44" w:rsidRPr="00A4143B">
        <w:rPr>
          <w:rFonts w:ascii="Times New Roman" w:eastAsia="Times New Roman" w:hAnsi="Times New Roman" w:cs="Times New Roman"/>
          <w:sz w:val="26"/>
          <w:szCs w:val="26"/>
          <w:highlight w:val="yellow"/>
          <w:lang w:eastAsia="ru-RU"/>
        </w:rPr>
        <w:t>заявки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14:paraId="5C8293CD" w14:textId="77777777" w:rsidR="000D0B2E" w:rsidRPr="00A4143B" w:rsidRDefault="000D0B2E" w:rsidP="00944C2A">
      <w:pPr>
        <w:widowControl w:val="0"/>
        <w:autoSpaceDE w:val="0"/>
        <w:autoSpaceDN w:val="0"/>
        <w:adjustRightInd w:val="0"/>
        <w:spacing w:after="0" w:line="240" w:lineRule="auto"/>
        <w:contextualSpacing/>
        <w:jc w:val="both"/>
        <w:rPr>
          <w:rFonts w:ascii="Times New Roman" w:hAnsi="Times New Roman" w:cs="Times New Roman"/>
          <w:sz w:val="26"/>
          <w:szCs w:val="26"/>
        </w:rPr>
      </w:pPr>
    </w:p>
    <w:p w14:paraId="7BA7D797" w14:textId="77777777" w:rsidR="000D0B2E" w:rsidRPr="00A4143B" w:rsidRDefault="000D0B2E"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A4143B">
        <w:rPr>
          <w:rFonts w:ascii="Times New Roman" w:hAnsi="Times New Roman" w:cs="Times New Roman"/>
          <w:b/>
          <w:sz w:val="26"/>
          <w:szCs w:val="26"/>
        </w:rPr>
        <w:t>Рассмотрение заявок на участие в конкурсе</w:t>
      </w:r>
    </w:p>
    <w:p w14:paraId="7106A6A0" w14:textId="77777777" w:rsidR="000D0B2E" w:rsidRPr="00A4143B" w:rsidRDefault="000D0B2E" w:rsidP="00944C2A">
      <w:pPr>
        <w:autoSpaceDE w:val="0"/>
        <w:autoSpaceDN w:val="0"/>
        <w:adjustRightInd w:val="0"/>
        <w:spacing w:after="0" w:line="240" w:lineRule="auto"/>
        <w:contextualSpacing/>
        <w:jc w:val="center"/>
        <w:rPr>
          <w:rFonts w:ascii="Times New Roman" w:hAnsi="Times New Roman" w:cs="Times New Roman"/>
          <w:b/>
          <w:sz w:val="26"/>
          <w:szCs w:val="26"/>
        </w:rPr>
      </w:pPr>
    </w:p>
    <w:p w14:paraId="51940FFE" w14:textId="18FDF765" w:rsidR="00AD2E3A" w:rsidRPr="00A4143B" w:rsidRDefault="000D0B2E" w:rsidP="00944C2A">
      <w:pPr>
        <w:autoSpaceDE w:val="0"/>
        <w:autoSpaceDN w:val="0"/>
        <w:adjustRightInd w:val="0"/>
        <w:spacing w:after="0" w:line="240" w:lineRule="auto"/>
        <w:ind w:firstLine="709"/>
        <w:contextualSpacing/>
        <w:jc w:val="both"/>
        <w:rPr>
          <w:rFonts w:ascii="Times New Roman" w:hAnsi="Times New Roman" w:cs="Times New Roman"/>
          <w:sz w:val="26"/>
          <w:szCs w:val="26"/>
          <w:highlight w:val="yellow"/>
        </w:rPr>
      </w:pPr>
      <w:r w:rsidRPr="00A4143B">
        <w:rPr>
          <w:rFonts w:ascii="Times New Roman" w:hAnsi="Times New Roman" w:cs="Times New Roman"/>
          <w:sz w:val="26"/>
          <w:szCs w:val="26"/>
          <w:highlight w:val="yellow"/>
        </w:rPr>
        <w:t>3.</w:t>
      </w:r>
      <w:r w:rsidR="00766897" w:rsidRPr="00A4143B">
        <w:rPr>
          <w:rFonts w:ascii="Times New Roman" w:hAnsi="Times New Roman" w:cs="Times New Roman"/>
          <w:sz w:val="26"/>
          <w:szCs w:val="26"/>
          <w:highlight w:val="yellow"/>
        </w:rPr>
        <w:t>22</w:t>
      </w:r>
      <w:r w:rsidRPr="00A4143B">
        <w:rPr>
          <w:rFonts w:ascii="Times New Roman" w:hAnsi="Times New Roman" w:cs="Times New Roman"/>
          <w:sz w:val="26"/>
          <w:szCs w:val="26"/>
          <w:highlight w:val="yellow"/>
        </w:rPr>
        <w:t xml:space="preserve">. </w:t>
      </w:r>
      <w:r w:rsidR="00AD2E3A" w:rsidRPr="00A4143B">
        <w:rPr>
          <w:rFonts w:ascii="Times New Roman" w:hAnsi="Times New Roman" w:cs="Times New Roman"/>
          <w:sz w:val="26"/>
          <w:szCs w:val="26"/>
          <w:highlight w:val="yellow"/>
        </w:rPr>
        <w:t xml:space="preserve">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sub_1023" w:history="1">
        <w:r w:rsidR="00AD2E3A" w:rsidRPr="00A4143B">
          <w:rPr>
            <w:rStyle w:val="a5"/>
            <w:rFonts w:ascii="Times New Roman" w:hAnsi="Times New Roman"/>
            <w:color w:val="000000" w:themeColor="text1"/>
            <w:sz w:val="26"/>
            <w:szCs w:val="26"/>
            <w:highlight w:val="yellow"/>
            <w:u w:val="none"/>
          </w:rPr>
          <w:t>п</w:t>
        </w:r>
        <w:r w:rsidR="00766897" w:rsidRPr="00A4143B">
          <w:rPr>
            <w:rStyle w:val="a5"/>
            <w:rFonts w:ascii="Times New Roman" w:hAnsi="Times New Roman"/>
            <w:color w:val="000000" w:themeColor="text1"/>
            <w:sz w:val="26"/>
            <w:szCs w:val="26"/>
            <w:highlight w:val="yellow"/>
            <w:u w:val="none"/>
          </w:rPr>
          <w:t>.</w:t>
        </w:r>
        <w:r w:rsidR="00AD2E3A" w:rsidRPr="00A4143B">
          <w:rPr>
            <w:rStyle w:val="a5"/>
            <w:rFonts w:ascii="Times New Roman" w:hAnsi="Times New Roman"/>
            <w:color w:val="000000" w:themeColor="text1"/>
            <w:sz w:val="26"/>
            <w:szCs w:val="26"/>
            <w:highlight w:val="yellow"/>
            <w:u w:val="none"/>
          </w:rPr>
          <w:t> 23</w:t>
        </w:r>
      </w:hyperlink>
      <w:r w:rsidR="00AD2E3A" w:rsidRPr="00A4143B">
        <w:rPr>
          <w:rFonts w:ascii="Times New Roman" w:hAnsi="Times New Roman" w:cs="Times New Roman"/>
          <w:sz w:val="26"/>
          <w:szCs w:val="26"/>
          <w:highlight w:val="yellow"/>
        </w:rPr>
        <w:t xml:space="preserve"> Порядка ФАС 147/23. Срок рассмотрения заявок на участие в конкурсе не может превышать десяти дней с даты окончания срока подачи заявок.</w:t>
      </w:r>
    </w:p>
    <w:p w14:paraId="38366475" w14:textId="1222802C" w:rsidR="00AD2E3A" w:rsidRPr="00A4143B" w:rsidRDefault="00766897" w:rsidP="00944C2A">
      <w:pPr>
        <w:autoSpaceDE w:val="0"/>
        <w:autoSpaceDN w:val="0"/>
        <w:adjustRightInd w:val="0"/>
        <w:spacing w:after="0" w:line="240" w:lineRule="auto"/>
        <w:ind w:firstLine="709"/>
        <w:contextualSpacing/>
        <w:jc w:val="both"/>
        <w:rPr>
          <w:rFonts w:ascii="Times New Roman" w:hAnsi="Times New Roman" w:cs="Times New Roman"/>
          <w:sz w:val="26"/>
          <w:szCs w:val="26"/>
          <w:highlight w:val="yellow"/>
        </w:rPr>
      </w:pPr>
      <w:bookmarkStart w:id="42" w:name="sub_1063"/>
      <w:r w:rsidRPr="00A4143B">
        <w:rPr>
          <w:rFonts w:ascii="Times New Roman" w:hAnsi="Times New Roman" w:cs="Times New Roman"/>
          <w:sz w:val="26"/>
          <w:szCs w:val="26"/>
          <w:highlight w:val="yellow"/>
        </w:rPr>
        <w:t>3.2</w:t>
      </w:r>
      <w:r w:rsidR="00AD2E3A" w:rsidRPr="00A4143B">
        <w:rPr>
          <w:rFonts w:ascii="Times New Roman" w:hAnsi="Times New Roman" w:cs="Times New Roman"/>
          <w:sz w:val="26"/>
          <w:szCs w:val="26"/>
          <w:highlight w:val="yellow"/>
        </w:rPr>
        <w:t xml:space="preserve">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w:t>
      </w:r>
      <w:hyperlink w:anchor="sub_1029" w:history="1">
        <w:r w:rsidR="00AD2E3A" w:rsidRPr="00A4143B">
          <w:rPr>
            <w:rStyle w:val="a5"/>
            <w:rFonts w:ascii="Times New Roman" w:hAnsi="Times New Roman"/>
            <w:color w:val="000000" w:themeColor="text1"/>
            <w:sz w:val="26"/>
            <w:szCs w:val="26"/>
            <w:highlight w:val="yellow"/>
            <w:u w:val="none"/>
          </w:rPr>
          <w:t>п</w:t>
        </w:r>
        <w:r w:rsidRPr="00A4143B">
          <w:rPr>
            <w:rStyle w:val="a5"/>
            <w:rFonts w:ascii="Times New Roman" w:hAnsi="Times New Roman"/>
            <w:color w:val="000000" w:themeColor="text1"/>
            <w:sz w:val="26"/>
            <w:szCs w:val="26"/>
            <w:highlight w:val="yellow"/>
            <w:u w:val="none"/>
          </w:rPr>
          <w:t>.</w:t>
        </w:r>
        <w:r w:rsidR="00AD2E3A" w:rsidRPr="00A4143B">
          <w:rPr>
            <w:rStyle w:val="a5"/>
            <w:rFonts w:ascii="Times New Roman" w:hAnsi="Times New Roman"/>
            <w:color w:val="000000" w:themeColor="text1"/>
            <w:sz w:val="26"/>
            <w:szCs w:val="26"/>
            <w:highlight w:val="yellow"/>
            <w:u w:val="none"/>
          </w:rPr>
          <w:t xml:space="preserve"> 29</w:t>
        </w:r>
      </w:hyperlink>
      <w:r w:rsidR="00AD2E3A" w:rsidRPr="00A4143B">
        <w:rPr>
          <w:rFonts w:ascii="Times New Roman" w:hAnsi="Times New Roman" w:cs="Times New Roman"/>
          <w:color w:val="000000" w:themeColor="text1"/>
          <w:sz w:val="26"/>
          <w:szCs w:val="26"/>
          <w:highlight w:val="yellow"/>
        </w:rPr>
        <w:t xml:space="preserve"> и </w:t>
      </w:r>
      <w:hyperlink w:anchor="sub_1030" w:history="1">
        <w:r w:rsidR="00AD2E3A" w:rsidRPr="00A4143B">
          <w:rPr>
            <w:rStyle w:val="a5"/>
            <w:rFonts w:ascii="Times New Roman" w:hAnsi="Times New Roman"/>
            <w:color w:val="000000" w:themeColor="text1"/>
            <w:sz w:val="26"/>
            <w:szCs w:val="26"/>
            <w:highlight w:val="yellow"/>
            <w:u w:val="none"/>
          </w:rPr>
          <w:t>30</w:t>
        </w:r>
      </w:hyperlink>
      <w:r w:rsidR="00AD2E3A" w:rsidRPr="00A4143B">
        <w:rPr>
          <w:rFonts w:ascii="Times New Roman" w:hAnsi="Times New Roman" w:cs="Times New Roman"/>
          <w:sz w:val="26"/>
          <w:szCs w:val="26"/>
          <w:highlight w:val="yellow"/>
        </w:rPr>
        <w:t xml:space="preserve"> Порядка ФАС 147/23, которое оформляется протоколом рассмотрения заявок на участие в конкурсе.</w:t>
      </w:r>
    </w:p>
    <w:p w14:paraId="19B8A689" w14:textId="406112A7" w:rsidR="00AD2E3A" w:rsidRPr="00AD2E3A"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3" w:name="sub_1064"/>
      <w:bookmarkEnd w:id="42"/>
      <w:r w:rsidRPr="00A4143B">
        <w:rPr>
          <w:rFonts w:ascii="Times New Roman" w:hAnsi="Times New Roman" w:cs="Times New Roman"/>
          <w:sz w:val="26"/>
          <w:szCs w:val="26"/>
          <w:highlight w:val="yellow"/>
        </w:rPr>
        <w:t>3.2</w:t>
      </w:r>
      <w:r w:rsidR="00AD2E3A" w:rsidRPr="00A4143B">
        <w:rPr>
          <w:rFonts w:ascii="Times New Roman" w:hAnsi="Times New Roman" w:cs="Times New Roman"/>
          <w:sz w:val="26"/>
          <w:szCs w:val="26"/>
          <w:highlight w:val="yellow"/>
        </w:rPr>
        <w:t>4. Протокол рассмотрения заявок на участие в конкурсе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Порядка</w:t>
      </w:r>
      <w:r w:rsidRPr="00A4143B">
        <w:rPr>
          <w:rFonts w:ascii="Times New Roman" w:hAnsi="Times New Roman" w:cs="Times New Roman"/>
          <w:sz w:val="26"/>
          <w:szCs w:val="26"/>
          <w:highlight w:val="yellow"/>
        </w:rPr>
        <w:t xml:space="preserve"> ФАС</w:t>
      </w:r>
      <w:r>
        <w:rPr>
          <w:rFonts w:ascii="Times New Roman" w:hAnsi="Times New Roman"/>
          <w:sz w:val="26"/>
          <w:szCs w:val="26"/>
          <w:highlight w:val="yellow"/>
        </w:rPr>
        <w:t xml:space="preserve"> 147/23</w:t>
      </w:r>
      <w:r w:rsidR="00AD2E3A" w:rsidRPr="00AD2E3A">
        <w:rPr>
          <w:rFonts w:ascii="Times New Roman" w:hAnsi="Times New Roman"/>
          <w:sz w:val="26"/>
          <w:szCs w:val="26"/>
          <w:highlight w:val="yellow"/>
        </w:rPr>
        <w:t>,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w:t>
      </w:r>
    </w:p>
    <w:bookmarkEnd w:id="43"/>
    <w:p w14:paraId="5BD99AED" w14:textId="1462ADDF" w:rsidR="00AD2E3A" w:rsidRPr="00AD2E3A" w:rsidRDefault="00AD2E3A"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hAnsi="Times New Roman"/>
          <w:sz w:val="26"/>
          <w:szCs w:val="26"/>
          <w:highlight w:val="yellow"/>
        </w:rPr>
        <w:t xml:space="preserve">В день оформления протокола рассмотрения заявок на участие в конкурсе информация о заявителях, которым было отказано в допуске к участию в конкурсе, подписывается усиленной квалифицированной подписью лица, уполномоченного действовать от имени </w:t>
      </w:r>
      <w:r w:rsidR="00766897"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66897" w:rsidRPr="00AD2E3A">
        <w:rPr>
          <w:rFonts w:ascii="Times New Roman" w:eastAsia="Times New Roman" w:hAnsi="Times New Roman" w:cs="Times New Roman"/>
          <w:color w:val="000000" w:themeColor="text1"/>
          <w:sz w:val="26"/>
          <w:szCs w:val="26"/>
          <w:highlight w:val="yellow"/>
        </w:rPr>
        <w:t xml:space="preserve"> «Мирнинский район» РС(Я)</w:t>
      </w:r>
      <w:r w:rsidRPr="00AD2E3A">
        <w:rPr>
          <w:rFonts w:ascii="Times New Roman" w:hAnsi="Times New Roman"/>
          <w:sz w:val="26"/>
          <w:szCs w:val="26"/>
          <w:highlight w:val="yellow"/>
        </w:rPr>
        <w:t xml:space="preserve">, и размещается на электронной площадке. Информация о заявителях, которым было отказано в допуске к участию в конкурсе, в течение одного часа с момента ее размещения на электронной площадке размещается оператором электронной площадки на </w:t>
      </w:r>
      <w:hyperlink r:id="rId26" w:history="1">
        <w:r w:rsidRPr="00AD2E3A">
          <w:rPr>
            <w:rStyle w:val="a5"/>
            <w:rFonts w:ascii="Times New Roman" w:hAnsi="Times New Roman" w:cstheme="minorBidi"/>
            <w:color w:val="000000" w:themeColor="text1"/>
            <w:sz w:val="26"/>
            <w:szCs w:val="26"/>
            <w:highlight w:val="yellow"/>
            <w:u w:val="none"/>
          </w:rPr>
          <w:t>официальном сайте</w:t>
        </w:r>
      </w:hyperlink>
      <w:r w:rsidRPr="00AD2E3A">
        <w:rPr>
          <w:rFonts w:ascii="Times New Roman" w:hAnsi="Times New Roman"/>
          <w:color w:val="000000" w:themeColor="text1"/>
          <w:sz w:val="26"/>
          <w:szCs w:val="26"/>
          <w:highlight w:val="yellow"/>
        </w:rPr>
        <w:t>.</w:t>
      </w:r>
    </w:p>
    <w:p w14:paraId="4619690A" w14:textId="77777777" w:rsidR="00AD2E3A" w:rsidRPr="00AD2E3A" w:rsidRDefault="00AD2E3A"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hAnsi="Times New Roman"/>
          <w:sz w:val="26"/>
          <w:szCs w:val="26"/>
          <w:highlight w:val="yellow"/>
        </w:rPr>
        <w:t>Не позднее следующего рабочего дня после дня оформления протокола рассмотрения заявок на участие в конкурсе оператор электронной площадки направляет заявителям уведомление о признании их участниками конкурса или об отказе в допуске к участию в конкурсе с указанием оснований такого отказа.</w:t>
      </w:r>
    </w:p>
    <w:p w14:paraId="57DF7089" w14:textId="4F33E447" w:rsidR="00AD2E3A" w:rsidRPr="00AD2E3A"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4" w:name="sub_1065"/>
      <w:r>
        <w:rPr>
          <w:rFonts w:ascii="Times New Roman" w:hAnsi="Times New Roman"/>
          <w:sz w:val="26"/>
          <w:szCs w:val="26"/>
          <w:highlight w:val="yellow"/>
        </w:rPr>
        <w:t>3.2</w:t>
      </w:r>
      <w:r w:rsidR="00AD2E3A" w:rsidRPr="00AD2E3A">
        <w:rPr>
          <w:rFonts w:ascii="Times New Roman" w:hAnsi="Times New Roman"/>
          <w:sz w:val="26"/>
          <w:szCs w:val="26"/>
          <w:highlight w:val="yellow"/>
        </w:rPr>
        <w:t>5. Задаток возвращается заявителям, не допущенным к участию в конкурсе, в течение пяти рабочих дней с даты подписания протокола рассмотрения заявок на участие в конкурсе.</w:t>
      </w:r>
    </w:p>
    <w:p w14:paraId="31ED11AF" w14:textId="6F81E3CC" w:rsidR="00AD2E3A" w:rsidRPr="00AD2E3A"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5" w:name="sub_1066"/>
      <w:bookmarkEnd w:id="44"/>
      <w:r>
        <w:rPr>
          <w:rFonts w:ascii="Times New Roman" w:hAnsi="Times New Roman"/>
          <w:sz w:val="26"/>
          <w:szCs w:val="26"/>
          <w:highlight w:val="yellow"/>
        </w:rPr>
        <w:t>3.2</w:t>
      </w:r>
      <w:r w:rsidR="00AD2E3A" w:rsidRPr="00AD2E3A">
        <w:rPr>
          <w:rFonts w:ascii="Times New Roman" w:hAnsi="Times New Roman"/>
          <w:sz w:val="26"/>
          <w:szCs w:val="26"/>
          <w:highlight w:val="yellow"/>
        </w:rPr>
        <w:t>6.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а также в случае, если принято решение об отказе в допуске к участию в конкурсе всех заявителей или о признании только одного заявителя участником конкурса, конкурс признается несостоявшимся.</w:t>
      </w:r>
    </w:p>
    <w:bookmarkEnd w:id="45"/>
    <w:p w14:paraId="6ECC3F36" w14:textId="40C0F101" w:rsidR="00AD2E3A" w:rsidRPr="00AD2E3A"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Pr="00AD2E3A">
        <w:rPr>
          <w:rFonts w:ascii="Times New Roman" w:eastAsia="Times New Roman" w:hAnsi="Times New Roman" w:cs="Times New Roman"/>
          <w:color w:val="000000" w:themeColor="text1"/>
          <w:sz w:val="26"/>
          <w:szCs w:val="26"/>
          <w:highlight w:val="yellow"/>
        </w:rPr>
        <w:t xml:space="preserve"> «Мирнинский район» РС(Я)</w:t>
      </w:r>
      <w:r>
        <w:rPr>
          <w:rFonts w:ascii="Times New Roman" w:eastAsia="Times New Roman" w:hAnsi="Times New Roman" w:cs="Times New Roman"/>
          <w:color w:val="000000" w:themeColor="text1"/>
          <w:sz w:val="26"/>
          <w:szCs w:val="26"/>
          <w:highlight w:val="yellow"/>
        </w:rPr>
        <w:t xml:space="preserve"> </w:t>
      </w:r>
      <w:r w:rsidR="00AD2E3A" w:rsidRPr="00AD2E3A">
        <w:rPr>
          <w:rFonts w:ascii="Times New Roman" w:hAnsi="Times New Roman"/>
          <w:sz w:val="26"/>
          <w:szCs w:val="26"/>
          <w:highlight w:val="yellow"/>
        </w:rPr>
        <w:t>составляется протокол о признании конкурса несостоявшимся, в котором должны содержаться сведения о дате и времени его составления, лице, подавшем единственную заявку на участие в конкурсе, или лице, признанном единственным участником конкурса, или сведения о том, что на участие в конкурсе не подано ни одной заявки или принято решение об отказе в допуске к участию в конкурсе всех заявителей.</w:t>
      </w:r>
    </w:p>
    <w:p w14:paraId="2CA1F640" w14:textId="77851B0C" w:rsidR="00AD2E3A" w:rsidRPr="00AD2E3A" w:rsidRDefault="00AD2E3A"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hAnsi="Times New Roman"/>
          <w:sz w:val="26"/>
          <w:szCs w:val="26"/>
          <w:highlight w:val="yellow"/>
        </w:rPr>
        <w:t xml:space="preserve">Указанный протокол подписывается усиленной квалифицированной подписью лица, уполномоченного действовать от имени </w:t>
      </w:r>
      <w:r w:rsidR="00766897"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66897" w:rsidRPr="00AD2E3A">
        <w:rPr>
          <w:rFonts w:ascii="Times New Roman" w:eastAsia="Times New Roman" w:hAnsi="Times New Roman" w:cs="Times New Roman"/>
          <w:color w:val="000000" w:themeColor="text1"/>
          <w:sz w:val="26"/>
          <w:szCs w:val="26"/>
          <w:highlight w:val="yellow"/>
        </w:rPr>
        <w:t xml:space="preserve"> «Мирнинский район» РС(Я)</w:t>
      </w:r>
      <w:r w:rsidRPr="00AD2E3A">
        <w:rPr>
          <w:rFonts w:ascii="Times New Roman" w:hAnsi="Times New Roman"/>
          <w:sz w:val="26"/>
          <w:szCs w:val="26"/>
          <w:highlight w:val="yellow"/>
        </w:rPr>
        <w:t xml:space="preserve">, и размещается организатором конкурса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конкурса несостоявшимся указанный протокол размещается оператором электронной площадки на </w:t>
      </w:r>
      <w:hyperlink r:id="rId27" w:history="1">
        <w:r w:rsidRPr="00AD2E3A">
          <w:rPr>
            <w:rStyle w:val="a5"/>
            <w:rFonts w:ascii="Times New Roman" w:hAnsi="Times New Roman" w:cstheme="minorBidi"/>
            <w:color w:val="000000" w:themeColor="text1"/>
            <w:sz w:val="26"/>
            <w:szCs w:val="26"/>
            <w:highlight w:val="yellow"/>
            <w:u w:val="none"/>
          </w:rPr>
          <w:t>официальном сайте</w:t>
        </w:r>
      </w:hyperlink>
      <w:r w:rsidRPr="00AD2E3A">
        <w:rPr>
          <w:rFonts w:ascii="Times New Roman" w:hAnsi="Times New Roman"/>
          <w:color w:val="000000" w:themeColor="text1"/>
          <w:sz w:val="26"/>
          <w:szCs w:val="26"/>
          <w:highlight w:val="yellow"/>
        </w:rPr>
        <w:t>.</w:t>
      </w:r>
    </w:p>
    <w:p w14:paraId="5C70C400" w14:textId="77777777" w:rsidR="00AD2E3A" w:rsidRPr="00AD2E3A" w:rsidRDefault="00AD2E3A"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hAnsi="Times New Roman"/>
          <w:sz w:val="26"/>
          <w:szCs w:val="26"/>
          <w:highlight w:val="yellow"/>
        </w:rPr>
        <w:t xml:space="preserve">В случае, если конкурсной документацией предусмотрено два и более лота, конкурс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w:t>
      </w:r>
      <w:proofErr w:type="gramStart"/>
      <w:r w:rsidRPr="00AD2E3A">
        <w:rPr>
          <w:rFonts w:ascii="Times New Roman" w:hAnsi="Times New Roman"/>
          <w:sz w:val="26"/>
          <w:szCs w:val="26"/>
          <w:highlight w:val="yellow"/>
        </w:rPr>
        <w:t>к участию</w:t>
      </w:r>
      <w:proofErr w:type="gramEnd"/>
      <w:r w:rsidRPr="00AD2E3A">
        <w:rPr>
          <w:rFonts w:ascii="Times New Roman" w:hAnsi="Times New Roman"/>
          <w:sz w:val="26"/>
          <w:szCs w:val="26"/>
          <w:highlight w:val="yellow"/>
        </w:rPr>
        <w:t xml:space="preserve">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w:t>
      </w:r>
    </w:p>
    <w:p w14:paraId="6D1C0A2A" w14:textId="6DFB45BF" w:rsidR="00AD2E3A"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6" w:name="sub_1067"/>
      <w:r>
        <w:rPr>
          <w:rFonts w:ascii="Times New Roman" w:hAnsi="Times New Roman"/>
          <w:sz w:val="26"/>
          <w:szCs w:val="26"/>
          <w:highlight w:val="yellow"/>
        </w:rPr>
        <w:t>3.2</w:t>
      </w:r>
      <w:r w:rsidR="00AD2E3A" w:rsidRPr="00AD2E3A">
        <w:rPr>
          <w:rFonts w:ascii="Times New Roman" w:hAnsi="Times New Roman"/>
          <w:sz w:val="26"/>
          <w:szCs w:val="26"/>
          <w:highlight w:val="yellow"/>
        </w:rPr>
        <w:t xml:space="preserve">7. В случае, если конкурс признан несостоявшимся по причине подачи заявки на участие в конкурсе только одним заявителем (далее - единственный заявитель на участие в конкурсе) либо признания участником конкурса только одного заявителя (далее - единственный участник конкурса), с единственным заявителем на участие в конкурсе, если его заявка соответствует требованиям и условиям, предусмотренным конкурсной документацией, а также с единственным участником конкурса </w:t>
      </w:r>
      <w:r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Pr="00AD2E3A">
        <w:rPr>
          <w:rFonts w:ascii="Times New Roman" w:eastAsia="Times New Roman" w:hAnsi="Times New Roman" w:cs="Times New Roman"/>
          <w:color w:val="000000" w:themeColor="text1"/>
          <w:sz w:val="26"/>
          <w:szCs w:val="26"/>
          <w:highlight w:val="yellow"/>
        </w:rPr>
        <w:t xml:space="preserve"> «Мирнинский район» РС(Я)</w:t>
      </w:r>
      <w:r>
        <w:rPr>
          <w:rFonts w:ascii="Times New Roman" w:eastAsia="Times New Roman" w:hAnsi="Times New Roman" w:cs="Times New Roman"/>
          <w:color w:val="000000" w:themeColor="text1"/>
          <w:sz w:val="26"/>
          <w:szCs w:val="26"/>
          <w:highlight w:val="yellow"/>
        </w:rPr>
        <w:t xml:space="preserve"> </w:t>
      </w:r>
      <w:r w:rsidR="00AD2E3A" w:rsidRPr="00AD2E3A">
        <w:rPr>
          <w:rFonts w:ascii="Times New Roman" w:hAnsi="Times New Roman"/>
          <w:sz w:val="26"/>
          <w:szCs w:val="26"/>
          <w:highlight w:val="yellow"/>
        </w:rPr>
        <w:t>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 При этом заключение договора для единственного заявителя на участие в конкурсе, единственного участника конкурса является обязательным.</w:t>
      </w:r>
    </w:p>
    <w:p w14:paraId="24A8020B" w14:textId="77777777" w:rsidR="00221BE9" w:rsidRPr="00AD2E3A" w:rsidRDefault="00221BE9"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p>
    <w:bookmarkEnd w:id="46"/>
    <w:p w14:paraId="28D432C1" w14:textId="77777777" w:rsidR="000D0B2E" w:rsidRPr="00DB73E7" w:rsidRDefault="000D0B2E" w:rsidP="00944C2A">
      <w:pPr>
        <w:autoSpaceDE w:val="0"/>
        <w:autoSpaceDN w:val="0"/>
        <w:adjustRightInd w:val="0"/>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Оценка и сопоставление заявок на участие в конкурсе</w:t>
      </w:r>
    </w:p>
    <w:p w14:paraId="6FABECA7" w14:textId="77777777" w:rsidR="000D0B2E" w:rsidRPr="00DB73E7" w:rsidRDefault="000D0B2E" w:rsidP="00944C2A">
      <w:pPr>
        <w:widowControl w:val="0"/>
        <w:autoSpaceDE w:val="0"/>
        <w:autoSpaceDN w:val="0"/>
        <w:adjustRightInd w:val="0"/>
        <w:spacing w:after="0" w:line="240" w:lineRule="auto"/>
        <w:contextualSpacing/>
        <w:jc w:val="both"/>
        <w:rPr>
          <w:rFonts w:ascii="Times New Roman" w:hAnsi="Times New Roman"/>
          <w:sz w:val="26"/>
          <w:szCs w:val="26"/>
        </w:rPr>
      </w:pPr>
    </w:p>
    <w:p w14:paraId="67102AC5" w14:textId="4C7AFE10"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Pr>
          <w:rFonts w:ascii="Times New Roman" w:hAnsi="Times New Roman"/>
          <w:sz w:val="26"/>
          <w:szCs w:val="26"/>
          <w:highlight w:val="yellow"/>
        </w:rPr>
        <w:t xml:space="preserve">3.28. </w:t>
      </w:r>
      <w:r w:rsidRPr="00766897">
        <w:rPr>
          <w:rFonts w:ascii="Times New Roman" w:hAnsi="Times New Roman"/>
          <w:sz w:val="26"/>
          <w:szCs w:val="26"/>
          <w:highlight w:val="yellow"/>
        </w:rPr>
        <w:t>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 на участие в конкурсе.</w:t>
      </w:r>
    </w:p>
    <w:p w14:paraId="7245BE40" w14:textId="12020946"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7" w:name="sub_1069"/>
      <w:r>
        <w:rPr>
          <w:rFonts w:ascii="Times New Roman" w:hAnsi="Times New Roman"/>
          <w:sz w:val="26"/>
          <w:szCs w:val="26"/>
          <w:highlight w:val="yellow"/>
        </w:rPr>
        <w:t>3.2</w:t>
      </w:r>
      <w:r w:rsidR="00766897" w:rsidRPr="00766897">
        <w:rPr>
          <w:rFonts w:ascii="Times New Roman" w:hAnsi="Times New Roman"/>
          <w:sz w:val="26"/>
          <w:szCs w:val="26"/>
          <w:highlight w:val="yellow"/>
        </w:rPr>
        <w:t>9. Для определения лучших условий исполнения договора, предложенных в заявках на участие в конкурсе, оценка и сопоставление заявок на участие в конкурсе осуществляются в соответствии с критериями, которые установлены конкурсной документацией (далее - критерии конкурса).</w:t>
      </w:r>
    </w:p>
    <w:p w14:paraId="78A092A9" w14:textId="77BF52E6"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8" w:name="sub_1070"/>
      <w:bookmarkEnd w:id="47"/>
      <w:r>
        <w:rPr>
          <w:rFonts w:ascii="Times New Roman" w:hAnsi="Times New Roman"/>
          <w:sz w:val="26"/>
          <w:szCs w:val="26"/>
          <w:highlight w:val="yellow"/>
        </w:rPr>
        <w:t>3.3</w:t>
      </w:r>
      <w:r w:rsidR="00766897" w:rsidRPr="00766897">
        <w:rPr>
          <w:rFonts w:ascii="Times New Roman" w:hAnsi="Times New Roman"/>
          <w:sz w:val="26"/>
          <w:szCs w:val="26"/>
          <w:highlight w:val="yellow"/>
        </w:rPr>
        <w:t>0. В качестве критериев конкурса помимо цены договора могут быть установлены:</w:t>
      </w:r>
    </w:p>
    <w:p w14:paraId="43274F83"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49" w:name="sub_1701"/>
      <w:bookmarkEnd w:id="48"/>
      <w:r w:rsidRPr="00766897">
        <w:rPr>
          <w:rFonts w:ascii="Times New Roman" w:hAnsi="Times New Roman"/>
          <w:sz w:val="26"/>
          <w:szCs w:val="26"/>
          <w:highlight w:val="yellow"/>
        </w:rPr>
        <w:t>1) сроки реконструкции или капитального (текущего) ремонта объекта договора, если такая реконструкция или капитальный (текущий) ремонт предусмотрены в конкурсной документации, в том числе период с даты подписания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14:paraId="562220A4"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0" w:name="sub_1702"/>
      <w:bookmarkEnd w:id="49"/>
      <w:r w:rsidRPr="00766897">
        <w:rPr>
          <w:rFonts w:ascii="Times New Roman" w:hAnsi="Times New Roman"/>
          <w:sz w:val="26"/>
          <w:szCs w:val="26"/>
          <w:highlight w:val="yellow"/>
        </w:rPr>
        <w:t>2) объем производства товаров (выполнения работ, оказания услуг) с использованием имущества, права на которое передаются по договору;</w:t>
      </w:r>
    </w:p>
    <w:p w14:paraId="764B1B6D"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1" w:name="sub_1703"/>
      <w:bookmarkEnd w:id="50"/>
      <w:r w:rsidRPr="00766897">
        <w:rPr>
          <w:rFonts w:ascii="Times New Roman" w:hAnsi="Times New Roman"/>
          <w:sz w:val="26"/>
          <w:szCs w:val="26"/>
          <w:highlight w:val="yellow"/>
        </w:rPr>
        <w:t>3) цены на товары (работы, услуги), производимые (выполняемые, оказываемые) с использованием имущества, права на которое передаются по договору.</w:t>
      </w:r>
    </w:p>
    <w:p w14:paraId="3A681B5C" w14:textId="630AD755"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2" w:name="sub_1071"/>
      <w:bookmarkEnd w:id="51"/>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1. При проведении конкурса на право заключения договора аренды в отношении объектов теплоснабжения, водоснабжения и (или) водоотведения определение лучших условий исполнения договора, предложенных в заявках на участие в конкурсе, оценка и сопоставление этих заявок осуществляется </w:t>
      </w:r>
      <w:r w:rsidR="007C4431"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C4431"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7C4431">
        <w:rPr>
          <w:rFonts w:ascii="Times New Roman" w:eastAsia="Times New Roman" w:hAnsi="Times New Roman" w:cs="Times New Roman"/>
          <w:color w:val="000000" w:themeColor="text1"/>
          <w:sz w:val="26"/>
          <w:szCs w:val="26"/>
          <w:highlight w:val="yellow"/>
        </w:rPr>
        <w:t xml:space="preserve"> </w:t>
      </w:r>
      <w:r w:rsidR="00766897" w:rsidRPr="00766897">
        <w:rPr>
          <w:rFonts w:ascii="Times New Roman" w:hAnsi="Times New Roman"/>
          <w:sz w:val="26"/>
          <w:szCs w:val="26"/>
          <w:highlight w:val="yellow"/>
        </w:rPr>
        <w:t xml:space="preserve">по критериям, установленным в соответствии с </w:t>
      </w:r>
      <w:hyperlink r:id="rId28" w:history="1">
        <w:r w:rsidR="00766897" w:rsidRPr="00766897">
          <w:rPr>
            <w:rStyle w:val="a5"/>
            <w:rFonts w:ascii="Times New Roman" w:hAnsi="Times New Roman" w:cstheme="minorBidi"/>
            <w:color w:val="000000" w:themeColor="text1"/>
            <w:sz w:val="26"/>
            <w:szCs w:val="26"/>
            <w:highlight w:val="yellow"/>
            <w:u w:val="none"/>
          </w:rPr>
          <w:t>ч</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11 ст</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28.1</w:t>
        </w:r>
      </w:hyperlink>
      <w:r w:rsidR="00766897" w:rsidRPr="00766897">
        <w:rPr>
          <w:rFonts w:ascii="Times New Roman" w:hAnsi="Times New Roman"/>
          <w:color w:val="000000" w:themeColor="text1"/>
          <w:sz w:val="26"/>
          <w:szCs w:val="26"/>
          <w:highlight w:val="yellow"/>
        </w:rPr>
        <w:t xml:space="preserve"> Закона о теплоснабжении и </w:t>
      </w:r>
      <w:hyperlink r:id="rId29" w:history="1">
        <w:r w:rsidR="00766897" w:rsidRPr="00766897">
          <w:rPr>
            <w:rStyle w:val="a5"/>
            <w:rFonts w:ascii="Times New Roman" w:hAnsi="Times New Roman" w:cstheme="minorBidi"/>
            <w:color w:val="000000" w:themeColor="text1"/>
            <w:sz w:val="26"/>
            <w:szCs w:val="26"/>
            <w:highlight w:val="yellow"/>
            <w:u w:val="none"/>
          </w:rPr>
          <w:t>ч</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12 ст</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41.1</w:t>
        </w:r>
      </w:hyperlink>
      <w:r w:rsidR="00766897" w:rsidRPr="00766897">
        <w:rPr>
          <w:rFonts w:ascii="Times New Roman" w:hAnsi="Times New Roman"/>
          <w:color w:val="000000" w:themeColor="text1"/>
          <w:sz w:val="26"/>
          <w:szCs w:val="26"/>
          <w:highlight w:val="yellow"/>
        </w:rPr>
        <w:t xml:space="preserve"> Закона о</w:t>
      </w:r>
      <w:r w:rsidR="00766897" w:rsidRPr="00766897">
        <w:rPr>
          <w:rFonts w:ascii="Times New Roman" w:hAnsi="Times New Roman"/>
          <w:sz w:val="26"/>
          <w:szCs w:val="26"/>
          <w:highlight w:val="yellow"/>
        </w:rPr>
        <w:t xml:space="preserve"> водоснабжении и водоотведении. При этом критерии оценки заявок на участие в конкурсе, установленные </w:t>
      </w:r>
      <w:hyperlink w:anchor="sub_1070" w:history="1">
        <w:r w:rsidR="00766897" w:rsidRPr="00766897">
          <w:rPr>
            <w:rStyle w:val="a5"/>
            <w:rFonts w:ascii="Times New Roman" w:hAnsi="Times New Roman" w:cstheme="minorBidi"/>
            <w:color w:val="000000" w:themeColor="text1"/>
            <w:sz w:val="26"/>
            <w:szCs w:val="26"/>
            <w:highlight w:val="yellow"/>
            <w:u w:val="none"/>
          </w:rPr>
          <w:t>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70</w:t>
        </w:r>
      </w:hyperlink>
      <w:r w:rsidR="00766897"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 xml:space="preserve">, а также параметры критериев конкурса, предусмотренные </w:t>
      </w:r>
      <w:hyperlink w:anchor="sub_1072" w:history="1">
        <w:r w:rsidR="00766897" w:rsidRPr="00766897">
          <w:rPr>
            <w:rStyle w:val="a5"/>
            <w:rFonts w:ascii="Times New Roman" w:hAnsi="Times New Roman" w:cstheme="minorBidi"/>
            <w:color w:val="000000" w:themeColor="text1"/>
            <w:sz w:val="26"/>
            <w:szCs w:val="26"/>
            <w:highlight w:val="yellow"/>
            <w:u w:val="none"/>
          </w:rPr>
          <w:t>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72</w:t>
        </w:r>
      </w:hyperlink>
      <w:r w:rsidR="007C4431">
        <w:rPr>
          <w:rFonts w:ascii="Times New Roman" w:hAnsi="Times New Roman"/>
          <w:sz w:val="26"/>
          <w:szCs w:val="26"/>
          <w:highlight w:val="yellow"/>
        </w:rPr>
        <w:t xml:space="preserve"> </w:t>
      </w:r>
      <w:r w:rsidR="00766897" w:rsidRPr="00766897">
        <w:rPr>
          <w:rFonts w:ascii="Times New Roman" w:hAnsi="Times New Roman"/>
          <w:sz w:val="26"/>
          <w:szCs w:val="26"/>
          <w:highlight w:val="yellow"/>
        </w:rPr>
        <w:t>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 не устанавливаются.</w:t>
      </w:r>
    </w:p>
    <w:p w14:paraId="46EE6E84" w14:textId="3E32630B"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3" w:name="sub_1072"/>
      <w:bookmarkEnd w:id="52"/>
      <w:r>
        <w:rPr>
          <w:rFonts w:ascii="Times New Roman" w:hAnsi="Times New Roman"/>
          <w:sz w:val="26"/>
          <w:szCs w:val="26"/>
          <w:highlight w:val="yellow"/>
        </w:rPr>
        <w:t>3.3</w:t>
      </w:r>
      <w:r w:rsidR="00766897" w:rsidRPr="00766897">
        <w:rPr>
          <w:rFonts w:ascii="Times New Roman" w:hAnsi="Times New Roman"/>
          <w:sz w:val="26"/>
          <w:szCs w:val="26"/>
          <w:highlight w:val="yellow"/>
        </w:rPr>
        <w:t>2. Для применяемых для оценки заявок на участие в конкурсе критериев конкурса в конкурсной документации устанавливаются следующие параметры:</w:t>
      </w:r>
    </w:p>
    <w:p w14:paraId="44128C7A" w14:textId="2FBFE663"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4" w:name="sub_1721"/>
      <w:bookmarkEnd w:id="53"/>
      <w:r w:rsidRPr="00766897">
        <w:rPr>
          <w:rFonts w:ascii="Times New Roman" w:hAnsi="Times New Roman"/>
          <w:sz w:val="26"/>
          <w:szCs w:val="26"/>
          <w:highlight w:val="yellow"/>
        </w:rPr>
        <w:t xml:space="preserve">1) минимальные значения критерия конкурса </w:t>
      </w:r>
      <w:r w:rsidR="007C4431">
        <w:rPr>
          <w:rFonts w:ascii="Times New Roman" w:hAnsi="Times New Roman"/>
          <w:sz w:val="26"/>
          <w:szCs w:val="26"/>
          <w:highlight w:val="yellow"/>
        </w:rPr>
        <w:t>«</w:t>
      </w:r>
      <w:r w:rsidRPr="00766897">
        <w:rPr>
          <w:rFonts w:ascii="Times New Roman" w:hAnsi="Times New Roman"/>
          <w:sz w:val="26"/>
          <w:szCs w:val="26"/>
          <w:highlight w:val="yellow"/>
        </w:rPr>
        <w:t>цена договора</w:t>
      </w:r>
      <w:r w:rsidR="007C4431">
        <w:rPr>
          <w:rFonts w:ascii="Times New Roman" w:hAnsi="Times New Roman"/>
          <w:sz w:val="26"/>
          <w:szCs w:val="26"/>
          <w:highlight w:val="yellow"/>
        </w:rPr>
        <w:t>»</w:t>
      </w:r>
      <w:r w:rsidRPr="00766897">
        <w:rPr>
          <w:rFonts w:ascii="Times New Roman" w:hAnsi="Times New Roman"/>
          <w:sz w:val="26"/>
          <w:szCs w:val="26"/>
          <w:highlight w:val="yellow"/>
        </w:rPr>
        <w:t xml:space="preserve"> и критерия, предусмотренного </w:t>
      </w:r>
      <w:hyperlink w:anchor="sub_1702" w:history="1">
        <w:proofErr w:type="spellStart"/>
        <w:r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2 п</w:t>
        </w:r>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70</w:t>
        </w:r>
      </w:hyperlink>
      <w:r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Pr="00766897">
        <w:rPr>
          <w:rFonts w:ascii="Times New Roman" w:hAnsi="Times New Roman"/>
          <w:sz w:val="26"/>
          <w:szCs w:val="26"/>
          <w:highlight w:val="yellow"/>
        </w:rPr>
        <w:t>;</w:t>
      </w:r>
    </w:p>
    <w:p w14:paraId="16A40BF3" w14:textId="74E0A96E"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5" w:name="sub_1722"/>
      <w:bookmarkEnd w:id="54"/>
      <w:r w:rsidRPr="00766897">
        <w:rPr>
          <w:rFonts w:ascii="Times New Roman" w:hAnsi="Times New Roman"/>
          <w:sz w:val="26"/>
          <w:szCs w:val="26"/>
          <w:highlight w:val="yellow"/>
        </w:rPr>
        <w:t xml:space="preserve">2) максимальные значения критериев конкурса, предусмотренных </w:t>
      </w:r>
      <w:hyperlink w:anchor="sub_1701" w:history="1">
        <w:proofErr w:type="spellStart"/>
        <w:r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xml:space="preserve"> 1</w:t>
        </w:r>
      </w:hyperlink>
      <w:r w:rsidRPr="00766897">
        <w:rPr>
          <w:rFonts w:ascii="Times New Roman" w:hAnsi="Times New Roman"/>
          <w:color w:val="000000" w:themeColor="text1"/>
          <w:sz w:val="26"/>
          <w:szCs w:val="26"/>
          <w:highlight w:val="yellow"/>
        </w:rPr>
        <w:t xml:space="preserve"> и </w:t>
      </w:r>
      <w:hyperlink w:anchor="sub_1703" w:history="1">
        <w:r w:rsidRPr="00766897">
          <w:rPr>
            <w:rStyle w:val="a5"/>
            <w:rFonts w:ascii="Times New Roman" w:hAnsi="Times New Roman" w:cstheme="minorBidi"/>
            <w:color w:val="000000" w:themeColor="text1"/>
            <w:sz w:val="26"/>
            <w:szCs w:val="26"/>
            <w:highlight w:val="yellow"/>
            <w:u w:val="none"/>
          </w:rPr>
          <w:t>3 п</w:t>
        </w:r>
        <w:r w:rsid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70</w:t>
        </w:r>
      </w:hyperlink>
      <w:r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Pr="00766897">
        <w:rPr>
          <w:rFonts w:ascii="Times New Roman" w:hAnsi="Times New Roman"/>
          <w:sz w:val="26"/>
          <w:szCs w:val="26"/>
          <w:highlight w:val="yellow"/>
        </w:rPr>
        <w:t>;</w:t>
      </w:r>
    </w:p>
    <w:p w14:paraId="2E6B24C6"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6" w:name="sub_1723"/>
      <w:bookmarkEnd w:id="55"/>
      <w:r w:rsidRPr="00766897">
        <w:rPr>
          <w:rFonts w:ascii="Times New Roman" w:hAnsi="Times New Roman"/>
          <w:sz w:val="26"/>
          <w:szCs w:val="26"/>
          <w:highlight w:val="yellow"/>
        </w:rPr>
        <w:t>3) коэффициент, учитывающий значимость критерия конкурса.</w:t>
      </w:r>
    </w:p>
    <w:p w14:paraId="5F6E7BF2" w14:textId="520AD213"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7" w:name="sub_1073"/>
      <w:bookmarkEnd w:id="56"/>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3.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 При этом коэффициент, учитывающий значимость критерия конкурса </w:t>
      </w:r>
      <w:r w:rsidR="007C4431">
        <w:rPr>
          <w:rFonts w:ascii="Times New Roman" w:hAnsi="Times New Roman"/>
          <w:sz w:val="26"/>
          <w:szCs w:val="26"/>
          <w:highlight w:val="yellow"/>
        </w:rPr>
        <w:t>«</w:t>
      </w:r>
      <w:r w:rsidR="00766897" w:rsidRPr="00766897">
        <w:rPr>
          <w:rFonts w:ascii="Times New Roman" w:hAnsi="Times New Roman"/>
          <w:sz w:val="26"/>
          <w:szCs w:val="26"/>
          <w:highlight w:val="yellow"/>
        </w:rPr>
        <w:t>цена договора</w:t>
      </w:r>
      <w:r w:rsidR="007C4431">
        <w:rPr>
          <w:rFonts w:ascii="Times New Roman" w:hAnsi="Times New Roman"/>
          <w:sz w:val="26"/>
          <w:szCs w:val="26"/>
          <w:highlight w:val="yellow"/>
        </w:rPr>
        <w:t>»</w:t>
      </w:r>
      <w:r w:rsidR="00766897" w:rsidRPr="00766897">
        <w:rPr>
          <w:rFonts w:ascii="Times New Roman" w:hAnsi="Times New Roman"/>
          <w:sz w:val="26"/>
          <w:szCs w:val="26"/>
          <w:highlight w:val="yellow"/>
        </w:rPr>
        <w:t>, должен составлять не менее чем ноль целых пять десятых.</w:t>
      </w:r>
    </w:p>
    <w:p w14:paraId="2C95DFB6" w14:textId="4BC066AA"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8" w:name="sub_1074"/>
      <w:bookmarkEnd w:id="57"/>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4. Не допускается использование иных, за исключением предусмотренных </w:t>
      </w:r>
      <w:r w:rsidR="007C4431">
        <w:rPr>
          <w:rFonts w:ascii="Times New Roman" w:hAnsi="Times New Roman"/>
          <w:sz w:val="26"/>
          <w:szCs w:val="26"/>
          <w:highlight w:val="yellow"/>
        </w:rPr>
        <w:t xml:space="preserve">  </w:t>
      </w:r>
      <w:hyperlink w:anchor="sub_1070" w:history="1">
        <w:r w:rsidR="00766897" w:rsidRPr="00766897">
          <w:rPr>
            <w:rStyle w:val="a5"/>
            <w:rFonts w:ascii="Times New Roman" w:hAnsi="Times New Roman" w:cstheme="minorBidi"/>
            <w:color w:val="000000" w:themeColor="text1"/>
            <w:sz w:val="26"/>
            <w:szCs w:val="26"/>
            <w:highlight w:val="yellow"/>
            <w:u w:val="none"/>
          </w:rPr>
          <w:t>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xml:space="preserve"> 70</w:t>
        </w:r>
      </w:hyperlink>
      <w:r w:rsidR="00766897" w:rsidRPr="00766897">
        <w:rPr>
          <w:rFonts w:ascii="Times New Roman" w:hAnsi="Times New Roman"/>
          <w:color w:val="000000" w:themeColor="text1"/>
          <w:sz w:val="26"/>
          <w:szCs w:val="26"/>
          <w:highlight w:val="yellow"/>
        </w:rPr>
        <w:t xml:space="preserve"> и </w:t>
      </w:r>
      <w:hyperlink w:anchor="sub_1071" w:history="1">
        <w:r w:rsidR="00766897" w:rsidRPr="00766897">
          <w:rPr>
            <w:rStyle w:val="a5"/>
            <w:rFonts w:ascii="Times New Roman" w:hAnsi="Times New Roman" w:cstheme="minorBidi"/>
            <w:color w:val="000000" w:themeColor="text1"/>
            <w:sz w:val="26"/>
            <w:szCs w:val="26"/>
            <w:highlight w:val="yellow"/>
            <w:u w:val="none"/>
          </w:rPr>
          <w:t>71</w:t>
        </w:r>
      </w:hyperlink>
      <w:r w:rsidR="00766897"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 критериев оценки заявок на участие в конкурсе.</w:t>
      </w:r>
    </w:p>
    <w:p w14:paraId="0CB41912" w14:textId="4AA2BB04"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59" w:name="sub_1075"/>
      <w:bookmarkEnd w:id="58"/>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5. Оценка заявок на участие в конкурсе по критериям, предусмотренным </w:t>
      </w:r>
      <w:hyperlink w:anchor="sub_1070" w:history="1">
        <w:r w:rsidR="00766897" w:rsidRPr="00766897">
          <w:rPr>
            <w:rStyle w:val="a5"/>
            <w:rFonts w:ascii="Times New Roman" w:hAnsi="Times New Roman" w:cstheme="minorBidi"/>
            <w:color w:val="000000" w:themeColor="text1"/>
            <w:sz w:val="26"/>
            <w:szCs w:val="26"/>
            <w:highlight w:val="yellow"/>
            <w:u w:val="none"/>
          </w:rPr>
          <w:t>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70</w:t>
        </w:r>
      </w:hyperlink>
      <w:r w:rsidR="00766897"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 осуществляется в следующем порядке:</w:t>
      </w:r>
    </w:p>
    <w:p w14:paraId="17A5E8B5" w14:textId="29E34970" w:rsidR="00221BE9"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0" w:name="sub_1751"/>
      <w:bookmarkEnd w:id="59"/>
      <w:r w:rsidRPr="00766897">
        <w:rPr>
          <w:rFonts w:ascii="Times New Roman" w:hAnsi="Times New Roman"/>
          <w:sz w:val="26"/>
          <w:szCs w:val="26"/>
          <w:highlight w:val="yellow"/>
        </w:rPr>
        <w:t xml:space="preserve">1) в отношении критерия конкурса </w:t>
      </w:r>
      <w:r w:rsidR="007C4431">
        <w:rPr>
          <w:rFonts w:ascii="Times New Roman" w:hAnsi="Times New Roman"/>
          <w:sz w:val="26"/>
          <w:szCs w:val="26"/>
          <w:highlight w:val="yellow"/>
        </w:rPr>
        <w:t>«</w:t>
      </w:r>
      <w:r w:rsidRPr="00766897">
        <w:rPr>
          <w:rFonts w:ascii="Times New Roman" w:hAnsi="Times New Roman"/>
          <w:sz w:val="26"/>
          <w:szCs w:val="26"/>
          <w:highlight w:val="yellow"/>
        </w:rPr>
        <w:t>цена договора</w:t>
      </w:r>
      <w:r w:rsidR="007C4431">
        <w:rPr>
          <w:rFonts w:ascii="Times New Roman" w:hAnsi="Times New Roman"/>
          <w:sz w:val="26"/>
          <w:szCs w:val="26"/>
          <w:highlight w:val="yellow"/>
        </w:rPr>
        <w:t>»</w:t>
      </w:r>
      <w:r w:rsidRPr="00766897">
        <w:rPr>
          <w:rFonts w:ascii="Times New Roman" w:hAnsi="Times New Roman"/>
          <w:sz w:val="26"/>
          <w:szCs w:val="26"/>
          <w:highlight w:val="yellow"/>
        </w:rPr>
        <w:t xml:space="preserve"> и критерия, предусмотренного </w:t>
      </w:r>
      <w:hyperlink w:anchor="sub_1702" w:history="1">
        <w:proofErr w:type="spellStart"/>
        <w:r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2 п</w:t>
        </w:r>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70</w:t>
        </w:r>
      </w:hyperlink>
      <w:r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Pr="00766897">
        <w:rPr>
          <w:rFonts w:ascii="Times New Roman" w:hAnsi="Times New Roman"/>
          <w:sz w:val="26"/>
          <w:szCs w:val="26"/>
          <w:highlight w:val="yellow"/>
        </w:rPr>
        <w:t>, значение величины по критерию (В</w:t>
      </w:r>
      <w:r w:rsidRPr="00766897">
        <w:rPr>
          <w:rFonts w:ascii="Times New Roman" w:hAnsi="Times New Roman"/>
          <w:sz w:val="26"/>
          <w:szCs w:val="26"/>
          <w:highlight w:val="yellow"/>
          <w:vertAlign w:val="subscript"/>
        </w:rPr>
        <w:t> к1</w:t>
      </w:r>
      <w:r w:rsidRPr="00766897">
        <w:rPr>
          <w:rFonts w:ascii="Times New Roman" w:hAnsi="Times New Roman"/>
          <w:sz w:val="26"/>
          <w:szCs w:val="26"/>
          <w:highlight w:val="yellow"/>
        </w:rPr>
        <w:t>) определяется по формуле:</w:t>
      </w:r>
      <w:bookmarkEnd w:id="60"/>
    </w:p>
    <w:p w14:paraId="5FA93EE1" w14:textId="2B80C75C"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noProof/>
          <w:sz w:val="26"/>
          <w:szCs w:val="26"/>
          <w:highlight w:val="yellow"/>
        </w:rPr>
        <w:drawing>
          <wp:inline distT="0" distB="0" distL="0" distR="0" wp14:anchorId="18FD22A5" wp14:editId="69AA25EB">
            <wp:extent cx="1814195" cy="643890"/>
            <wp:effectExtent l="0" t="0" r="0" b="0"/>
            <wp:docPr id="2932685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14195" cy="643890"/>
                    </a:xfrm>
                    <a:prstGeom prst="rect">
                      <a:avLst/>
                    </a:prstGeom>
                    <a:noFill/>
                    <a:ln>
                      <a:noFill/>
                    </a:ln>
                  </pic:spPr>
                </pic:pic>
              </a:graphicData>
            </a:graphic>
          </wp:inline>
        </w:drawing>
      </w:r>
      <w:r w:rsidRPr="00766897">
        <w:rPr>
          <w:rFonts w:ascii="Times New Roman" w:hAnsi="Times New Roman"/>
          <w:sz w:val="26"/>
          <w:szCs w:val="26"/>
          <w:highlight w:val="yellow"/>
        </w:rPr>
        <w:t>,</w:t>
      </w:r>
    </w:p>
    <w:p w14:paraId="7ADE280F"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sz w:val="26"/>
          <w:szCs w:val="26"/>
          <w:highlight w:val="yellow"/>
        </w:rPr>
        <w:t>где:</w:t>
      </w:r>
    </w:p>
    <w:p w14:paraId="37B3BDFD"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sz w:val="26"/>
          <w:szCs w:val="26"/>
          <w:highlight w:val="yellow"/>
        </w:rPr>
        <w:t>К - коэффициент, учитывающий значимость критерия конкурса;</w:t>
      </w:r>
    </w:p>
    <w:p w14:paraId="058C542D"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i</w:t>
      </w:r>
      <w:r w:rsidRPr="00766897">
        <w:rPr>
          <w:rFonts w:ascii="Times New Roman" w:hAnsi="Times New Roman"/>
          <w:sz w:val="26"/>
          <w:szCs w:val="26"/>
          <w:highlight w:val="yellow"/>
        </w:rPr>
        <w:t xml:space="preserve"> - значение, предложенное участником конкурса в заявке на участие в конкурсе;</w:t>
      </w:r>
    </w:p>
    <w:p w14:paraId="7385FDD7"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w:t>
      </w:r>
      <w:proofErr w:type="spellStart"/>
      <w:r w:rsidRPr="00766897">
        <w:rPr>
          <w:rFonts w:ascii="Times New Roman" w:hAnsi="Times New Roman"/>
          <w:sz w:val="26"/>
          <w:szCs w:val="26"/>
          <w:highlight w:val="yellow"/>
          <w:vertAlign w:val="subscript"/>
        </w:rPr>
        <w:t>min</w:t>
      </w:r>
      <w:proofErr w:type="spellEnd"/>
      <w:r w:rsidRPr="00766897">
        <w:rPr>
          <w:rFonts w:ascii="Times New Roman" w:hAnsi="Times New Roman"/>
          <w:sz w:val="26"/>
          <w:szCs w:val="26"/>
          <w:highlight w:val="yellow"/>
        </w:rPr>
        <w:t xml:space="preserve"> - минимальное значение из всех значений, содержащихся в заявках на участие в конкурсе;</w:t>
      </w:r>
    </w:p>
    <w:p w14:paraId="7668037C"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w:t>
      </w:r>
      <w:proofErr w:type="spellStart"/>
      <w:r w:rsidRPr="00766897">
        <w:rPr>
          <w:rFonts w:ascii="Times New Roman" w:hAnsi="Times New Roman"/>
          <w:sz w:val="26"/>
          <w:szCs w:val="26"/>
          <w:highlight w:val="yellow"/>
          <w:vertAlign w:val="subscript"/>
        </w:rPr>
        <w:t>max</w:t>
      </w:r>
      <w:proofErr w:type="spellEnd"/>
      <w:r w:rsidRPr="00766897">
        <w:rPr>
          <w:rFonts w:ascii="Times New Roman" w:hAnsi="Times New Roman"/>
          <w:sz w:val="26"/>
          <w:szCs w:val="26"/>
          <w:highlight w:val="yellow"/>
        </w:rPr>
        <w:t xml:space="preserve"> - максимальное значение из всех значений, содержащихся в заявках на участие в конкурсе;</w:t>
      </w:r>
    </w:p>
    <w:p w14:paraId="21A9465D" w14:textId="43DAC3F3"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1" w:name="sub_1752"/>
      <w:r w:rsidRPr="00766897">
        <w:rPr>
          <w:rFonts w:ascii="Times New Roman" w:hAnsi="Times New Roman"/>
          <w:sz w:val="26"/>
          <w:szCs w:val="26"/>
          <w:highlight w:val="yellow"/>
        </w:rPr>
        <w:t xml:space="preserve">2) в отношении критериев конкурса, предусмотренных </w:t>
      </w:r>
      <w:hyperlink w:anchor="sub_1701" w:history="1">
        <w:proofErr w:type="spellStart"/>
        <w:r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xml:space="preserve"> 1</w:t>
        </w:r>
      </w:hyperlink>
      <w:r w:rsidRPr="00766897">
        <w:rPr>
          <w:rFonts w:ascii="Times New Roman" w:hAnsi="Times New Roman"/>
          <w:color w:val="000000" w:themeColor="text1"/>
          <w:sz w:val="26"/>
          <w:szCs w:val="26"/>
          <w:highlight w:val="yellow"/>
        </w:rPr>
        <w:t xml:space="preserve"> и </w:t>
      </w:r>
      <w:hyperlink w:anchor="sub_1703" w:history="1">
        <w:r w:rsidRPr="00766897">
          <w:rPr>
            <w:rStyle w:val="a5"/>
            <w:rFonts w:ascii="Times New Roman" w:hAnsi="Times New Roman" w:cstheme="minorBidi"/>
            <w:color w:val="000000" w:themeColor="text1"/>
            <w:sz w:val="26"/>
            <w:szCs w:val="26"/>
            <w:highlight w:val="yellow"/>
            <w:u w:val="none"/>
          </w:rPr>
          <w:t>3 п</w:t>
        </w:r>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70</w:t>
        </w:r>
      </w:hyperlink>
      <w:r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Pr="00766897">
        <w:rPr>
          <w:rFonts w:ascii="Times New Roman" w:hAnsi="Times New Roman"/>
          <w:sz w:val="26"/>
          <w:szCs w:val="26"/>
          <w:highlight w:val="yellow"/>
        </w:rPr>
        <w:t>, величины по критерию (В</w:t>
      </w:r>
      <w:r w:rsidRPr="00766897">
        <w:rPr>
          <w:rFonts w:ascii="Times New Roman" w:hAnsi="Times New Roman"/>
          <w:sz w:val="26"/>
          <w:szCs w:val="26"/>
          <w:highlight w:val="yellow"/>
          <w:vertAlign w:val="subscript"/>
        </w:rPr>
        <w:t> к2</w:t>
      </w:r>
      <w:r w:rsidRPr="00766897">
        <w:rPr>
          <w:rFonts w:ascii="Times New Roman" w:hAnsi="Times New Roman"/>
          <w:sz w:val="26"/>
          <w:szCs w:val="26"/>
          <w:highlight w:val="yellow"/>
        </w:rPr>
        <w:t>) определяется по формуле:</w:t>
      </w:r>
      <w:bookmarkEnd w:id="61"/>
    </w:p>
    <w:p w14:paraId="0DA22E6E" w14:textId="4B86E316"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noProof/>
          <w:sz w:val="26"/>
          <w:szCs w:val="26"/>
          <w:highlight w:val="yellow"/>
        </w:rPr>
        <w:drawing>
          <wp:inline distT="0" distB="0" distL="0" distR="0" wp14:anchorId="4226D6ED" wp14:editId="20FF7791">
            <wp:extent cx="1814195" cy="643890"/>
            <wp:effectExtent l="0" t="0" r="0" b="0"/>
            <wp:docPr id="19072659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14195" cy="643890"/>
                    </a:xfrm>
                    <a:prstGeom prst="rect">
                      <a:avLst/>
                    </a:prstGeom>
                    <a:noFill/>
                    <a:ln>
                      <a:noFill/>
                    </a:ln>
                  </pic:spPr>
                </pic:pic>
              </a:graphicData>
            </a:graphic>
          </wp:inline>
        </w:drawing>
      </w:r>
      <w:r w:rsidRPr="00766897">
        <w:rPr>
          <w:rFonts w:ascii="Times New Roman" w:hAnsi="Times New Roman"/>
          <w:sz w:val="26"/>
          <w:szCs w:val="26"/>
          <w:highlight w:val="yellow"/>
        </w:rPr>
        <w:t>,</w:t>
      </w:r>
    </w:p>
    <w:p w14:paraId="21DBF207"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sz w:val="26"/>
          <w:szCs w:val="26"/>
          <w:highlight w:val="yellow"/>
        </w:rPr>
        <w:t>где:</w:t>
      </w:r>
    </w:p>
    <w:p w14:paraId="0DE0B5A3"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sz w:val="26"/>
          <w:szCs w:val="26"/>
          <w:highlight w:val="yellow"/>
        </w:rPr>
        <w:t>К - коэффициент, учитывающий значимость критерия конкурса;</w:t>
      </w:r>
    </w:p>
    <w:p w14:paraId="00A4DF72"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w:t>
      </w:r>
      <w:proofErr w:type="spellStart"/>
      <w:r w:rsidRPr="00766897">
        <w:rPr>
          <w:rFonts w:ascii="Times New Roman" w:hAnsi="Times New Roman"/>
          <w:sz w:val="26"/>
          <w:szCs w:val="26"/>
          <w:highlight w:val="yellow"/>
          <w:vertAlign w:val="subscript"/>
        </w:rPr>
        <w:t>max</w:t>
      </w:r>
      <w:proofErr w:type="spellEnd"/>
      <w:r w:rsidRPr="00766897">
        <w:rPr>
          <w:rFonts w:ascii="Times New Roman" w:hAnsi="Times New Roman"/>
          <w:sz w:val="26"/>
          <w:szCs w:val="26"/>
          <w:highlight w:val="yellow"/>
        </w:rPr>
        <w:t xml:space="preserve"> - максимальное значение из всех значений, содержащихся в заявках на участие в конкурсе;</w:t>
      </w:r>
    </w:p>
    <w:p w14:paraId="501CD8DA"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i</w:t>
      </w:r>
      <w:r w:rsidRPr="00766897">
        <w:rPr>
          <w:rFonts w:ascii="Times New Roman" w:hAnsi="Times New Roman"/>
          <w:sz w:val="26"/>
          <w:szCs w:val="26"/>
          <w:highlight w:val="yellow"/>
        </w:rPr>
        <w:t xml:space="preserve"> - значение, предложенное участником конкурса в заявке на участие в конкурсе;</w:t>
      </w:r>
    </w:p>
    <w:p w14:paraId="7DB80520"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i/>
          <w:iCs/>
          <w:sz w:val="26"/>
          <w:szCs w:val="26"/>
          <w:highlight w:val="yellow"/>
        </w:rPr>
        <w:t>X</w:t>
      </w:r>
      <w:r w:rsidRPr="00766897">
        <w:rPr>
          <w:rFonts w:ascii="Times New Roman" w:hAnsi="Times New Roman"/>
          <w:sz w:val="26"/>
          <w:szCs w:val="26"/>
          <w:highlight w:val="yellow"/>
          <w:vertAlign w:val="subscript"/>
        </w:rPr>
        <w:t> </w:t>
      </w:r>
      <w:proofErr w:type="spellStart"/>
      <w:r w:rsidRPr="00766897">
        <w:rPr>
          <w:rFonts w:ascii="Times New Roman" w:hAnsi="Times New Roman"/>
          <w:sz w:val="26"/>
          <w:szCs w:val="26"/>
          <w:highlight w:val="yellow"/>
          <w:vertAlign w:val="subscript"/>
        </w:rPr>
        <w:t>min</w:t>
      </w:r>
      <w:proofErr w:type="spellEnd"/>
      <w:r w:rsidRPr="00766897">
        <w:rPr>
          <w:rFonts w:ascii="Times New Roman" w:hAnsi="Times New Roman"/>
          <w:sz w:val="26"/>
          <w:szCs w:val="26"/>
          <w:highlight w:val="yellow"/>
        </w:rPr>
        <w:t xml:space="preserve"> - минимальное значение из всех значений, содержащихся в заявках на участие в конкурсе;</w:t>
      </w:r>
    </w:p>
    <w:p w14:paraId="17A99171" w14:textId="709F1553"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2" w:name="sub_1753"/>
      <w:r w:rsidRPr="00766897">
        <w:rPr>
          <w:rFonts w:ascii="Times New Roman" w:hAnsi="Times New Roman"/>
          <w:sz w:val="26"/>
          <w:szCs w:val="26"/>
          <w:highlight w:val="yellow"/>
        </w:rPr>
        <w:t xml:space="preserve">3) для каждой заявки на участие в конкурсе величины, рассчитанные по всем критериям конкурса в соответствии с положениями </w:t>
      </w:r>
      <w:hyperlink w:anchor="sub_1751" w:history="1">
        <w:proofErr w:type="spellStart"/>
        <w:r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Pr="00766897">
          <w:rPr>
            <w:rStyle w:val="a5"/>
            <w:rFonts w:ascii="Times New Roman" w:hAnsi="Times New Roman" w:cstheme="minorBidi"/>
            <w:color w:val="000000" w:themeColor="text1"/>
            <w:sz w:val="26"/>
            <w:szCs w:val="26"/>
            <w:highlight w:val="yellow"/>
            <w:u w:val="none"/>
          </w:rPr>
          <w:t xml:space="preserve"> 1</w:t>
        </w:r>
      </w:hyperlink>
      <w:r w:rsidRPr="00766897">
        <w:rPr>
          <w:rFonts w:ascii="Times New Roman" w:hAnsi="Times New Roman"/>
          <w:color w:val="000000" w:themeColor="text1"/>
          <w:sz w:val="26"/>
          <w:szCs w:val="26"/>
          <w:highlight w:val="yellow"/>
        </w:rPr>
        <w:t xml:space="preserve"> и </w:t>
      </w:r>
      <w:hyperlink w:anchor="sub_1752" w:history="1">
        <w:r w:rsidRPr="00766897">
          <w:rPr>
            <w:rStyle w:val="a5"/>
            <w:rFonts w:ascii="Times New Roman" w:hAnsi="Times New Roman" w:cstheme="minorBidi"/>
            <w:color w:val="000000" w:themeColor="text1"/>
            <w:sz w:val="26"/>
            <w:szCs w:val="26"/>
            <w:highlight w:val="yellow"/>
            <w:u w:val="none"/>
          </w:rPr>
          <w:t>2</w:t>
        </w:r>
      </w:hyperlink>
      <w:r w:rsidRPr="00766897">
        <w:rPr>
          <w:rFonts w:ascii="Times New Roman" w:hAnsi="Times New Roman"/>
          <w:sz w:val="26"/>
          <w:szCs w:val="26"/>
          <w:highlight w:val="yellow"/>
        </w:rPr>
        <w:t xml:space="preserve"> настоящего пункта, суммируются и определяется итоговая величина.</w:t>
      </w:r>
    </w:p>
    <w:p w14:paraId="5F3D566B" w14:textId="767A51D5"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3" w:name="sub_1076"/>
      <w:bookmarkEnd w:id="62"/>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6. Оценка заявок на участие в конкурсе на право заключения договора аренды в отношении объектов теплоснабжения, водоснабжения и (или) водоотведения осуществляется посредством расчета дисконтированной выручки для каждого участника конкурса в соответствии со </w:t>
      </w:r>
      <w:hyperlink r:id="rId32" w:history="1">
        <w:r w:rsidR="00766897" w:rsidRPr="00766897">
          <w:rPr>
            <w:rStyle w:val="a5"/>
            <w:rFonts w:ascii="Times New Roman" w:hAnsi="Times New Roman" w:cstheme="minorBidi"/>
            <w:color w:val="000000" w:themeColor="text1"/>
            <w:sz w:val="26"/>
            <w:szCs w:val="26"/>
            <w:highlight w:val="yellow"/>
            <w:u w:val="none"/>
          </w:rPr>
          <w:t>ст</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28.1</w:t>
        </w:r>
      </w:hyperlink>
      <w:r w:rsidR="00766897" w:rsidRPr="00766897">
        <w:rPr>
          <w:rFonts w:ascii="Times New Roman" w:hAnsi="Times New Roman"/>
          <w:color w:val="000000" w:themeColor="text1"/>
          <w:sz w:val="26"/>
          <w:szCs w:val="26"/>
          <w:highlight w:val="yellow"/>
        </w:rPr>
        <w:t xml:space="preserve"> Закона о теплоснабжении и </w:t>
      </w:r>
      <w:hyperlink r:id="rId33" w:history="1">
        <w:r w:rsidR="00766897" w:rsidRPr="00766897">
          <w:rPr>
            <w:rStyle w:val="a5"/>
            <w:rFonts w:ascii="Times New Roman" w:hAnsi="Times New Roman" w:cstheme="minorBidi"/>
            <w:color w:val="000000" w:themeColor="text1"/>
            <w:sz w:val="26"/>
            <w:szCs w:val="26"/>
            <w:highlight w:val="yellow"/>
            <w:u w:val="none"/>
          </w:rPr>
          <w:t>ст</w:t>
        </w:r>
        <w:r w:rsid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41.1</w:t>
        </w:r>
      </w:hyperlink>
      <w:r w:rsidR="00766897" w:rsidRPr="00766897">
        <w:rPr>
          <w:rFonts w:ascii="Times New Roman" w:hAnsi="Times New Roman"/>
          <w:color w:val="000000" w:themeColor="text1"/>
          <w:sz w:val="26"/>
          <w:szCs w:val="26"/>
          <w:highlight w:val="yellow"/>
        </w:rPr>
        <w:t xml:space="preserve"> Закона о водоснабжен</w:t>
      </w:r>
      <w:r w:rsidR="00766897" w:rsidRPr="00766897">
        <w:rPr>
          <w:rFonts w:ascii="Times New Roman" w:hAnsi="Times New Roman"/>
          <w:sz w:val="26"/>
          <w:szCs w:val="26"/>
          <w:highlight w:val="yellow"/>
        </w:rPr>
        <w:t>ии и водоотведении.</w:t>
      </w:r>
    </w:p>
    <w:p w14:paraId="4F2933D1" w14:textId="7E4F53F2"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4" w:name="sub_1077"/>
      <w:bookmarkEnd w:id="63"/>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7. При применении указанных в </w:t>
      </w:r>
      <w:hyperlink w:anchor="sub_1070" w:history="1">
        <w:r w:rsidR="00766897" w:rsidRPr="00766897">
          <w:rPr>
            <w:rStyle w:val="a5"/>
            <w:rFonts w:ascii="Times New Roman" w:hAnsi="Times New Roman" w:cstheme="minorBidi"/>
            <w:color w:val="000000" w:themeColor="text1"/>
            <w:sz w:val="26"/>
            <w:szCs w:val="26"/>
            <w:highlight w:val="yellow"/>
            <w:u w:val="none"/>
          </w:rPr>
          <w:t>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70</w:t>
        </w:r>
      </w:hyperlink>
      <w:r w:rsidR="00766897"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 xml:space="preserve"> критериев конкурса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соответствии с </w:t>
      </w:r>
      <w:hyperlink w:anchor="sub_1753" w:history="1">
        <w:proofErr w:type="spellStart"/>
        <w:r w:rsidR="00766897" w:rsidRPr="00766897">
          <w:rPr>
            <w:rStyle w:val="a5"/>
            <w:rFonts w:ascii="Times New Roman" w:hAnsi="Times New Roman" w:cstheme="minorBidi"/>
            <w:color w:val="000000" w:themeColor="text1"/>
            <w:sz w:val="26"/>
            <w:szCs w:val="26"/>
            <w:highlight w:val="yellow"/>
            <w:u w:val="none"/>
          </w:rPr>
          <w:t>пп</w:t>
        </w:r>
        <w:proofErr w:type="spellEnd"/>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3 п</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75</w:t>
        </w:r>
      </w:hyperlink>
      <w:r w:rsidR="00766897" w:rsidRPr="00766897">
        <w:rPr>
          <w:rFonts w:ascii="Times New Roman" w:hAnsi="Times New Roman"/>
          <w:sz w:val="26"/>
          <w:szCs w:val="26"/>
          <w:highlight w:val="yellow"/>
        </w:rPr>
        <w:t xml:space="preserve"> Порядка</w:t>
      </w:r>
      <w:r w:rsidR="007C4431">
        <w:rPr>
          <w:rFonts w:ascii="Times New Roman" w:hAnsi="Times New Roman"/>
          <w:sz w:val="26"/>
          <w:szCs w:val="26"/>
          <w:highlight w:val="yellow"/>
        </w:rPr>
        <w:t xml:space="preserve"> ФАС 147/23</w:t>
      </w:r>
      <w:r w:rsidR="00766897" w:rsidRPr="00766897">
        <w:rPr>
          <w:rFonts w:ascii="Times New Roman" w:hAnsi="Times New Roman"/>
          <w:sz w:val="26"/>
          <w:szCs w:val="26"/>
          <w:highlight w:val="yellow"/>
        </w:rPr>
        <w:t>.</w:t>
      </w:r>
    </w:p>
    <w:p w14:paraId="7AB5B6CF" w14:textId="1011EFDB"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5" w:name="sub_1078"/>
      <w:bookmarkEnd w:id="64"/>
      <w:r>
        <w:rPr>
          <w:rFonts w:ascii="Times New Roman" w:hAnsi="Times New Roman"/>
          <w:sz w:val="26"/>
          <w:szCs w:val="26"/>
          <w:highlight w:val="yellow"/>
        </w:rPr>
        <w:t>3.3</w:t>
      </w:r>
      <w:r w:rsidR="00766897" w:rsidRPr="00766897">
        <w:rPr>
          <w:rFonts w:ascii="Times New Roman" w:hAnsi="Times New Roman"/>
          <w:sz w:val="26"/>
          <w:szCs w:val="26"/>
          <w:highlight w:val="yellow"/>
        </w:rPr>
        <w:t xml:space="preserve">8. Содержащиеся в заявках на участие в конкурсе на право заключения договора аренды в отношении объектов теплоснабжения, водоснабжения и (или) водоотведения условия оцениваются конкурсной комиссией в соответствии со </w:t>
      </w:r>
      <w:hyperlink r:id="rId34" w:history="1">
        <w:r w:rsidR="00766897" w:rsidRPr="00766897">
          <w:rPr>
            <w:rStyle w:val="a5"/>
            <w:rFonts w:ascii="Times New Roman" w:hAnsi="Times New Roman" w:cstheme="minorBidi"/>
            <w:color w:val="000000" w:themeColor="text1"/>
            <w:sz w:val="26"/>
            <w:szCs w:val="26"/>
            <w:highlight w:val="yellow"/>
            <w:u w:val="none"/>
          </w:rPr>
          <w:t>ст</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28.1</w:t>
        </w:r>
      </w:hyperlink>
      <w:r w:rsidR="00766897" w:rsidRPr="00766897">
        <w:rPr>
          <w:rFonts w:ascii="Times New Roman" w:hAnsi="Times New Roman"/>
          <w:sz w:val="26"/>
          <w:szCs w:val="26"/>
          <w:highlight w:val="yellow"/>
        </w:rPr>
        <w:t xml:space="preserve"> Федерального закона о теплоснабжении и </w:t>
      </w:r>
      <w:hyperlink r:id="rId35" w:history="1">
        <w:r w:rsidR="00766897" w:rsidRPr="00766897">
          <w:rPr>
            <w:rStyle w:val="a5"/>
            <w:rFonts w:ascii="Times New Roman" w:hAnsi="Times New Roman" w:cstheme="minorBidi"/>
            <w:color w:val="000000" w:themeColor="text1"/>
            <w:sz w:val="26"/>
            <w:szCs w:val="26"/>
            <w:highlight w:val="yellow"/>
            <w:u w:val="none"/>
          </w:rPr>
          <w:t>ст</w:t>
        </w:r>
        <w:r w:rsidR="007C4431" w:rsidRPr="007C4431">
          <w:rPr>
            <w:rStyle w:val="a5"/>
            <w:rFonts w:ascii="Times New Roman" w:hAnsi="Times New Roman" w:cstheme="minorBidi"/>
            <w:color w:val="000000" w:themeColor="text1"/>
            <w:sz w:val="26"/>
            <w:szCs w:val="26"/>
            <w:highlight w:val="yellow"/>
            <w:u w:val="none"/>
          </w:rPr>
          <w:t>.</w:t>
        </w:r>
        <w:r w:rsidR="00766897" w:rsidRPr="00766897">
          <w:rPr>
            <w:rStyle w:val="a5"/>
            <w:rFonts w:ascii="Times New Roman" w:hAnsi="Times New Roman" w:cstheme="minorBidi"/>
            <w:color w:val="000000" w:themeColor="text1"/>
            <w:sz w:val="26"/>
            <w:szCs w:val="26"/>
            <w:highlight w:val="yellow"/>
            <w:u w:val="none"/>
          </w:rPr>
          <w:t> 41.1</w:t>
        </w:r>
      </w:hyperlink>
      <w:r w:rsidR="00766897" w:rsidRPr="00766897">
        <w:rPr>
          <w:rFonts w:ascii="Times New Roman" w:hAnsi="Times New Roman"/>
          <w:sz w:val="26"/>
          <w:szCs w:val="26"/>
          <w:highlight w:val="yellow"/>
        </w:rPr>
        <w:t xml:space="preserve"> Федерального закона о водоснабжении и водоотведении путем сравнения дисконтированной выручки участников конкурса.</w:t>
      </w:r>
    </w:p>
    <w:p w14:paraId="283313E5" w14:textId="01ECA7EE"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6" w:name="sub_1079"/>
      <w:bookmarkEnd w:id="65"/>
      <w:r>
        <w:rPr>
          <w:rFonts w:ascii="Times New Roman" w:hAnsi="Times New Roman"/>
          <w:sz w:val="26"/>
          <w:szCs w:val="26"/>
          <w:highlight w:val="yellow"/>
        </w:rPr>
        <w:t>3.3</w:t>
      </w:r>
      <w:r w:rsidR="00766897" w:rsidRPr="00766897">
        <w:rPr>
          <w:rFonts w:ascii="Times New Roman" w:hAnsi="Times New Roman"/>
          <w:sz w:val="26"/>
          <w:szCs w:val="26"/>
          <w:highlight w:val="yellow"/>
        </w:rPr>
        <w:t>9.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4A8EF2DC" w14:textId="1DC3FB56"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7" w:name="sub_1080"/>
      <w:bookmarkEnd w:id="66"/>
      <w:r>
        <w:rPr>
          <w:rFonts w:ascii="Times New Roman" w:hAnsi="Times New Roman"/>
          <w:sz w:val="26"/>
          <w:szCs w:val="26"/>
          <w:highlight w:val="yellow"/>
        </w:rPr>
        <w:t>3.4</w:t>
      </w:r>
      <w:r w:rsidR="00766897" w:rsidRPr="00766897">
        <w:rPr>
          <w:rFonts w:ascii="Times New Roman" w:hAnsi="Times New Roman"/>
          <w:sz w:val="26"/>
          <w:szCs w:val="26"/>
          <w:highlight w:val="yellow"/>
        </w:rPr>
        <w:t xml:space="preserve">0. Победителем конкурса признается участник конкурса, который предложил лучшие условия исполнения договора и заявке </w:t>
      </w:r>
      <w:r w:rsidR="007C4431" w:rsidRPr="00766897">
        <w:rPr>
          <w:rFonts w:ascii="Times New Roman" w:hAnsi="Times New Roman"/>
          <w:sz w:val="26"/>
          <w:szCs w:val="26"/>
          <w:highlight w:val="yellow"/>
        </w:rPr>
        <w:t>на участие,</w:t>
      </w:r>
      <w:r w:rsidR="00766897" w:rsidRPr="00766897">
        <w:rPr>
          <w:rFonts w:ascii="Times New Roman" w:hAnsi="Times New Roman"/>
          <w:sz w:val="26"/>
          <w:szCs w:val="26"/>
          <w:highlight w:val="yellow"/>
        </w:rPr>
        <w:t xml:space="preserve"> в конкурсе которого присвоен первый номер.</w:t>
      </w:r>
    </w:p>
    <w:p w14:paraId="6907C460" w14:textId="27DAB28D"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8" w:name="sub_1081"/>
      <w:bookmarkEnd w:id="67"/>
      <w:r>
        <w:rPr>
          <w:rFonts w:ascii="Times New Roman" w:hAnsi="Times New Roman"/>
          <w:sz w:val="26"/>
          <w:szCs w:val="26"/>
          <w:highlight w:val="yellow"/>
        </w:rPr>
        <w:t>3.4</w:t>
      </w:r>
      <w:r w:rsidR="00766897" w:rsidRPr="00766897">
        <w:rPr>
          <w:rFonts w:ascii="Times New Roman" w:hAnsi="Times New Roman"/>
          <w:sz w:val="26"/>
          <w:szCs w:val="26"/>
          <w:highlight w:val="yellow"/>
        </w:rPr>
        <w:t>1. 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в котором указываются:</w:t>
      </w:r>
    </w:p>
    <w:p w14:paraId="6A058AA3"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69" w:name="sub_1811"/>
      <w:bookmarkEnd w:id="68"/>
      <w:r w:rsidRPr="00766897">
        <w:rPr>
          <w:rFonts w:ascii="Times New Roman" w:hAnsi="Times New Roman"/>
          <w:sz w:val="26"/>
          <w:szCs w:val="26"/>
          <w:highlight w:val="yellow"/>
        </w:rPr>
        <w:t>1) дата и время проведения оценки и сопоставления заявок на участие в конкурсе;</w:t>
      </w:r>
    </w:p>
    <w:p w14:paraId="71A48167"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0" w:name="sub_1812"/>
      <w:bookmarkEnd w:id="69"/>
      <w:r w:rsidRPr="00766897">
        <w:rPr>
          <w:rFonts w:ascii="Times New Roman" w:hAnsi="Times New Roman"/>
          <w:sz w:val="26"/>
          <w:szCs w:val="26"/>
          <w:highlight w:val="yellow"/>
        </w:rPr>
        <w:t>2) полные наименования (для юридических лиц), фамилии, имена, отчества (при наличии) (для физических лиц) участников конкурса, заявки на участие в конкурсе которых были рассмотрены;</w:t>
      </w:r>
    </w:p>
    <w:p w14:paraId="4F0545BA"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1" w:name="sub_1813"/>
      <w:bookmarkEnd w:id="70"/>
      <w:r w:rsidRPr="00766897">
        <w:rPr>
          <w:rFonts w:ascii="Times New Roman" w:hAnsi="Times New Roman"/>
          <w:sz w:val="26"/>
          <w:szCs w:val="26"/>
          <w:highlight w:val="yellow"/>
        </w:rPr>
        <w:t>3) порядок оценки и сопоставления заявок на участие в конкурсе;</w:t>
      </w:r>
    </w:p>
    <w:p w14:paraId="1850CD69"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2" w:name="sub_1814"/>
      <w:bookmarkEnd w:id="71"/>
      <w:r w:rsidRPr="00766897">
        <w:rPr>
          <w:rFonts w:ascii="Times New Roman" w:hAnsi="Times New Roman"/>
          <w:sz w:val="26"/>
          <w:szCs w:val="26"/>
          <w:highlight w:val="yellow"/>
        </w:rPr>
        <w:t>4) принятое на основании результатов оценки и сопоставления заявок на участие в конкурсе решение о присвоении заявкам на участие в конкурсе порядковых номеров;</w:t>
      </w:r>
    </w:p>
    <w:p w14:paraId="6EE4EAA4"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3" w:name="sub_1815"/>
      <w:bookmarkEnd w:id="72"/>
      <w:r w:rsidRPr="00766897">
        <w:rPr>
          <w:rFonts w:ascii="Times New Roman" w:hAnsi="Times New Roman"/>
          <w:sz w:val="26"/>
          <w:szCs w:val="26"/>
          <w:highlight w:val="yellow"/>
        </w:rPr>
        <w:t>5) полные наименования (для юридических лиц), фамилии, имени, отчества (при наличии) (для физических лиц) участников конкурса, заявкам на участие в конкурсе которых присвоены первый и второй номера.</w:t>
      </w:r>
    </w:p>
    <w:bookmarkEnd w:id="73"/>
    <w:p w14:paraId="5F0A89F1" w14:textId="798FF6A4" w:rsidR="00766897" w:rsidRPr="00766897" w:rsidRDefault="007C4431"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Pr="00AD2E3A">
        <w:rPr>
          <w:rFonts w:ascii="Times New Roman" w:eastAsia="Times New Roman" w:hAnsi="Times New Roman" w:cs="Times New Roman"/>
          <w:color w:val="000000" w:themeColor="text1"/>
          <w:sz w:val="26"/>
          <w:szCs w:val="26"/>
          <w:highlight w:val="yellow"/>
        </w:rPr>
        <w:t xml:space="preserve"> «Мирнинский район» РС(Я)</w:t>
      </w:r>
      <w:r>
        <w:rPr>
          <w:rFonts w:ascii="Times New Roman" w:eastAsia="Times New Roman" w:hAnsi="Times New Roman" w:cs="Times New Roman"/>
          <w:color w:val="000000" w:themeColor="text1"/>
          <w:sz w:val="26"/>
          <w:szCs w:val="26"/>
          <w:highlight w:val="yellow"/>
        </w:rPr>
        <w:t xml:space="preserve"> </w:t>
      </w:r>
      <w:r w:rsidR="00766897" w:rsidRPr="00766897">
        <w:rPr>
          <w:rFonts w:ascii="Times New Roman" w:hAnsi="Times New Roman"/>
          <w:sz w:val="26"/>
          <w:szCs w:val="26"/>
          <w:highlight w:val="yellow"/>
        </w:rPr>
        <w:t>направляет победителю конкурса уведомление о принятом конкурсной комиссией решении не позднее дня, следующего после дня подписания указанного протокола.</w:t>
      </w:r>
    </w:p>
    <w:p w14:paraId="325ABFD6" w14:textId="05E4D54A"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4" w:name="sub_1082"/>
      <w:r>
        <w:rPr>
          <w:rFonts w:ascii="Times New Roman" w:hAnsi="Times New Roman"/>
          <w:sz w:val="26"/>
          <w:szCs w:val="26"/>
          <w:highlight w:val="yellow"/>
        </w:rPr>
        <w:t>3.4</w:t>
      </w:r>
      <w:r w:rsidR="00766897" w:rsidRPr="00766897">
        <w:rPr>
          <w:rFonts w:ascii="Times New Roman" w:hAnsi="Times New Roman"/>
          <w:sz w:val="26"/>
          <w:szCs w:val="26"/>
          <w:highlight w:val="yellow"/>
        </w:rPr>
        <w:t xml:space="preserve">2. Протокол оценки и сопоставления заявок на участие в конкурсе подписывается усиленной квалифицированной подписью лица, уполномоченного действовать от имени </w:t>
      </w:r>
      <w:r w:rsidR="007C4431"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C4431"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766897" w:rsidRPr="00766897">
        <w:rPr>
          <w:rFonts w:ascii="Times New Roman" w:hAnsi="Times New Roman"/>
          <w:sz w:val="26"/>
          <w:szCs w:val="26"/>
          <w:highlight w:val="yellow"/>
        </w:rPr>
        <w:t xml:space="preserve">, и размещается на электронной площадке </w:t>
      </w:r>
      <w:r w:rsidR="007C4431"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C4431"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7C4431">
        <w:rPr>
          <w:rFonts w:ascii="Times New Roman" w:eastAsia="Times New Roman" w:hAnsi="Times New Roman" w:cs="Times New Roman"/>
          <w:color w:val="000000" w:themeColor="text1"/>
          <w:sz w:val="26"/>
          <w:szCs w:val="26"/>
          <w:highlight w:val="yellow"/>
        </w:rPr>
        <w:t xml:space="preserve"> </w:t>
      </w:r>
      <w:r w:rsidR="00766897" w:rsidRPr="00766897">
        <w:rPr>
          <w:rFonts w:ascii="Times New Roman" w:hAnsi="Times New Roman"/>
          <w:sz w:val="26"/>
          <w:szCs w:val="26"/>
          <w:highlight w:val="yellow"/>
        </w:rPr>
        <w:t xml:space="preserve"> не позднее дня, следующего за днем оформления указанного протокола. 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w:t>
      </w:r>
      <w:hyperlink r:id="rId36" w:history="1">
        <w:r w:rsidR="00766897" w:rsidRPr="00766897">
          <w:rPr>
            <w:rStyle w:val="a5"/>
            <w:rFonts w:ascii="Times New Roman" w:hAnsi="Times New Roman" w:cstheme="minorBidi"/>
            <w:color w:val="000000" w:themeColor="text1"/>
            <w:sz w:val="26"/>
            <w:szCs w:val="26"/>
            <w:highlight w:val="yellow"/>
            <w:u w:val="none"/>
          </w:rPr>
          <w:t>официальном сайте</w:t>
        </w:r>
      </w:hyperlink>
      <w:r w:rsidR="00766897" w:rsidRPr="00766897">
        <w:rPr>
          <w:rFonts w:ascii="Times New Roman" w:hAnsi="Times New Roman"/>
          <w:color w:val="000000" w:themeColor="text1"/>
          <w:sz w:val="26"/>
          <w:szCs w:val="26"/>
          <w:highlight w:val="yellow"/>
        </w:rPr>
        <w:t>.</w:t>
      </w:r>
    </w:p>
    <w:p w14:paraId="5E7E540D" w14:textId="74ECB984"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5" w:name="sub_1083"/>
      <w:bookmarkEnd w:id="74"/>
      <w:r>
        <w:rPr>
          <w:rFonts w:ascii="Times New Roman" w:hAnsi="Times New Roman"/>
          <w:sz w:val="26"/>
          <w:szCs w:val="26"/>
          <w:highlight w:val="yellow"/>
        </w:rPr>
        <w:t>3.4</w:t>
      </w:r>
      <w:r w:rsidR="00766897" w:rsidRPr="00766897">
        <w:rPr>
          <w:rFonts w:ascii="Times New Roman" w:hAnsi="Times New Roman"/>
          <w:sz w:val="26"/>
          <w:szCs w:val="26"/>
          <w:highlight w:val="yellow"/>
        </w:rPr>
        <w:t xml:space="preserve">3. </w:t>
      </w:r>
      <w:r w:rsidR="007C4431"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7C4431"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7C4431">
        <w:rPr>
          <w:rFonts w:ascii="Times New Roman" w:eastAsia="Times New Roman" w:hAnsi="Times New Roman" w:cs="Times New Roman"/>
          <w:color w:val="000000" w:themeColor="text1"/>
          <w:sz w:val="26"/>
          <w:szCs w:val="26"/>
          <w:highlight w:val="yellow"/>
        </w:rPr>
        <w:t xml:space="preserve"> </w:t>
      </w:r>
      <w:r w:rsidR="00766897" w:rsidRPr="00766897">
        <w:rPr>
          <w:rFonts w:ascii="Times New Roman" w:hAnsi="Times New Roman"/>
          <w:sz w:val="26"/>
          <w:szCs w:val="26"/>
          <w:highlight w:val="yellow"/>
        </w:rPr>
        <w:t>направляет победителю конкурса уведомление о принятом конкурсной комиссией решении не позднее дня, следующего после дня подписания указанного протокола.</w:t>
      </w:r>
    </w:p>
    <w:p w14:paraId="2F6B525C" w14:textId="3AF9FA9B"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6" w:name="sub_1084"/>
      <w:bookmarkEnd w:id="75"/>
      <w:r>
        <w:rPr>
          <w:rFonts w:ascii="Times New Roman" w:hAnsi="Times New Roman"/>
          <w:sz w:val="26"/>
          <w:szCs w:val="26"/>
          <w:highlight w:val="yellow"/>
        </w:rPr>
        <w:t>3.4</w:t>
      </w:r>
      <w:r w:rsidR="00766897" w:rsidRPr="00766897">
        <w:rPr>
          <w:rFonts w:ascii="Times New Roman" w:hAnsi="Times New Roman"/>
          <w:sz w:val="26"/>
          <w:szCs w:val="26"/>
          <w:highlight w:val="yellow"/>
        </w:rPr>
        <w:t>4. Участникам конкурса, за исключением победителя конкурса и участника конкурса, заявке на участие в конкуре которого присвоен второй номер, задаток возвращается в течение пяти рабочих дней с даты размещения протокола оценки и сопоставления заявок на участие в конкурсе на официальном сайте.</w:t>
      </w:r>
    </w:p>
    <w:bookmarkEnd w:id="76"/>
    <w:p w14:paraId="434372E1" w14:textId="77777777" w:rsidR="00766897" w:rsidRPr="00766897" w:rsidRDefault="0076689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66897">
        <w:rPr>
          <w:rFonts w:ascii="Times New Roman" w:hAnsi="Times New Roman"/>
          <w:sz w:val="26"/>
          <w:szCs w:val="26"/>
          <w:highlight w:val="yellow"/>
        </w:rPr>
        <w:t>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w:t>
      </w:r>
    </w:p>
    <w:p w14:paraId="0D9B0B51" w14:textId="61F7E98C"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7" w:name="sub_1085"/>
      <w:r>
        <w:rPr>
          <w:rFonts w:ascii="Times New Roman" w:hAnsi="Times New Roman"/>
          <w:sz w:val="26"/>
          <w:szCs w:val="26"/>
          <w:highlight w:val="yellow"/>
        </w:rPr>
        <w:t>3.4</w:t>
      </w:r>
      <w:r w:rsidR="00766897" w:rsidRPr="00766897">
        <w:rPr>
          <w:rFonts w:ascii="Times New Roman" w:hAnsi="Times New Roman"/>
          <w:sz w:val="26"/>
          <w:szCs w:val="26"/>
          <w:highlight w:val="yellow"/>
        </w:rPr>
        <w:t>5. В случае, если победитель конкурса уклонился от заключения договора, заключение договора осуществляется с участником конкурса, заявке на участие в конкурсе которого присвоен второй номер.</w:t>
      </w:r>
    </w:p>
    <w:p w14:paraId="100DD348" w14:textId="00C2D8B1" w:rsidR="00766897" w:rsidRPr="00766897" w:rsidRDefault="004E1FE7"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78" w:name="sub_1086"/>
      <w:bookmarkEnd w:id="77"/>
      <w:r>
        <w:rPr>
          <w:rFonts w:ascii="Times New Roman" w:hAnsi="Times New Roman"/>
          <w:sz w:val="26"/>
          <w:szCs w:val="26"/>
          <w:highlight w:val="yellow"/>
        </w:rPr>
        <w:t>3.4</w:t>
      </w:r>
      <w:r w:rsidR="00766897" w:rsidRPr="00766897">
        <w:rPr>
          <w:rFonts w:ascii="Times New Roman" w:hAnsi="Times New Roman"/>
          <w:sz w:val="26"/>
          <w:szCs w:val="26"/>
          <w:highlight w:val="yellow"/>
        </w:rPr>
        <w:t xml:space="preserve">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хранятся оператором электронной площадки не менее десяти лет, если иное не установлено </w:t>
      </w:r>
      <w:hyperlink r:id="rId37" w:history="1">
        <w:r w:rsidR="00766897" w:rsidRPr="00766897">
          <w:rPr>
            <w:rStyle w:val="a5"/>
            <w:rFonts w:ascii="Times New Roman" w:hAnsi="Times New Roman" w:cstheme="minorBidi"/>
            <w:color w:val="000000" w:themeColor="text1"/>
            <w:sz w:val="26"/>
            <w:szCs w:val="26"/>
            <w:highlight w:val="yellow"/>
            <w:u w:val="none"/>
          </w:rPr>
          <w:t>законодательством</w:t>
        </w:r>
      </w:hyperlink>
      <w:r w:rsidR="00766897" w:rsidRPr="00766897">
        <w:rPr>
          <w:rFonts w:ascii="Times New Roman" w:hAnsi="Times New Roman"/>
          <w:color w:val="000000" w:themeColor="text1"/>
          <w:sz w:val="26"/>
          <w:szCs w:val="26"/>
          <w:highlight w:val="yellow"/>
        </w:rPr>
        <w:t xml:space="preserve"> </w:t>
      </w:r>
      <w:r w:rsidR="00766897" w:rsidRPr="00766897">
        <w:rPr>
          <w:rFonts w:ascii="Times New Roman" w:hAnsi="Times New Roman"/>
          <w:sz w:val="26"/>
          <w:szCs w:val="26"/>
          <w:highlight w:val="yellow"/>
        </w:rPr>
        <w:t>об архивном деле в Российской Федерации.</w:t>
      </w:r>
    </w:p>
    <w:bookmarkEnd w:id="78"/>
    <w:p w14:paraId="03869CA3"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p>
    <w:p w14:paraId="5E33C918" w14:textId="77777777" w:rsidR="000D0B2E" w:rsidRPr="00DB73E7" w:rsidRDefault="000D0B2E" w:rsidP="00944C2A">
      <w:pPr>
        <w:autoSpaceDE w:val="0"/>
        <w:autoSpaceDN w:val="0"/>
        <w:adjustRightInd w:val="0"/>
        <w:spacing w:after="0" w:line="240" w:lineRule="auto"/>
        <w:ind w:firstLine="709"/>
        <w:contextualSpacing/>
        <w:jc w:val="center"/>
        <w:rPr>
          <w:rFonts w:ascii="Times New Roman" w:hAnsi="Times New Roman"/>
          <w:b/>
          <w:sz w:val="26"/>
          <w:szCs w:val="26"/>
        </w:rPr>
      </w:pPr>
      <w:r w:rsidRPr="00DB73E7">
        <w:rPr>
          <w:rFonts w:ascii="Times New Roman" w:hAnsi="Times New Roman"/>
          <w:b/>
          <w:sz w:val="26"/>
          <w:szCs w:val="26"/>
        </w:rPr>
        <w:t>Оформление и выдача результата муниципальной услуги</w:t>
      </w:r>
    </w:p>
    <w:p w14:paraId="03B6888E" w14:textId="77777777" w:rsidR="000D0B2E" w:rsidRPr="00DB73E7" w:rsidRDefault="000D0B2E" w:rsidP="00944C2A">
      <w:pPr>
        <w:autoSpaceDE w:val="0"/>
        <w:autoSpaceDN w:val="0"/>
        <w:adjustRightInd w:val="0"/>
        <w:spacing w:after="0" w:line="240" w:lineRule="auto"/>
        <w:ind w:firstLine="709"/>
        <w:contextualSpacing/>
        <w:jc w:val="center"/>
        <w:rPr>
          <w:rFonts w:ascii="Times New Roman" w:hAnsi="Times New Roman"/>
          <w:b/>
          <w:sz w:val="26"/>
          <w:szCs w:val="26"/>
        </w:rPr>
      </w:pPr>
    </w:p>
    <w:p w14:paraId="0CA17353" w14:textId="28DAAD41" w:rsidR="000D0B2E" w:rsidRPr="00DB73E7" w:rsidRDefault="000D0B2E" w:rsidP="00944C2A">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Основанием для начала процедуры оформления правоотношений с победителем конкурса является подписанный протокол конкурса.</w:t>
      </w:r>
    </w:p>
    <w:p w14:paraId="194DE6B7" w14:textId="63F9D2DF" w:rsidR="000D0B2E" w:rsidRPr="00907B20" w:rsidRDefault="000D0B2E"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.1. </w:t>
      </w:r>
      <w:bookmarkStart w:id="79" w:name="_Hlk169253056"/>
      <w:r w:rsidR="00776CE1" w:rsidRPr="00907B20">
        <w:rPr>
          <w:rFonts w:ascii="Times New Roman" w:hAnsi="Times New Roman"/>
          <w:sz w:val="26"/>
          <w:szCs w:val="26"/>
          <w:highlight w:val="yellow"/>
        </w:rPr>
        <w:t>П</w:t>
      </w:r>
      <w:r w:rsidRPr="00907B20">
        <w:rPr>
          <w:rFonts w:ascii="Times New Roman" w:hAnsi="Times New Roman"/>
          <w:sz w:val="26"/>
          <w:szCs w:val="26"/>
          <w:highlight w:val="yellow"/>
        </w:rPr>
        <w:t xml:space="preserve">роект </w:t>
      </w:r>
      <w:bookmarkStart w:id="80" w:name="_Hlk169248406"/>
      <w:r w:rsidRPr="00907B20">
        <w:rPr>
          <w:rFonts w:ascii="Times New Roman" w:hAnsi="Times New Roman"/>
          <w:sz w:val="26"/>
          <w:szCs w:val="26"/>
          <w:highlight w:val="yellow"/>
        </w:rPr>
        <w:t>договора аренды (безвозмездного пользования) объекта муниципального имущества</w:t>
      </w:r>
      <w:bookmarkEnd w:id="80"/>
      <w:r w:rsidR="00776CE1" w:rsidRPr="00907B20">
        <w:rPr>
          <w:rFonts w:ascii="Times New Roman" w:hAnsi="Times New Roman"/>
          <w:sz w:val="26"/>
          <w:szCs w:val="26"/>
          <w:highlight w:val="yellow"/>
        </w:rPr>
        <w:t xml:space="preserve"> подписывается усиленной квалифицированной подписью победителя</w:t>
      </w:r>
      <w:r w:rsidR="00907B20" w:rsidRPr="00907B20">
        <w:rPr>
          <w:rFonts w:ascii="Times New Roman" w:hAnsi="Times New Roman"/>
          <w:sz w:val="26"/>
          <w:szCs w:val="26"/>
          <w:highlight w:val="yellow"/>
        </w:rPr>
        <w:t xml:space="preserve"> конкурса и размещается на</w:t>
      </w:r>
      <w:r w:rsidR="00776CE1" w:rsidRPr="00907B20">
        <w:rPr>
          <w:rFonts w:ascii="Times New Roman" w:hAnsi="Times New Roman"/>
          <w:sz w:val="26"/>
          <w:szCs w:val="26"/>
          <w:highlight w:val="yellow"/>
        </w:rPr>
        <w:t xml:space="preserve"> электронной площадке</w:t>
      </w:r>
      <w:r w:rsidR="00907B20" w:rsidRPr="00907B20">
        <w:rPr>
          <w:rFonts w:ascii="Times New Roman" w:hAnsi="Times New Roman"/>
          <w:sz w:val="26"/>
          <w:szCs w:val="26"/>
          <w:highlight w:val="yellow"/>
        </w:rPr>
        <w:t>.</w:t>
      </w:r>
    </w:p>
    <w:p w14:paraId="5C98A6E9" w14:textId="56EC0B13"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907B20">
        <w:rPr>
          <w:rFonts w:ascii="Times New Roman" w:hAnsi="Times New Roman"/>
          <w:sz w:val="26"/>
          <w:szCs w:val="26"/>
          <w:highlight w:val="yellow"/>
        </w:rPr>
        <w:t xml:space="preserve">- </w:t>
      </w:r>
      <w:r w:rsidR="00907B20" w:rsidRPr="00907B20">
        <w:rPr>
          <w:rFonts w:ascii="Times New Roman" w:hAnsi="Times New Roman"/>
          <w:sz w:val="26"/>
          <w:szCs w:val="26"/>
          <w:highlight w:val="yellow"/>
        </w:rPr>
        <w:t>срок подписание договора аренды (безвозмездного пользования) объекта муниципального имущества устанавливается конкурсной документацией</w:t>
      </w:r>
      <w:r w:rsidRPr="00907B20">
        <w:rPr>
          <w:rFonts w:ascii="Times New Roman" w:hAnsi="Times New Roman"/>
          <w:sz w:val="26"/>
          <w:szCs w:val="26"/>
          <w:highlight w:val="yellow"/>
        </w:rPr>
        <w:t>.</w:t>
      </w:r>
      <w:r w:rsidRPr="00DB73E7">
        <w:rPr>
          <w:rFonts w:ascii="Times New Roman" w:hAnsi="Times New Roman"/>
          <w:sz w:val="26"/>
          <w:szCs w:val="26"/>
        </w:rPr>
        <w:t xml:space="preserve"> </w:t>
      </w:r>
    </w:p>
    <w:p w14:paraId="57132184" w14:textId="6DA4D346"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.2. После </w:t>
      </w:r>
      <w:r w:rsidR="00CC5433">
        <w:rPr>
          <w:rFonts w:ascii="Times New Roman" w:hAnsi="Times New Roman"/>
          <w:sz w:val="26"/>
          <w:szCs w:val="26"/>
        </w:rPr>
        <w:t xml:space="preserve">подписания </w:t>
      </w:r>
      <w:r w:rsidR="00CC5433" w:rsidRPr="00907B20">
        <w:rPr>
          <w:rFonts w:ascii="Times New Roman" w:hAnsi="Times New Roman"/>
          <w:sz w:val="26"/>
          <w:szCs w:val="26"/>
          <w:highlight w:val="yellow"/>
        </w:rPr>
        <w:t>усиленной квалифицированной подписью победител</w:t>
      </w:r>
      <w:r w:rsidR="00CC5433">
        <w:rPr>
          <w:rFonts w:ascii="Times New Roman" w:hAnsi="Times New Roman"/>
          <w:sz w:val="26"/>
          <w:szCs w:val="26"/>
          <w:highlight w:val="yellow"/>
        </w:rPr>
        <w:t>ем</w:t>
      </w:r>
      <w:r w:rsidR="00CC5433" w:rsidRPr="00907B20">
        <w:rPr>
          <w:rFonts w:ascii="Times New Roman" w:hAnsi="Times New Roman"/>
          <w:sz w:val="26"/>
          <w:szCs w:val="26"/>
          <w:highlight w:val="yellow"/>
        </w:rPr>
        <w:t xml:space="preserve"> конкурса</w:t>
      </w:r>
      <w:r w:rsidR="00CC5433">
        <w:rPr>
          <w:rFonts w:ascii="Times New Roman" w:hAnsi="Times New Roman"/>
          <w:sz w:val="26"/>
          <w:szCs w:val="26"/>
        </w:rPr>
        <w:t xml:space="preserve"> проект</w:t>
      </w:r>
      <w:r w:rsidRPr="00DB73E7">
        <w:rPr>
          <w:rFonts w:ascii="Times New Roman" w:hAnsi="Times New Roman"/>
          <w:sz w:val="26"/>
          <w:szCs w:val="26"/>
        </w:rPr>
        <w:t xml:space="preserve"> договора аренды (безвозмездного пользования) </w:t>
      </w:r>
      <w:r w:rsidR="00CC5433" w:rsidRPr="00766897">
        <w:rPr>
          <w:rFonts w:ascii="Times New Roman" w:hAnsi="Times New Roman"/>
          <w:sz w:val="26"/>
          <w:szCs w:val="26"/>
          <w:highlight w:val="yellow"/>
        </w:rPr>
        <w:t xml:space="preserve">подписывается усиленной квалифицированной подписью лица, уполномоченного действовать от имени </w:t>
      </w:r>
      <w:r w:rsidR="00CC5433"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CC5433"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CC5433" w:rsidRPr="00766897">
        <w:rPr>
          <w:rFonts w:ascii="Times New Roman" w:hAnsi="Times New Roman"/>
          <w:sz w:val="26"/>
          <w:szCs w:val="26"/>
          <w:highlight w:val="yellow"/>
        </w:rPr>
        <w:t>, и размещается на электронной площадке</w:t>
      </w:r>
      <w:r w:rsidRPr="00DB73E7">
        <w:rPr>
          <w:rFonts w:ascii="Times New Roman" w:hAnsi="Times New Roman"/>
          <w:sz w:val="26"/>
          <w:szCs w:val="26"/>
        </w:rPr>
        <w:t xml:space="preserve">. </w:t>
      </w:r>
    </w:p>
    <w:p w14:paraId="13F99654" w14:textId="4475C664"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.3. </w:t>
      </w:r>
      <w:r w:rsidR="00183024" w:rsidRPr="00183024">
        <w:rPr>
          <w:rFonts w:ascii="Times New Roman" w:hAnsi="Times New Roman"/>
          <w:sz w:val="26"/>
          <w:szCs w:val="26"/>
          <w:highlight w:val="yellow"/>
        </w:rPr>
        <w:t>П</w:t>
      </w:r>
      <w:r w:rsidR="00CC5433" w:rsidRPr="00183024">
        <w:rPr>
          <w:rFonts w:ascii="Times New Roman" w:hAnsi="Times New Roman"/>
          <w:sz w:val="26"/>
          <w:szCs w:val="26"/>
          <w:highlight w:val="yellow"/>
        </w:rPr>
        <w:t>осле размещения подписанного договора аренды (безвозмездного пользования)</w:t>
      </w:r>
      <w:r w:rsidR="00183024" w:rsidRPr="00183024">
        <w:rPr>
          <w:rFonts w:ascii="Times New Roman" w:hAnsi="Times New Roman"/>
          <w:sz w:val="26"/>
          <w:szCs w:val="26"/>
          <w:highlight w:val="yellow"/>
        </w:rPr>
        <w:t xml:space="preserve"> на электронной площадке присваивается номер и проставляется дата заключения договора</w:t>
      </w:r>
      <w:r w:rsidRPr="00183024">
        <w:rPr>
          <w:rFonts w:ascii="Times New Roman" w:hAnsi="Times New Roman"/>
          <w:sz w:val="26"/>
          <w:szCs w:val="26"/>
          <w:highlight w:val="yellow"/>
        </w:rPr>
        <w:t>.</w:t>
      </w:r>
      <w:r w:rsidRPr="00DB73E7">
        <w:rPr>
          <w:rFonts w:ascii="Times New Roman" w:hAnsi="Times New Roman"/>
          <w:sz w:val="26"/>
          <w:szCs w:val="26"/>
        </w:rPr>
        <w:t xml:space="preserve"> </w:t>
      </w:r>
    </w:p>
    <w:bookmarkEnd w:id="79"/>
    <w:p w14:paraId="126E5B9E" w14:textId="0127D37D"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.4. Максимальный срок заключения договора аренды (безвозмездного пользования) устанавливается конкурсной документацией. </w:t>
      </w:r>
    </w:p>
    <w:p w14:paraId="2EBD86A7" w14:textId="7FA707DA"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.5. В случаях, если в соответствии с законодательством Российской Федерации договор подлежит государственной регистрации, то </w:t>
      </w:r>
      <w:r>
        <w:rPr>
          <w:rFonts w:ascii="Times New Roman" w:hAnsi="Times New Roman"/>
          <w:sz w:val="26"/>
          <w:szCs w:val="26"/>
        </w:rPr>
        <w:t xml:space="preserve">специалист отдела управления муниципальным имуществом </w:t>
      </w:r>
      <w:r w:rsidRPr="00DB73E7">
        <w:rPr>
          <w:rFonts w:ascii="Times New Roman" w:hAnsi="Times New Roman"/>
          <w:sz w:val="26"/>
          <w:szCs w:val="26"/>
        </w:rPr>
        <w:t xml:space="preserve">направляет его в Управление Федеральной службы по государственной регистрации, кадастра и картографии по Республике Саха (Якутия) в течение 10 дней со дня его подписания. </w:t>
      </w:r>
    </w:p>
    <w:p w14:paraId="37E38EBC" w14:textId="253E81CC"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.6. Передача объекта арендодателем и принятие его арендатором оформляется передаточным актом (в трех экземплярах), подписываемым сторонами в течение 5 рабочих дней с даты подписания договора. </w:t>
      </w:r>
    </w:p>
    <w:p w14:paraId="2FE78283" w14:textId="1E69FAD8" w:rsidR="000D0B2E" w:rsidRPr="00DB73E7" w:rsidRDefault="000D0B2E" w:rsidP="00944C2A">
      <w:pPr>
        <w:pStyle w:val="ab"/>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.7. В случае неявки заявителя или его уполномоченного представителя в установленный срок, результат предоставления муниципальной услуги хранится в МКУ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до востребования.</w:t>
      </w:r>
    </w:p>
    <w:p w14:paraId="5F86A89D" w14:textId="53E57E28" w:rsidR="000D0B2E"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r w:rsidRPr="00DB73E7">
        <w:rPr>
          <w:rFonts w:ascii="Times New Roman" w:hAnsi="Times New Roman"/>
          <w:sz w:val="26"/>
          <w:szCs w:val="26"/>
        </w:rPr>
        <w:t>3.</w:t>
      </w:r>
      <w:r w:rsidR="004E1FE7">
        <w:rPr>
          <w:rFonts w:ascii="Times New Roman" w:hAnsi="Times New Roman"/>
          <w:sz w:val="26"/>
          <w:szCs w:val="26"/>
        </w:rPr>
        <w:t>47</w:t>
      </w:r>
      <w:r w:rsidRPr="00DB73E7">
        <w:rPr>
          <w:rFonts w:ascii="Times New Roman" w:hAnsi="Times New Roman"/>
          <w:sz w:val="26"/>
          <w:szCs w:val="26"/>
        </w:rPr>
        <w:t xml:space="preserve">.8. В случае поступления заявления в порядке, предусмотренном </w:t>
      </w:r>
      <w:proofErr w:type="spellStart"/>
      <w:r w:rsidR="004E1FE7" w:rsidRPr="00DB73E7">
        <w:rPr>
          <w:rFonts w:ascii="Times New Roman" w:hAnsi="Times New Roman"/>
          <w:sz w:val="26"/>
          <w:szCs w:val="26"/>
        </w:rPr>
        <w:t>пп</w:t>
      </w:r>
      <w:proofErr w:type="spellEnd"/>
      <w:r w:rsidR="004E1FE7" w:rsidRPr="00DB73E7">
        <w:rPr>
          <w:rFonts w:ascii="Times New Roman" w:hAnsi="Times New Roman"/>
          <w:sz w:val="26"/>
          <w:szCs w:val="26"/>
        </w:rPr>
        <w:t>. 1,2,3</w:t>
      </w:r>
      <w:r w:rsidR="004E1FE7">
        <w:rPr>
          <w:rFonts w:ascii="Times New Roman" w:hAnsi="Times New Roman"/>
          <w:sz w:val="26"/>
          <w:szCs w:val="26"/>
        </w:rPr>
        <w:t xml:space="preserve"> </w:t>
      </w:r>
      <w:r w:rsidRPr="00DB73E7">
        <w:rPr>
          <w:rFonts w:ascii="Times New Roman" w:hAnsi="Times New Roman"/>
          <w:sz w:val="26"/>
          <w:szCs w:val="26"/>
        </w:rPr>
        <w:t xml:space="preserve">п. </w:t>
      </w:r>
      <w:r w:rsidRPr="004E1FE7">
        <w:rPr>
          <w:rFonts w:ascii="Times New Roman" w:hAnsi="Times New Roman"/>
          <w:sz w:val="26"/>
          <w:szCs w:val="26"/>
        </w:rPr>
        <w:t>2.9, п. 2.10 настоящего Административного регламента, специалист МКУ</w:t>
      </w:r>
      <w:r w:rsidRPr="00DB73E7">
        <w:rPr>
          <w:rFonts w:ascii="Times New Roman" w:hAnsi="Times New Roman"/>
          <w:sz w:val="26"/>
          <w:szCs w:val="26"/>
        </w:rPr>
        <w:t xml:space="preserve">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направляет письмо почтовым отправлением.</w:t>
      </w:r>
    </w:p>
    <w:p w14:paraId="6AB19ED0" w14:textId="77777777" w:rsidR="004E1FE7" w:rsidRDefault="004E1FE7" w:rsidP="00944C2A">
      <w:pPr>
        <w:autoSpaceDE w:val="0"/>
        <w:autoSpaceDN w:val="0"/>
        <w:adjustRightInd w:val="0"/>
        <w:spacing w:after="0" w:line="240" w:lineRule="auto"/>
        <w:ind w:firstLine="709"/>
        <w:contextualSpacing/>
        <w:jc w:val="both"/>
        <w:rPr>
          <w:rFonts w:ascii="Times New Roman" w:hAnsi="Times New Roman"/>
          <w:sz w:val="26"/>
          <w:szCs w:val="26"/>
        </w:rPr>
      </w:pPr>
    </w:p>
    <w:p w14:paraId="24947AF1" w14:textId="77777777" w:rsidR="000D0B2E" w:rsidRPr="00DB73E7" w:rsidRDefault="000D0B2E"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Порядок исправления допущенных опечаток и (или) ошибок</w:t>
      </w:r>
    </w:p>
    <w:p w14:paraId="6F3D2413" w14:textId="77777777" w:rsidR="000D0B2E" w:rsidRPr="00DB73E7" w:rsidRDefault="000D0B2E" w:rsidP="00944C2A">
      <w:pPr>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в выданных в результате предоставления муниципальной</w:t>
      </w:r>
    </w:p>
    <w:p w14:paraId="179DD368" w14:textId="77777777" w:rsidR="000D0B2E" w:rsidRPr="00DB73E7" w:rsidRDefault="000D0B2E" w:rsidP="00944C2A">
      <w:pPr>
        <w:tabs>
          <w:tab w:val="left" w:pos="3132"/>
          <w:tab w:val="center" w:pos="5244"/>
          <w:tab w:val="left" w:pos="6690"/>
        </w:tabs>
        <w:spacing w:after="0" w:line="240" w:lineRule="auto"/>
        <w:contextualSpacing/>
        <w:jc w:val="center"/>
        <w:rPr>
          <w:rFonts w:ascii="Times New Roman" w:hAnsi="Times New Roman"/>
          <w:b/>
          <w:sz w:val="26"/>
          <w:szCs w:val="26"/>
        </w:rPr>
      </w:pPr>
      <w:r w:rsidRPr="00DB73E7">
        <w:rPr>
          <w:rFonts w:ascii="Times New Roman" w:hAnsi="Times New Roman"/>
          <w:b/>
          <w:sz w:val="26"/>
          <w:szCs w:val="26"/>
        </w:rPr>
        <w:t>услуги документах</w:t>
      </w:r>
    </w:p>
    <w:p w14:paraId="1CC402D7" w14:textId="77777777" w:rsidR="000D0B2E" w:rsidRPr="00DB73E7" w:rsidRDefault="000D0B2E" w:rsidP="00944C2A">
      <w:pPr>
        <w:spacing w:after="0" w:line="240" w:lineRule="auto"/>
        <w:ind w:firstLine="567"/>
        <w:contextualSpacing/>
        <w:jc w:val="both"/>
        <w:rPr>
          <w:rFonts w:ascii="Times New Roman" w:hAnsi="Times New Roman"/>
          <w:sz w:val="26"/>
          <w:szCs w:val="26"/>
        </w:rPr>
      </w:pPr>
    </w:p>
    <w:p w14:paraId="26ADC594" w14:textId="22B73803"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 В случае</w:t>
      </w:r>
      <w:r>
        <w:rPr>
          <w:rFonts w:ascii="Times New Roman" w:hAnsi="Times New Roman"/>
          <w:sz w:val="26"/>
          <w:szCs w:val="26"/>
        </w:rPr>
        <w:t>,</w:t>
      </w:r>
      <w:r w:rsidRPr="00E1357F">
        <w:rPr>
          <w:rFonts w:ascii="Times New Roman" w:hAnsi="Times New Roman"/>
          <w:sz w:val="26"/>
          <w:szCs w:val="26"/>
        </w:rPr>
        <w:t xml:space="preserve"> если в выданных в результате предоставления муниципальной услуги документах допущ</w:t>
      </w:r>
      <w:r>
        <w:rPr>
          <w:rFonts w:ascii="Times New Roman" w:hAnsi="Times New Roman"/>
          <w:sz w:val="26"/>
          <w:szCs w:val="26"/>
        </w:rPr>
        <w:t xml:space="preserve">ены опечатки и (или) ошибки, </w:t>
      </w:r>
      <w:r w:rsidRPr="00E1357F">
        <w:rPr>
          <w:rFonts w:ascii="Times New Roman" w:hAnsi="Times New Roman"/>
          <w:sz w:val="26"/>
          <w:szCs w:val="26"/>
        </w:rPr>
        <w:t>заявитель вправе обратиться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 (Я) посредством почтовой связи, ЕПГУ и (или) РПГУ</w:t>
      </w:r>
      <w:r w:rsidR="00CC5433">
        <w:rPr>
          <w:rFonts w:ascii="Times New Roman" w:hAnsi="Times New Roman"/>
          <w:sz w:val="26"/>
          <w:szCs w:val="26"/>
        </w:rPr>
        <w:t xml:space="preserve">, </w:t>
      </w:r>
      <w:r w:rsidRPr="00E1357F">
        <w:rPr>
          <w:rFonts w:ascii="Times New Roman" w:hAnsi="Times New Roman"/>
          <w:sz w:val="26"/>
          <w:szCs w:val="26"/>
        </w:rPr>
        <w:t>непосредственно при личном обращении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sidR="00CC5433">
        <w:rPr>
          <w:rFonts w:ascii="Times New Roman" w:hAnsi="Times New Roman"/>
          <w:sz w:val="26"/>
          <w:szCs w:val="26"/>
        </w:rPr>
        <w:t xml:space="preserve"> </w:t>
      </w:r>
      <w:r w:rsidR="00CC5433" w:rsidRPr="00CC5433">
        <w:rPr>
          <w:rFonts w:ascii="Times New Roman" w:hAnsi="Times New Roman"/>
          <w:sz w:val="26"/>
          <w:szCs w:val="26"/>
          <w:highlight w:val="yellow"/>
        </w:rPr>
        <w:t>либо на электронную площадку</w:t>
      </w:r>
      <w:r w:rsidRPr="00E1357F">
        <w:rPr>
          <w:rFonts w:ascii="Times New Roman" w:hAnsi="Times New Roman"/>
          <w:sz w:val="26"/>
          <w:szCs w:val="26"/>
        </w:rPr>
        <w:t xml:space="preserve"> 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3817F93" w14:textId="4CF61132"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 xml:space="preserve">.1. Регистрация заявления о необходимости исправления допущенных опечаток и (или) ошибок осуществляется в сроки, предусмотренные </w:t>
      </w:r>
      <w:proofErr w:type="spellStart"/>
      <w:r w:rsidRPr="004E1FE7">
        <w:rPr>
          <w:rFonts w:ascii="Times New Roman" w:hAnsi="Times New Roman"/>
          <w:sz w:val="26"/>
          <w:szCs w:val="26"/>
        </w:rPr>
        <w:t>пп</w:t>
      </w:r>
      <w:proofErr w:type="spellEnd"/>
      <w:r w:rsidRPr="004E1FE7">
        <w:rPr>
          <w:rFonts w:ascii="Times New Roman" w:hAnsi="Times New Roman"/>
          <w:sz w:val="26"/>
          <w:szCs w:val="26"/>
        </w:rPr>
        <w:t xml:space="preserve">. </w:t>
      </w:r>
      <w:r w:rsidR="004E1FE7" w:rsidRPr="007660C9">
        <w:rPr>
          <w:rFonts w:ascii="Times New Roman" w:hAnsi="Times New Roman"/>
          <w:sz w:val="26"/>
          <w:szCs w:val="26"/>
        </w:rPr>
        <w:t>2.2</w:t>
      </w:r>
      <w:r w:rsidR="00A94E9A">
        <w:rPr>
          <w:rFonts w:ascii="Times New Roman" w:hAnsi="Times New Roman"/>
          <w:sz w:val="26"/>
          <w:szCs w:val="26"/>
        </w:rPr>
        <w:t>8</w:t>
      </w:r>
      <w:r w:rsidR="004E1FE7" w:rsidRPr="007660C9">
        <w:rPr>
          <w:rFonts w:ascii="Times New Roman" w:hAnsi="Times New Roman"/>
          <w:sz w:val="26"/>
          <w:szCs w:val="26"/>
        </w:rPr>
        <w:t>, 2.3</w:t>
      </w:r>
      <w:r w:rsidR="00474639">
        <w:rPr>
          <w:rFonts w:ascii="Times New Roman" w:hAnsi="Times New Roman"/>
          <w:sz w:val="26"/>
          <w:szCs w:val="26"/>
        </w:rPr>
        <w:t>0</w:t>
      </w:r>
      <w:r w:rsidR="004E1FE7" w:rsidRPr="00E1357F">
        <w:rPr>
          <w:rFonts w:ascii="Times New Roman" w:hAnsi="Times New Roman"/>
          <w:sz w:val="26"/>
          <w:szCs w:val="26"/>
        </w:rPr>
        <w:t xml:space="preserve"> </w:t>
      </w:r>
      <w:r w:rsidRPr="00E1357F">
        <w:rPr>
          <w:rFonts w:ascii="Times New Roman" w:hAnsi="Times New Roman"/>
          <w:sz w:val="26"/>
          <w:szCs w:val="26"/>
        </w:rPr>
        <w:t>настоящего Административного регламента.</w:t>
      </w:r>
    </w:p>
    <w:p w14:paraId="4A082F2D" w14:textId="77777777"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Специалист отдела управления муниципальным имуществом </w:t>
      </w:r>
      <w:r w:rsidRPr="00E1357F">
        <w:rPr>
          <w:rFonts w:ascii="Times New Roman" w:hAnsi="Times New Roman"/>
          <w:sz w:val="26"/>
          <w:szCs w:val="26"/>
        </w:rPr>
        <w:t>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3706A618" w14:textId="488146C9"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.2. В случае наличия опечатки и (или) ошибки в</w:t>
      </w:r>
      <w:r>
        <w:rPr>
          <w:rFonts w:ascii="Times New Roman" w:hAnsi="Times New Roman"/>
          <w:sz w:val="26"/>
          <w:szCs w:val="26"/>
        </w:rPr>
        <w:t xml:space="preserve"> выданном документе, специалист отдела муниципальным имуществом</w:t>
      </w:r>
      <w:r w:rsidRPr="00E1357F">
        <w:rPr>
          <w:rFonts w:ascii="Times New Roman" w:hAnsi="Times New Roman"/>
          <w:sz w:val="26"/>
          <w:szCs w:val="26"/>
        </w:rPr>
        <w:t xml:space="preserve"> подготавливает</w:t>
      </w:r>
      <w:r>
        <w:rPr>
          <w:rFonts w:ascii="Times New Roman" w:hAnsi="Times New Roman"/>
          <w:sz w:val="26"/>
          <w:szCs w:val="26"/>
        </w:rPr>
        <w:t xml:space="preserve"> документ с положительным или отрицательным</w:t>
      </w:r>
      <w:r w:rsidRPr="00E1357F">
        <w:rPr>
          <w:rFonts w:ascii="Times New Roman" w:hAnsi="Times New Roman"/>
          <w:sz w:val="26"/>
          <w:szCs w:val="26"/>
        </w:rPr>
        <w:t xml:space="preserve"> результат</w:t>
      </w:r>
      <w:r>
        <w:rPr>
          <w:rFonts w:ascii="Times New Roman" w:hAnsi="Times New Roman"/>
          <w:sz w:val="26"/>
          <w:szCs w:val="26"/>
        </w:rPr>
        <w:t>ом оказания</w:t>
      </w:r>
      <w:r w:rsidRPr="00E1357F">
        <w:rPr>
          <w:rFonts w:ascii="Times New Roman" w:hAnsi="Times New Roman"/>
          <w:sz w:val="26"/>
          <w:szCs w:val="26"/>
        </w:rPr>
        <w:t xml:space="preserve"> муниципальной услуги с учетом требований настояще</w:t>
      </w:r>
      <w:r>
        <w:rPr>
          <w:rFonts w:ascii="Times New Roman" w:hAnsi="Times New Roman"/>
          <w:sz w:val="26"/>
          <w:szCs w:val="26"/>
        </w:rPr>
        <w:t>го Административного регламента</w:t>
      </w:r>
      <w:r w:rsidRPr="00E1357F">
        <w:rPr>
          <w:rFonts w:ascii="Times New Roman" w:hAnsi="Times New Roman"/>
          <w:sz w:val="26"/>
          <w:szCs w:val="26"/>
        </w:rPr>
        <w:t xml:space="preserve"> взамен выданного документа, содержащего ошибку.</w:t>
      </w:r>
    </w:p>
    <w:p w14:paraId="151EAAE8" w14:textId="4843D065"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.3. В случае отсутствия опечатки и (и</w:t>
      </w:r>
      <w:r>
        <w:rPr>
          <w:rFonts w:ascii="Times New Roman" w:hAnsi="Times New Roman"/>
          <w:sz w:val="26"/>
          <w:szCs w:val="26"/>
        </w:rPr>
        <w:t xml:space="preserve">ли) ошибки в выданном результате </w:t>
      </w:r>
      <w:r w:rsidRPr="00E1357F">
        <w:rPr>
          <w:rFonts w:ascii="Times New Roman" w:hAnsi="Times New Roman"/>
          <w:sz w:val="26"/>
          <w:szCs w:val="26"/>
        </w:rPr>
        <w:t>специалист</w:t>
      </w:r>
      <w:r>
        <w:rPr>
          <w:rFonts w:ascii="Times New Roman" w:hAnsi="Times New Roman"/>
          <w:sz w:val="26"/>
          <w:szCs w:val="26"/>
        </w:rPr>
        <w:t xml:space="preserve"> отдела управления муниципальным имуществом</w:t>
      </w:r>
      <w:r w:rsidRPr="00E1357F">
        <w:rPr>
          <w:rFonts w:ascii="Times New Roman" w:hAnsi="Times New Roman"/>
          <w:sz w:val="26"/>
          <w:szCs w:val="26"/>
        </w:rPr>
        <w:t>, подготавливает на бланке письма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Pr>
          <w:rFonts w:ascii="Times New Roman" w:hAnsi="Times New Roman"/>
          <w:sz w:val="26"/>
          <w:szCs w:val="26"/>
        </w:rPr>
        <w:t xml:space="preserve"> уведомление</w:t>
      </w:r>
      <w:r w:rsidRPr="00E1357F">
        <w:rPr>
          <w:rFonts w:ascii="Times New Roman" w:hAnsi="Times New Roman"/>
          <w:sz w:val="26"/>
          <w:szCs w:val="26"/>
        </w:rPr>
        <w:t xml:space="preserve"> об отсутствии опечатки и (или) ошибки в выданном ранее документе</w:t>
      </w:r>
      <w:r>
        <w:rPr>
          <w:rFonts w:ascii="Times New Roman" w:hAnsi="Times New Roman"/>
          <w:sz w:val="26"/>
          <w:szCs w:val="26"/>
        </w:rPr>
        <w:t xml:space="preserve"> заявителю</w:t>
      </w:r>
      <w:r w:rsidRPr="00E1357F">
        <w:rPr>
          <w:rFonts w:ascii="Times New Roman" w:hAnsi="Times New Roman"/>
          <w:sz w:val="26"/>
          <w:szCs w:val="26"/>
        </w:rPr>
        <w:t>.</w:t>
      </w:r>
    </w:p>
    <w:p w14:paraId="548F44FF" w14:textId="18E9B5EF" w:rsidR="000D0B2E" w:rsidRPr="00E1357F" w:rsidRDefault="000D0B2E" w:rsidP="00944C2A">
      <w:pPr>
        <w:spacing w:after="0" w:line="240" w:lineRule="auto"/>
        <w:ind w:firstLine="709"/>
        <w:contextualSpacing/>
        <w:jc w:val="both"/>
        <w:rPr>
          <w:rFonts w:ascii="Times New Roman" w:hAnsi="Times New Roman"/>
          <w:strike/>
          <w:sz w:val="26"/>
          <w:szCs w:val="26"/>
        </w:rPr>
      </w:pPr>
      <w:r>
        <w:rPr>
          <w:rFonts w:ascii="Times New Roman" w:hAnsi="Times New Roman"/>
          <w:sz w:val="26"/>
          <w:szCs w:val="26"/>
        </w:rPr>
        <w:t>Специалист отдела управления муниципальным имуществом передает решение</w:t>
      </w:r>
      <w:r w:rsidRPr="00E1357F">
        <w:rPr>
          <w:rFonts w:ascii="Times New Roman" w:hAnsi="Times New Roman"/>
          <w:sz w:val="26"/>
          <w:szCs w:val="26"/>
        </w:rPr>
        <w:t xml:space="preserve"> об отсутствии опечатки и (или) ошибки в выданном в результате предоставления муниципальной услуги документе на подписание Председателю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(его заместителю).  </w:t>
      </w:r>
    </w:p>
    <w:p w14:paraId="1756C5C1" w14:textId="585E7F61"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w:t>
      </w:r>
      <w:r>
        <w:rPr>
          <w:rFonts w:ascii="Times New Roman" w:hAnsi="Times New Roman"/>
          <w:sz w:val="26"/>
          <w:szCs w:val="26"/>
        </w:rPr>
        <w:t>4. Подписанный экземпляр решения</w:t>
      </w:r>
      <w:r w:rsidRPr="00E1357F">
        <w:rPr>
          <w:rFonts w:ascii="Times New Roman" w:hAnsi="Times New Roman"/>
          <w:sz w:val="26"/>
          <w:szCs w:val="26"/>
        </w:rPr>
        <w:t xml:space="preserve"> об отсутствии опечатки и (или) ошибки в выданном в результате предоставления муниципаль</w:t>
      </w:r>
      <w:r>
        <w:rPr>
          <w:rFonts w:ascii="Times New Roman" w:hAnsi="Times New Roman"/>
          <w:sz w:val="26"/>
          <w:szCs w:val="26"/>
        </w:rPr>
        <w:t>ной услуги документе передается</w:t>
      </w:r>
      <w:r w:rsidRPr="00E1357F">
        <w:rPr>
          <w:rFonts w:ascii="Times New Roman" w:hAnsi="Times New Roman"/>
          <w:sz w:val="26"/>
          <w:szCs w:val="26"/>
        </w:rPr>
        <w:t xml:space="preserve"> специалисту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для регистрации в день подписания.</w:t>
      </w:r>
    </w:p>
    <w:p w14:paraId="76ED2BCA" w14:textId="7890ECFE"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Pr>
          <w:rFonts w:ascii="Times New Roman" w:hAnsi="Times New Roman"/>
          <w:sz w:val="26"/>
          <w:szCs w:val="26"/>
        </w:rPr>
        <w:t>.5. Регистрация решения</w:t>
      </w:r>
      <w:r w:rsidRPr="00E1357F">
        <w:rPr>
          <w:rFonts w:ascii="Times New Roman" w:hAnsi="Times New Roman"/>
          <w:sz w:val="26"/>
          <w:szCs w:val="26"/>
        </w:rPr>
        <w:t xml:space="preserve"> об отсутствии опечатки и (или) ошибки в выданном документе осуществляется специалистом, в день получения соответствующих документов на регистрацию.</w:t>
      </w:r>
    </w:p>
    <w:p w14:paraId="03B5EACF" w14:textId="347811A2"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Pr>
          <w:rFonts w:ascii="Times New Roman" w:hAnsi="Times New Roman"/>
          <w:sz w:val="26"/>
          <w:szCs w:val="26"/>
        </w:rPr>
        <w:t>.6. Уведомление</w:t>
      </w:r>
      <w:r w:rsidRPr="00E1357F">
        <w:rPr>
          <w:rFonts w:ascii="Times New Roman" w:hAnsi="Times New Roman"/>
          <w:sz w:val="26"/>
          <w:szCs w:val="26"/>
        </w:rPr>
        <w:t xml:space="preserve">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74FDB594" w14:textId="0EA93820"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Решение</w:t>
      </w:r>
      <w:r w:rsidRPr="00E1357F">
        <w:rPr>
          <w:rFonts w:ascii="Times New Roman" w:hAnsi="Times New Roman"/>
          <w:sz w:val="26"/>
          <w:szCs w:val="26"/>
        </w:rPr>
        <w:t xml:space="preserve"> об отсутствии опечатки и (или) ошибки, направляется в Личный кабинет заявителя в случае,</w:t>
      </w:r>
      <w:r>
        <w:rPr>
          <w:rFonts w:ascii="Times New Roman" w:hAnsi="Times New Roman"/>
          <w:sz w:val="26"/>
          <w:szCs w:val="26"/>
        </w:rPr>
        <w:t xml:space="preserve"> если</w:t>
      </w:r>
      <w:r w:rsidRPr="00E1357F">
        <w:rPr>
          <w:rFonts w:ascii="Times New Roman" w:hAnsi="Times New Roman"/>
          <w:sz w:val="26"/>
          <w:szCs w:val="26"/>
        </w:rPr>
        <w:t xml:space="preserve"> заявление об исправлении опечатки и (или) ошибки направлено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в электронной форме с использованием ЕПГУ и (или) РПГУ.</w:t>
      </w:r>
    </w:p>
    <w:p w14:paraId="442BD950" w14:textId="40A08775" w:rsidR="000D0B2E" w:rsidRPr="00E1357F"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Решение </w:t>
      </w:r>
      <w:r w:rsidRPr="00E1357F">
        <w:rPr>
          <w:rFonts w:ascii="Times New Roman" w:hAnsi="Times New Roman"/>
          <w:sz w:val="26"/>
          <w:szCs w:val="26"/>
        </w:rPr>
        <w:t xml:space="preserve">об отсутствии опечатки и (или) </w:t>
      </w:r>
      <w:r>
        <w:rPr>
          <w:rFonts w:ascii="Times New Roman" w:hAnsi="Times New Roman"/>
          <w:sz w:val="26"/>
          <w:szCs w:val="26"/>
        </w:rPr>
        <w:t xml:space="preserve">ошибки может быть вручено лично, с оформлением расписки о получении, в соответствии </w:t>
      </w:r>
      <w:r w:rsidRPr="00E1357F">
        <w:rPr>
          <w:rFonts w:ascii="Times New Roman" w:hAnsi="Times New Roman"/>
          <w:sz w:val="26"/>
          <w:szCs w:val="26"/>
        </w:rPr>
        <w:t>с графиком (режимом) работы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 </w:t>
      </w:r>
    </w:p>
    <w:p w14:paraId="613CB74A" w14:textId="70BE0DA6" w:rsidR="000D0B2E" w:rsidRPr="00DB73E7" w:rsidRDefault="000D0B2E" w:rsidP="00944C2A">
      <w:pPr>
        <w:spacing w:after="0" w:line="240" w:lineRule="auto"/>
        <w:ind w:firstLine="709"/>
        <w:contextualSpacing/>
        <w:jc w:val="both"/>
        <w:rPr>
          <w:rFonts w:ascii="Times New Roman" w:hAnsi="Times New Roman"/>
          <w:sz w:val="26"/>
          <w:szCs w:val="26"/>
        </w:rPr>
      </w:pPr>
      <w:r>
        <w:rPr>
          <w:rFonts w:ascii="Times New Roman" w:hAnsi="Times New Roman"/>
          <w:sz w:val="26"/>
          <w:szCs w:val="26"/>
        </w:rPr>
        <w:t>3.</w:t>
      </w:r>
      <w:r w:rsidR="004E1FE7">
        <w:rPr>
          <w:rFonts w:ascii="Times New Roman" w:hAnsi="Times New Roman"/>
          <w:sz w:val="26"/>
          <w:szCs w:val="26"/>
        </w:rPr>
        <w:t>48</w:t>
      </w:r>
      <w:r w:rsidRPr="00E1357F">
        <w:rPr>
          <w:rFonts w:ascii="Times New Roman" w:hAnsi="Times New Roman"/>
          <w:sz w:val="26"/>
          <w:szCs w:val="26"/>
        </w:rPr>
        <w:t>.7.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p>
    <w:p w14:paraId="704789FC" w14:textId="77777777" w:rsidR="000D0B2E" w:rsidRPr="00DB73E7" w:rsidRDefault="000D0B2E" w:rsidP="00944C2A">
      <w:pPr>
        <w:autoSpaceDE w:val="0"/>
        <w:autoSpaceDN w:val="0"/>
        <w:adjustRightInd w:val="0"/>
        <w:spacing w:after="0" w:line="240" w:lineRule="auto"/>
        <w:ind w:firstLine="709"/>
        <w:contextualSpacing/>
        <w:jc w:val="both"/>
        <w:rPr>
          <w:rFonts w:ascii="Times New Roman" w:hAnsi="Times New Roman"/>
          <w:sz w:val="26"/>
          <w:szCs w:val="26"/>
        </w:rPr>
      </w:pPr>
    </w:p>
    <w:p w14:paraId="7D1402AB"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Принятие решения о проведении торгов путем проведения аукциона</w:t>
      </w:r>
    </w:p>
    <w:p w14:paraId="4DADE46E" w14:textId="03B76604"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на право заключения договора аренды или безвозмездного пользования муниципальным имуществом</w:t>
      </w:r>
    </w:p>
    <w:p w14:paraId="4AE8A829"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
          <w:sz w:val="26"/>
          <w:szCs w:val="26"/>
        </w:rPr>
      </w:pPr>
    </w:p>
    <w:p w14:paraId="5A880DED" w14:textId="48899B18"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49</w:t>
      </w:r>
      <w:r w:rsidRPr="00771160">
        <w:rPr>
          <w:rFonts w:ascii="Times New Roman" w:hAnsi="Times New Roman"/>
          <w:sz w:val="26"/>
          <w:szCs w:val="26"/>
        </w:rPr>
        <w:t>. Основанием для начала процедуры принятия решения о проведении аукциона является результат анализа имущества муниципальной казны М</w:t>
      </w:r>
      <w:r w:rsidR="00AC5232">
        <w:rPr>
          <w:rFonts w:ascii="Times New Roman" w:hAnsi="Times New Roman"/>
          <w:sz w:val="26"/>
          <w:szCs w:val="26"/>
        </w:rPr>
        <w:t>Р</w:t>
      </w:r>
      <w:r w:rsidRPr="00771160">
        <w:rPr>
          <w:rFonts w:ascii="Times New Roman" w:hAnsi="Times New Roman"/>
          <w:sz w:val="26"/>
          <w:szCs w:val="26"/>
        </w:rPr>
        <w:t xml:space="preserve"> «Мирнинский район» </w:t>
      </w:r>
      <w:r w:rsidR="00474639">
        <w:rPr>
          <w:rFonts w:ascii="Times New Roman" w:hAnsi="Times New Roman"/>
          <w:sz w:val="26"/>
          <w:szCs w:val="26"/>
        </w:rPr>
        <w:t>РС (Я</w:t>
      </w:r>
      <w:r w:rsidRPr="00771160">
        <w:rPr>
          <w:rFonts w:ascii="Times New Roman" w:hAnsi="Times New Roman"/>
          <w:sz w:val="26"/>
          <w:szCs w:val="26"/>
        </w:rPr>
        <w:t>), полученный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на основании письменных обращений заинтересованных лиц, а также информации специалистов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ответственных за ведение реестра муниципальной собственности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w:t>
      </w:r>
      <w:r w:rsidR="00474639">
        <w:rPr>
          <w:rFonts w:ascii="Times New Roman" w:hAnsi="Times New Roman"/>
          <w:sz w:val="26"/>
          <w:szCs w:val="26"/>
        </w:rPr>
        <w:t>РС (Я</w:t>
      </w:r>
      <w:r w:rsidRPr="00771160">
        <w:rPr>
          <w:rFonts w:ascii="Times New Roman" w:hAnsi="Times New Roman"/>
          <w:sz w:val="26"/>
          <w:szCs w:val="26"/>
        </w:rPr>
        <w:t>).</w:t>
      </w:r>
    </w:p>
    <w:p w14:paraId="308B1F8E" w14:textId="28FF1E6D"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49</w:t>
      </w:r>
      <w:r w:rsidRPr="00771160">
        <w:rPr>
          <w:rFonts w:ascii="Times New Roman" w:hAnsi="Times New Roman"/>
          <w:sz w:val="26"/>
          <w:szCs w:val="26"/>
        </w:rPr>
        <w:t xml:space="preserve">.1. Специалист отдела управления муниципальным имуществом, ответственный за предоставление муниципальной услуги обеспечивает сбор документов для принятия решения о проведении аукциона и по результатам рассмотрения осуществляет подготовку </w:t>
      </w:r>
      <w:r w:rsidR="00474639">
        <w:rPr>
          <w:rFonts w:ascii="Times New Roman" w:hAnsi="Times New Roman"/>
          <w:sz w:val="26"/>
          <w:szCs w:val="26"/>
        </w:rPr>
        <w:t xml:space="preserve">проекта </w:t>
      </w:r>
      <w:r w:rsidRPr="00771160">
        <w:rPr>
          <w:rFonts w:ascii="Times New Roman" w:hAnsi="Times New Roman"/>
          <w:sz w:val="26"/>
          <w:szCs w:val="26"/>
        </w:rPr>
        <w:t>постановления районной Администрации о проведении аукциона.</w:t>
      </w:r>
    </w:p>
    <w:p w14:paraId="644657FC" w14:textId="6965372A"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49</w:t>
      </w:r>
      <w:r w:rsidRPr="00771160">
        <w:rPr>
          <w:rFonts w:ascii="Times New Roman" w:hAnsi="Times New Roman"/>
          <w:sz w:val="26"/>
          <w:szCs w:val="26"/>
        </w:rPr>
        <w:t>.2. Специалист отдела управления муниципальным имуществом осуществляет подготовку аукционной документации.</w:t>
      </w:r>
    </w:p>
    <w:p w14:paraId="79AA50BC" w14:textId="57AE1621"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49</w:t>
      </w:r>
      <w:r w:rsidRPr="00771160">
        <w:rPr>
          <w:rFonts w:ascii="Times New Roman" w:hAnsi="Times New Roman"/>
          <w:sz w:val="26"/>
          <w:szCs w:val="26"/>
        </w:rPr>
        <w:t xml:space="preserve">.3. Специалист отдела управления муниципальным имуществом обеспечивает размещение на официальном сайте торгов извещения о проведении аукциона и документации об аукционе не менее чем за 20 дней до дня окончания подачи заявок на участие в аукционе. </w:t>
      </w:r>
    </w:p>
    <w:p w14:paraId="15E8359C" w14:textId="3C4789C3"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CF4064">
        <w:rPr>
          <w:rFonts w:ascii="Times New Roman" w:hAnsi="Times New Roman"/>
          <w:sz w:val="26"/>
          <w:szCs w:val="26"/>
        </w:rPr>
        <w:t>49</w:t>
      </w:r>
      <w:r w:rsidRPr="00771160">
        <w:rPr>
          <w:rFonts w:ascii="Times New Roman" w:hAnsi="Times New Roman"/>
          <w:sz w:val="26"/>
          <w:szCs w:val="26"/>
        </w:rPr>
        <w:t xml:space="preserve">.4. Извещение о проведении аукциона содержит сведения, предусмотренные </w:t>
      </w:r>
      <w:proofErr w:type="spellStart"/>
      <w:r w:rsidRPr="00771160">
        <w:rPr>
          <w:rFonts w:ascii="Times New Roman" w:hAnsi="Times New Roman"/>
          <w:sz w:val="26"/>
          <w:szCs w:val="26"/>
        </w:rPr>
        <w:t>п</w:t>
      </w:r>
      <w:r w:rsidR="00CF4064">
        <w:rPr>
          <w:rFonts w:ascii="Times New Roman" w:hAnsi="Times New Roman"/>
          <w:sz w:val="26"/>
          <w:szCs w:val="26"/>
        </w:rPr>
        <w:t>п</w:t>
      </w:r>
      <w:proofErr w:type="spellEnd"/>
      <w:r w:rsidRPr="00771160">
        <w:rPr>
          <w:rFonts w:ascii="Times New Roman" w:hAnsi="Times New Roman"/>
          <w:sz w:val="26"/>
          <w:szCs w:val="26"/>
        </w:rPr>
        <w:t xml:space="preserve">. </w:t>
      </w:r>
      <w:r>
        <w:rPr>
          <w:rFonts w:ascii="Times New Roman" w:hAnsi="Times New Roman"/>
          <w:sz w:val="26"/>
          <w:szCs w:val="26"/>
        </w:rPr>
        <w:t>88</w:t>
      </w:r>
      <w:r w:rsidR="00CF4064">
        <w:rPr>
          <w:rFonts w:ascii="Times New Roman" w:hAnsi="Times New Roman"/>
          <w:sz w:val="26"/>
          <w:szCs w:val="26"/>
        </w:rPr>
        <w:t xml:space="preserve"> </w:t>
      </w:r>
      <w:r>
        <w:rPr>
          <w:rFonts w:ascii="Times New Roman" w:hAnsi="Times New Roman"/>
          <w:sz w:val="26"/>
          <w:szCs w:val="26"/>
        </w:rPr>
        <w:t>-</w:t>
      </w:r>
      <w:r w:rsidR="00CF4064">
        <w:rPr>
          <w:rFonts w:ascii="Times New Roman" w:hAnsi="Times New Roman"/>
          <w:sz w:val="26"/>
          <w:szCs w:val="26"/>
        </w:rPr>
        <w:t xml:space="preserve"> </w:t>
      </w:r>
      <w:r>
        <w:rPr>
          <w:rFonts w:ascii="Times New Roman" w:hAnsi="Times New Roman"/>
          <w:sz w:val="26"/>
          <w:szCs w:val="26"/>
        </w:rPr>
        <w:t>90</w:t>
      </w:r>
      <w:r w:rsidRPr="00771160">
        <w:rPr>
          <w:rFonts w:ascii="Times New Roman" w:hAnsi="Times New Roman"/>
          <w:sz w:val="26"/>
          <w:szCs w:val="26"/>
        </w:rPr>
        <w:t xml:space="preserve"> </w:t>
      </w:r>
      <w:r>
        <w:rPr>
          <w:rFonts w:ascii="Times New Roman" w:hAnsi="Times New Roman"/>
          <w:sz w:val="26"/>
          <w:szCs w:val="26"/>
        </w:rPr>
        <w:t>П</w:t>
      </w:r>
      <w:r w:rsidR="00CF4064">
        <w:rPr>
          <w:rFonts w:ascii="Times New Roman" w:hAnsi="Times New Roman"/>
          <w:sz w:val="26"/>
          <w:szCs w:val="26"/>
        </w:rPr>
        <w:t>рядка</w:t>
      </w:r>
      <w:r>
        <w:rPr>
          <w:rFonts w:ascii="Times New Roman" w:hAnsi="Times New Roman"/>
          <w:sz w:val="26"/>
          <w:szCs w:val="26"/>
        </w:rPr>
        <w:t xml:space="preserve"> </w:t>
      </w:r>
      <w:r w:rsidRPr="00CF4064">
        <w:rPr>
          <w:rFonts w:ascii="Times New Roman" w:hAnsi="Times New Roman"/>
          <w:sz w:val="26"/>
          <w:szCs w:val="26"/>
        </w:rPr>
        <w:t>ФАС № 147/23</w:t>
      </w:r>
      <w:r w:rsidRPr="00771160">
        <w:rPr>
          <w:rFonts w:ascii="Times New Roman" w:hAnsi="Times New Roman"/>
          <w:sz w:val="26"/>
          <w:szCs w:val="26"/>
        </w:rPr>
        <w:t>.</w:t>
      </w:r>
    </w:p>
    <w:p w14:paraId="085D5826" w14:textId="2C73A2A6"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CF4064">
        <w:rPr>
          <w:rFonts w:ascii="Times New Roman" w:hAnsi="Times New Roman"/>
          <w:sz w:val="26"/>
          <w:szCs w:val="26"/>
        </w:rPr>
        <w:t>49</w:t>
      </w:r>
      <w:r w:rsidRPr="00771160">
        <w:rPr>
          <w:rFonts w:ascii="Times New Roman" w:hAnsi="Times New Roman"/>
          <w:sz w:val="26"/>
          <w:szCs w:val="26"/>
        </w:rPr>
        <w:t>.5. Результатом административной процедуры является размещенное на официальном сайте торгов извещение о проведении аукциона.</w:t>
      </w:r>
    </w:p>
    <w:p w14:paraId="000B5F4F" w14:textId="39697AB9"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Максимальный срок исполнения данной административной процедуры составляет 27 календарных дней с даты принятия решения, указанного в п. 3.</w:t>
      </w:r>
      <w:r w:rsidR="00CF4064">
        <w:rPr>
          <w:rFonts w:ascii="Times New Roman" w:hAnsi="Times New Roman"/>
          <w:sz w:val="26"/>
          <w:szCs w:val="26"/>
        </w:rPr>
        <w:t>49</w:t>
      </w:r>
      <w:r w:rsidRPr="00771160">
        <w:rPr>
          <w:rFonts w:ascii="Times New Roman" w:hAnsi="Times New Roman"/>
          <w:sz w:val="26"/>
          <w:szCs w:val="26"/>
        </w:rPr>
        <w:t xml:space="preserve">.1 настоящего Административного регламента. </w:t>
      </w:r>
    </w:p>
    <w:p w14:paraId="4F540156"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p>
    <w:p w14:paraId="74B15E3B" w14:textId="77777777" w:rsidR="00CF4064" w:rsidRPr="00A4143B" w:rsidRDefault="00CF4064" w:rsidP="00944C2A">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26282F"/>
          <w:sz w:val="26"/>
          <w:szCs w:val="26"/>
          <w:highlight w:val="yellow"/>
          <w:lang w:eastAsia="ru-RU"/>
        </w:rPr>
      </w:pPr>
      <w:r w:rsidRPr="00A4143B">
        <w:rPr>
          <w:rFonts w:ascii="Times New Roman" w:eastAsia="Times New Roman" w:hAnsi="Times New Roman" w:cs="Times New Roman"/>
          <w:b/>
          <w:bCs/>
          <w:color w:val="26282F"/>
          <w:sz w:val="26"/>
          <w:szCs w:val="26"/>
          <w:highlight w:val="yellow"/>
          <w:lang w:eastAsia="ru-RU"/>
        </w:rPr>
        <w:t>Порядок подачи заявок на участие в аукционе</w:t>
      </w:r>
    </w:p>
    <w:p w14:paraId="537905A7" w14:textId="77777777" w:rsidR="00CF4064" w:rsidRPr="00A4143B" w:rsidRDefault="00CF406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p>
    <w:p w14:paraId="64DABA32" w14:textId="1012A108" w:rsidR="00CF4064" w:rsidRPr="00A4143B" w:rsidRDefault="00CF406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1" w:name="sub_1102"/>
      <w:r w:rsidRPr="00A4143B">
        <w:rPr>
          <w:rFonts w:ascii="Times New Roman" w:eastAsia="Times New Roman" w:hAnsi="Times New Roman" w:cs="Times New Roman"/>
          <w:sz w:val="26"/>
          <w:szCs w:val="26"/>
          <w:highlight w:val="yellow"/>
          <w:lang w:eastAsia="ru-RU"/>
        </w:rPr>
        <w:t>3.50. Заявка на участие в аукционе подается в срок и по форме, которые установлены документацией об аукционе.</w:t>
      </w:r>
    </w:p>
    <w:p w14:paraId="36260AE6" w14:textId="49CE6DB3" w:rsidR="00CF4064" w:rsidRPr="00A4143B" w:rsidRDefault="00CF406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2" w:name="sub_1103"/>
      <w:bookmarkEnd w:id="81"/>
      <w:r w:rsidRPr="00A4143B">
        <w:rPr>
          <w:rFonts w:ascii="Times New Roman" w:eastAsia="Times New Roman" w:hAnsi="Times New Roman" w:cs="Times New Roman"/>
          <w:sz w:val="26"/>
          <w:szCs w:val="26"/>
          <w:highlight w:val="yellow"/>
          <w:lang w:eastAsia="ru-RU"/>
        </w:rPr>
        <w:t>3.</w:t>
      </w:r>
      <w:r w:rsidR="00D906B8" w:rsidRPr="00A4143B">
        <w:rPr>
          <w:rFonts w:ascii="Times New Roman" w:eastAsia="Times New Roman" w:hAnsi="Times New Roman" w:cs="Times New Roman"/>
          <w:sz w:val="26"/>
          <w:szCs w:val="26"/>
          <w:highlight w:val="yellow"/>
          <w:lang w:eastAsia="ru-RU"/>
        </w:rPr>
        <w:t>51.</w:t>
      </w:r>
      <w:r w:rsidRPr="00A4143B">
        <w:rPr>
          <w:rFonts w:ascii="Times New Roman" w:eastAsia="Times New Roman" w:hAnsi="Times New Roman" w:cs="Times New Roman"/>
          <w:sz w:val="26"/>
          <w:szCs w:val="26"/>
          <w:highlight w:val="yellow"/>
          <w:lang w:eastAsia="ru-RU"/>
        </w:rPr>
        <w:t xml:space="preserve">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710020D8" w14:textId="31B3D76B" w:rsidR="00CF4064" w:rsidRPr="00A4143B" w:rsidRDefault="00D906B8"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 xml:space="preserve">3.52. </w:t>
      </w:r>
      <w:r w:rsidR="00CF4064" w:rsidRPr="00A4143B">
        <w:rPr>
          <w:rFonts w:ascii="Times New Roman" w:eastAsia="Times New Roman" w:hAnsi="Times New Roman" w:cs="Times New Roman"/>
          <w:sz w:val="26"/>
          <w:szCs w:val="26"/>
          <w:highlight w:val="yellow"/>
          <w:lang w:eastAsia="ru-RU"/>
        </w:rPr>
        <w:t xml:space="preserve">Заявка на участие в аукционе должная содержать сведения, установленные п. </w:t>
      </w:r>
      <w:r w:rsidR="00084825" w:rsidRPr="00A4143B">
        <w:rPr>
          <w:rFonts w:ascii="Times New Roman" w:eastAsia="Times New Roman" w:hAnsi="Times New Roman" w:cs="Times New Roman"/>
          <w:sz w:val="26"/>
          <w:szCs w:val="26"/>
          <w:highlight w:val="yellow"/>
          <w:lang w:eastAsia="ru-RU"/>
        </w:rPr>
        <w:t>103</w:t>
      </w:r>
      <w:r w:rsidR="00CF4064" w:rsidRPr="00A4143B">
        <w:rPr>
          <w:rFonts w:ascii="Times New Roman" w:eastAsia="Times New Roman" w:hAnsi="Times New Roman" w:cs="Times New Roman"/>
          <w:sz w:val="26"/>
          <w:szCs w:val="26"/>
          <w:highlight w:val="yellow"/>
          <w:lang w:eastAsia="ru-RU"/>
        </w:rPr>
        <w:t xml:space="preserve"> Порядка ФАС № 147/23.</w:t>
      </w:r>
    </w:p>
    <w:p w14:paraId="552AD13E" w14:textId="7FC0B016" w:rsidR="00CF4064" w:rsidRPr="00A4143B" w:rsidRDefault="00D906B8"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6"/>
          <w:szCs w:val="26"/>
          <w:highlight w:val="yellow"/>
          <w:lang w:eastAsia="ru-RU"/>
        </w:rPr>
      </w:pPr>
      <w:bookmarkStart w:id="83" w:name="sub_1104"/>
      <w:bookmarkEnd w:id="82"/>
      <w:r w:rsidRPr="00A4143B">
        <w:rPr>
          <w:rFonts w:ascii="Times New Roman" w:eastAsia="Times New Roman" w:hAnsi="Times New Roman" w:cs="Times New Roman"/>
          <w:sz w:val="26"/>
          <w:szCs w:val="26"/>
          <w:highlight w:val="yellow"/>
          <w:lang w:eastAsia="ru-RU"/>
        </w:rPr>
        <w:t>3.53</w:t>
      </w:r>
      <w:r w:rsidR="00CF4064" w:rsidRPr="00A4143B">
        <w:rPr>
          <w:rFonts w:ascii="Times New Roman" w:eastAsia="Times New Roman" w:hAnsi="Times New Roman" w:cs="Times New Roman"/>
          <w:sz w:val="26"/>
          <w:szCs w:val="26"/>
          <w:highlight w:val="yellow"/>
          <w:lang w:eastAsia="ru-RU"/>
        </w:rPr>
        <w:t xml:space="preserve">. Информация и документы, предусмотренные </w:t>
      </w:r>
      <w:hyperlink w:anchor="sub_11031" w:history="1">
        <w:proofErr w:type="spellStart"/>
        <w:r w:rsidR="00CF4064" w:rsidRPr="00A4143B">
          <w:rPr>
            <w:rFonts w:ascii="Times New Roman" w:eastAsia="Times New Roman" w:hAnsi="Times New Roman" w:cs="Times New Roman"/>
            <w:color w:val="000000" w:themeColor="text1"/>
            <w:sz w:val="26"/>
            <w:szCs w:val="26"/>
            <w:highlight w:val="yellow"/>
            <w:lang w:eastAsia="ru-RU"/>
          </w:rPr>
          <w:t>пп</w:t>
        </w:r>
        <w:proofErr w:type="spellEnd"/>
        <w:r w:rsidRPr="00A4143B">
          <w:rPr>
            <w:rFonts w:ascii="Times New Roman" w:eastAsia="Times New Roman" w:hAnsi="Times New Roman" w:cs="Times New Roman"/>
            <w:color w:val="000000" w:themeColor="text1"/>
            <w:sz w:val="26"/>
            <w:szCs w:val="26"/>
            <w:highlight w:val="yellow"/>
            <w:lang w:eastAsia="ru-RU"/>
          </w:rPr>
          <w:t>.</w:t>
        </w:r>
        <w:r w:rsidR="00CF4064" w:rsidRPr="00A4143B">
          <w:rPr>
            <w:rFonts w:ascii="Times New Roman" w:eastAsia="Times New Roman" w:hAnsi="Times New Roman" w:cs="Times New Roman"/>
            <w:color w:val="000000" w:themeColor="text1"/>
            <w:sz w:val="26"/>
            <w:szCs w:val="26"/>
            <w:highlight w:val="yellow"/>
            <w:lang w:eastAsia="ru-RU"/>
          </w:rPr>
          <w:t xml:space="preserve"> 1-4</w:t>
        </w:r>
      </w:hyperlink>
      <w:r w:rsidR="00CF4064" w:rsidRPr="00A4143B">
        <w:rPr>
          <w:rFonts w:ascii="Times New Roman" w:eastAsia="Times New Roman" w:hAnsi="Times New Roman" w:cs="Times New Roman"/>
          <w:color w:val="000000" w:themeColor="text1"/>
          <w:sz w:val="26"/>
          <w:szCs w:val="26"/>
          <w:highlight w:val="yellow"/>
          <w:lang w:eastAsia="ru-RU"/>
        </w:rPr>
        <w:t xml:space="preserve"> и </w:t>
      </w:r>
      <w:hyperlink w:anchor="sub_1138" w:history="1">
        <w:r w:rsidR="00CF4064" w:rsidRPr="00A4143B">
          <w:rPr>
            <w:rFonts w:ascii="Times New Roman" w:eastAsia="Times New Roman" w:hAnsi="Times New Roman" w:cs="Times New Roman"/>
            <w:color w:val="000000" w:themeColor="text1"/>
            <w:sz w:val="26"/>
            <w:szCs w:val="26"/>
            <w:highlight w:val="yellow"/>
            <w:lang w:eastAsia="ru-RU"/>
          </w:rPr>
          <w:t>8 п</w:t>
        </w:r>
        <w:r w:rsidRPr="00A4143B">
          <w:rPr>
            <w:rFonts w:ascii="Times New Roman" w:eastAsia="Times New Roman" w:hAnsi="Times New Roman" w:cs="Times New Roman"/>
            <w:color w:val="000000" w:themeColor="text1"/>
            <w:sz w:val="26"/>
            <w:szCs w:val="26"/>
            <w:highlight w:val="yellow"/>
            <w:lang w:eastAsia="ru-RU"/>
          </w:rPr>
          <w:t>.</w:t>
        </w:r>
        <w:r w:rsidR="00CF4064" w:rsidRPr="00A4143B">
          <w:rPr>
            <w:rFonts w:ascii="Times New Roman" w:eastAsia="Times New Roman" w:hAnsi="Times New Roman" w:cs="Times New Roman"/>
            <w:color w:val="000000" w:themeColor="text1"/>
            <w:sz w:val="26"/>
            <w:szCs w:val="26"/>
            <w:highlight w:val="yellow"/>
            <w:lang w:eastAsia="ru-RU"/>
          </w:rPr>
          <w:t> 103</w:t>
        </w:r>
      </w:hyperlink>
      <w:r w:rsidR="00CF4064" w:rsidRPr="00A4143B">
        <w:rPr>
          <w:rFonts w:ascii="Times New Roman" w:eastAsia="Times New Roman" w:hAnsi="Times New Roman" w:cs="Times New Roman"/>
          <w:sz w:val="26"/>
          <w:szCs w:val="26"/>
          <w:highlight w:val="yellow"/>
          <w:lang w:eastAsia="ru-RU"/>
        </w:rPr>
        <w:t xml:space="preserve"> Порядка</w:t>
      </w:r>
      <w:r w:rsidRPr="00A4143B">
        <w:rPr>
          <w:rFonts w:ascii="Times New Roman" w:eastAsia="Times New Roman" w:hAnsi="Times New Roman" w:cs="Times New Roman"/>
          <w:sz w:val="26"/>
          <w:szCs w:val="26"/>
          <w:highlight w:val="yellow"/>
          <w:lang w:eastAsia="ru-RU"/>
        </w:rPr>
        <w:t xml:space="preserve"> ФАС 147/23</w:t>
      </w:r>
      <w:r w:rsidR="00CF4064" w:rsidRPr="00A4143B">
        <w:rPr>
          <w:rFonts w:ascii="Times New Roman" w:eastAsia="Times New Roman" w:hAnsi="Times New Roman" w:cs="Times New Roman"/>
          <w:sz w:val="26"/>
          <w:szCs w:val="26"/>
          <w:highlight w:val="yellow"/>
          <w:lang w:eastAsia="ru-RU"/>
        </w:rPr>
        <w:t xml:space="preserve">, не включаются заявителем в заявку. Такие информация и документы направляются </w:t>
      </w:r>
      <w:r w:rsidR="0031499F" w:rsidRPr="00A4143B">
        <w:rPr>
          <w:rFonts w:ascii="Times New Roman" w:hAnsi="Times New Roman" w:cs="Times New Roman"/>
          <w:sz w:val="26"/>
          <w:szCs w:val="26"/>
        </w:rPr>
        <w:t>в МКУ «КИО» М</w:t>
      </w:r>
      <w:r w:rsidR="00A4143B">
        <w:rPr>
          <w:rFonts w:ascii="Times New Roman" w:hAnsi="Times New Roman" w:cs="Times New Roman"/>
          <w:sz w:val="26"/>
          <w:szCs w:val="26"/>
        </w:rPr>
        <w:t>Р</w:t>
      </w:r>
      <w:r w:rsidR="0031499F" w:rsidRPr="00A4143B">
        <w:rPr>
          <w:rFonts w:ascii="Times New Roman" w:hAnsi="Times New Roman" w:cs="Times New Roman"/>
          <w:sz w:val="26"/>
          <w:szCs w:val="26"/>
        </w:rPr>
        <w:t xml:space="preserve"> «Мирнинский район» РС(Я) </w:t>
      </w:r>
      <w:r w:rsidR="00CF4064" w:rsidRPr="00A4143B">
        <w:rPr>
          <w:rFonts w:ascii="Times New Roman" w:eastAsia="Times New Roman" w:hAnsi="Times New Roman" w:cs="Times New Roman"/>
          <w:sz w:val="26"/>
          <w:szCs w:val="26"/>
          <w:highlight w:val="yellow"/>
          <w:lang w:eastAsia="ru-RU"/>
        </w:rPr>
        <w:t xml:space="preserve">оператором электронной площадки путем информационного взаимодействия с </w:t>
      </w:r>
      <w:hyperlink r:id="rId38" w:history="1">
        <w:r w:rsidR="00CF4064" w:rsidRPr="00A4143B">
          <w:rPr>
            <w:rFonts w:ascii="Times New Roman" w:eastAsia="Times New Roman" w:hAnsi="Times New Roman" w:cs="Times New Roman"/>
            <w:color w:val="000000" w:themeColor="text1"/>
            <w:sz w:val="26"/>
            <w:szCs w:val="26"/>
            <w:highlight w:val="yellow"/>
            <w:lang w:eastAsia="ru-RU"/>
          </w:rPr>
          <w:t>официальным сайтом</w:t>
        </w:r>
      </w:hyperlink>
      <w:r w:rsidR="00CF4064" w:rsidRPr="00A4143B">
        <w:rPr>
          <w:rFonts w:ascii="Times New Roman" w:eastAsia="Times New Roman" w:hAnsi="Times New Roman" w:cs="Times New Roman"/>
          <w:color w:val="000000" w:themeColor="text1"/>
          <w:sz w:val="26"/>
          <w:szCs w:val="26"/>
          <w:highlight w:val="yellow"/>
          <w:lang w:eastAsia="ru-RU"/>
        </w:rPr>
        <w:t>.</w:t>
      </w:r>
    </w:p>
    <w:bookmarkEnd w:id="83"/>
    <w:p w14:paraId="66AA2644" w14:textId="44586951" w:rsidR="00CF4064" w:rsidRPr="00A4143B" w:rsidRDefault="00CF4064"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r w:rsidRPr="00A4143B">
        <w:rPr>
          <w:rFonts w:ascii="Times New Roman" w:eastAsia="Times New Roman" w:hAnsi="Times New Roman" w:cs="Times New Roman"/>
          <w:sz w:val="26"/>
          <w:szCs w:val="26"/>
          <w:highlight w:val="yellow"/>
          <w:lang w:eastAsia="ru-RU"/>
        </w:rPr>
        <w:t xml:space="preserve">В случае внесения заявителем изменений в информацию и (или) документы, направление которых в соответствии </w:t>
      </w:r>
      <w:r w:rsidRPr="00A4143B">
        <w:rPr>
          <w:rFonts w:ascii="Times New Roman" w:eastAsia="Times New Roman" w:hAnsi="Times New Roman" w:cs="Times New Roman"/>
          <w:color w:val="000000" w:themeColor="text1"/>
          <w:sz w:val="26"/>
          <w:szCs w:val="26"/>
          <w:highlight w:val="yellow"/>
          <w:lang w:eastAsia="ru-RU"/>
        </w:rPr>
        <w:t xml:space="preserve">с </w:t>
      </w:r>
      <w:hyperlink w:anchor="sub_1104" w:history="1">
        <w:r w:rsidRPr="00A4143B">
          <w:rPr>
            <w:rFonts w:ascii="Times New Roman" w:eastAsia="Times New Roman" w:hAnsi="Times New Roman" w:cs="Times New Roman"/>
            <w:color w:val="000000" w:themeColor="text1"/>
            <w:sz w:val="26"/>
            <w:szCs w:val="26"/>
            <w:highlight w:val="yellow"/>
            <w:lang w:eastAsia="ru-RU"/>
          </w:rPr>
          <w:t>абзацем первым</w:t>
        </w:r>
      </w:hyperlink>
      <w:r w:rsidRPr="00A4143B">
        <w:rPr>
          <w:rFonts w:ascii="Times New Roman" w:eastAsia="Times New Roman" w:hAnsi="Times New Roman" w:cs="Times New Roman"/>
          <w:sz w:val="26"/>
          <w:szCs w:val="26"/>
          <w:highlight w:val="yellow"/>
          <w:lang w:eastAsia="ru-RU"/>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288AEA60" w14:textId="6C3B784F"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4" w:name="sub_1105"/>
      <w:r w:rsidRPr="00A4143B">
        <w:rPr>
          <w:rFonts w:ascii="Times New Roman" w:eastAsia="Times New Roman" w:hAnsi="Times New Roman" w:cs="Times New Roman"/>
          <w:sz w:val="26"/>
          <w:szCs w:val="26"/>
          <w:highlight w:val="yellow"/>
          <w:lang w:eastAsia="ru-RU"/>
        </w:rPr>
        <w:t>3.54</w:t>
      </w:r>
      <w:r w:rsidR="00CF4064" w:rsidRPr="00A4143B">
        <w:rPr>
          <w:rFonts w:ascii="Times New Roman" w:eastAsia="Times New Roman" w:hAnsi="Times New Roman" w:cs="Times New Roman"/>
          <w:sz w:val="26"/>
          <w:szCs w:val="26"/>
          <w:highlight w:val="yellow"/>
          <w:lang w:eastAsia="ru-RU"/>
        </w:rPr>
        <w:t xml:space="preserve">. Перечень документов и сведений, предъявляемых к составу заявки на участие в аукционе в соответствии с </w:t>
      </w:r>
      <w:hyperlink w:anchor="sub_1103" w:history="1">
        <w:r w:rsidR="00CF4064" w:rsidRPr="00A4143B">
          <w:rPr>
            <w:rFonts w:ascii="Times New Roman" w:eastAsia="Times New Roman" w:hAnsi="Times New Roman" w:cs="Times New Roman"/>
            <w:color w:val="000000" w:themeColor="text1"/>
            <w:sz w:val="26"/>
            <w:szCs w:val="26"/>
            <w:highlight w:val="yellow"/>
            <w:lang w:eastAsia="ru-RU"/>
          </w:rPr>
          <w:t>п</w:t>
        </w:r>
        <w:r w:rsidRPr="00A4143B">
          <w:rPr>
            <w:rFonts w:ascii="Times New Roman" w:eastAsia="Times New Roman" w:hAnsi="Times New Roman" w:cs="Times New Roman"/>
            <w:color w:val="000000" w:themeColor="text1"/>
            <w:sz w:val="26"/>
            <w:szCs w:val="26"/>
            <w:highlight w:val="yellow"/>
            <w:lang w:eastAsia="ru-RU"/>
          </w:rPr>
          <w:t>.</w:t>
        </w:r>
        <w:r w:rsidR="00CF4064" w:rsidRPr="00A4143B">
          <w:rPr>
            <w:rFonts w:ascii="Times New Roman" w:eastAsia="Times New Roman" w:hAnsi="Times New Roman" w:cs="Times New Roman"/>
            <w:color w:val="000000" w:themeColor="text1"/>
            <w:sz w:val="26"/>
            <w:szCs w:val="26"/>
            <w:highlight w:val="yellow"/>
            <w:lang w:eastAsia="ru-RU"/>
          </w:rPr>
          <w:t> 103</w:t>
        </w:r>
      </w:hyperlink>
      <w:r w:rsidR="00CF4064" w:rsidRPr="00A4143B">
        <w:rPr>
          <w:rFonts w:ascii="Times New Roman" w:eastAsia="Times New Roman" w:hAnsi="Times New Roman" w:cs="Times New Roman"/>
          <w:sz w:val="26"/>
          <w:szCs w:val="26"/>
          <w:highlight w:val="yellow"/>
          <w:lang w:eastAsia="ru-RU"/>
        </w:rPr>
        <w:t xml:space="preserve"> Порядка</w:t>
      </w:r>
      <w:r w:rsidRPr="00A4143B">
        <w:rPr>
          <w:rFonts w:ascii="Times New Roman" w:eastAsia="Times New Roman" w:hAnsi="Times New Roman" w:cs="Times New Roman"/>
          <w:sz w:val="26"/>
          <w:szCs w:val="26"/>
          <w:highlight w:val="yellow"/>
          <w:lang w:eastAsia="ru-RU"/>
        </w:rPr>
        <w:t xml:space="preserve"> ФАС 147/23</w:t>
      </w:r>
      <w:r w:rsidR="00CF4064" w:rsidRPr="00A4143B">
        <w:rPr>
          <w:rFonts w:ascii="Times New Roman" w:eastAsia="Times New Roman" w:hAnsi="Times New Roman" w:cs="Times New Roman"/>
          <w:sz w:val="26"/>
          <w:szCs w:val="26"/>
          <w:highlight w:val="yellow"/>
          <w:lang w:eastAsia="ru-RU"/>
        </w:rPr>
        <w:t>, является исчерпывающим.</w:t>
      </w:r>
    </w:p>
    <w:p w14:paraId="744E3F63" w14:textId="34921E60"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5" w:name="sub_1106"/>
      <w:bookmarkEnd w:id="84"/>
      <w:r w:rsidRPr="00A4143B">
        <w:rPr>
          <w:rFonts w:ascii="Times New Roman" w:eastAsia="Times New Roman" w:hAnsi="Times New Roman" w:cs="Times New Roman"/>
          <w:sz w:val="26"/>
          <w:szCs w:val="26"/>
          <w:highlight w:val="yellow"/>
          <w:lang w:eastAsia="ru-RU"/>
        </w:rPr>
        <w:t>3.55</w:t>
      </w:r>
      <w:r w:rsidR="00CF4064" w:rsidRPr="00A4143B">
        <w:rPr>
          <w:rFonts w:ascii="Times New Roman" w:eastAsia="Times New Roman" w:hAnsi="Times New Roman" w:cs="Times New Roman"/>
          <w:sz w:val="26"/>
          <w:szCs w:val="26"/>
          <w:highlight w:val="yellow"/>
          <w:lang w:eastAsia="ru-RU"/>
        </w:rPr>
        <w:t xml:space="preserve">. </w:t>
      </w:r>
      <w:r w:rsidRPr="00A4143B">
        <w:rPr>
          <w:rFonts w:ascii="Times New Roman" w:hAnsi="Times New Roman" w:cs="Times New Roman"/>
          <w:sz w:val="26"/>
          <w:szCs w:val="26"/>
        </w:rPr>
        <w:t>МКУ «КИО» М</w:t>
      </w:r>
      <w:r w:rsidR="00A4143B">
        <w:rPr>
          <w:rFonts w:ascii="Times New Roman" w:hAnsi="Times New Roman" w:cs="Times New Roman"/>
          <w:sz w:val="26"/>
          <w:szCs w:val="26"/>
        </w:rPr>
        <w:t>Р</w:t>
      </w:r>
      <w:r w:rsidRPr="00A4143B">
        <w:rPr>
          <w:rFonts w:ascii="Times New Roman" w:hAnsi="Times New Roman" w:cs="Times New Roman"/>
          <w:sz w:val="26"/>
          <w:szCs w:val="26"/>
        </w:rPr>
        <w:t xml:space="preserve"> «Мирнинский район» РС(Я) </w:t>
      </w:r>
      <w:r w:rsidR="00CF4064" w:rsidRPr="00A4143B">
        <w:rPr>
          <w:rFonts w:ascii="Times New Roman" w:eastAsia="Times New Roman" w:hAnsi="Times New Roman" w:cs="Times New Roman"/>
          <w:sz w:val="26"/>
          <w:szCs w:val="26"/>
          <w:highlight w:val="yellow"/>
          <w:lang w:eastAsia="ru-RU"/>
        </w:rPr>
        <w:t>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14:paraId="78E2A2FC" w14:textId="4E159D10"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6" w:name="sub_1107"/>
      <w:bookmarkEnd w:id="85"/>
      <w:r w:rsidRPr="00A4143B">
        <w:rPr>
          <w:rFonts w:ascii="Times New Roman" w:eastAsia="Times New Roman" w:hAnsi="Times New Roman" w:cs="Times New Roman"/>
          <w:sz w:val="26"/>
          <w:szCs w:val="26"/>
          <w:highlight w:val="yellow"/>
          <w:lang w:eastAsia="ru-RU"/>
        </w:rPr>
        <w:t>3.56</w:t>
      </w:r>
      <w:r w:rsidR="00CF4064" w:rsidRPr="00A4143B">
        <w:rPr>
          <w:rFonts w:ascii="Times New Roman" w:eastAsia="Times New Roman" w:hAnsi="Times New Roman" w:cs="Times New Roman"/>
          <w:sz w:val="26"/>
          <w:szCs w:val="26"/>
          <w:highlight w:val="yellow"/>
          <w:lang w:eastAsia="ru-RU"/>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29939EA6" w14:textId="4B0321B3"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7" w:name="sub_1108"/>
      <w:bookmarkEnd w:id="86"/>
      <w:r w:rsidRPr="00A4143B">
        <w:rPr>
          <w:rFonts w:ascii="Times New Roman" w:eastAsia="Times New Roman" w:hAnsi="Times New Roman" w:cs="Times New Roman"/>
          <w:sz w:val="26"/>
          <w:szCs w:val="26"/>
          <w:highlight w:val="yellow"/>
          <w:lang w:eastAsia="ru-RU"/>
        </w:rPr>
        <w:t>3.57</w:t>
      </w:r>
      <w:r w:rsidR="00CF4064" w:rsidRPr="00A4143B">
        <w:rPr>
          <w:rFonts w:ascii="Times New Roman" w:eastAsia="Times New Roman" w:hAnsi="Times New Roman" w:cs="Times New Roman"/>
          <w:sz w:val="26"/>
          <w:szCs w:val="26"/>
          <w:highlight w:val="yellow"/>
          <w:lang w:eastAsia="ru-RU"/>
        </w:rPr>
        <w:t>. Прием заявок на участие в аукционе осуществляется до даты и времени окончания срока подачи таких заявок.</w:t>
      </w:r>
    </w:p>
    <w:p w14:paraId="1F3A1EF2" w14:textId="1BA70F5A"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8" w:name="sub_1109"/>
      <w:bookmarkEnd w:id="87"/>
      <w:r w:rsidRPr="00A4143B">
        <w:rPr>
          <w:rFonts w:ascii="Times New Roman" w:eastAsia="Times New Roman" w:hAnsi="Times New Roman" w:cs="Times New Roman"/>
          <w:sz w:val="26"/>
          <w:szCs w:val="26"/>
          <w:highlight w:val="yellow"/>
          <w:lang w:eastAsia="ru-RU"/>
        </w:rPr>
        <w:t>3.58</w:t>
      </w:r>
      <w:r w:rsidR="00CF4064" w:rsidRPr="00A4143B">
        <w:rPr>
          <w:rFonts w:ascii="Times New Roman" w:eastAsia="Times New Roman" w:hAnsi="Times New Roman" w:cs="Times New Roman"/>
          <w:sz w:val="26"/>
          <w:szCs w:val="26"/>
          <w:highlight w:val="yellow"/>
          <w:lang w:eastAsia="ru-RU"/>
        </w:rPr>
        <w:t>.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w:t>
      </w:r>
      <w:r w:rsidRPr="00A4143B">
        <w:rPr>
          <w:rFonts w:ascii="Times New Roman" w:eastAsia="Times New Roman" w:hAnsi="Times New Roman" w:cs="Times New Roman"/>
          <w:sz w:val="26"/>
          <w:szCs w:val="26"/>
          <w:highlight w:val="yellow"/>
          <w:lang w:eastAsia="ru-RU"/>
        </w:rPr>
        <w:t xml:space="preserve"> в</w:t>
      </w:r>
      <w:r w:rsidR="00CF4064" w:rsidRPr="00A4143B">
        <w:rPr>
          <w:rFonts w:ascii="Times New Roman" w:eastAsia="Times New Roman" w:hAnsi="Times New Roman" w:cs="Times New Roman"/>
          <w:sz w:val="26"/>
          <w:szCs w:val="26"/>
          <w:highlight w:val="yellow"/>
          <w:lang w:eastAsia="ru-RU"/>
        </w:rPr>
        <w:t xml:space="preserve"> </w:t>
      </w:r>
      <w:r w:rsidRPr="00A4143B">
        <w:rPr>
          <w:rFonts w:ascii="Times New Roman" w:hAnsi="Times New Roman" w:cs="Times New Roman"/>
          <w:sz w:val="26"/>
          <w:szCs w:val="26"/>
        </w:rPr>
        <w:t>МКУ «КИО» М</w:t>
      </w:r>
      <w:r w:rsidR="00A4143B">
        <w:rPr>
          <w:rFonts w:ascii="Times New Roman" w:hAnsi="Times New Roman" w:cs="Times New Roman"/>
          <w:sz w:val="26"/>
          <w:szCs w:val="26"/>
        </w:rPr>
        <w:t>Р</w:t>
      </w:r>
      <w:r w:rsidRPr="00A4143B">
        <w:rPr>
          <w:rFonts w:ascii="Times New Roman" w:hAnsi="Times New Roman" w:cs="Times New Roman"/>
          <w:sz w:val="26"/>
          <w:szCs w:val="26"/>
        </w:rPr>
        <w:t xml:space="preserve"> «Мирнинский район» РС(Я)</w:t>
      </w:r>
      <w:r w:rsidR="00CF4064" w:rsidRPr="00A4143B">
        <w:rPr>
          <w:rFonts w:ascii="Times New Roman" w:eastAsia="Times New Roman" w:hAnsi="Times New Roman" w:cs="Times New Roman"/>
          <w:sz w:val="26"/>
          <w:szCs w:val="26"/>
          <w:highlight w:val="yellow"/>
          <w:lang w:eastAsia="ru-RU"/>
        </w:rPr>
        <w:t xml:space="preserve"> заявки на участие в аукционе.</w:t>
      </w:r>
    </w:p>
    <w:p w14:paraId="13C1FF2F" w14:textId="2BFFF128"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highlight w:val="yellow"/>
          <w:lang w:eastAsia="ru-RU"/>
        </w:rPr>
      </w:pPr>
      <w:bookmarkStart w:id="89" w:name="sub_1110"/>
      <w:bookmarkEnd w:id="88"/>
      <w:r w:rsidRPr="00A4143B">
        <w:rPr>
          <w:rFonts w:ascii="Times New Roman" w:eastAsia="Times New Roman" w:hAnsi="Times New Roman" w:cs="Times New Roman"/>
          <w:sz w:val="26"/>
          <w:szCs w:val="26"/>
          <w:highlight w:val="yellow"/>
          <w:lang w:eastAsia="ru-RU"/>
        </w:rPr>
        <w:t>3.59</w:t>
      </w:r>
      <w:r w:rsidR="00CF4064" w:rsidRPr="00A4143B">
        <w:rPr>
          <w:rFonts w:ascii="Times New Roman" w:eastAsia="Times New Roman" w:hAnsi="Times New Roman" w:cs="Times New Roman"/>
          <w:sz w:val="26"/>
          <w:szCs w:val="26"/>
          <w:highlight w:val="yellow"/>
          <w:lang w:eastAsia="ru-RU"/>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14677CAD" w14:textId="398272EE" w:rsidR="00CF4064" w:rsidRPr="00A4143B" w:rsidRDefault="0031499F" w:rsidP="00944C2A">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6"/>
          <w:szCs w:val="26"/>
          <w:lang w:eastAsia="ru-RU"/>
        </w:rPr>
      </w:pPr>
      <w:bookmarkStart w:id="90" w:name="sub_1111"/>
      <w:bookmarkEnd w:id="89"/>
      <w:r w:rsidRPr="00A4143B">
        <w:rPr>
          <w:rFonts w:ascii="Times New Roman" w:eastAsia="Times New Roman" w:hAnsi="Times New Roman" w:cs="Times New Roman"/>
          <w:sz w:val="26"/>
          <w:szCs w:val="26"/>
          <w:highlight w:val="yellow"/>
          <w:lang w:eastAsia="ru-RU"/>
        </w:rPr>
        <w:t>3.60</w:t>
      </w:r>
      <w:r w:rsidR="00CF4064" w:rsidRPr="00A4143B">
        <w:rPr>
          <w:rFonts w:ascii="Times New Roman" w:eastAsia="Times New Roman" w:hAnsi="Times New Roman" w:cs="Times New Roman"/>
          <w:sz w:val="26"/>
          <w:szCs w:val="26"/>
          <w:highlight w:val="yellow"/>
          <w:lang w:eastAsia="ru-RU"/>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w:t>
      </w:r>
      <w:r w:rsidRPr="00A4143B">
        <w:rPr>
          <w:rFonts w:ascii="Times New Roman" w:eastAsia="Times New Roman" w:hAnsi="Times New Roman" w:cs="Times New Roman"/>
          <w:sz w:val="26"/>
          <w:szCs w:val="26"/>
          <w:lang w:eastAsia="ru-RU"/>
        </w:rPr>
        <w:t xml:space="preserve">в </w:t>
      </w:r>
      <w:r w:rsidRPr="00A4143B">
        <w:rPr>
          <w:rFonts w:ascii="Times New Roman" w:hAnsi="Times New Roman" w:cs="Times New Roman"/>
          <w:sz w:val="26"/>
          <w:szCs w:val="26"/>
        </w:rPr>
        <w:t>МКУ «КИО» М</w:t>
      </w:r>
      <w:r w:rsidR="00A4143B">
        <w:rPr>
          <w:rFonts w:ascii="Times New Roman" w:hAnsi="Times New Roman" w:cs="Times New Roman"/>
          <w:sz w:val="26"/>
          <w:szCs w:val="26"/>
        </w:rPr>
        <w:t>Р</w:t>
      </w:r>
      <w:r w:rsidRPr="00A4143B">
        <w:rPr>
          <w:rFonts w:ascii="Times New Roman" w:hAnsi="Times New Roman" w:cs="Times New Roman"/>
          <w:sz w:val="26"/>
          <w:szCs w:val="26"/>
        </w:rPr>
        <w:t xml:space="preserve"> «Мирнинский район» РС(Я) </w:t>
      </w:r>
      <w:r w:rsidR="00CF4064" w:rsidRPr="00A4143B">
        <w:rPr>
          <w:rFonts w:ascii="Times New Roman" w:eastAsia="Times New Roman" w:hAnsi="Times New Roman" w:cs="Times New Roman"/>
          <w:sz w:val="26"/>
          <w:szCs w:val="26"/>
          <w:highlight w:val="yellow"/>
          <w:lang w:eastAsia="ru-RU"/>
        </w:rPr>
        <w:t>уведомления об отзыве заявки на участие в аукционе.</w:t>
      </w:r>
    </w:p>
    <w:bookmarkEnd w:id="90"/>
    <w:p w14:paraId="696C3922" w14:textId="77777777" w:rsidR="00771160" w:rsidRPr="00A4143B"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sz w:val="26"/>
          <w:szCs w:val="26"/>
        </w:rPr>
      </w:pPr>
    </w:p>
    <w:p w14:paraId="77D8B99F" w14:textId="77777777" w:rsidR="00771160" w:rsidRPr="00A4143B"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cs="Times New Roman"/>
          <w:b/>
          <w:sz w:val="26"/>
          <w:szCs w:val="26"/>
        </w:rPr>
      </w:pPr>
      <w:r w:rsidRPr="00A4143B">
        <w:rPr>
          <w:rFonts w:ascii="Times New Roman" w:hAnsi="Times New Roman" w:cs="Times New Roman"/>
          <w:b/>
          <w:sz w:val="26"/>
          <w:szCs w:val="26"/>
        </w:rPr>
        <w:t>Рассмотрение заявок на участие в аукционе</w:t>
      </w:r>
    </w:p>
    <w:p w14:paraId="5055F4A8" w14:textId="77777777" w:rsidR="00771160" w:rsidRPr="00A4143B"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sz w:val="26"/>
          <w:szCs w:val="26"/>
        </w:rPr>
      </w:pPr>
    </w:p>
    <w:p w14:paraId="3FD38DD1" w14:textId="70D0CFCC" w:rsidR="0031499F" w:rsidRPr="00A4143B"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bCs/>
          <w:sz w:val="26"/>
          <w:szCs w:val="26"/>
          <w:highlight w:val="yellow"/>
        </w:rPr>
      </w:pPr>
      <w:r w:rsidRPr="00A4143B">
        <w:rPr>
          <w:rFonts w:ascii="Times New Roman" w:hAnsi="Times New Roman" w:cs="Times New Roman"/>
          <w:sz w:val="26"/>
          <w:szCs w:val="26"/>
          <w:highlight w:val="yellow"/>
        </w:rPr>
        <w:t>3.</w:t>
      </w:r>
      <w:r w:rsidR="0031499F" w:rsidRPr="00A4143B">
        <w:rPr>
          <w:rFonts w:ascii="Times New Roman" w:hAnsi="Times New Roman" w:cs="Times New Roman"/>
          <w:sz w:val="26"/>
          <w:szCs w:val="26"/>
          <w:highlight w:val="yellow"/>
        </w:rPr>
        <w:t>61</w:t>
      </w:r>
      <w:r w:rsidRPr="00A4143B">
        <w:rPr>
          <w:rFonts w:ascii="Times New Roman" w:hAnsi="Times New Roman" w:cs="Times New Roman"/>
          <w:sz w:val="26"/>
          <w:szCs w:val="26"/>
          <w:highlight w:val="yellow"/>
        </w:rPr>
        <w:t xml:space="preserve">. </w:t>
      </w:r>
      <w:r w:rsidR="0031499F" w:rsidRPr="00A4143B">
        <w:rPr>
          <w:rFonts w:ascii="Times New Roman" w:hAnsi="Times New Roman" w:cs="Times New Roman"/>
          <w:bCs/>
          <w:sz w:val="26"/>
          <w:szCs w:val="26"/>
          <w:highlight w:val="yellow"/>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sub_1023" w:history="1">
        <w:r w:rsidR="0031499F" w:rsidRPr="00A4143B">
          <w:rPr>
            <w:rStyle w:val="a5"/>
            <w:rFonts w:ascii="Times New Roman" w:hAnsi="Times New Roman"/>
            <w:bCs/>
            <w:color w:val="000000" w:themeColor="text1"/>
            <w:sz w:val="26"/>
            <w:szCs w:val="26"/>
            <w:highlight w:val="yellow"/>
            <w:u w:val="none"/>
          </w:rPr>
          <w:t>п. 23</w:t>
        </w:r>
      </w:hyperlink>
      <w:r w:rsidR="0031499F" w:rsidRPr="00A4143B">
        <w:rPr>
          <w:rFonts w:ascii="Times New Roman" w:hAnsi="Times New Roman" w:cs="Times New Roman"/>
          <w:bCs/>
          <w:sz w:val="26"/>
          <w:szCs w:val="26"/>
          <w:highlight w:val="yellow"/>
        </w:rPr>
        <w:t xml:space="preserve"> Порядка ФАС 147/23.</w:t>
      </w:r>
    </w:p>
    <w:p w14:paraId="31F47015" w14:textId="738E446A" w:rsidR="0031499F" w:rsidRPr="00A4143B"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bCs/>
          <w:sz w:val="26"/>
          <w:szCs w:val="26"/>
          <w:highlight w:val="yellow"/>
        </w:rPr>
      </w:pPr>
      <w:bookmarkStart w:id="91" w:name="sub_1113"/>
      <w:r w:rsidRPr="00A4143B">
        <w:rPr>
          <w:rFonts w:ascii="Times New Roman" w:hAnsi="Times New Roman" w:cs="Times New Roman"/>
          <w:bCs/>
          <w:sz w:val="26"/>
          <w:szCs w:val="26"/>
          <w:highlight w:val="yellow"/>
        </w:rPr>
        <w:t>3.62. Срок рассмотрения заявок на участие в аукционе не может превышать двух дней с даты окончания срока подачи заявок.</w:t>
      </w:r>
    </w:p>
    <w:p w14:paraId="097C915A" w14:textId="030B7ED9" w:rsidR="0031499F" w:rsidRPr="00A4143B"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bCs/>
          <w:sz w:val="26"/>
          <w:szCs w:val="26"/>
          <w:highlight w:val="yellow"/>
        </w:rPr>
      </w:pPr>
      <w:bookmarkStart w:id="92" w:name="sub_1114"/>
      <w:bookmarkEnd w:id="91"/>
      <w:r w:rsidRPr="00A4143B">
        <w:rPr>
          <w:rFonts w:ascii="Times New Roman" w:hAnsi="Times New Roman" w:cs="Times New Roman"/>
          <w:bCs/>
          <w:sz w:val="26"/>
          <w:szCs w:val="26"/>
          <w:highlight w:val="yellow"/>
        </w:rPr>
        <w:t>3.63.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0AE0D442" w14:textId="1FE579CF" w:rsidR="0031499F" w:rsidRPr="00A4143B"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s="Times New Roman"/>
          <w:bCs/>
          <w:sz w:val="26"/>
          <w:szCs w:val="26"/>
          <w:highlight w:val="yellow"/>
        </w:rPr>
      </w:pPr>
      <w:bookmarkStart w:id="93" w:name="sub_1115"/>
      <w:bookmarkEnd w:id="92"/>
      <w:r w:rsidRPr="00A4143B">
        <w:rPr>
          <w:rFonts w:ascii="Times New Roman" w:hAnsi="Times New Roman" w:cs="Times New Roman"/>
          <w:bCs/>
          <w:sz w:val="26"/>
          <w:szCs w:val="26"/>
          <w:highlight w:val="yellow"/>
        </w:rPr>
        <w:t xml:space="preserve">3.64.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w:anchor="sub_1029" w:history="1">
        <w:r w:rsidRPr="00A4143B">
          <w:rPr>
            <w:rStyle w:val="a5"/>
            <w:rFonts w:ascii="Times New Roman" w:hAnsi="Times New Roman"/>
            <w:bCs/>
            <w:color w:val="000000" w:themeColor="text1"/>
            <w:sz w:val="26"/>
            <w:szCs w:val="26"/>
            <w:highlight w:val="yellow"/>
            <w:u w:val="none"/>
          </w:rPr>
          <w:t>п. 29</w:t>
        </w:r>
      </w:hyperlink>
      <w:r w:rsidRPr="00A4143B">
        <w:rPr>
          <w:rFonts w:ascii="Times New Roman" w:hAnsi="Times New Roman" w:cs="Times New Roman"/>
          <w:bCs/>
          <w:sz w:val="26"/>
          <w:szCs w:val="26"/>
          <w:highlight w:val="yellow"/>
        </w:rPr>
        <w:t xml:space="preserve"> Порядка ФАС 147/23, которое оформляется протоколом рассмотрения заявок на участие в аукционе.</w:t>
      </w:r>
    </w:p>
    <w:p w14:paraId="6E3BA20B" w14:textId="1D2312B4"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bookmarkStart w:id="94" w:name="sub_1116"/>
      <w:bookmarkEnd w:id="93"/>
      <w:r w:rsidRPr="00A4143B">
        <w:rPr>
          <w:rFonts w:ascii="Times New Roman" w:hAnsi="Times New Roman" w:cs="Times New Roman"/>
          <w:bCs/>
          <w:sz w:val="26"/>
          <w:szCs w:val="26"/>
          <w:highlight w:val="yellow"/>
        </w:rPr>
        <w:t>3.65.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ФАС 147/23, которым не соответствует заявитель, положений документации об аукционе, которым не</w:t>
      </w:r>
      <w:r w:rsidRPr="0031499F">
        <w:rPr>
          <w:rFonts w:ascii="Times New Roman" w:hAnsi="Times New Roman"/>
          <w:bCs/>
          <w:sz w:val="26"/>
          <w:szCs w:val="26"/>
          <w:highlight w:val="yellow"/>
        </w:rPr>
        <w:t xml:space="preserve"> соответствует его заявка на участие в аукционе, положений такой заявки, не соответствующих требованиям документации об аукционе.</w:t>
      </w:r>
    </w:p>
    <w:bookmarkEnd w:id="94"/>
    <w:p w14:paraId="00C47770" w14:textId="58C1F424" w:rsidR="0031499F" w:rsidRPr="0031499F" w:rsidRDefault="00F60E16"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r>
        <w:rPr>
          <w:rFonts w:ascii="Times New Roman" w:hAnsi="Times New Roman"/>
          <w:bCs/>
          <w:sz w:val="26"/>
          <w:szCs w:val="26"/>
          <w:highlight w:val="yellow"/>
        </w:rPr>
        <w:t xml:space="preserve">3.66. </w:t>
      </w:r>
      <w:r w:rsidR="0031499F" w:rsidRPr="0031499F">
        <w:rPr>
          <w:rFonts w:ascii="Times New Roman" w:hAnsi="Times New Roman"/>
          <w:bCs/>
          <w:sz w:val="26"/>
          <w:szCs w:val="26"/>
          <w:highlight w:val="yellow"/>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0C26A57C" w14:textId="07BAB952"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bookmarkStart w:id="95" w:name="sub_1117"/>
      <w:r>
        <w:rPr>
          <w:rFonts w:ascii="Times New Roman" w:hAnsi="Times New Roman"/>
          <w:bCs/>
          <w:sz w:val="26"/>
          <w:szCs w:val="26"/>
          <w:highlight w:val="yellow"/>
        </w:rPr>
        <w:t>3.67</w:t>
      </w:r>
      <w:r w:rsidRPr="0031499F">
        <w:rPr>
          <w:rFonts w:ascii="Times New Roman" w:hAnsi="Times New Roman"/>
          <w:bCs/>
          <w:sz w:val="26"/>
          <w:szCs w:val="26"/>
          <w:highlight w:val="yellow"/>
        </w:rPr>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w:t>
      </w:r>
      <w:r w:rsidRPr="00E1357F">
        <w:rPr>
          <w:rFonts w:ascii="Times New Roman" w:hAnsi="Times New Roman"/>
          <w:sz w:val="26"/>
          <w:szCs w:val="26"/>
        </w:rPr>
        <w:t>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sidRPr="0031499F">
        <w:rPr>
          <w:rFonts w:ascii="Times New Roman" w:hAnsi="Times New Roman"/>
          <w:bCs/>
          <w:sz w:val="26"/>
          <w:szCs w:val="26"/>
          <w:highlight w:val="yellow"/>
        </w:rPr>
        <w:t xml:space="preserve">,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w:t>
      </w:r>
      <w:hyperlink r:id="rId39" w:history="1">
        <w:r w:rsidRPr="0031499F">
          <w:rPr>
            <w:rStyle w:val="a5"/>
            <w:rFonts w:ascii="Times New Roman" w:hAnsi="Times New Roman" w:cstheme="minorBidi"/>
            <w:bCs/>
            <w:color w:val="000000" w:themeColor="text1"/>
            <w:sz w:val="26"/>
            <w:szCs w:val="26"/>
            <w:highlight w:val="yellow"/>
            <w:u w:val="none"/>
          </w:rPr>
          <w:t>официальном сайте</w:t>
        </w:r>
      </w:hyperlink>
      <w:r w:rsidRPr="0031499F">
        <w:rPr>
          <w:rFonts w:ascii="Times New Roman" w:hAnsi="Times New Roman"/>
          <w:bCs/>
          <w:color w:val="000000" w:themeColor="text1"/>
          <w:sz w:val="26"/>
          <w:szCs w:val="26"/>
          <w:highlight w:val="yellow"/>
        </w:rPr>
        <w:t>.</w:t>
      </w:r>
    </w:p>
    <w:bookmarkEnd w:id="95"/>
    <w:p w14:paraId="41A73674"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r w:rsidRPr="0031499F">
        <w:rPr>
          <w:rFonts w:ascii="Times New Roman" w:hAnsi="Times New Roman"/>
          <w:bCs/>
          <w:sz w:val="26"/>
          <w:szCs w:val="26"/>
          <w:highlight w:val="yellow"/>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46E0CC28" w14:textId="06ED5101"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bookmarkStart w:id="96" w:name="sub_1118"/>
      <w:r>
        <w:rPr>
          <w:rFonts w:ascii="Times New Roman" w:hAnsi="Times New Roman"/>
          <w:bCs/>
          <w:sz w:val="26"/>
          <w:szCs w:val="26"/>
          <w:highlight w:val="yellow"/>
        </w:rPr>
        <w:t>3.6</w:t>
      </w:r>
      <w:r w:rsidRPr="0031499F">
        <w:rPr>
          <w:rFonts w:ascii="Times New Roman" w:hAnsi="Times New Roman"/>
          <w:bCs/>
          <w:sz w:val="26"/>
          <w:szCs w:val="26"/>
          <w:highlight w:val="yellow"/>
        </w:rPr>
        <w:t>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3904EBC1" w14:textId="6BF87F3C"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bookmarkStart w:id="97" w:name="sub_1119"/>
      <w:bookmarkEnd w:id="96"/>
      <w:r>
        <w:rPr>
          <w:rFonts w:ascii="Times New Roman" w:hAnsi="Times New Roman"/>
          <w:bCs/>
          <w:sz w:val="26"/>
          <w:szCs w:val="26"/>
          <w:highlight w:val="yellow"/>
        </w:rPr>
        <w:t>3.6</w:t>
      </w:r>
      <w:r w:rsidRPr="0031499F">
        <w:rPr>
          <w:rFonts w:ascii="Times New Roman" w:hAnsi="Times New Roman"/>
          <w:bCs/>
          <w:sz w:val="26"/>
          <w:szCs w:val="26"/>
          <w:highlight w:val="yellow"/>
        </w:rPr>
        <w:t>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97"/>
    <w:p w14:paraId="0CD5210F" w14:textId="16982244"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r w:rsidRPr="00E1357F">
        <w:rPr>
          <w:rFonts w:ascii="Times New Roman" w:hAnsi="Times New Roman"/>
          <w:sz w:val="26"/>
          <w:szCs w:val="26"/>
        </w:rPr>
        <w:t>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Pr>
          <w:rFonts w:ascii="Times New Roman" w:hAnsi="Times New Roman"/>
          <w:sz w:val="26"/>
          <w:szCs w:val="26"/>
        </w:rPr>
        <w:t xml:space="preserve"> </w:t>
      </w:r>
      <w:r w:rsidRPr="0031499F">
        <w:rPr>
          <w:rFonts w:ascii="Times New Roman" w:hAnsi="Times New Roman"/>
          <w:bCs/>
          <w:sz w:val="26"/>
          <w:szCs w:val="26"/>
          <w:highlight w:val="yellow"/>
        </w:rPr>
        <w:t>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6761FD09" w14:textId="4D8F0FF4"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r w:rsidRPr="0031499F">
        <w:rPr>
          <w:rFonts w:ascii="Times New Roman" w:hAnsi="Times New Roman"/>
          <w:bCs/>
          <w:sz w:val="26"/>
          <w:szCs w:val="26"/>
          <w:highlight w:val="yellow"/>
        </w:rPr>
        <w:t xml:space="preserve">Указанный протокол подписывается усиленной квалифицированной подписью лица, уполномоченного действовать от имени </w:t>
      </w:r>
      <w:r w:rsidRPr="00E1357F">
        <w:rPr>
          <w:rFonts w:ascii="Times New Roman" w:hAnsi="Times New Roman"/>
          <w:sz w:val="26"/>
          <w:szCs w:val="26"/>
        </w:rPr>
        <w:t>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sidRPr="0031499F">
        <w:rPr>
          <w:rFonts w:ascii="Times New Roman" w:hAnsi="Times New Roman"/>
          <w:bCs/>
          <w:sz w:val="26"/>
          <w:szCs w:val="26"/>
          <w:highlight w:val="yellow"/>
        </w:rPr>
        <w:t xml:space="preserve">, и размещается </w:t>
      </w:r>
      <w:r w:rsidRPr="00E1357F">
        <w:rPr>
          <w:rFonts w:ascii="Times New Roman" w:hAnsi="Times New Roman"/>
          <w:sz w:val="26"/>
          <w:szCs w:val="26"/>
        </w:rPr>
        <w:t>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sidRPr="0031499F">
        <w:rPr>
          <w:rFonts w:ascii="Times New Roman" w:hAnsi="Times New Roman"/>
          <w:bCs/>
          <w:sz w:val="26"/>
          <w:szCs w:val="26"/>
          <w:highlight w:val="yellow"/>
        </w:rPr>
        <w:t>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35353223" w14:textId="6D00B3D1"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highlight w:val="yellow"/>
        </w:rPr>
      </w:pPr>
      <w:bookmarkStart w:id="98" w:name="sub_1120"/>
      <w:r>
        <w:rPr>
          <w:rFonts w:ascii="Times New Roman" w:hAnsi="Times New Roman"/>
          <w:bCs/>
          <w:sz w:val="26"/>
          <w:szCs w:val="26"/>
          <w:highlight w:val="yellow"/>
        </w:rPr>
        <w:t>3.7</w:t>
      </w:r>
      <w:r w:rsidRPr="0031499F">
        <w:rPr>
          <w:rFonts w:ascii="Times New Roman" w:hAnsi="Times New Roman"/>
          <w:bCs/>
          <w:sz w:val="26"/>
          <w:szCs w:val="26"/>
          <w:highlight w:val="yellow"/>
        </w:rPr>
        <w:t xml:space="preserve">0.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w:t>
      </w:r>
      <w:proofErr w:type="gramStart"/>
      <w:r w:rsidRPr="0031499F">
        <w:rPr>
          <w:rFonts w:ascii="Times New Roman" w:hAnsi="Times New Roman"/>
          <w:bCs/>
          <w:sz w:val="26"/>
          <w:szCs w:val="26"/>
          <w:highlight w:val="yellow"/>
        </w:rPr>
        <w:t>к участию</w:t>
      </w:r>
      <w:proofErr w:type="gramEnd"/>
      <w:r w:rsidRPr="0031499F">
        <w:rPr>
          <w:rFonts w:ascii="Times New Roman" w:hAnsi="Times New Roman"/>
          <w:bCs/>
          <w:sz w:val="26"/>
          <w:szCs w:val="26"/>
          <w:highlight w:val="yellow"/>
        </w:rPr>
        <w:t xml:space="preserve">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54D149D2" w14:textId="0CE81ED2"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rPr>
      </w:pPr>
      <w:bookmarkStart w:id="99" w:name="sub_1121"/>
      <w:bookmarkEnd w:id="98"/>
      <w:r>
        <w:rPr>
          <w:rFonts w:ascii="Times New Roman" w:hAnsi="Times New Roman"/>
          <w:bCs/>
          <w:sz w:val="26"/>
          <w:szCs w:val="26"/>
          <w:highlight w:val="yellow"/>
        </w:rPr>
        <w:t>3.7</w:t>
      </w:r>
      <w:r w:rsidRPr="0031499F">
        <w:rPr>
          <w:rFonts w:ascii="Times New Roman" w:hAnsi="Times New Roman"/>
          <w:bCs/>
          <w:sz w:val="26"/>
          <w:szCs w:val="26"/>
          <w:highlight w:val="yellow"/>
        </w:rPr>
        <w:t xml:space="preserve">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w:t>
      </w:r>
      <w:r w:rsidRPr="00E1357F">
        <w:rPr>
          <w:rFonts w:ascii="Times New Roman" w:hAnsi="Times New Roman"/>
          <w:sz w:val="26"/>
          <w:szCs w:val="26"/>
        </w:rPr>
        <w:t>МКУ «КИО» М</w:t>
      </w:r>
      <w:r w:rsidR="00A4143B">
        <w:rPr>
          <w:rFonts w:ascii="Times New Roman" w:hAnsi="Times New Roman"/>
          <w:sz w:val="26"/>
          <w:szCs w:val="26"/>
        </w:rPr>
        <w:t>Р</w:t>
      </w:r>
      <w:r w:rsidRPr="00E1357F">
        <w:rPr>
          <w:rFonts w:ascii="Times New Roman" w:hAnsi="Times New Roman"/>
          <w:sz w:val="26"/>
          <w:szCs w:val="26"/>
        </w:rPr>
        <w:t xml:space="preserve"> «Мирнинский район» РС(Я)</w:t>
      </w:r>
      <w:r>
        <w:rPr>
          <w:rFonts w:ascii="Times New Roman" w:hAnsi="Times New Roman"/>
          <w:sz w:val="26"/>
          <w:szCs w:val="26"/>
        </w:rPr>
        <w:t xml:space="preserve"> </w:t>
      </w:r>
      <w:r w:rsidRPr="0031499F">
        <w:rPr>
          <w:rFonts w:ascii="Times New Roman" w:hAnsi="Times New Roman"/>
          <w:bCs/>
          <w:sz w:val="26"/>
          <w:szCs w:val="26"/>
          <w:highlight w:val="yellow"/>
        </w:rPr>
        <w:t>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bookmarkEnd w:id="99"/>
    <w:p w14:paraId="7C09E6B6"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Cs/>
          <w:sz w:val="26"/>
          <w:szCs w:val="26"/>
        </w:rPr>
      </w:pPr>
    </w:p>
    <w:p w14:paraId="3AB89DF5"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highlight w:val="yellow"/>
        </w:rPr>
      </w:pPr>
      <w:r w:rsidRPr="00771160">
        <w:rPr>
          <w:rFonts w:ascii="Times New Roman" w:hAnsi="Times New Roman"/>
          <w:b/>
          <w:sz w:val="26"/>
          <w:szCs w:val="26"/>
          <w:highlight w:val="yellow"/>
        </w:rPr>
        <w:t>Проведение аукциона</w:t>
      </w:r>
    </w:p>
    <w:p w14:paraId="5790805E"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
          <w:sz w:val="26"/>
          <w:szCs w:val="26"/>
          <w:highlight w:val="yellow"/>
        </w:rPr>
      </w:pPr>
    </w:p>
    <w:p w14:paraId="3CB78C08"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r w:rsidRPr="0031499F">
        <w:rPr>
          <w:rFonts w:ascii="Times New Roman" w:hAnsi="Times New Roman"/>
          <w:sz w:val="26"/>
          <w:szCs w:val="26"/>
          <w:highlight w:val="yellow"/>
        </w:rPr>
        <w:t>В аукционе могут участвовать только заявители, признанные участниками аукциона.</w:t>
      </w:r>
    </w:p>
    <w:p w14:paraId="6883DC3B" w14:textId="77265FF2"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0" w:name="sub_1123"/>
      <w:r w:rsidRPr="0031499F">
        <w:rPr>
          <w:rFonts w:ascii="Times New Roman" w:hAnsi="Times New Roman"/>
          <w:sz w:val="26"/>
          <w:szCs w:val="26"/>
          <w:highlight w:val="yellow"/>
        </w:rPr>
        <w:t>3.</w:t>
      </w:r>
      <w:r w:rsidR="002219ED">
        <w:rPr>
          <w:rFonts w:ascii="Times New Roman" w:hAnsi="Times New Roman"/>
          <w:sz w:val="26"/>
          <w:szCs w:val="26"/>
          <w:highlight w:val="yellow"/>
        </w:rPr>
        <w:t>72</w:t>
      </w:r>
      <w:r w:rsidRPr="0031499F">
        <w:rPr>
          <w:rFonts w:ascii="Times New Roman" w:hAnsi="Times New Roman"/>
          <w:sz w:val="26"/>
          <w:szCs w:val="26"/>
          <w:highlight w:val="yellow"/>
        </w:rPr>
        <w:t xml:space="preserve"> Аукцион проводится не позднее одного рабочего дня со дня размещения на </w:t>
      </w:r>
      <w:hyperlink r:id="rId40" w:history="1">
        <w:r w:rsidRPr="0031499F">
          <w:rPr>
            <w:rStyle w:val="a5"/>
            <w:rFonts w:ascii="Times New Roman" w:hAnsi="Times New Roman" w:cstheme="minorBidi"/>
            <w:color w:val="000000" w:themeColor="text1"/>
            <w:sz w:val="26"/>
            <w:szCs w:val="26"/>
            <w:highlight w:val="yellow"/>
            <w:u w:val="none"/>
          </w:rPr>
          <w:t>официальном сайте</w:t>
        </w:r>
      </w:hyperlink>
      <w:r w:rsidRPr="0031499F">
        <w:rPr>
          <w:rFonts w:ascii="Times New Roman" w:hAnsi="Times New Roman"/>
          <w:sz w:val="26"/>
          <w:szCs w:val="26"/>
          <w:highlight w:val="yellow"/>
        </w:rPr>
        <w:t xml:space="preserve"> информации, предусмотренной </w:t>
      </w:r>
      <w:hyperlink w:anchor="sub_1117" w:history="1">
        <w:r w:rsidRPr="0031499F">
          <w:rPr>
            <w:rStyle w:val="a5"/>
            <w:rFonts w:ascii="Times New Roman" w:hAnsi="Times New Roman" w:cstheme="minorBidi"/>
            <w:color w:val="000000" w:themeColor="text1"/>
            <w:sz w:val="26"/>
            <w:szCs w:val="26"/>
            <w:highlight w:val="yellow"/>
            <w:u w:val="none"/>
          </w:rPr>
          <w:t>п</w:t>
        </w:r>
        <w:r w:rsidR="008F2E7B" w:rsidRPr="008F2E7B">
          <w:rPr>
            <w:rStyle w:val="a5"/>
            <w:rFonts w:ascii="Times New Roman" w:hAnsi="Times New Roman" w:cstheme="minorBidi"/>
            <w:color w:val="000000" w:themeColor="text1"/>
            <w:sz w:val="26"/>
            <w:szCs w:val="26"/>
            <w:highlight w:val="yellow"/>
            <w:u w:val="none"/>
          </w:rPr>
          <w:t>.</w:t>
        </w:r>
        <w:r w:rsidRPr="0031499F">
          <w:rPr>
            <w:rStyle w:val="a5"/>
            <w:rFonts w:ascii="Times New Roman" w:hAnsi="Times New Roman" w:cstheme="minorBidi"/>
            <w:color w:val="000000" w:themeColor="text1"/>
            <w:sz w:val="26"/>
            <w:szCs w:val="26"/>
            <w:highlight w:val="yellow"/>
            <w:u w:val="none"/>
          </w:rPr>
          <w:t> 117</w:t>
        </w:r>
      </w:hyperlink>
      <w:r w:rsidRPr="0031499F">
        <w:rPr>
          <w:rFonts w:ascii="Times New Roman" w:hAnsi="Times New Roman"/>
          <w:sz w:val="26"/>
          <w:szCs w:val="26"/>
          <w:highlight w:val="yellow"/>
        </w:rPr>
        <w:t xml:space="preserve"> Порядка</w:t>
      </w:r>
      <w:r w:rsidR="008F2E7B" w:rsidRPr="008F2E7B">
        <w:rPr>
          <w:rFonts w:ascii="Times New Roman" w:hAnsi="Times New Roman"/>
          <w:sz w:val="26"/>
          <w:szCs w:val="26"/>
          <w:highlight w:val="yellow"/>
        </w:rPr>
        <w:t xml:space="preserve"> ФАС 147/23</w:t>
      </w:r>
      <w:r w:rsidRPr="0031499F">
        <w:rPr>
          <w:rFonts w:ascii="Times New Roman" w:hAnsi="Times New Roman"/>
          <w:sz w:val="26"/>
          <w:szCs w:val="26"/>
          <w:highlight w:val="yellow"/>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sidR="008F2E7B" w:rsidRPr="008F2E7B">
        <w:rPr>
          <w:rFonts w:ascii="Times New Roman" w:hAnsi="Times New Roman"/>
          <w:sz w:val="26"/>
          <w:szCs w:val="26"/>
          <w:highlight w:val="yellow"/>
        </w:rPr>
        <w:t>«</w:t>
      </w:r>
      <w:r w:rsidRPr="0031499F">
        <w:rPr>
          <w:rFonts w:ascii="Times New Roman" w:hAnsi="Times New Roman"/>
          <w:sz w:val="26"/>
          <w:szCs w:val="26"/>
          <w:highlight w:val="yellow"/>
        </w:rPr>
        <w:t>шаг аукциона</w:t>
      </w:r>
      <w:r w:rsidR="008F2E7B" w:rsidRPr="008F2E7B">
        <w:rPr>
          <w:rFonts w:ascii="Times New Roman" w:hAnsi="Times New Roman"/>
          <w:sz w:val="26"/>
          <w:szCs w:val="26"/>
          <w:highlight w:val="yellow"/>
        </w:rPr>
        <w:t>»</w:t>
      </w:r>
      <w:r w:rsidRPr="0031499F">
        <w:rPr>
          <w:rFonts w:ascii="Times New Roman" w:hAnsi="Times New Roman"/>
          <w:sz w:val="26"/>
          <w:szCs w:val="26"/>
          <w:highlight w:val="yellow"/>
        </w:rPr>
        <w:t>.</w:t>
      </w:r>
    </w:p>
    <w:p w14:paraId="25A4AEA8" w14:textId="1C865BA2"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1" w:name="sub_1124"/>
      <w:bookmarkEnd w:id="100"/>
      <w:r>
        <w:rPr>
          <w:rFonts w:ascii="Times New Roman" w:hAnsi="Times New Roman"/>
          <w:sz w:val="26"/>
          <w:szCs w:val="26"/>
          <w:highlight w:val="yellow"/>
        </w:rPr>
        <w:t>3.73</w:t>
      </w:r>
      <w:r w:rsidR="0031499F" w:rsidRPr="0031499F">
        <w:rPr>
          <w:rFonts w:ascii="Times New Roman" w:hAnsi="Times New Roman"/>
          <w:sz w:val="26"/>
          <w:szCs w:val="26"/>
          <w:highlight w:val="yellow"/>
        </w:rPr>
        <w:t xml:space="preserve">. </w:t>
      </w:r>
      <w:r w:rsidR="008F2E7B" w:rsidRPr="008F2E7B">
        <w:rPr>
          <w:rFonts w:ascii="Times New Roman" w:hAnsi="Times New Roman"/>
          <w:sz w:val="26"/>
          <w:szCs w:val="26"/>
          <w:highlight w:val="yellow"/>
        </w:rPr>
        <w:t>«</w:t>
      </w:r>
      <w:r w:rsidR="0031499F" w:rsidRPr="0031499F">
        <w:rPr>
          <w:rFonts w:ascii="Times New Roman" w:hAnsi="Times New Roman"/>
          <w:sz w:val="26"/>
          <w:szCs w:val="26"/>
          <w:highlight w:val="yellow"/>
        </w:rPr>
        <w:t>Шаг аукциона</w:t>
      </w:r>
      <w:r w:rsidR="008F2E7B" w:rsidRPr="008F2E7B">
        <w:rPr>
          <w:rFonts w:ascii="Times New Roman" w:hAnsi="Times New Roman"/>
          <w:sz w:val="26"/>
          <w:szCs w:val="26"/>
          <w:highlight w:val="yellow"/>
        </w:rPr>
        <w:t>»</w:t>
      </w:r>
      <w:r w:rsidR="0031499F" w:rsidRPr="0031499F">
        <w:rPr>
          <w:rFonts w:ascii="Times New Roman" w:hAnsi="Times New Roman"/>
          <w:sz w:val="26"/>
          <w:szCs w:val="26"/>
          <w:highlight w:val="yellow"/>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14:paraId="39CD3A19" w14:textId="70F73700"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2" w:name="sub_1125"/>
      <w:bookmarkEnd w:id="101"/>
      <w:r>
        <w:rPr>
          <w:rFonts w:ascii="Times New Roman" w:hAnsi="Times New Roman"/>
          <w:sz w:val="26"/>
          <w:szCs w:val="26"/>
          <w:highlight w:val="yellow"/>
        </w:rPr>
        <w:t>3.74</w:t>
      </w:r>
      <w:r w:rsidR="0031499F" w:rsidRPr="0031499F">
        <w:rPr>
          <w:rFonts w:ascii="Times New Roman" w:hAnsi="Times New Roman"/>
          <w:sz w:val="26"/>
          <w:szCs w:val="26"/>
          <w:highlight w:val="yellow"/>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102"/>
    <w:p w14:paraId="113AAD79" w14:textId="090831C0"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r w:rsidRPr="0031499F">
        <w:rPr>
          <w:rFonts w:ascii="Times New Roman" w:hAnsi="Times New Roman"/>
          <w:sz w:val="26"/>
          <w:szCs w:val="26"/>
          <w:highlight w:val="yellow"/>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F2E7B" w:rsidRPr="008F2E7B">
        <w:rPr>
          <w:rFonts w:ascii="Times New Roman" w:hAnsi="Times New Roman"/>
          <w:sz w:val="26"/>
          <w:szCs w:val="26"/>
          <w:highlight w:val="yellow"/>
        </w:rPr>
        <w:t>«</w:t>
      </w:r>
      <w:r w:rsidRPr="0031499F">
        <w:rPr>
          <w:rFonts w:ascii="Times New Roman" w:hAnsi="Times New Roman"/>
          <w:sz w:val="26"/>
          <w:szCs w:val="26"/>
          <w:highlight w:val="yellow"/>
        </w:rPr>
        <w:t>шаг аукциона</w:t>
      </w:r>
      <w:r w:rsidR="008F2E7B" w:rsidRPr="008F2E7B">
        <w:rPr>
          <w:rFonts w:ascii="Times New Roman" w:hAnsi="Times New Roman"/>
          <w:sz w:val="26"/>
          <w:szCs w:val="26"/>
          <w:highlight w:val="yellow"/>
        </w:rPr>
        <w:t>»</w:t>
      </w:r>
      <w:r w:rsidRPr="0031499F">
        <w:rPr>
          <w:rFonts w:ascii="Times New Roman" w:hAnsi="Times New Roman"/>
          <w:sz w:val="26"/>
          <w:szCs w:val="26"/>
          <w:highlight w:val="yellow"/>
        </w:rPr>
        <w:t>, такой аукцион автоматически завершается с помощью программно-аппаратных средств оператора электронной площадки.</w:t>
      </w:r>
    </w:p>
    <w:p w14:paraId="131DAD03" w14:textId="12F2B351"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3" w:name="sub_1126"/>
      <w:r>
        <w:rPr>
          <w:rFonts w:ascii="Times New Roman" w:hAnsi="Times New Roman"/>
          <w:sz w:val="26"/>
          <w:szCs w:val="26"/>
          <w:highlight w:val="yellow"/>
        </w:rPr>
        <w:t>3.75</w:t>
      </w:r>
      <w:r w:rsidR="0031499F" w:rsidRPr="0031499F">
        <w:rPr>
          <w:rFonts w:ascii="Times New Roman" w:hAnsi="Times New Roman"/>
          <w:sz w:val="26"/>
          <w:szCs w:val="26"/>
          <w:highlight w:val="yellow"/>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74830C73" w14:textId="71B3A36D"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4" w:name="sub_1127"/>
      <w:bookmarkEnd w:id="103"/>
      <w:r>
        <w:rPr>
          <w:rFonts w:ascii="Times New Roman" w:hAnsi="Times New Roman"/>
          <w:sz w:val="26"/>
          <w:szCs w:val="26"/>
          <w:highlight w:val="yellow"/>
        </w:rPr>
        <w:t>3.76</w:t>
      </w:r>
      <w:r w:rsidR="0031499F" w:rsidRPr="0031499F">
        <w:rPr>
          <w:rFonts w:ascii="Times New Roman" w:hAnsi="Times New Roman"/>
          <w:sz w:val="26"/>
          <w:szCs w:val="26"/>
          <w:highlight w:val="yellow"/>
        </w:rPr>
        <w:t>. Победителем аукциона признается лицо, предложившее наиболее высокую цену договора.</w:t>
      </w:r>
    </w:p>
    <w:p w14:paraId="6281991A" w14:textId="097623DB"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5" w:name="sub_1128"/>
      <w:bookmarkEnd w:id="104"/>
      <w:r>
        <w:rPr>
          <w:rFonts w:ascii="Times New Roman" w:hAnsi="Times New Roman"/>
          <w:sz w:val="26"/>
          <w:szCs w:val="26"/>
          <w:highlight w:val="yellow"/>
        </w:rPr>
        <w:t>3.77</w:t>
      </w:r>
      <w:r w:rsidR="0031499F" w:rsidRPr="0031499F">
        <w:rPr>
          <w:rFonts w:ascii="Times New Roman" w:hAnsi="Times New Roman"/>
          <w:sz w:val="26"/>
          <w:szCs w:val="26"/>
          <w:highlight w:val="yellow"/>
        </w:rPr>
        <w:t xml:space="preserve">. Ход проведения аукциона фиксируется оператором электронной площадки в электронном журнале, который направляется </w:t>
      </w:r>
      <w:r w:rsidR="008F2E7B" w:rsidRPr="008F2E7B">
        <w:rPr>
          <w:rFonts w:ascii="Times New Roman" w:hAnsi="Times New Roman"/>
          <w:sz w:val="26"/>
          <w:szCs w:val="26"/>
          <w:highlight w:val="yellow"/>
        </w:rPr>
        <w:t>в 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 </w:t>
      </w:r>
      <w:r w:rsidR="0031499F" w:rsidRPr="0031499F">
        <w:rPr>
          <w:rFonts w:ascii="Times New Roman" w:hAnsi="Times New Roman"/>
          <w:sz w:val="26"/>
          <w:szCs w:val="26"/>
          <w:highlight w:val="yellow"/>
        </w:rPr>
        <w:t>в течение одного часа с момента завершения приема предложений о цене договора для подведения итогов аукциона.</w:t>
      </w:r>
    </w:p>
    <w:p w14:paraId="20DB6811" w14:textId="7DFC81CD"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6" w:name="sub_1129"/>
      <w:bookmarkEnd w:id="105"/>
      <w:r>
        <w:rPr>
          <w:rFonts w:ascii="Times New Roman" w:hAnsi="Times New Roman"/>
          <w:sz w:val="26"/>
          <w:szCs w:val="26"/>
          <w:highlight w:val="yellow"/>
        </w:rPr>
        <w:t>3.78</w:t>
      </w:r>
      <w:r w:rsidR="0031499F" w:rsidRPr="0031499F">
        <w:rPr>
          <w:rFonts w:ascii="Times New Roman" w:hAnsi="Times New Roman"/>
          <w:sz w:val="26"/>
          <w:szCs w:val="26"/>
          <w:highlight w:val="yellow"/>
        </w:rPr>
        <w:t xml:space="preserve">. Не позднее следующего дня после направления оператором электронной площадки электронного журнала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 </w:t>
      </w:r>
      <w:r w:rsidR="0031499F" w:rsidRPr="0031499F">
        <w:rPr>
          <w:rFonts w:ascii="Times New Roman" w:hAnsi="Times New Roman"/>
          <w:sz w:val="26"/>
          <w:szCs w:val="26"/>
          <w:highlight w:val="yellow"/>
        </w:rPr>
        <w:t>оформляет и подписывает протокол подведения итогов аукциона, в котором указываются:</w:t>
      </w:r>
    </w:p>
    <w:p w14:paraId="1C34240D"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7" w:name="sub_11291"/>
      <w:bookmarkEnd w:id="106"/>
      <w:r w:rsidRPr="0031499F">
        <w:rPr>
          <w:rFonts w:ascii="Times New Roman" w:hAnsi="Times New Roman"/>
          <w:sz w:val="26"/>
          <w:szCs w:val="26"/>
          <w:highlight w:val="yellow"/>
        </w:rPr>
        <w:t>1) дата и время проведения аукциона;</w:t>
      </w:r>
    </w:p>
    <w:p w14:paraId="1757D254"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8" w:name="sub_11292"/>
      <w:bookmarkEnd w:id="107"/>
      <w:r w:rsidRPr="0031499F">
        <w:rPr>
          <w:rFonts w:ascii="Times New Roman" w:hAnsi="Times New Roman"/>
          <w:sz w:val="26"/>
          <w:szCs w:val="26"/>
          <w:highlight w:val="yellow"/>
        </w:rPr>
        <w:t>2) полные наименования (для юридических лиц), фамилии, имена, отчества (при наличии) (для физических лиц) участников аукциона;</w:t>
      </w:r>
    </w:p>
    <w:p w14:paraId="1F2C9E8F"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09" w:name="sub_11293"/>
      <w:bookmarkEnd w:id="108"/>
      <w:r w:rsidRPr="0031499F">
        <w:rPr>
          <w:rFonts w:ascii="Times New Roman" w:hAnsi="Times New Roman"/>
          <w:sz w:val="26"/>
          <w:szCs w:val="26"/>
          <w:highlight w:val="yellow"/>
        </w:rPr>
        <w:t>3) начальная (минимальная) цена договора (цена лота), последнее и предпоследнее предложения о цене договора;</w:t>
      </w:r>
    </w:p>
    <w:p w14:paraId="0DCB96B7"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0" w:name="sub_11294"/>
      <w:bookmarkEnd w:id="109"/>
      <w:r w:rsidRPr="0031499F">
        <w:rPr>
          <w:rFonts w:ascii="Times New Roman" w:hAnsi="Times New Roman"/>
          <w:sz w:val="26"/>
          <w:szCs w:val="26"/>
          <w:highlight w:val="yellow"/>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566197E3" w14:textId="4789FB1F"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1" w:name="sub_1130"/>
      <w:bookmarkEnd w:id="110"/>
      <w:r>
        <w:rPr>
          <w:rFonts w:ascii="Times New Roman" w:hAnsi="Times New Roman"/>
          <w:sz w:val="26"/>
          <w:szCs w:val="26"/>
          <w:highlight w:val="yellow"/>
        </w:rPr>
        <w:t>3.79</w:t>
      </w:r>
      <w:r w:rsidR="0031499F" w:rsidRPr="0031499F">
        <w:rPr>
          <w:rFonts w:ascii="Times New Roman" w:hAnsi="Times New Roman"/>
          <w:sz w:val="26"/>
          <w:szCs w:val="26"/>
          <w:highlight w:val="yellow"/>
        </w:rPr>
        <w:t xml:space="preserve">. Протокол подведения итогов аукциона подписывается усиленной квалифицированной подписью лица, уполномоченного действовать от имени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w:t>
      </w:r>
      <w:r w:rsidR="0031499F" w:rsidRPr="0031499F">
        <w:rPr>
          <w:rFonts w:ascii="Times New Roman" w:hAnsi="Times New Roman"/>
          <w:sz w:val="26"/>
          <w:szCs w:val="26"/>
          <w:highlight w:val="yellow"/>
        </w:rPr>
        <w:t xml:space="preserve">, и размещается на электронной площадке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 </w:t>
      </w:r>
      <w:r w:rsidR="0031499F" w:rsidRPr="0031499F">
        <w:rPr>
          <w:rFonts w:ascii="Times New Roman" w:hAnsi="Times New Roman"/>
          <w:sz w:val="26"/>
          <w:szCs w:val="26"/>
          <w:highlight w:val="yellow"/>
        </w:rPr>
        <w:t xml:space="preserve">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41" w:history="1">
        <w:r w:rsidR="0031499F" w:rsidRPr="0031499F">
          <w:rPr>
            <w:rStyle w:val="a5"/>
            <w:rFonts w:ascii="Times New Roman" w:hAnsi="Times New Roman" w:cstheme="minorBidi"/>
            <w:color w:val="000000" w:themeColor="text1"/>
            <w:sz w:val="26"/>
            <w:szCs w:val="26"/>
            <w:highlight w:val="yellow"/>
            <w:u w:val="none"/>
          </w:rPr>
          <w:t>официальном сайте</w:t>
        </w:r>
      </w:hyperlink>
      <w:r w:rsidR="0031499F" w:rsidRPr="0031499F">
        <w:rPr>
          <w:rFonts w:ascii="Times New Roman" w:hAnsi="Times New Roman"/>
          <w:color w:val="000000" w:themeColor="text1"/>
          <w:sz w:val="26"/>
          <w:szCs w:val="26"/>
          <w:highlight w:val="yellow"/>
        </w:rPr>
        <w:t>.</w:t>
      </w:r>
    </w:p>
    <w:p w14:paraId="790CBC26" w14:textId="63441E4D"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2" w:name="sub_1131"/>
      <w:bookmarkEnd w:id="111"/>
      <w:r>
        <w:rPr>
          <w:rFonts w:ascii="Times New Roman" w:hAnsi="Times New Roman"/>
          <w:sz w:val="26"/>
          <w:szCs w:val="26"/>
          <w:highlight w:val="yellow"/>
        </w:rPr>
        <w:t>3.80</w:t>
      </w:r>
      <w:r w:rsidR="0031499F" w:rsidRPr="0031499F">
        <w:rPr>
          <w:rFonts w:ascii="Times New Roman" w:hAnsi="Times New Roman"/>
          <w:sz w:val="26"/>
          <w:szCs w:val="26"/>
          <w:highlight w:val="yellow"/>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112"/>
    <w:p w14:paraId="789AF217" w14:textId="77777777"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r w:rsidRPr="0031499F">
        <w:rPr>
          <w:rFonts w:ascii="Times New Roman" w:hAnsi="Times New Roman"/>
          <w:sz w:val="26"/>
          <w:szCs w:val="26"/>
          <w:highlight w:val="yellow"/>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14:paraId="6B4658F5" w14:textId="59AB58F1"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3" w:name="sub_1132"/>
      <w:r>
        <w:rPr>
          <w:rFonts w:ascii="Times New Roman" w:hAnsi="Times New Roman"/>
          <w:sz w:val="26"/>
          <w:szCs w:val="26"/>
          <w:highlight w:val="yellow"/>
        </w:rPr>
        <w:t>3.8</w:t>
      </w:r>
      <w:r w:rsidR="00F60E16">
        <w:rPr>
          <w:rFonts w:ascii="Times New Roman" w:hAnsi="Times New Roman"/>
          <w:sz w:val="26"/>
          <w:szCs w:val="26"/>
          <w:highlight w:val="yellow"/>
        </w:rPr>
        <w:t>1</w:t>
      </w:r>
      <w:r w:rsidR="0031499F" w:rsidRPr="0031499F">
        <w:rPr>
          <w:rFonts w:ascii="Times New Roman" w:hAnsi="Times New Roman"/>
          <w:sz w:val="26"/>
          <w:szCs w:val="26"/>
          <w:highlight w:val="yellow"/>
        </w:rPr>
        <w:t xml:space="preserve">.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 </w:t>
      </w:r>
      <w:r w:rsidR="0031499F" w:rsidRPr="0031499F">
        <w:rPr>
          <w:rFonts w:ascii="Times New Roman" w:hAnsi="Times New Roman"/>
          <w:sz w:val="26"/>
          <w:szCs w:val="26"/>
          <w:highlight w:val="yellow"/>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04CFB1E8" w14:textId="614C007A"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4" w:name="sub_1133"/>
      <w:bookmarkEnd w:id="113"/>
      <w:r>
        <w:rPr>
          <w:rFonts w:ascii="Times New Roman" w:hAnsi="Times New Roman"/>
          <w:sz w:val="26"/>
          <w:szCs w:val="26"/>
          <w:highlight w:val="yellow"/>
        </w:rPr>
        <w:t>3.8</w:t>
      </w:r>
      <w:r w:rsidR="00F60E16">
        <w:rPr>
          <w:rFonts w:ascii="Times New Roman" w:hAnsi="Times New Roman"/>
          <w:sz w:val="26"/>
          <w:szCs w:val="26"/>
          <w:highlight w:val="yellow"/>
        </w:rPr>
        <w:t>2</w:t>
      </w:r>
      <w:r w:rsidR="0031499F" w:rsidRPr="0031499F">
        <w:rPr>
          <w:rFonts w:ascii="Times New Roman" w:hAnsi="Times New Roman"/>
          <w:sz w:val="26"/>
          <w:szCs w:val="26"/>
          <w:highlight w:val="yellow"/>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 </w:t>
      </w:r>
      <w:r w:rsidR="0031499F" w:rsidRPr="0031499F">
        <w:rPr>
          <w:rFonts w:ascii="Times New Roman" w:hAnsi="Times New Roman"/>
          <w:sz w:val="26"/>
          <w:szCs w:val="26"/>
          <w:highlight w:val="yellow"/>
        </w:rPr>
        <w:t xml:space="preserve">составляет и подписывает усиленной квалифицированной подписью лица, уполномоченного действовать от имени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w:t>
      </w:r>
      <w:r w:rsidR="0031499F" w:rsidRPr="0031499F">
        <w:rPr>
          <w:rFonts w:ascii="Times New Roman" w:hAnsi="Times New Roman"/>
          <w:sz w:val="26"/>
          <w:szCs w:val="26"/>
          <w:highlight w:val="yellow"/>
        </w:rPr>
        <w:t>, протокол о признании аукциона несостоявшимся.</w:t>
      </w:r>
    </w:p>
    <w:bookmarkEnd w:id="114"/>
    <w:p w14:paraId="2EE8D159" w14:textId="19B4DB8C" w:rsidR="0031499F" w:rsidRPr="0031499F" w:rsidRDefault="0031499F"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r w:rsidRPr="0031499F">
        <w:rPr>
          <w:rFonts w:ascii="Times New Roman" w:hAnsi="Times New Roman"/>
          <w:sz w:val="26"/>
          <w:szCs w:val="26"/>
          <w:highlight w:val="yellow"/>
        </w:rPr>
        <w:t xml:space="preserve">Указанный протокол в день его подписания размещается </w:t>
      </w:r>
      <w:r w:rsidR="008F2E7B" w:rsidRPr="008F2E7B">
        <w:rPr>
          <w:rFonts w:ascii="Times New Roman" w:hAnsi="Times New Roman"/>
          <w:sz w:val="26"/>
          <w:szCs w:val="26"/>
          <w:highlight w:val="yellow"/>
        </w:rPr>
        <w:t>МКУ «КИО» М</w:t>
      </w:r>
      <w:r w:rsidR="00A4143B">
        <w:rPr>
          <w:rFonts w:ascii="Times New Roman" w:hAnsi="Times New Roman"/>
          <w:sz w:val="26"/>
          <w:szCs w:val="26"/>
          <w:highlight w:val="yellow"/>
        </w:rPr>
        <w:t>Р</w:t>
      </w:r>
      <w:r w:rsidR="008F2E7B" w:rsidRPr="008F2E7B">
        <w:rPr>
          <w:rFonts w:ascii="Times New Roman" w:hAnsi="Times New Roman"/>
          <w:sz w:val="26"/>
          <w:szCs w:val="26"/>
          <w:highlight w:val="yellow"/>
        </w:rPr>
        <w:t xml:space="preserve"> «Мирнинский район» РС(Я)</w:t>
      </w:r>
      <w:r w:rsidRPr="0031499F">
        <w:rPr>
          <w:rFonts w:ascii="Times New Roman" w:hAnsi="Times New Roman"/>
          <w:sz w:val="26"/>
          <w:szCs w:val="26"/>
          <w:highlight w:val="yellow"/>
        </w:rPr>
        <w:t xml:space="preserve">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42" w:history="1">
        <w:r w:rsidRPr="0031499F">
          <w:rPr>
            <w:rStyle w:val="a5"/>
            <w:rFonts w:ascii="Times New Roman" w:hAnsi="Times New Roman" w:cstheme="minorBidi"/>
            <w:color w:val="000000" w:themeColor="text1"/>
            <w:sz w:val="26"/>
            <w:szCs w:val="26"/>
            <w:highlight w:val="yellow"/>
            <w:u w:val="none"/>
          </w:rPr>
          <w:t>официальном сайте</w:t>
        </w:r>
      </w:hyperlink>
      <w:r w:rsidRPr="0031499F">
        <w:rPr>
          <w:rFonts w:ascii="Times New Roman" w:hAnsi="Times New Roman"/>
          <w:color w:val="000000" w:themeColor="text1"/>
          <w:sz w:val="26"/>
          <w:szCs w:val="26"/>
          <w:highlight w:val="yellow"/>
        </w:rPr>
        <w:t>.</w:t>
      </w:r>
      <w:r w:rsidRPr="0031499F">
        <w:rPr>
          <w:rFonts w:ascii="Times New Roman" w:hAnsi="Times New Roman"/>
          <w:sz w:val="26"/>
          <w:szCs w:val="26"/>
          <w:highlight w:val="yellow"/>
        </w:rPr>
        <w:t xml:space="preserve">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34B4026C" w14:textId="23D3BD91"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highlight w:val="yellow"/>
        </w:rPr>
      </w:pPr>
      <w:bookmarkStart w:id="115" w:name="sub_1134"/>
      <w:r>
        <w:rPr>
          <w:rFonts w:ascii="Times New Roman" w:hAnsi="Times New Roman"/>
          <w:sz w:val="26"/>
          <w:szCs w:val="26"/>
          <w:highlight w:val="yellow"/>
        </w:rPr>
        <w:t>3.8</w:t>
      </w:r>
      <w:r w:rsidR="00F60E16">
        <w:rPr>
          <w:rFonts w:ascii="Times New Roman" w:hAnsi="Times New Roman"/>
          <w:sz w:val="26"/>
          <w:szCs w:val="26"/>
          <w:highlight w:val="yellow"/>
        </w:rPr>
        <w:t>3</w:t>
      </w:r>
      <w:r w:rsidR="0031499F" w:rsidRPr="0031499F">
        <w:rPr>
          <w:rFonts w:ascii="Times New Roman" w:hAnsi="Times New Roman"/>
          <w:sz w:val="26"/>
          <w:szCs w:val="26"/>
          <w:highlight w:val="yellow"/>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78CDC0D3" w14:textId="0DE4147A" w:rsidR="0031499F" w:rsidRPr="0031499F" w:rsidRDefault="002219ED"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olor w:val="000000" w:themeColor="text1"/>
          <w:sz w:val="26"/>
          <w:szCs w:val="26"/>
        </w:rPr>
      </w:pPr>
      <w:bookmarkStart w:id="116" w:name="sub_1135"/>
      <w:bookmarkEnd w:id="115"/>
      <w:r>
        <w:rPr>
          <w:rFonts w:ascii="Times New Roman" w:hAnsi="Times New Roman"/>
          <w:sz w:val="26"/>
          <w:szCs w:val="26"/>
          <w:highlight w:val="yellow"/>
        </w:rPr>
        <w:t>3.8</w:t>
      </w:r>
      <w:r w:rsidR="00F60E16">
        <w:rPr>
          <w:rFonts w:ascii="Times New Roman" w:hAnsi="Times New Roman"/>
          <w:sz w:val="26"/>
          <w:szCs w:val="26"/>
          <w:highlight w:val="yellow"/>
        </w:rPr>
        <w:t>4</w:t>
      </w:r>
      <w:r w:rsidR="0031499F" w:rsidRPr="0031499F">
        <w:rPr>
          <w:rFonts w:ascii="Times New Roman" w:hAnsi="Times New Roman"/>
          <w:sz w:val="26"/>
          <w:szCs w:val="26"/>
          <w:highlight w:val="yellow"/>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43" w:history="1">
        <w:r w:rsidR="0031499F" w:rsidRPr="0031499F">
          <w:rPr>
            <w:rStyle w:val="a5"/>
            <w:rFonts w:ascii="Times New Roman" w:hAnsi="Times New Roman" w:cstheme="minorBidi"/>
            <w:color w:val="000000" w:themeColor="text1"/>
            <w:sz w:val="26"/>
            <w:szCs w:val="26"/>
            <w:highlight w:val="yellow"/>
            <w:u w:val="none"/>
          </w:rPr>
          <w:t>законодательством</w:t>
        </w:r>
      </w:hyperlink>
      <w:r w:rsidR="0031499F" w:rsidRPr="0031499F">
        <w:rPr>
          <w:rFonts w:ascii="Times New Roman" w:hAnsi="Times New Roman"/>
          <w:color w:val="000000" w:themeColor="text1"/>
          <w:sz w:val="26"/>
          <w:szCs w:val="26"/>
          <w:highlight w:val="yellow"/>
        </w:rPr>
        <w:t xml:space="preserve"> об архивном деле в Российской Федерации.</w:t>
      </w:r>
    </w:p>
    <w:bookmarkEnd w:id="116"/>
    <w:p w14:paraId="62952CA4"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color w:val="000000" w:themeColor="text1"/>
          <w:sz w:val="26"/>
          <w:szCs w:val="26"/>
        </w:rPr>
      </w:pPr>
    </w:p>
    <w:p w14:paraId="0FDE77E2"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Оформление и выдача результата муниципальной услуги</w:t>
      </w:r>
    </w:p>
    <w:p w14:paraId="64A9C695"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b/>
          <w:sz w:val="26"/>
          <w:szCs w:val="26"/>
        </w:rPr>
      </w:pPr>
    </w:p>
    <w:p w14:paraId="603425C8" w14:textId="44725332"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5</w:t>
      </w:r>
      <w:r w:rsidRPr="00771160">
        <w:rPr>
          <w:rFonts w:ascii="Times New Roman" w:hAnsi="Times New Roman"/>
          <w:sz w:val="26"/>
          <w:szCs w:val="26"/>
        </w:rPr>
        <w:t>. Основанием для начала процедуры оформления правоотношений с победителем аукциона является подписанный протокол аукциона.</w:t>
      </w:r>
    </w:p>
    <w:p w14:paraId="089F96B7" w14:textId="0A45DE20" w:rsidR="00183024" w:rsidRPr="00907B20" w:rsidRDefault="009233F0" w:rsidP="00944C2A">
      <w:pPr>
        <w:autoSpaceDE w:val="0"/>
        <w:autoSpaceDN w:val="0"/>
        <w:adjustRightInd w:val="0"/>
        <w:spacing w:after="0" w:line="240" w:lineRule="auto"/>
        <w:ind w:firstLine="709"/>
        <w:contextualSpacing/>
        <w:jc w:val="both"/>
        <w:rPr>
          <w:rFonts w:ascii="Times New Roman" w:hAnsi="Times New Roman"/>
          <w:sz w:val="26"/>
          <w:szCs w:val="26"/>
          <w:highlight w:val="yellow"/>
        </w:rPr>
      </w:pPr>
      <w:r w:rsidRPr="00771160">
        <w:rPr>
          <w:rFonts w:ascii="Times New Roman" w:hAnsi="Times New Roman"/>
          <w:sz w:val="26"/>
          <w:szCs w:val="26"/>
        </w:rPr>
        <w:t>3.</w:t>
      </w:r>
      <w:r>
        <w:rPr>
          <w:rFonts w:ascii="Times New Roman" w:hAnsi="Times New Roman"/>
          <w:sz w:val="26"/>
          <w:szCs w:val="26"/>
        </w:rPr>
        <w:t>8</w:t>
      </w:r>
      <w:r w:rsidR="00F60E16">
        <w:rPr>
          <w:rFonts w:ascii="Times New Roman" w:hAnsi="Times New Roman"/>
          <w:sz w:val="26"/>
          <w:szCs w:val="26"/>
        </w:rPr>
        <w:t>5</w:t>
      </w:r>
      <w:r w:rsidR="00771160" w:rsidRPr="00771160">
        <w:rPr>
          <w:rFonts w:ascii="Times New Roman" w:hAnsi="Times New Roman"/>
          <w:sz w:val="26"/>
          <w:szCs w:val="26"/>
        </w:rPr>
        <w:t xml:space="preserve">.1. </w:t>
      </w:r>
      <w:r w:rsidR="00183024" w:rsidRPr="00907B20">
        <w:rPr>
          <w:rFonts w:ascii="Times New Roman" w:hAnsi="Times New Roman"/>
          <w:sz w:val="26"/>
          <w:szCs w:val="26"/>
          <w:highlight w:val="yellow"/>
        </w:rPr>
        <w:t xml:space="preserve">Проект договора аренды (безвозмездного пользования) объекта муниципального имущества подписывается усиленной квалифицированной подписью победителя </w:t>
      </w:r>
      <w:r w:rsidR="00183024">
        <w:rPr>
          <w:rFonts w:ascii="Times New Roman" w:hAnsi="Times New Roman"/>
          <w:sz w:val="26"/>
          <w:szCs w:val="26"/>
          <w:highlight w:val="yellow"/>
        </w:rPr>
        <w:t>аукциона</w:t>
      </w:r>
      <w:r w:rsidR="00183024" w:rsidRPr="00907B20">
        <w:rPr>
          <w:rFonts w:ascii="Times New Roman" w:hAnsi="Times New Roman"/>
          <w:sz w:val="26"/>
          <w:szCs w:val="26"/>
          <w:highlight w:val="yellow"/>
        </w:rPr>
        <w:t xml:space="preserve"> и размещается на электронной площадке.</w:t>
      </w:r>
    </w:p>
    <w:p w14:paraId="6D65A3A6" w14:textId="0ED7FAC1" w:rsidR="00183024" w:rsidRPr="00DB73E7" w:rsidRDefault="00183024" w:rsidP="00944C2A">
      <w:pPr>
        <w:autoSpaceDE w:val="0"/>
        <w:autoSpaceDN w:val="0"/>
        <w:adjustRightInd w:val="0"/>
        <w:spacing w:after="0" w:line="240" w:lineRule="auto"/>
        <w:ind w:firstLine="709"/>
        <w:contextualSpacing/>
        <w:jc w:val="both"/>
        <w:rPr>
          <w:rFonts w:ascii="Times New Roman" w:hAnsi="Times New Roman"/>
          <w:sz w:val="26"/>
          <w:szCs w:val="26"/>
        </w:rPr>
      </w:pPr>
      <w:r w:rsidRPr="00907B20">
        <w:rPr>
          <w:rFonts w:ascii="Times New Roman" w:hAnsi="Times New Roman"/>
          <w:sz w:val="26"/>
          <w:szCs w:val="26"/>
          <w:highlight w:val="yellow"/>
        </w:rPr>
        <w:t xml:space="preserve">- срок подписание договора аренды (безвозмездного пользования) объекта муниципального имущества устанавливается </w:t>
      </w:r>
      <w:r w:rsidR="009233F0">
        <w:rPr>
          <w:rFonts w:ascii="Times New Roman" w:hAnsi="Times New Roman"/>
          <w:sz w:val="26"/>
          <w:szCs w:val="26"/>
          <w:highlight w:val="yellow"/>
        </w:rPr>
        <w:t>аукционной</w:t>
      </w:r>
      <w:r w:rsidRPr="00907B20">
        <w:rPr>
          <w:rFonts w:ascii="Times New Roman" w:hAnsi="Times New Roman"/>
          <w:sz w:val="26"/>
          <w:szCs w:val="26"/>
          <w:highlight w:val="yellow"/>
        </w:rPr>
        <w:t xml:space="preserve"> документацией.</w:t>
      </w:r>
      <w:r w:rsidRPr="00DB73E7">
        <w:rPr>
          <w:rFonts w:ascii="Times New Roman" w:hAnsi="Times New Roman"/>
          <w:sz w:val="26"/>
          <w:szCs w:val="26"/>
        </w:rPr>
        <w:t xml:space="preserve"> </w:t>
      </w:r>
    </w:p>
    <w:p w14:paraId="6F4407D8" w14:textId="1A4ED59E" w:rsidR="00183024" w:rsidRPr="00DB73E7" w:rsidRDefault="009233F0" w:rsidP="00944C2A">
      <w:pPr>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8</w:t>
      </w:r>
      <w:r w:rsidR="00F60E16">
        <w:rPr>
          <w:rFonts w:ascii="Times New Roman" w:hAnsi="Times New Roman"/>
          <w:sz w:val="26"/>
          <w:szCs w:val="26"/>
        </w:rPr>
        <w:t>5</w:t>
      </w:r>
      <w:r w:rsidR="00183024" w:rsidRPr="00DB73E7">
        <w:rPr>
          <w:rFonts w:ascii="Times New Roman" w:hAnsi="Times New Roman"/>
          <w:sz w:val="26"/>
          <w:szCs w:val="26"/>
        </w:rPr>
        <w:t xml:space="preserve">.2. После </w:t>
      </w:r>
      <w:r w:rsidR="00183024">
        <w:rPr>
          <w:rFonts w:ascii="Times New Roman" w:hAnsi="Times New Roman"/>
          <w:sz w:val="26"/>
          <w:szCs w:val="26"/>
        </w:rPr>
        <w:t xml:space="preserve">подписания </w:t>
      </w:r>
      <w:r w:rsidR="00183024" w:rsidRPr="00907B20">
        <w:rPr>
          <w:rFonts w:ascii="Times New Roman" w:hAnsi="Times New Roman"/>
          <w:sz w:val="26"/>
          <w:szCs w:val="26"/>
          <w:highlight w:val="yellow"/>
        </w:rPr>
        <w:t>усиленной квалифицированной подписью победител</w:t>
      </w:r>
      <w:r w:rsidR="00183024">
        <w:rPr>
          <w:rFonts w:ascii="Times New Roman" w:hAnsi="Times New Roman"/>
          <w:sz w:val="26"/>
          <w:szCs w:val="26"/>
          <w:highlight w:val="yellow"/>
        </w:rPr>
        <w:t>ем</w:t>
      </w:r>
      <w:r w:rsidR="00183024" w:rsidRPr="00907B20">
        <w:rPr>
          <w:rFonts w:ascii="Times New Roman" w:hAnsi="Times New Roman"/>
          <w:sz w:val="26"/>
          <w:szCs w:val="26"/>
          <w:highlight w:val="yellow"/>
        </w:rPr>
        <w:t xml:space="preserve"> </w:t>
      </w:r>
      <w:r>
        <w:rPr>
          <w:rFonts w:ascii="Times New Roman" w:hAnsi="Times New Roman"/>
          <w:sz w:val="26"/>
          <w:szCs w:val="26"/>
        </w:rPr>
        <w:t>аукциона</w:t>
      </w:r>
      <w:r w:rsidR="00183024">
        <w:rPr>
          <w:rFonts w:ascii="Times New Roman" w:hAnsi="Times New Roman"/>
          <w:sz w:val="26"/>
          <w:szCs w:val="26"/>
        </w:rPr>
        <w:t xml:space="preserve"> проект</w:t>
      </w:r>
      <w:r w:rsidR="00183024" w:rsidRPr="00DB73E7">
        <w:rPr>
          <w:rFonts w:ascii="Times New Roman" w:hAnsi="Times New Roman"/>
          <w:sz w:val="26"/>
          <w:szCs w:val="26"/>
        </w:rPr>
        <w:t xml:space="preserve"> договора аренды (безвозмездного пользования) </w:t>
      </w:r>
      <w:r w:rsidR="00183024" w:rsidRPr="00766897">
        <w:rPr>
          <w:rFonts w:ascii="Times New Roman" w:hAnsi="Times New Roman"/>
          <w:sz w:val="26"/>
          <w:szCs w:val="26"/>
          <w:highlight w:val="yellow"/>
        </w:rPr>
        <w:t xml:space="preserve">подписывается усиленной квалифицированной подписью лица, уполномоченного действовать от имени </w:t>
      </w:r>
      <w:r w:rsidR="00183024" w:rsidRPr="00AD2E3A">
        <w:rPr>
          <w:rFonts w:ascii="Times New Roman" w:eastAsia="Times New Roman" w:hAnsi="Times New Roman" w:cs="Times New Roman"/>
          <w:color w:val="000000" w:themeColor="text1"/>
          <w:sz w:val="26"/>
          <w:szCs w:val="26"/>
          <w:highlight w:val="yellow"/>
        </w:rPr>
        <w:t>МКУ «КИО» М</w:t>
      </w:r>
      <w:r w:rsidR="00A4143B">
        <w:rPr>
          <w:rFonts w:ascii="Times New Roman" w:eastAsia="Times New Roman" w:hAnsi="Times New Roman" w:cs="Times New Roman"/>
          <w:color w:val="000000" w:themeColor="text1"/>
          <w:sz w:val="26"/>
          <w:szCs w:val="26"/>
          <w:highlight w:val="yellow"/>
        </w:rPr>
        <w:t>Р</w:t>
      </w:r>
      <w:r w:rsidR="00183024" w:rsidRPr="00AD2E3A">
        <w:rPr>
          <w:rFonts w:ascii="Times New Roman" w:eastAsia="Times New Roman" w:hAnsi="Times New Roman" w:cs="Times New Roman"/>
          <w:color w:val="000000" w:themeColor="text1"/>
          <w:sz w:val="26"/>
          <w:szCs w:val="26"/>
          <w:highlight w:val="yellow"/>
        </w:rPr>
        <w:t xml:space="preserve"> «Мирнинский район» РС(Я)</w:t>
      </w:r>
      <w:r w:rsidR="00183024" w:rsidRPr="00766897">
        <w:rPr>
          <w:rFonts w:ascii="Times New Roman" w:hAnsi="Times New Roman"/>
          <w:sz w:val="26"/>
          <w:szCs w:val="26"/>
          <w:highlight w:val="yellow"/>
        </w:rPr>
        <w:t>, и размещается на электронной площадке</w:t>
      </w:r>
      <w:r w:rsidR="00183024" w:rsidRPr="00DB73E7">
        <w:rPr>
          <w:rFonts w:ascii="Times New Roman" w:hAnsi="Times New Roman"/>
          <w:sz w:val="26"/>
          <w:szCs w:val="26"/>
        </w:rPr>
        <w:t xml:space="preserve">. </w:t>
      </w:r>
    </w:p>
    <w:p w14:paraId="1FEDE314" w14:textId="26CD1B02" w:rsidR="00183024" w:rsidRPr="00DB73E7" w:rsidRDefault="009233F0" w:rsidP="00944C2A">
      <w:pPr>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8</w:t>
      </w:r>
      <w:r w:rsidR="00F60E16">
        <w:rPr>
          <w:rFonts w:ascii="Times New Roman" w:hAnsi="Times New Roman"/>
          <w:sz w:val="26"/>
          <w:szCs w:val="26"/>
        </w:rPr>
        <w:t>5</w:t>
      </w:r>
      <w:r w:rsidR="00183024" w:rsidRPr="00DB73E7">
        <w:rPr>
          <w:rFonts w:ascii="Times New Roman" w:hAnsi="Times New Roman"/>
          <w:sz w:val="26"/>
          <w:szCs w:val="26"/>
        </w:rPr>
        <w:t xml:space="preserve">.3. </w:t>
      </w:r>
      <w:r w:rsidR="00183024" w:rsidRPr="00183024">
        <w:rPr>
          <w:rFonts w:ascii="Times New Roman" w:hAnsi="Times New Roman"/>
          <w:sz w:val="26"/>
          <w:szCs w:val="26"/>
          <w:highlight w:val="yellow"/>
        </w:rPr>
        <w:t>После размещения подписанного договора аренды (безвозмездного пользования) на электронной площадке присваивается номер и проставляется дата заключения договора.</w:t>
      </w:r>
      <w:r w:rsidR="00183024" w:rsidRPr="00DB73E7">
        <w:rPr>
          <w:rFonts w:ascii="Times New Roman" w:hAnsi="Times New Roman"/>
          <w:sz w:val="26"/>
          <w:szCs w:val="26"/>
        </w:rPr>
        <w:t xml:space="preserve"> </w:t>
      </w:r>
    </w:p>
    <w:p w14:paraId="25CC0A48" w14:textId="69E89FF8" w:rsidR="00771160" w:rsidRPr="00771160" w:rsidRDefault="009233F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Pr>
          <w:rFonts w:ascii="Times New Roman" w:hAnsi="Times New Roman"/>
          <w:sz w:val="26"/>
          <w:szCs w:val="26"/>
        </w:rPr>
        <w:t>8</w:t>
      </w:r>
      <w:r w:rsidR="00F60E16">
        <w:rPr>
          <w:rFonts w:ascii="Times New Roman" w:hAnsi="Times New Roman"/>
          <w:sz w:val="26"/>
          <w:szCs w:val="26"/>
        </w:rPr>
        <w:t>5</w:t>
      </w:r>
      <w:r w:rsidR="00771160" w:rsidRPr="00771160">
        <w:rPr>
          <w:rFonts w:ascii="Times New Roman" w:hAnsi="Times New Roman"/>
          <w:sz w:val="26"/>
          <w:szCs w:val="26"/>
        </w:rPr>
        <w:t>.</w:t>
      </w:r>
      <w:r>
        <w:rPr>
          <w:rFonts w:ascii="Times New Roman" w:hAnsi="Times New Roman"/>
          <w:sz w:val="26"/>
          <w:szCs w:val="26"/>
        </w:rPr>
        <w:t>4</w:t>
      </w:r>
      <w:r w:rsidR="00771160" w:rsidRPr="00771160">
        <w:rPr>
          <w:rFonts w:ascii="Times New Roman" w:hAnsi="Times New Roman"/>
          <w:sz w:val="26"/>
          <w:szCs w:val="26"/>
        </w:rPr>
        <w:t xml:space="preserve">. В случаях, если в соответствии с законодательством Российской Федерации договор подлежит государственной регистрации, то специалист отдела управления муниципальным имуществом направляет его в Управление Федеральной службы по государственной регистрации, кадастра и картографии по Республике Саха (Якутия) в течение 10 дней со дня его подписания. </w:t>
      </w:r>
    </w:p>
    <w:p w14:paraId="1FB32208" w14:textId="53459D09" w:rsidR="00771160" w:rsidRPr="00771160" w:rsidRDefault="009233F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F60E16">
        <w:rPr>
          <w:rFonts w:ascii="Times New Roman" w:hAnsi="Times New Roman"/>
          <w:sz w:val="26"/>
          <w:szCs w:val="26"/>
        </w:rPr>
        <w:t>85</w:t>
      </w:r>
      <w:r w:rsidR="00771160" w:rsidRPr="00771160">
        <w:rPr>
          <w:rFonts w:ascii="Times New Roman" w:hAnsi="Times New Roman"/>
          <w:sz w:val="26"/>
          <w:szCs w:val="26"/>
        </w:rPr>
        <w:t>.</w:t>
      </w:r>
      <w:r>
        <w:rPr>
          <w:rFonts w:ascii="Times New Roman" w:hAnsi="Times New Roman"/>
          <w:sz w:val="26"/>
          <w:szCs w:val="26"/>
        </w:rPr>
        <w:t>5</w:t>
      </w:r>
      <w:r w:rsidR="00771160" w:rsidRPr="00771160">
        <w:rPr>
          <w:rFonts w:ascii="Times New Roman" w:hAnsi="Times New Roman"/>
          <w:sz w:val="26"/>
          <w:szCs w:val="26"/>
        </w:rPr>
        <w:t xml:space="preserve">. Передача объекта арендодателем и принятие его арендатором оформляется передаточным актом (в трех экземплярах), подписываемым сторонами в течение 5 рабочих дней с даты подписания договора. </w:t>
      </w:r>
    </w:p>
    <w:p w14:paraId="362D5763" w14:textId="13E2C135" w:rsidR="00771160" w:rsidRPr="00771160" w:rsidRDefault="009233F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F60E16">
        <w:rPr>
          <w:rFonts w:ascii="Times New Roman" w:hAnsi="Times New Roman"/>
          <w:sz w:val="26"/>
          <w:szCs w:val="26"/>
        </w:rPr>
        <w:t>85</w:t>
      </w:r>
      <w:r w:rsidR="00771160" w:rsidRPr="00771160">
        <w:rPr>
          <w:rFonts w:ascii="Times New Roman" w:hAnsi="Times New Roman"/>
          <w:sz w:val="26"/>
          <w:szCs w:val="26"/>
        </w:rPr>
        <w:t>.</w:t>
      </w:r>
      <w:r>
        <w:rPr>
          <w:rFonts w:ascii="Times New Roman" w:hAnsi="Times New Roman"/>
          <w:sz w:val="26"/>
          <w:szCs w:val="26"/>
        </w:rPr>
        <w:t>6</w:t>
      </w:r>
      <w:r w:rsidR="00771160" w:rsidRPr="00771160">
        <w:rPr>
          <w:rFonts w:ascii="Times New Roman" w:hAnsi="Times New Roman"/>
          <w:sz w:val="26"/>
          <w:szCs w:val="26"/>
        </w:rPr>
        <w:t>. В случае неявки заявителя или его уполномоченного представителя в установленный срок, результат предоставления муниципальной услуги хранится в МКУ «КИО» М</w:t>
      </w:r>
      <w:r w:rsidR="00AC5232">
        <w:rPr>
          <w:rFonts w:ascii="Times New Roman" w:hAnsi="Times New Roman"/>
          <w:sz w:val="26"/>
          <w:szCs w:val="26"/>
        </w:rPr>
        <w:t>Р</w:t>
      </w:r>
      <w:r w:rsidR="00771160" w:rsidRPr="00771160">
        <w:rPr>
          <w:rFonts w:ascii="Times New Roman" w:hAnsi="Times New Roman"/>
          <w:sz w:val="26"/>
          <w:szCs w:val="26"/>
        </w:rPr>
        <w:t xml:space="preserve"> «Мирнинский район» РС(Я) до востребования.</w:t>
      </w:r>
    </w:p>
    <w:p w14:paraId="22747900" w14:textId="055ECDE7" w:rsidR="009233F0" w:rsidRDefault="009233F0" w:rsidP="00944C2A">
      <w:pPr>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F60E16">
        <w:rPr>
          <w:rFonts w:ascii="Times New Roman" w:hAnsi="Times New Roman"/>
          <w:sz w:val="26"/>
          <w:szCs w:val="26"/>
        </w:rPr>
        <w:t>85</w:t>
      </w:r>
      <w:r w:rsidR="00771160" w:rsidRPr="00771160">
        <w:rPr>
          <w:rFonts w:ascii="Times New Roman" w:hAnsi="Times New Roman"/>
          <w:sz w:val="26"/>
          <w:szCs w:val="26"/>
        </w:rPr>
        <w:t>.</w:t>
      </w:r>
      <w:r>
        <w:rPr>
          <w:rFonts w:ascii="Times New Roman" w:hAnsi="Times New Roman"/>
          <w:sz w:val="26"/>
          <w:szCs w:val="26"/>
        </w:rPr>
        <w:t>7.</w:t>
      </w:r>
      <w:r w:rsidR="00771160" w:rsidRPr="00771160">
        <w:rPr>
          <w:rFonts w:ascii="Times New Roman" w:hAnsi="Times New Roman"/>
          <w:sz w:val="26"/>
          <w:szCs w:val="26"/>
        </w:rPr>
        <w:t xml:space="preserve"> </w:t>
      </w:r>
      <w:r w:rsidRPr="00DB73E7">
        <w:rPr>
          <w:rFonts w:ascii="Times New Roman" w:hAnsi="Times New Roman"/>
          <w:sz w:val="26"/>
          <w:szCs w:val="26"/>
        </w:rPr>
        <w:t xml:space="preserve">В случае поступления заявления в порядке, предусмотренном </w:t>
      </w:r>
      <w:proofErr w:type="spellStart"/>
      <w:r w:rsidRPr="00DB73E7">
        <w:rPr>
          <w:rFonts w:ascii="Times New Roman" w:hAnsi="Times New Roman"/>
          <w:sz w:val="26"/>
          <w:szCs w:val="26"/>
        </w:rPr>
        <w:t>пп</w:t>
      </w:r>
      <w:proofErr w:type="spellEnd"/>
      <w:r w:rsidRPr="00DB73E7">
        <w:rPr>
          <w:rFonts w:ascii="Times New Roman" w:hAnsi="Times New Roman"/>
          <w:sz w:val="26"/>
          <w:szCs w:val="26"/>
        </w:rPr>
        <w:t>. 1,2,3</w:t>
      </w:r>
      <w:r>
        <w:rPr>
          <w:rFonts w:ascii="Times New Roman" w:hAnsi="Times New Roman"/>
          <w:sz w:val="26"/>
          <w:szCs w:val="26"/>
        </w:rPr>
        <w:t xml:space="preserve"> </w:t>
      </w:r>
      <w:r w:rsidRPr="00DB73E7">
        <w:rPr>
          <w:rFonts w:ascii="Times New Roman" w:hAnsi="Times New Roman"/>
          <w:sz w:val="26"/>
          <w:szCs w:val="26"/>
        </w:rPr>
        <w:t xml:space="preserve">п. </w:t>
      </w:r>
      <w:r w:rsidRPr="004E1FE7">
        <w:rPr>
          <w:rFonts w:ascii="Times New Roman" w:hAnsi="Times New Roman"/>
          <w:sz w:val="26"/>
          <w:szCs w:val="26"/>
        </w:rPr>
        <w:t>2.9, п. 2.10 настоящего Административного регламента, специалист МКУ</w:t>
      </w:r>
      <w:r w:rsidRPr="00DB73E7">
        <w:rPr>
          <w:rFonts w:ascii="Times New Roman" w:hAnsi="Times New Roman"/>
          <w:sz w:val="26"/>
          <w:szCs w:val="26"/>
        </w:rPr>
        <w:t xml:space="preserve"> «КИО» М</w:t>
      </w:r>
      <w:r w:rsidR="00A4143B">
        <w:rPr>
          <w:rFonts w:ascii="Times New Roman" w:hAnsi="Times New Roman"/>
          <w:sz w:val="26"/>
          <w:szCs w:val="26"/>
        </w:rPr>
        <w:t>Р</w:t>
      </w:r>
      <w:r w:rsidRPr="00DB73E7">
        <w:rPr>
          <w:rFonts w:ascii="Times New Roman" w:hAnsi="Times New Roman"/>
          <w:sz w:val="26"/>
          <w:szCs w:val="26"/>
        </w:rPr>
        <w:t xml:space="preserve"> «Мирнинский район» РС(Я), направляет письмо почтовым отправлением.</w:t>
      </w:r>
    </w:p>
    <w:p w14:paraId="79737040" w14:textId="6952C2EC"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p>
    <w:p w14:paraId="5CA63BC3"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Порядок исправления допущенных опечаток и (или) ошибок</w:t>
      </w:r>
    </w:p>
    <w:p w14:paraId="704F930F"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в выданных в результате предоставления муниципальной</w:t>
      </w:r>
    </w:p>
    <w:p w14:paraId="37C9A3E1"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center"/>
        <w:rPr>
          <w:rFonts w:ascii="Times New Roman" w:hAnsi="Times New Roman"/>
          <w:b/>
          <w:sz w:val="26"/>
          <w:szCs w:val="26"/>
        </w:rPr>
      </w:pPr>
      <w:r w:rsidRPr="00771160">
        <w:rPr>
          <w:rFonts w:ascii="Times New Roman" w:hAnsi="Times New Roman"/>
          <w:b/>
          <w:sz w:val="26"/>
          <w:szCs w:val="26"/>
        </w:rPr>
        <w:t>услуги документах</w:t>
      </w:r>
    </w:p>
    <w:p w14:paraId="4DA0CB46"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p>
    <w:p w14:paraId="2CA322C9" w14:textId="2B55D89B"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 (Я) посредством почтовой связи, ЕПГУ и (или) РПГУ</w:t>
      </w:r>
      <w:r w:rsidR="009233F0">
        <w:rPr>
          <w:rFonts w:ascii="Times New Roman" w:hAnsi="Times New Roman"/>
          <w:sz w:val="26"/>
          <w:szCs w:val="26"/>
        </w:rPr>
        <w:t>,</w:t>
      </w:r>
      <w:r w:rsidRPr="00771160">
        <w:rPr>
          <w:rFonts w:ascii="Times New Roman" w:hAnsi="Times New Roman"/>
          <w:sz w:val="26"/>
          <w:szCs w:val="26"/>
        </w:rPr>
        <w:t xml:space="preserve"> непосредственно при личном обращении в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w:t>
      </w:r>
      <w:r w:rsidR="009233F0">
        <w:rPr>
          <w:rFonts w:ascii="Times New Roman" w:hAnsi="Times New Roman"/>
          <w:sz w:val="26"/>
          <w:szCs w:val="26"/>
        </w:rPr>
        <w:t xml:space="preserve"> </w:t>
      </w:r>
      <w:r w:rsidR="009233F0" w:rsidRPr="009233F0">
        <w:rPr>
          <w:rFonts w:ascii="Times New Roman" w:hAnsi="Times New Roman"/>
          <w:sz w:val="26"/>
          <w:szCs w:val="26"/>
          <w:highlight w:val="yellow"/>
        </w:rPr>
        <w:t>либо на электронную площадку</w:t>
      </w:r>
      <w:r w:rsidRPr="00771160">
        <w:rPr>
          <w:rFonts w:ascii="Times New Roman" w:hAnsi="Times New Roman"/>
          <w:sz w:val="26"/>
          <w:szCs w:val="26"/>
        </w:rPr>
        <w:t xml:space="preserve"> 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097A3125" w14:textId="56F990C6"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 xml:space="preserve">.1. Регистрация заявления о необходимости исправления допущенных опечаток и (или) ошибок осуществляется в сроки, предусмотренные </w:t>
      </w:r>
      <w:proofErr w:type="spellStart"/>
      <w:r w:rsidRPr="009233F0">
        <w:rPr>
          <w:rFonts w:ascii="Times New Roman" w:hAnsi="Times New Roman"/>
          <w:sz w:val="26"/>
          <w:szCs w:val="26"/>
        </w:rPr>
        <w:t>пп</w:t>
      </w:r>
      <w:proofErr w:type="spellEnd"/>
      <w:r w:rsidRPr="009233F0">
        <w:rPr>
          <w:rFonts w:ascii="Times New Roman" w:hAnsi="Times New Roman"/>
          <w:sz w:val="26"/>
          <w:szCs w:val="26"/>
        </w:rPr>
        <w:t>. 2.2</w:t>
      </w:r>
      <w:r w:rsidR="00A94E9A">
        <w:rPr>
          <w:rFonts w:ascii="Times New Roman" w:hAnsi="Times New Roman"/>
          <w:sz w:val="26"/>
          <w:szCs w:val="26"/>
        </w:rPr>
        <w:t>8</w:t>
      </w:r>
      <w:r w:rsidRPr="009233F0">
        <w:rPr>
          <w:rFonts w:ascii="Times New Roman" w:hAnsi="Times New Roman"/>
          <w:sz w:val="26"/>
          <w:szCs w:val="26"/>
        </w:rPr>
        <w:t>, 2.</w:t>
      </w:r>
      <w:r w:rsidR="009233F0">
        <w:rPr>
          <w:rFonts w:ascii="Times New Roman" w:hAnsi="Times New Roman"/>
          <w:sz w:val="26"/>
          <w:szCs w:val="26"/>
        </w:rPr>
        <w:t>3</w:t>
      </w:r>
      <w:r w:rsidR="000273D6">
        <w:rPr>
          <w:rFonts w:ascii="Times New Roman" w:hAnsi="Times New Roman"/>
          <w:sz w:val="26"/>
          <w:szCs w:val="26"/>
        </w:rPr>
        <w:t>0</w:t>
      </w:r>
      <w:r w:rsidRPr="00771160">
        <w:rPr>
          <w:rFonts w:ascii="Times New Roman" w:hAnsi="Times New Roman"/>
          <w:sz w:val="26"/>
          <w:szCs w:val="26"/>
        </w:rPr>
        <w:t xml:space="preserve"> настоящего Административного регламента.</w:t>
      </w:r>
    </w:p>
    <w:p w14:paraId="2FBC0DCB" w14:textId="77777777"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Специалист отдела управления муниципальным имуществом 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5C69E4CF" w14:textId="120A6522"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.2. В случае наличия опечатки и (или) ошибки в выданном документе, специалист отдела муниципальным имуществом подготавливает документ с положительным или отрицательным результатом оказания муниципальной услуги с учетом требований настоящего Административного регламента взамен выданного документа, содержащего ошибку.</w:t>
      </w:r>
    </w:p>
    <w:p w14:paraId="657BBEA6" w14:textId="5C6F943D"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sidRPr="009233F0">
        <w:rPr>
          <w:rFonts w:ascii="Times New Roman" w:hAnsi="Times New Roman"/>
          <w:sz w:val="26"/>
          <w:szCs w:val="26"/>
        </w:rPr>
        <w:t xml:space="preserve"> </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.3. В случае отсутствия опечатки и (или) ошибки в выданном результате специалист отдела управления муниципальным имуществом, подготавливает на бланке письма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уведомление об отсутствии опечатки и (или) ошибки в выданном ранее документе заявителю.</w:t>
      </w:r>
    </w:p>
    <w:p w14:paraId="574DE442" w14:textId="07C32662"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Специалист отдела управления муниципальным имуществом передает решение об отсутствии опечатки и (или) ошибки в выданном в результате предоставления муниципальной услуги документе на подписание Председателю МКУ «КИО» М</w:t>
      </w:r>
      <w:r w:rsidR="00AC5232">
        <w:rPr>
          <w:rFonts w:ascii="Times New Roman" w:hAnsi="Times New Roman"/>
          <w:sz w:val="26"/>
          <w:szCs w:val="26"/>
        </w:rPr>
        <w:t>Р</w:t>
      </w:r>
      <w:r w:rsidRPr="00771160">
        <w:rPr>
          <w:rFonts w:ascii="Times New Roman" w:hAnsi="Times New Roman"/>
          <w:sz w:val="26"/>
          <w:szCs w:val="26"/>
        </w:rPr>
        <w:t xml:space="preserve"> «Мирнинский район» РС(Я) (его заместителю).  </w:t>
      </w:r>
    </w:p>
    <w:p w14:paraId="623A9EC7" w14:textId="2449FA5C"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.4. Подписанный экземпляр решения об отсутствии опечатки и (или) ошибки в выданном в результате предоставления муниципальной услуги документе передается специалисту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для регистрации в день подписания.</w:t>
      </w:r>
    </w:p>
    <w:p w14:paraId="7DEA1A39" w14:textId="2C4A40E6"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.5. Регистрация решения об отсутствии опечатки и (или) ошибки в выданном документе осуществляется специалистом, в день получения соответствующих документов на регистрацию.</w:t>
      </w:r>
    </w:p>
    <w:p w14:paraId="18FCE60F" w14:textId="554C8A7D"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.6. Уведомление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39128FE9" w14:textId="26C47144"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Решение об отсутствии опечатки и (или) ошибки, направляется в Личный кабинет заявителя в случае, если заявление об исправлении опечатки и (или) ошибки направлено в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в электронной форме с использованием ЕПГУ и (или) РПГУ.</w:t>
      </w:r>
    </w:p>
    <w:p w14:paraId="1827BBE8" w14:textId="20CEED66" w:rsidR="00771160" w:rsidRP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Решение об отсутствии опечатки и (или) ошибки может быть вручено лично, с оформлением расписки о получении, в соответствии с графиком (режимом) работы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 </w:t>
      </w:r>
    </w:p>
    <w:p w14:paraId="47607A17" w14:textId="7A5223F7" w:rsidR="00771160" w:rsidRDefault="0077116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r w:rsidRPr="00771160">
        <w:rPr>
          <w:rFonts w:ascii="Times New Roman" w:hAnsi="Times New Roman"/>
          <w:sz w:val="26"/>
          <w:szCs w:val="26"/>
        </w:rPr>
        <w:t>3.</w:t>
      </w:r>
      <w:r w:rsidR="009233F0" w:rsidRPr="009233F0">
        <w:rPr>
          <w:rFonts w:ascii="Times New Roman" w:hAnsi="Times New Roman"/>
          <w:sz w:val="26"/>
          <w:szCs w:val="26"/>
        </w:rPr>
        <w:t>8</w:t>
      </w:r>
      <w:r w:rsidR="00F60E16">
        <w:rPr>
          <w:rFonts w:ascii="Times New Roman" w:hAnsi="Times New Roman"/>
          <w:sz w:val="26"/>
          <w:szCs w:val="26"/>
        </w:rPr>
        <w:t>6</w:t>
      </w:r>
      <w:r w:rsidRPr="00771160">
        <w:rPr>
          <w:rFonts w:ascii="Times New Roman" w:hAnsi="Times New Roman"/>
          <w:sz w:val="26"/>
          <w:szCs w:val="26"/>
        </w:rPr>
        <w:t>.7.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«КИО» М</w:t>
      </w:r>
      <w:r w:rsidR="00A4143B">
        <w:rPr>
          <w:rFonts w:ascii="Times New Roman" w:hAnsi="Times New Roman"/>
          <w:sz w:val="26"/>
          <w:szCs w:val="26"/>
        </w:rPr>
        <w:t>Р</w:t>
      </w:r>
      <w:r w:rsidRPr="00771160">
        <w:rPr>
          <w:rFonts w:ascii="Times New Roman" w:hAnsi="Times New Roman"/>
          <w:sz w:val="26"/>
          <w:szCs w:val="26"/>
        </w:rPr>
        <w:t xml:space="preserve"> «Мирнинский район» РС(Я).</w:t>
      </w:r>
    </w:p>
    <w:p w14:paraId="44DDDF4B" w14:textId="77777777" w:rsidR="009233F0" w:rsidRDefault="009233F0" w:rsidP="00944C2A">
      <w:pPr>
        <w:widowControl w:val="0"/>
        <w:tabs>
          <w:tab w:val="left" w:pos="2304"/>
        </w:tabs>
        <w:autoSpaceDE w:val="0"/>
        <w:autoSpaceDN w:val="0"/>
        <w:adjustRightInd w:val="0"/>
        <w:spacing w:after="0" w:line="240" w:lineRule="auto"/>
        <w:ind w:firstLine="709"/>
        <w:contextualSpacing/>
        <w:jc w:val="both"/>
        <w:rPr>
          <w:rFonts w:ascii="Times New Roman" w:hAnsi="Times New Roman"/>
          <w:sz w:val="26"/>
          <w:szCs w:val="26"/>
        </w:rPr>
      </w:pPr>
    </w:p>
    <w:p w14:paraId="3E96B253" w14:textId="77777777" w:rsidR="009233F0" w:rsidRDefault="009233F0" w:rsidP="00944C2A">
      <w:pPr>
        <w:widowControl w:val="0"/>
        <w:autoSpaceDE w:val="0"/>
        <w:autoSpaceDN w:val="0"/>
        <w:adjustRightInd w:val="0"/>
        <w:spacing w:after="0" w:line="240" w:lineRule="auto"/>
        <w:ind w:firstLine="709"/>
        <w:contextualSpacing/>
        <w:jc w:val="center"/>
        <w:rPr>
          <w:rFonts w:ascii="Times New Roman" w:hAnsi="Times New Roman" w:cs="Times New Roman"/>
          <w:b/>
          <w:color w:val="000000"/>
          <w:sz w:val="26"/>
          <w:szCs w:val="26"/>
        </w:rPr>
      </w:pPr>
      <w:r w:rsidRPr="009233F0">
        <w:rPr>
          <w:rFonts w:ascii="Times New Roman" w:hAnsi="Times New Roman" w:cs="Times New Roman"/>
          <w:b/>
          <w:color w:val="000000"/>
          <w:sz w:val="26"/>
          <w:szCs w:val="26"/>
        </w:rPr>
        <w:t>Предоставление муниципальной услуги при подаче заявления о заключении договора аренды, договора безвозмездного пользования при предоставлении муниципальной преференции, включает в себя следующие административные процедуры:</w:t>
      </w:r>
    </w:p>
    <w:p w14:paraId="4E57D2CD" w14:textId="77777777" w:rsidR="009233F0" w:rsidRPr="009233F0" w:rsidRDefault="009233F0" w:rsidP="00944C2A">
      <w:pPr>
        <w:widowControl w:val="0"/>
        <w:autoSpaceDE w:val="0"/>
        <w:autoSpaceDN w:val="0"/>
        <w:adjustRightInd w:val="0"/>
        <w:spacing w:after="0" w:line="240" w:lineRule="auto"/>
        <w:ind w:firstLine="709"/>
        <w:contextualSpacing/>
        <w:jc w:val="center"/>
        <w:rPr>
          <w:rFonts w:ascii="Times New Roman" w:hAnsi="Times New Roman" w:cs="Times New Roman"/>
          <w:b/>
          <w:color w:val="000000"/>
          <w:sz w:val="26"/>
          <w:szCs w:val="26"/>
        </w:rPr>
      </w:pPr>
    </w:p>
    <w:p w14:paraId="3643FF15" w14:textId="37D55F01" w:rsidR="009233F0" w:rsidRPr="009233F0" w:rsidRDefault="00EE48DA" w:rsidP="00944C2A">
      <w:pPr>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3.8</w:t>
      </w:r>
      <w:r w:rsidR="00F60E16">
        <w:rPr>
          <w:rFonts w:ascii="Times New Roman" w:hAnsi="Times New Roman" w:cs="Times New Roman"/>
          <w:color w:val="000000"/>
          <w:sz w:val="26"/>
          <w:szCs w:val="26"/>
        </w:rPr>
        <w:t>7</w:t>
      </w:r>
      <w:r>
        <w:rPr>
          <w:rFonts w:ascii="Times New Roman" w:hAnsi="Times New Roman" w:cs="Times New Roman"/>
          <w:color w:val="000000"/>
          <w:sz w:val="26"/>
          <w:szCs w:val="26"/>
        </w:rPr>
        <w:t>.</w:t>
      </w:r>
      <w:r w:rsidR="009233F0" w:rsidRPr="009233F0">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w:t>
      </w:r>
      <w:r w:rsidR="009233F0" w:rsidRPr="009233F0">
        <w:rPr>
          <w:rFonts w:ascii="Times New Roman" w:hAnsi="Times New Roman" w:cs="Times New Roman"/>
          <w:color w:val="000000"/>
          <w:sz w:val="26"/>
          <w:szCs w:val="26"/>
        </w:rPr>
        <w:t xml:space="preserve">рием и регистрация заявления, предусмотренного </w:t>
      </w:r>
      <w:proofErr w:type="spellStart"/>
      <w:r w:rsidR="009233F0" w:rsidRPr="00EE48DA">
        <w:rPr>
          <w:rFonts w:ascii="Times New Roman" w:hAnsi="Times New Roman" w:cs="Times New Roman"/>
          <w:color w:val="000000"/>
          <w:sz w:val="26"/>
          <w:szCs w:val="26"/>
        </w:rPr>
        <w:t>пп</w:t>
      </w:r>
      <w:proofErr w:type="spellEnd"/>
      <w:r w:rsidR="009233F0" w:rsidRPr="00EE48DA">
        <w:rPr>
          <w:rFonts w:ascii="Times New Roman" w:hAnsi="Times New Roman" w:cs="Times New Roman"/>
          <w:color w:val="000000"/>
          <w:sz w:val="26"/>
          <w:szCs w:val="26"/>
        </w:rPr>
        <w:t xml:space="preserve">. </w:t>
      </w:r>
      <w:r w:rsidRPr="00EE48DA">
        <w:rPr>
          <w:rFonts w:ascii="Times New Roman" w:hAnsi="Times New Roman" w:cs="Times New Roman"/>
          <w:color w:val="000000"/>
          <w:sz w:val="26"/>
          <w:szCs w:val="26"/>
        </w:rPr>
        <w:t>2.9.3</w:t>
      </w:r>
      <w:r w:rsidR="009233F0" w:rsidRPr="00EE48DA">
        <w:rPr>
          <w:rFonts w:ascii="Times New Roman" w:hAnsi="Times New Roman" w:cs="Times New Roman"/>
          <w:color w:val="000000"/>
          <w:sz w:val="26"/>
          <w:szCs w:val="26"/>
        </w:rPr>
        <w:t xml:space="preserve"> п. 2.9</w:t>
      </w:r>
      <w:r w:rsidR="009233F0" w:rsidRPr="009233F0">
        <w:rPr>
          <w:rFonts w:ascii="Times New Roman" w:hAnsi="Times New Roman" w:cs="Times New Roman"/>
          <w:color w:val="000000"/>
          <w:sz w:val="26"/>
          <w:szCs w:val="26"/>
        </w:rPr>
        <w:t xml:space="preserve"> настоящего Административного регламента и представленных заявителем документов для предоставления муниципальной услуги;</w:t>
      </w:r>
    </w:p>
    <w:p w14:paraId="699D95CE"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color w:val="000000"/>
          <w:sz w:val="26"/>
          <w:szCs w:val="26"/>
        </w:rPr>
        <w:t>- порядок осуществления административных процедур (действий) в электронной</w:t>
      </w:r>
      <w:r w:rsidRPr="009233F0">
        <w:rPr>
          <w:rFonts w:ascii="Times New Roman" w:hAnsi="Times New Roman" w:cs="Times New Roman"/>
          <w:sz w:val="26"/>
          <w:szCs w:val="26"/>
        </w:rPr>
        <w:t xml:space="preserve"> форме, в том числе с использованием систем ЕПГУ и (или) РПГУ;</w:t>
      </w:r>
    </w:p>
    <w:p w14:paraId="5D88DD1F"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sz w:val="26"/>
          <w:szCs w:val="26"/>
        </w:rPr>
        <w:t xml:space="preserve">- формирование </w:t>
      </w:r>
      <w:r w:rsidRPr="009233F0">
        <w:rPr>
          <w:rFonts w:ascii="Times New Roman" w:hAnsi="Times New Roman" w:cs="Times New Roman"/>
          <w:spacing w:val="2"/>
          <w:sz w:val="26"/>
          <w:szCs w:val="26"/>
        </w:rPr>
        <w:t xml:space="preserve">и направление межведомственных запросов о предоставлении документов (информации), необходимых для </w:t>
      </w:r>
      <w:r w:rsidRPr="009233F0">
        <w:rPr>
          <w:rFonts w:ascii="Times New Roman" w:hAnsi="Times New Roman" w:cs="Times New Roman"/>
          <w:sz w:val="26"/>
          <w:szCs w:val="26"/>
        </w:rPr>
        <w:t>предоставления муниципальной услуги;</w:t>
      </w:r>
      <w:r w:rsidRPr="009233F0">
        <w:rPr>
          <w:rFonts w:ascii="Times New Roman" w:hAnsi="Times New Roman" w:cs="Times New Roman"/>
          <w:color w:val="000000"/>
          <w:sz w:val="26"/>
          <w:szCs w:val="26"/>
        </w:rPr>
        <w:t xml:space="preserve"> </w:t>
      </w:r>
    </w:p>
    <w:p w14:paraId="6697CD92" w14:textId="48CD66FF"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color w:val="000000"/>
          <w:sz w:val="26"/>
          <w:szCs w:val="26"/>
        </w:rPr>
        <w:t xml:space="preserve">- рассмотрение заявления и представленных заявителем документов </w:t>
      </w:r>
      <w:r w:rsidRPr="009233F0">
        <w:rPr>
          <w:rFonts w:ascii="Times New Roman" w:hAnsi="Times New Roman" w:cs="Times New Roman"/>
          <w:sz w:val="26"/>
          <w:szCs w:val="26"/>
        </w:rPr>
        <w:t>Комиссией по</w:t>
      </w:r>
      <w:r w:rsidRPr="009233F0">
        <w:rPr>
          <w:rFonts w:ascii="Times New Roman" w:hAnsi="Times New Roman" w:cs="Times New Roman"/>
          <w:color w:val="000000"/>
          <w:sz w:val="26"/>
          <w:szCs w:val="26"/>
        </w:rPr>
        <w:t xml:space="preserve"> увеличению неналоговых доходов, поступающих в бюджет М</w:t>
      </w:r>
      <w:r w:rsidR="00A4143B">
        <w:rPr>
          <w:rFonts w:ascii="Times New Roman" w:hAnsi="Times New Roman" w:cs="Times New Roman"/>
          <w:color w:val="000000"/>
          <w:sz w:val="26"/>
          <w:szCs w:val="26"/>
        </w:rPr>
        <w:t>Р</w:t>
      </w:r>
      <w:r w:rsidRPr="009233F0">
        <w:rPr>
          <w:rFonts w:ascii="Times New Roman" w:hAnsi="Times New Roman" w:cs="Times New Roman"/>
          <w:color w:val="000000"/>
          <w:sz w:val="26"/>
          <w:szCs w:val="26"/>
        </w:rPr>
        <w:t xml:space="preserve"> «Мирнинский район» и бюджеты городских и сельских поселений Мирнинского района РС(Я) </w:t>
      </w:r>
      <w:r w:rsidRPr="007D5436">
        <w:rPr>
          <w:rFonts w:ascii="Times New Roman" w:hAnsi="Times New Roman" w:cs="Times New Roman"/>
          <w:color w:val="000000"/>
          <w:sz w:val="26"/>
          <w:szCs w:val="26"/>
          <w:highlight w:val="yellow"/>
        </w:rPr>
        <w:t xml:space="preserve">(утв. </w:t>
      </w:r>
      <w:r w:rsidRPr="007D5436">
        <w:rPr>
          <w:rFonts w:ascii="Times New Roman" w:hAnsi="Times New Roman" w:cs="Times New Roman"/>
          <w:iCs/>
          <w:color w:val="000000"/>
          <w:sz w:val="26"/>
          <w:szCs w:val="26"/>
          <w:highlight w:val="yellow"/>
        </w:rPr>
        <w:t xml:space="preserve">постановлениями районной Администрации </w:t>
      </w:r>
      <w:r w:rsidRPr="007D5436">
        <w:rPr>
          <w:rFonts w:ascii="Times New Roman" w:hAnsi="Times New Roman" w:cs="Times New Roman"/>
          <w:color w:val="000000"/>
          <w:sz w:val="26"/>
          <w:szCs w:val="26"/>
          <w:highlight w:val="yellow"/>
        </w:rPr>
        <w:t>(далее – Комиссия);</w:t>
      </w:r>
    </w:p>
    <w:p w14:paraId="68B635AD"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sz w:val="26"/>
          <w:szCs w:val="26"/>
        </w:rPr>
        <w:t>- формирование и направление заявления в Управление Федеральной антимонопольной службы по РС(Я) для получения согласия на получение муниципальной преференции;</w:t>
      </w:r>
    </w:p>
    <w:p w14:paraId="31360D4F"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color w:val="000000"/>
          <w:sz w:val="26"/>
          <w:szCs w:val="26"/>
        </w:rPr>
        <w:t>- принятие решения о представлении муниципальной услуги либо об отказе в предоставлении муниципальной услуги;</w:t>
      </w:r>
    </w:p>
    <w:p w14:paraId="01A952EA"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оформление и выдача результата муниципальной услуги;</w:t>
      </w:r>
    </w:p>
    <w:p w14:paraId="57DE8BDC"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b/>
          <w:sz w:val="26"/>
          <w:szCs w:val="26"/>
        </w:rPr>
        <w:t>-</w:t>
      </w:r>
      <w:r w:rsidRPr="009233F0">
        <w:rPr>
          <w:rFonts w:ascii="Times New Roman" w:hAnsi="Times New Roman" w:cs="Times New Roman"/>
          <w:sz w:val="26"/>
          <w:szCs w:val="26"/>
        </w:rPr>
        <w:t xml:space="preserve"> порядок исправления допущенных опечаток и (или) ошибок в выданных в результате предоставления муниципальной услуги документах;</w:t>
      </w:r>
    </w:p>
    <w:p w14:paraId="0FA86140"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89178F">
        <w:rPr>
          <w:rFonts w:ascii="Times New Roman" w:hAnsi="Times New Roman" w:cs="Times New Roman"/>
          <w:color w:val="000000"/>
          <w:sz w:val="26"/>
          <w:szCs w:val="26"/>
        </w:rPr>
        <w:t>Блок-схема</w:t>
      </w:r>
      <w:r w:rsidRPr="0089178F">
        <w:rPr>
          <w:rFonts w:ascii="Times New Roman" w:hAnsi="Times New Roman" w:cs="Times New Roman"/>
          <w:sz w:val="26"/>
          <w:szCs w:val="26"/>
        </w:rPr>
        <w:t xml:space="preserve"> предоставления муниципальной услуги приведена в приложении   № 4 к настоящему Административному регламенту.</w:t>
      </w:r>
    </w:p>
    <w:p w14:paraId="49A78986"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p>
    <w:p w14:paraId="3B53B924" w14:textId="2DE8A93B" w:rsidR="009233F0" w:rsidRPr="009233F0" w:rsidRDefault="009233F0" w:rsidP="00944C2A">
      <w:pPr>
        <w:widowControl w:val="0"/>
        <w:autoSpaceDE w:val="0"/>
        <w:autoSpaceDN w:val="0"/>
        <w:adjustRightInd w:val="0"/>
        <w:spacing w:after="0" w:line="240" w:lineRule="auto"/>
        <w:ind w:firstLine="567"/>
        <w:contextualSpacing/>
        <w:jc w:val="center"/>
        <w:rPr>
          <w:rFonts w:ascii="Times New Roman" w:hAnsi="Times New Roman" w:cs="Times New Roman"/>
          <w:b/>
          <w:color w:val="000000"/>
          <w:sz w:val="26"/>
          <w:szCs w:val="26"/>
        </w:rPr>
      </w:pPr>
      <w:r w:rsidRPr="009233F0">
        <w:rPr>
          <w:rFonts w:ascii="Times New Roman" w:hAnsi="Times New Roman" w:cs="Times New Roman"/>
          <w:b/>
          <w:color w:val="000000"/>
          <w:sz w:val="26"/>
          <w:szCs w:val="26"/>
        </w:rPr>
        <w:t xml:space="preserve">Прием и регистрация заявлений, предусмотренных </w:t>
      </w:r>
      <w:proofErr w:type="spellStart"/>
      <w:r w:rsidRPr="007D5436">
        <w:rPr>
          <w:rFonts w:ascii="Times New Roman" w:hAnsi="Times New Roman" w:cs="Times New Roman"/>
          <w:b/>
          <w:color w:val="000000"/>
          <w:sz w:val="26"/>
          <w:szCs w:val="26"/>
          <w:highlight w:val="yellow"/>
        </w:rPr>
        <w:t>пп</w:t>
      </w:r>
      <w:proofErr w:type="spellEnd"/>
      <w:r w:rsidRPr="007D5436">
        <w:rPr>
          <w:rFonts w:ascii="Times New Roman" w:hAnsi="Times New Roman" w:cs="Times New Roman"/>
          <w:b/>
          <w:color w:val="000000"/>
          <w:sz w:val="26"/>
          <w:szCs w:val="26"/>
          <w:highlight w:val="yellow"/>
        </w:rPr>
        <w:t xml:space="preserve">. </w:t>
      </w:r>
      <w:r w:rsidR="007D5436" w:rsidRPr="007D5436">
        <w:rPr>
          <w:rFonts w:ascii="Times New Roman" w:hAnsi="Times New Roman" w:cs="Times New Roman"/>
          <w:b/>
          <w:color w:val="000000"/>
          <w:sz w:val="26"/>
          <w:szCs w:val="26"/>
          <w:highlight w:val="yellow"/>
        </w:rPr>
        <w:t>2.9.3</w:t>
      </w:r>
      <w:r w:rsidRPr="009233F0">
        <w:rPr>
          <w:rFonts w:ascii="Times New Roman" w:hAnsi="Times New Roman" w:cs="Times New Roman"/>
          <w:b/>
          <w:color w:val="000000"/>
          <w:sz w:val="26"/>
          <w:szCs w:val="26"/>
        </w:rPr>
        <w:t xml:space="preserve"> п. 2.9 настоящего Административного регламента и представленных заявителем документов для предоставления муниципальной услуги</w:t>
      </w:r>
    </w:p>
    <w:p w14:paraId="15F25D4B" w14:textId="77777777" w:rsidR="009233F0" w:rsidRPr="009233F0" w:rsidRDefault="009233F0" w:rsidP="00944C2A">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p>
    <w:p w14:paraId="0DF1B71A" w14:textId="3EE1791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8. Основанием для начала административной процедуры является обращение заявителя в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с заявлением, заполненным в соответствии с п. </w:t>
      </w:r>
      <w:r w:rsidRPr="0058651C">
        <w:rPr>
          <w:rFonts w:ascii="Times New Roman" w:hAnsi="Times New Roman" w:cs="Times New Roman"/>
          <w:sz w:val="26"/>
          <w:szCs w:val="26"/>
        </w:rPr>
        <w:t>2.9</w:t>
      </w:r>
      <w:r w:rsidRPr="009233F0">
        <w:rPr>
          <w:rFonts w:ascii="Times New Roman" w:hAnsi="Times New Roman" w:cs="Times New Roman"/>
          <w:sz w:val="26"/>
          <w:szCs w:val="26"/>
        </w:rPr>
        <w:t xml:space="preserve"> настоящего Административного регламента и приложением необходимых документов для предоставления муниципальной услуги в соответствии с п. 2.9.</w:t>
      </w:r>
      <w:r w:rsidR="0058651C">
        <w:rPr>
          <w:rFonts w:ascii="Times New Roman" w:hAnsi="Times New Roman" w:cs="Times New Roman"/>
          <w:sz w:val="26"/>
          <w:szCs w:val="26"/>
        </w:rPr>
        <w:t>3</w:t>
      </w:r>
      <w:r w:rsidRPr="009233F0">
        <w:rPr>
          <w:rFonts w:ascii="Times New Roman" w:hAnsi="Times New Roman" w:cs="Times New Roman"/>
          <w:sz w:val="26"/>
          <w:szCs w:val="26"/>
        </w:rPr>
        <w:t xml:space="preserve"> настоящего Административного регламента.</w:t>
      </w:r>
    </w:p>
    <w:p w14:paraId="0D0A2469" w14:textId="77777777" w:rsidR="009233F0" w:rsidRPr="009233F0" w:rsidRDefault="009233F0" w:rsidP="00944C2A">
      <w:pPr>
        <w:shd w:val="clear" w:color="auto" w:fill="FFFFFF"/>
        <w:tabs>
          <w:tab w:val="left" w:pos="0"/>
        </w:tabs>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sz w:val="26"/>
          <w:szCs w:val="26"/>
        </w:rPr>
        <w:t>Заявителем может являться:</w:t>
      </w:r>
    </w:p>
    <w:p w14:paraId="592379F4" w14:textId="77777777" w:rsidR="009233F0" w:rsidRPr="009233F0" w:rsidRDefault="009233F0" w:rsidP="00944C2A">
      <w:pPr>
        <w:shd w:val="clear" w:color="auto" w:fill="FFFFFF"/>
        <w:tabs>
          <w:tab w:val="left" w:pos="0"/>
        </w:tabs>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color w:val="000000"/>
          <w:sz w:val="26"/>
          <w:szCs w:val="26"/>
        </w:rPr>
        <w:t>1) хозяйствующий субъект - юридическое лицо,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14:paraId="410A6D1E" w14:textId="77777777" w:rsidR="009233F0" w:rsidRPr="009233F0" w:rsidRDefault="009233F0" w:rsidP="00944C2A">
      <w:pPr>
        <w:shd w:val="clear" w:color="auto" w:fill="FFFFFF"/>
        <w:tabs>
          <w:tab w:val="left" w:pos="0"/>
        </w:tabs>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color w:val="000000"/>
          <w:sz w:val="26"/>
          <w:szCs w:val="26"/>
        </w:rPr>
        <w:t>2) заявитель - хозяйствующий субъект (арендатор), претендующий на получение муниципальной преференции в виде льготы по арендной плате;</w:t>
      </w:r>
    </w:p>
    <w:p w14:paraId="4808EBD1" w14:textId="77777777" w:rsidR="009233F0" w:rsidRPr="009233F0" w:rsidRDefault="009233F0" w:rsidP="00944C2A">
      <w:pPr>
        <w:shd w:val="clear" w:color="auto" w:fill="FFFFFF"/>
        <w:tabs>
          <w:tab w:val="left" w:pos="0"/>
        </w:tabs>
        <w:spacing w:after="0" w:line="240" w:lineRule="auto"/>
        <w:ind w:firstLine="709"/>
        <w:contextualSpacing/>
        <w:jc w:val="both"/>
        <w:rPr>
          <w:rFonts w:ascii="Times New Roman" w:hAnsi="Times New Roman" w:cs="Times New Roman"/>
          <w:color w:val="000000"/>
          <w:sz w:val="26"/>
          <w:szCs w:val="26"/>
        </w:rPr>
      </w:pPr>
      <w:r w:rsidRPr="009233F0">
        <w:rPr>
          <w:rFonts w:ascii="Times New Roman" w:hAnsi="Times New Roman" w:cs="Times New Roman"/>
          <w:color w:val="000000"/>
          <w:sz w:val="26"/>
          <w:szCs w:val="26"/>
        </w:rPr>
        <w:t>3)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w:t>
      </w:r>
      <w:r w:rsidRPr="009233F0">
        <w:rPr>
          <w:rFonts w:ascii="Times New Roman" w:hAnsi="Times New Roman" w:cs="Times New Roman"/>
          <w:sz w:val="26"/>
          <w:szCs w:val="26"/>
        </w:rPr>
        <w:t xml:space="preserve"> </w:t>
      </w:r>
      <w:r w:rsidRPr="009233F0">
        <w:rPr>
          <w:rFonts w:ascii="Times New Roman" w:hAnsi="Times New Roman" w:cs="Times New Roman"/>
          <w:color w:val="000000"/>
          <w:sz w:val="26"/>
          <w:szCs w:val="26"/>
        </w:rPr>
        <w:t>Федеральным законом № 209-ФЗ, к малым предприятиям, в том числе к микропредприятиям, и средним предприятиям.</w:t>
      </w:r>
    </w:p>
    <w:p w14:paraId="194B9B8D" w14:textId="344A72C3" w:rsidR="009233F0" w:rsidRPr="009233F0" w:rsidRDefault="009233F0" w:rsidP="00944C2A">
      <w:pPr>
        <w:shd w:val="clear" w:color="auto" w:fill="FFFFFF"/>
        <w:tabs>
          <w:tab w:val="left" w:pos="0"/>
        </w:tabs>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 xml:space="preserve">Заявитель, использующий муниципальное имущество на основании договора аренды и (или) </w:t>
      </w:r>
      <w:r w:rsidR="00402E7A" w:rsidRPr="00402E7A">
        <w:rPr>
          <w:rFonts w:ascii="Times New Roman" w:hAnsi="Times New Roman" w:cs="Times New Roman"/>
          <w:bCs/>
          <w:sz w:val="26"/>
          <w:szCs w:val="26"/>
        </w:rPr>
        <w:t xml:space="preserve">претендующий на получение льготы, имеет </w:t>
      </w:r>
      <w:proofErr w:type="gramStart"/>
      <w:r w:rsidR="00402E7A" w:rsidRPr="00402E7A">
        <w:rPr>
          <w:rFonts w:ascii="Times New Roman" w:hAnsi="Times New Roman" w:cs="Times New Roman"/>
          <w:bCs/>
          <w:sz w:val="26"/>
          <w:szCs w:val="26"/>
        </w:rPr>
        <w:t>право  в</w:t>
      </w:r>
      <w:proofErr w:type="gramEnd"/>
      <w:r w:rsidR="00402E7A" w:rsidRPr="00402E7A">
        <w:rPr>
          <w:rFonts w:ascii="Times New Roman" w:hAnsi="Times New Roman" w:cs="Times New Roman"/>
          <w:bCs/>
          <w:sz w:val="26"/>
          <w:szCs w:val="26"/>
        </w:rPr>
        <w:t xml:space="preserve"> течении финансового года обратиться с заявлением в МКУ «</w:t>
      </w:r>
      <w:r w:rsidR="00402E7A">
        <w:rPr>
          <w:rFonts w:ascii="Times New Roman" w:hAnsi="Times New Roman" w:cs="Times New Roman"/>
          <w:bCs/>
          <w:sz w:val="26"/>
          <w:szCs w:val="26"/>
        </w:rPr>
        <w:t>КИО»</w:t>
      </w:r>
      <w:r w:rsidR="00402E7A" w:rsidRPr="00402E7A">
        <w:rPr>
          <w:rFonts w:ascii="Times New Roman" w:hAnsi="Times New Roman" w:cs="Times New Roman"/>
          <w:bCs/>
          <w:sz w:val="26"/>
          <w:szCs w:val="26"/>
        </w:rPr>
        <w:t xml:space="preserve"> М</w:t>
      </w:r>
      <w:r w:rsidR="00A4143B">
        <w:rPr>
          <w:rFonts w:ascii="Times New Roman" w:hAnsi="Times New Roman" w:cs="Times New Roman"/>
          <w:bCs/>
          <w:sz w:val="26"/>
          <w:szCs w:val="26"/>
        </w:rPr>
        <w:t>Р</w:t>
      </w:r>
      <w:r w:rsidR="00402E7A" w:rsidRPr="00402E7A">
        <w:rPr>
          <w:rFonts w:ascii="Times New Roman" w:hAnsi="Times New Roman" w:cs="Times New Roman"/>
          <w:bCs/>
          <w:sz w:val="26"/>
          <w:szCs w:val="26"/>
        </w:rPr>
        <w:t xml:space="preserve"> «Мирнинский район» Республики Саха (Якутия) (далее – Уполномоченный орган) о предоставлении муниципальной преференции</w:t>
      </w:r>
      <w:r w:rsidRPr="009233F0">
        <w:rPr>
          <w:rFonts w:ascii="Times New Roman" w:hAnsi="Times New Roman" w:cs="Times New Roman"/>
          <w:bCs/>
          <w:sz w:val="26"/>
          <w:szCs w:val="26"/>
        </w:rPr>
        <w:t>:</w:t>
      </w:r>
    </w:p>
    <w:p w14:paraId="049B35E9"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1) в виде предоставления имущественной льготы по арендной плате за пользование муниципальным имуществом – по действующим договорам аренды;</w:t>
      </w:r>
    </w:p>
    <w:p w14:paraId="516FDC46"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2) в виде предоставления имущественной льготы по арендной плате за пользование муниципальным имуществом и заключения договора аренды без процедуры проведения торгов на новый срок – по вновь заключаемым договорам аренды.</w:t>
      </w:r>
    </w:p>
    <w:p w14:paraId="4B623ED9" w14:textId="0AF8928F"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Субъекты малого и среднего предпринимательства, занимающиеся социально значимыми видами деятельности имеют право обратиться с заявлением о предоставлении муниципальной преференции в виде льготы за аренду муниципального имущества, включенного в перечень муниципального имущества М</w:t>
      </w:r>
      <w:r w:rsidR="00AC5232">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w:t>
      </w:r>
      <w:r w:rsidR="000273D6">
        <w:rPr>
          <w:rFonts w:ascii="Times New Roman" w:hAnsi="Times New Roman" w:cs="Times New Roman"/>
          <w:sz w:val="26"/>
          <w:szCs w:val="26"/>
        </w:rPr>
        <w:t>РС (Я</w:t>
      </w:r>
      <w:r w:rsidRPr="009233F0">
        <w:rPr>
          <w:rFonts w:ascii="Times New Roman" w:hAnsi="Times New Roman" w:cs="Times New Roman"/>
          <w:sz w:val="26"/>
          <w:szCs w:val="26"/>
        </w:rPr>
        <w:t>),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 в течение текущего финансового года.</w:t>
      </w:r>
    </w:p>
    <w:p w14:paraId="1311E75F" w14:textId="197162D6"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3.8</w:t>
      </w:r>
      <w:r w:rsidR="00F60E16">
        <w:rPr>
          <w:rFonts w:ascii="Times New Roman" w:hAnsi="Times New Roman" w:cs="Times New Roman"/>
          <w:bCs/>
          <w:sz w:val="26"/>
          <w:szCs w:val="26"/>
        </w:rPr>
        <w:t>8</w:t>
      </w:r>
      <w:r w:rsidRPr="009233F0">
        <w:rPr>
          <w:rFonts w:ascii="Times New Roman" w:hAnsi="Times New Roman" w:cs="Times New Roman"/>
          <w:bCs/>
          <w:sz w:val="26"/>
          <w:szCs w:val="26"/>
        </w:rPr>
        <w:t>.1. Дополнительные условия предоставления льгот субъектам малого и среднего предпринимательства по арендной плате  за муниципальное имущество М</w:t>
      </w:r>
      <w:r w:rsidR="00AC5232">
        <w:rPr>
          <w:rFonts w:ascii="Times New Roman" w:hAnsi="Times New Roman" w:cs="Times New Roman"/>
          <w:bCs/>
          <w:sz w:val="26"/>
          <w:szCs w:val="26"/>
        </w:rPr>
        <w:t>Р</w:t>
      </w:r>
      <w:r w:rsidRPr="009233F0">
        <w:rPr>
          <w:rFonts w:ascii="Times New Roman" w:hAnsi="Times New Roman" w:cs="Times New Roman"/>
          <w:bCs/>
          <w:sz w:val="26"/>
          <w:szCs w:val="26"/>
        </w:rPr>
        <w:t xml:space="preserve"> «Мирнинский район» </w:t>
      </w:r>
      <w:r w:rsidR="00750ADA">
        <w:rPr>
          <w:rFonts w:ascii="Times New Roman" w:hAnsi="Times New Roman" w:cs="Times New Roman"/>
          <w:bCs/>
          <w:sz w:val="26"/>
          <w:szCs w:val="26"/>
        </w:rPr>
        <w:t>РС (Я</w:t>
      </w:r>
      <w:r w:rsidRPr="009233F0">
        <w:rPr>
          <w:rFonts w:ascii="Times New Roman" w:hAnsi="Times New Roman" w:cs="Times New Roman"/>
          <w:bCs/>
          <w:sz w:val="26"/>
          <w:szCs w:val="26"/>
        </w:rPr>
        <w:t>) определяются в соответствии с Порядком определения размера льготы и условиями ее предоставления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утвержденным отдельным нормативным правовым актом М</w:t>
      </w:r>
      <w:r w:rsidR="00A4143B">
        <w:rPr>
          <w:rFonts w:ascii="Times New Roman" w:hAnsi="Times New Roman" w:cs="Times New Roman"/>
          <w:bCs/>
          <w:sz w:val="26"/>
          <w:szCs w:val="26"/>
        </w:rPr>
        <w:t>Р</w:t>
      </w:r>
      <w:r w:rsidRPr="009233F0">
        <w:rPr>
          <w:rFonts w:ascii="Times New Roman" w:hAnsi="Times New Roman" w:cs="Times New Roman"/>
          <w:bCs/>
          <w:sz w:val="26"/>
          <w:szCs w:val="26"/>
        </w:rPr>
        <w:t xml:space="preserve"> «Мирнинский район</w:t>
      </w:r>
      <w:r w:rsidRPr="009233F0">
        <w:rPr>
          <w:rFonts w:ascii="Times New Roman" w:hAnsi="Times New Roman" w:cs="Times New Roman"/>
          <w:sz w:val="26"/>
          <w:szCs w:val="26"/>
        </w:rPr>
        <w:t xml:space="preserve">» </w:t>
      </w:r>
      <w:r w:rsidR="00750ADA">
        <w:rPr>
          <w:rFonts w:ascii="Times New Roman" w:hAnsi="Times New Roman" w:cs="Times New Roman"/>
          <w:sz w:val="26"/>
          <w:szCs w:val="26"/>
        </w:rPr>
        <w:t>РС (Я</w:t>
      </w:r>
      <w:r w:rsidRPr="009233F0">
        <w:rPr>
          <w:rFonts w:ascii="Times New Roman" w:hAnsi="Times New Roman" w:cs="Times New Roman"/>
          <w:sz w:val="26"/>
          <w:szCs w:val="26"/>
        </w:rPr>
        <w:t>)</w:t>
      </w:r>
      <w:r w:rsidRPr="009233F0">
        <w:rPr>
          <w:rFonts w:ascii="Times New Roman" w:hAnsi="Times New Roman" w:cs="Times New Roman"/>
          <w:bCs/>
          <w:sz w:val="26"/>
          <w:szCs w:val="26"/>
        </w:rPr>
        <w:t>.</w:t>
      </w:r>
    </w:p>
    <w:p w14:paraId="30E5E780" w14:textId="70271449"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8</w:t>
      </w:r>
      <w:r w:rsidRPr="009233F0">
        <w:rPr>
          <w:rFonts w:ascii="Times New Roman" w:hAnsi="Times New Roman" w:cs="Times New Roman"/>
          <w:bCs/>
          <w:sz w:val="26"/>
          <w:szCs w:val="26"/>
        </w:rPr>
        <w:t>8.2. Размер льготы организациям не относящихся к категориям хозяйствующих субъектов, указанных в п. 3.38.1 настоящего Административного регламента рассчитывается как арендная плата за использование муниципального имущества, определенная по результатам оценки рыночной стоимости арендной платы за год, умноженная на корректирующий коэффициент. Корректирующий коэффициент устанавливается и утверждается отдельным нормативным правовым актом М</w:t>
      </w:r>
      <w:r w:rsidR="00AC5232">
        <w:rPr>
          <w:rFonts w:ascii="Times New Roman" w:hAnsi="Times New Roman" w:cs="Times New Roman"/>
          <w:bCs/>
          <w:sz w:val="26"/>
          <w:szCs w:val="26"/>
        </w:rPr>
        <w:t>Р</w:t>
      </w:r>
      <w:r w:rsidRPr="009233F0">
        <w:rPr>
          <w:rFonts w:ascii="Times New Roman" w:hAnsi="Times New Roman" w:cs="Times New Roman"/>
          <w:bCs/>
          <w:sz w:val="26"/>
          <w:szCs w:val="26"/>
        </w:rPr>
        <w:t xml:space="preserve"> «Мирнинский район» </w:t>
      </w:r>
      <w:r w:rsidR="00750ADA">
        <w:rPr>
          <w:rFonts w:ascii="Times New Roman" w:hAnsi="Times New Roman" w:cs="Times New Roman"/>
          <w:bCs/>
          <w:sz w:val="26"/>
          <w:szCs w:val="26"/>
        </w:rPr>
        <w:t>РС (Я</w:t>
      </w:r>
      <w:r w:rsidRPr="009233F0">
        <w:rPr>
          <w:rFonts w:ascii="Times New Roman" w:hAnsi="Times New Roman" w:cs="Times New Roman"/>
          <w:bCs/>
          <w:sz w:val="26"/>
          <w:szCs w:val="26"/>
        </w:rPr>
        <w:t>).</w:t>
      </w:r>
    </w:p>
    <w:p w14:paraId="7EEEF7FB" w14:textId="68AC6E0C"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8</w:t>
      </w:r>
      <w:r w:rsidRPr="009233F0">
        <w:rPr>
          <w:rFonts w:ascii="Times New Roman" w:hAnsi="Times New Roman" w:cs="Times New Roman"/>
          <w:bCs/>
          <w:sz w:val="26"/>
          <w:szCs w:val="26"/>
        </w:rPr>
        <w:t>8.3. Предложения по установлению размера льготы хозяйствующему субъекту формируются в решении Комиссии и в рекомендательной форме выносятся для рассмотрения и утверждения решением Мирнинского районного Совета депутатов.</w:t>
      </w:r>
    </w:p>
    <w:p w14:paraId="30AC5A43" w14:textId="76B097D3"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При обращении заявителя специалист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w:t>
      </w:r>
    </w:p>
    <w:p w14:paraId="5F0F7C67"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а) принимает заявление и необходимые документы;</w:t>
      </w:r>
    </w:p>
    <w:p w14:paraId="702460DE"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б) выдает заявителю расписку - уведомление о приеме заявления и необходимых документов (далее – расписка - уведомление) с указанием регистрационного номера и даты приема заявления;</w:t>
      </w:r>
    </w:p>
    <w:p w14:paraId="3EA5229A"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 направляет извещение о дате получения заявления заявителю в случае получения заявления и необходимых документов посредством почтовой связи.</w:t>
      </w:r>
    </w:p>
    <w:p w14:paraId="602D54D2" w14:textId="53AAD049"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8.4. Заявление, принятое лично от заявителя, регистрируется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в день его приема при условии одновременного предъявления (представления) необходимых документов.</w:t>
      </w:r>
    </w:p>
    <w:p w14:paraId="461BE530" w14:textId="7A596B35"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8.5. Заявление, направленное посредством почтовой связи, регистрируется не позднее первого рабочего дня, следующего за днем его получения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с копиями необходимых документов.</w:t>
      </w:r>
    </w:p>
    <w:p w14:paraId="373447AB"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 случае если к заявлению, направленному посредством почтовой связи, приложены не все необходимые документы, уполномоченный орган возвращает заявителю заявление и приложенные к нему документы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14:paraId="6BAE2DCE" w14:textId="59A3F1BB"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8.6. Заявление, направленное посредством ЕПГУ и (или) РПГУ регистрируется в автоматическом режиме. Специалист отдела управления муниципальным имуществом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14:paraId="14202B01"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После принятия заявления специалистом отдела управления муниципальным имуществом статус заявления в личном кабинете на ЕПГУ и (или) РПГУ обновляется до статуса «Принято». При регистрации заявления ему присваивается входящий номер.</w:t>
      </w:r>
    </w:p>
    <w:p w14:paraId="311E7FE2" w14:textId="75CDF498"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8.7. Специалист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ответственный за прием документов, фиксирует факт получения от заявителя пакета документов записью в журнале регистрации и передает по описи пакет документов специалисту отдела управления муниципальным имуществом, ответственному за проверку документов на соответствие требованиям Административного регламента.</w:t>
      </w:r>
    </w:p>
    <w:p w14:paraId="7A1CD59E" w14:textId="48616E74"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8</w:t>
      </w:r>
      <w:r w:rsidRPr="009233F0">
        <w:rPr>
          <w:rFonts w:ascii="Times New Roman" w:hAnsi="Times New Roman" w:cs="Times New Roman"/>
          <w:bCs/>
          <w:sz w:val="26"/>
          <w:szCs w:val="26"/>
        </w:rPr>
        <w:t>8.8. Не позднее 10 рабочих дней со дня получения заявления специалист отдела управления муниципальным имуществом, ответственный за предоставление муниципальной услуги, рассматривает представленное заявление и приложенные к нему документы на предмет их соответствия требованиям, указанным в п. 2.9.4 настоящего Административного регламента.</w:t>
      </w:r>
    </w:p>
    <w:p w14:paraId="3F3C0A68" w14:textId="3D39A04A"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При выявлении нарушений требований п. 2.9.</w:t>
      </w:r>
      <w:r w:rsidR="00D26FA3">
        <w:rPr>
          <w:rFonts w:ascii="Times New Roman" w:hAnsi="Times New Roman" w:cs="Times New Roman"/>
          <w:bCs/>
          <w:sz w:val="26"/>
          <w:szCs w:val="26"/>
        </w:rPr>
        <w:t>3</w:t>
      </w:r>
      <w:r w:rsidRPr="009233F0">
        <w:rPr>
          <w:rFonts w:ascii="Times New Roman" w:hAnsi="Times New Roman" w:cs="Times New Roman"/>
          <w:bCs/>
          <w:sz w:val="26"/>
          <w:szCs w:val="26"/>
        </w:rPr>
        <w:t xml:space="preserve"> настоящего Административного регламента, все представленные документы возвращаются заявителю с извещением, в котором указываются причины отказа в дальнейшем рассмотрении заявления.</w:t>
      </w:r>
    </w:p>
    <w:p w14:paraId="7D6802EE"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После устранения указанных в извещении обстоятельств заявитель вправе вновь предоставить заявление в установленном порядке.</w:t>
      </w:r>
    </w:p>
    <w:p w14:paraId="1A456BC9" w14:textId="177E7FD4"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xml:space="preserve">При наличии </w:t>
      </w:r>
      <w:r w:rsidR="00D26FA3" w:rsidRPr="009233F0">
        <w:rPr>
          <w:rFonts w:ascii="Times New Roman" w:hAnsi="Times New Roman" w:cs="Times New Roman"/>
          <w:sz w:val="26"/>
          <w:szCs w:val="26"/>
        </w:rPr>
        <w:t>документов,</w:t>
      </w:r>
      <w:r w:rsidRPr="009233F0">
        <w:rPr>
          <w:rFonts w:ascii="Times New Roman" w:hAnsi="Times New Roman" w:cs="Times New Roman"/>
          <w:sz w:val="26"/>
          <w:szCs w:val="26"/>
        </w:rPr>
        <w:t xml:space="preserve"> соответствующих требованиям, указанных в п. 2.9.</w:t>
      </w:r>
      <w:r w:rsidR="00D26FA3">
        <w:rPr>
          <w:rFonts w:ascii="Times New Roman" w:hAnsi="Times New Roman" w:cs="Times New Roman"/>
          <w:sz w:val="26"/>
          <w:szCs w:val="26"/>
        </w:rPr>
        <w:t>3</w:t>
      </w:r>
      <w:r w:rsidRPr="009233F0">
        <w:rPr>
          <w:rFonts w:ascii="Times New Roman" w:hAnsi="Times New Roman" w:cs="Times New Roman"/>
          <w:sz w:val="26"/>
          <w:szCs w:val="26"/>
        </w:rPr>
        <w:t xml:space="preserve"> настоящего Административного регламента, уполномоченный орган осуществляет предварительное рассмотрение документов и подготовку сведений об арендаторе, проводит оценку эффективности планируемых к предоставлению и предоставленных (в случае ранее предоставленных) льгот по неналоговым доходам бюджета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 (Я) к заседанию Комиссии. Сведения об арендаторах предоставляются членам Комиссии не позднее чем за 10 рабочих дней до проведения заседания Комиссии.</w:t>
      </w:r>
    </w:p>
    <w:p w14:paraId="7444B34A" w14:textId="77777777" w:rsidR="009233F0" w:rsidRPr="009233F0" w:rsidRDefault="009233F0" w:rsidP="00944C2A">
      <w:pPr>
        <w:widowControl w:val="0"/>
        <w:autoSpaceDE w:val="0"/>
        <w:autoSpaceDN w:val="0"/>
        <w:adjustRightInd w:val="0"/>
        <w:spacing w:after="0" w:line="240" w:lineRule="auto"/>
        <w:contextualSpacing/>
        <w:rPr>
          <w:rFonts w:ascii="Times New Roman" w:hAnsi="Times New Roman" w:cs="Times New Roman"/>
          <w:sz w:val="26"/>
          <w:szCs w:val="26"/>
        </w:rPr>
      </w:pPr>
    </w:p>
    <w:p w14:paraId="0A9F23B5" w14:textId="77777777" w:rsidR="009233F0" w:rsidRPr="009233F0" w:rsidRDefault="009233F0" w:rsidP="00944C2A">
      <w:pPr>
        <w:widowControl w:val="0"/>
        <w:autoSpaceDE w:val="0"/>
        <w:autoSpaceDN w:val="0"/>
        <w:adjustRightInd w:val="0"/>
        <w:spacing w:after="0" w:line="240" w:lineRule="auto"/>
        <w:ind w:firstLine="567"/>
        <w:contextualSpacing/>
        <w:jc w:val="center"/>
        <w:rPr>
          <w:rFonts w:ascii="Times New Roman" w:hAnsi="Times New Roman" w:cs="Times New Roman"/>
          <w:b/>
          <w:sz w:val="26"/>
          <w:szCs w:val="26"/>
        </w:rPr>
      </w:pPr>
      <w:r w:rsidRPr="009233F0">
        <w:rPr>
          <w:rFonts w:ascii="Times New Roman" w:hAnsi="Times New Roman" w:cs="Times New Roman"/>
          <w:b/>
          <w:sz w:val="26"/>
          <w:szCs w:val="26"/>
        </w:rPr>
        <w:t xml:space="preserve">Порядок осуществления административных процедур (действий) </w:t>
      </w:r>
    </w:p>
    <w:p w14:paraId="16299A1E" w14:textId="77777777" w:rsidR="009233F0" w:rsidRPr="009233F0" w:rsidRDefault="009233F0" w:rsidP="00944C2A">
      <w:pPr>
        <w:widowControl w:val="0"/>
        <w:autoSpaceDE w:val="0"/>
        <w:autoSpaceDN w:val="0"/>
        <w:adjustRightInd w:val="0"/>
        <w:spacing w:after="0" w:line="240" w:lineRule="auto"/>
        <w:ind w:firstLine="567"/>
        <w:contextualSpacing/>
        <w:jc w:val="center"/>
        <w:rPr>
          <w:rFonts w:ascii="Times New Roman" w:hAnsi="Times New Roman" w:cs="Times New Roman"/>
          <w:b/>
          <w:sz w:val="26"/>
          <w:szCs w:val="26"/>
        </w:rPr>
      </w:pPr>
      <w:r w:rsidRPr="009233F0">
        <w:rPr>
          <w:rFonts w:ascii="Times New Roman" w:hAnsi="Times New Roman" w:cs="Times New Roman"/>
          <w:b/>
          <w:sz w:val="26"/>
          <w:szCs w:val="26"/>
        </w:rPr>
        <w:t xml:space="preserve">в электронной форме </w:t>
      </w:r>
    </w:p>
    <w:p w14:paraId="550A2FB0" w14:textId="77777777" w:rsidR="009233F0" w:rsidRPr="009233F0" w:rsidRDefault="009233F0" w:rsidP="00944C2A">
      <w:pPr>
        <w:spacing w:after="0" w:line="240" w:lineRule="auto"/>
        <w:ind w:firstLine="567"/>
        <w:contextualSpacing/>
        <w:jc w:val="both"/>
        <w:rPr>
          <w:rFonts w:ascii="Times New Roman" w:hAnsi="Times New Roman" w:cs="Times New Roman"/>
          <w:sz w:val="26"/>
          <w:szCs w:val="26"/>
        </w:rPr>
      </w:pPr>
    </w:p>
    <w:p w14:paraId="02D45506" w14:textId="2EEC1740"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i/>
          <w:color w:val="FF0000"/>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8</w:t>
      </w:r>
      <w:r w:rsidRPr="009233F0">
        <w:rPr>
          <w:rFonts w:ascii="Times New Roman" w:hAnsi="Times New Roman" w:cs="Times New Roman"/>
          <w:sz w:val="26"/>
          <w:szCs w:val="26"/>
        </w:rPr>
        <w:t>9. Предоставление услуги начинается с момента приема и регистрации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заявления, предусмотренного п. 2.9</w:t>
      </w:r>
      <w:r w:rsidR="00D26FA3">
        <w:rPr>
          <w:rFonts w:ascii="Times New Roman" w:hAnsi="Times New Roman" w:cs="Times New Roman"/>
          <w:sz w:val="26"/>
          <w:szCs w:val="26"/>
        </w:rPr>
        <w:t>.3</w:t>
      </w:r>
      <w:r w:rsidRPr="009233F0">
        <w:rPr>
          <w:rFonts w:ascii="Times New Roman" w:hAnsi="Times New Roman" w:cs="Times New Roman"/>
          <w:sz w:val="26"/>
          <w:szCs w:val="26"/>
        </w:rPr>
        <w:t xml:space="preserve"> настоящего Административного регламента, поданного в электронной форме посредством ЕПГУ и (или) РПГУ, а также приложенных необходимых для предоставления услуги электронных образов документов. </w:t>
      </w:r>
    </w:p>
    <w:p w14:paraId="26CE71BE"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58EE4018"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При обращении в электронной форме заявитель обязан указать способ получения результата услуги:</w:t>
      </w:r>
    </w:p>
    <w:p w14:paraId="471DC0CB"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личное получение;</w:t>
      </w:r>
    </w:p>
    <w:p w14:paraId="5B7A110C"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почтовое отправление;</w:t>
      </w:r>
    </w:p>
    <w:p w14:paraId="74ECE960"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отправление на «Личный кабинет» ЕПГУ и (или) РПГУ.</w:t>
      </w:r>
    </w:p>
    <w:p w14:paraId="3FC1F6EB"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F2A76B5" w14:textId="5D230FB4"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0.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6B18AF5B" w14:textId="06F38024"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1. 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14:paraId="2D0C1957"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а) прием и регистрация заявления и необходимых документов;</w:t>
      </w:r>
    </w:p>
    <w:p w14:paraId="4434EC02"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б) сверка данных, содержащихся в направленных посредством ЕПГУ и (или) РПГУ, документах, с данными, указанными в заявлении;</w:t>
      </w:r>
    </w:p>
    <w:p w14:paraId="3D4ED48E"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 направление заявителю электронного уведомления о получении заявления;</w:t>
      </w:r>
    </w:p>
    <w:p w14:paraId="143D1E89"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07C9242C"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4A7D5A84" w14:textId="58790DD6"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2.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46064C13" w14:textId="322AE990"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3. При формировании заявления обеспечивается:</w:t>
      </w:r>
    </w:p>
    <w:p w14:paraId="7AA151BC"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а) возможность копирования и сохранения запроса и иных документов, необходимых для предоставления услуги;</w:t>
      </w:r>
    </w:p>
    <w:p w14:paraId="19C99B86"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666031D4"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 возможность печати на бумажном носителе копии электронной формы заявления;</w:t>
      </w:r>
    </w:p>
    <w:p w14:paraId="13647D2B"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122845C"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43C7790"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14:paraId="4EC3CDB7"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48B7CFCE" w14:textId="7B28B624"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4. Заявитель вправе совершать следующие действия:</w:t>
      </w:r>
    </w:p>
    <w:p w14:paraId="4EABE202"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получение информации о порядке и сроках предоставления государственной услуги;</w:t>
      </w:r>
    </w:p>
    <w:p w14:paraId="330A4E34"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запись на прием в орган, предоставляющий услугу и другие организации, участвующие в предоставлении муниципальной услуги для подачи заявления о предоставлении услуги;</w:t>
      </w:r>
    </w:p>
    <w:p w14:paraId="2D66F4D0"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подача заявления с приложением документов в электронной форме посредством заполнения электронной формы заявления;</w:t>
      </w:r>
    </w:p>
    <w:p w14:paraId="61CA93D2"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получение сведений о ходе выполнения заявления о предоставлении муниципальной услуги;</w:t>
      </w:r>
    </w:p>
    <w:p w14:paraId="3395CB56"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получение результата предоставления муниципальной услуги;</w:t>
      </w:r>
    </w:p>
    <w:p w14:paraId="14A6793D"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осуществления оценки качества предоставления услуги;</w:t>
      </w:r>
    </w:p>
    <w:p w14:paraId="5185C837"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досудебное (внесудебное) обжалование решений и действий (бездействий) органа, предоставляющего услугу.</w:t>
      </w:r>
    </w:p>
    <w:p w14:paraId="145EC285" w14:textId="339B3B0D"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5. Заявителю в качестве результата предоставления услуги обеспечивается по его выбору возможность получения:</w:t>
      </w:r>
    </w:p>
    <w:p w14:paraId="1259284F" w14:textId="77777777"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2AB45201" w14:textId="7BD93A41"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б) информации из государственных информационных систем в случаях, предусмотренных законодательством Российской Федерации.</w:t>
      </w:r>
    </w:p>
    <w:p w14:paraId="62BAB06D" w14:textId="77777777" w:rsidR="009233F0" w:rsidRPr="009233F0" w:rsidRDefault="009233F0" w:rsidP="00944C2A">
      <w:pPr>
        <w:autoSpaceDE w:val="0"/>
        <w:autoSpaceDN w:val="0"/>
        <w:adjustRightInd w:val="0"/>
        <w:spacing w:after="0" w:line="240" w:lineRule="auto"/>
        <w:contextualSpacing/>
        <w:jc w:val="both"/>
        <w:rPr>
          <w:rFonts w:ascii="Times New Roman" w:hAnsi="Times New Roman" w:cs="Times New Roman"/>
          <w:sz w:val="26"/>
          <w:szCs w:val="26"/>
        </w:rPr>
      </w:pPr>
    </w:p>
    <w:p w14:paraId="2F0F368E" w14:textId="77777777" w:rsidR="009233F0" w:rsidRPr="009233F0" w:rsidRDefault="009233F0" w:rsidP="00944C2A">
      <w:pPr>
        <w:autoSpaceDE w:val="0"/>
        <w:autoSpaceDN w:val="0"/>
        <w:adjustRightInd w:val="0"/>
        <w:spacing w:after="0" w:line="240" w:lineRule="auto"/>
        <w:contextualSpacing/>
        <w:jc w:val="center"/>
        <w:outlineLvl w:val="0"/>
        <w:rPr>
          <w:rFonts w:ascii="Times New Roman" w:hAnsi="Times New Roman" w:cs="Times New Roman"/>
          <w:b/>
          <w:spacing w:val="2"/>
          <w:sz w:val="26"/>
          <w:szCs w:val="26"/>
        </w:rPr>
      </w:pPr>
      <w:r w:rsidRPr="009233F0">
        <w:rPr>
          <w:rFonts w:ascii="Times New Roman" w:hAnsi="Times New Roman" w:cs="Times New Roman"/>
          <w:b/>
          <w:sz w:val="26"/>
          <w:szCs w:val="26"/>
        </w:rPr>
        <w:t>Формирование</w:t>
      </w:r>
      <w:r w:rsidRPr="009233F0">
        <w:rPr>
          <w:rFonts w:ascii="Times New Roman" w:hAnsi="Times New Roman" w:cs="Times New Roman"/>
          <w:b/>
          <w:spacing w:val="2"/>
          <w:sz w:val="26"/>
          <w:szCs w:val="26"/>
        </w:rPr>
        <w:t xml:space="preserve"> и направление межведомственных запросов </w:t>
      </w:r>
    </w:p>
    <w:p w14:paraId="75ACA56C" w14:textId="77777777" w:rsidR="009233F0" w:rsidRPr="009233F0" w:rsidRDefault="009233F0" w:rsidP="00944C2A">
      <w:pPr>
        <w:autoSpaceDE w:val="0"/>
        <w:autoSpaceDN w:val="0"/>
        <w:adjustRightInd w:val="0"/>
        <w:spacing w:after="0" w:line="240" w:lineRule="auto"/>
        <w:contextualSpacing/>
        <w:jc w:val="center"/>
        <w:outlineLvl w:val="0"/>
        <w:rPr>
          <w:rFonts w:ascii="Times New Roman" w:hAnsi="Times New Roman" w:cs="Times New Roman"/>
          <w:b/>
          <w:spacing w:val="2"/>
          <w:sz w:val="26"/>
          <w:szCs w:val="26"/>
        </w:rPr>
      </w:pPr>
      <w:r w:rsidRPr="009233F0">
        <w:rPr>
          <w:rFonts w:ascii="Times New Roman" w:hAnsi="Times New Roman" w:cs="Times New Roman"/>
          <w:b/>
          <w:spacing w:val="2"/>
          <w:sz w:val="26"/>
          <w:szCs w:val="26"/>
        </w:rPr>
        <w:t xml:space="preserve">о предоставлении документов (информации), необходимых </w:t>
      </w:r>
    </w:p>
    <w:p w14:paraId="7B531724" w14:textId="77777777" w:rsidR="009233F0" w:rsidRPr="009233F0" w:rsidRDefault="009233F0" w:rsidP="00944C2A">
      <w:pPr>
        <w:autoSpaceDE w:val="0"/>
        <w:autoSpaceDN w:val="0"/>
        <w:adjustRightInd w:val="0"/>
        <w:spacing w:after="0" w:line="240" w:lineRule="auto"/>
        <w:contextualSpacing/>
        <w:jc w:val="center"/>
        <w:outlineLvl w:val="0"/>
        <w:rPr>
          <w:rFonts w:ascii="Times New Roman" w:hAnsi="Times New Roman" w:cs="Times New Roman"/>
          <w:b/>
          <w:sz w:val="26"/>
          <w:szCs w:val="26"/>
        </w:rPr>
      </w:pPr>
      <w:r w:rsidRPr="009233F0">
        <w:rPr>
          <w:rFonts w:ascii="Times New Roman" w:hAnsi="Times New Roman" w:cs="Times New Roman"/>
          <w:b/>
          <w:spacing w:val="2"/>
          <w:sz w:val="26"/>
          <w:szCs w:val="26"/>
        </w:rPr>
        <w:t xml:space="preserve">для </w:t>
      </w:r>
      <w:r w:rsidRPr="009233F0">
        <w:rPr>
          <w:rFonts w:ascii="Times New Roman" w:hAnsi="Times New Roman" w:cs="Times New Roman"/>
          <w:b/>
          <w:sz w:val="26"/>
          <w:szCs w:val="26"/>
        </w:rPr>
        <w:t>предоставления муниципальной услуги</w:t>
      </w:r>
    </w:p>
    <w:p w14:paraId="3DABCA79" w14:textId="77777777"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p>
    <w:p w14:paraId="02834A52" w14:textId="51EE6D0F"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6. Основанием для начала административной процедуры является отсутствие в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документов, необходимых в соответствии с нормативными правовыми актами для предоставления муниципальной услуги, которые находятся в распоряжении территориальных органов федеральных органов государственной власти и иных организаций.</w:t>
      </w:r>
    </w:p>
    <w:p w14:paraId="01C6CE69" w14:textId="4FD3173A" w:rsidR="009233F0" w:rsidRPr="009233F0" w:rsidRDefault="009233F0" w:rsidP="00944C2A">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7. Направление запросов осуществляется специалистом отдела управления муниципальным имуществом. Межведомственный запрос направляется не позднее следующего рабочего дня после регистрации заявления, предусмотренного п. 2.9 настоящего Административного регламента.</w:t>
      </w:r>
    </w:p>
    <w:p w14:paraId="42E9427A" w14:textId="77777777"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color w:val="000000"/>
          <w:sz w:val="26"/>
          <w:szCs w:val="26"/>
        </w:rPr>
        <w:t>Максимальный срок исполнения административной процедуры</w:t>
      </w:r>
      <w:r w:rsidRPr="009233F0">
        <w:rPr>
          <w:rFonts w:ascii="Times New Roman" w:hAnsi="Times New Roman" w:cs="Times New Roman"/>
          <w:sz w:val="26"/>
          <w:szCs w:val="26"/>
        </w:rPr>
        <w:t xml:space="preserve"> 1 рабочий день.</w:t>
      </w:r>
    </w:p>
    <w:p w14:paraId="09A812DE" w14:textId="52C3C6FB" w:rsidR="009233F0" w:rsidRPr="009233F0" w:rsidRDefault="009233F0" w:rsidP="00944C2A">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8. Специалист отдела управления муниципальным имуществом осуществляет подготовку и направление заявления в федеральные органы государственной власти и иные организации, в распоряжении которых находятся документы, необходимые для предоставления муниципальной услуги.</w:t>
      </w:r>
    </w:p>
    <w:p w14:paraId="0FE8849A" w14:textId="77777777" w:rsidR="009233F0" w:rsidRPr="009233F0" w:rsidRDefault="009233F0" w:rsidP="00944C2A">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Направление заявления осуществляется:</w:t>
      </w:r>
    </w:p>
    <w:p w14:paraId="6633B307" w14:textId="77777777" w:rsidR="009233F0" w:rsidRPr="009233F0" w:rsidRDefault="009233F0" w:rsidP="00944C2A">
      <w:pPr>
        <w:pStyle w:val="a3"/>
        <w:widowControl w:val="0"/>
        <w:numPr>
          <w:ilvl w:val="0"/>
          <w:numId w:val="37"/>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по каналам региональной системы межведомственного электронного взаимодействия;</w:t>
      </w:r>
    </w:p>
    <w:p w14:paraId="6867FE63" w14:textId="77777777" w:rsidR="009233F0" w:rsidRPr="009233F0" w:rsidRDefault="009233F0" w:rsidP="00944C2A">
      <w:pPr>
        <w:pStyle w:val="a3"/>
        <w:widowControl w:val="0"/>
        <w:numPr>
          <w:ilvl w:val="0"/>
          <w:numId w:val="37"/>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в письменном виде на бланках установленного образца (при их наличии) либо на официальном письменном бланке Администрации.</w:t>
      </w:r>
    </w:p>
    <w:p w14:paraId="78971CEA" w14:textId="77777777" w:rsidR="009233F0" w:rsidRPr="009233F0" w:rsidRDefault="009233F0" w:rsidP="00944C2A">
      <w:pPr>
        <w:widowControl w:val="0"/>
        <w:tabs>
          <w:tab w:val="left" w:pos="1134"/>
        </w:tabs>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Запрос, оформляемый на бланках Администрации, должен содержать следующие сведения:</w:t>
      </w:r>
    </w:p>
    <w:p w14:paraId="583D2E00" w14:textId="77777777" w:rsidR="009233F0" w:rsidRPr="009233F0" w:rsidRDefault="009233F0" w:rsidP="00944C2A">
      <w:pPr>
        <w:pStyle w:val="a3"/>
        <w:widowControl w:val="0"/>
        <w:numPr>
          <w:ilvl w:val="0"/>
          <w:numId w:val="38"/>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наименование органа, в адрес которого направляется запрос о предоставлении документов и (или) информации;</w:t>
      </w:r>
    </w:p>
    <w:p w14:paraId="3E1A8C8B" w14:textId="77777777" w:rsidR="009233F0" w:rsidRPr="009233F0" w:rsidRDefault="009233F0" w:rsidP="00944C2A">
      <w:pPr>
        <w:pStyle w:val="a3"/>
        <w:widowControl w:val="0"/>
        <w:numPr>
          <w:ilvl w:val="0"/>
          <w:numId w:val="38"/>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наименование муниципальной услуги, для предоставления которой необходимо предоставление документа и (или) информации;</w:t>
      </w:r>
    </w:p>
    <w:p w14:paraId="1B8E8278" w14:textId="77777777" w:rsidR="009233F0" w:rsidRPr="009233F0" w:rsidRDefault="009233F0" w:rsidP="00944C2A">
      <w:pPr>
        <w:pStyle w:val="a3"/>
        <w:widowControl w:val="0"/>
        <w:numPr>
          <w:ilvl w:val="0"/>
          <w:numId w:val="38"/>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указание на положения нормативного правового акта, в котором установлено требование о предоставлении необходимого для предоставления услуги документа и (или) информации, и указание на реквизиты данного нормативного правового акта;</w:t>
      </w:r>
    </w:p>
    <w:p w14:paraId="4530047E" w14:textId="77777777" w:rsidR="009233F0" w:rsidRPr="009233F0" w:rsidRDefault="009233F0" w:rsidP="00944C2A">
      <w:pPr>
        <w:pStyle w:val="a3"/>
        <w:widowControl w:val="0"/>
        <w:numPr>
          <w:ilvl w:val="0"/>
          <w:numId w:val="38"/>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контактная информация исполнителя заявления;</w:t>
      </w:r>
    </w:p>
    <w:p w14:paraId="5E2939E0" w14:textId="77777777" w:rsidR="009233F0" w:rsidRPr="009233F0" w:rsidRDefault="009233F0" w:rsidP="00944C2A">
      <w:pPr>
        <w:pStyle w:val="a3"/>
        <w:widowControl w:val="0"/>
        <w:numPr>
          <w:ilvl w:val="0"/>
          <w:numId w:val="38"/>
        </w:numPr>
        <w:tabs>
          <w:tab w:val="left" w:pos="1134"/>
        </w:tabs>
        <w:autoSpaceDE w:val="0"/>
        <w:autoSpaceDN w:val="0"/>
        <w:adjustRightInd w:val="0"/>
        <w:spacing w:after="0" w:line="240" w:lineRule="auto"/>
        <w:ind w:left="0" w:firstLine="567"/>
        <w:jc w:val="both"/>
        <w:rPr>
          <w:rFonts w:ascii="Times New Roman" w:hAnsi="Times New Roman"/>
          <w:sz w:val="26"/>
          <w:szCs w:val="26"/>
        </w:rPr>
      </w:pPr>
      <w:r w:rsidRPr="009233F0">
        <w:rPr>
          <w:rFonts w:ascii="Times New Roman" w:hAnsi="Times New Roman"/>
          <w:sz w:val="26"/>
          <w:szCs w:val="26"/>
        </w:rPr>
        <w:t>дата направления требования и срок ожидаемого ответа на запрос.</w:t>
      </w:r>
    </w:p>
    <w:p w14:paraId="6E9E39FD" w14:textId="77777777" w:rsidR="009233F0" w:rsidRPr="009233F0" w:rsidRDefault="009233F0" w:rsidP="00944C2A">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Срок ожидаемого ответа на запрос не должен превышать 5 рабочих дней.</w:t>
      </w:r>
    </w:p>
    <w:p w14:paraId="4723832A" w14:textId="14F758CA"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9</w:t>
      </w:r>
      <w:r w:rsidRPr="009233F0">
        <w:rPr>
          <w:rFonts w:ascii="Times New Roman" w:hAnsi="Times New Roman" w:cs="Times New Roman"/>
          <w:sz w:val="26"/>
          <w:szCs w:val="26"/>
        </w:rPr>
        <w:t>9. Запрос с использованием системы региональной системы межведомственного электронного взаимодействия подписывается электронной подписью должностного лица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w:t>
      </w:r>
    </w:p>
    <w:p w14:paraId="386BBD99" w14:textId="149DBB68"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0. Днем направления заявления считается соответственно дата, указанная в расписке специалиста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о получении заявления, дата отправления документа с запросом, зарегистрированная в региональной системе межведомственного электронного взаимодействия.</w:t>
      </w:r>
    </w:p>
    <w:p w14:paraId="18555A2C" w14:textId="14B50981"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1.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w:t>
      </w:r>
    </w:p>
    <w:p w14:paraId="1D70F752" w14:textId="30BD29EB"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2.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11CCB426" w14:textId="77777777" w:rsidR="009233F0" w:rsidRPr="009233F0" w:rsidRDefault="009233F0" w:rsidP="00944C2A">
      <w:pPr>
        <w:autoSpaceDE w:val="0"/>
        <w:autoSpaceDN w:val="0"/>
        <w:adjustRightInd w:val="0"/>
        <w:spacing w:after="0" w:line="240" w:lineRule="auto"/>
        <w:ind w:firstLine="567"/>
        <w:contextualSpacing/>
        <w:jc w:val="both"/>
        <w:rPr>
          <w:rFonts w:ascii="Times New Roman" w:hAnsi="Times New Roman" w:cs="Times New Roman"/>
          <w:sz w:val="26"/>
          <w:szCs w:val="26"/>
        </w:rPr>
      </w:pPr>
    </w:p>
    <w:p w14:paraId="7527C17C"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color w:val="000000"/>
          <w:sz w:val="26"/>
          <w:szCs w:val="26"/>
        </w:rPr>
      </w:pPr>
      <w:r w:rsidRPr="009233F0">
        <w:rPr>
          <w:rFonts w:ascii="Times New Roman" w:hAnsi="Times New Roman" w:cs="Times New Roman"/>
          <w:b/>
          <w:color w:val="000000"/>
          <w:sz w:val="26"/>
          <w:szCs w:val="26"/>
        </w:rPr>
        <w:t>Рассмотрение заявления и представленных заявителем</w:t>
      </w:r>
    </w:p>
    <w:p w14:paraId="1136AE48"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color w:val="000000"/>
          <w:sz w:val="26"/>
          <w:szCs w:val="26"/>
        </w:rPr>
        <w:t xml:space="preserve"> документов </w:t>
      </w:r>
      <w:r w:rsidRPr="009233F0">
        <w:rPr>
          <w:rFonts w:ascii="Times New Roman" w:hAnsi="Times New Roman" w:cs="Times New Roman"/>
          <w:b/>
          <w:sz w:val="26"/>
          <w:szCs w:val="26"/>
        </w:rPr>
        <w:t>Комиссией</w:t>
      </w:r>
    </w:p>
    <w:p w14:paraId="79C8B9EC" w14:textId="77777777" w:rsidR="009233F0" w:rsidRPr="009233F0" w:rsidRDefault="009233F0" w:rsidP="00944C2A">
      <w:pPr>
        <w:autoSpaceDE w:val="0"/>
        <w:autoSpaceDN w:val="0"/>
        <w:adjustRightInd w:val="0"/>
        <w:spacing w:after="0" w:line="240" w:lineRule="auto"/>
        <w:ind w:firstLine="567"/>
        <w:contextualSpacing/>
        <w:jc w:val="center"/>
        <w:rPr>
          <w:rFonts w:ascii="Times New Roman" w:hAnsi="Times New Roman" w:cs="Times New Roman"/>
          <w:b/>
          <w:sz w:val="26"/>
          <w:szCs w:val="26"/>
        </w:rPr>
      </w:pPr>
    </w:p>
    <w:p w14:paraId="249194A9" w14:textId="2F1654E5" w:rsidR="009233F0" w:rsidRPr="009233F0" w:rsidRDefault="009233F0" w:rsidP="00944C2A">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3. Основанием для начала выполнения административной процедуры является получение зарегистрированного заявления и полного пакета документов, в том числе полученных посредством межведомственного электронного взаимодействия.</w:t>
      </w:r>
    </w:p>
    <w:p w14:paraId="0000F00A" w14:textId="5A7DEEFD"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 xml:space="preserve">4. </w:t>
      </w:r>
      <w:r w:rsidRPr="009233F0">
        <w:rPr>
          <w:rFonts w:ascii="Times New Roman" w:hAnsi="Times New Roman" w:cs="Times New Roman"/>
          <w:bCs/>
          <w:sz w:val="26"/>
          <w:szCs w:val="26"/>
        </w:rPr>
        <w:t>Комиссия рассматривает заявление о предоставлении льготы на ближайшем, с момента обращения заявителя в МКУ «КИО» М</w:t>
      </w:r>
      <w:r w:rsidR="00A4143B">
        <w:rPr>
          <w:rFonts w:ascii="Times New Roman" w:hAnsi="Times New Roman" w:cs="Times New Roman"/>
          <w:bCs/>
          <w:sz w:val="26"/>
          <w:szCs w:val="26"/>
        </w:rPr>
        <w:t>Р</w:t>
      </w:r>
      <w:r w:rsidRPr="009233F0">
        <w:rPr>
          <w:rFonts w:ascii="Times New Roman" w:hAnsi="Times New Roman" w:cs="Times New Roman"/>
          <w:bCs/>
          <w:sz w:val="26"/>
          <w:szCs w:val="26"/>
        </w:rPr>
        <w:t xml:space="preserve"> «Мирнинский район» РС(Я), заседании Комиссии в соответствии с установленным регламентом работы Комиссии.</w:t>
      </w:r>
    </w:p>
    <w:p w14:paraId="3F055E8A" w14:textId="5B572E2D"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10</w:t>
      </w:r>
      <w:r w:rsidRPr="009233F0">
        <w:rPr>
          <w:rFonts w:ascii="Times New Roman" w:hAnsi="Times New Roman" w:cs="Times New Roman"/>
          <w:bCs/>
          <w:sz w:val="26"/>
          <w:szCs w:val="26"/>
        </w:rPr>
        <w:t>5. По результатам рассмотрения представленного пакета документов Комиссия принимает одно из следующих решений:</w:t>
      </w:r>
    </w:p>
    <w:p w14:paraId="4C08A2BC"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1) об отказе в предоставлении льготы;</w:t>
      </w:r>
    </w:p>
    <w:p w14:paraId="0257DC52"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2) о направлении заявления в антимонопольный орган для получения согласия на предоставление муниципальной преференции;</w:t>
      </w:r>
    </w:p>
    <w:p w14:paraId="7FABD6FB"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 о рекомендации предоставления льготы без согласия антимонопольного органа на основании решения сессии Мирнинского районного Совета депутатов о бюджете.</w:t>
      </w:r>
    </w:p>
    <w:p w14:paraId="7E6346EE"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bCs/>
          <w:sz w:val="26"/>
          <w:szCs w:val="26"/>
        </w:rPr>
        <w:t xml:space="preserve">4) </w:t>
      </w:r>
      <w:r w:rsidRPr="009233F0">
        <w:rPr>
          <w:rFonts w:ascii="Times New Roman" w:hAnsi="Times New Roman" w:cs="Times New Roman"/>
          <w:sz w:val="26"/>
          <w:szCs w:val="26"/>
        </w:rPr>
        <w:t>о принятии рекомендательного решения о предоставлении льготы за аренду муниципального имущества, включенного в перечень имущества,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 на основании решения сессии Мирнинского районного Совета депутатов о бюджете, при совокупности следующих условий:</w:t>
      </w:r>
    </w:p>
    <w:p w14:paraId="41A51105" w14:textId="77777777" w:rsidR="009233F0" w:rsidRPr="009233F0" w:rsidRDefault="009233F0" w:rsidP="00944C2A">
      <w:pPr>
        <w:pStyle w:val="ConsPlusNormal"/>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осуществление арендатором социально-значимых и приоритетных видов деятельности;</w:t>
      </w:r>
    </w:p>
    <w:p w14:paraId="748AD0B1" w14:textId="51F0D15B"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sz w:val="26"/>
          <w:szCs w:val="26"/>
        </w:rPr>
        <w:t>- арендуемое имущество включено в перечень муниципального имущества М</w:t>
      </w:r>
      <w:r w:rsidR="00AC5232">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w:t>
      </w:r>
      <w:r w:rsidR="000273D6">
        <w:rPr>
          <w:rFonts w:ascii="Times New Roman" w:hAnsi="Times New Roman" w:cs="Times New Roman"/>
          <w:sz w:val="26"/>
          <w:szCs w:val="26"/>
        </w:rPr>
        <w:t>РС (Я</w:t>
      </w:r>
      <w:r w:rsidRPr="009233F0">
        <w:rPr>
          <w:rFonts w:ascii="Times New Roman" w:hAnsi="Times New Roman" w:cs="Times New Roman"/>
          <w:sz w:val="26"/>
          <w:szCs w:val="26"/>
        </w:rPr>
        <w:t>),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p>
    <w:p w14:paraId="0C751B60" w14:textId="540E5BED"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10</w:t>
      </w:r>
      <w:r w:rsidRPr="009233F0">
        <w:rPr>
          <w:rFonts w:ascii="Times New Roman" w:hAnsi="Times New Roman" w:cs="Times New Roman"/>
          <w:bCs/>
          <w:sz w:val="26"/>
          <w:szCs w:val="26"/>
        </w:rPr>
        <w:t xml:space="preserve">6. Комиссия принимает решение об отказе в предоставлении льготы в случае наличия оснований, указанных в </w:t>
      </w:r>
      <w:r w:rsidRPr="00C74EB6">
        <w:rPr>
          <w:rFonts w:ascii="Times New Roman" w:hAnsi="Times New Roman" w:cs="Times New Roman"/>
          <w:bCs/>
          <w:sz w:val="26"/>
          <w:szCs w:val="26"/>
        </w:rPr>
        <w:t>п.</w:t>
      </w:r>
      <w:r w:rsidR="00C74EB6">
        <w:rPr>
          <w:rFonts w:ascii="Times New Roman" w:hAnsi="Times New Roman" w:cs="Times New Roman"/>
          <w:bCs/>
          <w:sz w:val="26"/>
          <w:szCs w:val="26"/>
        </w:rPr>
        <w:t xml:space="preserve"> </w:t>
      </w:r>
      <w:r w:rsidR="00C74EB6" w:rsidRPr="00C74EB6">
        <w:rPr>
          <w:rFonts w:ascii="Times New Roman" w:hAnsi="Times New Roman" w:cs="Times New Roman"/>
          <w:bCs/>
          <w:sz w:val="26"/>
          <w:szCs w:val="26"/>
          <w:highlight w:val="yellow"/>
        </w:rPr>
        <w:t>2.</w:t>
      </w:r>
      <w:r w:rsidR="00A94E9A">
        <w:rPr>
          <w:rFonts w:ascii="Times New Roman" w:hAnsi="Times New Roman" w:cs="Times New Roman"/>
          <w:bCs/>
          <w:sz w:val="26"/>
          <w:szCs w:val="26"/>
          <w:highlight w:val="yellow"/>
        </w:rPr>
        <w:t>20</w:t>
      </w:r>
      <w:r w:rsidR="00C74EB6" w:rsidRPr="00C74EB6">
        <w:rPr>
          <w:rFonts w:ascii="Times New Roman" w:hAnsi="Times New Roman" w:cs="Times New Roman"/>
          <w:bCs/>
          <w:sz w:val="26"/>
          <w:szCs w:val="26"/>
          <w:highlight w:val="yellow"/>
        </w:rPr>
        <w:t>.2</w:t>
      </w:r>
      <w:r w:rsidRPr="009233F0">
        <w:rPr>
          <w:rFonts w:ascii="Times New Roman" w:hAnsi="Times New Roman" w:cs="Times New Roman"/>
          <w:bCs/>
          <w:sz w:val="26"/>
          <w:szCs w:val="26"/>
        </w:rPr>
        <w:t xml:space="preserve"> настоящего Административного регламента:</w:t>
      </w:r>
    </w:p>
    <w:p w14:paraId="03A7FC22" w14:textId="54B1AA74"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1) заявителем представлены недостоверные сведения и документы, указанные в п. 2.</w:t>
      </w:r>
      <w:r w:rsidR="00C74EB6">
        <w:rPr>
          <w:rFonts w:ascii="Times New Roman" w:hAnsi="Times New Roman" w:cs="Times New Roman"/>
          <w:bCs/>
          <w:sz w:val="26"/>
          <w:szCs w:val="26"/>
        </w:rPr>
        <w:t>9</w:t>
      </w:r>
      <w:r w:rsidRPr="009233F0">
        <w:rPr>
          <w:rFonts w:ascii="Times New Roman" w:hAnsi="Times New Roman" w:cs="Times New Roman"/>
          <w:bCs/>
          <w:sz w:val="26"/>
          <w:szCs w:val="26"/>
        </w:rPr>
        <w:t>.</w:t>
      </w:r>
      <w:r w:rsidR="00C74EB6">
        <w:rPr>
          <w:rFonts w:ascii="Times New Roman" w:hAnsi="Times New Roman" w:cs="Times New Roman"/>
          <w:bCs/>
          <w:sz w:val="26"/>
          <w:szCs w:val="26"/>
        </w:rPr>
        <w:t>3.</w:t>
      </w:r>
      <w:r w:rsidRPr="009233F0">
        <w:rPr>
          <w:rFonts w:ascii="Times New Roman" w:hAnsi="Times New Roman" w:cs="Times New Roman"/>
          <w:bCs/>
          <w:sz w:val="26"/>
          <w:szCs w:val="26"/>
        </w:rPr>
        <w:t xml:space="preserve"> настоящего Административного регламента;</w:t>
      </w:r>
    </w:p>
    <w:p w14:paraId="5E80580D"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2) заявитель, обратившийся как субъект малого и среднего предпринимательства, не соответствует требованиям, установленным ст. 4 Федерального закона № 209-ФЗ;</w:t>
      </w:r>
    </w:p>
    <w:p w14:paraId="7CBED14C"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 сведения о заявителе, обратившемся как организация, образующая инфраструктуру поддержки субъектов малого и среднего предпринимательства, отсутствуют в едином реестре организаций, образующих инфраструктуру поддержки субъектов малого и среднего предпринимательства;</w:t>
      </w:r>
    </w:p>
    <w:p w14:paraId="3F704400" w14:textId="1156B344"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4) виды экономической деятельности, осуществляемые заявителем, обративш</w:t>
      </w:r>
      <w:r w:rsidR="000273D6">
        <w:rPr>
          <w:rFonts w:ascii="Times New Roman" w:hAnsi="Times New Roman" w:cs="Times New Roman"/>
          <w:bCs/>
          <w:sz w:val="26"/>
          <w:szCs w:val="26"/>
        </w:rPr>
        <w:t>и</w:t>
      </w:r>
      <w:r w:rsidRPr="009233F0">
        <w:rPr>
          <w:rFonts w:ascii="Times New Roman" w:hAnsi="Times New Roman" w:cs="Times New Roman"/>
          <w:bCs/>
          <w:sz w:val="26"/>
          <w:szCs w:val="26"/>
        </w:rPr>
        <w:t>мся как субъект малого и среднего предпринимательства или организация, образующая инфраструктуру поддержки субъектов малого и среднего предпринимательства, не являются социально-значимыми видами деятельности;</w:t>
      </w:r>
    </w:p>
    <w:p w14:paraId="50ED8359"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5) заявителем по действующему договору аренды два и более раза нарушались существенные условия договора в части сроков внесения арендной платы, нарушения сроков возмещения затрат на содержание имущества, в том числе за коммунальные услуги (поставка тепловой энергии, электроэнергии, газа, воды, вывоз мусора) и целевого использования имущества, а также допускались иные нарушения обязательств по использованию арендованного имущества;</w:t>
      </w:r>
    </w:p>
    <w:p w14:paraId="42D4D4E2" w14:textId="1EA65AF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6) у заявителя имеется задолженность по уплате налогов и сборов и иных платежей, зачисляемых в местный бюджет М</w:t>
      </w:r>
      <w:r w:rsidR="00A4143B">
        <w:rPr>
          <w:rFonts w:ascii="Times New Roman" w:hAnsi="Times New Roman" w:cs="Times New Roman"/>
          <w:bCs/>
          <w:sz w:val="26"/>
          <w:szCs w:val="26"/>
        </w:rPr>
        <w:t>Р</w:t>
      </w:r>
      <w:r w:rsidRPr="009233F0">
        <w:rPr>
          <w:rFonts w:ascii="Times New Roman" w:hAnsi="Times New Roman" w:cs="Times New Roman"/>
          <w:bCs/>
          <w:sz w:val="26"/>
          <w:szCs w:val="26"/>
        </w:rPr>
        <w:t xml:space="preserve"> «Мирнинский район» </w:t>
      </w:r>
      <w:r w:rsidR="0016620F">
        <w:rPr>
          <w:rFonts w:ascii="Times New Roman" w:hAnsi="Times New Roman" w:cs="Times New Roman"/>
          <w:bCs/>
          <w:sz w:val="26"/>
          <w:szCs w:val="26"/>
        </w:rPr>
        <w:t>РС (Я</w:t>
      </w:r>
      <w:r w:rsidRPr="009233F0">
        <w:rPr>
          <w:rFonts w:ascii="Times New Roman" w:hAnsi="Times New Roman" w:cs="Times New Roman"/>
          <w:bCs/>
          <w:sz w:val="26"/>
          <w:szCs w:val="26"/>
        </w:rPr>
        <w:t>)</w:t>
      </w:r>
      <w:r w:rsidR="00FD277E">
        <w:rPr>
          <w:rFonts w:ascii="Times New Roman" w:hAnsi="Times New Roman" w:cs="Times New Roman"/>
          <w:bCs/>
          <w:sz w:val="26"/>
          <w:szCs w:val="26"/>
        </w:rPr>
        <w:t>.</w:t>
      </w:r>
    </w:p>
    <w:p w14:paraId="301A1C6A" w14:textId="0A40A932"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10</w:t>
      </w:r>
      <w:r w:rsidRPr="009233F0">
        <w:rPr>
          <w:rFonts w:ascii="Times New Roman" w:hAnsi="Times New Roman" w:cs="Times New Roman"/>
          <w:bCs/>
          <w:sz w:val="26"/>
          <w:szCs w:val="26"/>
        </w:rPr>
        <w:t>7. Информация о решении Комиссии направляется специалистом отдела управления муниципальным имуществом заявителю в течение 10 рабочих дней с момента принятия решения.</w:t>
      </w:r>
    </w:p>
    <w:p w14:paraId="74C0D490"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p>
    <w:p w14:paraId="24A79226"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 xml:space="preserve">Формирование и направление заявления в Управление Федеральной </w:t>
      </w:r>
    </w:p>
    <w:p w14:paraId="4B9E7CC4"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антимонопольной службы по РС(Я) для получения согласия на предоставление муниципальной преференции</w:t>
      </w:r>
    </w:p>
    <w:p w14:paraId="1A25578D" w14:textId="77777777" w:rsidR="009233F0" w:rsidRPr="009233F0" w:rsidRDefault="009233F0" w:rsidP="00944C2A">
      <w:pPr>
        <w:autoSpaceDE w:val="0"/>
        <w:autoSpaceDN w:val="0"/>
        <w:adjustRightInd w:val="0"/>
        <w:spacing w:after="0" w:line="240" w:lineRule="auto"/>
        <w:ind w:firstLine="567"/>
        <w:contextualSpacing/>
        <w:jc w:val="center"/>
        <w:rPr>
          <w:rFonts w:ascii="Times New Roman" w:hAnsi="Times New Roman" w:cs="Times New Roman"/>
          <w:b/>
          <w:sz w:val="26"/>
          <w:szCs w:val="26"/>
        </w:rPr>
      </w:pPr>
    </w:p>
    <w:p w14:paraId="259C88BA" w14:textId="35363803"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8. Основанием для начала выполнения административной процедуры является поступление специалисту отдела управления муниципальным имуществом, ответственному за предоставление муниципальной услуги, протокола заседания Комиссии.</w:t>
      </w:r>
    </w:p>
    <w:p w14:paraId="01360C82" w14:textId="0E83AE14"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10</w:t>
      </w:r>
      <w:r w:rsidRPr="009233F0">
        <w:rPr>
          <w:rFonts w:ascii="Times New Roman" w:hAnsi="Times New Roman" w:cs="Times New Roman"/>
          <w:sz w:val="26"/>
          <w:szCs w:val="26"/>
        </w:rPr>
        <w:t>9. Специалист отдела управления муниципальным имуществом в течение 5 рабочих дней направляет в адрес Управления Федеральной антимонопольной службы по РС(Я) заявление о получении согласия на предоставление муниципальной преференции в порядке, определенном ст. 20 Федерального закона № 135-ФЗ.</w:t>
      </w:r>
    </w:p>
    <w:p w14:paraId="118A8EE7" w14:textId="247846FB"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0. Управление Федеральной антимонопольной службы по РС(Я) рассматривает заявление о получении согласия на предоставление муниципальной преференции, по результатам оценки представленных документов направляет решение о согласовании предоставления муниципальной преференции либо об отказе в ее согласовании.</w:t>
      </w:r>
    </w:p>
    <w:p w14:paraId="0B98E5D3"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Максимальный срок рассмотрения заявления не более 31 дня со дня регистрации заявления в антимонопольном органе.</w:t>
      </w:r>
    </w:p>
    <w:p w14:paraId="53259288" w14:textId="77777777" w:rsidR="009233F0" w:rsidRPr="009233F0" w:rsidRDefault="009233F0" w:rsidP="00944C2A">
      <w:pPr>
        <w:autoSpaceDE w:val="0"/>
        <w:autoSpaceDN w:val="0"/>
        <w:adjustRightInd w:val="0"/>
        <w:spacing w:after="0" w:line="240" w:lineRule="auto"/>
        <w:contextualSpacing/>
        <w:jc w:val="both"/>
        <w:rPr>
          <w:rFonts w:ascii="Times New Roman" w:hAnsi="Times New Roman" w:cs="Times New Roman"/>
          <w:sz w:val="26"/>
          <w:szCs w:val="26"/>
        </w:rPr>
      </w:pPr>
    </w:p>
    <w:p w14:paraId="63734791"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 xml:space="preserve">Принятие решения о предоставлении </w:t>
      </w:r>
    </w:p>
    <w:p w14:paraId="588D6F8C"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 xml:space="preserve">муниципальной услуги, об отмене льготы, </w:t>
      </w:r>
    </w:p>
    <w:p w14:paraId="44FD40F3"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об отказе в предоставлении муниципальной услуги</w:t>
      </w:r>
    </w:p>
    <w:p w14:paraId="42B1841E" w14:textId="77777777" w:rsidR="009233F0" w:rsidRPr="009233F0" w:rsidRDefault="009233F0" w:rsidP="00944C2A">
      <w:pPr>
        <w:autoSpaceDE w:val="0"/>
        <w:autoSpaceDN w:val="0"/>
        <w:adjustRightInd w:val="0"/>
        <w:spacing w:after="0" w:line="240" w:lineRule="auto"/>
        <w:ind w:firstLine="567"/>
        <w:contextualSpacing/>
        <w:jc w:val="center"/>
        <w:rPr>
          <w:rFonts w:ascii="Times New Roman" w:hAnsi="Times New Roman" w:cs="Times New Roman"/>
          <w:b/>
          <w:sz w:val="26"/>
          <w:szCs w:val="26"/>
        </w:rPr>
      </w:pPr>
    </w:p>
    <w:p w14:paraId="2F264492" w14:textId="103E835F"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1. Основанием для начала выполнения административной процедуры является поступление в Комиссию решения Управления Федеральной антимонопольной службы по РС(Я), либо решения сессии Мирнинского районного Совета депутатов «О бюджете».</w:t>
      </w:r>
    </w:p>
    <w:p w14:paraId="6A216E6D" w14:textId="302FE775"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w:t>
      </w:r>
      <w:r w:rsidR="00F60E16">
        <w:rPr>
          <w:rFonts w:ascii="Times New Roman" w:hAnsi="Times New Roman" w:cs="Times New Roman"/>
          <w:bCs/>
          <w:sz w:val="26"/>
          <w:szCs w:val="26"/>
        </w:rPr>
        <w:t>11</w:t>
      </w:r>
      <w:r w:rsidRPr="009233F0">
        <w:rPr>
          <w:rFonts w:ascii="Times New Roman" w:hAnsi="Times New Roman" w:cs="Times New Roman"/>
          <w:bCs/>
          <w:sz w:val="26"/>
          <w:szCs w:val="26"/>
        </w:rPr>
        <w:t>2. После получения мотивированного решения Управления Федеральной антимонопольной службы по РС(Я) Комиссия:</w:t>
      </w:r>
    </w:p>
    <w:p w14:paraId="1F964030"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1) при получении согласия формирует предложение о предоставлении льготы и направляет пакет документов в Мирнинский районный Совет депутатов для рассмотрения и утверждения предложения Комиссии по предоставлению льготы;</w:t>
      </w:r>
    </w:p>
    <w:p w14:paraId="62293D30"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2) при получении отказа в предоставлении муниципальной преференции принимает решение об отказе в предоставлении льготы;</w:t>
      </w:r>
    </w:p>
    <w:p w14:paraId="631D4CC7"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3) при продлении срока рассмотрения заявления в соответствии с п. 2 ч. 3 ст. 20</w:t>
      </w:r>
      <w:r w:rsidRPr="009233F0">
        <w:rPr>
          <w:rFonts w:ascii="Times New Roman" w:hAnsi="Times New Roman" w:cs="Times New Roman"/>
          <w:sz w:val="26"/>
          <w:szCs w:val="26"/>
        </w:rPr>
        <w:t xml:space="preserve"> </w:t>
      </w:r>
      <w:r w:rsidRPr="009233F0">
        <w:rPr>
          <w:rFonts w:ascii="Times New Roman" w:hAnsi="Times New Roman" w:cs="Times New Roman"/>
          <w:bCs/>
          <w:sz w:val="26"/>
          <w:szCs w:val="26"/>
        </w:rPr>
        <w:t>Федерального закона № 135-ФЗ по указанному решению срок рассмотрения этого заявления может быть продлен не более чем на два месяца;</w:t>
      </w:r>
    </w:p>
    <w:p w14:paraId="76174F2C"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4) при даче согласия на предоставление муниципальной преференции и введении ограничения в отношении предоставления муниципальной преференции в соответствии с п. 4 ч. 3 ст. 20 Федерального закона № 135-ФЗ.</w:t>
      </w:r>
    </w:p>
    <w:p w14:paraId="774545DD"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Ограничениями могут являться:</w:t>
      </w:r>
    </w:p>
    <w:p w14:paraId="37962B4B"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а) предельный срок предоставления государственной или муниципальной преференции;</w:t>
      </w:r>
    </w:p>
    <w:p w14:paraId="1707A767"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б) круг лиц, которым может быть предоставлена государственная или муниципальная преференция;</w:t>
      </w:r>
    </w:p>
    <w:p w14:paraId="1BADD504"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в) размер государственной или муниципальной преференции;</w:t>
      </w:r>
    </w:p>
    <w:p w14:paraId="76D1AF93"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г) цели предоставления государственной или муниципальной преференции;</w:t>
      </w:r>
    </w:p>
    <w:p w14:paraId="65499249"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д) иные ограничения, применение которых оказывает влияние на состояние конкуренции.</w:t>
      </w:r>
    </w:p>
    <w:p w14:paraId="527DEC56"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 xml:space="preserve">В случае, если решение о даче согласия на предоставление муниципальной преференции дано в соответствии с </w:t>
      </w:r>
      <w:hyperlink r:id="rId44" w:history="1">
        <w:r w:rsidRPr="009233F0">
          <w:rPr>
            <w:rFonts w:ascii="Times New Roman" w:hAnsi="Times New Roman" w:cs="Times New Roman"/>
            <w:sz w:val="26"/>
            <w:szCs w:val="26"/>
          </w:rPr>
          <w:t>п. 4 ч. 3</w:t>
        </w:r>
      </w:hyperlink>
      <w:r w:rsidRPr="009233F0">
        <w:rPr>
          <w:rFonts w:ascii="Times New Roman" w:hAnsi="Times New Roman" w:cs="Times New Roman"/>
          <w:sz w:val="26"/>
          <w:szCs w:val="26"/>
        </w:rPr>
        <w:t xml:space="preserve"> </w:t>
      </w:r>
      <w:r w:rsidRPr="009233F0">
        <w:rPr>
          <w:rFonts w:ascii="Times New Roman" w:hAnsi="Times New Roman" w:cs="Times New Roman"/>
          <w:bCs/>
          <w:sz w:val="26"/>
          <w:szCs w:val="26"/>
        </w:rPr>
        <w:t>Федерального закона № 135-ФЗ</w:t>
      </w:r>
      <w:r w:rsidRPr="009233F0">
        <w:rPr>
          <w:rFonts w:ascii="Times New Roman" w:hAnsi="Times New Roman" w:cs="Times New Roman"/>
          <w:sz w:val="26"/>
          <w:szCs w:val="26"/>
        </w:rPr>
        <w:t>, заявитель обязан представить документы, подтверждающие соблюдение установленных ограничений, перечень которых устанавливается Управлением Федеральной антимонопольной службой по РС(Я), в месячный срок с даты предоставления муниципальной преференции.</w:t>
      </w:r>
    </w:p>
    <w:p w14:paraId="43E075B6" w14:textId="733A0A9B"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3. При отказе в предоставлении льготы, специалист отдела правления муниципальным имуществом на основании протокола Комиссии готовит выписку из протокола и в обязательном порядке направляет арендатору.</w:t>
      </w:r>
    </w:p>
    <w:p w14:paraId="15109220" w14:textId="77777777" w:rsidR="009233F0" w:rsidRPr="009233F0" w:rsidRDefault="009233F0" w:rsidP="00944C2A">
      <w:pPr>
        <w:tabs>
          <w:tab w:val="left" w:pos="1788"/>
        </w:tabs>
        <w:autoSpaceDE w:val="0"/>
        <w:autoSpaceDN w:val="0"/>
        <w:adjustRightInd w:val="0"/>
        <w:spacing w:after="0" w:line="240" w:lineRule="auto"/>
        <w:ind w:firstLine="709"/>
        <w:contextualSpacing/>
        <w:jc w:val="both"/>
        <w:rPr>
          <w:rFonts w:ascii="Times New Roman" w:hAnsi="Times New Roman" w:cs="Times New Roman"/>
          <w:color w:val="000000"/>
          <w:sz w:val="26"/>
          <w:szCs w:val="26"/>
        </w:rPr>
      </w:pPr>
    </w:p>
    <w:p w14:paraId="37C28248"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Оформление и выдача результата муниципальной услуги</w:t>
      </w:r>
    </w:p>
    <w:p w14:paraId="3C0CE7E3" w14:textId="77777777" w:rsidR="009233F0" w:rsidRPr="009233F0" w:rsidRDefault="009233F0" w:rsidP="00944C2A">
      <w:pPr>
        <w:autoSpaceDE w:val="0"/>
        <w:autoSpaceDN w:val="0"/>
        <w:adjustRightInd w:val="0"/>
        <w:spacing w:after="0" w:line="240" w:lineRule="auto"/>
        <w:contextualSpacing/>
        <w:jc w:val="center"/>
        <w:rPr>
          <w:rFonts w:ascii="Times New Roman" w:hAnsi="Times New Roman" w:cs="Times New Roman"/>
          <w:b/>
          <w:sz w:val="26"/>
          <w:szCs w:val="26"/>
        </w:rPr>
      </w:pPr>
    </w:p>
    <w:p w14:paraId="5628C03D" w14:textId="75AD657B"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 xml:space="preserve">4. Основанием для начала административной процедуры является поступление специалисту отдела </w:t>
      </w:r>
      <w:r w:rsidRPr="009233F0">
        <w:rPr>
          <w:rFonts w:ascii="Times New Roman" w:hAnsi="Times New Roman" w:cs="Times New Roman"/>
          <w:color w:val="000000"/>
          <w:sz w:val="26"/>
          <w:szCs w:val="26"/>
        </w:rPr>
        <w:t>управления муниципальным имуществом,</w:t>
      </w:r>
      <w:r w:rsidRPr="009233F0">
        <w:rPr>
          <w:rFonts w:ascii="Times New Roman" w:hAnsi="Times New Roman" w:cs="Times New Roman"/>
          <w:sz w:val="26"/>
          <w:szCs w:val="26"/>
        </w:rPr>
        <w:t xml:space="preserve"> ответственному за предоставление муниципальной услуги, результата утверждения Мирнинским районным Советом депутатов предложения Комиссии </w:t>
      </w:r>
      <w:r w:rsidRPr="009233F0">
        <w:rPr>
          <w:rFonts w:ascii="Times New Roman" w:hAnsi="Times New Roman" w:cs="Times New Roman"/>
          <w:bCs/>
          <w:sz w:val="26"/>
          <w:szCs w:val="26"/>
        </w:rPr>
        <w:t xml:space="preserve">по предоставлению льготы, в соответствии </w:t>
      </w:r>
      <w:r w:rsidRPr="00CA104E">
        <w:rPr>
          <w:rFonts w:ascii="Times New Roman" w:hAnsi="Times New Roman" w:cs="Times New Roman"/>
          <w:bCs/>
          <w:sz w:val="26"/>
          <w:szCs w:val="26"/>
        </w:rPr>
        <w:t xml:space="preserve">с </w:t>
      </w:r>
      <w:proofErr w:type="spellStart"/>
      <w:r w:rsidRPr="00CA104E">
        <w:rPr>
          <w:rFonts w:ascii="Times New Roman" w:hAnsi="Times New Roman" w:cs="Times New Roman"/>
          <w:bCs/>
          <w:sz w:val="26"/>
          <w:szCs w:val="26"/>
          <w:highlight w:val="yellow"/>
        </w:rPr>
        <w:t>пп</w:t>
      </w:r>
      <w:proofErr w:type="spellEnd"/>
      <w:r w:rsidRPr="00CA104E">
        <w:rPr>
          <w:rFonts w:ascii="Times New Roman" w:hAnsi="Times New Roman" w:cs="Times New Roman"/>
          <w:bCs/>
          <w:sz w:val="26"/>
          <w:szCs w:val="26"/>
          <w:highlight w:val="yellow"/>
        </w:rPr>
        <w:t>. 3 п. 3.</w:t>
      </w:r>
      <w:r w:rsidR="00CA104E" w:rsidRPr="00CA104E">
        <w:rPr>
          <w:rFonts w:ascii="Times New Roman" w:hAnsi="Times New Roman" w:cs="Times New Roman"/>
          <w:bCs/>
          <w:sz w:val="26"/>
          <w:szCs w:val="26"/>
          <w:highlight w:val="yellow"/>
        </w:rPr>
        <w:t>10</w:t>
      </w:r>
      <w:r w:rsidRPr="00CA104E">
        <w:rPr>
          <w:rFonts w:ascii="Times New Roman" w:hAnsi="Times New Roman" w:cs="Times New Roman"/>
          <w:bCs/>
          <w:sz w:val="26"/>
          <w:szCs w:val="26"/>
          <w:highlight w:val="yellow"/>
        </w:rPr>
        <w:t xml:space="preserve">5 или </w:t>
      </w:r>
      <w:proofErr w:type="spellStart"/>
      <w:r w:rsidRPr="00CA104E">
        <w:rPr>
          <w:rFonts w:ascii="Times New Roman" w:hAnsi="Times New Roman" w:cs="Times New Roman"/>
          <w:bCs/>
          <w:sz w:val="26"/>
          <w:szCs w:val="26"/>
          <w:highlight w:val="yellow"/>
        </w:rPr>
        <w:t>пп</w:t>
      </w:r>
      <w:proofErr w:type="spellEnd"/>
      <w:r w:rsidRPr="00CA104E">
        <w:rPr>
          <w:rFonts w:ascii="Times New Roman" w:hAnsi="Times New Roman" w:cs="Times New Roman"/>
          <w:bCs/>
          <w:sz w:val="26"/>
          <w:szCs w:val="26"/>
          <w:highlight w:val="yellow"/>
        </w:rPr>
        <w:t>. 1 п. 3.</w:t>
      </w:r>
      <w:r w:rsidR="00CA104E" w:rsidRPr="00CA104E">
        <w:rPr>
          <w:rFonts w:ascii="Times New Roman" w:hAnsi="Times New Roman" w:cs="Times New Roman"/>
          <w:bCs/>
          <w:sz w:val="26"/>
          <w:szCs w:val="26"/>
          <w:highlight w:val="yellow"/>
        </w:rPr>
        <w:t>11</w:t>
      </w:r>
      <w:r w:rsidRPr="00CA104E">
        <w:rPr>
          <w:rFonts w:ascii="Times New Roman" w:hAnsi="Times New Roman" w:cs="Times New Roman"/>
          <w:bCs/>
          <w:sz w:val="26"/>
          <w:szCs w:val="26"/>
          <w:highlight w:val="yellow"/>
        </w:rPr>
        <w:t>2</w:t>
      </w:r>
      <w:r w:rsidRPr="009233F0">
        <w:rPr>
          <w:rFonts w:ascii="Times New Roman" w:hAnsi="Times New Roman" w:cs="Times New Roman"/>
          <w:bCs/>
          <w:sz w:val="26"/>
          <w:szCs w:val="26"/>
        </w:rPr>
        <w:t xml:space="preserve"> настоящего Административного регламента.</w:t>
      </w:r>
    </w:p>
    <w:p w14:paraId="7463B6A7" w14:textId="6728A7B9"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highlight w:val="cyan"/>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 xml:space="preserve">5. Специалист отдела управления муниципальным имуществом </w:t>
      </w:r>
      <w:r w:rsidRPr="009233F0">
        <w:rPr>
          <w:rFonts w:ascii="Times New Roman" w:hAnsi="Times New Roman" w:cs="Times New Roman"/>
          <w:color w:val="000000"/>
          <w:sz w:val="26"/>
          <w:szCs w:val="26"/>
        </w:rPr>
        <w:t>готовит и передает на подписание</w:t>
      </w:r>
      <w:r w:rsidRPr="009233F0">
        <w:rPr>
          <w:rFonts w:ascii="Times New Roman" w:hAnsi="Times New Roman" w:cs="Times New Roman"/>
          <w:sz w:val="26"/>
          <w:szCs w:val="26"/>
        </w:rPr>
        <w:t xml:space="preserve"> Председателю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следующие документы:</w:t>
      </w:r>
    </w:p>
    <w:p w14:paraId="30632459"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sz w:val="26"/>
          <w:szCs w:val="26"/>
        </w:rPr>
        <w:t xml:space="preserve">1) </w:t>
      </w:r>
      <w:r w:rsidRPr="009233F0">
        <w:rPr>
          <w:rFonts w:ascii="Times New Roman" w:hAnsi="Times New Roman" w:cs="Times New Roman"/>
          <w:bCs/>
          <w:sz w:val="26"/>
          <w:szCs w:val="26"/>
        </w:rPr>
        <w:t xml:space="preserve">дополнительное соглашение к договору аренды о предоставлении льготы – по действующим договорам аренды. При этом перерасчет арендной платы производится в течение 10 рабочих дней со дня подписания дополнительного соглашения; </w:t>
      </w:r>
    </w:p>
    <w:p w14:paraId="66763196"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 xml:space="preserve">2) договор аренды с учетом предоставленной льготы – по заключаемым на новый срок; </w:t>
      </w:r>
    </w:p>
    <w:p w14:paraId="5F593DBA"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bCs/>
          <w:sz w:val="26"/>
          <w:szCs w:val="26"/>
        </w:rPr>
      </w:pPr>
      <w:r w:rsidRPr="009233F0">
        <w:rPr>
          <w:rFonts w:ascii="Times New Roman" w:hAnsi="Times New Roman" w:cs="Times New Roman"/>
          <w:bCs/>
          <w:sz w:val="26"/>
          <w:szCs w:val="26"/>
        </w:rPr>
        <w:t xml:space="preserve">3) уведомление об отказе в предоставлении льготы с указанием причин отказа.      </w:t>
      </w:r>
    </w:p>
    <w:p w14:paraId="7DA1FA88" w14:textId="549D323C"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 xml:space="preserve">6. В случаях, если в соответствии с законодательством Российской Федерации договор подлежит государственной регистрации, специалист отдела управления муниципальным имуществом направляет его в Управление Федеральной службы по государственной регистрации, кадастра и картографии по Республике Саха (Якутия) в течение 10 дней со дня его подписания. </w:t>
      </w:r>
    </w:p>
    <w:p w14:paraId="4A153E2C" w14:textId="1308281B"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7. Специалист отдела управления муниципальным имуществом направляет заявителю один экземпляр договора на предоставление в аренду имущества. Один экземпляр договора хранится в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w:t>
      </w:r>
    </w:p>
    <w:p w14:paraId="2BFF071C" w14:textId="263D514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 xml:space="preserve">8. Передача объекта арендодателем и принятие его арендатором оформляется передаточным актом (в трех экземплярах), подписываемым сторонами в течение 5 рабочих дней с даты подписания договора. </w:t>
      </w:r>
    </w:p>
    <w:p w14:paraId="71C090F0" w14:textId="73DD7760"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11</w:t>
      </w:r>
      <w:r w:rsidRPr="009233F0">
        <w:rPr>
          <w:rFonts w:ascii="Times New Roman" w:hAnsi="Times New Roman" w:cs="Times New Roman"/>
          <w:sz w:val="26"/>
          <w:szCs w:val="26"/>
        </w:rPr>
        <w:t xml:space="preserve">9. Специалист отдела управления муниципальным имуществом консультирует заявителя по заполнению платежных документов, по перечислению арендной платы в муниципальный бюджет. </w:t>
      </w:r>
    </w:p>
    <w:p w14:paraId="03854A3E" w14:textId="77777777" w:rsidR="009233F0" w:rsidRPr="009233F0" w:rsidRDefault="009233F0"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p>
    <w:p w14:paraId="2B7DD429" w14:textId="77777777" w:rsidR="009233F0" w:rsidRPr="009233F0" w:rsidRDefault="009233F0" w:rsidP="00944C2A">
      <w:pPr>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Порядок исправления допущенных опечаток и (или) ошибок</w:t>
      </w:r>
    </w:p>
    <w:p w14:paraId="1541061C" w14:textId="77777777" w:rsidR="009233F0" w:rsidRPr="009233F0" w:rsidRDefault="009233F0" w:rsidP="00944C2A">
      <w:pPr>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в выданных в результате предоставления муниципальной</w:t>
      </w:r>
    </w:p>
    <w:p w14:paraId="7A941225" w14:textId="77777777" w:rsidR="009233F0" w:rsidRPr="009233F0" w:rsidRDefault="009233F0" w:rsidP="00944C2A">
      <w:pPr>
        <w:tabs>
          <w:tab w:val="left" w:pos="2772"/>
          <w:tab w:val="center" w:pos="5244"/>
          <w:tab w:val="left" w:pos="6690"/>
        </w:tabs>
        <w:spacing w:after="0" w:line="240" w:lineRule="auto"/>
        <w:contextualSpacing/>
        <w:jc w:val="center"/>
        <w:rPr>
          <w:rFonts w:ascii="Times New Roman" w:hAnsi="Times New Roman" w:cs="Times New Roman"/>
          <w:b/>
          <w:sz w:val="26"/>
          <w:szCs w:val="26"/>
        </w:rPr>
      </w:pPr>
      <w:r w:rsidRPr="009233F0">
        <w:rPr>
          <w:rFonts w:ascii="Times New Roman" w:hAnsi="Times New Roman" w:cs="Times New Roman"/>
          <w:b/>
          <w:sz w:val="26"/>
          <w:szCs w:val="26"/>
        </w:rPr>
        <w:t>услуги документах</w:t>
      </w:r>
    </w:p>
    <w:p w14:paraId="1D891B91" w14:textId="77777777" w:rsidR="009233F0" w:rsidRPr="009233F0" w:rsidRDefault="009233F0" w:rsidP="00944C2A">
      <w:pPr>
        <w:spacing w:after="0" w:line="240" w:lineRule="auto"/>
        <w:ind w:firstLine="567"/>
        <w:contextualSpacing/>
        <w:jc w:val="both"/>
        <w:rPr>
          <w:rFonts w:ascii="Times New Roman" w:hAnsi="Times New Roman" w:cs="Times New Roman"/>
          <w:sz w:val="26"/>
          <w:szCs w:val="26"/>
        </w:rPr>
      </w:pPr>
    </w:p>
    <w:p w14:paraId="2FF3428C" w14:textId="5ACA2B46"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 В случае, если в выданных в результате предоставления муниципальной услуги документах допущены опечатки и (или) ошибки, заявитель вправе обратиться в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 (Я) посредством почтовой связи, ЕПГУ и (или) РПГУ либо непосредственно при личном обращении в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224CC988" w14:textId="27979E44"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 xml:space="preserve">0.1. Регистрация заявления о необходимости исправления допущенных опечаток и (или) ошибок осуществляется в сроки, предусмотренные </w:t>
      </w:r>
      <w:r w:rsidRPr="00592A56">
        <w:rPr>
          <w:rFonts w:ascii="Times New Roman" w:hAnsi="Times New Roman" w:cs="Times New Roman"/>
          <w:sz w:val="26"/>
          <w:szCs w:val="26"/>
        </w:rPr>
        <w:t>п. 2.1</w:t>
      </w:r>
      <w:r w:rsidR="00A94E9A">
        <w:rPr>
          <w:rFonts w:ascii="Times New Roman" w:hAnsi="Times New Roman" w:cs="Times New Roman"/>
          <w:sz w:val="26"/>
          <w:szCs w:val="26"/>
        </w:rPr>
        <w:t>9</w:t>
      </w:r>
      <w:r w:rsidRPr="009233F0">
        <w:rPr>
          <w:rFonts w:ascii="Times New Roman" w:hAnsi="Times New Roman" w:cs="Times New Roman"/>
          <w:sz w:val="26"/>
          <w:szCs w:val="26"/>
        </w:rPr>
        <w:t xml:space="preserve"> настоящего Административного регламента.</w:t>
      </w:r>
    </w:p>
    <w:p w14:paraId="76DC239F" w14:textId="77777777"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Специалист отдела управления муниципальным имуществом 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764F73F5" w14:textId="2C6A9464"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0.2. В случае наличия опечатки и (или) ошибки в выданном документе, специалист отдела муниципальным имуществом подготавливает документ с положительным или отрицательным результатом оказания муниципальной услуги с учетом требований настоящего Административного регламента взамен выданного документа, содержащего ошибку.</w:t>
      </w:r>
    </w:p>
    <w:p w14:paraId="61207F1B" w14:textId="1B3893FF"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0.3. В случае отсутствия опечатки и (или) ошибки в выданном результате специалист отдела управления муниципальным имуществом, подготавливает на бланке письма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уведомление об отсутствии опечатки и (или) ошибки в выданном ранее документе заявителю.</w:t>
      </w:r>
    </w:p>
    <w:p w14:paraId="36B90773" w14:textId="6015AAFA" w:rsidR="009233F0" w:rsidRPr="009233F0" w:rsidRDefault="009233F0" w:rsidP="00944C2A">
      <w:pPr>
        <w:spacing w:after="0" w:line="240" w:lineRule="auto"/>
        <w:ind w:firstLine="709"/>
        <w:contextualSpacing/>
        <w:jc w:val="both"/>
        <w:rPr>
          <w:rFonts w:ascii="Times New Roman" w:hAnsi="Times New Roman" w:cs="Times New Roman"/>
          <w:strike/>
          <w:sz w:val="26"/>
          <w:szCs w:val="26"/>
        </w:rPr>
      </w:pPr>
      <w:r w:rsidRPr="009233F0">
        <w:rPr>
          <w:rFonts w:ascii="Times New Roman" w:hAnsi="Times New Roman" w:cs="Times New Roman"/>
          <w:sz w:val="26"/>
          <w:szCs w:val="26"/>
        </w:rPr>
        <w:t>Специалист отдела управления муниципальным имуществом передает решение об отсутствии опечатки и (или) ошибки в выданном в результате предоставления муниципальной услуги документе на подписание Председателю МКУ «КИО» М</w:t>
      </w:r>
      <w:r w:rsidR="00A4143B">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(его заместителю).  </w:t>
      </w:r>
    </w:p>
    <w:p w14:paraId="735F9C0B" w14:textId="4F6F97ED"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0.4. Подписанный экземпляр решения об отсутствии опечатки и (или) ошибки в выданном в результате предоставления муниципальной услуги документе передается специалисту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для регистрации в день подписания.</w:t>
      </w:r>
    </w:p>
    <w:p w14:paraId="35F246F6" w14:textId="5168694D"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0.5. Регистрация решения об отсутствии опечатки и (или) ошибки в выданном документе осуществляется специалистом, в день получения соответствующих документов на регистрацию.</w:t>
      </w:r>
    </w:p>
    <w:p w14:paraId="2A9913AD" w14:textId="5565116B"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0.6. Уведомление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4D949230" w14:textId="3B7C4CEF"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Решение об отсутствии опечатки и (или) ошибки, направляется в Личный кабинет заявителя в случае, если заявление об исправлении опечатки и (или) ошибки направлено в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в электронной форме с использованием ЕПГУ и (или) РПГУ.</w:t>
      </w:r>
    </w:p>
    <w:p w14:paraId="57B91A12" w14:textId="6076486E" w:rsidR="009233F0" w:rsidRP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Решение об отсутствии опечатки и (или) ошибки может быть вручено лично, с оформлением расписки о получении, в соответствии с графиком (режимом) работы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 </w:t>
      </w:r>
    </w:p>
    <w:p w14:paraId="732A0E2F" w14:textId="1A0D1567" w:rsidR="009233F0" w:rsidRDefault="009233F0" w:rsidP="00944C2A">
      <w:pPr>
        <w:spacing w:after="0" w:line="240" w:lineRule="auto"/>
        <w:ind w:firstLine="709"/>
        <w:contextualSpacing/>
        <w:jc w:val="both"/>
        <w:rPr>
          <w:rFonts w:ascii="Times New Roman" w:hAnsi="Times New Roman" w:cs="Times New Roman"/>
          <w:sz w:val="26"/>
          <w:szCs w:val="26"/>
        </w:rPr>
      </w:pPr>
      <w:r w:rsidRPr="009233F0">
        <w:rPr>
          <w:rFonts w:ascii="Times New Roman" w:hAnsi="Times New Roman" w:cs="Times New Roman"/>
          <w:sz w:val="26"/>
          <w:szCs w:val="26"/>
        </w:rPr>
        <w:t>3.</w:t>
      </w:r>
      <w:r w:rsidR="00F60E16">
        <w:rPr>
          <w:rFonts w:ascii="Times New Roman" w:hAnsi="Times New Roman" w:cs="Times New Roman"/>
          <w:sz w:val="26"/>
          <w:szCs w:val="26"/>
        </w:rPr>
        <w:t>12</w:t>
      </w:r>
      <w:r w:rsidRPr="009233F0">
        <w:rPr>
          <w:rFonts w:ascii="Times New Roman" w:hAnsi="Times New Roman" w:cs="Times New Roman"/>
          <w:sz w:val="26"/>
          <w:szCs w:val="26"/>
        </w:rPr>
        <w:t>0.7.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«КИО» М</w:t>
      </w:r>
      <w:r w:rsidR="00AF1149">
        <w:rPr>
          <w:rFonts w:ascii="Times New Roman" w:hAnsi="Times New Roman" w:cs="Times New Roman"/>
          <w:sz w:val="26"/>
          <w:szCs w:val="26"/>
        </w:rPr>
        <w:t>Р</w:t>
      </w:r>
      <w:r w:rsidRPr="009233F0">
        <w:rPr>
          <w:rFonts w:ascii="Times New Roman" w:hAnsi="Times New Roman" w:cs="Times New Roman"/>
          <w:sz w:val="26"/>
          <w:szCs w:val="26"/>
        </w:rPr>
        <w:t xml:space="preserve"> «Мирнинский район» РС(Я).</w:t>
      </w:r>
    </w:p>
    <w:p w14:paraId="168B7798" w14:textId="77777777" w:rsidR="00221BE9" w:rsidRPr="009233F0" w:rsidRDefault="00221BE9" w:rsidP="00944C2A">
      <w:pPr>
        <w:spacing w:after="0" w:line="240" w:lineRule="auto"/>
        <w:ind w:firstLine="709"/>
        <w:contextualSpacing/>
        <w:jc w:val="both"/>
        <w:rPr>
          <w:rFonts w:ascii="Times New Roman" w:hAnsi="Times New Roman" w:cs="Times New Roman"/>
          <w:sz w:val="26"/>
          <w:szCs w:val="26"/>
        </w:rPr>
      </w:pPr>
    </w:p>
    <w:p w14:paraId="5AF742F3" w14:textId="18419E7C" w:rsidR="00C30EDE" w:rsidRDefault="00C30EDE" w:rsidP="00944C2A">
      <w:pPr>
        <w:pStyle w:val="3"/>
        <w:numPr>
          <w:ilvl w:val="0"/>
          <w:numId w:val="8"/>
        </w:numPr>
        <w:spacing w:before="0" w:line="240" w:lineRule="auto"/>
        <w:contextualSpacing/>
        <w:jc w:val="center"/>
        <w:rPr>
          <w:rFonts w:ascii="Times New Roman" w:hAnsi="Times New Roman"/>
          <w:color w:val="auto"/>
          <w:sz w:val="24"/>
          <w:szCs w:val="24"/>
        </w:rPr>
      </w:pPr>
      <w:r w:rsidRPr="00282DEF">
        <w:rPr>
          <w:rFonts w:ascii="Times New Roman" w:hAnsi="Times New Roman"/>
          <w:color w:val="auto"/>
          <w:sz w:val="24"/>
          <w:szCs w:val="24"/>
        </w:rPr>
        <w:t>ФОРМЫ КОНТРОЛЯ ЗА ИСПОЛНЕНИЕМ АДМИНИСТРАТИВНОГО РЕГЛАМЕНТА</w:t>
      </w:r>
    </w:p>
    <w:p w14:paraId="314DFF23" w14:textId="77777777" w:rsidR="00221BE9" w:rsidRPr="00221BE9" w:rsidRDefault="00221BE9" w:rsidP="00944C2A">
      <w:pPr>
        <w:pStyle w:val="a3"/>
        <w:spacing w:after="0" w:line="240" w:lineRule="auto"/>
        <w:ind w:left="1429"/>
      </w:pPr>
    </w:p>
    <w:p w14:paraId="05AC2220" w14:textId="09FEFAD8"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Порядок осуществления текущего контроля за соблюдением и исполнением должностными лицами МКУ «КИО» М</w:t>
      </w:r>
      <w:r w:rsidR="00AF1149">
        <w:rPr>
          <w:rFonts w:ascii="Times New Roman" w:hAnsi="Times New Roman" w:cs="Times New Roman"/>
          <w:b/>
          <w:sz w:val="26"/>
          <w:szCs w:val="26"/>
        </w:rPr>
        <w:t>Р</w:t>
      </w:r>
      <w:r w:rsidRPr="00CA104E">
        <w:rPr>
          <w:rFonts w:ascii="Times New Roman" w:hAnsi="Times New Roman" w:cs="Times New Roman"/>
          <w:b/>
          <w:sz w:val="26"/>
          <w:szCs w:val="26"/>
        </w:rPr>
        <w:t xml:space="preserve"> «Мирнинский район» РС(Я)</w:t>
      </w:r>
    </w:p>
    <w:p w14:paraId="37A5D44E"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положений Административного регламента и иных нормативных</w:t>
      </w:r>
    </w:p>
    <w:p w14:paraId="6FCE9464"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правовых актов, устанавливающих требования к предоставлению</w:t>
      </w:r>
    </w:p>
    <w:p w14:paraId="631FBB49"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муниципальной услуги, а также принятием ими решений</w:t>
      </w:r>
    </w:p>
    <w:p w14:paraId="5360BC34" w14:textId="77777777" w:rsidR="00CA104E" w:rsidRPr="00CA104E" w:rsidRDefault="00CA104E" w:rsidP="00944C2A">
      <w:pPr>
        <w:spacing w:after="0" w:line="240" w:lineRule="auto"/>
        <w:contextualSpacing/>
        <w:jc w:val="both"/>
        <w:rPr>
          <w:rFonts w:ascii="Times New Roman" w:hAnsi="Times New Roman" w:cs="Times New Roman"/>
          <w:sz w:val="26"/>
          <w:szCs w:val="26"/>
        </w:rPr>
      </w:pPr>
    </w:p>
    <w:p w14:paraId="41210B2E" w14:textId="6862AA46"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осуществляется Председателем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либо его заместителем, курирующим вопросы предоставления муниципальной услуги.</w:t>
      </w:r>
    </w:p>
    <w:p w14:paraId="2BB6B9F4"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 xml:space="preserve">4.2.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отдела </w:t>
      </w:r>
      <w:r w:rsidRPr="00CA104E">
        <w:rPr>
          <w:rFonts w:ascii="Times New Roman" w:hAnsi="Times New Roman" w:cs="Times New Roman"/>
          <w:color w:val="000000"/>
          <w:sz w:val="26"/>
          <w:szCs w:val="26"/>
        </w:rPr>
        <w:t>управления муниципальным имуществом</w:t>
      </w:r>
      <w:r w:rsidRPr="00CA104E">
        <w:rPr>
          <w:rFonts w:ascii="Times New Roman" w:hAnsi="Times New Roman" w:cs="Times New Roman"/>
          <w:sz w:val="26"/>
          <w:szCs w:val="26"/>
        </w:rPr>
        <w:t xml:space="preserve"> осуществляется руководителем </w:t>
      </w:r>
      <w:r w:rsidRPr="00CA104E">
        <w:rPr>
          <w:rFonts w:ascii="Times New Roman" w:hAnsi="Times New Roman" w:cs="Times New Roman"/>
          <w:color w:val="000000"/>
          <w:sz w:val="26"/>
          <w:szCs w:val="26"/>
        </w:rPr>
        <w:t>отдела управления муниципальным имуществом</w:t>
      </w:r>
      <w:r w:rsidRPr="00CA104E">
        <w:rPr>
          <w:rFonts w:ascii="Times New Roman" w:hAnsi="Times New Roman" w:cs="Times New Roman"/>
          <w:sz w:val="26"/>
          <w:szCs w:val="26"/>
        </w:rPr>
        <w:t xml:space="preserve"> либо его заместителем.</w:t>
      </w:r>
    </w:p>
    <w:p w14:paraId="1C08A21B" w14:textId="1057D0FF"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4.3. Периодичность осуществления текущего контроля устанавливается Председателем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либо его заместителем, курирующим вопросы предоставления муниципальной услуги.</w:t>
      </w:r>
    </w:p>
    <w:p w14:paraId="123F9ED5"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p>
    <w:p w14:paraId="2DBD0D9F"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Порядок и периодичность осуществления плановых и внеплановых</w:t>
      </w:r>
    </w:p>
    <w:p w14:paraId="48C06819"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проверок полноты и качества предоставления муниципальной</w:t>
      </w:r>
    </w:p>
    <w:p w14:paraId="18667109"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услуги, в том числе порядок и формы контроля за полнотой</w:t>
      </w:r>
    </w:p>
    <w:p w14:paraId="2D0B139A"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и качеством предоставления муниципальной услуги</w:t>
      </w:r>
    </w:p>
    <w:p w14:paraId="1CFBD0AA" w14:textId="77777777" w:rsidR="00CA104E" w:rsidRPr="00CA104E" w:rsidRDefault="00CA104E" w:rsidP="00944C2A">
      <w:pPr>
        <w:spacing w:after="0" w:line="240" w:lineRule="auto"/>
        <w:ind w:firstLine="567"/>
        <w:contextualSpacing/>
        <w:jc w:val="both"/>
        <w:rPr>
          <w:rFonts w:ascii="Times New Roman" w:hAnsi="Times New Roman" w:cs="Times New Roman"/>
          <w:sz w:val="26"/>
          <w:szCs w:val="26"/>
        </w:rPr>
      </w:pPr>
    </w:p>
    <w:p w14:paraId="0380DBCF" w14:textId="223D499F"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4.4. Контроль за полнотой и качеством предоставления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w:t>
      </w:r>
    </w:p>
    <w:p w14:paraId="017D43B5" w14:textId="005ED8AD"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4.5. Порядок и периодичность проведения плановых проверок выполнения отделом управления муниципальным имуществом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на текущий год.</w:t>
      </w:r>
    </w:p>
    <w:p w14:paraId="3D9B3060" w14:textId="28FC9A6B"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4.6. Решение об осуществлении плановых и внеплановых проверок полноты и качества предоставления муниципальной услуги принимается Председателем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либо его заместителем, курирующим вопросы предоставления муниципальной услуги.</w:t>
      </w:r>
    </w:p>
    <w:p w14:paraId="059BA081"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одного раза в три года.</w:t>
      </w:r>
    </w:p>
    <w:p w14:paraId="3E693AB2" w14:textId="4CF7814B"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4.8. Плановые и внеплановые проверки полноты и качества предоставления муниципальной услуги отделом управления муниципальным имуществом осуществляются уполномоченными должностными лицами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ответственным за организацию работы по рассмотрению обращений граждан, на основании соответствующих правовых актов. Проверки проводятся с целью выявления и устранения нарушений прав заявителей и привлечения виновных лиц к ответственности.</w:t>
      </w:r>
    </w:p>
    <w:p w14:paraId="65FDA397"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4.9. Результаты проверок отражаются отдельной справкой или актом.</w:t>
      </w:r>
    </w:p>
    <w:p w14:paraId="4E79CB65" w14:textId="63C6081A"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4.10. Внеплановые проверки отдела управления муниципальным имуществом по вопросу предоставления муниципальной услуги проводят уполномоченные должностные лица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на основании жалоб заинтересованных лиц и по результатам проверки составляет акты с указанием выявленных нарушений.</w:t>
      </w:r>
    </w:p>
    <w:p w14:paraId="317CBEFA" w14:textId="77777777" w:rsidR="00CA104E" w:rsidRPr="00CA104E" w:rsidRDefault="00CA104E" w:rsidP="00944C2A">
      <w:pPr>
        <w:spacing w:after="0" w:line="240" w:lineRule="auto"/>
        <w:contextualSpacing/>
        <w:jc w:val="center"/>
        <w:rPr>
          <w:rFonts w:ascii="Times New Roman" w:hAnsi="Times New Roman" w:cs="Times New Roman"/>
          <w:sz w:val="26"/>
          <w:szCs w:val="26"/>
        </w:rPr>
      </w:pPr>
    </w:p>
    <w:p w14:paraId="19B75C22"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 xml:space="preserve">Ответственность должностных лиц </w:t>
      </w:r>
    </w:p>
    <w:p w14:paraId="2A5639A1" w14:textId="701EDF2A"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МКУ «КИО» М</w:t>
      </w:r>
      <w:r w:rsidR="00AC5232">
        <w:rPr>
          <w:rFonts w:ascii="Times New Roman" w:hAnsi="Times New Roman" w:cs="Times New Roman"/>
          <w:b/>
          <w:sz w:val="26"/>
          <w:szCs w:val="26"/>
        </w:rPr>
        <w:t>Р</w:t>
      </w:r>
      <w:r w:rsidRPr="00CA104E">
        <w:rPr>
          <w:rFonts w:ascii="Times New Roman" w:hAnsi="Times New Roman" w:cs="Times New Roman"/>
          <w:b/>
          <w:sz w:val="26"/>
          <w:szCs w:val="26"/>
        </w:rPr>
        <w:t xml:space="preserve"> «Мирнинский район» РС(Я)</w:t>
      </w:r>
    </w:p>
    <w:p w14:paraId="48ED8E95"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за решения и действия (бездействие), принимаемые</w:t>
      </w:r>
    </w:p>
    <w:p w14:paraId="5C83D3B4"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(осуществляемые) ими в ходе предоставления муниципальной услуги</w:t>
      </w:r>
    </w:p>
    <w:p w14:paraId="485D779B"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p>
    <w:p w14:paraId="44C25FA2" w14:textId="73ED7382"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должностных лиц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6FDB9A06" w14:textId="77777777" w:rsidR="00CA104E" w:rsidRPr="00CA104E" w:rsidRDefault="00CA104E" w:rsidP="00944C2A">
      <w:pPr>
        <w:spacing w:after="0" w:line="240" w:lineRule="auto"/>
        <w:ind w:firstLine="567"/>
        <w:contextualSpacing/>
        <w:jc w:val="both"/>
        <w:rPr>
          <w:rFonts w:ascii="Times New Roman" w:hAnsi="Times New Roman" w:cs="Times New Roman"/>
          <w:sz w:val="26"/>
          <w:szCs w:val="26"/>
        </w:rPr>
      </w:pPr>
    </w:p>
    <w:p w14:paraId="56B0BFA8"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Требования к порядку и формам контроля за предоставлением</w:t>
      </w:r>
    </w:p>
    <w:p w14:paraId="55B56406"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муниципальной услуги, в том числе со стороны граждан,</w:t>
      </w:r>
    </w:p>
    <w:p w14:paraId="2ACB2BC6"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их объединений и организаций</w:t>
      </w:r>
    </w:p>
    <w:p w14:paraId="4F5B0C7E" w14:textId="77777777" w:rsidR="00CA104E" w:rsidRPr="00CA104E" w:rsidRDefault="00CA104E" w:rsidP="00944C2A">
      <w:pPr>
        <w:spacing w:after="0" w:line="240" w:lineRule="auto"/>
        <w:ind w:firstLine="567"/>
        <w:contextualSpacing/>
        <w:jc w:val="both"/>
        <w:rPr>
          <w:rFonts w:ascii="Times New Roman" w:hAnsi="Times New Roman" w:cs="Times New Roman"/>
          <w:sz w:val="26"/>
          <w:szCs w:val="26"/>
        </w:rPr>
      </w:pPr>
    </w:p>
    <w:p w14:paraId="72FB1523"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4.12. Контроль за предоставлением муниципальной услуги со стороны граждан, их объединений и организаций не предусмотрен.</w:t>
      </w:r>
    </w:p>
    <w:p w14:paraId="2566D7FA"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специалистами отдела управления муниципальным имуществом, ответственными за организацию работы по исполнению муниципальной услуги.</w:t>
      </w:r>
    </w:p>
    <w:p w14:paraId="757859D3"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4.14. Специалист отдела управления муниципальным имуществом, ответственный за прием заявлений и документов, несет персональную ответственность за своевременное предоставление муниципальной услуги. Персональная ответственность специалистами отдела управления муниципальным имуществом закрепляется в их должностных инструкциях в соответствии с требованиями законодательства Российской Федерации.</w:t>
      </w:r>
    </w:p>
    <w:p w14:paraId="251AE2D9" w14:textId="373EBEB4"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4.15. Периодичность осуществления текущего контроля устанавливается руководством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37D6797" w14:textId="3C9C19CB"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4.16. Проверки полноты и качества предоставления муниципальной услуги осуществляются на основании правовых актов МКУ «КИО» М</w:t>
      </w:r>
      <w:r w:rsidR="00AF1149">
        <w:rPr>
          <w:rFonts w:ascii="Times New Roman" w:hAnsi="Times New Roman" w:cs="Times New Roman"/>
          <w:sz w:val="26"/>
          <w:szCs w:val="26"/>
        </w:rPr>
        <w:t xml:space="preserve">Р </w:t>
      </w:r>
      <w:r w:rsidRPr="00CA104E">
        <w:rPr>
          <w:rFonts w:ascii="Times New Roman" w:hAnsi="Times New Roman" w:cs="Times New Roman"/>
          <w:sz w:val="26"/>
          <w:szCs w:val="26"/>
        </w:rPr>
        <w:t>«Мирнинский район» РС(Я).</w:t>
      </w:r>
    </w:p>
    <w:p w14:paraId="4CFBCDA4" w14:textId="61912480"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4.17. Проверки могут быть плановыми (осуществляться на основании планов работы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30CF8D9"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28006DD4" w14:textId="77777777" w:rsidR="00CA104E" w:rsidRPr="00CA104E" w:rsidRDefault="00CA104E" w:rsidP="00944C2A">
      <w:pPr>
        <w:spacing w:after="0" w:line="240" w:lineRule="auto"/>
        <w:ind w:firstLine="709"/>
        <w:contextualSpacing/>
        <w:jc w:val="both"/>
        <w:rPr>
          <w:rFonts w:ascii="Times New Roman" w:hAnsi="Times New Roman" w:cs="Times New Roman"/>
          <w:b/>
          <w:bCs/>
          <w:iCs/>
          <w:color w:val="000000"/>
          <w:sz w:val="26"/>
          <w:szCs w:val="26"/>
        </w:rPr>
      </w:pPr>
    </w:p>
    <w:p w14:paraId="3EAA4444" w14:textId="585118B1" w:rsid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 xml:space="preserve">V. </w:t>
      </w:r>
      <w:r w:rsidR="0016620F" w:rsidRPr="0016620F">
        <w:rPr>
          <w:rFonts w:ascii="Times New Roman" w:hAnsi="Times New Roman" w:cs="Times New Roman"/>
          <w:b/>
          <w:sz w:val="26"/>
          <w:szCs w:val="26"/>
        </w:rPr>
        <w:t>ДОСУДЕБНЫЙ (ВНЕСУДЕБНЫЙ) ПОРЯДОК ОБЖАЛОВАНИЯ РЕШЕНИЙ И ДЕЙСТВИЙ (БЕЗДЕЙСТВИЯ) ИСПОЛНИТЕЛЬНОГО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ИХ ДОЛЖНОСТНЫХ ЛИЦ, ГОСУДАРСТВЕННЫХ СЛУЖАЩИХ, РАБОТНИКОВ</w:t>
      </w:r>
    </w:p>
    <w:p w14:paraId="6FBBE678" w14:textId="77777777" w:rsidR="0016620F" w:rsidRPr="00CA104E" w:rsidRDefault="0016620F" w:rsidP="00944C2A">
      <w:pPr>
        <w:spacing w:after="0" w:line="240" w:lineRule="auto"/>
        <w:contextualSpacing/>
        <w:jc w:val="center"/>
        <w:rPr>
          <w:rFonts w:ascii="Times New Roman" w:hAnsi="Times New Roman" w:cs="Times New Roman"/>
          <w:b/>
          <w:sz w:val="26"/>
          <w:szCs w:val="26"/>
        </w:rPr>
      </w:pPr>
    </w:p>
    <w:p w14:paraId="2509C7FC"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Предмет досудебного (внесудебного) обжалования заявителем</w:t>
      </w:r>
    </w:p>
    <w:p w14:paraId="0349DBE0"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решений и действий (бездействия) органа, предоставляющего</w:t>
      </w:r>
    </w:p>
    <w:p w14:paraId="4384E53C"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муниципальную услугу, должностного лица органа,</w:t>
      </w:r>
    </w:p>
    <w:p w14:paraId="5C5B05DD"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предоставляющего муниципальную услугу</w:t>
      </w:r>
    </w:p>
    <w:p w14:paraId="2AFCE2AD" w14:textId="77777777" w:rsidR="00CA104E" w:rsidRPr="00CA104E" w:rsidRDefault="00CA104E" w:rsidP="00944C2A">
      <w:pPr>
        <w:spacing w:after="0" w:line="240" w:lineRule="auto"/>
        <w:ind w:firstLine="567"/>
        <w:contextualSpacing/>
        <w:jc w:val="center"/>
        <w:rPr>
          <w:rFonts w:ascii="Times New Roman" w:hAnsi="Times New Roman" w:cs="Times New Roman"/>
          <w:b/>
          <w:sz w:val="26"/>
          <w:szCs w:val="26"/>
        </w:rPr>
      </w:pPr>
    </w:p>
    <w:p w14:paraId="4290D632"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5.1. Заявитель может обратиться с жалобой в том числе в следующих случаях:</w:t>
      </w:r>
    </w:p>
    <w:p w14:paraId="497623B7"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14:paraId="5444FE5E"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2) нарушение срока предоставления муниципальной услуги;</w:t>
      </w:r>
    </w:p>
    <w:p w14:paraId="75DF42A6"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14:paraId="110CC6BB"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14:paraId="3230A11E"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 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Саха (Якутия), муниципальными правовыми актами;</w:t>
      </w:r>
    </w:p>
    <w:p w14:paraId="0EA1C3A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14:paraId="6EDCC47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7) отказ органа, предоставляющего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66B379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8)</w:t>
      </w:r>
      <w:r w:rsidRPr="00CA104E">
        <w:rPr>
          <w:rFonts w:ascii="Times New Roman" w:hAnsi="Times New Roman" w:cs="Times New Roman"/>
          <w:sz w:val="26"/>
          <w:szCs w:val="26"/>
        </w:rPr>
        <w:tab/>
        <w:t>нарушение срока или порядка выдачи документов по результатам предоставления муниципальной услуги;</w:t>
      </w:r>
    </w:p>
    <w:p w14:paraId="7A418F6C"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9)</w:t>
      </w:r>
      <w:r w:rsidRPr="00CA104E">
        <w:rPr>
          <w:rFonts w:ascii="Times New Roman" w:hAnsi="Times New Roman" w:cs="Times New Roman"/>
          <w:sz w:val="26"/>
          <w:szCs w:val="26"/>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w:t>
      </w:r>
    </w:p>
    <w:p w14:paraId="40281912"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10)</w:t>
      </w:r>
      <w:r w:rsidRPr="00CA104E">
        <w:rPr>
          <w:rFonts w:ascii="Times New Roman" w:hAnsi="Times New Roman" w:cs="Times New Roman"/>
          <w:sz w:val="26"/>
          <w:szCs w:val="26"/>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7 Федерального закона от 27.07.2010 № 210 – ФЗ.</w:t>
      </w:r>
    </w:p>
    <w:p w14:paraId="5D56A4AC"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5.2. Заявитель вправе обжаловать в досудебном (внесудебном) порядке решения и действия (бездействие) органа, предоставляющего муниципальную услугу, либо должностного лица органа, предоставляющего муниципальную услугу.</w:t>
      </w:r>
    </w:p>
    <w:p w14:paraId="5FF85238" w14:textId="027BF2AF"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5.3. Заявители вправе сообщить о нарушении своих прав и законных интересов, некорректном поведении или нарушении служебной этики должностными лицами по номерам телефонов: 8 (41136) 4-30-21 МКУ «КИО»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8 (41136) 4-95-97 Администрации М</w:t>
      </w:r>
      <w:r w:rsidR="00AC5232">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w:t>
      </w:r>
    </w:p>
    <w:p w14:paraId="54771239"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5.4.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либо должностным лицом органа, предоставляющего муниципальную услугу, при получении данным заявителем муниципальной услуги.</w:t>
      </w:r>
    </w:p>
    <w:p w14:paraId="7702F36A" w14:textId="77777777" w:rsidR="00CA104E" w:rsidRPr="00CA104E" w:rsidRDefault="00CA104E" w:rsidP="00944C2A">
      <w:pPr>
        <w:spacing w:after="0" w:line="240" w:lineRule="auto"/>
        <w:contextualSpacing/>
        <w:jc w:val="both"/>
        <w:rPr>
          <w:rFonts w:ascii="Times New Roman" w:hAnsi="Times New Roman" w:cs="Times New Roman"/>
          <w:sz w:val="26"/>
          <w:szCs w:val="26"/>
        </w:rPr>
      </w:pPr>
    </w:p>
    <w:p w14:paraId="47411A20"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Способы информирования заявителей о порядке подачи</w:t>
      </w:r>
    </w:p>
    <w:p w14:paraId="279417C4" w14:textId="77777777" w:rsidR="00CA104E" w:rsidRPr="00CA104E" w:rsidRDefault="00CA104E" w:rsidP="00944C2A">
      <w:pPr>
        <w:spacing w:after="0" w:line="240" w:lineRule="auto"/>
        <w:contextualSpacing/>
        <w:jc w:val="center"/>
        <w:rPr>
          <w:rFonts w:ascii="Times New Roman" w:hAnsi="Times New Roman" w:cs="Times New Roman"/>
          <w:sz w:val="26"/>
          <w:szCs w:val="26"/>
        </w:rPr>
      </w:pPr>
      <w:r w:rsidRPr="00CA104E">
        <w:rPr>
          <w:rFonts w:ascii="Times New Roman" w:hAnsi="Times New Roman" w:cs="Times New Roman"/>
          <w:b/>
          <w:sz w:val="26"/>
          <w:szCs w:val="26"/>
        </w:rPr>
        <w:t>и рассмотрения жалобы, в том числе с использованием ЕПГУ и (или) РПГУ</w:t>
      </w:r>
    </w:p>
    <w:p w14:paraId="77608162"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p>
    <w:p w14:paraId="4C507BDF" w14:textId="6639CC7A"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5.5. Информация о порядке подачи и рассмотрения жалобы размещается на официальном сайте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w:t>
      </w:r>
      <w:hyperlink r:id="rId45" w:history="1">
        <w:r w:rsidRPr="00CA104E">
          <w:rPr>
            <w:rStyle w:val="a5"/>
            <w:rFonts w:ascii="Times New Roman" w:hAnsi="Times New Roman"/>
            <w:sz w:val="26"/>
            <w:szCs w:val="26"/>
          </w:rPr>
          <w:t>www.алмазный-край.рф</w:t>
        </w:r>
      </w:hyperlink>
      <w:r w:rsidRPr="00CA104E">
        <w:rPr>
          <w:rFonts w:ascii="Times New Roman" w:hAnsi="Times New Roman" w:cs="Times New Roman"/>
          <w:sz w:val="26"/>
          <w:szCs w:val="26"/>
        </w:rPr>
        <w:t>) в разделе «муниципальные предприятия»/«МКУ «Комитет имущественных отношений», Едином портале государственных и муниципальных услуг (функций) (</w:t>
      </w:r>
      <w:hyperlink r:id="rId46" w:history="1">
        <w:r w:rsidRPr="00CA104E">
          <w:rPr>
            <w:rStyle w:val="a5"/>
            <w:rFonts w:ascii="Times New Roman" w:hAnsi="Times New Roman"/>
            <w:sz w:val="26"/>
            <w:szCs w:val="26"/>
          </w:rPr>
          <w:t>www.gosuslugi.ru</w:t>
        </w:r>
      </w:hyperlink>
      <w:r w:rsidRPr="00CA104E">
        <w:rPr>
          <w:rFonts w:ascii="Times New Roman" w:hAnsi="Times New Roman" w:cs="Times New Roman"/>
          <w:sz w:val="26"/>
          <w:szCs w:val="26"/>
        </w:rPr>
        <w:t>), и (или) Портале государственных и муниципальных услуг Республики Саха (Якутия) (</w:t>
      </w:r>
      <w:hyperlink r:id="rId47" w:history="1">
        <w:r w:rsidRPr="00CA104E">
          <w:rPr>
            <w:rStyle w:val="a5"/>
            <w:rFonts w:ascii="Times New Roman" w:hAnsi="Times New Roman"/>
            <w:sz w:val="26"/>
            <w:szCs w:val="26"/>
          </w:rPr>
          <w:t>www.e-yakutia.ru</w:t>
        </w:r>
      </w:hyperlink>
      <w:r w:rsidRPr="00CA104E">
        <w:rPr>
          <w:rFonts w:ascii="Times New Roman" w:hAnsi="Times New Roman" w:cs="Times New Roman"/>
          <w:sz w:val="26"/>
          <w:szCs w:val="26"/>
        </w:rPr>
        <w:t>), а также предоставляется непосредственно специалистами отдела управления муниципальным имуществом МКУ «Комитет имущественных отношений»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по телефонам: 8(41136) 4-30-21, 3-51-43, в письменном виде почтовым отправлением либо направлением по адресу электронной почты, указанному заявителем.</w:t>
      </w:r>
    </w:p>
    <w:p w14:paraId="46ACE9C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p>
    <w:p w14:paraId="72929532"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Общие требования к порядку подачи и рассмотрения жалобы</w:t>
      </w:r>
    </w:p>
    <w:p w14:paraId="7C7287B0" w14:textId="77777777" w:rsidR="00CA104E" w:rsidRPr="00CA104E" w:rsidRDefault="00CA104E" w:rsidP="00944C2A">
      <w:pPr>
        <w:spacing w:after="0" w:line="240" w:lineRule="auto"/>
        <w:ind w:firstLine="567"/>
        <w:contextualSpacing/>
        <w:jc w:val="center"/>
        <w:rPr>
          <w:rFonts w:ascii="Times New Roman" w:hAnsi="Times New Roman" w:cs="Times New Roman"/>
          <w:b/>
          <w:sz w:val="26"/>
          <w:szCs w:val="26"/>
        </w:rPr>
      </w:pPr>
    </w:p>
    <w:p w14:paraId="50CC53C3"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5.6. Жалоба подается в письменной форме на бумажном носителе, в электронной форме в орган, предоставляющий муниципальную услугу.</w:t>
      </w:r>
    </w:p>
    <w:p w14:paraId="49B63E2D" w14:textId="3A317CA0"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Жалобы на решения и действия (бездействие) руководителя органа, предоставляющего муниципальную услугу, подаются в вышестоящий орган – Администрацию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w:t>
      </w:r>
    </w:p>
    <w:p w14:paraId="6F7C121F" w14:textId="2928DC7C"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М</w:t>
      </w:r>
      <w:r w:rsidR="00AF1149">
        <w:rPr>
          <w:rFonts w:ascii="Times New Roman" w:hAnsi="Times New Roman" w:cs="Times New Roman"/>
          <w:sz w:val="26"/>
          <w:szCs w:val="26"/>
        </w:rPr>
        <w:t>Р</w:t>
      </w:r>
      <w:r w:rsidRPr="00CA104E">
        <w:rPr>
          <w:rFonts w:ascii="Times New Roman" w:hAnsi="Times New Roman" w:cs="Times New Roman"/>
          <w:sz w:val="26"/>
          <w:szCs w:val="26"/>
        </w:rPr>
        <w:t xml:space="preserve"> «Мирнинский район» РС(Я) (</w:t>
      </w:r>
      <w:hyperlink r:id="rId48" w:history="1">
        <w:r w:rsidRPr="00CA104E">
          <w:rPr>
            <w:rStyle w:val="a5"/>
            <w:rFonts w:ascii="Times New Roman" w:hAnsi="Times New Roman"/>
            <w:sz w:val="26"/>
            <w:szCs w:val="26"/>
          </w:rPr>
          <w:t>www.алмазный-край.рф</w:t>
        </w:r>
      </w:hyperlink>
      <w:r w:rsidRPr="00CA104E">
        <w:rPr>
          <w:rFonts w:ascii="Times New Roman" w:hAnsi="Times New Roman" w:cs="Times New Roman"/>
          <w:sz w:val="26"/>
          <w:szCs w:val="26"/>
        </w:rPr>
        <w:t>) через раздел «интернет-приемная», Единого портала государственных и муниципальных услуг (функций) (www.gosuslugi.ru), либо Портала государственных и муниципальных услуг Республики Саха (Якутия) (</w:t>
      </w:r>
      <w:hyperlink r:id="rId49" w:history="1">
        <w:r w:rsidRPr="00CA104E">
          <w:rPr>
            <w:rStyle w:val="a5"/>
            <w:rFonts w:ascii="Times New Roman" w:hAnsi="Times New Roman"/>
            <w:sz w:val="26"/>
            <w:szCs w:val="26"/>
          </w:rPr>
          <w:t>www.e-yakutia.ru</w:t>
        </w:r>
      </w:hyperlink>
      <w:r w:rsidRPr="00CA104E">
        <w:rPr>
          <w:rFonts w:ascii="Times New Roman" w:hAnsi="Times New Roman" w:cs="Times New Roman"/>
          <w:sz w:val="26"/>
          <w:szCs w:val="26"/>
        </w:rPr>
        <w:t>), а также может быть принята при личном приеме заявителя.</w:t>
      </w:r>
    </w:p>
    <w:p w14:paraId="05D01DE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5.8. Жалоба должна содержать:</w:t>
      </w:r>
    </w:p>
    <w:p w14:paraId="1C19183E"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09C3C1C4"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5ED3B5E"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690B63B5"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4) доводы, на основании которых заявитель не согласен с решением и действиями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74FCF96E" w14:textId="77777777" w:rsidR="00CA104E" w:rsidRPr="00CA104E" w:rsidRDefault="00CA104E" w:rsidP="00944C2A">
      <w:pPr>
        <w:spacing w:after="0" w:line="240" w:lineRule="auto"/>
        <w:contextualSpacing/>
        <w:rPr>
          <w:rFonts w:ascii="Times New Roman" w:hAnsi="Times New Roman" w:cs="Times New Roman"/>
          <w:b/>
          <w:sz w:val="26"/>
          <w:szCs w:val="26"/>
        </w:rPr>
      </w:pPr>
    </w:p>
    <w:p w14:paraId="27F9F9A2"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Срок рассмотрения жалобы</w:t>
      </w:r>
    </w:p>
    <w:p w14:paraId="3BEA7B51" w14:textId="77777777" w:rsidR="00CA104E" w:rsidRPr="00CA104E" w:rsidRDefault="00CA104E" w:rsidP="00944C2A">
      <w:pPr>
        <w:spacing w:after="0" w:line="240" w:lineRule="auto"/>
        <w:ind w:firstLine="567"/>
        <w:contextualSpacing/>
        <w:jc w:val="center"/>
        <w:rPr>
          <w:rFonts w:ascii="Times New Roman" w:hAnsi="Times New Roman" w:cs="Times New Roman"/>
          <w:b/>
          <w:sz w:val="26"/>
          <w:szCs w:val="26"/>
        </w:rPr>
      </w:pPr>
    </w:p>
    <w:p w14:paraId="2D89A67F" w14:textId="77777777" w:rsidR="00CA104E" w:rsidRPr="00CA104E" w:rsidRDefault="00CA104E" w:rsidP="00944C2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5.9 Жалоба, поступившая в орган, предоставляющий муниципальную услугу, либо вышестоящий орган, подлежит рассмотрению должностным лицом, наделенным полномочиями по рассмотрению жалоб, в течении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4C52856"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p>
    <w:p w14:paraId="6AA928AE" w14:textId="77777777" w:rsidR="00CA104E" w:rsidRPr="00CA104E" w:rsidRDefault="00CA104E" w:rsidP="00944C2A">
      <w:pPr>
        <w:spacing w:after="0" w:line="240" w:lineRule="auto"/>
        <w:contextualSpacing/>
        <w:jc w:val="center"/>
        <w:rPr>
          <w:rFonts w:ascii="Times New Roman" w:hAnsi="Times New Roman" w:cs="Times New Roman"/>
          <w:b/>
          <w:sz w:val="26"/>
          <w:szCs w:val="26"/>
        </w:rPr>
      </w:pPr>
      <w:r w:rsidRPr="00CA104E">
        <w:rPr>
          <w:rFonts w:ascii="Times New Roman" w:hAnsi="Times New Roman" w:cs="Times New Roman"/>
          <w:b/>
          <w:sz w:val="26"/>
          <w:szCs w:val="26"/>
        </w:rPr>
        <w:t>Результаты рассмотрения жалобы</w:t>
      </w:r>
    </w:p>
    <w:p w14:paraId="768A9950" w14:textId="77777777" w:rsidR="00CA104E" w:rsidRPr="00CA104E" w:rsidRDefault="00CA104E" w:rsidP="00944C2A">
      <w:pPr>
        <w:spacing w:after="0" w:line="240" w:lineRule="auto"/>
        <w:ind w:firstLine="567"/>
        <w:contextualSpacing/>
        <w:jc w:val="center"/>
        <w:rPr>
          <w:rFonts w:ascii="Times New Roman" w:hAnsi="Times New Roman" w:cs="Times New Roman"/>
          <w:b/>
          <w:sz w:val="26"/>
          <w:szCs w:val="26"/>
        </w:rPr>
      </w:pPr>
    </w:p>
    <w:p w14:paraId="3E2886CD"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5.10. По результатам рассмотрения жалобы орган, предоставляющий муниципальную услугу, принимает одно из следующих решений:</w:t>
      </w:r>
    </w:p>
    <w:p w14:paraId="33C84050" w14:textId="77777777" w:rsidR="00CA104E" w:rsidRPr="00CA104E" w:rsidRDefault="00CA104E" w:rsidP="00944C2A">
      <w:pPr>
        <w:pStyle w:val="a3"/>
        <w:numPr>
          <w:ilvl w:val="0"/>
          <w:numId w:val="40"/>
        </w:numPr>
        <w:tabs>
          <w:tab w:val="left" w:pos="1134"/>
        </w:tabs>
        <w:spacing w:after="0" w:line="240" w:lineRule="auto"/>
        <w:ind w:left="0" w:firstLine="709"/>
        <w:jc w:val="both"/>
        <w:rPr>
          <w:rFonts w:ascii="Times New Roman" w:hAnsi="Times New Roman"/>
          <w:sz w:val="26"/>
          <w:szCs w:val="26"/>
        </w:rPr>
      </w:pPr>
      <w:r w:rsidRPr="00CA104E">
        <w:rPr>
          <w:rFonts w:ascii="Times New Roman" w:hAnsi="Times New Roman"/>
          <w:sz w:val="26"/>
          <w:szCs w:val="26"/>
        </w:rPr>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Республики Саха (Якутия), муниципальными правовыми актами;</w:t>
      </w:r>
    </w:p>
    <w:p w14:paraId="24580EBD" w14:textId="77777777" w:rsidR="00CA104E" w:rsidRPr="00CA104E" w:rsidRDefault="00CA104E" w:rsidP="00944C2A">
      <w:pPr>
        <w:pStyle w:val="a3"/>
        <w:numPr>
          <w:ilvl w:val="0"/>
          <w:numId w:val="40"/>
        </w:numPr>
        <w:tabs>
          <w:tab w:val="left" w:pos="1134"/>
        </w:tabs>
        <w:spacing w:after="0" w:line="240" w:lineRule="auto"/>
        <w:ind w:left="0" w:firstLine="709"/>
        <w:jc w:val="both"/>
        <w:rPr>
          <w:rFonts w:ascii="Times New Roman" w:hAnsi="Times New Roman"/>
          <w:sz w:val="26"/>
          <w:szCs w:val="26"/>
        </w:rPr>
      </w:pPr>
      <w:r w:rsidRPr="00CA104E">
        <w:rPr>
          <w:rFonts w:ascii="Times New Roman" w:hAnsi="Times New Roman"/>
          <w:sz w:val="26"/>
          <w:szCs w:val="26"/>
        </w:rPr>
        <w:t>отказать в удовлетворении жалобы.</w:t>
      </w:r>
    </w:p>
    <w:p w14:paraId="613A1BAF"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 xml:space="preserve">5.11. В случае признания жалобы подлежащей удовлетворению в ответе заявителю, указанном в п. 5.13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D44FD2B"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В случае, если в результате рассмотрения жалобы доводы заявителя признаны обоснованными, должностным лицом органа, предоставляющего муниципальную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2AB10003" w14:textId="77777777" w:rsidR="00CA104E" w:rsidRP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5.12. В случае признания жалобы не подлежащей удовлетворению в ответе заявителю, указанном в п.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635A3F11" w14:textId="77777777" w:rsidR="00CA104E" w:rsidRDefault="00CA104E" w:rsidP="00944C2A">
      <w:pPr>
        <w:spacing w:after="0" w:line="240" w:lineRule="auto"/>
        <w:ind w:firstLine="709"/>
        <w:contextualSpacing/>
        <w:jc w:val="both"/>
        <w:rPr>
          <w:rFonts w:ascii="Times New Roman" w:hAnsi="Times New Roman" w:cs="Times New Roman"/>
          <w:sz w:val="26"/>
          <w:szCs w:val="26"/>
        </w:rPr>
      </w:pPr>
      <w:r w:rsidRPr="00CA104E">
        <w:rPr>
          <w:rFonts w:ascii="Times New Roman" w:hAnsi="Times New Roman" w:cs="Times New Roman"/>
          <w:sz w:val="26"/>
          <w:szCs w:val="26"/>
        </w:rPr>
        <w:t>5.13. Не позднее дня, следующего за днем принятия решения, указанного в п.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9A5A866" w14:textId="72FA41AC" w:rsidR="00AC5232" w:rsidRPr="00CA104E" w:rsidRDefault="00AC5232" w:rsidP="00944C2A">
      <w:pPr>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5.14 </w:t>
      </w:r>
      <w:r w:rsidRPr="0058430F">
        <w:rPr>
          <w:rFonts w:ascii="Times New Roman" w:hAnsi="Times New Roman"/>
          <w:sz w:val="26"/>
          <w:szCs w:val="26"/>
          <w:highlight w:val="magent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tbl>
      <w:tblPr>
        <w:tblW w:w="9862" w:type="dxa"/>
        <w:tblInd w:w="108" w:type="dxa"/>
        <w:tblLook w:val="04A0" w:firstRow="1" w:lastRow="0" w:firstColumn="1" w:lastColumn="0" w:noHBand="0" w:noVBand="1"/>
      </w:tblPr>
      <w:tblGrid>
        <w:gridCol w:w="284"/>
        <w:gridCol w:w="7"/>
        <w:gridCol w:w="269"/>
        <w:gridCol w:w="13"/>
        <w:gridCol w:w="7218"/>
        <w:gridCol w:w="2071"/>
      </w:tblGrid>
      <w:tr w:rsidR="00CA104E" w:rsidRPr="00DB73E7" w14:paraId="347C7B68" w14:textId="77777777" w:rsidTr="0016620F">
        <w:trPr>
          <w:trHeight w:val="540"/>
        </w:trPr>
        <w:tc>
          <w:tcPr>
            <w:tcW w:w="291" w:type="dxa"/>
            <w:gridSpan w:val="2"/>
            <w:tcBorders>
              <w:top w:val="nil"/>
              <w:left w:val="nil"/>
              <w:bottom w:val="nil"/>
              <w:right w:val="nil"/>
            </w:tcBorders>
            <w:noWrap/>
            <w:vAlign w:val="bottom"/>
            <w:hideMark/>
          </w:tcPr>
          <w:p w14:paraId="18325010" w14:textId="77777777" w:rsidR="00CA104E" w:rsidRPr="00DB73E7" w:rsidRDefault="00CA104E" w:rsidP="00944C2A">
            <w:pPr>
              <w:spacing w:after="0" w:line="240" w:lineRule="auto"/>
              <w:contextualSpacing/>
              <w:jc w:val="center"/>
              <w:rPr>
                <w:rFonts w:ascii="Times New Roman" w:hAnsi="Times New Roman"/>
                <w:sz w:val="26"/>
                <w:szCs w:val="26"/>
              </w:rPr>
            </w:pPr>
          </w:p>
        </w:tc>
        <w:tc>
          <w:tcPr>
            <w:tcW w:w="282" w:type="dxa"/>
            <w:gridSpan w:val="2"/>
            <w:tcBorders>
              <w:top w:val="nil"/>
              <w:left w:val="nil"/>
              <w:bottom w:val="nil"/>
              <w:right w:val="nil"/>
            </w:tcBorders>
            <w:noWrap/>
            <w:vAlign w:val="bottom"/>
            <w:hideMark/>
          </w:tcPr>
          <w:p w14:paraId="5D3623F8" w14:textId="77777777" w:rsidR="00CA104E" w:rsidRPr="00DB73E7" w:rsidRDefault="00CA104E" w:rsidP="00944C2A">
            <w:pPr>
              <w:spacing w:after="0" w:line="240" w:lineRule="auto"/>
              <w:contextualSpacing/>
              <w:jc w:val="center"/>
              <w:rPr>
                <w:rFonts w:ascii="Times New Roman" w:hAnsi="Times New Roman"/>
                <w:sz w:val="26"/>
                <w:szCs w:val="26"/>
              </w:rPr>
            </w:pPr>
          </w:p>
        </w:tc>
        <w:tc>
          <w:tcPr>
            <w:tcW w:w="9289" w:type="dxa"/>
            <w:gridSpan w:val="2"/>
            <w:tcBorders>
              <w:top w:val="nil"/>
              <w:left w:val="nil"/>
              <w:bottom w:val="nil"/>
              <w:right w:val="nil"/>
            </w:tcBorders>
            <w:noWrap/>
            <w:vAlign w:val="bottom"/>
          </w:tcPr>
          <w:p w14:paraId="74DF458F" w14:textId="77777777" w:rsidR="00CA104E" w:rsidRPr="00DB73E7" w:rsidRDefault="00CA104E" w:rsidP="00944C2A">
            <w:pPr>
              <w:widowControl w:val="0"/>
              <w:spacing w:after="0" w:line="240" w:lineRule="auto"/>
              <w:contextualSpacing/>
              <w:jc w:val="right"/>
              <w:rPr>
                <w:rFonts w:ascii="Times New Roman" w:hAnsi="Times New Roman"/>
                <w:sz w:val="26"/>
                <w:szCs w:val="26"/>
              </w:rPr>
            </w:pPr>
          </w:p>
        </w:tc>
      </w:tr>
      <w:tr w:rsidR="00BD6301" w:rsidRPr="00DB73E7" w14:paraId="4991F302" w14:textId="77777777" w:rsidTr="0016620F">
        <w:trPr>
          <w:trHeight w:val="540"/>
        </w:trPr>
        <w:tc>
          <w:tcPr>
            <w:tcW w:w="284" w:type="dxa"/>
            <w:tcBorders>
              <w:top w:val="nil"/>
              <w:left w:val="nil"/>
              <w:bottom w:val="nil"/>
              <w:right w:val="nil"/>
            </w:tcBorders>
            <w:noWrap/>
            <w:vAlign w:val="bottom"/>
            <w:hideMark/>
          </w:tcPr>
          <w:p w14:paraId="5B472813" w14:textId="77777777" w:rsidR="00BD6301" w:rsidRPr="00DB73E7" w:rsidRDefault="00BD6301" w:rsidP="00944C2A">
            <w:pPr>
              <w:spacing w:after="0" w:line="240" w:lineRule="auto"/>
              <w:contextualSpacing/>
              <w:jc w:val="center"/>
              <w:rPr>
                <w:rFonts w:ascii="Times New Roman" w:hAnsi="Times New Roman"/>
                <w:sz w:val="26"/>
                <w:szCs w:val="26"/>
              </w:rPr>
            </w:pPr>
          </w:p>
        </w:tc>
        <w:tc>
          <w:tcPr>
            <w:tcW w:w="276" w:type="dxa"/>
            <w:gridSpan w:val="2"/>
            <w:tcBorders>
              <w:top w:val="nil"/>
              <w:left w:val="nil"/>
              <w:bottom w:val="nil"/>
              <w:right w:val="nil"/>
            </w:tcBorders>
            <w:noWrap/>
            <w:vAlign w:val="bottom"/>
            <w:hideMark/>
          </w:tcPr>
          <w:p w14:paraId="53D94F7F" w14:textId="77777777" w:rsidR="00BD6301" w:rsidRPr="00DB73E7" w:rsidRDefault="00BD6301" w:rsidP="00944C2A">
            <w:pPr>
              <w:spacing w:after="0" w:line="240" w:lineRule="auto"/>
              <w:contextualSpacing/>
              <w:jc w:val="center"/>
              <w:rPr>
                <w:rFonts w:ascii="Times New Roman" w:hAnsi="Times New Roman"/>
                <w:sz w:val="26"/>
                <w:szCs w:val="26"/>
              </w:rPr>
            </w:pPr>
          </w:p>
        </w:tc>
        <w:tc>
          <w:tcPr>
            <w:tcW w:w="9302" w:type="dxa"/>
            <w:gridSpan w:val="3"/>
            <w:tcBorders>
              <w:top w:val="nil"/>
              <w:left w:val="nil"/>
              <w:bottom w:val="nil"/>
              <w:right w:val="nil"/>
            </w:tcBorders>
            <w:noWrap/>
            <w:vAlign w:val="bottom"/>
            <w:hideMark/>
          </w:tcPr>
          <w:p w14:paraId="1CAAE15C" w14:textId="77777777" w:rsidR="0016620F" w:rsidRDefault="0016620F" w:rsidP="00944C2A">
            <w:pPr>
              <w:widowControl w:val="0"/>
              <w:spacing w:after="0" w:line="240" w:lineRule="auto"/>
              <w:contextualSpacing/>
              <w:jc w:val="right"/>
              <w:rPr>
                <w:rFonts w:ascii="Times New Roman" w:hAnsi="Times New Roman"/>
                <w:bCs/>
                <w:szCs w:val="24"/>
              </w:rPr>
            </w:pPr>
          </w:p>
          <w:p w14:paraId="6B24E23C" w14:textId="77777777" w:rsidR="0016620F" w:rsidRDefault="0016620F" w:rsidP="00944C2A">
            <w:pPr>
              <w:widowControl w:val="0"/>
              <w:spacing w:after="0" w:line="240" w:lineRule="auto"/>
              <w:contextualSpacing/>
              <w:jc w:val="right"/>
              <w:rPr>
                <w:rFonts w:ascii="Times New Roman" w:hAnsi="Times New Roman"/>
                <w:bCs/>
                <w:szCs w:val="24"/>
              </w:rPr>
            </w:pPr>
          </w:p>
          <w:p w14:paraId="2AA256F5" w14:textId="77777777" w:rsidR="0016620F" w:rsidRDefault="0016620F" w:rsidP="00944C2A">
            <w:pPr>
              <w:widowControl w:val="0"/>
              <w:spacing w:after="0" w:line="240" w:lineRule="auto"/>
              <w:contextualSpacing/>
              <w:jc w:val="right"/>
              <w:rPr>
                <w:rFonts w:ascii="Times New Roman" w:hAnsi="Times New Roman"/>
                <w:bCs/>
                <w:szCs w:val="24"/>
              </w:rPr>
            </w:pPr>
          </w:p>
          <w:p w14:paraId="53993C1E" w14:textId="77777777" w:rsidR="0016620F" w:rsidRDefault="0016620F" w:rsidP="00944C2A">
            <w:pPr>
              <w:widowControl w:val="0"/>
              <w:spacing w:after="0" w:line="240" w:lineRule="auto"/>
              <w:contextualSpacing/>
              <w:jc w:val="right"/>
              <w:rPr>
                <w:rFonts w:ascii="Times New Roman" w:hAnsi="Times New Roman"/>
                <w:bCs/>
                <w:szCs w:val="24"/>
              </w:rPr>
            </w:pPr>
          </w:p>
          <w:p w14:paraId="0C8B2394" w14:textId="77777777" w:rsidR="0016620F" w:rsidRDefault="0016620F" w:rsidP="00944C2A">
            <w:pPr>
              <w:widowControl w:val="0"/>
              <w:spacing w:after="0" w:line="240" w:lineRule="auto"/>
              <w:contextualSpacing/>
              <w:jc w:val="right"/>
              <w:rPr>
                <w:rFonts w:ascii="Times New Roman" w:hAnsi="Times New Roman"/>
                <w:bCs/>
                <w:szCs w:val="24"/>
              </w:rPr>
            </w:pPr>
          </w:p>
          <w:p w14:paraId="531AD5BF" w14:textId="77777777" w:rsidR="0016620F" w:rsidRDefault="0016620F" w:rsidP="00944C2A">
            <w:pPr>
              <w:widowControl w:val="0"/>
              <w:spacing w:after="0" w:line="240" w:lineRule="auto"/>
              <w:contextualSpacing/>
              <w:jc w:val="right"/>
              <w:rPr>
                <w:rFonts w:ascii="Times New Roman" w:hAnsi="Times New Roman"/>
                <w:bCs/>
                <w:szCs w:val="24"/>
              </w:rPr>
            </w:pPr>
          </w:p>
          <w:p w14:paraId="1D06E261" w14:textId="77777777" w:rsidR="0016620F" w:rsidRDefault="0016620F" w:rsidP="00944C2A">
            <w:pPr>
              <w:widowControl w:val="0"/>
              <w:spacing w:after="0" w:line="240" w:lineRule="auto"/>
              <w:contextualSpacing/>
              <w:jc w:val="right"/>
              <w:rPr>
                <w:rFonts w:ascii="Times New Roman" w:hAnsi="Times New Roman"/>
                <w:bCs/>
                <w:szCs w:val="24"/>
              </w:rPr>
            </w:pPr>
          </w:p>
          <w:p w14:paraId="006F4B88" w14:textId="77777777" w:rsidR="0016620F" w:rsidRDefault="0016620F" w:rsidP="00944C2A">
            <w:pPr>
              <w:widowControl w:val="0"/>
              <w:spacing w:after="0" w:line="240" w:lineRule="auto"/>
              <w:contextualSpacing/>
              <w:jc w:val="right"/>
              <w:rPr>
                <w:rFonts w:ascii="Times New Roman" w:hAnsi="Times New Roman"/>
                <w:bCs/>
                <w:szCs w:val="24"/>
              </w:rPr>
            </w:pPr>
          </w:p>
          <w:p w14:paraId="13C0CCB0" w14:textId="77777777" w:rsidR="00285F1D" w:rsidRDefault="00285F1D" w:rsidP="00944C2A">
            <w:pPr>
              <w:widowControl w:val="0"/>
              <w:spacing w:after="0" w:line="240" w:lineRule="auto"/>
              <w:contextualSpacing/>
              <w:jc w:val="right"/>
              <w:rPr>
                <w:rFonts w:ascii="Times New Roman" w:hAnsi="Times New Roman"/>
                <w:bCs/>
                <w:szCs w:val="24"/>
              </w:rPr>
            </w:pPr>
          </w:p>
          <w:p w14:paraId="56051A2C" w14:textId="77777777" w:rsidR="00285F1D" w:rsidRDefault="00285F1D" w:rsidP="00944C2A">
            <w:pPr>
              <w:widowControl w:val="0"/>
              <w:spacing w:after="0" w:line="240" w:lineRule="auto"/>
              <w:contextualSpacing/>
              <w:jc w:val="right"/>
              <w:rPr>
                <w:rFonts w:ascii="Times New Roman" w:hAnsi="Times New Roman"/>
                <w:bCs/>
                <w:szCs w:val="24"/>
              </w:rPr>
            </w:pPr>
          </w:p>
          <w:p w14:paraId="0BB0FF3D" w14:textId="77777777" w:rsidR="00285F1D" w:rsidRDefault="00285F1D" w:rsidP="00944C2A">
            <w:pPr>
              <w:widowControl w:val="0"/>
              <w:spacing w:after="0" w:line="240" w:lineRule="auto"/>
              <w:contextualSpacing/>
              <w:jc w:val="right"/>
              <w:rPr>
                <w:rFonts w:ascii="Times New Roman" w:hAnsi="Times New Roman"/>
                <w:bCs/>
                <w:szCs w:val="24"/>
              </w:rPr>
            </w:pPr>
          </w:p>
          <w:p w14:paraId="496DA594" w14:textId="77777777" w:rsidR="00285F1D" w:rsidRDefault="00285F1D" w:rsidP="00944C2A">
            <w:pPr>
              <w:widowControl w:val="0"/>
              <w:spacing w:after="0" w:line="240" w:lineRule="auto"/>
              <w:contextualSpacing/>
              <w:jc w:val="right"/>
              <w:rPr>
                <w:rFonts w:ascii="Times New Roman" w:hAnsi="Times New Roman"/>
                <w:bCs/>
                <w:szCs w:val="24"/>
              </w:rPr>
            </w:pPr>
          </w:p>
          <w:p w14:paraId="5FD1D857" w14:textId="77777777" w:rsidR="00285F1D" w:rsidRDefault="00285F1D" w:rsidP="00944C2A">
            <w:pPr>
              <w:widowControl w:val="0"/>
              <w:spacing w:after="0" w:line="240" w:lineRule="auto"/>
              <w:contextualSpacing/>
              <w:jc w:val="right"/>
              <w:rPr>
                <w:rFonts w:ascii="Times New Roman" w:hAnsi="Times New Roman"/>
                <w:bCs/>
                <w:szCs w:val="24"/>
              </w:rPr>
            </w:pPr>
          </w:p>
          <w:p w14:paraId="1D4960E1" w14:textId="77777777" w:rsidR="00285F1D" w:rsidRDefault="00285F1D" w:rsidP="00944C2A">
            <w:pPr>
              <w:widowControl w:val="0"/>
              <w:spacing w:after="0" w:line="240" w:lineRule="auto"/>
              <w:contextualSpacing/>
              <w:jc w:val="right"/>
              <w:rPr>
                <w:rFonts w:ascii="Times New Roman" w:hAnsi="Times New Roman"/>
                <w:bCs/>
                <w:szCs w:val="24"/>
              </w:rPr>
            </w:pPr>
          </w:p>
          <w:p w14:paraId="2B727615" w14:textId="77777777" w:rsidR="00285F1D" w:rsidRDefault="00285F1D" w:rsidP="00944C2A">
            <w:pPr>
              <w:widowControl w:val="0"/>
              <w:spacing w:after="0" w:line="240" w:lineRule="auto"/>
              <w:contextualSpacing/>
              <w:jc w:val="right"/>
              <w:rPr>
                <w:rFonts w:ascii="Times New Roman" w:hAnsi="Times New Roman"/>
                <w:bCs/>
                <w:szCs w:val="24"/>
              </w:rPr>
            </w:pPr>
          </w:p>
          <w:p w14:paraId="75583232" w14:textId="77777777" w:rsidR="00285F1D" w:rsidRDefault="00285F1D" w:rsidP="00944C2A">
            <w:pPr>
              <w:widowControl w:val="0"/>
              <w:spacing w:after="0" w:line="240" w:lineRule="auto"/>
              <w:contextualSpacing/>
              <w:jc w:val="right"/>
              <w:rPr>
                <w:rFonts w:ascii="Times New Roman" w:hAnsi="Times New Roman"/>
                <w:bCs/>
                <w:szCs w:val="24"/>
              </w:rPr>
            </w:pPr>
          </w:p>
          <w:p w14:paraId="0A83A33A" w14:textId="77777777" w:rsidR="00285F1D" w:rsidRDefault="00285F1D" w:rsidP="00944C2A">
            <w:pPr>
              <w:widowControl w:val="0"/>
              <w:spacing w:after="0" w:line="240" w:lineRule="auto"/>
              <w:contextualSpacing/>
              <w:jc w:val="right"/>
              <w:rPr>
                <w:rFonts w:ascii="Times New Roman" w:hAnsi="Times New Roman"/>
                <w:bCs/>
                <w:szCs w:val="24"/>
              </w:rPr>
            </w:pPr>
          </w:p>
          <w:p w14:paraId="2A631333" w14:textId="77777777" w:rsidR="00285F1D" w:rsidRDefault="00285F1D" w:rsidP="00944C2A">
            <w:pPr>
              <w:widowControl w:val="0"/>
              <w:spacing w:after="0" w:line="240" w:lineRule="auto"/>
              <w:contextualSpacing/>
              <w:jc w:val="right"/>
              <w:rPr>
                <w:rFonts w:ascii="Times New Roman" w:hAnsi="Times New Roman"/>
                <w:bCs/>
                <w:szCs w:val="24"/>
              </w:rPr>
            </w:pPr>
          </w:p>
          <w:p w14:paraId="140C301A" w14:textId="77777777" w:rsidR="00285F1D" w:rsidRDefault="00285F1D" w:rsidP="00944C2A">
            <w:pPr>
              <w:widowControl w:val="0"/>
              <w:spacing w:after="0" w:line="240" w:lineRule="auto"/>
              <w:contextualSpacing/>
              <w:jc w:val="right"/>
              <w:rPr>
                <w:rFonts w:ascii="Times New Roman" w:hAnsi="Times New Roman"/>
                <w:bCs/>
                <w:szCs w:val="24"/>
              </w:rPr>
            </w:pPr>
          </w:p>
          <w:p w14:paraId="75A641EF" w14:textId="77777777" w:rsidR="00285F1D" w:rsidRDefault="00285F1D" w:rsidP="00944C2A">
            <w:pPr>
              <w:widowControl w:val="0"/>
              <w:spacing w:after="0" w:line="240" w:lineRule="auto"/>
              <w:contextualSpacing/>
              <w:jc w:val="right"/>
              <w:rPr>
                <w:rFonts w:ascii="Times New Roman" w:hAnsi="Times New Roman"/>
                <w:bCs/>
                <w:szCs w:val="24"/>
              </w:rPr>
            </w:pPr>
          </w:p>
          <w:p w14:paraId="583BC9F1" w14:textId="77777777" w:rsidR="00285F1D" w:rsidRDefault="00285F1D" w:rsidP="00944C2A">
            <w:pPr>
              <w:widowControl w:val="0"/>
              <w:spacing w:after="0" w:line="240" w:lineRule="auto"/>
              <w:contextualSpacing/>
              <w:jc w:val="right"/>
              <w:rPr>
                <w:rFonts w:ascii="Times New Roman" w:hAnsi="Times New Roman"/>
                <w:bCs/>
                <w:szCs w:val="24"/>
              </w:rPr>
            </w:pPr>
          </w:p>
          <w:p w14:paraId="253553DA" w14:textId="77777777" w:rsidR="00285F1D" w:rsidRDefault="00285F1D" w:rsidP="00944C2A">
            <w:pPr>
              <w:widowControl w:val="0"/>
              <w:spacing w:after="0" w:line="240" w:lineRule="auto"/>
              <w:contextualSpacing/>
              <w:jc w:val="right"/>
              <w:rPr>
                <w:rFonts w:ascii="Times New Roman" w:hAnsi="Times New Roman"/>
                <w:bCs/>
                <w:szCs w:val="24"/>
              </w:rPr>
            </w:pPr>
          </w:p>
          <w:p w14:paraId="3A72B55F" w14:textId="77777777" w:rsidR="00285F1D" w:rsidRDefault="00285F1D" w:rsidP="00944C2A">
            <w:pPr>
              <w:widowControl w:val="0"/>
              <w:spacing w:after="0" w:line="240" w:lineRule="auto"/>
              <w:contextualSpacing/>
              <w:jc w:val="right"/>
              <w:rPr>
                <w:rFonts w:ascii="Times New Roman" w:hAnsi="Times New Roman"/>
                <w:bCs/>
                <w:szCs w:val="24"/>
              </w:rPr>
            </w:pPr>
          </w:p>
          <w:p w14:paraId="155426FC" w14:textId="77777777" w:rsidR="00285F1D" w:rsidRDefault="00285F1D" w:rsidP="00944C2A">
            <w:pPr>
              <w:widowControl w:val="0"/>
              <w:spacing w:after="0" w:line="240" w:lineRule="auto"/>
              <w:contextualSpacing/>
              <w:jc w:val="right"/>
              <w:rPr>
                <w:rFonts w:ascii="Times New Roman" w:hAnsi="Times New Roman"/>
                <w:bCs/>
                <w:szCs w:val="24"/>
              </w:rPr>
            </w:pPr>
          </w:p>
          <w:p w14:paraId="368E01ED" w14:textId="77777777" w:rsidR="00285F1D" w:rsidRDefault="00285F1D" w:rsidP="00944C2A">
            <w:pPr>
              <w:widowControl w:val="0"/>
              <w:spacing w:after="0" w:line="240" w:lineRule="auto"/>
              <w:contextualSpacing/>
              <w:jc w:val="right"/>
              <w:rPr>
                <w:rFonts w:ascii="Times New Roman" w:hAnsi="Times New Roman"/>
                <w:bCs/>
                <w:szCs w:val="24"/>
              </w:rPr>
            </w:pPr>
          </w:p>
          <w:p w14:paraId="12CF91C1" w14:textId="77777777" w:rsidR="00285F1D" w:rsidRDefault="00285F1D" w:rsidP="00944C2A">
            <w:pPr>
              <w:widowControl w:val="0"/>
              <w:spacing w:after="0" w:line="240" w:lineRule="auto"/>
              <w:contextualSpacing/>
              <w:jc w:val="right"/>
              <w:rPr>
                <w:rFonts w:ascii="Times New Roman" w:hAnsi="Times New Roman"/>
                <w:bCs/>
                <w:szCs w:val="24"/>
              </w:rPr>
            </w:pPr>
          </w:p>
          <w:p w14:paraId="58E4F9E6" w14:textId="77777777" w:rsidR="00285F1D" w:rsidRDefault="00285F1D" w:rsidP="00944C2A">
            <w:pPr>
              <w:widowControl w:val="0"/>
              <w:spacing w:after="0" w:line="240" w:lineRule="auto"/>
              <w:contextualSpacing/>
              <w:jc w:val="right"/>
              <w:rPr>
                <w:rFonts w:ascii="Times New Roman" w:hAnsi="Times New Roman"/>
                <w:bCs/>
                <w:szCs w:val="24"/>
              </w:rPr>
            </w:pPr>
          </w:p>
          <w:p w14:paraId="2172F0E8" w14:textId="77777777" w:rsidR="00285F1D" w:rsidRDefault="00285F1D" w:rsidP="00944C2A">
            <w:pPr>
              <w:widowControl w:val="0"/>
              <w:spacing w:after="0" w:line="240" w:lineRule="auto"/>
              <w:contextualSpacing/>
              <w:jc w:val="right"/>
              <w:rPr>
                <w:rFonts w:ascii="Times New Roman" w:hAnsi="Times New Roman"/>
                <w:bCs/>
                <w:szCs w:val="24"/>
              </w:rPr>
            </w:pPr>
          </w:p>
          <w:p w14:paraId="384C4EF2" w14:textId="77777777" w:rsidR="00285F1D" w:rsidRDefault="00285F1D" w:rsidP="00944C2A">
            <w:pPr>
              <w:widowControl w:val="0"/>
              <w:spacing w:after="0" w:line="240" w:lineRule="auto"/>
              <w:contextualSpacing/>
              <w:jc w:val="right"/>
              <w:rPr>
                <w:rFonts w:ascii="Times New Roman" w:hAnsi="Times New Roman"/>
                <w:bCs/>
                <w:szCs w:val="24"/>
              </w:rPr>
            </w:pPr>
          </w:p>
          <w:p w14:paraId="033014E2" w14:textId="77777777" w:rsidR="00285F1D" w:rsidRDefault="00285F1D" w:rsidP="00944C2A">
            <w:pPr>
              <w:widowControl w:val="0"/>
              <w:spacing w:after="0" w:line="240" w:lineRule="auto"/>
              <w:contextualSpacing/>
              <w:jc w:val="right"/>
              <w:rPr>
                <w:rFonts w:ascii="Times New Roman" w:hAnsi="Times New Roman"/>
                <w:bCs/>
                <w:szCs w:val="24"/>
              </w:rPr>
            </w:pPr>
          </w:p>
          <w:p w14:paraId="4ECCCF50" w14:textId="77777777" w:rsidR="00285F1D" w:rsidRDefault="00285F1D" w:rsidP="00944C2A">
            <w:pPr>
              <w:widowControl w:val="0"/>
              <w:spacing w:after="0" w:line="240" w:lineRule="auto"/>
              <w:contextualSpacing/>
              <w:jc w:val="right"/>
              <w:rPr>
                <w:rFonts w:ascii="Times New Roman" w:hAnsi="Times New Roman"/>
                <w:bCs/>
                <w:szCs w:val="24"/>
              </w:rPr>
            </w:pPr>
          </w:p>
          <w:p w14:paraId="27447879" w14:textId="77777777" w:rsidR="00285F1D" w:rsidRDefault="00285F1D" w:rsidP="00944C2A">
            <w:pPr>
              <w:widowControl w:val="0"/>
              <w:spacing w:after="0" w:line="240" w:lineRule="auto"/>
              <w:contextualSpacing/>
              <w:jc w:val="right"/>
              <w:rPr>
                <w:rFonts w:ascii="Times New Roman" w:hAnsi="Times New Roman"/>
                <w:bCs/>
                <w:szCs w:val="24"/>
              </w:rPr>
            </w:pPr>
          </w:p>
          <w:p w14:paraId="737F7F07" w14:textId="77777777" w:rsidR="00285F1D" w:rsidRDefault="00285F1D" w:rsidP="00944C2A">
            <w:pPr>
              <w:widowControl w:val="0"/>
              <w:spacing w:after="0" w:line="240" w:lineRule="auto"/>
              <w:contextualSpacing/>
              <w:jc w:val="right"/>
              <w:rPr>
                <w:rFonts w:ascii="Times New Roman" w:hAnsi="Times New Roman"/>
                <w:bCs/>
                <w:szCs w:val="24"/>
              </w:rPr>
            </w:pPr>
          </w:p>
          <w:p w14:paraId="1262ECBF" w14:textId="77777777" w:rsidR="00285F1D" w:rsidRDefault="00285F1D" w:rsidP="00944C2A">
            <w:pPr>
              <w:widowControl w:val="0"/>
              <w:spacing w:after="0" w:line="240" w:lineRule="auto"/>
              <w:contextualSpacing/>
              <w:jc w:val="right"/>
              <w:rPr>
                <w:rFonts w:ascii="Times New Roman" w:hAnsi="Times New Roman"/>
                <w:bCs/>
                <w:szCs w:val="24"/>
              </w:rPr>
            </w:pPr>
          </w:p>
          <w:p w14:paraId="26B44C6D" w14:textId="77777777" w:rsidR="00285F1D" w:rsidRDefault="00285F1D" w:rsidP="00944C2A">
            <w:pPr>
              <w:widowControl w:val="0"/>
              <w:spacing w:after="0" w:line="240" w:lineRule="auto"/>
              <w:contextualSpacing/>
              <w:jc w:val="right"/>
              <w:rPr>
                <w:rFonts w:ascii="Times New Roman" w:hAnsi="Times New Roman"/>
                <w:bCs/>
                <w:szCs w:val="24"/>
              </w:rPr>
            </w:pPr>
          </w:p>
          <w:p w14:paraId="79AE83C6" w14:textId="77777777" w:rsidR="00285F1D" w:rsidRDefault="00285F1D" w:rsidP="00944C2A">
            <w:pPr>
              <w:widowControl w:val="0"/>
              <w:spacing w:after="0" w:line="240" w:lineRule="auto"/>
              <w:contextualSpacing/>
              <w:jc w:val="right"/>
              <w:rPr>
                <w:rFonts w:ascii="Times New Roman" w:hAnsi="Times New Roman"/>
                <w:bCs/>
                <w:szCs w:val="24"/>
              </w:rPr>
            </w:pPr>
          </w:p>
          <w:p w14:paraId="6E23B218" w14:textId="77777777" w:rsidR="00285F1D" w:rsidRDefault="00285F1D" w:rsidP="00944C2A">
            <w:pPr>
              <w:widowControl w:val="0"/>
              <w:spacing w:after="0" w:line="240" w:lineRule="auto"/>
              <w:contextualSpacing/>
              <w:jc w:val="right"/>
              <w:rPr>
                <w:rFonts w:ascii="Times New Roman" w:hAnsi="Times New Roman"/>
                <w:bCs/>
                <w:szCs w:val="24"/>
              </w:rPr>
            </w:pPr>
          </w:p>
          <w:p w14:paraId="078BDCD4" w14:textId="77777777" w:rsidR="00285F1D" w:rsidRDefault="00285F1D" w:rsidP="00944C2A">
            <w:pPr>
              <w:widowControl w:val="0"/>
              <w:spacing w:after="0" w:line="240" w:lineRule="auto"/>
              <w:contextualSpacing/>
              <w:jc w:val="right"/>
              <w:rPr>
                <w:rFonts w:ascii="Times New Roman" w:hAnsi="Times New Roman"/>
                <w:bCs/>
                <w:szCs w:val="24"/>
              </w:rPr>
            </w:pPr>
          </w:p>
          <w:p w14:paraId="68610FC7" w14:textId="77777777" w:rsidR="00285F1D" w:rsidRDefault="00285F1D" w:rsidP="00944C2A">
            <w:pPr>
              <w:widowControl w:val="0"/>
              <w:spacing w:after="0" w:line="240" w:lineRule="auto"/>
              <w:contextualSpacing/>
              <w:jc w:val="right"/>
              <w:rPr>
                <w:rFonts w:ascii="Times New Roman" w:hAnsi="Times New Roman"/>
                <w:bCs/>
                <w:szCs w:val="24"/>
              </w:rPr>
            </w:pPr>
          </w:p>
          <w:p w14:paraId="1E47F72B" w14:textId="77777777" w:rsidR="00285F1D" w:rsidRDefault="00285F1D" w:rsidP="00944C2A">
            <w:pPr>
              <w:widowControl w:val="0"/>
              <w:spacing w:after="0" w:line="240" w:lineRule="auto"/>
              <w:contextualSpacing/>
              <w:jc w:val="right"/>
              <w:rPr>
                <w:rFonts w:ascii="Times New Roman" w:hAnsi="Times New Roman"/>
                <w:bCs/>
                <w:szCs w:val="24"/>
              </w:rPr>
            </w:pPr>
          </w:p>
          <w:p w14:paraId="7E2D3966" w14:textId="77777777" w:rsidR="00285F1D" w:rsidRDefault="00285F1D" w:rsidP="00944C2A">
            <w:pPr>
              <w:widowControl w:val="0"/>
              <w:spacing w:after="0" w:line="240" w:lineRule="auto"/>
              <w:contextualSpacing/>
              <w:jc w:val="right"/>
              <w:rPr>
                <w:rFonts w:ascii="Times New Roman" w:hAnsi="Times New Roman"/>
                <w:bCs/>
                <w:szCs w:val="24"/>
              </w:rPr>
            </w:pPr>
          </w:p>
          <w:p w14:paraId="75EE0F95" w14:textId="19AD2C47" w:rsidR="00BD6301" w:rsidRPr="00BD3869" w:rsidRDefault="00BD6301" w:rsidP="00944C2A">
            <w:pPr>
              <w:widowControl w:val="0"/>
              <w:spacing w:after="0" w:line="240" w:lineRule="auto"/>
              <w:contextualSpacing/>
              <w:jc w:val="right"/>
              <w:rPr>
                <w:rFonts w:ascii="Times New Roman" w:hAnsi="Times New Roman"/>
                <w:bCs/>
                <w:szCs w:val="24"/>
              </w:rPr>
            </w:pPr>
            <w:r w:rsidRPr="00BD3869">
              <w:rPr>
                <w:rFonts w:ascii="Times New Roman" w:hAnsi="Times New Roman"/>
                <w:bCs/>
                <w:szCs w:val="24"/>
              </w:rPr>
              <w:t>Приложение № 1</w:t>
            </w:r>
          </w:p>
          <w:p w14:paraId="48D8BCB1" w14:textId="77777777" w:rsidR="00BD6301" w:rsidRPr="00BD3869" w:rsidRDefault="00BD6301" w:rsidP="00944C2A">
            <w:pPr>
              <w:widowControl w:val="0"/>
              <w:spacing w:after="0" w:line="240" w:lineRule="auto"/>
              <w:contextualSpacing/>
              <w:jc w:val="right"/>
              <w:rPr>
                <w:rFonts w:ascii="Times New Roman" w:hAnsi="Times New Roman"/>
                <w:bCs/>
                <w:szCs w:val="24"/>
              </w:rPr>
            </w:pPr>
            <w:r w:rsidRPr="00BD3869">
              <w:rPr>
                <w:rFonts w:ascii="Times New Roman" w:hAnsi="Times New Roman"/>
                <w:bCs/>
                <w:szCs w:val="24"/>
              </w:rPr>
              <w:t>к Административному регламенту</w:t>
            </w:r>
          </w:p>
          <w:p w14:paraId="3DCBABFE" w14:textId="77777777" w:rsidR="00BD6301" w:rsidRPr="00DB73E7" w:rsidRDefault="00BD6301" w:rsidP="00944C2A">
            <w:pPr>
              <w:spacing w:after="0" w:line="240" w:lineRule="auto"/>
              <w:contextualSpacing/>
              <w:jc w:val="center"/>
              <w:rPr>
                <w:rFonts w:ascii="Times New Roman" w:hAnsi="Times New Roman"/>
                <w:sz w:val="26"/>
                <w:szCs w:val="26"/>
              </w:rPr>
            </w:pPr>
          </w:p>
        </w:tc>
      </w:tr>
      <w:tr w:rsidR="00BD6301" w:rsidRPr="00FC0654" w14:paraId="2FF78EA3" w14:textId="77777777" w:rsidTr="006B37FE">
        <w:trPr>
          <w:trHeight w:val="390"/>
        </w:trPr>
        <w:tc>
          <w:tcPr>
            <w:tcW w:w="284" w:type="dxa"/>
            <w:tcBorders>
              <w:top w:val="nil"/>
              <w:left w:val="nil"/>
              <w:bottom w:val="nil"/>
              <w:right w:val="nil"/>
            </w:tcBorders>
            <w:noWrap/>
            <w:vAlign w:val="bottom"/>
            <w:hideMark/>
          </w:tcPr>
          <w:p w14:paraId="7F24755B" w14:textId="77777777" w:rsidR="00BD6301" w:rsidRPr="00FC0654" w:rsidRDefault="00BD6301" w:rsidP="00944C2A">
            <w:pPr>
              <w:spacing w:after="0" w:line="240" w:lineRule="auto"/>
              <w:contextualSpacing/>
              <w:jc w:val="center"/>
              <w:rPr>
                <w:rFonts w:ascii="Arial CYR" w:hAnsi="Arial CYR" w:cs="Arial CYR"/>
                <w:sz w:val="20"/>
              </w:rPr>
            </w:pPr>
          </w:p>
        </w:tc>
        <w:tc>
          <w:tcPr>
            <w:tcW w:w="276" w:type="dxa"/>
            <w:gridSpan w:val="2"/>
            <w:tcBorders>
              <w:top w:val="nil"/>
              <w:left w:val="nil"/>
              <w:bottom w:val="nil"/>
              <w:right w:val="nil"/>
            </w:tcBorders>
            <w:vAlign w:val="bottom"/>
            <w:hideMark/>
          </w:tcPr>
          <w:p w14:paraId="34B717E6" w14:textId="77777777" w:rsidR="00BD6301" w:rsidRPr="009431DA" w:rsidRDefault="00BD6301" w:rsidP="00944C2A">
            <w:pPr>
              <w:pStyle w:val="-"/>
              <w:spacing w:line="240" w:lineRule="auto"/>
              <w:contextualSpacing/>
              <w:rPr>
                <w:b/>
              </w:rPr>
            </w:pPr>
          </w:p>
        </w:tc>
        <w:tc>
          <w:tcPr>
            <w:tcW w:w="9302" w:type="dxa"/>
            <w:gridSpan w:val="3"/>
            <w:tcBorders>
              <w:top w:val="nil"/>
              <w:left w:val="nil"/>
              <w:bottom w:val="nil"/>
              <w:right w:val="nil"/>
            </w:tcBorders>
            <w:vAlign w:val="center"/>
            <w:hideMark/>
          </w:tcPr>
          <w:p w14:paraId="6F1CA57F" w14:textId="77777777" w:rsidR="00BD6301" w:rsidRDefault="00BD6301" w:rsidP="00944C2A">
            <w:pPr>
              <w:spacing w:after="0" w:line="240" w:lineRule="auto"/>
              <w:ind w:left="-2376" w:right="-1951" w:firstLine="142"/>
              <w:contextualSpacing/>
              <w:jc w:val="center"/>
              <w:rPr>
                <w:rFonts w:ascii="Times New Roman" w:hAnsi="Times New Roman"/>
                <w:b/>
                <w:szCs w:val="24"/>
              </w:rPr>
            </w:pPr>
          </w:p>
          <w:p w14:paraId="3905FC43"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Блок-схема</w:t>
            </w:r>
          </w:p>
          <w:p w14:paraId="35AB6B62"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предоставления муниципальной услуги по заключению</w:t>
            </w:r>
          </w:p>
          <w:p w14:paraId="0C436EAA"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договоров аренды, безвозмездного пользования</w:t>
            </w:r>
          </w:p>
          <w:p w14:paraId="11F91DFE"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муниципального имущества без проведения торгов</w:t>
            </w:r>
          </w:p>
          <w:p w14:paraId="1D004F86" w14:textId="77777777" w:rsidR="00BD6301" w:rsidRPr="009431DA" w:rsidRDefault="00BD6301" w:rsidP="00944C2A">
            <w:pPr>
              <w:spacing w:after="0" w:line="240" w:lineRule="auto"/>
              <w:ind w:left="-2376" w:right="-1951" w:firstLine="142"/>
              <w:contextualSpacing/>
              <w:jc w:val="center"/>
              <w:rPr>
                <w:rFonts w:ascii="Times New Roman" w:hAnsi="Times New Roman"/>
                <w:b/>
                <w:szCs w:val="24"/>
              </w:rPr>
            </w:pPr>
          </w:p>
        </w:tc>
      </w:tr>
      <w:tr w:rsidR="00BD6301" w:rsidRPr="00FC0654" w14:paraId="3ED15245" w14:textId="77777777" w:rsidTr="006B37FE">
        <w:trPr>
          <w:gridAfter w:val="1"/>
          <w:wAfter w:w="2071" w:type="dxa"/>
          <w:trHeight w:val="390"/>
        </w:trPr>
        <w:tc>
          <w:tcPr>
            <w:tcW w:w="284" w:type="dxa"/>
            <w:tcBorders>
              <w:top w:val="nil"/>
              <w:left w:val="nil"/>
              <w:bottom w:val="nil"/>
              <w:right w:val="nil"/>
            </w:tcBorders>
            <w:noWrap/>
            <w:vAlign w:val="bottom"/>
            <w:hideMark/>
          </w:tcPr>
          <w:p w14:paraId="4727DD94" w14:textId="77777777" w:rsidR="00BD6301" w:rsidRPr="00FC0654" w:rsidRDefault="00BD6301" w:rsidP="00944C2A">
            <w:pPr>
              <w:spacing w:after="0" w:line="240" w:lineRule="auto"/>
              <w:contextualSpacing/>
              <w:jc w:val="center"/>
              <w:rPr>
                <w:rFonts w:ascii="Arial CYR" w:hAnsi="Arial CYR" w:cs="Arial CYR"/>
                <w:sz w:val="20"/>
              </w:rPr>
            </w:pPr>
          </w:p>
        </w:tc>
        <w:tc>
          <w:tcPr>
            <w:tcW w:w="276" w:type="dxa"/>
            <w:gridSpan w:val="2"/>
            <w:tcBorders>
              <w:top w:val="nil"/>
              <w:left w:val="nil"/>
              <w:bottom w:val="nil"/>
              <w:right w:val="nil"/>
            </w:tcBorders>
            <w:vAlign w:val="bottom"/>
            <w:hideMark/>
          </w:tcPr>
          <w:p w14:paraId="5F6C52DA"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59B35819" w14:textId="77777777" w:rsidR="00BD6301" w:rsidRDefault="00BD6301" w:rsidP="00944C2A">
            <w:pPr>
              <w:spacing w:after="0" w:line="240" w:lineRule="auto"/>
              <w:contextualSpacing/>
              <w:rPr>
                <w:rFonts w:ascii="Times New Roman" w:hAnsi="Times New Roman"/>
                <w:sz w:val="20"/>
              </w:rPr>
            </w:pPr>
          </w:p>
          <w:p w14:paraId="5047AE4B" w14:textId="78B41AB3" w:rsidR="00BD6301" w:rsidRDefault="00BD6301" w:rsidP="00944C2A">
            <w:pPr>
              <w:spacing w:after="0" w:line="240" w:lineRule="auto"/>
              <w:contextualSpacing/>
              <w:rPr>
                <w:rFonts w:ascii="Times New Roman" w:hAnsi="Times New Roman"/>
                <w:sz w:val="20"/>
              </w:rPr>
            </w:pPr>
            <w:r>
              <w:rPr>
                <w:noProof/>
              </w:rPr>
              <mc:AlternateContent>
                <mc:Choice Requires="wps">
                  <w:drawing>
                    <wp:anchor distT="0" distB="0" distL="114300" distR="114300" simplePos="0" relativeHeight="251660288" behindDoc="0" locked="0" layoutInCell="1" allowOverlap="1" wp14:anchorId="1DB4B9DA" wp14:editId="2A7F823D">
                      <wp:simplePos x="0" y="0"/>
                      <wp:positionH relativeFrom="column">
                        <wp:posOffset>2540635</wp:posOffset>
                      </wp:positionH>
                      <wp:positionV relativeFrom="paragraph">
                        <wp:posOffset>19685</wp:posOffset>
                      </wp:positionV>
                      <wp:extent cx="0" cy="6269990"/>
                      <wp:effectExtent l="7620" t="13335" r="11430" b="12700"/>
                      <wp:wrapNone/>
                      <wp:docPr id="7779375"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9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5E8427" id="_x0000_t32" coordsize="21600,21600" o:spt="32" o:oned="t" path="m,l21600,21600e" filled="f">
                      <v:path arrowok="t" fillok="f" o:connecttype="none"/>
                      <o:lock v:ext="edit" shapetype="t"/>
                    </v:shapetype>
                    <v:shape id="Прямая со стрелкой 62" o:spid="_x0000_s1026" type="#_x0000_t32" style="position:absolute;margin-left:200.05pt;margin-top:1.55pt;width:0;height:49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"/>
                  </w:pict>
                </mc:Fallback>
              </mc:AlternateContent>
            </w:r>
            <w:r>
              <w:rPr>
                <w:noProof/>
              </w:rPr>
              <mc:AlternateContent>
                <mc:Choice Requires="wps">
                  <w:drawing>
                    <wp:anchor distT="0" distB="0" distL="114300" distR="114300" simplePos="0" relativeHeight="251661312" behindDoc="0" locked="0" layoutInCell="1" allowOverlap="1" wp14:anchorId="394A8FC7" wp14:editId="17F6D154">
                      <wp:simplePos x="0" y="0"/>
                      <wp:positionH relativeFrom="column">
                        <wp:posOffset>1122045</wp:posOffset>
                      </wp:positionH>
                      <wp:positionV relativeFrom="paragraph">
                        <wp:posOffset>22860</wp:posOffset>
                      </wp:positionV>
                      <wp:extent cx="2806700" cy="652780"/>
                      <wp:effectExtent l="8255" t="6985" r="13970" b="26035"/>
                      <wp:wrapNone/>
                      <wp:docPr id="76263190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6700" cy="6527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202EDD66" w14:textId="77777777" w:rsidR="00BD6301" w:rsidRPr="009431DA" w:rsidRDefault="00BD6301" w:rsidP="00BD6301">
                                  <w:pPr>
                                    <w:pStyle w:val="-"/>
                                    <w:spacing w:line="240" w:lineRule="auto"/>
                                    <w:rPr>
                                      <w:sz w:val="20"/>
                                    </w:rPr>
                                  </w:pPr>
                                  <w:r w:rsidRPr="009431DA">
                                    <w:rPr>
                                      <w:sz w:val="20"/>
                                    </w:rPr>
                                    <w:t>Прием и рег</w:t>
                                  </w:r>
                                  <w:r>
                                    <w:rPr>
                                      <w:sz w:val="20"/>
                                    </w:rPr>
                                    <w:t>истрация заявления и представленных документов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A8FC7" id="Прямоугольник 61" o:spid="_x0000_s1026" style="position:absolute;margin-left:88.35pt;margin-top:1.8pt;width:221pt;height:5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" strokecolor="#666" strokeweight="1pt">
                      <v:fill color2="#999" focus="100%" type="gradient"/>
                      <v:shadow on="t" color="#7f7f7f" opacity=".5" offset="1pt"/>
                      <v:textbox>
                        <w:txbxContent>
                          <w:p w14:paraId="202EDD66" w14:textId="77777777" w:rsidR="00BD6301" w:rsidRPr="009431DA" w:rsidRDefault="00BD6301" w:rsidP="00BD6301">
                            <w:pPr>
                              <w:pStyle w:val="-"/>
                              <w:spacing w:line="240" w:lineRule="auto"/>
                              <w:rPr>
                                <w:sz w:val="20"/>
                              </w:rPr>
                            </w:pPr>
                            <w:r w:rsidRPr="009431DA">
                              <w:rPr>
                                <w:sz w:val="20"/>
                              </w:rPr>
                              <w:t>Прием и рег</w:t>
                            </w:r>
                            <w:r>
                              <w:rPr>
                                <w:sz w:val="20"/>
                              </w:rPr>
                              <w:t>истрация заявления и представленных документов для предоставления муниципальной услуги</w:t>
                            </w:r>
                          </w:p>
                        </w:txbxContent>
                      </v:textbox>
                    </v:rect>
                  </w:pict>
                </mc:Fallback>
              </mc:AlternateContent>
            </w:r>
          </w:p>
          <w:p w14:paraId="68F64CB5" w14:textId="77777777" w:rsidR="00BD6301" w:rsidRDefault="00BD6301" w:rsidP="00944C2A">
            <w:pPr>
              <w:spacing w:after="0" w:line="240" w:lineRule="auto"/>
              <w:contextualSpacing/>
              <w:rPr>
                <w:rFonts w:ascii="Times New Roman" w:hAnsi="Times New Roman"/>
                <w:sz w:val="20"/>
              </w:rPr>
            </w:pPr>
          </w:p>
          <w:p w14:paraId="4BE9B74F" w14:textId="77777777" w:rsidR="00BD6301" w:rsidRDefault="00BD6301" w:rsidP="00944C2A">
            <w:pPr>
              <w:spacing w:after="0" w:line="240" w:lineRule="auto"/>
              <w:contextualSpacing/>
              <w:rPr>
                <w:rFonts w:ascii="Times New Roman" w:hAnsi="Times New Roman"/>
                <w:sz w:val="20"/>
              </w:rPr>
            </w:pPr>
          </w:p>
          <w:p w14:paraId="602A3FB1" w14:textId="30951168" w:rsidR="00BD6301" w:rsidRDefault="00BD6301" w:rsidP="00944C2A">
            <w:pPr>
              <w:spacing w:after="0" w:line="240" w:lineRule="auto"/>
              <w:contextualSpacing/>
              <w:rPr>
                <w:rFonts w:ascii="Times New Roman" w:hAnsi="Times New Roman"/>
                <w:sz w:val="20"/>
              </w:rPr>
            </w:pPr>
          </w:p>
          <w:p w14:paraId="4FDA5C04" w14:textId="74006D2C" w:rsidR="00BD6301" w:rsidRDefault="00BD6301" w:rsidP="00944C2A">
            <w:pPr>
              <w:spacing w:after="0" w:line="240" w:lineRule="auto"/>
              <w:contextualSpacing/>
              <w:rPr>
                <w:rFonts w:ascii="Times New Roman" w:hAnsi="Times New Roman"/>
                <w:sz w:val="20"/>
              </w:rPr>
            </w:pPr>
          </w:p>
          <w:p w14:paraId="0708E2D1" w14:textId="66481051" w:rsidR="00BD6301" w:rsidRDefault="00BD6301" w:rsidP="00944C2A">
            <w:pPr>
              <w:spacing w:after="0" w:line="240" w:lineRule="auto"/>
              <w:contextualSpacing/>
              <w:rPr>
                <w:rFonts w:ascii="Times New Roman" w:hAnsi="Times New Roman"/>
                <w:sz w:val="20"/>
              </w:rPr>
            </w:pPr>
          </w:p>
          <w:p w14:paraId="7AF22BD6" w14:textId="61C99773" w:rsidR="00BD6301" w:rsidRDefault="00221BE9" w:rsidP="00944C2A">
            <w:pPr>
              <w:spacing w:after="0" w:line="240" w:lineRule="auto"/>
              <w:contextualSpacing/>
              <w:rPr>
                <w:rFonts w:ascii="Times New Roman" w:hAnsi="Times New Roman"/>
                <w:sz w:val="20"/>
              </w:rPr>
            </w:pPr>
            <w:r>
              <w:rPr>
                <w:noProof/>
              </w:rPr>
              <mc:AlternateContent>
                <mc:Choice Requires="wps">
                  <w:drawing>
                    <wp:anchor distT="0" distB="0" distL="114300" distR="114300" simplePos="0" relativeHeight="251662336" behindDoc="0" locked="0" layoutInCell="1" allowOverlap="1" wp14:anchorId="7C7A85E1" wp14:editId="5F7C6BB7">
                      <wp:simplePos x="0" y="0"/>
                      <wp:positionH relativeFrom="column">
                        <wp:posOffset>1139825</wp:posOffset>
                      </wp:positionH>
                      <wp:positionV relativeFrom="paragraph">
                        <wp:posOffset>46355</wp:posOffset>
                      </wp:positionV>
                      <wp:extent cx="2804795" cy="732790"/>
                      <wp:effectExtent l="12700" t="13970" r="11430" b="24765"/>
                      <wp:wrapNone/>
                      <wp:docPr id="825045357"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795" cy="73279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0F05E55" w14:textId="77777777" w:rsidR="00BD6301" w:rsidRPr="00534E90" w:rsidRDefault="00BD6301" w:rsidP="00BD6301">
                                  <w:pPr>
                                    <w:pStyle w:val="-"/>
                                    <w:spacing w:line="240" w:lineRule="auto"/>
                                    <w:rPr>
                                      <w:sz w:val="20"/>
                                    </w:rPr>
                                  </w:pPr>
                                  <w:r>
                                    <w:rPr>
                                      <w:sz w:val="20"/>
                                    </w:rPr>
                                    <w:t>Порядок осуществления административных процедур (действия) в электронной форме, в тои числе с использованием систем ЕПГУ и (или) РПГУ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A85E1" id="Прямоугольник 60" o:spid="_x0000_s1027" style="position:absolute;margin-left:89.75pt;margin-top:3.65pt;width:220.85pt;height:5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" strokecolor="#666" strokeweight="1pt">
                      <v:fill color2="#999" focus="100%" type="gradient"/>
                      <v:shadow on="t" color="#7f7f7f" opacity=".5" offset="1pt"/>
                      <v:textbox>
                        <w:txbxContent>
                          <w:p w14:paraId="40F05E55" w14:textId="77777777" w:rsidR="00BD6301" w:rsidRPr="00534E90" w:rsidRDefault="00BD6301" w:rsidP="00BD6301">
                            <w:pPr>
                              <w:pStyle w:val="-"/>
                              <w:spacing w:line="240" w:lineRule="auto"/>
                              <w:rPr>
                                <w:sz w:val="20"/>
                              </w:rPr>
                            </w:pPr>
                            <w:r>
                              <w:rPr>
                                <w:sz w:val="20"/>
                              </w:rPr>
                              <w:t>Порядок осуществления административных процедур (действия) в электронной форме, в тои числе с использованием систем ЕПГУ и (или) РПГУ</w:t>
                            </w:r>
                          </w:p>
                        </w:txbxContent>
                      </v:textbox>
                    </v:rect>
                  </w:pict>
                </mc:Fallback>
              </mc:AlternateContent>
            </w:r>
          </w:p>
          <w:p w14:paraId="3788AE9F" w14:textId="233FCD20" w:rsidR="00BD6301" w:rsidRDefault="00BD6301" w:rsidP="00944C2A">
            <w:pPr>
              <w:pStyle w:val="-"/>
              <w:spacing w:line="240" w:lineRule="auto"/>
              <w:contextualSpacing/>
            </w:pPr>
          </w:p>
          <w:p w14:paraId="119FE999" w14:textId="13FC7110" w:rsidR="00BD6301" w:rsidRPr="00FC0654" w:rsidRDefault="00BD6301" w:rsidP="00944C2A">
            <w:pPr>
              <w:spacing w:after="0" w:line="240" w:lineRule="auto"/>
              <w:contextualSpacing/>
              <w:rPr>
                <w:rFonts w:ascii="Times New Roman" w:hAnsi="Times New Roman"/>
                <w:sz w:val="20"/>
              </w:rPr>
            </w:pPr>
          </w:p>
        </w:tc>
      </w:tr>
      <w:tr w:rsidR="00BD6301" w:rsidRPr="00FC0654" w14:paraId="0627AB2B" w14:textId="77777777" w:rsidTr="006B37FE">
        <w:trPr>
          <w:gridAfter w:val="1"/>
          <w:wAfter w:w="2071" w:type="dxa"/>
          <w:trHeight w:val="405"/>
        </w:trPr>
        <w:tc>
          <w:tcPr>
            <w:tcW w:w="284" w:type="dxa"/>
            <w:tcBorders>
              <w:top w:val="nil"/>
              <w:left w:val="nil"/>
              <w:bottom w:val="nil"/>
              <w:right w:val="nil"/>
            </w:tcBorders>
            <w:noWrap/>
            <w:vAlign w:val="bottom"/>
            <w:hideMark/>
          </w:tcPr>
          <w:p w14:paraId="7F4E0A0A" w14:textId="77777777" w:rsidR="00BD6301" w:rsidRPr="00FC0654" w:rsidRDefault="00BD6301" w:rsidP="00944C2A">
            <w:pPr>
              <w:spacing w:after="0" w:line="240" w:lineRule="auto"/>
              <w:contextualSpacing/>
              <w:jc w:val="right"/>
              <w:rPr>
                <w:rFonts w:ascii="Times New Roman" w:hAnsi="Times New Roman"/>
                <w:sz w:val="20"/>
              </w:rPr>
            </w:pPr>
          </w:p>
        </w:tc>
        <w:tc>
          <w:tcPr>
            <w:tcW w:w="276" w:type="dxa"/>
            <w:gridSpan w:val="2"/>
            <w:tcBorders>
              <w:top w:val="nil"/>
              <w:left w:val="nil"/>
              <w:right w:val="nil"/>
            </w:tcBorders>
            <w:noWrap/>
            <w:vAlign w:val="bottom"/>
            <w:hideMark/>
          </w:tcPr>
          <w:p w14:paraId="6FE40DD4"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noWrap/>
            <w:vAlign w:val="bottom"/>
            <w:hideMark/>
          </w:tcPr>
          <w:p w14:paraId="1AF362F2" w14:textId="306E716A" w:rsidR="00BD6301" w:rsidRPr="00FC0654" w:rsidRDefault="00BD6301" w:rsidP="00944C2A">
            <w:pPr>
              <w:spacing w:after="0" w:line="240" w:lineRule="auto"/>
              <w:contextualSpacing/>
              <w:rPr>
                <w:rFonts w:ascii="Times New Roman" w:hAnsi="Times New Roman"/>
                <w:sz w:val="20"/>
              </w:rPr>
            </w:pPr>
          </w:p>
        </w:tc>
      </w:tr>
      <w:tr w:rsidR="00BD6301" w:rsidRPr="00FC0654" w14:paraId="1E24E667" w14:textId="77777777" w:rsidTr="006B37FE">
        <w:trPr>
          <w:gridAfter w:val="1"/>
          <w:wAfter w:w="2071" w:type="dxa"/>
          <w:trHeight w:val="1395"/>
        </w:trPr>
        <w:tc>
          <w:tcPr>
            <w:tcW w:w="284" w:type="dxa"/>
            <w:tcBorders>
              <w:top w:val="nil"/>
              <w:left w:val="nil"/>
              <w:bottom w:val="nil"/>
            </w:tcBorders>
            <w:noWrap/>
            <w:vAlign w:val="bottom"/>
            <w:hideMark/>
          </w:tcPr>
          <w:p w14:paraId="3ADE4E83" w14:textId="77777777" w:rsidR="00BD6301" w:rsidRPr="00FC0654" w:rsidRDefault="00BD6301" w:rsidP="00944C2A">
            <w:pPr>
              <w:spacing w:after="0" w:line="240" w:lineRule="auto"/>
              <w:contextualSpacing/>
              <w:rPr>
                <w:rFonts w:ascii="Arial CYR" w:hAnsi="Arial CYR" w:cs="Arial CYR"/>
                <w:sz w:val="20"/>
              </w:rPr>
            </w:pPr>
          </w:p>
          <w:p w14:paraId="7D76D2C6" w14:textId="77777777" w:rsidR="00BD6301" w:rsidRPr="00FC0654" w:rsidRDefault="00BD6301" w:rsidP="00944C2A">
            <w:pPr>
              <w:spacing w:after="0" w:line="240" w:lineRule="auto"/>
              <w:contextualSpacing/>
              <w:rPr>
                <w:rFonts w:ascii="Arial CYR" w:hAnsi="Arial CYR" w:cs="Arial CYR"/>
                <w:sz w:val="20"/>
              </w:rPr>
            </w:pPr>
          </w:p>
        </w:tc>
        <w:tc>
          <w:tcPr>
            <w:tcW w:w="276" w:type="dxa"/>
            <w:gridSpan w:val="2"/>
            <w:vAlign w:val="center"/>
          </w:tcPr>
          <w:p w14:paraId="5280F84E" w14:textId="77777777" w:rsidR="00BD6301" w:rsidRPr="00FC0654" w:rsidRDefault="00BD6301" w:rsidP="00944C2A">
            <w:pPr>
              <w:pStyle w:val="-"/>
              <w:spacing w:line="240" w:lineRule="auto"/>
              <w:contextualSpacing/>
            </w:pPr>
          </w:p>
        </w:tc>
        <w:tc>
          <w:tcPr>
            <w:tcW w:w="7231" w:type="dxa"/>
            <w:gridSpan w:val="2"/>
            <w:tcBorders>
              <w:top w:val="nil"/>
              <w:left w:val="nil"/>
              <w:bottom w:val="nil"/>
              <w:right w:val="nil"/>
            </w:tcBorders>
            <w:vAlign w:val="center"/>
            <w:hideMark/>
          </w:tcPr>
          <w:p w14:paraId="38C2A446" w14:textId="17D58B58" w:rsidR="00BD6301" w:rsidRPr="00FC0654" w:rsidRDefault="00221BE9" w:rsidP="00944C2A">
            <w:pPr>
              <w:spacing w:after="0" w:line="240" w:lineRule="auto"/>
              <w:contextualSpacing/>
              <w:jc w:val="center"/>
              <w:rPr>
                <w:rFonts w:ascii="Times New Roman" w:hAnsi="Times New Roman"/>
                <w:b/>
                <w:bCs/>
                <w:szCs w:val="24"/>
              </w:rPr>
            </w:pPr>
            <w:r>
              <w:rPr>
                <w:noProof/>
              </w:rPr>
              <mc:AlternateContent>
                <mc:Choice Requires="wps">
                  <w:drawing>
                    <wp:anchor distT="0" distB="0" distL="114300" distR="114300" simplePos="0" relativeHeight="251663360" behindDoc="0" locked="0" layoutInCell="1" allowOverlap="1" wp14:anchorId="036EF89C" wp14:editId="43F865A5">
                      <wp:simplePos x="0" y="0"/>
                      <wp:positionH relativeFrom="column">
                        <wp:posOffset>1158240</wp:posOffset>
                      </wp:positionH>
                      <wp:positionV relativeFrom="paragraph">
                        <wp:posOffset>314325</wp:posOffset>
                      </wp:positionV>
                      <wp:extent cx="2767965" cy="750570"/>
                      <wp:effectExtent l="6350" t="10795" r="16510" b="29210"/>
                      <wp:wrapNone/>
                      <wp:docPr id="1026411012"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75057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605FB945" w14:textId="77777777" w:rsidR="00BD6301" w:rsidRPr="00534E90" w:rsidRDefault="00BD6301" w:rsidP="00BD6301">
                                  <w:pPr>
                                    <w:pStyle w:val="-"/>
                                    <w:spacing w:line="240" w:lineRule="auto"/>
                                    <w:rPr>
                                      <w:sz w:val="20"/>
                                    </w:rPr>
                                  </w:pPr>
                                  <w:r>
                                    <w:rPr>
                                      <w:sz w:val="20"/>
                                    </w:rPr>
                                    <w:t xml:space="preserve">Формирование и </w:t>
                                  </w:r>
                                  <w:proofErr w:type="gramStart"/>
                                  <w:r>
                                    <w:rPr>
                                      <w:sz w:val="20"/>
                                    </w:rPr>
                                    <w:t>направление  межведомственных</w:t>
                                  </w:r>
                                  <w:proofErr w:type="gramEnd"/>
                                  <w:r>
                                    <w:rPr>
                                      <w:sz w:val="20"/>
                                    </w:rPr>
                                    <w:t xml:space="preserve"> запросов о предоставлении документов (информации), необходимых для предоставления муниципальной услуги</w:t>
                                  </w:r>
                                </w:p>
                                <w:p w14:paraId="53537677" w14:textId="77777777" w:rsidR="00BD6301" w:rsidRPr="00534E90" w:rsidRDefault="00BD6301" w:rsidP="00BD6301">
                                  <w:pPr>
                                    <w:pStyle w:val="-"/>
                                    <w:spacing w:line="240"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EF89C" id="Прямоугольник 59" o:spid="_x0000_s1028" style="position:absolute;left:0;text-align:left;margin-left:91.2pt;margin-top:24.75pt;width:217.95pt;height:5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" strokecolor="#666" strokeweight="1pt">
                      <v:fill color2="#999" focus="100%" type="gradient"/>
                      <v:shadow on="t" color="#7f7f7f" opacity=".5" offset="1pt"/>
                      <v:textbox>
                        <w:txbxContent>
                          <w:p w14:paraId="605FB945" w14:textId="77777777" w:rsidR="00BD6301" w:rsidRPr="00534E90" w:rsidRDefault="00BD6301" w:rsidP="00BD6301">
                            <w:pPr>
                              <w:pStyle w:val="-"/>
                              <w:spacing w:line="240" w:lineRule="auto"/>
                              <w:rPr>
                                <w:sz w:val="20"/>
                              </w:rPr>
                            </w:pPr>
                            <w:r>
                              <w:rPr>
                                <w:sz w:val="20"/>
                              </w:rPr>
                              <w:t xml:space="preserve">Формирование и </w:t>
                            </w:r>
                            <w:proofErr w:type="gramStart"/>
                            <w:r>
                              <w:rPr>
                                <w:sz w:val="20"/>
                              </w:rPr>
                              <w:t>направление  межведомственных</w:t>
                            </w:r>
                            <w:proofErr w:type="gramEnd"/>
                            <w:r>
                              <w:rPr>
                                <w:sz w:val="20"/>
                              </w:rPr>
                              <w:t xml:space="preserve"> запросов о предоставлении документов (информации), необходимых для предоставления муниципальной услуги</w:t>
                            </w:r>
                          </w:p>
                          <w:p w14:paraId="53537677" w14:textId="77777777" w:rsidR="00BD6301" w:rsidRPr="00534E90" w:rsidRDefault="00BD6301" w:rsidP="00BD6301">
                            <w:pPr>
                              <w:pStyle w:val="-"/>
                              <w:spacing w:line="240" w:lineRule="auto"/>
                              <w:rPr>
                                <w:sz w:val="20"/>
                              </w:rPr>
                            </w:pPr>
                          </w:p>
                        </w:txbxContent>
                      </v:textbox>
                    </v:rect>
                  </w:pict>
                </mc:Fallback>
              </mc:AlternateContent>
            </w:r>
          </w:p>
        </w:tc>
      </w:tr>
      <w:tr w:rsidR="00BD6301" w:rsidRPr="00FC0654" w14:paraId="6B6A760B" w14:textId="77777777" w:rsidTr="006B37FE">
        <w:trPr>
          <w:gridAfter w:val="1"/>
          <w:wAfter w:w="2071" w:type="dxa"/>
          <w:trHeight w:val="255"/>
        </w:trPr>
        <w:tc>
          <w:tcPr>
            <w:tcW w:w="284" w:type="dxa"/>
            <w:tcBorders>
              <w:top w:val="nil"/>
              <w:left w:val="nil"/>
              <w:bottom w:val="nil"/>
              <w:right w:val="nil"/>
            </w:tcBorders>
            <w:noWrap/>
            <w:vAlign w:val="bottom"/>
            <w:hideMark/>
          </w:tcPr>
          <w:p w14:paraId="08A7B026" w14:textId="77777777" w:rsidR="00BD6301" w:rsidRPr="00FC0654" w:rsidRDefault="00BD6301" w:rsidP="00944C2A">
            <w:pPr>
              <w:spacing w:after="0" w:line="240" w:lineRule="auto"/>
              <w:contextualSpacing/>
              <w:rPr>
                <w:rFonts w:ascii="Times New Roman" w:hAnsi="Times New Roman"/>
                <w:sz w:val="20"/>
              </w:rPr>
            </w:pPr>
          </w:p>
        </w:tc>
        <w:tc>
          <w:tcPr>
            <w:tcW w:w="276" w:type="dxa"/>
            <w:gridSpan w:val="2"/>
            <w:tcBorders>
              <w:top w:val="nil"/>
              <w:left w:val="nil"/>
              <w:bottom w:val="nil"/>
              <w:right w:val="nil"/>
            </w:tcBorders>
            <w:noWrap/>
            <w:vAlign w:val="bottom"/>
          </w:tcPr>
          <w:p w14:paraId="241D5429"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noWrap/>
            <w:vAlign w:val="bottom"/>
            <w:hideMark/>
          </w:tcPr>
          <w:p w14:paraId="14325EC5" w14:textId="0B2EA751" w:rsidR="00BD6301" w:rsidRPr="00FC0654" w:rsidRDefault="00BD6301" w:rsidP="00944C2A">
            <w:pPr>
              <w:spacing w:after="0" w:line="240" w:lineRule="auto"/>
              <w:contextualSpacing/>
              <w:rPr>
                <w:rFonts w:ascii="Times New Roman" w:hAnsi="Times New Roman"/>
                <w:sz w:val="20"/>
              </w:rPr>
            </w:pPr>
          </w:p>
        </w:tc>
      </w:tr>
      <w:tr w:rsidR="00BD6301" w:rsidRPr="00FC0654" w14:paraId="6E74E3B8" w14:textId="77777777" w:rsidTr="006B37FE">
        <w:trPr>
          <w:gridAfter w:val="1"/>
          <w:wAfter w:w="2071" w:type="dxa"/>
          <w:trHeight w:val="1245"/>
        </w:trPr>
        <w:tc>
          <w:tcPr>
            <w:tcW w:w="284" w:type="dxa"/>
            <w:tcBorders>
              <w:top w:val="nil"/>
              <w:left w:val="nil"/>
              <w:bottom w:val="nil"/>
            </w:tcBorders>
            <w:noWrap/>
            <w:vAlign w:val="bottom"/>
            <w:hideMark/>
          </w:tcPr>
          <w:p w14:paraId="6E3F72F6" w14:textId="77777777" w:rsidR="00BD6301" w:rsidRPr="00FC0654" w:rsidRDefault="00BD6301" w:rsidP="00944C2A">
            <w:pPr>
              <w:spacing w:after="0" w:line="240" w:lineRule="auto"/>
              <w:contextualSpacing/>
              <w:rPr>
                <w:rFonts w:ascii="Times New Roman" w:hAnsi="Times New Roman"/>
                <w:sz w:val="20"/>
              </w:rPr>
            </w:pPr>
          </w:p>
        </w:tc>
        <w:tc>
          <w:tcPr>
            <w:tcW w:w="276" w:type="dxa"/>
            <w:gridSpan w:val="2"/>
            <w:vAlign w:val="center"/>
          </w:tcPr>
          <w:p w14:paraId="132A4806" w14:textId="77777777" w:rsidR="00BD6301" w:rsidRPr="00FC0654" w:rsidRDefault="00BD6301" w:rsidP="00944C2A">
            <w:pPr>
              <w:spacing w:after="0" w:line="240" w:lineRule="auto"/>
              <w:contextualSpacing/>
              <w:jc w:val="both"/>
              <w:rPr>
                <w:rFonts w:ascii="Times New Roman" w:hAnsi="Times New Roman"/>
                <w:szCs w:val="24"/>
              </w:rPr>
            </w:pPr>
          </w:p>
        </w:tc>
        <w:tc>
          <w:tcPr>
            <w:tcW w:w="7231" w:type="dxa"/>
            <w:gridSpan w:val="2"/>
            <w:tcBorders>
              <w:top w:val="nil"/>
              <w:left w:val="nil"/>
              <w:bottom w:val="nil"/>
              <w:right w:val="nil"/>
            </w:tcBorders>
            <w:vAlign w:val="center"/>
            <w:hideMark/>
          </w:tcPr>
          <w:p w14:paraId="5819BD02" w14:textId="7E4E9CA5" w:rsidR="00BD6301" w:rsidRPr="00FC0654" w:rsidRDefault="00221BE9" w:rsidP="00944C2A">
            <w:pPr>
              <w:spacing w:after="0" w:line="240" w:lineRule="auto"/>
              <w:contextualSpacing/>
              <w:rPr>
                <w:rFonts w:ascii="Times New Roman" w:hAnsi="Times New Roman"/>
                <w:szCs w:val="24"/>
              </w:rPr>
            </w:pPr>
            <w:r>
              <w:rPr>
                <w:noProof/>
              </w:rPr>
              <mc:AlternateContent>
                <mc:Choice Requires="wps">
                  <w:drawing>
                    <wp:anchor distT="0" distB="0" distL="114300" distR="114300" simplePos="0" relativeHeight="251664384" behindDoc="0" locked="0" layoutInCell="1" allowOverlap="1" wp14:anchorId="5344337D" wp14:editId="3B8DBAEC">
                      <wp:simplePos x="0" y="0"/>
                      <wp:positionH relativeFrom="column">
                        <wp:posOffset>1158240</wp:posOffset>
                      </wp:positionH>
                      <wp:positionV relativeFrom="paragraph">
                        <wp:posOffset>248920</wp:posOffset>
                      </wp:positionV>
                      <wp:extent cx="2767965" cy="975995"/>
                      <wp:effectExtent l="13970" t="15240" r="8890" b="27940"/>
                      <wp:wrapNone/>
                      <wp:docPr id="2057824182"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97599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3F48A5F" w14:textId="77777777" w:rsidR="00BD6301" w:rsidRPr="00534E90" w:rsidRDefault="00BD6301" w:rsidP="00BD6301">
                                  <w:pPr>
                                    <w:pStyle w:val="-"/>
                                    <w:spacing w:line="240" w:lineRule="auto"/>
                                    <w:rPr>
                                      <w:sz w:val="20"/>
                                    </w:rPr>
                                  </w:pPr>
                                  <w:r>
                                    <w:rPr>
                                      <w:sz w:val="20"/>
                                    </w:rPr>
                                    <w:t>Принятие решения о предоставлении в аренду, безвозмездное пользование муниципального имущества или решения об отказе в предоставлении в аренду, безвозмездное пользование муниципального имущества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4337D" id="Прямоугольник 58" o:spid="_x0000_s1029" style="position:absolute;margin-left:91.2pt;margin-top:19.6pt;width:217.95pt;height:7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" strokecolor="#666" strokeweight="1pt">
                      <v:fill color2="#999" focus="100%" type="gradient"/>
                      <v:shadow on="t" color="#7f7f7f" opacity=".5" offset="1pt"/>
                      <v:textbox>
                        <w:txbxContent>
                          <w:p w14:paraId="43F48A5F" w14:textId="77777777" w:rsidR="00BD6301" w:rsidRPr="00534E90" w:rsidRDefault="00BD6301" w:rsidP="00BD6301">
                            <w:pPr>
                              <w:pStyle w:val="-"/>
                              <w:spacing w:line="240" w:lineRule="auto"/>
                              <w:rPr>
                                <w:sz w:val="20"/>
                              </w:rPr>
                            </w:pPr>
                            <w:r>
                              <w:rPr>
                                <w:sz w:val="20"/>
                              </w:rPr>
                              <w:t>Принятие решения о предоставлении в аренду, безвозмездное пользование муниципального имущества или решения об отказе в предоставлении в аренду, безвозмездное пользование муниципального имущества без проведения торгов</w:t>
                            </w:r>
                          </w:p>
                        </w:txbxContent>
                      </v:textbox>
                    </v:rect>
                  </w:pict>
                </mc:Fallback>
              </mc:AlternateContent>
            </w:r>
          </w:p>
        </w:tc>
      </w:tr>
      <w:tr w:rsidR="00BD6301" w:rsidRPr="00FC0654" w14:paraId="051DD33B" w14:textId="77777777" w:rsidTr="006B37FE">
        <w:trPr>
          <w:gridAfter w:val="1"/>
          <w:wAfter w:w="2071" w:type="dxa"/>
          <w:trHeight w:val="315"/>
        </w:trPr>
        <w:tc>
          <w:tcPr>
            <w:tcW w:w="284" w:type="dxa"/>
            <w:tcBorders>
              <w:top w:val="nil"/>
              <w:left w:val="nil"/>
              <w:bottom w:val="nil"/>
              <w:right w:val="nil"/>
            </w:tcBorders>
            <w:noWrap/>
            <w:vAlign w:val="bottom"/>
            <w:hideMark/>
          </w:tcPr>
          <w:p w14:paraId="1550FC90"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right w:val="nil"/>
            </w:tcBorders>
            <w:vAlign w:val="center"/>
          </w:tcPr>
          <w:p w14:paraId="5EF5D762" w14:textId="77777777" w:rsidR="00BD6301" w:rsidRPr="00FC0654" w:rsidRDefault="00BD6301" w:rsidP="00944C2A">
            <w:pPr>
              <w:spacing w:after="0" w:line="240" w:lineRule="auto"/>
              <w:contextualSpacing/>
              <w:rPr>
                <w:rFonts w:ascii="Times New Roman" w:hAnsi="Times New Roman"/>
                <w:szCs w:val="24"/>
              </w:rPr>
            </w:pPr>
          </w:p>
        </w:tc>
        <w:tc>
          <w:tcPr>
            <w:tcW w:w="7231" w:type="dxa"/>
            <w:gridSpan w:val="2"/>
            <w:tcBorders>
              <w:top w:val="nil"/>
              <w:left w:val="nil"/>
              <w:bottom w:val="nil"/>
              <w:right w:val="nil"/>
            </w:tcBorders>
            <w:vAlign w:val="center"/>
            <w:hideMark/>
          </w:tcPr>
          <w:p w14:paraId="1854B7DA" w14:textId="6A20AA08" w:rsidR="00BD6301" w:rsidRPr="00FC0654" w:rsidRDefault="00BD6301" w:rsidP="00944C2A">
            <w:pPr>
              <w:spacing w:after="0" w:line="240" w:lineRule="auto"/>
              <w:contextualSpacing/>
              <w:rPr>
                <w:rFonts w:ascii="Times New Roman" w:hAnsi="Times New Roman"/>
                <w:szCs w:val="24"/>
              </w:rPr>
            </w:pPr>
          </w:p>
        </w:tc>
      </w:tr>
      <w:tr w:rsidR="00BD6301" w:rsidRPr="00FC0654" w14:paraId="41BEDE63" w14:textId="77777777" w:rsidTr="006B37FE">
        <w:trPr>
          <w:gridAfter w:val="1"/>
          <w:wAfter w:w="2071" w:type="dxa"/>
          <w:trHeight w:val="630"/>
        </w:trPr>
        <w:tc>
          <w:tcPr>
            <w:tcW w:w="284" w:type="dxa"/>
            <w:tcBorders>
              <w:top w:val="nil"/>
              <w:left w:val="nil"/>
              <w:bottom w:val="nil"/>
            </w:tcBorders>
            <w:noWrap/>
            <w:vAlign w:val="bottom"/>
            <w:hideMark/>
          </w:tcPr>
          <w:p w14:paraId="643D3847"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tcBorders>
            <w:vAlign w:val="center"/>
          </w:tcPr>
          <w:p w14:paraId="1BA4DE54" w14:textId="77777777" w:rsidR="00BD6301" w:rsidRPr="00FC0654" w:rsidRDefault="00BD6301" w:rsidP="00944C2A">
            <w:pPr>
              <w:spacing w:after="0" w:line="240" w:lineRule="auto"/>
              <w:contextualSpacing/>
              <w:jc w:val="both"/>
              <w:rPr>
                <w:rFonts w:ascii="Times New Roman" w:hAnsi="Times New Roman"/>
                <w:szCs w:val="24"/>
              </w:rPr>
            </w:pPr>
          </w:p>
        </w:tc>
        <w:tc>
          <w:tcPr>
            <w:tcW w:w="7231" w:type="dxa"/>
            <w:gridSpan w:val="2"/>
            <w:tcBorders>
              <w:top w:val="nil"/>
              <w:left w:val="nil"/>
              <w:bottom w:val="nil"/>
              <w:right w:val="nil"/>
            </w:tcBorders>
            <w:vAlign w:val="center"/>
            <w:hideMark/>
          </w:tcPr>
          <w:p w14:paraId="1EF1EA86" w14:textId="44357670" w:rsidR="00BD6301" w:rsidRPr="00FC0654" w:rsidRDefault="00BD6301" w:rsidP="00944C2A">
            <w:pPr>
              <w:spacing w:after="0" w:line="240" w:lineRule="auto"/>
              <w:contextualSpacing/>
              <w:rPr>
                <w:rFonts w:ascii="Times New Roman" w:hAnsi="Times New Roman"/>
                <w:szCs w:val="24"/>
              </w:rPr>
            </w:pPr>
          </w:p>
        </w:tc>
      </w:tr>
      <w:tr w:rsidR="00BD6301" w:rsidRPr="00FC0654" w14:paraId="271096FC" w14:textId="77777777" w:rsidTr="006B37FE">
        <w:trPr>
          <w:gridAfter w:val="1"/>
          <w:wAfter w:w="2071" w:type="dxa"/>
          <w:trHeight w:val="315"/>
        </w:trPr>
        <w:tc>
          <w:tcPr>
            <w:tcW w:w="284" w:type="dxa"/>
            <w:tcBorders>
              <w:top w:val="nil"/>
              <w:left w:val="nil"/>
              <w:bottom w:val="nil"/>
              <w:right w:val="nil"/>
            </w:tcBorders>
            <w:noWrap/>
            <w:vAlign w:val="bottom"/>
            <w:hideMark/>
          </w:tcPr>
          <w:p w14:paraId="52664F49"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left w:val="nil"/>
              <w:bottom w:val="nil"/>
              <w:right w:val="nil"/>
            </w:tcBorders>
            <w:vAlign w:val="center"/>
            <w:hideMark/>
          </w:tcPr>
          <w:p w14:paraId="39FC7CC3" w14:textId="77777777" w:rsidR="00BD6301" w:rsidRPr="00FC0654" w:rsidRDefault="00BD6301" w:rsidP="00944C2A">
            <w:pPr>
              <w:spacing w:after="0" w:line="240" w:lineRule="auto"/>
              <w:contextualSpacing/>
              <w:rPr>
                <w:rFonts w:ascii="Times New Roman" w:hAnsi="Times New Roman"/>
                <w:szCs w:val="24"/>
              </w:rPr>
            </w:pPr>
            <w:r w:rsidRPr="00FC0654">
              <w:rPr>
                <w:rFonts w:ascii="Times New Roman" w:hAnsi="Times New Roman"/>
                <w:szCs w:val="24"/>
              </w:rPr>
              <w:t> </w:t>
            </w:r>
          </w:p>
        </w:tc>
        <w:tc>
          <w:tcPr>
            <w:tcW w:w="7231" w:type="dxa"/>
            <w:gridSpan w:val="2"/>
            <w:tcBorders>
              <w:top w:val="nil"/>
              <w:left w:val="nil"/>
              <w:bottom w:val="nil"/>
              <w:right w:val="nil"/>
            </w:tcBorders>
            <w:vAlign w:val="center"/>
            <w:hideMark/>
          </w:tcPr>
          <w:p w14:paraId="264B0521" w14:textId="1FA55688" w:rsidR="00BD6301" w:rsidRPr="00FC0654" w:rsidRDefault="00594320" w:rsidP="00944C2A">
            <w:pPr>
              <w:spacing w:after="0" w:line="240" w:lineRule="auto"/>
              <w:contextualSpacing/>
              <w:rPr>
                <w:rFonts w:ascii="Times New Roman" w:hAnsi="Times New Roman"/>
                <w:szCs w:val="24"/>
              </w:rPr>
            </w:pPr>
            <w:r>
              <w:rPr>
                <w:noProof/>
              </w:rPr>
              <mc:AlternateContent>
                <mc:Choice Requires="wps">
                  <w:drawing>
                    <wp:anchor distT="0" distB="0" distL="114300" distR="114300" simplePos="0" relativeHeight="251665408" behindDoc="0" locked="0" layoutInCell="1" allowOverlap="1" wp14:anchorId="7A7832CD" wp14:editId="32A645BD">
                      <wp:simplePos x="0" y="0"/>
                      <wp:positionH relativeFrom="column">
                        <wp:posOffset>1151255</wp:posOffset>
                      </wp:positionH>
                      <wp:positionV relativeFrom="paragraph">
                        <wp:posOffset>52070</wp:posOffset>
                      </wp:positionV>
                      <wp:extent cx="2767965" cy="991870"/>
                      <wp:effectExtent l="13335" t="8890" r="9525" b="27940"/>
                      <wp:wrapNone/>
                      <wp:docPr id="772480550"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99187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176D41DF" w14:textId="77777777" w:rsidR="00BD6301" w:rsidRPr="00534E90" w:rsidRDefault="00BD6301" w:rsidP="00BD6301">
                                  <w:pPr>
                                    <w:pStyle w:val="-"/>
                                    <w:spacing w:line="240" w:lineRule="auto"/>
                                    <w:rPr>
                                      <w:sz w:val="20"/>
                                    </w:rPr>
                                  </w:pPr>
                                  <w:r>
                                    <w:rPr>
                                      <w:sz w:val="20"/>
                                    </w:rPr>
                                    <w:t>Оформление договора аренды, безвозмездного пользования муниципального имущества без проведения торгов или решения об отказе в предоставлении в аренду, безвозмездное пользование муниципального имущества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832CD" id="Прямоугольник 57" o:spid="_x0000_s1030" style="position:absolute;margin-left:90.65pt;margin-top:4.1pt;width:217.95pt;height:7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" strokecolor="#666" strokeweight="1pt">
                      <v:fill color2="#999" focus="100%" type="gradient"/>
                      <v:shadow on="t" color="#7f7f7f" opacity=".5" offset="1pt"/>
                      <v:textbox>
                        <w:txbxContent>
                          <w:p w14:paraId="176D41DF" w14:textId="77777777" w:rsidR="00BD6301" w:rsidRPr="00534E90" w:rsidRDefault="00BD6301" w:rsidP="00BD6301">
                            <w:pPr>
                              <w:pStyle w:val="-"/>
                              <w:spacing w:line="240" w:lineRule="auto"/>
                              <w:rPr>
                                <w:sz w:val="20"/>
                              </w:rPr>
                            </w:pPr>
                            <w:r>
                              <w:rPr>
                                <w:sz w:val="20"/>
                              </w:rPr>
                              <w:t>Оформление договора аренды, безвозмездного пользования муниципального имущества без проведения торгов или решения об отказе в предоставлении в аренду, безвозмездное пользование муниципального имущества без проведения торгов</w:t>
                            </w:r>
                          </w:p>
                        </w:txbxContent>
                      </v:textbox>
                    </v:rect>
                  </w:pict>
                </mc:Fallback>
              </mc:AlternateContent>
            </w:r>
          </w:p>
        </w:tc>
      </w:tr>
      <w:tr w:rsidR="00BD6301" w:rsidRPr="00FC0654" w14:paraId="137C04FF" w14:textId="77777777" w:rsidTr="006B37FE">
        <w:trPr>
          <w:gridAfter w:val="1"/>
          <w:wAfter w:w="2071" w:type="dxa"/>
          <w:trHeight w:val="315"/>
        </w:trPr>
        <w:tc>
          <w:tcPr>
            <w:tcW w:w="284" w:type="dxa"/>
            <w:tcBorders>
              <w:top w:val="nil"/>
              <w:left w:val="nil"/>
              <w:bottom w:val="nil"/>
              <w:right w:val="nil"/>
            </w:tcBorders>
            <w:noWrap/>
            <w:vAlign w:val="bottom"/>
            <w:hideMark/>
          </w:tcPr>
          <w:p w14:paraId="427D0CC6"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525FEFDB"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45817BED" w14:textId="38905FAC" w:rsidR="00BD6301" w:rsidRPr="00FC0654" w:rsidRDefault="00BD6301" w:rsidP="00944C2A">
            <w:pPr>
              <w:spacing w:after="0" w:line="240" w:lineRule="auto"/>
              <w:contextualSpacing/>
              <w:rPr>
                <w:rFonts w:ascii="Times New Roman" w:hAnsi="Times New Roman"/>
                <w:sz w:val="20"/>
              </w:rPr>
            </w:pPr>
          </w:p>
        </w:tc>
      </w:tr>
      <w:tr w:rsidR="00BD6301" w:rsidRPr="00FC0654" w14:paraId="49364186" w14:textId="77777777" w:rsidTr="006B37FE">
        <w:trPr>
          <w:gridAfter w:val="1"/>
          <w:wAfter w:w="2071" w:type="dxa"/>
          <w:trHeight w:val="315"/>
        </w:trPr>
        <w:tc>
          <w:tcPr>
            <w:tcW w:w="284" w:type="dxa"/>
            <w:tcBorders>
              <w:top w:val="nil"/>
              <w:left w:val="nil"/>
              <w:bottom w:val="nil"/>
              <w:right w:val="nil"/>
            </w:tcBorders>
            <w:noWrap/>
            <w:vAlign w:val="bottom"/>
            <w:hideMark/>
          </w:tcPr>
          <w:p w14:paraId="17D87292"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65B00CE6"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2DEBC6CC" w14:textId="39C16203" w:rsidR="00BD6301" w:rsidRPr="00FC0654" w:rsidRDefault="00BD6301" w:rsidP="00944C2A">
            <w:pPr>
              <w:spacing w:after="0" w:line="240" w:lineRule="auto"/>
              <w:contextualSpacing/>
              <w:rPr>
                <w:rFonts w:ascii="Times New Roman" w:hAnsi="Times New Roman"/>
                <w:sz w:val="20"/>
              </w:rPr>
            </w:pPr>
          </w:p>
        </w:tc>
      </w:tr>
      <w:tr w:rsidR="00BD6301" w:rsidRPr="00FC0654" w14:paraId="52F240CB" w14:textId="77777777" w:rsidTr="006B37FE">
        <w:trPr>
          <w:gridAfter w:val="1"/>
          <w:wAfter w:w="2071" w:type="dxa"/>
          <w:trHeight w:val="315"/>
        </w:trPr>
        <w:tc>
          <w:tcPr>
            <w:tcW w:w="284" w:type="dxa"/>
            <w:tcBorders>
              <w:top w:val="nil"/>
              <w:left w:val="nil"/>
              <w:bottom w:val="nil"/>
              <w:right w:val="nil"/>
            </w:tcBorders>
            <w:noWrap/>
            <w:vAlign w:val="bottom"/>
            <w:hideMark/>
          </w:tcPr>
          <w:p w14:paraId="417C7B1C"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5F8BBB4F"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0E9DB33F" w14:textId="65524170" w:rsidR="00BD6301" w:rsidRPr="00FC0654" w:rsidRDefault="00BD6301" w:rsidP="00944C2A">
            <w:pPr>
              <w:spacing w:after="0" w:line="240" w:lineRule="auto"/>
              <w:contextualSpacing/>
              <w:rPr>
                <w:rFonts w:ascii="Times New Roman" w:hAnsi="Times New Roman"/>
                <w:sz w:val="20"/>
              </w:rPr>
            </w:pPr>
          </w:p>
        </w:tc>
      </w:tr>
      <w:tr w:rsidR="00BD6301" w:rsidRPr="00FC0654" w14:paraId="014CBC29" w14:textId="77777777" w:rsidTr="006B37FE">
        <w:trPr>
          <w:gridAfter w:val="1"/>
          <w:wAfter w:w="2071" w:type="dxa"/>
          <w:trHeight w:val="315"/>
        </w:trPr>
        <w:tc>
          <w:tcPr>
            <w:tcW w:w="284" w:type="dxa"/>
            <w:tcBorders>
              <w:top w:val="nil"/>
              <w:left w:val="nil"/>
              <w:bottom w:val="nil"/>
              <w:right w:val="nil"/>
            </w:tcBorders>
            <w:noWrap/>
            <w:vAlign w:val="bottom"/>
            <w:hideMark/>
          </w:tcPr>
          <w:p w14:paraId="32AC7B79"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1E098EA0"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6FB15668" w14:textId="0DAC4702" w:rsidR="00BD6301" w:rsidRPr="00FC0654" w:rsidRDefault="00BD6301" w:rsidP="00944C2A">
            <w:pPr>
              <w:spacing w:after="0" w:line="240" w:lineRule="auto"/>
              <w:contextualSpacing/>
              <w:rPr>
                <w:rFonts w:ascii="Times New Roman" w:hAnsi="Times New Roman"/>
                <w:sz w:val="20"/>
              </w:rPr>
            </w:pPr>
          </w:p>
        </w:tc>
      </w:tr>
      <w:tr w:rsidR="00BD6301" w:rsidRPr="00FC0654" w14:paraId="00133862" w14:textId="77777777" w:rsidTr="006B37FE">
        <w:trPr>
          <w:gridAfter w:val="1"/>
          <w:wAfter w:w="2071" w:type="dxa"/>
          <w:trHeight w:val="315"/>
        </w:trPr>
        <w:tc>
          <w:tcPr>
            <w:tcW w:w="284" w:type="dxa"/>
            <w:tcBorders>
              <w:top w:val="nil"/>
              <w:left w:val="nil"/>
              <w:bottom w:val="nil"/>
              <w:right w:val="nil"/>
            </w:tcBorders>
            <w:noWrap/>
            <w:vAlign w:val="bottom"/>
            <w:hideMark/>
          </w:tcPr>
          <w:p w14:paraId="77DB256B"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2D376060"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40791479" w14:textId="0B8B63B6" w:rsidR="00BD6301" w:rsidRPr="00FC0654" w:rsidRDefault="00BD6301" w:rsidP="00944C2A">
            <w:pPr>
              <w:spacing w:after="0" w:line="240" w:lineRule="auto"/>
              <w:contextualSpacing/>
              <w:rPr>
                <w:rFonts w:ascii="Times New Roman" w:hAnsi="Times New Roman"/>
                <w:sz w:val="20"/>
              </w:rPr>
            </w:pPr>
          </w:p>
        </w:tc>
      </w:tr>
      <w:tr w:rsidR="00BD6301" w:rsidRPr="00FC0654" w14:paraId="601416EB" w14:textId="77777777" w:rsidTr="006B37FE">
        <w:trPr>
          <w:gridAfter w:val="1"/>
          <w:wAfter w:w="2071" w:type="dxa"/>
          <w:trHeight w:val="315"/>
        </w:trPr>
        <w:tc>
          <w:tcPr>
            <w:tcW w:w="284" w:type="dxa"/>
            <w:tcBorders>
              <w:top w:val="nil"/>
              <w:left w:val="nil"/>
              <w:bottom w:val="nil"/>
              <w:right w:val="nil"/>
            </w:tcBorders>
            <w:noWrap/>
            <w:vAlign w:val="bottom"/>
            <w:hideMark/>
          </w:tcPr>
          <w:p w14:paraId="7C66B395"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0B044CE0"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3F05E44C" w14:textId="1031B903" w:rsidR="00BD6301" w:rsidRPr="00FC0654" w:rsidRDefault="00594320" w:rsidP="00944C2A">
            <w:pPr>
              <w:spacing w:after="0" w:line="240" w:lineRule="auto"/>
              <w:contextualSpacing/>
              <w:rPr>
                <w:rFonts w:ascii="Times New Roman" w:hAnsi="Times New Roman"/>
                <w:sz w:val="20"/>
              </w:rPr>
            </w:pPr>
            <w:r>
              <w:rPr>
                <w:noProof/>
              </w:rPr>
              <mc:AlternateContent>
                <mc:Choice Requires="wps">
                  <w:drawing>
                    <wp:anchor distT="0" distB="0" distL="114300" distR="114300" simplePos="0" relativeHeight="251666432" behindDoc="0" locked="0" layoutInCell="1" allowOverlap="1" wp14:anchorId="7041CDFE" wp14:editId="571E57E6">
                      <wp:simplePos x="0" y="0"/>
                      <wp:positionH relativeFrom="column">
                        <wp:posOffset>1158240</wp:posOffset>
                      </wp:positionH>
                      <wp:positionV relativeFrom="paragraph">
                        <wp:posOffset>33020</wp:posOffset>
                      </wp:positionV>
                      <wp:extent cx="2759075" cy="334010"/>
                      <wp:effectExtent l="13335" t="11430" r="8890" b="26035"/>
                      <wp:wrapNone/>
                      <wp:docPr id="61414161"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9075" cy="33401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584B5F1" w14:textId="77777777" w:rsidR="00BD6301" w:rsidRPr="00534E90" w:rsidRDefault="00BD6301" w:rsidP="00BD6301">
                                  <w:pPr>
                                    <w:pStyle w:val="-"/>
                                    <w:spacing w:line="240" w:lineRule="auto"/>
                                    <w:rPr>
                                      <w:sz w:val="20"/>
                                    </w:rPr>
                                  </w:pPr>
                                  <w:r>
                                    <w:rPr>
                                      <w:sz w:val="20"/>
                                    </w:rPr>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1CDFE" id="Прямоугольник 56" o:spid="_x0000_s1031" style="position:absolute;margin-left:91.2pt;margin-top:2.6pt;width:217.25pt;height:2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" strokecolor="#666" strokeweight="1pt">
                      <v:fill color2="#999" focus="100%" type="gradient"/>
                      <v:shadow on="t" color="#7f7f7f" opacity=".5" offset="1pt"/>
                      <v:textbox>
                        <w:txbxContent>
                          <w:p w14:paraId="5584B5F1" w14:textId="77777777" w:rsidR="00BD6301" w:rsidRPr="00534E90" w:rsidRDefault="00BD6301" w:rsidP="00BD6301">
                            <w:pPr>
                              <w:pStyle w:val="-"/>
                              <w:spacing w:line="240" w:lineRule="auto"/>
                              <w:rPr>
                                <w:sz w:val="20"/>
                              </w:rPr>
                            </w:pPr>
                            <w:r>
                              <w:rPr>
                                <w:sz w:val="20"/>
                              </w:rPr>
                              <w:t>Выдача результата муниципальной услуги</w:t>
                            </w:r>
                          </w:p>
                        </w:txbxContent>
                      </v:textbox>
                    </v:rect>
                  </w:pict>
                </mc:Fallback>
              </mc:AlternateContent>
            </w:r>
          </w:p>
        </w:tc>
      </w:tr>
      <w:tr w:rsidR="00BD6301" w:rsidRPr="00FC0654" w14:paraId="377EFC43" w14:textId="77777777" w:rsidTr="006B37FE">
        <w:trPr>
          <w:gridAfter w:val="1"/>
          <w:wAfter w:w="2071" w:type="dxa"/>
          <w:trHeight w:val="315"/>
        </w:trPr>
        <w:tc>
          <w:tcPr>
            <w:tcW w:w="284" w:type="dxa"/>
            <w:tcBorders>
              <w:top w:val="nil"/>
              <w:left w:val="nil"/>
              <w:bottom w:val="nil"/>
              <w:right w:val="nil"/>
            </w:tcBorders>
            <w:noWrap/>
            <w:vAlign w:val="bottom"/>
            <w:hideMark/>
          </w:tcPr>
          <w:p w14:paraId="7DC01101" w14:textId="77777777" w:rsidR="00BD6301" w:rsidRPr="00FC0654" w:rsidRDefault="00BD6301" w:rsidP="00944C2A">
            <w:pPr>
              <w:spacing w:after="0" w:line="240" w:lineRule="auto"/>
              <w:contextualSpacing/>
              <w:jc w:val="center"/>
              <w:rPr>
                <w:rFonts w:ascii="Times New Roman" w:hAnsi="Times New Roman"/>
                <w:sz w:val="20"/>
              </w:rPr>
            </w:pPr>
          </w:p>
        </w:tc>
        <w:tc>
          <w:tcPr>
            <w:tcW w:w="276" w:type="dxa"/>
            <w:gridSpan w:val="2"/>
            <w:tcBorders>
              <w:top w:val="nil"/>
              <w:left w:val="nil"/>
              <w:bottom w:val="nil"/>
              <w:right w:val="nil"/>
            </w:tcBorders>
            <w:vAlign w:val="center"/>
            <w:hideMark/>
          </w:tcPr>
          <w:p w14:paraId="4C59592F" w14:textId="77777777" w:rsidR="00BD6301" w:rsidRPr="00FC0654" w:rsidRDefault="00BD6301" w:rsidP="00944C2A">
            <w:pPr>
              <w:spacing w:after="0" w:line="240" w:lineRule="auto"/>
              <w:contextualSpacing/>
              <w:rPr>
                <w:rFonts w:ascii="Times New Roman" w:hAnsi="Times New Roman"/>
                <w:sz w:val="20"/>
              </w:rPr>
            </w:pPr>
          </w:p>
        </w:tc>
        <w:tc>
          <w:tcPr>
            <w:tcW w:w="7231" w:type="dxa"/>
            <w:gridSpan w:val="2"/>
            <w:tcBorders>
              <w:top w:val="nil"/>
              <w:left w:val="nil"/>
              <w:bottom w:val="nil"/>
              <w:right w:val="nil"/>
            </w:tcBorders>
            <w:vAlign w:val="center"/>
            <w:hideMark/>
          </w:tcPr>
          <w:p w14:paraId="1ABF49CD" w14:textId="080057B7" w:rsidR="00BD6301" w:rsidRPr="00FC0654" w:rsidRDefault="00BD6301" w:rsidP="00944C2A">
            <w:pPr>
              <w:spacing w:after="0" w:line="240" w:lineRule="auto"/>
              <w:contextualSpacing/>
              <w:rPr>
                <w:rFonts w:ascii="Times New Roman" w:hAnsi="Times New Roman"/>
                <w:sz w:val="20"/>
              </w:rPr>
            </w:pPr>
          </w:p>
        </w:tc>
      </w:tr>
    </w:tbl>
    <w:p w14:paraId="1DA0786C" w14:textId="3BA9B5CF" w:rsidR="00BD6301" w:rsidRDefault="00BD6301" w:rsidP="00944C2A">
      <w:pPr>
        <w:spacing w:after="0" w:line="240" w:lineRule="auto"/>
        <w:contextualSpacing/>
        <w:rPr>
          <w:rFonts w:ascii="Times New Roman" w:hAnsi="Times New Roman"/>
        </w:rPr>
      </w:pPr>
    </w:p>
    <w:p w14:paraId="30389829" w14:textId="02E06924" w:rsidR="00BD6301" w:rsidRDefault="00594320" w:rsidP="00944C2A">
      <w:pPr>
        <w:spacing w:after="0" w:line="240" w:lineRule="auto"/>
        <w:contextualSpacing/>
        <w:rPr>
          <w:rFonts w:ascii="Times New Roman" w:hAnsi="Times New Roman"/>
        </w:rPr>
      </w:pPr>
      <w:r>
        <w:rPr>
          <w:noProof/>
        </w:rPr>
        <mc:AlternateContent>
          <mc:Choice Requires="wps">
            <w:drawing>
              <wp:anchor distT="0" distB="0" distL="114300" distR="114300" simplePos="0" relativeHeight="251682816" behindDoc="0" locked="0" layoutInCell="1" allowOverlap="1" wp14:anchorId="27887C4A" wp14:editId="73AB5A31">
                <wp:simplePos x="0" y="0"/>
                <wp:positionH relativeFrom="column">
                  <wp:posOffset>1625377</wp:posOffset>
                </wp:positionH>
                <wp:positionV relativeFrom="paragraph">
                  <wp:posOffset>21071</wp:posOffset>
                </wp:positionV>
                <wp:extent cx="2813050" cy="716280"/>
                <wp:effectExtent l="13335" t="10160" r="12065" b="26035"/>
                <wp:wrapNone/>
                <wp:docPr id="2136914447"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7162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F44C5A7"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6C5F6F1B" w14:textId="77777777" w:rsidR="00BD6301" w:rsidRPr="00A80BDA" w:rsidRDefault="00BD6301" w:rsidP="00BD6301">
                            <w:pPr>
                              <w:pStyle w:val="-"/>
                              <w:spacing w:line="24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87C4A" id="Прямоугольник 55" o:spid="_x0000_s1032" style="position:absolute;margin-left:128pt;margin-top:1.65pt;width:221.5pt;height:56.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" strokecolor="#666" strokeweight="1pt">
                <v:fill color2="#999" focus="100%" type="gradient"/>
                <v:shadow on="t" color="#7f7f7f" opacity=".5" offset="1pt"/>
                <v:textbox>
                  <w:txbxContent>
                    <w:p w14:paraId="5F44C5A7"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6C5F6F1B" w14:textId="77777777" w:rsidR="00BD6301" w:rsidRPr="00A80BDA" w:rsidRDefault="00BD6301" w:rsidP="00BD6301">
                      <w:pPr>
                        <w:pStyle w:val="-"/>
                        <w:spacing w:line="240" w:lineRule="auto"/>
                        <w:rPr>
                          <w:sz w:val="20"/>
                          <w:szCs w:val="20"/>
                        </w:rPr>
                      </w:pPr>
                    </w:p>
                  </w:txbxContent>
                </v:textbox>
              </v:rect>
            </w:pict>
          </mc:Fallback>
        </mc:AlternateContent>
      </w:r>
    </w:p>
    <w:tbl>
      <w:tblPr>
        <w:tblW w:w="9781" w:type="dxa"/>
        <w:tblInd w:w="108" w:type="dxa"/>
        <w:tblLook w:val="04A0" w:firstRow="1" w:lastRow="0" w:firstColumn="1" w:lastColumn="0" w:noHBand="0" w:noVBand="1"/>
      </w:tblPr>
      <w:tblGrid>
        <w:gridCol w:w="284"/>
        <w:gridCol w:w="9079"/>
        <w:gridCol w:w="418"/>
      </w:tblGrid>
      <w:tr w:rsidR="00BD6301" w:rsidRPr="00534E90" w14:paraId="52EC8539" w14:textId="77777777" w:rsidTr="006B37FE">
        <w:trPr>
          <w:trHeight w:val="600"/>
        </w:trPr>
        <w:tc>
          <w:tcPr>
            <w:tcW w:w="284" w:type="dxa"/>
            <w:tcBorders>
              <w:top w:val="nil"/>
              <w:left w:val="nil"/>
              <w:bottom w:val="nil"/>
              <w:right w:val="nil"/>
            </w:tcBorders>
            <w:noWrap/>
            <w:vAlign w:val="bottom"/>
            <w:hideMark/>
          </w:tcPr>
          <w:p w14:paraId="65E6B0FC" w14:textId="77777777" w:rsidR="00BD6301" w:rsidRPr="00FC0654" w:rsidRDefault="00BD6301" w:rsidP="00944C2A">
            <w:pPr>
              <w:spacing w:after="0" w:line="240" w:lineRule="auto"/>
              <w:contextualSpacing/>
              <w:rPr>
                <w:rFonts w:ascii="Times New Roman" w:hAnsi="Times New Roman"/>
                <w:sz w:val="20"/>
              </w:rPr>
            </w:pPr>
          </w:p>
        </w:tc>
        <w:tc>
          <w:tcPr>
            <w:tcW w:w="9497" w:type="dxa"/>
            <w:gridSpan w:val="2"/>
            <w:vAlign w:val="bottom"/>
          </w:tcPr>
          <w:p w14:paraId="0D3CA891" w14:textId="1A4FCFB7" w:rsidR="00221BE9" w:rsidRDefault="00221BE9" w:rsidP="00944C2A">
            <w:pPr>
              <w:widowControl w:val="0"/>
              <w:spacing w:after="0" w:line="240" w:lineRule="auto"/>
              <w:contextualSpacing/>
              <w:jc w:val="right"/>
              <w:rPr>
                <w:rFonts w:ascii="Times New Roman" w:hAnsi="Times New Roman"/>
                <w:bCs/>
              </w:rPr>
            </w:pPr>
          </w:p>
          <w:p w14:paraId="16F26EF5" w14:textId="77777777" w:rsidR="00221BE9" w:rsidRDefault="00221BE9" w:rsidP="00944C2A">
            <w:pPr>
              <w:widowControl w:val="0"/>
              <w:spacing w:after="0" w:line="240" w:lineRule="auto"/>
              <w:contextualSpacing/>
              <w:jc w:val="right"/>
              <w:rPr>
                <w:rFonts w:ascii="Times New Roman" w:hAnsi="Times New Roman"/>
                <w:bCs/>
              </w:rPr>
            </w:pPr>
          </w:p>
          <w:p w14:paraId="62C7A714" w14:textId="77777777" w:rsidR="00221BE9" w:rsidRDefault="00221BE9" w:rsidP="00944C2A">
            <w:pPr>
              <w:widowControl w:val="0"/>
              <w:spacing w:after="0" w:line="240" w:lineRule="auto"/>
              <w:contextualSpacing/>
              <w:jc w:val="right"/>
              <w:rPr>
                <w:rFonts w:ascii="Times New Roman" w:hAnsi="Times New Roman"/>
                <w:bCs/>
              </w:rPr>
            </w:pPr>
          </w:p>
          <w:p w14:paraId="5B68AB33" w14:textId="77777777" w:rsidR="00221BE9" w:rsidRDefault="00221BE9" w:rsidP="00944C2A">
            <w:pPr>
              <w:widowControl w:val="0"/>
              <w:spacing w:after="0" w:line="240" w:lineRule="auto"/>
              <w:contextualSpacing/>
              <w:jc w:val="right"/>
              <w:rPr>
                <w:rFonts w:ascii="Times New Roman" w:hAnsi="Times New Roman"/>
                <w:bCs/>
              </w:rPr>
            </w:pPr>
          </w:p>
          <w:p w14:paraId="1DC7A426" w14:textId="77777777" w:rsidR="00221BE9" w:rsidRDefault="00221BE9" w:rsidP="00944C2A">
            <w:pPr>
              <w:widowControl w:val="0"/>
              <w:spacing w:after="0" w:line="240" w:lineRule="auto"/>
              <w:contextualSpacing/>
              <w:jc w:val="right"/>
              <w:rPr>
                <w:rFonts w:ascii="Times New Roman" w:hAnsi="Times New Roman"/>
                <w:bCs/>
              </w:rPr>
            </w:pPr>
          </w:p>
          <w:p w14:paraId="503E724E" w14:textId="77777777" w:rsidR="00221BE9" w:rsidRDefault="00221BE9" w:rsidP="00944C2A">
            <w:pPr>
              <w:widowControl w:val="0"/>
              <w:spacing w:after="0" w:line="240" w:lineRule="auto"/>
              <w:contextualSpacing/>
              <w:jc w:val="right"/>
              <w:rPr>
                <w:rFonts w:ascii="Times New Roman" w:hAnsi="Times New Roman"/>
                <w:bCs/>
              </w:rPr>
            </w:pPr>
          </w:p>
          <w:p w14:paraId="445449DC" w14:textId="77777777" w:rsidR="00221BE9" w:rsidRDefault="00221BE9" w:rsidP="00944C2A">
            <w:pPr>
              <w:widowControl w:val="0"/>
              <w:spacing w:after="0" w:line="240" w:lineRule="auto"/>
              <w:contextualSpacing/>
              <w:jc w:val="right"/>
              <w:rPr>
                <w:rFonts w:ascii="Times New Roman" w:hAnsi="Times New Roman"/>
                <w:bCs/>
              </w:rPr>
            </w:pPr>
          </w:p>
          <w:p w14:paraId="1EB94A95" w14:textId="77777777" w:rsidR="00221BE9" w:rsidRDefault="00221BE9" w:rsidP="00944C2A">
            <w:pPr>
              <w:widowControl w:val="0"/>
              <w:spacing w:after="0" w:line="240" w:lineRule="auto"/>
              <w:contextualSpacing/>
              <w:jc w:val="right"/>
              <w:rPr>
                <w:rFonts w:ascii="Times New Roman" w:hAnsi="Times New Roman"/>
                <w:bCs/>
              </w:rPr>
            </w:pPr>
          </w:p>
          <w:p w14:paraId="4F1B01E8" w14:textId="77777777" w:rsidR="00221BE9" w:rsidRDefault="00221BE9" w:rsidP="00944C2A">
            <w:pPr>
              <w:widowControl w:val="0"/>
              <w:spacing w:after="0" w:line="240" w:lineRule="auto"/>
              <w:contextualSpacing/>
              <w:jc w:val="right"/>
              <w:rPr>
                <w:rFonts w:ascii="Times New Roman" w:hAnsi="Times New Roman"/>
                <w:bCs/>
              </w:rPr>
            </w:pPr>
          </w:p>
          <w:p w14:paraId="571BED6F" w14:textId="77777777" w:rsidR="00221BE9" w:rsidRDefault="00221BE9" w:rsidP="00944C2A">
            <w:pPr>
              <w:widowControl w:val="0"/>
              <w:spacing w:after="0" w:line="240" w:lineRule="auto"/>
              <w:contextualSpacing/>
              <w:jc w:val="right"/>
              <w:rPr>
                <w:rFonts w:ascii="Times New Roman" w:hAnsi="Times New Roman"/>
                <w:bCs/>
              </w:rPr>
            </w:pPr>
          </w:p>
          <w:p w14:paraId="2C592F72" w14:textId="77777777" w:rsidR="00221BE9" w:rsidRDefault="00221BE9" w:rsidP="00944C2A">
            <w:pPr>
              <w:widowControl w:val="0"/>
              <w:spacing w:after="0" w:line="240" w:lineRule="auto"/>
              <w:contextualSpacing/>
              <w:jc w:val="right"/>
              <w:rPr>
                <w:rFonts w:ascii="Times New Roman" w:hAnsi="Times New Roman"/>
                <w:bCs/>
              </w:rPr>
            </w:pPr>
          </w:p>
          <w:p w14:paraId="20EA0C22" w14:textId="77777777" w:rsidR="00221BE9" w:rsidRDefault="00221BE9" w:rsidP="00944C2A">
            <w:pPr>
              <w:widowControl w:val="0"/>
              <w:spacing w:after="0" w:line="240" w:lineRule="auto"/>
              <w:contextualSpacing/>
              <w:jc w:val="right"/>
              <w:rPr>
                <w:rFonts w:ascii="Times New Roman" w:hAnsi="Times New Roman"/>
                <w:bCs/>
              </w:rPr>
            </w:pPr>
          </w:p>
          <w:p w14:paraId="2D6A2A69" w14:textId="77777777" w:rsidR="00221BE9" w:rsidRDefault="00221BE9" w:rsidP="00944C2A">
            <w:pPr>
              <w:widowControl w:val="0"/>
              <w:spacing w:after="0" w:line="240" w:lineRule="auto"/>
              <w:contextualSpacing/>
              <w:jc w:val="right"/>
              <w:rPr>
                <w:rFonts w:ascii="Times New Roman" w:hAnsi="Times New Roman"/>
                <w:bCs/>
              </w:rPr>
            </w:pPr>
          </w:p>
          <w:p w14:paraId="31AEDAE8" w14:textId="77777777" w:rsidR="00064AFB" w:rsidRDefault="00064AFB" w:rsidP="00944C2A">
            <w:pPr>
              <w:widowControl w:val="0"/>
              <w:spacing w:after="0" w:line="240" w:lineRule="auto"/>
              <w:contextualSpacing/>
              <w:jc w:val="right"/>
              <w:rPr>
                <w:rFonts w:ascii="Times New Roman" w:hAnsi="Times New Roman"/>
                <w:bCs/>
              </w:rPr>
            </w:pPr>
          </w:p>
          <w:p w14:paraId="481C1454" w14:textId="77777777" w:rsidR="00064AFB" w:rsidRDefault="00064AFB" w:rsidP="00944C2A">
            <w:pPr>
              <w:widowControl w:val="0"/>
              <w:spacing w:after="0" w:line="240" w:lineRule="auto"/>
              <w:contextualSpacing/>
              <w:jc w:val="right"/>
              <w:rPr>
                <w:rFonts w:ascii="Times New Roman" w:hAnsi="Times New Roman"/>
                <w:bCs/>
              </w:rPr>
            </w:pPr>
          </w:p>
          <w:p w14:paraId="7D048D08" w14:textId="77777777" w:rsidR="00064AFB" w:rsidRDefault="00064AFB" w:rsidP="00944C2A">
            <w:pPr>
              <w:widowControl w:val="0"/>
              <w:spacing w:after="0" w:line="240" w:lineRule="auto"/>
              <w:contextualSpacing/>
              <w:jc w:val="right"/>
              <w:rPr>
                <w:rFonts w:ascii="Times New Roman" w:hAnsi="Times New Roman"/>
                <w:bCs/>
              </w:rPr>
            </w:pPr>
          </w:p>
          <w:p w14:paraId="79398F73" w14:textId="7844A896"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Приложение № 2</w:t>
            </w:r>
            <w:r w:rsidRPr="00534E90">
              <w:rPr>
                <w:rFonts w:ascii="Times New Roman" w:hAnsi="Times New Roman"/>
                <w:bCs/>
              </w:rPr>
              <w:t xml:space="preserve"> </w:t>
            </w:r>
          </w:p>
          <w:p w14:paraId="30412D55" w14:textId="77777777"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к Административному р</w:t>
            </w:r>
            <w:r w:rsidRPr="00534E90">
              <w:rPr>
                <w:rFonts w:ascii="Times New Roman" w:hAnsi="Times New Roman"/>
                <w:bCs/>
              </w:rPr>
              <w:t>егламенту</w:t>
            </w:r>
          </w:p>
          <w:p w14:paraId="4F74E7C6" w14:textId="77777777" w:rsidR="00BD6301" w:rsidRPr="00534E90" w:rsidRDefault="00BD6301" w:rsidP="00944C2A">
            <w:pPr>
              <w:spacing w:after="0" w:line="240" w:lineRule="auto"/>
              <w:contextualSpacing/>
              <w:jc w:val="right"/>
              <w:rPr>
                <w:rFonts w:ascii="Arial CYR" w:hAnsi="Arial CYR" w:cs="Arial CYR"/>
              </w:rPr>
            </w:pPr>
          </w:p>
        </w:tc>
      </w:tr>
      <w:tr w:rsidR="00BD6301" w:rsidRPr="00FC0654" w14:paraId="0CB86105" w14:textId="77777777" w:rsidTr="006B37FE">
        <w:trPr>
          <w:gridAfter w:val="1"/>
          <w:wAfter w:w="418" w:type="dxa"/>
          <w:trHeight w:val="900"/>
        </w:trPr>
        <w:tc>
          <w:tcPr>
            <w:tcW w:w="284" w:type="dxa"/>
            <w:tcBorders>
              <w:top w:val="nil"/>
              <w:left w:val="nil"/>
              <w:bottom w:val="nil"/>
              <w:right w:val="nil"/>
            </w:tcBorders>
            <w:noWrap/>
            <w:vAlign w:val="bottom"/>
            <w:hideMark/>
          </w:tcPr>
          <w:p w14:paraId="56BFC3EE" w14:textId="77777777" w:rsidR="00BD6301" w:rsidRPr="00FC0654" w:rsidRDefault="00BD6301" w:rsidP="00944C2A">
            <w:pPr>
              <w:spacing w:after="0" w:line="240" w:lineRule="auto"/>
              <w:contextualSpacing/>
              <w:jc w:val="right"/>
              <w:rPr>
                <w:rFonts w:ascii="Arial CYR" w:hAnsi="Arial CYR" w:cs="Arial CYR"/>
                <w:sz w:val="20"/>
              </w:rPr>
            </w:pPr>
          </w:p>
        </w:tc>
        <w:tc>
          <w:tcPr>
            <w:tcW w:w="9079" w:type="dxa"/>
            <w:vAlign w:val="center"/>
          </w:tcPr>
          <w:p w14:paraId="15CC74B4" w14:textId="77777777" w:rsidR="00BD6301" w:rsidRDefault="00BD6301" w:rsidP="00944C2A">
            <w:pPr>
              <w:spacing w:after="0" w:line="240" w:lineRule="auto"/>
              <w:ind w:left="-2376" w:right="-1951" w:firstLine="142"/>
              <w:contextualSpacing/>
              <w:jc w:val="center"/>
              <w:rPr>
                <w:rFonts w:ascii="Times New Roman" w:hAnsi="Times New Roman"/>
                <w:b/>
                <w:szCs w:val="24"/>
              </w:rPr>
            </w:pPr>
          </w:p>
          <w:p w14:paraId="5FA5DECD"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Блок-схема </w:t>
            </w:r>
          </w:p>
          <w:p w14:paraId="79614E43"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предоставления муниципальной услуги по заключению </w:t>
            </w:r>
          </w:p>
          <w:p w14:paraId="250460D8"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договоров аренды, безвозмездного пользования </w:t>
            </w:r>
          </w:p>
          <w:p w14:paraId="340405BA" w14:textId="77777777" w:rsidR="00BD6301" w:rsidRPr="00195029"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муниципального</w:t>
            </w:r>
            <w:r>
              <w:rPr>
                <w:rFonts w:ascii="Times New Roman" w:hAnsi="Times New Roman"/>
                <w:b/>
                <w:szCs w:val="24"/>
              </w:rPr>
              <w:t xml:space="preserve"> имущества на торгах</w:t>
            </w:r>
            <w:r w:rsidRPr="00195029">
              <w:rPr>
                <w:rFonts w:ascii="Times New Roman" w:hAnsi="Times New Roman"/>
                <w:b/>
                <w:szCs w:val="24"/>
              </w:rPr>
              <w:t xml:space="preserve"> путем проведения конкурса</w:t>
            </w:r>
          </w:p>
          <w:p w14:paraId="195C8072" w14:textId="1FD18C0E" w:rsidR="00BD6301" w:rsidRPr="009431DA" w:rsidRDefault="00BD6301" w:rsidP="00944C2A">
            <w:pPr>
              <w:spacing w:after="0" w:line="240" w:lineRule="auto"/>
              <w:ind w:left="-2376" w:right="-1951" w:firstLine="142"/>
              <w:contextualSpacing/>
              <w:jc w:val="center"/>
              <w:rPr>
                <w:rFonts w:ascii="Times New Roman" w:hAnsi="Times New Roman"/>
                <w:b/>
                <w:szCs w:val="24"/>
              </w:rPr>
            </w:pPr>
            <w:r>
              <w:rPr>
                <w:noProof/>
              </w:rPr>
              <mc:AlternateContent>
                <mc:Choice Requires="wps">
                  <w:drawing>
                    <wp:anchor distT="0" distB="0" distL="114300" distR="114300" simplePos="0" relativeHeight="251667456" behindDoc="0" locked="0" layoutInCell="1" allowOverlap="1" wp14:anchorId="3A14F5D4" wp14:editId="489AC0AF">
                      <wp:simplePos x="0" y="0"/>
                      <wp:positionH relativeFrom="column">
                        <wp:posOffset>2610485</wp:posOffset>
                      </wp:positionH>
                      <wp:positionV relativeFrom="paragraph">
                        <wp:posOffset>310515</wp:posOffset>
                      </wp:positionV>
                      <wp:extent cx="45085" cy="3288030"/>
                      <wp:effectExtent l="0" t="0" r="31115" b="26670"/>
                      <wp:wrapNone/>
                      <wp:docPr id="541719233"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85" cy="328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D86CA0" id="_x0000_t32" coordsize="21600,21600" o:spt="32" o:oned="t" path="m,l21600,21600e" filled="f">
                      <v:path arrowok="t" fillok="f" o:connecttype="none"/>
                      <o:lock v:ext="edit" shapetype="t"/>
                    </v:shapetype>
                    <v:shape id="Прямая со стрелкой 54" o:spid="_x0000_s1026" type="#_x0000_t32" style="position:absolute;margin-left:205.55pt;margin-top:24.45pt;width:3.55pt;height:258.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"/>
                  </w:pict>
                </mc:Fallback>
              </mc:AlternateContent>
            </w:r>
            <w:r>
              <w:rPr>
                <w:noProof/>
              </w:rPr>
              <mc:AlternateContent>
                <mc:Choice Requires="wps">
                  <w:drawing>
                    <wp:anchor distT="0" distB="0" distL="114300" distR="114300" simplePos="0" relativeHeight="251669504" behindDoc="0" locked="0" layoutInCell="1" allowOverlap="1" wp14:anchorId="5127A2C7" wp14:editId="1F5850A6">
                      <wp:simplePos x="0" y="0"/>
                      <wp:positionH relativeFrom="column">
                        <wp:posOffset>1278890</wp:posOffset>
                      </wp:positionH>
                      <wp:positionV relativeFrom="paragraph">
                        <wp:posOffset>212090</wp:posOffset>
                      </wp:positionV>
                      <wp:extent cx="2767965" cy="698500"/>
                      <wp:effectExtent l="8890" t="9525" r="13970" b="25400"/>
                      <wp:wrapNone/>
                      <wp:docPr id="422344751"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69850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24365E0A" w14:textId="77777777" w:rsidR="00BD6301" w:rsidRPr="00534E90" w:rsidRDefault="00BD6301" w:rsidP="00BD6301">
                                  <w:pPr>
                                    <w:pStyle w:val="-"/>
                                    <w:spacing w:line="240" w:lineRule="auto"/>
                                    <w:rPr>
                                      <w:sz w:val="20"/>
                                    </w:rPr>
                                  </w:pPr>
                                  <w:r>
                                    <w:rPr>
                                      <w:sz w:val="20"/>
                                    </w:rPr>
                                    <w:t>Принятие решения о проведении торгов на право заключения договора аренды или безвозмездного пользования муниципальным имуществом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7A2C7" id="Прямоугольник 53" o:spid="_x0000_s1033" style="position:absolute;left:0;text-align:left;margin-left:100.7pt;margin-top:16.7pt;width:217.95pt;height: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" strokecolor="#666" strokeweight="1pt">
                      <v:fill color2="#999" focus="100%" type="gradient"/>
                      <v:shadow on="t" color="#7f7f7f" opacity=".5" offset="1pt"/>
                      <v:textbox>
                        <w:txbxContent>
                          <w:p w14:paraId="24365E0A" w14:textId="77777777" w:rsidR="00BD6301" w:rsidRPr="00534E90" w:rsidRDefault="00BD6301" w:rsidP="00BD6301">
                            <w:pPr>
                              <w:pStyle w:val="-"/>
                              <w:spacing w:line="240" w:lineRule="auto"/>
                              <w:rPr>
                                <w:sz w:val="20"/>
                              </w:rPr>
                            </w:pPr>
                            <w:r>
                              <w:rPr>
                                <w:sz w:val="20"/>
                              </w:rPr>
                              <w:t>Принятие решения о проведении торгов на право заключения договора аренды или безвозмездного пользования муниципальным имуществом</w:t>
                            </w:r>
                          </w:p>
                        </w:txbxContent>
                      </v:textbox>
                    </v:rect>
                  </w:pict>
                </mc:Fallback>
              </mc:AlternateContent>
            </w:r>
          </w:p>
        </w:tc>
      </w:tr>
      <w:tr w:rsidR="00BD6301" w:rsidRPr="00FC0654" w14:paraId="6B034CAE" w14:textId="77777777" w:rsidTr="006B37FE">
        <w:trPr>
          <w:gridAfter w:val="2"/>
          <w:wAfter w:w="9497" w:type="dxa"/>
          <w:trHeight w:val="585"/>
        </w:trPr>
        <w:tc>
          <w:tcPr>
            <w:tcW w:w="284" w:type="dxa"/>
            <w:tcBorders>
              <w:top w:val="nil"/>
              <w:left w:val="nil"/>
              <w:bottom w:val="nil"/>
              <w:right w:val="nil"/>
            </w:tcBorders>
            <w:noWrap/>
            <w:vAlign w:val="bottom"/>
            <w:hideMark/>
          </w:tcPr>
          <w:p w14:paraId="186EBADC" w14:textId="77777777" w:rsidR="00BD6301" w:rsidRPr="00FC0654" w:rsidRDefault="00BD6301" w:rsidP="00944C2A">
            <w:pPr>
              <w:spacing w:after="0" w:line="240" w:lineRule="auto"/>
              <w:contextualSpacing/>
              <w:jc w:val="right"/>
              <w:rPr>
                <w:rFonts w:ascii="Arial CYR" w:hAnsi="Arial CYR" w:cs="Arial CYR"/>
                <w:sz w:val="20"/>
              </w:rPr>
            </w:pPr>
          </w:p>
        </w:tc>
      </w:tr>
      <w:tr w:rsidR="00BD6301" w:rsidRPr="00FC0654" w14:paraId="6CEA71CD" w14:textId="77777777" w:rsidTr="006B37FE">
        <w:trPr>
          <w:gridAfter w:val="2"/>
          <w:wAfter w:w="9497" w:type="dxa"/>
          <w:trHeight w:val="315"/>
        </w:trPr>
        <w:tc>
          <w:tcPr>
            <w:tcW w:w="284" w:type="dxa"/>
            <w:tcBorders>
              <w:top w:val="nil"/>
              <w:left w:val="nil"/>
              <w:bottom w:val="nil"/>
              <w:right w:val="nil"/>
            </w:tcBorders>
            <w:noWrap/>
            <w:vAlign w:val="bottom"/>
            <w:hideMark/>
          </w:tcPr>
          <w:p w14:paraId="78A1A957" w14:textId="77777777" w:rsidR="00BD6301" w:rsidRPr="00FC0654" w:rsidRDefault="00BD6301" w:rsidP="00944C2A">
            <w:pPr>
              <w:spacing w:after="0" w:line="240" w:lineRule="auto"/>
              <w:contextualSpacing/>
              <w:rPr>
                <w:rFonts w:ascii="Times New Roman" w:hAnsi="Times New Roman"/>
                <w:sz w:val="20"/>
              </w:rPr>
            </w:pPr>
          </w:p>
        </w:tc>
      </w:tr>
    </w:tbl>
    <w:p w14:paraId="791CC7C5" w14:textId="77777777" w:rsidR="00BD6301" w:rsidRPr="00FC0654" w:rsidRDefault="00BD6301" w:rsidP="00944C2A">
      <w:pPr>
        <w:spacing w:after="0" w:line="240" w:lineRule="auto"/>
        <w:contextualSpacing/>
        <w:jc w:val="both"/>
        <w:rPr>
          <w:rFonts w:ascii="Times New Roman" w:hAnsi="Times New Roman"/>
          <w:u w:val="single"/>
        </w:rPr>
      </w:pPr>
    </w:p>
    <w:p w14:paraId="6028CBF9" w14:textId="523B1EE4" w:rsidR="00BD6301" w:rsidRPr="00FC0654" w:rsidRDefault="00BD6301"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68480" behindDoc="0" locked="0" layoutInCell="1" allowOverlap="1" wp14:anchorId="789C812F" wp14:editId="4C972413">
                <wp:simplePos x="0" y="0"/>
                <wp:positionH relativeFrom="margin">
                  <wp:posOffset>1571468</wp:posOffset>
                </wp:positionH>
                <wp:positionV relativeFrom="paragraph">
                  <wp:posOffset>159162</wp:posOffset>
                </wp:positionV>
                <wp:extent cx="2813050" cy="447675"/>
                <wp:effectExtent l="0" t="0" r="44450" b="66675"/>
                <wp:wrapNone/>
                <wp:docPr id="1604561806"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44767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4C26998" w14:textId="77777777" w:rsidR="00BD6301" w:rsidRPr="00534E90" w:rsidRDefault="00BD6301" w:rsidP="00BD6301">
                            <w:pPr>
                              <w:pStyle w:val="-"/>
                              <w:spacing w:line="240" w:lineRule="auto"/>
                              <w:rPr>
                                <w:sz w:val="20"/>
                              </w:rPr>
                            </w:pPr>
                            <w:r>
                              <w:rPr>
                                <w:sz w:val="20"/>
                              </w:rPr>
                              <w:t>Подача заявок на участие</w:t>
                            </w:r>
                            <w:r w:rsidRPr="00195029">
                              <w:rPr>
                                <w:sz w:val="20"/>
                              </w:rPr>
                              <w:t xml:space="preserve"> в </w:t>
                            </w:r>
                            <w:r>
                              <w:rPr>
                                <w:sz w:val="20"/>
                              </w:rPr>
                              <w:t xml:space="preserve">конкурсе в </w:t>
                            </w:r>
                            <w:r w:rsidRPr="00195029">
                              <w:rPr>
                                <w:sz w:val="20"/>
                              </w:rPr>
                              <w:t>электронной форме</w:t>
                            </w:r>
                            <w:r>
                              <w:rPr>
                                <w:sz w:val="20"/>
                              </w:rPr>
                              <w:t xml:space="preserve"> на электронной площадке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C812F" id="Прямоугольник 52" o:spid="_x0000_s1034" style="position:absolute;left:0;text-align:left;margin-left:123.75pt;margin-top:12.55pt;width:221.5pt;height:3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" strokecolor="#666" strokeweight="1pt">
                <v:fill color2="#999" focus="100%" type="gradient"/>
                <v:shadow on="t" color="#7f7f7f" opacity=".5" offset="1pt"/>
                <v:textbox>
                  <w:txbxContent>
                    <w:p w14:paraId="54C26998" w14:textId="77777777" w:rsidR="00BD6301" w:rsidRPr="00534E90" w:rsidRDefault="00BD6301" w:rsidP="00BD6301">
                      <w:pPr>
                        <w:pStyle w:val="-"/>
                        <w:spacing w:line="240" w:lineRule="auto"/>
                        <w:rPr>
                          <w:sz w:val="20"/>
                        </w:rPr>
                      </w:pPr>
                      <w:r>
                        <w:rPr>
                          <w:sz w:val="20"/>
                        </w:rPr>
                        <w:t>Подача заявок на участие</w:t>
                      </w:r>
                      <w:r w:rsidRPr="00195029">
                        <w:rPr>
                          <w:sz w:val="20"/>
                        </w:rPr>
                        <w:t xml:space="preserve"> в </w:t>
                      </w:r>
                      <w:r>
                        <w:rPr>
                          <w:sz w:val="20"/>
                        </w:rPr>
                        <w:t xml:space="preserve">конкурсе в </w:t>
                      </w:r>
                      <w:r w:rsidRPr="00195029">
                        <w:rPr>
                          <w:sz w:val="20"/>
                        </w:rPr>
                        <w:t>электронной форме</w:t>
                      </w:r>
                      <w:r>
                        <w:rPr>
                          <w:sz w:val="20"/>
                        </w:rPr>
                        <w:t xml:space="preserve"> на электронной площадке </w:t>
                      </w:r>
                    </w:p>
                  </w:txbxContent>
                </v:textbox>
                <w10:wrap anchorx="margin"/>
              </v:rect>
            </w:pict>
          </mc:Fallback>
        </mc:AlternateContent>
      </w:r>
    </w:p>
    <w:p w14:paraId="1825EF98" w14:textId="77777777" w:rsidR="00BD6301" w:rsidRPr="00FC0654" w:rsidRDefault="00BD6301" w:rsidP="00944C2A">
      <w:pPr>
        <w:spacing w:after="0" w:line="240" w:lineRule="auto"/>
        <w:contextualSpacing/>
        <w:jc w:val="both"/>
        <w:rPr>
          <w:rFonts w:ascii="Times New Roman" w:hAnsi="Times New Roman"/>
          <w:u w:val="single"/>
        </w:rPr>
      </w:pPr>
    </w:p>
    <w:p w14:paraId="02654F6C" w14:textId="77777777" w:rsidR="00BD6301" w:rsidRPr="00FC0654" w:rsidRDefault="00BD6301" w:rsidP="00944C2A">
      <w:pPr>
        <w:spacing w:after="0" w:line="240" w:lineRule="auto"/>
        <w:contextualSpacing/>
        <w:jc w:val="both"/>
        <w:rPr>
          <w:rFonts w:ascii="Times New Roman" w:hAnsi="Times New Roman"/>
          <w:u w:val="single"/>
        </w:rPr>
      </w:pPr>
    </w:p>
    <w:p w14:paraId="03A4945E" w14:textId="3BD17C87" w:rsidR="00BD6301" w:rsidRPr="00FC0654" w:rsidRDefault="00BD6301" w:rsidP="00944C2A">
      <w:pPr>
        <w:spacing w:after="0" w:line="240" w:lineRule="auto"/>
        <w:contextualSpacing/>
        <w:jc w:val="both"/>
        <w:rPr>
          <w:rFonts w:ascii="Times New Roman" w:hAnsi="Times New Roman"/>
          <w:u w:val="single"/>
        </w:rPr>
      </w:pPr>
    </w:p>
    <w:p w14:paraId="5BDC7B1E" w14:textId="665F908D" w:rsidR="00BD6301" w:rsidRPr="00FC0654" w:rsidRDefault="00594320"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70528" behindDoc="0" locked="0" layoutInCell="1" allowOverlap="1" wp14:anchorId="2714E090" wp14:editId="2D5EEBAE">
                <wp:simplePos x="0" y="0"/>
                <wp:positionH relativeFrom="margin">
                  <wp:posOffset>1559337</wp:posOffset>
                </wp:positionH>
                <wp:positionV relativeFrom="paragraph">
                  <wp:posOffset>122868</wp:posOffset>
                </wp:positionV>
                <wp:extent cx="2813050" cy="314325"/>
                <wp:effectExtent l="0" t="0" r="44450" b="66675"/>
                <wp:wrapNone/>
                <wp:docPr id="641732729"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31432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159BC64" w14:textId="77777777" w:rsidR="00BD6301" w:rsidRPr="00195029" w:rsidRDefault="00BD6301" w:rsidP="00BD6301">
                            <w:pPr>
                              <w:pStyle w:val="-"/>
                              <w:spacing w:line="240" w:lineRule="auto"/>
                              <w:rPr>
                                <w:sz w:val="20"/>
                                <w:szCs w:val="20"/>
                              </w:rPr>
                            </w:pPr>
                            <w:r w:rsidRPr="00195029">
                              <w:rPr>
                                <w:sz w:val="20"/>
                                <w:szCs w:val="20"/>
                              </w:rPr>
                              <w:t>Рассмотрение заявок на участие в конкурсе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4E090" id="Прямоугольник 51" o:spid="_x0000_s1035" style="position:absolute;left:0;text-align:left;margin-left:122.8pt;margin-top:9.65pt;width:221.5pt;height:24.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" strokecolor="#666" strokeweight="1pt">
                <v:fill color2="#999" focus="100%" type="gradient"/>
                <v:shadow on="t" color="#7f7f7f" opacity=".5" offset="1pt"/>
                <v:textbox>
                  <w:txbxContent>
                    <w:p w14:paraId="4159BC64" w14:textId="77777777" w:rsidR="00BD6301" w:rsidRPr="00195029" w:rsidRDefault="00BD6301" w:rsidP="00BD6301">
                      <w:pPr>
                        <w:pStyle w:val="-"/>
                        <w:spacing w:line="240" w:lineRule="auto"/>
                        <w:rPr>
                          <w:sz w:val="20"/>
                          <w:szCs w:val="20"/>
                        </w:rPr>
                      </w:pPr>
                      <w:r w:rsidRPr="00195029">
                        <w:rPr>
                          <w:sz w:val="20"/>
                          <w:szCs w:val="20"/>
                        </w:rPr>
                        <w:t>Рассмотрение заявок на участие в конкурсе</w:t>
                      </w:r>
                    </w:p>
                  </w:txbxContent>
                </v:textbox>
                <w10:wrap anchorx="margin"/>
              </v:rect>
            </w:pict>
          </mc:Fallback>
        </mc:AlternateContent>
      </w:r>
    </w:p>
    <w:p w14:paraId="346C1BBC" w14:textId="2A62AD76" w:rsidR="00BD6301" w:rsidRPr="00FC0654" w:rsidRDefault="00BD6301" w:rsidP="00944C2A">
      <w:pPr>
        <w:spacing w:after="0" w:line="240" w:lineRule="auto"/>
        <w:contextualSpacing/>
        <w:jc w:val="both"/>
        <w:rPr>
          <w:rFonts w:ascii="Times New Roman" w:hAnsi="Times New Roman"/>
          <w:u w:val="single"/>
        </w:rPr>
      </w:pPr>
    </w:p>
    <w:p w14:paraId="3270D0CB" w14:textId="5C1D047C" w:rsidR="00BD6301" w:rsidRDefault="00BD6301" w:rsidP="00944C2A">
      <w:pPr>
        <w:spacing w:after="0" w:line="240" w:lineRule="auto"/>
        <w:contextualSpacing/>
        <w:jc w:val="both"/>
        <w:rPr>
          <w:rFonts w:ascii="Times New Roman" w:hAnsi="Times New Roman"/>
          <w:u w:val="single"/>
        </w:rPr>
      </w:pPr>
    </w:p>
    <w:p w14:paraId="2D06B8E4" w14:textId="7E5CE38A" w:rsidR="00BD6301" w:rsidRDefault="00BD6301" w:rsidP="00944C2A">
      <w:pPr>
        <w:spacing w:after="0" w:line="240" w:lineRule="auto"/>
        <w:contextualSpacing/>
        <w:jc w:val="both"/>
        <w:rPr>
          <w:rFonts w:ascii="Times New Roman" w:hAnsi="Times New Roman"/>
          <w:u w:val="single"/>
        </w:rPr>
      </w:pPr>
    </w:p>
    <w:p w14:paraId="75EFBEB1" w14:textId="219949BA" w:rsidR="00BD6301" w:rsidRDefault="00594320"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83840" behindDoc="0" locked="0" layoutInCell="1" allowOverlap="1" wp14:anchorId="66F7AAC9" wp14:editId="4DEBA053">
                <wp:simplePos x="0" y="0"/>
                <wp:positionH relativeFrom="margin">
                  <wp:posOffset>1553342</wp:posOffset>
                </wp:positionH>
                <wp:positionV relativeFrom="paragraph">
                  <wp:posOffset>10786</wp:posOffset>
                </wp:positionV>
                <wp:extent cx="2813050" cy="436245"/>
                <wp:effectExtent l="0" t="0" r="44450" b="59055"/>
                <wp:wrapNone/>
                <wp:docPr id="1441319297"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43624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2A9D2FCE" w14:textId="77777777" w:rsidR="00BD6301" w:rsidRPr="00444D65" w:rsidRDefault="00BD6301" w:rsidP="00BD6301">
                            <w:pPr>
                              <w:pStyle w:val="-"/>
                              <w:spacing w:line="240" w:lineRule="auto"/>
                              <w:rPr>
                                <w:sz w:val="20"/>
                                <w:szCs w:val="20"/>
                              </w:rPr>
                            </w:pPr>
                            <w:r w:rsidRPr="00444D65">
                              <w:rPr>
                                <w:sz w:val="20"/>
                                <w:szCs w:val="20"/>
                              </w:rPr>
                              <w:t>Оценка и сопоставление заявок н участие в конкурсе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7AAC9" id="Прямоугольник 50" o:spid="_x0000_s1036" style="position:absolute;left:0;text-align:left;margin-left:122.3pt;margin-top:.85pt;width:221.5pt;height:34.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" strokecolor="#666" strokeweight="1pt">
                <v:fill color2="#999" focus="100%" type="gradient"/>
                <v:shadow on="t" color="#7f7f7f" opacity=".5" offset="1pt"/>
                <v:textbox>
                  <w:txbxContent>
                    <w:p w14:paraId="2A9D2FCE" w14:textId="77777777" w:rsidR="00BD6301" w:rsidRPr="00444D65" w:rsidRDefault="00BD6301" w:rsidP="00BD6301">
                      <w:pPr>
                        <w:pStyle w:val="-"/>
                        <w:spacing w:line="240" w:lineRule="auto"/>
                        <w:rPr>
                          <w:sz w:val="20"/>
                          <w:szCs w:val="20"/>
                        </w:rPr>
                      </w:pPr>
                      <w:r w:rsidRPr="00444D65">
                        <w:rPr>
                          <w:sz w:val="20"/>
                          <w:szCs w:val="20"/>
                        </w:rPr>
                        <w:t>Оценка и сопоставление заявок н участие в конкурсе</w:t>
                      </w:r>
                    </w:p>
                  </w:txbxContent>
                </v:textbox>
                <w10:wrap anchorx="margin"/>
              </v:rect>
            </w:pict>
          </mc:Fallback>
        </mc:AlternateContent>
      </w:r>
    </w:p>
    <w:p w14:paraId="09739187" w14:textId="51351CD3" w:rsidR="00BD6301" w:rsidRDefault="00BD6301" w:rsidP="00944C2A">
      <w:pPr>
        <w:spacing w:after="0" w:line="240" w:lineRule="auto"/>
        <w:contextualSpacing/>
        <w:jc w:val="both"/>
        <w:rPr>
          <w:rFonts w:ascii="Times New Roman" w:hAnsi="Times New Roman"/>
          <w:u w:val="single"/>
        </w:rPr>
      </w:pPr>
    </w:p>
    <w:p w14:paraId="31A29A05" w14:textId="3E7BFA2B" w:rsidR="00BD6301" w:rsidRDefault="00BD6301" w:rsidP="00944C2A">
      <w:pPr>
        <w:spacing w:after="0" w:line="240" w:lineRule="auto"/>
        <w:contextualSpacing/>
        <w:rPr>
          <w:rFonts w:ascii="Times New Roman" w:hAnsi="Times New Roman"/>
        </w:rPr>
      </w:pPr>
    </w:p>
    <w:p w14:paraId="45FB9193" w14:textId="2F4B39A4" w:rsidR="00BD6301" w:rsidRDefault="00BD6301" w:rsidP="00944C2A">
      <w:pPr>
        <w:spacing w:after="0" w:line="240" w:lineRule="auto"/>
        <w:contextualSpacing/>
        <w:rPr>
          <w:rFonts w:ascii="Times New Roman" w:hAnsi="Times New Roman"/>
        </w:rPr>
      </w:pPr>
    </w:p>
    <w:p w14:paraId="5F0C937C" w14:textId="7AE7A464" w:rsidR="00BD6301" w:rsidRDefault="00594320" w:rsidP="00944C2A">
      <w:pPr>
        <w:spacing w:after="0" w:line="240" w:lineRule="auto"/>
        <w:contextualSpacing/>
        <w:rPr>
          <w:rFonts w:ascii="Times New Roman" w:hAnsi="Times New Roman"/>
        </w:rPr>
      </w:pPr>
      <w:r>
        <w:rPr>
          <w:noProof/>
        </w:rPr>
        <mc:AlternateContent>
          <mc:Choice Requires="wps">
            <w:drawing>
              <wp:anchor distT="0" distB="0" distL="114300" distR="114300" simplePos="0" relativeHeight="251671552" behindDoc="0" locked="0" layoutInCell="1" allowOverlap="1" wp14:anchorId="465FBCE2" wp14:editId="239A782F">
                <wp:simplePos x="0" y="0"/>
                <wp:positionH relativeFrom="margin">
                  <wp:align>center</wp:align>
                </wp:positionH>
                <wp:positionV relativeFrom="paragraph">
                  <wp:posOffset>6350</wp:posOffset>
                </wp:positionV>
                <wp:extent cx="2813050" cy="431165"/>
                <wp:effectExtent l="0" t="0" r="44450" b="64135"/>
                <wp:wrapNone/>
                <wp:docPr id="2047598390"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43116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6B3FC5C1" w14:textId="77777777" w:rsidR="00BD6301" w:rsidRPr="00444D65" w:rsidRDefault="00BD6301" w:rsidP="00BD6301">
                            <w:pPr>
                              <w:pStyle w:val="-"/>
                              <w:spacing w:line="240" w:lineRule="auto"/>
                              <w:rPr>
                                <w:sz w:val="20"/>
                                <w:szCs w:val="20"/>
                              </w:rPr>
                            </w:pPr>
                            <w:r w:rsidRPr="00A80BDA">
                              <w:rPr>
                                <w:sz w:val="20"/>
                                <w:szCs w:val="20"/>
                              </w:rPr>
                              <w:t xml:space="preserve">Оформление </w:t>
                            </w:r>
                            <w:r w:rsidRPr="00444D65">
                              <w:rPr>
                                <w:sz w:val="20"/>
                                <w:szCs w:val="20"/>
                              </w:rPr>
                              <w:t>и 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BCE2" id="Прямоугольник 49" o:spid="_x0000_s1037" style="position:absolute;margin-left:0;margin-top:.5pt;width:221.5pt;height:33.9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" strokecolor="#666" strokeweight="1pt">
                <v:fill color2="#999" focus="100%" type="gradient"/>
                <v:shadow on="t" color="#7f7f7f" opacity=".5" offset="1pt"/>
                <v:textbox>
                  <w:txbxContent>
                    <w:p w14:paraId="6B3FC5C1" w14:textId="77777777" w:rsidR="00BD6301" w:rsidRPr="00444D65" w:rsidRDefault="00BD6301" w:rsidP="00BD6301">
                      <w:pPr>
                        <w:pStyle w:val="-"/>
                        <w:spacing w:line="240" w:lineRule="auto"/>
                        <w:rPr>
                          <w:sz w:val="20"/>
                          <w:szCs w:val="20"/>
                        </w:rPr>
                      </w:pPr>
                      <w:r w:rsidRPr="00A80BDA">
                        <w:rPr>
                          <w:sz w:val="20"/>
                          <w:szCs w:val="20"/>
                        </w:rPr>
                        <w:t xml:space="preserve">Оформление </w:t>
                      </w:r>
                      <w:r w:rsidRPr="00444D65">
                        <w:rPr>
                          <w:sz w:val="20"/>
                          <w:szCs w:val="20"/>
                        </w:rPr>
                        <w:t>и выдача результата муниципальной услуги</w:t>
                      </w:r>
                    </w:p>
                  </w:txbxContent>
                </v:textbox>
                <w10:wrap anchorx="margin"/>
              </v:rect>
            </w:pict>
          </mc:Fallback>
        </mc:AlternateContent>
      </w:r>
    </w:p>
    <w:p w14:paraId="0082E926" w14:textId="4423ACEE" w:rsidR="00BD6301" w:rsidRDefault="00BD6301" w:rsidP="00944C2A">
      <w:pPr>
        <w:spacing w:after="0" w:line="240" w:lineRule="auto"/>
        <w:contextualSpacing/>
        <w:rPr>
          <w:rFonts w:ascii="Times New Roman" w:hAnsi="Times New Roman"/>
        </w:rPr>
      </w:pPr>
    </w:p>
    <w:p w14:paraId="3936F5E7" w14:textId="02AB2644" w:rsidR="00BD6301" w:rsidRDefault="00BD6301" w:rsidP="00944C2A">
      <w:pPr>
        <w:spacing w:after="0" w:line="240" w:lineRule="auto"/>
        <w:contextualSpacing/>
        <w:rPr>
          <w:rFonts w:ascii="Times New Roman" w:hAnsi="Times New Roman"/>
        </w:rPr>
      </w:pPr>
    </w:p>
    <w:p w14:paraId="0C846102" w14:textId="6948C676" w:rsidR="00BD6301" w:rsidRDefault="00594320" w:rsidP="00944C2A">
      <w:pPr>
        <w:spacing w:after="0" w:line="240" w:lineRule="auto"/>
        <w:contextualSpacing/>
        <w:rPr>
          <w:rFonts w:ascii="Times New Roman" w:hAnsi="Times New Roman"/>
        </w:rPr>
      </w:pPr>
      <w:r>
        <w:rPr>
          <w:noProof/>
        </w:rPr>
        <mc:AlternateContent>
          <mc:Choice Requires="wps">
            <w:drawing>
              <wp:anchor distT="0" distB="0" distL="114300" distR="114300" simplePos="0" relativeHeight="251681792" behindDoc="0" locked="0" layoutInCell="1" allowOverlap="1" wp14:anchorId="61DDF81A" wp14:editId="32EA169A">
                <wp:simplePos x="0" y="0"/>
                <wp:positionH relativeFrom="column">
                  <wp:posOffset>1519555</wp:posOffset>
                </wp:positionH>
                <wp:positionV relativeFrom="paragraph">
                  <wp:posOffset>122802</wp:posOffset>
                </wp:positionV>
                <wp:extent cx="2813050" cy="716280"/>
                <wp:effectExtent l="6985" t="6985" r="8890" b="29210"/>
                <wp:wrapNone/>
                <wp:docPr id="1221031866"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7162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89267BD"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73A2836A" w14:textId="77777777" w:rsidR="00BD6301" w:rsidRPr="00A80BDA" w:rsidRDefault="00BD6301" w:rsidP="00BD6301">
                            <w:pPr>
                              <w:pStyle w:val="-"/>
                              <w:spacing w:line="24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DF81A" id="Прямоугольник 48" o:spid="_x0000_s1038" style="position:absolute;margin-left:119.65pt;margin-top:9.65pt;width:221.5pt;height:5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" strokecolor="#666" strokeweight="1pt">
                <v:fill color2="#999" focus="100%" type="gradient"/>
                <v:shadow on="t" color="#7f7f7f" opacity=".5" offset="1pt"/>
                <v:textbox>
                  <w:txbxContent>
                    <w:p w14:paraId="089267BD"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73A2836A" w14:textId="77777777" w:rsidR="00BD6301" w:rsidRPr="00A80BDA" w:rsidRDefault="00BD6301" w:rsidP="00BD6301">
                      <w:pPr>
                        <w:pStyle w:val="-"/>
                        <w:spacing w:line="240" w:lineRule="auto"/>
                        <w:rPr>
                          <w:sz w:val="20"/>
                          <w:szCs w:val="20"/>
                        </w:rPr>
                      </w:pPr>
                    </w:p>
                  </w:txbxContent>
                </v:textbox>
              </v:rect>
            </w:pict>
          </mc:Fallback>
        </mc:AlternateContent>
      </w:r>
    </w:p>
    <w:p w14:paraId="4D8A509C" w14:textId="251687D4" w:rsidR="00BD6301" w:rsidRDefault="00BD6301" w:rsidP="00944C2A">
      <w:pPr>
        <w:spacing w:after="0" w:line="240" w:lineRule="auto"/>
        <w:contextualSpacing/>
        <w:rPr>
          <w:rFonts w:ascii="Times New Roman" w:hAnsi="Times New Roman"/>
        </w:rPr>
      </w:pPr>
    </w:p>
    <w:p w14:paraId="4E434411" w14:textId="58E76996" w:rsidR="00BD6301" w:rsidRDefault="00BD6301" w:rsidP="00944C2A">
      <w:pPr>
        <w:spacing w:after="0" w:line="240" w:lineRule="auto"/>
        <w:contextualSpacing/>
        <w:rPr>
          <w:rFonts w:ascii="Times New Roman" w:hAnsi="Times New Roman"/>
        </w:rPr>
      </w:pPr>
    </w:p>
    <w:p w14:paraId="05972063" w14:textId="4890046E" w:rsidR="00BD6301" w:rsidRDefault="00BD6301" w:rsidP="00944C2A">
      <w:pPr>
        <w:spacing w:after="0" w:line="240" w:lineRule="auto"/>
        <w:contextualSpacing/>
        <w:rPr>
          <w:rFonts w:ascii="Times New Roman" w:hAnsi="Times New Roman"/>
        </w:rPr>
      </w:pPr>
    </w:p>
    <w:p w14:paraId="11C23223" w14:textId="705ADFCE" w:rsidR="00BD6301" w:rsidRDefault="00BD6301" w:rsidP="00944C2A">
      <w:pPr>
        <w:spacing w:after="0" w:line="240" w:lineRule="auto"/>
        <w:contextualSpacing/>
        <w:rPr>
          <w:rFonts w:ascii="Times New Roman" w:hAnsi="Times New Roman"/>
        </w:rPr>
      </w:pPr>
    </w:p>
    <w:p w14:paraId="620A16B8" w14:textId="77777777" w:rsidR="00BD6301" w:rsidRDefault="00BD6301" w:rsidP="00944C2A">
      <w:pPr>
        <w:spacing w:after="0" w:line="240" w:lineRule="auto"/>
        <w:contextualSpacing/>
        <w:rPr>
          <w:rFonts w:ascii="Times New Roman" w:hAnsi="Times New Roman"/>
        </w:rPr>
      </w:pPr>
    </w:p>
    <w:p w14:paraId="38167EEA" w14:textId="77777777" w:rsidR="00BD6301" w:rsidRDefault="00BD6301" w:rsidP="00944C2A">
      <w:pPr>
        <w:spacing w:after="0" w:line="240" w:lineRule="auto"/>
        <w:contextualSpacing/>
        <w:rPr>
          <w:rFonts w:ascii="Times New Roman" w:hAnsi="Times New Roman"/>
        </w:rPr>
      </w:pPr>
    </w:p>
    <w:tbl>
      <w:tblPr>
        <w:tblW w:w="9647" w:type="dxa"/>
        <w:tblInd w:w="108" w:type="dxa"/>
        <w:tblLook w:val="04A0" w:firstRow="1" w:lastRow="0" w:firstColumn="1" w:lastColumn="0" w:noHBand="0" w:noVBand="1"/>
      </w:tblPr>
      <w:tblGrid>
        <w:gridCol w:w="9354"/>
        <w:gridCol w:w="293"/>
      </w:tblGrid>
      <w:tr w:rsidR="00BD6301" w:rsidRPr="00534E90" w14:paraId="013C42EC" w14:textId="77777777" w:rsidTr="00BD6301">
        <w:trPr>
          <w:trHeight w:val="600"/>
        </w:trPr>
        <w:tc>
          <w:tcPr>
            <w:tcW w:w="9647" w:type="dxa"/>
            <w:gridSpan w:val="2"/>
          </w:tcPr>
          <w:p w14:paraId="6469FFE0" w14:textId="77777777" w:rsidR="00594320" w:rsidRDefault="00594320" w:rsidP="00944C2A">
            <w:pPr>
              <w:widowControl w:val="0"/>
              <w:spacing w:after="0" w:line="240" w:lineRule="auto"/>
              <w:contextualSpacing/>
              <w:jc w:val="right"/>
              <w:rPr>
                <w:rFonts w:ascii="Times New Roman" w:hAnsi="Times New Roman"/>
                <w:bCs/>
              </w:rPr>
            </w:pPr>
          </w:p>
          <w:p w14:paraId="3964193D" w14:textId="77777777" w:rsidR="00594320" w:rsidRDefault="00594320" w:rsidP="00944C2A">
            <w:pPr>
              <w:widowControl w:val="0"/>
              <w:spacing w:after="0" w:line="240" w:lineRule="auto"/>
              <w:contextualSpacing/>
              <w:jc w:val="right"/>
              <w:rPr>
                <w:rFonts w:ascii="Times New Roman" w:hAnsi="Times New Roman"/>
                <w:bCs/>
              </w:rPr>
            </w:pPr>
          </w:p>
          <w:p w14:paraId="50ED8E24" w14:textId="77777777" w:rsidR="00594320" w:rsidRDefault="00594320" w:rsidP="00944C2A">
            <w:pPr>
              <w:widowControl w:val="0"/>
              <w:spacing w:after="0" w:line="240" w:lineRule="auto"/>
              <w:contextualSpacing/>
              <w:jc w:val="right"/>
              <w:rPr>
                <w:rFonts w:ascii="Times New Roman" w:hAnsi="Times New Roman"/>
                <w:bCs/>
              </w:rPr>
            </w:pPr>
          </w:p>
          <w:p w14:paraId="035698F2" w14:textId="77777777" w:rsidR="00594320" w:rsidRDefault="00594320" w:rsidP="00944C2A">
            <w:pPr>
              <w:widowControl w:val="0"/>
              <w:spacing w:after="0" w:line="240" w:lineRule="auto"/>
              <w:contextualSpacing/>
              <w:jc w:val="right"/>
              <w:rPr>
                <w:rFonts w:ascii="Times New Roman" w:hAnsi="Times New Roman"/>
                <w:bCs/>
              </w:rPr>
            </w:pPr>
          </w:p>
          <w:p w14:paraId="35072989" w14:textId="77777777" w:rsidR="00594320" w:rsidRDefault="00594320" w:rsidP="00944C2A">
            <w:pPr>
              <w:widowControl w:val="0"/>
              <w:spacing w:after="0" w:line="240" w:lineRule="auto"/>
              <w:contextualSpacing/>
              <w:jc w:val="right"/>
              <w:rPr>
                <w:rFonts w:ascii="Times New Roman" w:hAnsi="Times New Roman"/>
                <w:bCs/>
              </w:rPr>
            </w:pPr>
          </w:p>
          <w:p w14:paraId="6E019B2B" w14:textId="77777777" w:rsidR="00594320" w:rsidRDefault="00594320" w:rsidP="00944C2A">
            <w:pPr>
              <w:widowControl w:val="0"/>
              <w:spacing w:after="0" w:line="240" w:lineRule="auto"/>
              <w:contextualSpacing/>
              <w:jc w:val="right"/>
              <w:rPr>
                <w:rFonts w:ascii="Times New Roman" w:hAnsi="Times New Roman"/>
                <w:bCs/>
              </w:rPr>
            </w:pPr>
          </w:p>
          <w:p w14:paraId="05F3C494" w14:textId="77777777" w:rsidR="00594320" w:rsidRDefault="00594320" w:rsidP="00944C2A">
            <w:pPr>
              <w:widowControl w:val="0"/>
              <w:spacing w:after="0" w:line="240" w:lineRule="auto"/>
              <w:contextualSpacing/>
              <w:jc w:val="right"/>
              <w:rPr>
                <w:rFonts w:ascii="Times New Roman" w:hAnsi="Times New Roman"/>
                <w:bCs/>
              </w:rPr>
            </w:pPr>
          </w:p>
          <w:p w14:paraId="03D661FC" w14:textId="77777777" w:rsidR="00594320" w:rsidRDefault="00594320" w:rsidP="00944C2A">
            <w:pPr>
              <w:widowControl w:val="0"/>
              <w:spacing w:after="0" w:line="240" w:lineRule="auto"/>
              <w:contextualSpacing/>
              <w:jc w:val="right"/>
              <w:rPr>
                <w:rFonts w:ascii="Times New Roman" w:hAnsi="Times New Roman"/>
                <w:bCs/>
              </w:rPr>
            </w:pPr>
          </w:p>
          <w:p w14:paraId="21C85E2E" w14:textId="77777777" w:rsidR="00594320" w:rsidRDefault="00594320" w:rsidP="00944C2A">
            <w:pPr>
              <w:widowControl w:val="0"/>
              <w:spacing w:after="0" w:line="240" w:lineRule="auto"/>
              <w:contextualSpacing/>
              <w:jc w:val="right"/>
              <w:rPr>
                <w:rFonts w:ascii="Times New Roman" w:hAnsi="Times New Roman"/>
                <w:bCs/>
              </w:rPr>
            </w:pPr>
          </w:p>
          <w:p w14:paraId="74C6CC11" w14:textId="77777777" w:rsidR="00594320" w:rsidRDefault="00594320" w:rsidP="00944C2A">
            <w:pPr>
              <w:widowControl w:val="0"/>
              <w:spacing w:after="0" w:line="240" w:lineRule="auto"/>
              <w:contextualSpacing/>
              <w:jc w:val="right"/>
              <w:rPr>
                <w:rFonts w:ascii="Times New Roman" w:hAnsi="Times New Roman"/>
                <w:bCs/>
              </w:rPr>
            </w:pPr>
          </w:p>
          <w:p w14:paraId="631F5251" w14:textId="77777777" w:rsidR="00594320" w:rsidRDefault="00594320" w:rsidP="00944C2A">
            <w:pPr>
              <w:widowControl w:val="0"/>
              <w:spacing w:after="0" w:line="240" w:lineRule="auto"/>
              <w:contextualSpacing/>
              <w:jc w:val="right"/>
              <w:rPr>
                <w:rFonts w:ascii="Times New Roman" w:hAnsi="Times New Roman"/>
                <w:bCs/>
              </w:rPr>
            </w:pPr>
          </w:p>
          <w:p w14:paraId="4CA60D2C" w14:textId="77777777" w:rsidR="00594320" w:rsidRDefault="00594320" w:rsidP="00944C2A">
            <w:pPr>
              <w:widowControl w:val="0"/>
              <w:spacing w:after="0" w:line="240" w:lineRule="auto"/>
              <w:contextualSpacing/>
              <w:jc w:val="right"/>
              <w:rPr>
                <w:rFonts w:ascii="Times New Roman" w:hAnsi="Times New Roman"/>
                <w:bCs/>
              </w:rPr>
            </w:pPr>
          </w:p>
          <w:p w14:paraId="4E5D426B" w14:textId="77777777" w:rsidR="00594320" w:rsidRDefault="00594320" w:rsidP="00944C2A">
            <w:pPr>
              <w:widowControl w:val="0"/>
              <w:spacing w:after="0" w:line="240" w:lineRule="auto"/>
              <w:contextualSpacing/>
              <w:jc w:val="right"/>
              <w:rPr>
                <w:rFonts w:ascii="Times New Roman" w:hAnsi="Times New Roman"/>
                <w:bCs/>
              </w:rPr>
            </w:pPr>
          </w:p>
          <w:p w14:paraId="5BDA72A9" w14:textId="77777777" w:rsidR="00594320" w:rsidRDefault="00594320" w:rsidP="00944C2A">
            <w:pPr>
              <w:widowControl w:val="0"/>
              <w:spacing w:after="0" w:line="240" w:lineRule="auto"/>
              <w:contextualSpacing/>
              <w:jc w:val="right"/>
              <w:rPr>
                <w:rFonts w:ascii="Times New Roman" w:hAnsi="Times New Roman"/>
                <w:bCs/>
              </w:rPr>
            </w:pPr>
          </w:p>
          <w:p w14:paraId="174993B6" w14:textId="77777777" w:rsidR="00594320" w:rsidRDefault="00594320" w:rsidP="00944C2A">
            <w:pPr>
              <w:widowControl w:val="0"/>
              <w:spacing w:after="0" w:line="240" w:lineRule="auto"/>
              <w:contextualSpacing/>
              <w:jc w:val="right"/>
              <w:rPr>
                <w:rFonts w:ascii="Times New Roman" w:hAnsi="Times New Roman"/>
                <w:bCs/>
              </w:rPr>
            </w:pPr>
          </w:p>
          <w:p w14:paraId="2F633376" w14:textId="77777777" w:rsidR="00594320" w:rsidRDefault="00594320" w:rsidP="00944C2A">
            <w:pPr>
              <w:widowControl w:val="0"/>
              <w:spacing w:after="0" w:line="240" w:lineRule="auto"/>
              <w:contextualSpacing/>
              <w:jc w:val="right"/>
              <w:rPr>
                <w:rFonts w:ascii="Times New Roman" w:hAnsi="Times New Roman"/>
                <w:bCs/>
              </w:rPr>
            </w:pPr>
          </w:p>
          <w:p w14:paraId="78F70715" w14:textId="77777777" w:rsidR="00594320" w:rsidRDefault="00594320" w:rsidP="00944C2A">
            <w:pPr>
              <w:widowControl w:val="0"/>
              <w:spacing w:after="0" w:line="240" w:lineRule="auto"/>
              <w:contextualSpacing/>
              <w:jc w:val="right"/>
              <w:rPr>
                <w:rFonts w:ascii="Times New Roman" w:hAnsi="Times New Roman"/>
                <w:bCs/>
              </w:rPr>
            </w:pPr>
          </w:p>
          <w:p w14:paraId="675FFBDE" w14:textId="77777777" w:rsidR="00594320" w:rsidRDefault="00594320" w:rsidP="00944C2A">
            <w:pPr>
              <w:widowControl w:val="0"/>
              <w:spacing w:after="0" w:line="240" w:lineRule="auto"/>
              <w:contextualSpacing/>
              <w:jc w:val="right"/>
              <w:rPr>
                <w:rFonts w:ascii="Times New Roman" w:hAnsi="Times New Roman"/>
                <w:bCs/>
              </w:rPr>
            </w:pPr>
          </w:p>
          <w:p w14:paraId="2163CA8A" w14:textId="77777777" w:rsidR="00594320" w:rsidRDefault="00594320" w:rsidP="00944C2A">
            <w:pPr>
              <w:widowControl w:val="0"/>
              <w:spacing w:after="0" w:line="240" w:lineRule="auto"/>
              <w:contextualSpacing/>
              <w:jc w:val="right"/>
              <w:rPr>
                <w:rFonts w:ascii="Times New Roman" w:hAnsi="Times New Roman"/>
                <w:bCs/>
              </w:rPr>
            </w:pPr>
          </w:p>
          <w:p w14:paraId="04C4223C" w14:textId="77777777" w:rsidR="00594320" w:rsidRDefault="00594320" w:rsidP="00944C2A">
            <w:pPr>
              <w:widowControl w:val="0"/>
              <w:spacing w:after="0" w:line="240" w:lineRule="auto"/>
              <w:contextualSpacing/>
              <w:jc w:val="right"/>
              <w:rPr>
                <w:rFonts w:ascii="Times New Roman" w:hAnsi="Times New Roman"/>
                <w:bCs/>
              </w:rPr>
            </w:pPr>
          </w:p>
          <w:p w14:paraId="13CD28CD" w14:textId="77777777" w:rsidR="00594320" w:rsidRDefault="00594320" w:rsidP="00944C2A">
            <w:pPr>
              <w:widowControl w:val="0"/>
              <w:spacing w:after="0" w:line="240" w:lineRule="auto"/>
              <w:contextualSpacing/>
              <w:jc w:val="right"/>
              <w:rPr>
                <w:rFonts w:ascii="Times New Roman" w:hAnsi="Times New Roman"/>
                <w:bCs/>
              </w:rPr>
            </w:pPr>
          </w:p>
          <w:p w14:paraId="49D3DC27" w14:textId="77777777" w:rsidR="00594320" w:rsidRDefault="00594320" w:rsidP="00944C2A">
            <w:pPr>
              <w:widowControl w:val="0"/>
              <w:spacing w:after="0" w:line="240" w:lineRule="auto"/>
              <w:contextualSpacing/>
              <w:jc w:val="right"/>
              <w:rPr>
                <w:rFonts w:ascii="Times New Roman" w:hAnsi="Times New Roman"/>
                <w:bCs/>
              </w:rPr>
            </w:pPr>
          </w:p>
          <w:p w14:paraId="3AA8D42D" w14:textId="77777777" w:rsidR="00594320" w:rsidRDefault="00594320" w:rsidP="00944C2A">
            <w:pPr>
              <w:widowControl w:val="0"/>
              <w:spacing w:after="0" w:line="240" w:lineRule="auto"/>
              <w:contextualSpacing/>
              <w:jc w:val="right"/>
              <w:rPr>
                <w:rFonts w:ascii="Times New Roman" w:hAnsi="Times New Roman"/>
                <w:bCs/>
              </w:rPr>
            </w:pPr>
          </w:p>
          <w:p w14:paraId="395EA8E7" w14:textId="77777777" w:rsidR="00594320" w:rsidRDefault="00594320" w:rsidP="00944C2A">
            <w:pPr>
              <w:widowControl w:val="0"/>
              <w:spacing w:after="0" w:line="240" w:lineRule="auto"/>
              <w:contextualSpacing/>
              <w:jc w:val="right"/>
              <w:rPr>
                <w:rFonts w:ascii="Times New Roman" w:hAnsi="Times New Roman"/>
                <w:bCs/>
              </w:rPr>
            </w:pPr>
          </w:p>
          <w:p w14:paraId="47B7495D" w14:textId="77777777" w:rsidR="00AF1149" w:rsidRDefault="00AF1149" w:rsidP="00944C2A">
            <w:pPr>
              <w:widowControl w:val="0"/>
              <w:spacing w:after="0" w:line="240" w:lineRule="auto"/>
              <w:contextualSpacing/>
              <w:jc w:val="right"/>
              <w:rPr>
                <w:rFonts w:ascii="Times New Roman" w:hAnsi="Times New Roman"/>
                <w:bCs/>
              </w:rPr>
            </w:pPr>
          </w:p>
          <w:p w14:paraId="62DC158B" w14:textId="76FC4A32" w:rsidR="00BD6301" w:rsidRPr="00534E90" w:rsidRDefault="00594320" w:rsidP="00944C2A">
            <w:pPr>
              <w:widowControl w:val="0"/>
              <w:spacing w:after="0" w:line="240" w:lineRule="auto"/>
              <w:contextualSpacing/>
              <w:jc w:val="right"/>
              <w:rPr>
                <w:rFonts w:ascii="Times New Roman" w:hAnsi="Times New Roman"/>
                <w:bCs/>
              </w:rPr>
            </w:pPr>
            <w:r>
              <w:rPr>
                <w:rFonts w:ascii="Times New Roman" w:hAnsi="Times New Roman"/>
                <w:bCs/>
              </w:rPr>
              <w:t>П</w:t>
            </w:r>
            <w:r w:rsidR="00BD6301">
              <w:rPr>
                <w:rFonts w:ascii="Times New Roman" w:hAnsi="Times New Roman"/>
                <w:bCs/>
              </w:rPr>
              <w:t>риложение № 3</w:t>
            </w:r>
            <w:r w:rsidR="00BD6301" w:rsidRPr="00534E90">
              <w:rPr>
                <w:rFonts w:ascii="Times New Roman" w:hAnsi="Times New Roman"/>
                <w:bCs/>
              </w:rPr>
              <w:t xml:space="preserve"> </w:t>
            </w:r>
          </w:p>
          <w:p w14:paraId="30336D9C" w14:textId="77777777"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к Административному р</w:t>
            </w:r>
            <w:r w:rsidRPr="00534E90">
              <w:rPr>
                <w:rFonts w:ascii="Times New Roman" w:hAnsi="Times New Roman"/>
                <w:bCs/>
              </w:rPr>
              <w:t>егламенту</w:t>
            </w:r>
          </w:p>
          <w:p w14:paraId="4000B3AB" w14:textId="77777777" w:rsidR="00BD6301" w:rsidRDefault="00BD6301" w:rsidP="00944C2A">
            <w:pPr>
              <w:spacing w:after="0" w:line="240" w:lineRule="auto"/>
              <w:contextualSpacing/>
              <w:rPr>
                <w:rFonts w:ascii="Arial CYR" w:hAnsi="Arial CYR" w:cs="Arial CYR"/>
              </w:rPr>
            </w:pPr>
          </w:p>
          <w:p w14:paraId="75F97139"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Блок-схема </w:t>
            </w:r>
          </w:p>
          <w:p w14:paraId="7D798A32"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предоставления муниципальной услуги по заключению </w:t>
            </w:r>
          </w:p>
          <w:p w14:paraId="3AB78EFC" w14:textId="77777777"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договоров аренды, безвозмездного пользования </w:t>
            </w:r>
          </w:p>
          <w:p w14:paraId="2EF525E6" w14:textId="77777777" w:rsidR="00BD6301" w:rsidRPr="00195029"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муниципального</w:t>
            </w:r>
            <w:r>
              <w:rPr>
                <w:rFonts w:ascii="Times New Roman" w:hAnsi="Times New Roman"/>
                <w:b/>
                <w:szCs w:val="24"/>
              </w:rPr>
              <w:t xml:space="preserve"> имущества на торгах путем проведения аукциона</w:t>
            </w:r>
          </w:p>
          <w:p w14:paraId="0DBBC5EB" w14:textId="77777777" w:rsidR="00BD6301" w:rsidRDefault="00BD6301" w:rsidP="00944C2A">
            <w:pPr>
              <w:spacing w:after="0" w:line="240" w:lineRule="auto"/>
              <w:contextualSpacing/>
              <w:rPr>
                <w:rFonts w:ascii="Arial CYR" w:hAnsi="Arial CYR" w:cs="Arial CYR"/>
              </w:rPr>
            </w:pPr>
          </w:p>
          <w:p w14:paraId="77A48848" w14:textId="0F293117" w:rsidR="00BD6301" w:rsidRDefault="00BD6301"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4864" behindDoc="0" locked="0" layoutInCell="1" allowOverlap="1" wp14:anchorId="1B83DAA9" wp14:editId="670D9565">
                      <wp:simplePos x="0" y="0"/>
                      <wp:positionH relativeFrom="column">
                        <wp:posOffset>1459230</wp:posOffset>
                      </wp:positionH>
                      <wp:positionV relativeFrom="paragraph">
                        <wp:posOffset>111125</wp:posOffset>
                      </wp:positionV>
                      <wp:extent cx="2767965" cy="762000"/>
                      <wp:effectExtent l="8890" t="10160" r="13970" b="27940"/>
                      <wp:wrapNone/>
                      <wp:docPr id="1737537612"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76200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3C987DD5" w14:textId="77777777" w:rsidR="00BD6301" w:rsidRPr="00534E90" w:rsidRDefault="00BD6301" w:rsidP="00BD6301">
                                  <w:pPr>
                                    <w:pStyle w:val="-"/>
                                    <w:spacing w:line="240" w:lineRule="auto"/>
                                    <w:rPr>
                                      <w:sz w:val="20"/>
                                    </w:rPr>
                                  </w:pPr>
                                  <w:r>
                                    <w:rPr>
                                      <w:sz w:val="20"/>
                                    </w:rPr>
                                    <w:t>Принятие решения о проведении торгов на право заключения договора аренды или безвозмездного пользования муниципальным имуществом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3DAA9" id="Прямоугольник 47" o:spid="_x0000_s1039" style="position:absolute;margin-left:114.9pt;margin-top:8.75pt;width:217.95pt;height:6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" strokecolor="#666" strokeweight="1pt">
                      <v:fill color2="#999" focus="100%" type="gradient"/>
                      <v:shadow on="t" color="#7f7f7f" opacity=".5" offset="1pt"/>
                      <v:textbox>
                        <w:txbxContent>
                          <w:p w14:paraId="3C987DD5" w14:textId="77777777" w:rsidR="00BD6301" w:rsidRPr="00534E90" w:rsidRDefault="00BD6301" w:rsidP="00BD6301">
                            <w:pPr>
                              <w:pStyle w:val="-"/>
                              <w:spacing w:line="240" w:lineRule="auto"/>
                              <w:rPr>
                                <w:sz w:val="20"/>
                              </w:rPr>
                            </w:pPr>
                            <w:r>
                              <w:rPr>
                                <w:sz w:val="20"/>
                              </w:rPr>
                              <w:t>Принятие решения о проведении торгов на право заключения договора аренды или безвозмездного пользования муниципальным имуществом</w:t>
                            </w:r>
                          </w:p>
                        </w:txbxContent>
                      </v:textbox>
                    </v:rect>
                  </w:pict>
                </mc:Fallback>
              </mc:AlternateContent>
            </w:r>
          </w:p>
          <w:p w14:paraId="7E0D3008" w14:textId="77777777" w:rsidR="00BD6301" w:rsidRDefault="00BD6301" w:rsidP="00944C2A">
            <w:pPr>
              <w:spacing w:after="0" w:line="240" w:lineRule="auto"/>
              <w:contextualSpacing/>
              <w:rPr>
                <w:rFonts w:ascii="Arial CYR" w:hAnsi="Arial CYR" w:cs="Arial CYR"/>
              </w:rPr>
            </w:pPr>
          </w:p>
          <w:p w14:paraId="5AF8A91A" w14:textId="77777777" w:rsidR="00BD6301" w:rsidRDefault="00BD6301" w:rsidP="00944C2A">
            <w:pPr>
              <w:spacing w:after="0" w:line="240" w:lineRule="auto"/>
              <w:contextualSpacing/>
              <w:rPr>
                <w:rFonts w:ascii="Arial CYR" w:hAnsi="Arial CYR" w:cs="Arial CYR"/>
              </w:rPr>
            </w:pPr>
          </w:p>
          <w:p w14:paraId="107C3093" w14:textId="38DE9CE9" w:rsidR="00BD6301" w:rsidRDefault="00BD6301"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59264" behindDoc="0" locked="0" layoutInCell="1" allowOverlap="1" wp14:anchorId="2C683760" wp14:editId="52B9B196">
                      <wp:simplePos x="0" y="0"/>
                      <wp:positionH relativeFrom="column">
                        <wp:posOffset>2861945</wp:posOffset>
                      </wp:positionH>
                      <wp:positionV relativeFrom="paragraph">
                        <wp:posOffset>76835</wp:posOffset>
                      </wp:positionV>
                      <wp:extent cx="45085" cy="3467100"/>
                      <wp:effectExtent l="11430" t="5715" r="10160" b="13335"/>
                      <wp:wrapNone/>
                      <wp:docPr id="2090337023"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 cy="3467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DB97A" id="Прямая со стрелкой 46" o:spid="_x0000_s1026" type="#_x0000_t32" style="position:absolute;margin-left:225.35pt;margin-top:6.05pt;width:3.55pt;height:2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"/>
                  </w:pict>
                </mc:Fallback>
              </mc:AlternateContent>
            </w:r>
          </w:p>
          <w:p w14:paraId="076040FC" w14:textId="1C24FEBE" w:rsidR="00BD6301" w:rsidRDefault="00BD6301" w:rsidP="00944C2A">
            <w:pPr>
              <w:spacing w:after="0" w:line="240" w:lineRule="auto"/>
              <w:contextualSpacing/>
              <w:rPr>
                <w:rFonts w:ascii="Arial CYR" w:hAnsi="Arial CYR" w:cs="Arial CYR"/>
              </w:rPr>
            </w:pPr>
          </w:p>
          <w:p w14:paraId="12A9C543" w14:textId="5E4E80A2" w:rsidR="00BD6301" w:rsidRDefault="00BD6301" w:rsidP="00944C2A">
            <w:pPr>
              <w:spacing w:after="0" w:line="240" w:lineRule="auto"/>
              <w:contextualSpacing/>
              <w:rPr>
                <w:rFonts w:ascii="Arial CYR" w:hAnsi="Arial CYR" w:cs="Arial CYR"/>
              </w:rPr>
            </w:pPr>
          </w:p>
          <w:p w14:paraId="16015A48" w14:textId="524D8947" w:rsidR="00BD6301" w:rsidRDefault="00594320"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5888" behindDoc="0" locked="0" layoutInCell="1" allowOverlap="1" wp14:anchorId="35211745" wp14:editId="708452CF">
                      <wp:simplePos x="0" y="0"/>
                      <wp:positionH relativeFrom="column">
                        <wp:posOffset>1490724</wp:posOffset>
                      </wp:positionH>
                      <wp:positionV relativeFrom="paragraph">
                        <wp:posOffset>99876</wp:posOffset>
                      </wp:positionV>
                      <wp:extent cx="2761650" cy="411982"/>
                      <wp:effectExtent l="0" t="0" r="38735" b="64770"/>
                      <wp:wrapNone/>
                      <wp:docPr id="1607452934"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1650" cy="411982"/>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12025D4" w14:textId="77777777" w:rsidR="00BD6301" w:rsidRPr="00534E90" w:rsidRDefault="00BD6301" w:rsidP="00BD6301">
                                  <w:pPr>
                                    <w:pStyle w:val="-"/>
                                    <w:spacing w:line="240" w:lineRule="auto"/>
                                    <w:rPr>
                                      <w:sz w:val="20"/>
                                    </w:rPr>
                                  </w:pPr>
                                  <w:r>
                                    <w:rPr>
                                      <w:sz w:val="20"/>
                                    </w:rPr>
                                    <w:t>Подача заявок на участие в аукционе в электронном виде на электронной площадке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11745" id="Прямоугольник 45" o:spid="_x0000_s1040" style="position:absolute;margin-left:117.4pt;margin-top:7.85pt;width:217.45pt;height:3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" strokecolor="#666" strokeweight="1pt">
                      <v:fill color2="#999" focus="100%" type="gradient"/>
                      <v:shadow on="t" color="#7f7f7f" opacity=".5" offset="1pt"/>
                      <v:textbox>
                        <w:txbxContent>
                          <w:p w14:paraId="412025D4" w14:textId="77777777" w:rsidR="00BD6301" w:rsidRPr="00534E90" w:rsidRDefault="00BD6301" w:rsidP="00BD6301">
                            <w:pPr>
                              <w:pStyle w:val="-"/>
                              <w:spacing w:line="240" w:lineRule="auto"/>
                              <w:rPr>
                                <w:sz w:val="20"/>
                              </w:rPr>
                            </w:pPr>
                            <w:r>
                              <w:rPr>
                                <w:sz w:val="20"/>
                              </w:rPr>
                              <w:t>Подача заявок на участие в аукционе в электронном виде на электронной площадке</w:t>
                            </w:r>
                          </w:p>
                        </w:txbxContent>
                      </v:textbox>
                    </v:rect>
                  </w:pict>
                </mc:Fallback>
              </mc:AlternateContent>
            </w:r>
          </w:p>
          <w:p w14:paraId="4CF145CF" w14:textId="0B2D30B2" w:rsidR="00BD6301" w:rsidRDefault="00BD6301" w:rsidP="00944C2A">
            <w:pPr>
              <w:spacing w:after="0" w:line="240" w:lineRule="auto"/>
              <w:contextualSpacing/>
              <w:rPr>
                <w:rFonts w:ascii="Arial CYR" w:hAnsi="Arial CYR" w:cs="Arial CYR"/>
              </w:rPr>
            </w:pPr>
          </w:p>
          <w:p w14:paraId="5F10053E" w14:textId="2E1AED9E" w:rsidR="00BD6301" w:rsidRDefault="00BD6301" w:rsidP="00944C2A">
            <w:pPr>
              <w:spacing w:after="0" w:line="240" w:lineRule="auto"/>
              <w:contextualSpacing/>
              <w:rPr>
                <w:rFonts w:ascii="Arial CYR" w:hAnsi="Arial CYR" w:cs="Arial CYR"/>
              </w:rPr>
            </w:pPr>
          </w:p>
          <w:p w14:paraId="04A5FCB6" w14:textId="592A77A6" w:rsidR="00BD6301" w:rsidRDefault="00BD6301" w:rsidP="00944C2A">
            <w:pPr>
              <w:spacing w:after="0" w:line="240" w:lineRule="auto"/>
              <w:contextualSpacing/>
              <w:rPr>
                <w:rFonts w:ascii="Arial CYR" w:hAnsi="Arial CYR" w:cs="Arial CYR"/>
              </w:rPr>
            </w:pPr>
          </w:p>
          <w:p w14:paraId="6EDC75C8" w14:textId="42E3EF9B" w:rsidR="00BD6301" w:rsidRDefault="00594320"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6912" behindDoc="0" locked="0" layoutInCell="1" allowOverlap="1" wp14:anchorId="51869126" wp14:editId="28D547F4">
                      <wp:simplePos x="0" y="0"/>
                      <wp:positionH relativeFrom="column">
                        <wp:posOffset>1470817</wp:posOffset>
                      </wp:positionH>
                      <wp:positionV relativeFrom="paragraph">
                        <wp:posOffset>64506</wp:posOffset>
                      </wp:positionV>
                      <wp:extent cx="2813050" cy="346075"/>
                      <wp:effectExtent l="8890" t="10160" r="16510" b="24765"/>
                      <wp:wrapNone/>
                      <wp:docPr id="48217155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34607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957FA81" w14:textId="77777777" w:rsidR="00BD6301" w:rsidRPr="00195029" w:rsidRDefault="00BD6301" w:rsidP="00BD6301">
                                  <w:pPr>
                                    <w:pStyle w:val="-"/>
                                    <w:spacing w:line="240" w:lineRule="auto"/>
                                    <w:rPr>
                                      <w:sz w:val="20"/>
                                      <w:szCs w:val="20"/>
                                    </w:rPr>
                                  </w:pPr>
                                  <w:r w:rsidRPr="00195029">
                                    <w:rPr>
                                      <w:sz w:val="20"/>
                                      <w:szCs w:val="20"/>
                                    </w:rPr>
                                    <w:t>Рассмотре</w:t>
                                  </w:r>
                                  <w:r>
                                    <w:rPr>
                                      <w:sz w:val="20"/>
                                      <w:szCs w:val="20"/>
                                    </w:rPr>
                                    <w:t>ние заявок на участие в аукционе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69126" id="Прямоугольник 44" o:spid="_x0000_s1041" style="position:absolute;margin-left:115.8pt;margin-top:5.1pt;width:221.5pt;height:27.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" strokecolor="#666" strokeweight="1pt">
                      <v:fill color2="#999" focus="100%" type="gradient"/>
                      <v:shadow on="t" color="#7f7f7f" opacity=".5" offset="1pt"/>
                      <v:textbox>
                        <w:txbxContent>
                          <w:p w14:paraId="0957FA81" w14:textId="77777777" w:rsidR="00BD6301" w:rsidRPr="00195029" w:rsidRDefault="00BD6301" w:rsidP="00BD6301">
                            <w:pPr>
                              <w:pStyle w:val="-"/>
                              <w:spacing w:line="240" w:lineRule="auto"/>
                              <w:rPr>
                                <w:sz w:val="20"/>
                                <w:szCs w:val="20"/>
                              </w:rPr>
                            </w:pPr>
                            <w:r w:rsidRPr="00195029">
                              <w:rPr>
                                <w:sz w:val="20"/>
                                <w:szCs w:val="20"/>
                              </w:rPr>
                              <w:t>Рассмотре</w:t>
                            </w:r>
                            <w:r>
                              <w:rPr>
                                <w:sz w:val="20"/>
                                <w:szCs w:val="20"/>
                              </w:rPr>
                              <w:t>ние заявок на участие в аукционе</w:t>
                            </w:r>
                          </w:p>
                        </w:txbxContent>
                      </v:textbox>
                    </v:rect>
                  </w:pict>
                </mc:Fallback>
              </mc:AlternateContent>
            </w:r>
          </w:p>
          <w:p w14:paraId="1A9F652E" w14:textId="23D8C2E1" w:rsidR="00BD6301" w:rsidRDefault="00BD6301" w:rsidP="00944C2A">
            <w:pPr>
              <w:spacing w:after="0" w:line="240" w:lineRule="auto"/>
              <w:contextualSpacing/>
              <w:rPr>
                <w:rFonts w:ascii="Arial CYR" w:hAnsi="Arial CYR" w:cs="Arial CYR"/>
              </w:rPr>
            </w:pPr>
          </w:p>
          <w:p w14:paraId="6FF9625C" w14:textId="3C18C93D" w:rsidR="00BD6301" w:rsidRDefault="00BD6301" w:rsidP="00944C2A">
            <w:pPr>
              <w:spacing w:after="0" w:line="240" w:lineRule="auto"/>
              <w:contextualSpacing/>
              <w:rPr>
                <w:rFonts w:ascii="Arial CYR" w:hAnsi="Arial CYR" w:cs="Arial CYR"/>
              </w:rPr>
            </w:pPr>
          </w:p>
          <w:p w14:paraId="4D3F5CA8" w14:textId="1B833157" w:rsidR="00BD6301" w:rsidRDefault="00594320"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7936" behindDoc="0" locked="0" layoutInCell="1" allowOverlap="1" wp14:anchorId="327B4BE7" wp14:editId="2D71E402">
                      <wp:simplePos x="0" y="0"/>
                      <wp:positionH relativeFrom="column">
                        <wp:posOffset>1471930</wp:posOffset>
                      </wp:positionH>
                      <wp:positionV relativeFrom="paragraph">
                        <wp:posOffset>132137</wp:posOffset>
                      </wp:positionV>
                      <wp:extent cx="2813050" cy="346075"/>
                      <wp:effectExtent l="8890" t="9525" r="16510" b="25400"/>
                      <wp:wrapNone/>
                      <wp:docPr id="1223005010"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34607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F31DB17" w14:textId="77777777" w:rsidR="00BD6301" w:rsidRPr="00444D65" w:rsidRDefault="00BD6301" w:rsidP="00BD6301">
                                  <w:pPr>
                                    <w:pStyle w:val="-"/>
                                    <w:spacing w:line="240" w:lineRule="auto"/>
                                    <w:rPr>
                                      <w:sz w:val="20"/>
                                      <w:szCs w:val="20"/>
                                      <w:lang w:val="en-US"/>
                                    </w:rPr>
                                  </w:pPr>
                                  <w:proofErr w:type="spellStart"/>
                                  <w:r>
                                    <w:rPr>
                                      <w:sz w:val="20"/>
                                      <w:szCs w:val="20"/>
                                      <w:lang w:val="en-US"/>
                                    </w:rPr>
                                    <w:t>Проведение</w:t>
                                  </w:r>
                                  <w:proofErr w:type="spellEnd"/>
                                  <w:r>
                                    <w:rPr>
                                      <w:sz w:val="20"/>
                                      <w:szCs w:val="20"/>
                                      <w:lang w:val="en-US"/>
                                    </w:rPr>
                                    <w:t xml:space="preserve"> </w:t>
                                  </w:r>
                                  <w:proofErr w:type="spellStart"/>
                                  <w:r>
                                    <w:rPr>
                                      <w:sz w:val="20"/>
                                      <w:szCs w:val="20"/>
                                      <w:lang w:val="en-US"/>
                                    </w:rPr>
                                    <w:t>аукциона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B4BE7" id="Прямоугольник 43" o:spid="_x0000_s1042" style="position:absolute;margin-left:115.9pt;margin-top:10.4pt;width:221.5pt;height:2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" strokecolor="#666" strokeweight="1pt">
                      <v:fill color2="#999" focus="100%" type="gradient"/>
                      <v:shadow on="t" color="#7f7f7f" opacity=".5" offset="1pt"/>
                      <v:textbox>
                        <w:txbxContent>
                          <w:p w14:paraId="0F31DB17" w14:textId="77777777" w:rsidR="00BD6301" w:rsidRPr="00444D65" w:rsidRDefault="00BD6301" w:rsidP="00BD6301">
                            <w:pPr>
                              <w:pStyle w:val="-"/>
                              <w:spacing w:line="240" w:lineRule="auto"/>
                              <w:rPr>
                                <w:sz w:val="20"/>
                                <w:szCs w:val="20"/>
                                <w:lang w:val="en-US"/>
                              </w:rPr>
                            </w:pPr>
                            <w:proofErr w:type="spellStart"/>
                            <w:r>
                              <w:rPr>
                                <w:sz w:val="20"/>
                                <w:szCs w:val="20"/>
                                <w:lang w:val="en-US"/>
                              </w:rPr>
                              <w:t>Проведение</w:t>
                            </w:r>
                            <w:proofErr w:type="spellEnd"/>
                            <w:r>
                              <w:rPr>
                                <w:sz w:val="20"/>
                                <w:szCs w:val="20"/>
                                <w:lang w:val="en-US"/>
                              </w:rPr>
                              <w:t xml:space="preserve"> </w:t>
                            </w:r>
                            <w:proofErr w:type="spellStart"/>
                            <w:r>
                              <w:rPr>
                                <w:sz w:val="20"/>
                                <w:szCs w:val="20"/>
                                <w:lang w:val="en-US"/>
                              </w:rPr>
                              <w:t>аукциона</w:t>
                            </w:r>
                            <w:proofErr w:type="spellEnd"/>
                          </w:p>
                        </w:txbxContent>
                      </v:textbox>
                    </v:rect>
                  </w:pict>
                </mc:Fallback>
              </mc:AlternateContent>
            </w:r>
          </w:p>
          <w:p w14:paraId="12D26EFA" w14:textId="653897F0" w:rsidR="00BD6301" w:rsidRDefault="00BD6301" w:rsidP="00944C2A">
            <w:pPr>
              <w:spacing w:after="0" w:line="240" w:lineRule="auto"/>
              <w:contextualSpacing/>
              <w:rPr>
                <w:rFonts w:ascii="Arial CYR" w:hAnsi="Arial CYR" w:cs="Arial CYR"/>
              </w:rPr>
            </w:pPr>
          </w:p>
          <w:p w14:paraId="2DF82D69" w14:textId="5871077C" w:rsidR="00BD6301" w:rsidRDefault="00BD6301" w:rsidP="00944C2A">
            <w:pPr>
              <w:spacing w:after="0" w:line="240" w:lineRule="auto"/>
              <w:contextualSpacing/>
              <w:rPr>
                <w:rFonts w:ascii="Arial CYR" w:hAnsi="Arial CYR" w:cs="Arial CYR"/>
              </w:rPr>
            </w:pPr>
          </w:p>
          <w:p w14:paraId="24F2DEA7" w14:textId="6B69C062" w:rsidR="00BD6301" w:rsidRDefault="00BD6301" w:rsidP="00944C2A">
            <w:pPr>
              <w:spacing w:after="0" w:line="240" w:lineRule="auto"/>
              <w:contextualSpacing/>
              <w:rPr>
                <w:rFonts w:ascii="Arial CYR" w:hAnsi="Arial CYR" w:cs="Arial CYR"/>
              </w:rPr>
            </w:pPr>
          </w:p>
          <w:p w14:paraId="1454676A" w14:textId="120A03E1" w:rsidR="00BD6301" w:rsidRDefault="00594320"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8960" behindDoc="0" locked="0" layoutInCell="1" allowOverlap="1" wp14:anchorId="3F1BA260" wp14:editId="552DA4E4">
                      <wp:simplePos x="0" y="0"/>
                      <wp:positionH relativeFrom="column">
                        <wp:posOffset>1506377</wp:posOffset>
                      </wp:positionH>
                      <wp:positionV relativeFrom="paragraph">
                        <wp:posOffset>36797</wp:posOffset>
                      </wp:positionV>
                      <wp:extent cx="2742711" cy="452176"/>
                      <wp:effectExtent l="0" t="0" r="38735" b="62230"/>
                      <wp:wrapNone/>
                      <wp:docPr id="1200785216"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711" cy="452176"/>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6AECBFD" w14:textId="77777777" w:rsidR="00BD6301" w:rsidRPr="00444D65" w:rsidRDefault="00BD6301" w:rsidP="00BD6301">
                                  <w:pPr>
                                    <w:pStyle w:val="-"/>
                                    <w:spacing w:line="240" w:lineRule="auto"/>
                                    <w:rPr>
                                      <w:sz w:val="20"/>
                                      <w:szCs w:val="20"/>
                                    </w:rPr>
                                  </w:pPr>
                                  <w:r w:rsidRPr="00A80BDA">
                                    <w:rPr>
                                      <w:sz w:val="20"/>
                                      <w:szCs w:val="20"/>
                                    </w:rPr>
                                    <w:t xml:space="preserve">Оформление </w:t>
                                  </w:r>
                                  <w:r w:rsidRPr="00444D65">
                                    <w:rPr>
                                      <w:sz w:val="20"/>
                                      <w:szCs w:val="20"/>
                                    </w:rPr>
                                    <w:t>и 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BA260" id="Прямоугольник 42" o:spid="_x0000_s1043" style="position:absolute;margin-left:118.6pt;margin-top:2.9pt;width:215.95pt;height:3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" strokecolor="#666" strokeweight="1pt">
                      <v:fill color2="#999" focus="100%" type="gradient"/>
                      <v:shadow on="t" color="#7f7f7f" opacity=".5" offset="1pt"/>
                      <v:textbox>
                        <w:txbxContent>
                          <w:p w14:paraId="06AECBFD" w14:textId="77777777" w:rsidR="00BD6301" w:rsidRPr="00444D65" w:rsidRDefault="00BD6301" w:rsidP="00BD6301">
                            <w:pPr>
                              <w:pStyle w:val="-"/>
                              <w:spacing w:line="240" w:lineRule="auto"/>
                              <w:rPr>
                                <w:sz w:val="20"/>
                                <w:szCs w:val="20"/>
                              </w:rPr>
                            </w:pPr>
                            <w:r w:rsidRPr="00A80BDA">
                              <w:rPr>
                                <w:sz w:val="20"/>
                                <w:szCs w:val="20"/>
                              </w:rPr>
                              <w:t xml:space="preserve">Оформление </w:t>
                            </w:r>
                            <w:r w:rsidRPr="00444D65">
                              <w:rPr>
                                <w:sz w:val="20"/>
                                <w:szCs w:val="20"/>
                              </w:rPr>
                              <w:t>и выдача результата муниципальной услуги</w:t>
                            </w:r>
                          </w:p>
                        </w:txbxContent>
                      </v:textbox>
                    </v:rect>
                  </w:pict>
                </mc:Fallback>
              </mc:AlternateContent>
            </w:r>
          </w:p>
          <w:p w14:paraId="05101093" w14:textId="79A030AE" w:rsidR="00BD6301" w:rsidRDefault="00BD6301" w:rsidP="00944C2A">
            <w:pPr>
              <w:spacing w:after="0" w:line="240" w:lineRule="auto"/>
              <w:contextualSpacing/>
              <w:rPr>
                <w:rFonts w:ascii="Arial CYR" w:hAnsi="Arial CYR" w:cs="Arial CYR"/>
              </w:rPr>
            </w:pPr>
          </w:p>
          <w:p w14:paraId="54587A51" w14:textId="19A8944A" w:rsidR="00BD6301" w:rsidRDefault="00BD6301" w:rsidP="00944C2A">
            <w:pPr>
              <w:spacing w:after="0" w:line="240" w:lineRule="auto"/>
              <w:contextualSpacing/>
              <w:rPr>
                <w:rFonts w:ascii="Arial CYR" w:hAnsi="Arial CYR" w:cs="Arial CYR"/>
              </w:rPr>
            </w:pPr>
          </w:p>
          <w:p w14:paraId="615967FD" w14:textId="11E4CFF1" w:rsidR="00BD6301" w:rsidRDefault="00BD6301" w:rsidP="00944C2A">
            <w:pPr>
              <w:spacing w:after="0" w:line="240" w:lineRule="auto"/>
              <w:contextualSpacing/>
              <w:rPr>
                <w:rFonts w:ascii="Arial CYR" w:hAnsi="Arial CYR" w:cs="Arial CYR"/>
              </w:rPr>
            </w:pPr>
          </w:p>
          <w:p w14:paraId="3DF74AB3" w14:textId="2A19F1BC" w:rsidR="00BD6301" w:rsidRDefault="00594320" w:rsidP="00944C2A">
            <w:pPr>
              <w:spacing w:after="0" w:line="240" w:lineRule="auto"/>
              <w:contextualSpacing/>
              <w:rPr>
                <w:rFonts w:ascii="Arial CYR" w:hAnsi="Arial CYR" w:cs="Arial CYR"/>
              </w:rPr>
            </w:pPr>
            <w:r>
              <w:rPr>
                <w:noProof/>
              </w:rPr>
              <mc:AlternateContent>
                <mc:Choice Requires="wps">
                  <w:drawing>
                    <wp:anchor distT="0" distB="0" distL="114300" distR="114300" simplePos="0" relativeHeight="251689984" behindDoc="0" locked="0" layoutInCell="1" allowOverlap="1" wp14:anchorId="22312554" wp14:editId="1E82F0C2">
                      <wp:simplePos x="0" y="0"/>
                      <wp:positionH relativeFrom="column">
                        <wp:posOffset>1490568</wp:posOffset>
                      </wp:positionH>
                      <wp:positionV relativeFrom="paragraph">
                        <wp:posOffset>58675</wp:posOffset>
                      </wp:positionV>
                      <wp:extent cx="2813050" cy="716280"/>
                      <wp:effectExtent l="8890" t="15240" r="16510" b="20955"/>
                      <wp:wrapNone/>
                      <wp:docPr id="1683997506"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0" cy="7162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7AD45916"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3F6A9954" w14:textId="77777777" w:rsidR="00BD6301" w:rsidRPr="00A80BDA" w:rsidRDefault="00BD6301" w:rsidP="00BD6301">
                                  <w:pPr>
                                    <w:pStyle w:val="-"/>
                                    <w:spacing w:line="24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12554" id="Прямоугольник 41" o:spid="_x0000_s1044" style="position:absolute;margin-left:117.35pt;margin-top:4.6pt;width:221.5pt;height:5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" strokecolor="#666" strokeweight="1pt">
                      <v:fill color2="#999" focus="100%" type="gradient"/>
                      <v:shadow on="t" color="#7f7f7f" opacity=".5" offset="1pt"/>
                      <v:textbox>
                        <w:txbxContent>
                          <w:p w14:paraId="7AD45916" w14:textId="77777777" w:rsidR="00BD6301" w:rsidRPr="003D4746" w:rsidRDefault="00BD6301" w:rsidP="00BD6301">
                            <w:pPr>
                              <w:pStyle w:val="-"/>
                              <w:spacing w:line="240" w:lineRule="auto"/>
                              <w:rPr>
                                <w:sz w:val="20"/>
                              </w:rPr>
                            </w:pPr>
                            <w:r w:rsidRPr="003D4746">
                              <w:rPr>
                                <w:sz w:val="20"/>
                              </w:rPr>
                              <w:t>Порядок исправления допущенных ошибок и (или) опечаток в выданных в результате предоставления муниципальной услуги документах</w:t>
                            </w:r>
                          </w:p>
                          <w:p w14:paraId="3F6A9954" w14:textId="77777777" w:rsidR="00BD6301" w:rsidRPr="00A80BDA" w:rsidRDefault="00BD6301" w:rsidP="00BD6301">
                            <w:pPr>
                              <w:pStyle w:val="-"/>
                              <w:spacing w:line="240" w:lineRule="auto"/>
                              <w:rPr>
                                <w:sz w:val="20"/>
                                <w:szCs w:val="20"/>
                              </w:rPr>
                            </w:pPr>
                          </w:p>
                        </w:txbxContent>
                      </v:textbox>
                    </v:rect>
                  </w:pict>
                </mc:Fallback>
              </mc:AlternateContent>
            </w:r>
          </w:p>
          <w:p w14:paraId="52F97D2F" w14:textId="249B0ED0" w:rsidR="00BD6301" w:rsidRDefault="00BD6301" w:rsidP="00944C2A">
            <w:pPr>
              <w:spacing w:after="0" w:line="240" w:lineRule="auto"/>
              <w:contextualSpacing/>
              <w:rPr>
                <w:rFonts w:ascii="Arial CYR" w:hAnsi="Arial CYR" w:cs="Arial CYR"/>
              </w:rPr>
            </w:pPr>
          </w:p>
          <w:p w14:paraId="48444AD7" w14:textId="190B8B8B" w:rsidR="00BD6301" w:rsidRDefault="00BD6301" w:rsidP="00944C2A">
            <w:pPr>
              <w:spacing w:after="0" w:line="240" w:lineRule="auto"/>
              <w:contextualSpacing/>
              <w:rPr>
                <w:rFonts w:ascii="Arial CYR" w:hAnsi="Arial CYR" w:cs="Arial CYR"/>
              </w:rPr>
            </w:pPr>
          </w:p>
          <w:p w14:paraId="7EF800FA" w14:textId="7358A0B3" w:rsidR="00BD6301" w:rsidRDefault="00BD6301" w:rsidP="00944C2A">
            <w:pPr>
              <w:spacing w:after="0" w:line="240" w:lineRule="auto"/>
              <w:contextualSpacing/>
              <w:rPr>
                <w:rFonts w:ascii="Arial CYR" w:hAnsi="Arial CYR" w:cs="Arial CYR"/>
              </w:rPr>
            </w:pPr>
          </w:p>
          <w:p w14:paraId="0B4A8616" w14:textId="77777777" w:rsidR="00BD6301" w:rsidRDefault="00BD6301" w:rsidP="00944C2A">
            <w:pPr>
              <w:spacing w:after="0" w:line="240" w:lineRule="auto"/>
              <w:contextualSpacing/>
              <w:rPr>
                <w:rFonts w:ascii="Arial CYR" w:hAnsi="Arial CYR" w:cs="Arial CYR"/>
              </w:rPr>
            </w:pPr>
          </w:p>
          <w:p w14:paraId="4506B8DB" w14:textId="77777777" w:rsidR="00BD6301" w:rsidRDefault="00BD6301" w:rsidP="00944C2A">
            <w:pPr>
              <w:spacing w:after="0" w:line="240" w:lineRule="auto"/>
              <w:contextualSpacing/>
              <w:rPr>
                <w:rFonts w:ascii="Arial CYR" w:hAnsi="Arial CYR" w:cs="Arial CYR"/>
              </w:rPr>
            </w:pPr>
          </w:p>
          <w:p w14:paraId="44FCEB37" w14:textId="77777777" w:rsidR="00594320" w:rsidRDefault="00594320" w:rsidP="00944C2A">
            <w:pPr>
              <w:widowControl w:val="0"/>
              <w:spacing w:after="0" w:line="240" w:lineRule="auto"/>
              <w:contextualSpacing/>
              <w:jc w:val="right"/>
              <w:rPr>
                <w:rFonts w:ascii="Times New Roman" w:hAnsi="Times New Roman"/>
                <w:bCs/>
              </w:rPr>
            </w:pPr>
          </w:p>
          <w:p w14:paraId="4E1F1345" w14:textId="77777777" w:rsidR="00594320" w:rsidRDefault="00594320" w:rsidP="00944C2A">
            <w:pPr>
              <w:widowControl w:val="0"/>
              <w:spacing w:after="0" w:line="240" w:lineRule="auto"/>
              <w:contextualSpacing/>
              <w:jc w:val="right"/>
              <w:rPr>
                <w:rFonts w:ascii="Times New Roman" w:hAnsi="Times New Roman"/>
                <w:bCs/>
              </w:rPr>
            </w:pPr>
          </w:p>
          <w:p w14:paraId="5703BE25" w14:textId="77777777" w:rsidR="00594320" w:rsidRDefault="00594320" w:rsidP="00944C2A">
            <w:pPr>
              <w:widowControl w:val="0"/>
              <w:spacing w:after="0" w:line="240" w:lineRule="auto"/>
              <w:contextualSpacing/>
              <w:jc w:val="right"/>
              <w:rPr>
                <w:rFonts w:ascii="Times New Roman" w:hAnsi="Times New Roman"/>
                <w:bCs/>
              </w:rPr>
            </w:pPr>
          </w:p>
          <w:p w14:paraId="02A9FE74" w14:textId="77777777" w:rsidR="00594320" w:rsidRDefault="00594320" w:rsidP="00944C2A">
            <w:pPr>
              <w:widowControl w:val="0"/>
              <w:spacing w:after="0" w:line="240" w:lineRule="auto"/>
              <w:contextualSpacing/>
              <w:jc w:val="right"/>
              <w:rPr>
                <w:rFonts w:ascii="Times New Roman" w:hAnsi="Times New Roman"/>
                <w:bCs/>
              </w:rPr>
            </w:pPr>
          </w:p>
          <w:p w14:paraId="0628CE56" w14:textId="77777777" w:rsidR="00594320" w:rsidRDefault="00594320" w:rsidP="00944C2A">
            <w:pPr>
              <w:widowControl w:val="0"/>
              <w:spacing w:after="0" w:line="240" w:lineRule="auto"/>
              <w:contextualSpacing/>
              <w:jc w:val="right"/>
              <w:rPr>
                <w:rFonts w:ascii="Times New Roman" w:hAnsi="Times New Roman"/>
                <w:bCs/>
              </w:rPr>
            </w:pPr>
          </w:p>
          <w:p w14:paraId="66B54D93" w14:textId="77777777" w:rsidR="00594320" w:rsidRDefault="00594320" w:rsidP="00944C2A">
            <w:pPr>
              <w:widowControl w:val="0"/>
              <w:spacing w:after="0" w:line="240" w:lineRule="auto"/>
              <w:contextualSpacing/>
              <w:jc w:val="right"/>
              <w:rPr>
                <w:rFonts w:ascii="Times New Roman" w:hAnsi="Times New Roman"/>
                <w:bCs/>
              </w:rPr>
            </w:pPr>
          </w:p>
          <w:p w14:paraId="1A2B76B8" w14:textId="77777777" w:rsidR="00594320" w:rsidRDefault="00594320" w:rsidP="00944C2A">
            <w:pPr>
              <w:widowControl w:val="0"/>
              <w:spacing w:after="0" w:line="240" w:lineRule="auto"/>
              <w:contextualSpacing/>
              <w:jc w:val="right"/>
              <w:rPr>
                <w:rFonts w:ascii="Times New Roman" w:hAnsi="Times New Roman"/>
                <w:bCs/>
              </w:rPr>
            </w:pPr>
          </w:p>
          <w:p w14:paraId="1ECF55CD" w14:textId="77777777" w:rsidR="00594320" w:rsidRDefault="00594320" w:rsidP="00944C2A">
            <w:pPr>
              <w:widowControl w:val="0"/>
              <w:spacing w:after="0" w:line="240" w:lineRule="auto"/>
              <w:contextualSpacing/>
              <w:jc w:val="right"/>
              <w:rPr>
                <w:rFonts w:ascii="Times New Roman" w:hAnsi="Times New Roman"/>
                <w:bCs/>
              </w:rPr>
            </w:pPr>
          </w:p>
          <w:p w14:paraId="1AD6A745" w14:textId="77777777" w:rsidR="00594320" w:rsidRDefault="00594320" w:rsidP="00944C2A">
            <w:pPr>
              <w:widowControl w:val="0"/>
              <w:spacing w:after="0" w:line="240" w:lineRule="auto"/>
              <w:contextualSpacing/>
              <w:jc w:val="right"/>
              <w:rPr>
                <w:rFonts w:ascii="Times New Roman" w:hAnsi="Times New Roman"/>
                <w:bCs/>
              </w:rPr>
            </w:pPr>
          </w:p>
          <w:p w14:paraId="0390FE82" w14:textId="77777777" w:rsidR="00594320" w:rsidRDefault="00594320" w:rsidP="00944C2A">
            <w:pPr>
              <w:widowControl w:val="0"/>
              <w:spacing w:after="0" w:line="240" w:lineRule="auto"/>
              <w:contextualSpacing/>
              <w:jc w:val="right"/>
              <w:rPr>
                <w:rFonts w:ascii="Times New Roman" w:hAnsi="Times New Roman"/>
                <w:bCs/>
              </w:rPr>
            </w:pPr>
          </w:p>
          <w:p w14:paraId="15D65CE7" w14:textId="77777777" w:rsidR="00594320" w:rsidRDefault="00594320" w:rsidP="00944C2A">
            <w:pPr>
              <w:widowControl w:val="0"/>
              <w:spacing w:after="0" w:line="240" w:lineRule="auto"/>
              <w:contextualSpacing/>
              <w:jc w:val="right"/>
              <w:rPr>
                <w:rFonts w:ascii="Times New Roman" w:hAnsi="Times New Roman"/>
                <w:bCs/>
              </w:rPr>
            </w:pPr>
          </w:p>
          <w:p w14:paraId="0F557D4B" w14:textId="77777777" w:rsidR="00594320" w:rsidRDefault="00594320" w:rsidP="00944C2A">
            <w:pPr>
              <w:widowControl w:val="0"/>
              <w:spacing w:after="0" w:line="240" w:lineRule="auto"/>
              <w:contextualSpacing/>
              <w:jc w:val="right"/>
              <w:rPr>
                <w:rFonts w:ascii="Times New Roman" w:hAnsi="Times New Roman"/>
                <w:bCs/>
              </w:rPr>
            </w:pPr>
          </w:p>
          <w:p w14:paraId="6CE288DB" w14:textId="77777777" w:rsidR="00594320" w:rsidRDefault="00594320" w:rsidP="00944C2A">
            <w:pPr>
              <w:widowControl w:val="0"/>
              <w:spacing w:after="0" w:line="240" w:lineRule="auto"/>
              <w:contextualSpacing/>
              <w:jc w:val="right"/>
              <w:rPr>
                <w:rFonts w:ascii="Times New Roman" w:hAnsi="Times New Roman"/>
                <w:bCs/>
              </w:rPr>
            </w:pPr>
          </w:p>
          <w:p w14:paraId="7B564861" w14:textId="77777777" w:rsidR="00594320" w:rsidRDefault="00594320" w:rsidP="00944C2A">
            <w:pPr>
              <w:widowControl w:val="0"/>
              <w:spacing w:after="0" w:line="240" w:lineRule="auto"/>
              <w:contextualSpacing/>
              <w:jc w:val="right"/>
              <w:rPr>
                <w:rFonts w:ascii="Times New Roman" w:hAnsi="Times New Roman"/>
                <w:bCs/>
              </w:rPr>
            </w:pPr>
          </w:p>
          <w:p w14:paraId="4955D0A9" w14:textId="77777777" w:rsidR="00594320" w:rsidRDefault="00594320" w:rsidP="00944C2A">
            <w:pPr>
              <w:widowControl w:val="0"/>
              <w:spacing w:after="0" w:line="240" w:lineRule="auto"/>
              <w:contextualSpacing/>
              <w:jc w:val="right"/>
              <w:rPr>
                <w:rFonts w:ascii="Times New Roman" w:hAnsi="Times New Roman"/>
                <w:bCs/>
              </w:rPr>
            </w:pPr>
          </w:p>
          <w:p w14:paraId="42FF880B" w14:textId="77777777" w:rsidR="00594320" w:rsidRDefault="00594320" w:rsidP="00944C2A">
            <w:pPr>
              <w:widowControl w:val="0"/>
              <w:spacing w:after="0" w:line="240" w:lineRule="auto"/>
              <w:contextualSpacing/>
              <w:jc w:val="right"/>
              <w:rPr>
                <w:rFonts w:ascii="Times New Roman" w:hAnsi="Times New Roman"/>
                <w:bCs/>
              </w:rPr>
            </w:pPr>
          </w:p>
          <w:p w14:paraId="52547765" w14:textId="77777777" w:rsidR="00594320" w:rsidRDefault="00594320" w:rsidP="00944C2A">
            <w:pPr>
              <w:widowControl w:val="0"/>
              <w:spacing w:after="0" w:line="240" w:lineRule="auto"/>
              <w:contextualSpacing/>
              <w:jc w:val="right"/>
              <w:rPr>
                <w:rFonts w:ascii="Times New Roman" w:hAnsi="Times New Roman"/>
                <w:bCs/>
              </w:rPr>
            </w:pPr>
          </w:p>
          <w:p w14:paraId="641CB6DF" w14:textId="77777777" w:rsidR="00594320" w:rsidRDefault="00594320" w:rsidP="00944C2A">
            <w:pPr>
              <w:widowControl w:val="0"/>
              <w:spacing w:after="0" w:line="240" w:lineRule="auto"/>
              <w:contextualSpacing/>
              <w:jc w:val="right"/>
              <w:rPr>
                <w:rFonts w:ascii="Times New Roman" w:hAnsi="Times New Roman"/>
                <w:bCs/>
              </w:rPr>
            </w:pPr>
          </w:p>
          <w:p w14:paraId="71AC4377" w14:textId="77777777" w:rsidR="00594320" w:rsidRDefault="00594320" w:rsidP="00944C2A">
            <w:pPr>
              <w:widowControl w:val="0"/>
              <w:spacing w:after="0" w:line="240" w:lineRule="auto"/>
              <w:contextualSpacing/>
              <w:jc w:val="right"/>
              <w:rPr>
                <w:rFonts w:ascii="Times New Roman" w:hAnsi="Times New Roman"/>
                <w:bCs/>
              </w:rPr>
            </w:pPr>
          </w:p>
          <w:p w14:paraId="72EE7858" w14:textId="77777777" w:rsidR="00594320" w:rsidRDefault="00594320" w:rsidP="00944C2A">
            <w:pPr>
              <w:widowControl w:val="0"/>
              <w:spacing w:after="0" w:line="240" w:lineRule="auto"/>
              <w:contextualSpacing/>
              <w:jc w:val="right"/>
              <w:rPr>
                <w:rFonts w:ascii="Times New Roman" w:hAnsi="Times New Roman"/>
                <w:bCs/>
              </w:rPr>
            </w:pPr>
          </w:p>
          <w:p w14:paraId="2AD00EA1" w14:textId="77777777" w:rsidR="00594320" w:rsidRDefault="00594320" w:rsidP="00944C2A">
            <w:pPr>
              <w:widowControl w:val="0"/>
              <w:spacing w:after="0" w:line="240" w:lineRule="auto"/>
              <w:contextualSpacing/>
              <w:jc w:val="right"/>
              <w:rPr>
                <w:rFonts w:ascii="Times New Roman" w:hAnsi="Times New Roman"/>
                <w:bCs/>
              </w:rPr>
            </w:pPr>
          </w:p>
          <w:p w14:paraId="1BFC7338" w14:textId="77777777" w:rsidR="00594320" w:rsidRDefault="00594320" w:rsidP="00944C2A">
            <w:pPr>
              <w:widowControl w:val="0"/>
              <w:spacing w:after="0" w:line="240" w:lineRule="auto"/>
              <w:contextualSpacing/>
              <w:jc w:val="right"/>
              <w:rPr>
                <w:rFonts w:ascii="Times New Roman" w:hAnsi="Times New Roman"/>
                <w:bCs/>
              </w:rPr>
            </w:pPr>
          </w:p>
          <w:p w14:paraId="3CE3B2DD" w14:textId="77777777" w:rsidR="00594320" w:rsidRDefault="00594320" w:rsidP="00944C2A">
            <w:pPr>
              <w:widowControl w:val="0"/>
              <w:spacing w:after="0" w:line="240" w:lineRule="auto"/>
              <w:contextualSpacing/>
              <w:jc w:val="right"/>
              <w:rPr>
                <w:rFonts w:ascii="Times New Roman" w:hAnsi="Times New Roman"/>
                <w:bCs/>
              </w:rPr>
            </w:pPr>
          </w:p>
          <w:p w14:paraId="03BA2354" w14:textId="77777777" w:rsidR="00594320" w:rsidRDefault="00594320" w:rsidP="00944C2A">
            <w:pPr>
              <w:widowControl w:val="0"/>
              <w:spacing w:after="0" w:line="240" w:lineRule="auto"/>
              <w:contextualSpacing/>
              <w:jc w:val="right"/>
              <w:rPr>
                <w:rFonts w:ascii="Times New Roman" w:hAnsi="Times New Roman"/>
                <w:bCs/>
              </w:rPr>
            </w:pPr>
          </w:p>
          <w:p w14:paraId="2A15435F" w14:textId="77777777" w:rsidR="00594320" w:rsidRDefault="00594320" w:rsidP="00944C2A">
            <w:pPr>
              <w:widowControl w:val="0"/>
              <w:spacing w:after="0" w:line="240" w:lineRule="auto"/>
              <w:contextualSpacing/>
              <w:jc w:val="right"/>
              <w:rPr>
                <w:rFonts w:ascii="Times New Roman" w:hAnsi="Times New Roman"/>
                <w:bCs/>
              </w:rPr>
            </w:pPr>
          </w:p>
          <w:p w14:paraId="5BBFFDD1" w14:textId="77777777" w:rsidR="00AF1149" w:rsidRDefault="00AF1149" w:rsidP="00944C2A">
            <w:pPr>
              <w:widowControl w:val="0"/>
              <w:spacing w:after="0" w:line="240" w:lineRule="auto"/>
              <w:contextualSpacing/>
              <w:jc w:val="right"/>
              <w:rPr>
                <w:rFonts w:ascii="Times New Roman" w:hAnsi="Times New Roman"/>
                <w:bCs/>
              </w:rPr>
            </w:pPr>
          </w:p>
          <w:p w14:paraId="12919B37" w14:textId="77777777" w:rsidR="00AF1149" w:rsidRDefault="00AF1149" w:rsidP="00944C2A">
            <w:pPr>
              <w:widowControl w:val="0"/>
              <w:spacing w:after="0" w:line="240" w:lineRule="auto"/>
              <w:contextualSpacing/>
              <w:jc w:val="right"/>
              <w:rPr>
                <w:rFonts w:ascii="Times New Roman" w:hAnsi="Times New Roman"/>
                <w:bCs/>
              </w:rPr>
            </w:pPr>
          </w:p>
          <w:p w14:paraId="40C91F24" w14:textId="6F791117"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Приложение № 4</w:t>
            </w:r>
            <w:r w:rsidRPr="00534E90">
              <w:rPr>
                <w:rFonts w:ascii="Times New Roman" w:hAnsi="Times New Roman"/>
                <w:bCs/>
              </w:rPr>
              <w:t xml:space="preserve"> </w:t>
            </w:r>
          </w:p>
          <w:p w14:paraId="7EBC80DD" w14:textId="1C78E549"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к Административному р</w:t>
            </w:r>
            <w:r w:rsidRPr="00534E90">
              <w:rPr>
                <w:rFonts w:ascii="Times New Roman" w:hAnsi="Times New Roman"/>
                <w:bCs/>
              </w:rPr>
              <w:t>егламенту</w:t>
            </w:r>
          </w:p>
          <w:p w14:paraId="20A8A7DB" w14:textId="55C8EBBA" w:rsidR="00BD6301" w:rsidRPr="00534E90" w:rsidRDefault="00BD6301" w:rsidP="00944C2A">
            <w:pPr>
              <w:spacing w:after="0" w:line="240" w:lineRule="auto"/>
              <w:contextualSpacing/>
              <w:jc w:val="right"/>
              <w:rPr>
                <w:rFonts w:ascii="Arial CYR" w:hAnsi="Arial CYR" w:cs="Arial CYR"/>
              </w:rPr>
            </w:pPr>
          </w:p>
        </w:tc>
      </w:tr>
      <w:tr w:rsidR="00BD6301" w:rsidRPr="009431DA" w14:paraId="18EA49B7" w14:textId="77777777" w:rsidTr="00BD6301">
        <w:trPr>
          <w:gridAfter w:val="1"/>
          <w:wAfter w:w="293" w:type="dxa"/>
          <w:trHeight w:val="900"/>
        </w:trPr>
        <w:tc>
          <w:tcPr>
            <w:tcW w:w="9354" w:type="dxa"/>
            <w:vAlign w:val="center"/>
          </w:tcPr>
          <w:p w14:paraId="4E942563" w14:textId="6CE8182D"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Блок-схема </w:t>
            </w:r>
          </w:p>
          <w:p w14:paraId="246B327D" w14:textId="2061CA3D"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предоставления муниципальной услуги по заключению </w:t>
            </w:r>
          </w:p>
          <w:p w14:paraId="3F7CB1FD" w14:textId="11E70A43"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 xml:space="preserve">договоров аренды, безвозмездного пользования </w:t>
            </w:r>
          </w:p>
          <w:p w14:paraId="2DC502D0" w14:textId="45CDC81D" w:rsidR="00BD6301" w:rsidRDefault="00BD6301" w:rsidP="00944C2A">
            <w:pPr>
              <w:spacing w:after="0" w:line="240" w:lineRule="auto"/>
              <w:ind w:left="-2376" w:right="-1950" w:firstLine="142"/>
              <w:contextualSpacing/>
              <w:jc w:val="center"/>
              <w:rPr>
                <w:rFonts w:ascii="Times New Roman" w:hAnsi="Times New Roman"/>
                <w:b/>
                <w:szCs w:val="24"/>
              </w:rPr>
            </w:pPr>
            <w:r w:rsidRPr="009431DA">
              <w:rPr>
                <w:rFonts w:ascii="Times New Roman" w:hAnsi="Times New Roman"/>
                <w:b/>
                <w:szCs w:val="24"/>
              </w:rPr>
              <w:t>муниципального</w:t>
            </w:r>
            <w:r>
              <w:rPr>
                <w:rFonts w:ascii="Times New Roman" w:hAnsi="Times New Roman"/>
                <w:b/>
                <w:szCs w:val="24"/>
              </w:rPr>
              <w:t xml:space="preserve"> имущества при </w:t>
            </w:r>
          </w:p>
          <w:p w14:paraId="7A09BF79" w14:textId="246C89DF" w:rsidR="00BD6301" w:rsidRDefault="00BD6301" w:rsidP="00944C2A">
            <w:pPr>
              <w:spacing w:after="0" w:line="240" w:lineRule="auto"/>
              <w:ind w:left="-2376" w:right="-1950" w:firstLine="142"/>
              <w:contextualSpacing/>
              <w:jc w:val="center"/>
              <w:rPr>
                <w:rFonts w:ascii="Times New Roman" w:hAnsi="Times New Roman"/>
                <w:b/>
                <w:szCs w:val="24"/>
              </w:rPr>
            </w:pPr>
            <w:r>
              <w:rPr>
                <w:rFonts w:ascii="Times New Roman" w:hAnsi="Times New Roman"/>
                <w:b/>
                <w:szCs w:val="24"/>
              </w:rPr>
              <w:t>предоставлении муниципальной преференции</w:t>
            </w:r>
          </w:p>
          <w:p w14:paraId="630383F5" w14:textId="7D63002F" w:rsidR="00BD6301" w:rsidRPr="009431DA" w:rsidRDefault="00BD6301" w:rsidP="00944C2A">
            <w:pPr>
              <w:spacing w:after="0" w:line="240" w:lineRule="auto"/>
              <w:ind w:left="-2376" w:right="-1951" w:firstLine="142"/>
              <w:contextualSpacing/>
              <w:jc w:val="center"/>
              <w:rPr>
                <w:rFonts w:ascii="Times New Roman" w:hAnsi="Times New Roman"/>
                <w:b/>
                <w:szCs w:val="24"/>
              </w:rPr>
            </w:pPr>
          </w:p>
        </w:tc>
      </w:tr>
    </w:tbl>
    <w:p w14:paraId="6F1AA0AF" w14:textId="3F4CE4FC" w:rsidR="00BD6301" w:rsidRDefault="00BD6301" w:rsidP="00944C2A">
      <w:pPr>
        <w:spacing w:after="0" w:line="240" w:lineRule="auto"/>
        <w:contextualSpacing/>
        <w:jc w:val="both"/>
        <w:rPr>
          <w:rFonts w:ascii="Times New Roman" w:hAnsi="Times New Roman"/>
          <w:u w:val="single"/>
        </w:rPr>
      </w:pPr>
    </w:p>
    <w:p w14:paraId="6B93440C" w14:textId="03F95C2F" w:rsidR="00BD6301" w:rsidRDefault="00594320"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73600" behindDoc="0" locked="0" layoutInCell="1" allowOverlap="1" wp14:anchorId="5271C2EF" wp14:editId="622139F1">
                <wp:simplePos x="0" y="0"/>
                <wp:positionH relativeFrom="column">
                  <wp:posOffset>1433310</wp:posOffset>
                </wp:positionH>
                <wp:positionV relativeFrom="paragraph">
                  <wp:posOffset>62741</wp:posOffset>
                </wp:positionV>
                <wp:extent cx="2742565" cy="552450"/>
                <wp:effectExtent l="0" t="0" r="38735" b="57150"/>
                <wp:wrapNone/>
                <wp:docPr id="551074739"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565" cy="5524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7788FA90" w14:textId="77777777" w:rsidR="00BD6301" w:rsidRPr="00A80BDA" w:rsidRDefault="00BD6301" w:rsidP="00BD6301">
                            <w:pPr>
                              <w:pStyle w:val="-"/>
                              <w:spacing w:line="240" w:lineRule="auto"/>
                              <w:rPr>
                                <w:sz w:val="20"/>
                                <w:szCs w:val="20"/>
                              </w:rPr>
                            </w:pPr>
                            <w:r w:rsidRPr="00A80BDA">
                              <w:rPr>
                                <w:color w:val="000000"/>
                                <w:sz w:val="20"/>
                                <w:szCs w:val="20"/>
                              </w:rPr>
                              <w:t>Прием и регистрация заявления и представленных заявителем документов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1C2EF" id="Прямоугольник 40" o:spid="_x0000_s1045" style="position:absolute;left:0;text-align:left;margin-left:112.85pt;margin-top:4.95pt;width:215.95pt;height: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" strokecolor="#666" strokeweight="1pt">
                <v:fill color2="#999" focus="100%" type="gradient"/>
                <v:shadow on="t" color="#7f7f7f" opacity=".5" offset="1pt"/>
                <v:textbox>
                  <w:txbxContent>
                    <w:p w14:paraId="7788FA90" w14:textId="77777777" w:rsidR="00BD6301" w:rsidRPr="00A80BDA" w:rsidRDefault="00BD6301" w:rsidP="00BD6301">
                      <w:pPr>
                        <w:pStyle w:val="-"/>
                        <w:spacing w:line="240" w:lineRule="auto"/>
                        <w:rPr>
                          <w:sz w:val="20"/>
                          <w:szCs w:val="20"/>
                        </w:rPr>
                      </w:pPr>
                      <w:r w:rsidRPr="00A80BDA">
                        <w:rPr>
                          <w:color w:val="000000"/>
                          <w:sz w:val="20"/>
                          <w:szCs w:val="20"/>
                        </w:rPr>
                        <w:t>Прием и регистрация заявления и представленных заявителем документов для предоставления муниципальной услуги</w:t>
                      </w:r>
                    </w:p>
                  </w:txbxContent>
                </v:textbox>
              </v:rect>
            </w:pict>
          </mc:Fallback>
        </mc:AlternateContent>
      </w:r>
    </w:p>
    <w:p w14:paraId="0BA65E8C" w14:textId="2C84DD87" w:rsidR="00BD6301" w:rsidRPr="00FC0654" w:rsidRDefault="00594320"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72576" behindDoc="0" locked="0" layoutInCell="1" allowOverlap="1" wp14:anchorId="7150263C" wp14:editId="664BD55F">
                <wp:simplePos x="0" y="0"/>
                <wp:positionH relativeFrom="column">
                  <wp:posOffset>2755594</wp:posOffset>
                </wp:positionH>
                <wp:positionV relativeFrom="paragraph">
                  <wp:posOffset>3266</wp:posOffset>
                </wp:positionV>
                <wp:extent cx="45719" cy="6405088"/>
                <wp:effectExtent l="0" t="0" r="31115" b="34290"/>
                <wp:wrapNone/>
                <wp:docPr id="847284190"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64050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FF1C3" id="Прямая со стрелкой 39" o:spid="_x0000_s1026" type="#_x0000_t32" style="position:absolute;margin-left:217pt;margin-top:.25pt;width:3.6pt;height:504.3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"/>
            </w:pict>
          </mc:Fallback>
        </mc:AlternateContent>
      </w:r>
    </w:p>
    <w:p w14:paraId="0885E0C7" w14:textId="46BA76B5" w:rsidR="00BD6301" w:rsidRPr="00FC0654" w:rsidRDefault="00BD6301" w:rsidP="00944C2A">
      <w:pPr>
        <w:spacing w:after="0" w:line="240" w:lineRule="auto"/>
        <w:contextualSpacing/>
        <w:jc w:val="both"/>
        <w:rPr>
          <w:rFonts w:ascii="Times New Roman" w:hAnsi="Times New Roman"/>
          <w:u w:val="single"/>
        </w:rPr>
      </w:pPr>
    </w:p>
    <w:p w14:paraId="130CE373" w14:textId="38B5AD07" w:rsidR="00BD6301" w:rsidRPr="00FC0654" w:rsidRDefault="00BD6301" w:rsidP="00944C2A">
      <w:pPr>
        <w:spacing w:after="0" w:line="240" w:lineRule="auto"/>
        <w:contextualSpacing/>
        <w:jc w:val="both"/>
        <w:rPr>
          <w:rFonts w:ascii="Times New Roman" w:hAnsi="Times New Roman"/>
          <w:u w:val="single"/>
        </w:rPr>
      </w:pPr>
    </w:p>
    <w:p w14:paraId="707E6C3F" w14:textId="62C36020" w:rsidR="00BD6301" w:rsidRPr="00FC0654" w:rsidRDefault="00594320" w:rsidP="00944C2A">
      <w:pPr>
        <w:spacing w:after="0" w:line="240" w:lineRule="auto"/>
        <w:contextualSpacing/>
        <w:jc w:val="both"/>
        <w:rPr>
          <w:rFonts w:ascii="Times New Roman" w:hAnsi="Times New Roman"/>
          <w:u w:val="single"/>
        </w:rPr>
      </w:pPr>
      <w:r>
        <w:rPr>
          <w:noProof/>
        </w:rPr>
        <mc:AlternateContent>
          <mc:Choice Requires="wps">
            <w:drawing>
              <wp:anchor distT="0" distB="0" distL="114300" distR="114300" simplePos="0" relativeHeight="251674624" behindDoc="0" locked="0" layoutInCell="1" allowOverlap="1" wp14:anchorId="2AD7BCB7" wp14:editId="2BF3969E">
                <wp:simplePos x="0" y="0"/>
                <wp:positionH relativeFrom="column">
                  <wp:posOffset>1415893</wp:posOffset>
                </wp:positionH>
                <wp:positionV relativeFrom="paragraph">
                  <wp:posOffset>162280</wp:posOffset>
                </wp:positionV>
                <wp:extent cx="2767965" cy="708660"/>
                <wp:effectExtent l="14605" t="6985" r="8255" b="27305"/>
                <wp:wrapNone/>
                <wp:docPr id="53551809"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70866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D01585A" w14:textId="77777777" w:rsidR="00BD6301" w:rsidRPr="00A80BDA" w:rsidRDefault="00BD6301" w:rsidP="00BD6301">
                            <w:pPr>
                              <w:pStyle w:val="-"/>
                              <w:spacing w:line="240" w:lineRule="auto"/>
                              <w:rPr>
                                <w:sz w:val="20"/>
                                <w:szCs w:val="20"/>
                              </w:rPr>
                            </w:pPr>
                            <w:r w:rsidRPr="00A80BDA">
                              <w:rPr>
                                <w:color w:val="000000"/>
                                <w:sz w:val="20"/>
                                <w:szCs w:val="20"/>
                              </w:rPr>
                              <w:t>Порядок осуществления административных процедур (действий) в электронной</w:t>
                            </w:r>
                            <w:r w:rsidRPr="00A80BDA">
                              <w:rPr>
                                <w:sz w:val="20"/>
                                <w:szCs w:val="20"/>
                              </w:rPr>
                              <w:t xml:space="preserve"> форме, в том числе с использованием систем ЕПГУ и (или) РПГУ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7BCB7" id="Прямоугольник 38" o:spid="_x0000_s1046" style="position:absolute;left:0;text-align:left;margin-left:111.5pt;margin-top:12.8pt;width:217.95pt;height:5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" strokecolor="#666" strokeweight="1pt">
                <v:fill color2="#999" focus="100%" type="gradient"/>
                <v:shadow on="t" color="#7f7f7f" opacity=".5" offset="1pt"/>
                <v:textbox>
                  <w:txbxContent>
                    <w:p w14:paraId="5D01585A" w14:textId="77777777" w:rsidR="00BD6301" w:rsidRPr="00A80BDA" w:rsidRDefault="00BD6301" w:rsidP="00BD6301">
                      <w:pPr>
                        <w:pStyle w:val="-"/>
                        <w:spacing w:line="240" w:lineRule="auto"/>
                        <w:rPr>
                          <w:sz w:val="20"/>
                          <w:szCs w:val="20"/>
                        </w:rPr>
                      </w:pPr>
                      <w:r w:rsidRPr="00A80BDA">
                        <w:rPr>
                          <w:color w:val="000000"/>
                          <w:sz w:val="20"/>
                          <w:szCs w:val="20"/>
                        </w:rPr>
                        <w:t>Порядок осуществления административных процедур (действий) в электронной</w:t>
                      </w:r>
                      <w:r w:rsidRPr="00A80BDA">
                        <w:rPr>
                          <w:sz w:val="20"/>
                          <w:szCs w:val="20"/>
                        </w:rPr>
                        <w:t xml:space="preserve"> форме, в том числе с использованием систем ЕПГУ и (или) РПГУ</w:t>
                      </w:r>
                    </w:p>
                  </w:txbxContent>
                </v:textbox>
              </v:rect>
            </w:pict>
          </mc:Fallback>
        </mc:AlternateContent>
      </w:r>
    </w:p>
    <w:p w14:paraId="3D0B92F1" w14:textId="501FEDBF" w:rsidR="00BD6301" w:rsidRDefault="00BD6301" w:rsidP="00944C2A">
      <w:pPr>
        <w:spacing w:after="0" w:line="240" w:lineRule="auto"/>
        <w:contextualSpacing/>
        <w:rPr>
          <w:rFonts w:ascii="Times New Roman" w:hAnsi="Times New Roman"/>
        </w:rPr>
      </w:pPr>
    </w:p>
    <w:p w14:paraId="0010EA51" w14:textId="202A2AAD" w:rsidR="00BD6301" w:rsidRDefault="00BD6301" w:rsidP="00944C2A">
      <w:pPr>
        <w:spacing w:after="0" w:line="240" w:lineRule="auto"/>
        <w:contextualSpacing/>
        <w:rPr>
          <w:rFonts w:ascii="Times New Roman" w:hAnsi="Times New Roman"/>
        </w:rPr>
      </w:pPr>
    </w:p>
    <w:p w14:paraId="23F9D2D6" w14:textId="60C41934" w:rsidR="00BD6301" w:rsidRDefault="00BD6301" w:rsidP="00944C2A">
      <w:pPr>
        <w:spacing w:after="0" w:line="240" w:lineRule="auto"/>
        <w:contextualSpacing/>
        <w:rPr>
          <w:rFonts w:ascii="Times New Roman" w:hAnsi="Times New Roman"/>
        </w:rPr>
      </w:pPr>
    </w:p>
    <w:p w14:paraId="421A1211" w14:textId="00057F7B" w:rsidR="00BD6301" w:rsidRDefault="00BD6301" w:rsidP="00944C2A">
      <w:pPr>
        <w:spacing w:after="0" w:line="240" w:lineRule="auto"/>
        <w:contextualSpacing/>
        <w:rPr>
          <w:rFonts w:ascii="Times New Roman" w:hAnsi="Times New Roman"/>
        </w:rPr>
      </w:pPr>
    </w:p>
    <w:p w14:paraId="7D33F1BC" w14:textId="4F4DABB2" w:rsidR="00BD6301" w:rsidRDefault="00BD6301" w:rsidP="00944C2A">
      <w:pPr>
        <w:spacing w:after="0" w:line="240" w:lineRule="auto"/>
        <w:contextualSpacing/>
        <w:rPr>
          <w:rFonts w:ascii="Times New Roman" w:hAnsi="Times New Roman"/>
        </w:rPr>
      </w:pPr>
    </w:p>
    <w:p w14:paraId="4CCDB826" w14:textId="71C0B516" w:rsidR="00BD6301" w:rsidRDefault="00594320" w:rsidP="00944C2A">
      <w:pPr>
        <w:spacing w:after="0" w:line="240" w:lineRule="auto"/>
        <w:contextualSpacing/>
        <w:rPr>
          <w:rFonts w:ascii="Times New Roman" w:hAnsi="Times New Roman"/>
        </w:rPr>
      </w:pPr>
      <w:r>
        <w:rPr>
          <w:noProof/>
        </w:rPr>
        <mc:AlternateContent>
          <mc:Choice Requires="wps">
            <w:drawing>
              <wp:anchor distT="0" distB="0" distL="114300" distR="114300" simplePos="0" relativeHeight="251675648" behindDoc="0" locked="0" layoutInCell="1" allowOverlap="1" wp14:anchorId="316F8821" wp14:editId="3A2B4CA5">
                <wp:simplePos x="0" y="0"/>
                <wp:positionH relativeFrom="column">
                  <wp:posOffset>1405255</wp:posOffset>
                </wp:positionH>
                <wp:positionV relativeFrom="paragraph">
                  <wp:posOffset>90598</wp:posOffset>
                </wp:positionV>
                <wp:extent cx="2767965" cy="861060"/>
                <wp:effectExtent l="9525" t="14605" r="13335" b="29210"/>
                <wp:wrapNone/>
                <wp:docPr id="1009858909"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86106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17A76038" w14:textId="77777777" w:rsidR="00BD6301" w:rsidRPr="00A80BDA" w:rsidRDefault="00BD6301" w:rsidP="00BD6301">
                            <w:pPr>
                              <w:pStyle w:val="-"/>
                              <w:spacing w:line="240" w:lineRule="auto"/>
                              <w:rPr>
                                <w:sz w:val="20"/>
                                <w:szCs w:val="20"/>
                              </w:rPr>
                            </w:pPr>
                            <w:r w:rsidRPr="00A80BDA">
                              <w:rPr>
                                <w:sz w:val="20"/>
                                <w:szCs w:val="20"/>
                              </w:rPr>
                              <w:t xml:space="preserve">Формирование </w:t>
                            </w:r>
                            <w:r w:rsidRPr="00A80BDA">
                              <w:rPr>
                                <w:spacing w:val="2"/>
                                <w:sz w:val="20"/>
                                <w:szCs w:val="20"/>
                              </w:rPr>
                              <w:t xml:space="preserve">и направление межведомственных запросов о предоставлении документов (информации), необходимых для </w:t>
                            </w:r>
                            <w:r w:rsidRPr="00A80BDA">
                              <w:rPr>
                                <w:sz w:val="20"/>
                                <w:szCs w:val="20"/>
                              </w:rPr>
                              <w:t>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F8821" id="Прямоугольник 37" o:spid="_x0000_s1047" style="position:absolute;margin-left:110.65pt;margin-top:7.15pt;width:217.95pt;height:6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" strokecolor="#666" strokeweight="1pt">
                <v:fill color2="#999" focus="100%" type="gradient"/>
                <v:shadow on="t" color="#7f7f7f" opacity=".5" offset="1pt"/>
                <v:textbox>
                  <w:txbxContent>
                    <w:p w14:paraId="17A76038" w14:textId="77777777" w:rsidR="00BD6301" w:rsidRPr="00A80BDA" w:rsidRDefault="00BD6301" w:rsidP="00BD6301">
                      <w:pPr>
                        <w:pStyle w:val="-"/>
                        <w:spacing w:line="240" w:lineRule="auto"/>
                        <w:rPr>
                          <w:sz w:val="20"/>
                          <w:szCs w:val="20"/>
                        </w:rPr>
                      </w:pPr>
                      <w:r w:rsidRPr="00A80BDA">
                        <w:rPr>
                          <w:sz w:val="20"/>
                          <w:szCs w:val="20"/>
                        </w:rPr>
                        <w:t xml:space="preserve">Формирование </w:t>
                      </w:r>
                      <w:r w:rsidRPr="00A80BDA">
                        <w:rPr>
                          <w:spacing w:val="2"/>
                          <w:sz w:val="20"/>
                          <w:szCs w:val="20"/>
                        </w:rPr>
                        <w:t xml:space="preserve">и направление межведомственных запросов о предоставлении документов (информации), необходимых для </w:t>
                      </w:r>
                      <w:r w:rsidRPr="00A80BDA">
                        <w:rPr>
                          <w:sz w:val="20"/>
                          <w:szCs w:val="20"/>
                        </w:rPr>
                        <w:t>предоставления муниципальной услуги</w:t>
                      </w:r>
                    </w:p>
                  </w:txbxContent>
                </v:textbox>
              </v:rect>
            </w:pict>
          </mc:Fallback>
        </mc:AlternateContent>
      </w:r>
    </w:p>
    <w:p w14:paraId="0B1E7794" w14:textId="2D4D60F0" w:rsidR="00BD6301" w:rsidRDefault="00BD6301" w:rsidP="00944C2A">
      <w:pPr>
        <w:autoSpaceDE w:val="0"/>
        <w:autoSpaceDN w:val="0"/>
        <w:adjustRightInd w:val="0"/>
        <w:spacing w:after="0" w:line="240" w:lineRule="auto"/>
        <w:contextualSpacing/>
        <w:jc w:val="right"/>
        <w:rPr>
          <w:rFonts w:ascii="Times New Roman" w:hAnsi="Times New Roman"/>
          <w:iCs/>
        </w:rPr>
      </w:pPr>
    </w:p>
    <w:p w14:paraId="2ADE2037" w14:textId="5F1C8761" w:rsidR="00BD6301" w:rsidRDefault="00BD6301" w:rsidP="00944C2A">
      <w:pPr>
        <w:autoSpaceDE w:val="0"/>
        <w:autoSpaceDN w:val="0"/>
        <w:adjustRightInd w:val="0"/>
        <w:spacing w:after="0" w:line="240" w:lineRule="auto"/>
        <w:contextualSpacing/>
        <w:jc w:val="right"/>
        <w:rPr>
          <w:rFonts w:ascii="Times New Roman" w:hAnsi="Times New Roman"/>
          <w:iCs/>
        </w:rPr>
      </w:pPr>
    </w:p>
    <w:p w14:paraId="2686A158" w14:textId="05AE552D" w:rsidR="00BD6301" w:rsidRDefault="00BD6301" w:rsidP="00944C2A">
      <w:pPr>
        <w:autoSpaceDE w:val="0"/>
        <w:autoSpaceDN w:val="0"/>
        <w:adjustRightInd w:val="0"/>
        <w:spacing w:after="0" w:line="240" w:lineRule="auto"/>
        <w:contextualSpacing/>
        <w:jc w:val="right"/>
        <w:rPr>
          <w:rFonts w:ascii="Times New Roman" w:hAnsi="Times New Roman"/>
          <w:iCs/>
        </w:rPr>
      </w:pPr>
    </w:p>
    <w:p w14:paraId="15E86BC3" w14:textId="79EE48BC" w:rsidR="00BD6301" w:rsidRDefault="00BD6301" w:rsidP="00944C2A">
      <w:pPr>
        <w:autoSpaceDE w:val="0"/>
        <w:autoSpaceDN w:val="0"/>
        <w:adjustRightInd w:val="0"/>
        <w:spacing w:after="0" w:line="240" w:lineRule="auto"/>
        <w:contextualSpacing/>
        <w:jc w:val="right"/>
        <w:rPr>
          <w:rFonts w:ascii="Times New Roman" w:hAnsi="Times New Roman"/>
          <w:iCs/>
        </w:rPr>
      </w:pPr>
    </w:p>
    <w:p w14:paraId="107AD390" w14:textId="2898A207" w:rsidR="00BD6301" w:rsidRDefault="00BD6301" w:rsidP="00944C2A">
      <w:pPr>
        <w:autoSpaceDE w:val="0"/>
        <w:autoSpaceDN w:val="0"/>
        <w:adjustRightInd w:val="0"/>
        <w:spacing w:after="0" w:line="240" w:lineRule="auto"/>
        <w:contextualSpacing/>
        <w:jc w:val="right"/>
        <w:rPr>
          <w:rFonts w:ascii="Times New Roman" w:hAnsi="Times New Roman"/>
          <w:iCs/>
        </w:rPr>
      </w:pPr>
    </w:p>
    <w:p w14:paraId="5312E5DF" w14:textId="028CACD4" w:rsidR="00BD6301" w:rsidRDefault="00594320" w:rsidP="00944C2A">
      <w:pPr>
        <w:autoSpaceDE w:val="0"/>
        <w:autoSpaceDN w:val="0"/>
        <w:adjustRightInd w:val="0"/>
        <w:spacing w:after="0" w:line="240" w:lineRule="auto"/>
        <w:contextualSpacing/>
        <w:jc w:val="right"/>
        <w:rPr>
          <w:rFonts w:ascii="Times New Roman" w:hAnsi="Times New Roman"/>
          <w:iCs/>
        </w:rPr>
      </w:pPr>
      <w:r>
        <w:rPr>
          <w:noProof/>
        </w:rPr>
        <mc:AlternateContent>
          <mc:Choice Requires="wps">
            <w:drawing>
              <wp:anchor distT="0" distB="0" distL="114300" distR="114300" simplePos="0" relativeHeight="251679744" behindDoc="0" locked="0" layoutInCell="1" allowOverlap="1" wp14:anchorId="1EC6370D" wp14:editId="093A25BC">
                <wp:simplePos x="0" y="0"/>
                <wp:positionH relativeFrom="column">
                  <wp:posOffset>1398237</wp:posOffset>
                </wp:positionH>
                <wp:positionV relativeFrom="paragraph">
                  <wp:posOffset>121268</wp:posOffset>
                </wp:positionV>
                <wp:extent cx="2767965" cy="1170305"/>
                <wp:effectExtent l="9525" t="10795" r="13335" b="28575"/>
                <wp:wrapNone/>
                <wp:docPr id="1219193269"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117030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B2310ED" w14:textId="01B67C14" w:rsidR="00BD6301" w:rsidRPr="00E43AD6" w:rsidRDefault="00BD6301" w:rsidP="00BD6301">
                            <w:pPr>
                              <w:pStyle w:val="-"/>
                              <w:spacing w:line="240" w:lineRule="auto"/>
                              <w:rPr>
                                <w:sz w:val="20"/>
                                <w:szCs w:val="20"/>
                              </w:rPr>
                            </w:pPr>
                            <w:r>
                              <w:rPr>
                                <w:sz w:val="20"/>
                                <w:szCs w:val="20"/>
                              </w:rPr>
                              <w:t>Рассмотрение заявления и представленных заявителем документов Комиссией по увеличению неналоговых доходов, поступающих в бюджет М</w:t>
                            </w:r>
                            <w:r w:rsidR="00AF1149">
                              <w:rPr>
                                <w:sz w:val="20"/>
                                <w:szCs w:val="20"/>
                              </w:rPr>
                              <w:t>Р</w:t>
                            </w:r>
                            <w:r>
                              <w:rPr>
                                <w:sz w:val="20"/>
                                <w:szCs w:val="20"/>
                              </w:rPr>
                              <w:t xml:space="preserve"> «Мирнинский район» и бюджеты городских и сельских поселений Мирнинского района РС(Я)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6370D" id="Прямоугольник 36" o:spid="_x0000_s1048" style="position:absolute;left:0;text-align:left;margin-left:110.1pt;margin-top:9.55pt;width:217.95pt;height:9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" strokecolor="#666" strokeweight="1pt">
                <v:fill color2="#999" focus="100%" type="gradient"/>
                <v:shadow on="t" color="#7f7f7f" opacity=".5" offset="1pt"/>
                <v:textbox>
                  <w:txbxContent>
                    <w:p w14:paraId="0B2310ED" w14:textId="01B67C14" w:rsidR="00BD6301" w:rsidRPr="00E43AD6" w:rsidRDefault="00BD6301" w:rsidP="00BD6301">
                      <w:pPr>
                        <w:pStyle w:val="-"/>
                        <w:spacing w:line="240" w:lineRule="auto"/>
                        <w:rPr>
                          <w:sz w:val="20"/>
                          <w:szCs w:val="20"/>
                        </w:rPr>
                      </w:pPr>
                      <w:r>
                        <w:rPr>
                          <w:sz w:val="20"/>
                          <w:szCs w:val="20"/>
                        </w:rPr>
                        <w:t>Рассмотрение заявления и представленных заявителем документов Комиссией по увеличению неналоговых доходов, поступающих в бюджет М</w:t>
                      </w:r>
                      <w:r w:rsidR="00AF1149">
                        <w:rPr>
                          <w:sz w:val="20"/>
                          <w:szCs w:val="20"/>
                        </w:rPr>
                        <w:t>Р</w:t>
                      </w:r>
                      <w:r>
                        <w:rPr>
                          <w:sz w:val="20"/>
                          <w:szCs w:val="20"/>
                        </w:rPr>
                        <w:t xml:space="preserve"> «Мирнинский район» и бюджеты городских и сельских поселений Мирнинского района РС(Я)</w:t>
                      </w:r>
                    </w:p>
                  </w:txbxContent>
                </v:textbox>
              </v:rect>
            </w:pict>
          </mc:Fallback>
        </mc:AlternateContent>
      </w:r>
    </w:p>
    <w:p w14:paraId="17097C72" w14:textId="329FB537" w:rsidR="00BD6301" w:rsidRDefault="00BD6301" w:rsidP="00944C2A">
      <w:pPr>
        <w:autoSpaceDE w:val="0"/>
        <w:autoSpaceDN w:val="0"/>
        <w:adjustRightInd w:val="0"/>
        <w:spacing w:after="0" w:line="240" w:lineRule="auto"/>
        <w:contextualSpacing/>
        <w:jc w:val="right"/>
        <w:rPr>
          <w:rFonts w:ascii="Times New Roman" w:hAnsi="Times New Roman"/>
          <w:iCs/>
        </w:rPr>
      </w:pPr>
    </w:p>
    <w:p w14:paraId="61F7F27C" w14:textId="1673682A" w:rsidR="00BD6301" w:rsidRDefault="00BD6301" w:rsidP="00944C2A">
      <w:pPr>
        <w:autoSpaceDE w:val="0"/>
        <w:autoSpaceDN w:val="0"/>
        <w:adjustRightInd w:val="0"/>
        <w:spacing w:after="0" w:line="240" w:lineRule="auto"/>
        <w:contextualSpacing/>
        <w:jc w:val="right"/>
        <w:rPr>
          <w:rFonts w:ascii="Times New Roman" w:hAnsi="Times New Roman"/>
          <w:iCs/>
        </w:rPr>
      </w:pPr>
    </w:p>
    <w:p w14:paraId="001E6D6C" w14:textId="20974D6E" w:rsidR="00BD6301" w:rsidRDefault="00BD6301" w:rsidP="00944C2A">
      <w:pPr>
        <w:autoSpaceDE w:val="0"/>
        <w:autoSpaceDN w:val="0"/>
        <w:adjustRightInd w:val="0"/>
        <w:spacing w:after="0" w:line="240" w:lineRule="auto"/>
        <w:contextualSpacing/>
        <w:jc w:val="right"/>
        <w:rPr>
          <w:rFonts w:ascii="Times New Roman" w:hAnsi="Times New Roman"/>
          <w:iCs/>
        </w:rPr>
      </w:pPr>
    </w:p>
    <w:p w14:paraId="2A586AB4" w14:textId="58929B72" w:rsidR="00BD6301" w:rsidRDefault="00BD6301" w:rsidP="00944C2A">
      <w:pPr>
        <w:autoSpaceDE w:val="0"/>
        <w:autoSpaceDN w:val="0"/>
        <w:adjustRightInd w:val="0"/>
        <w:spacing w:after="0" w:line="240" w:lineRule="auto"/>
        <w:contextualSpacing/>
        <w:jc w:val="right"/>
        <w:rPr>
          <w:rFonts w:ascii="Times New Roman" w:hAnsi="Times New Roman"/>
          <w:iCs/>
        </w:rPr>
      </w:pPr>
    </w:p>
    <w:p w14:paraId="1D024426" w14:textId="7669AC67" w:rsidR="00BD6301" w:rsidRDefault="00BD6301" w:rsidP="00944C2A">
      <w:pPr>
        <w:autoSpaceDE w:val="0"/>
        <w:autoSpaceDN w:val="0"/>
        <w:adjustRightInd w:val="0"/>
        <w:spacing w:after="0" w:line="240" w:lineRule="auto"/>
        <w:contextualSpacing/>
        <w:jc w:val="right"/>
        <w:rPr>
          <w:rFonts w:ascii="Times New Roman" w:hAnsi="Times New Roman"/>
          <w:iCs/>
        </w:rPr>
      </w:pPr>
    </w:p>
    <w:p w14:paraId="0F4EAF42" w14:textId="6920A144" w:rsidR="00594320" w:rsidRDefault="00594320" w:rsidP="00944C2A">
      <w:pPr>
        <w:autoSpaceDE w:val="0"/>
        <w:autoSpaceDN w:val="0"/>
        <w:adjustRightInd w:val="0"/>
        <w:spacing w:after="0" w:line="240" w:lineRule="auto"/>
        <w:contextualSpacing/>
        <w:jc w:val="right"/>
        <w:rPr>
          <w:rFonts w:ascii="Times New Roman" w:hAnsi="Times New Roman"/>
          <w:iCs/>
        </w:rPr>
      </w:pPr>
    </w:p>
    <w:p w14:paraId="7BFC1BAF" w14:textId="3B92A0CC" w:rsidR="00594320" w:rsidRDefault="00594320" w:rsidP="00944C2A">
      <w:pPr>
        <w:autoSpaceDE w:val="0"/>
        <w:autoSpaceDN w:val="0"/>
        <w:adjustRightInd w:val="0"/>
        <w:spacing w:after="0" w:line="240" w:lineRule="auto"/>
        <w:contextualSpacing/>
        <w:jc w:val="right"/>
        <w:rPr>
          <w:rFonts w:ascii="Times New Roman" w:hAnsi="Times New Roman"/>
          <w:iCs/>
        </w:rPr>
      </w:pPr>
    </w:p>
    <w:p w14:paraId="6A69F8E6" w14:textId="2D41D2B1" w:rsidR="00594320" w:rsidRDefault="00594320" w:rsidP="00944C2A">
      <w:pPr>
        <w:autoSpaceDE w:val="0"/>
        <w:autoSpaceDN w:val="0"/>
        <w:adjustRightInd w:val="0"/>
        <w:spacing w:after="0" w:line="240" w:lineRule="auto"/>
        <w:contextualSpacing/>
        <w:jc w:val="right"/>
        <w:rPr>
          <w:rFonts w:ascii="Times New Roman" w:hAnsi="Times New Roman"/>
          <w:iCs/>
        </w:rPr>
      </w:pPr>
    </w:p>
    <w:p w14:paraId="542DA763" w14:textId="032F80A3" w:rsidR="00594320" w:rsidRDefault="00594320" w:rsidP="00944C2A">
      <w:pPr>
        <w:autoSpaceDE w:val="0"/>
        <w:autoSpaceDN w:val="0"/>
        <w:adjustRightInd w:val="0"/>
        <w:spacing w:after="0" w:line="240" w:lineRule="auto"/>
        <w:contextualSpacing/>
        <w:jc w:val="right"/>
        <w:rPr>
          <w:rFonts w:ascii="Times New Roman" w:hAnsi="Times New Roman"/>
          <w:iCs/>
        </w:rPr>
      </w:pPr>
      <w:r>
        <w:rPr>
          <w:noProof/>
        </w:rPr>
        <mc:AlternateContent>
          <mc:Choice Requires="wps">
            <w:drawing>
              <wp:anchor distT="0" distB="0" distL="114300" distR="114300" simplePos="0" relativeHeight="251676672" behindDoc="0" locked="0" layoutInCell="1" allowOverlap="1" wp14:anchorId="353AB821" wp14:editId="370FBC31">
                <wp:simplePos x="0" y="0"/>
                <wp:positionH relativeFrom="column">
                  <wp:posOffset>1388456</wp:posOffset>
                </wp:positionH>
                <wp:positionV relativeFrom="paragraph">
                  <wp:posOffset>13665</wp:posOffset>
                </wp:positionV>
                <wp:extent cx="2767965" cy="772795"/>
                <wp:effectExtent l="9525" t="8255" r="13335" b="28575"/>
                <wp:wrapNone/>
                <wp:docPr id="107997618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77279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B4CF9A3" w14:textId="77777777" w:rsidR="00BD6301" w:rsidRPr="00A80BDA" w:rsidRDefault="00BD6301" w:rsidP="00BD6301">
                            <w:pPr>
                              <w:pStyle w:val="-"/>
                              <w:spacing w:line="240" w:lineRule="auto"/>
                              <w:rPr>
                                <w:sz w:val="20"/>
                                <w:szCs w:val="20"/>
                              </w:rPr>
                            </w:pPr>
                            <w:r>
                              <w:rPr>
                                <w:sz w:val="20"/>
                                <w:szCs w:val="20"/>
                              </w:rPr>
                              <w:t>Формирование</w:t>
                            </w:r>
                            <w:r w:rsidRPr="00A80BDA">
                              <w:rPr>
                                <w:sz w:val="20"/>
                                <w:szCs w:val="20"/>
                              </w:rPr>
                              <w:t xml:space="preserve"> и направление запроса в Управление Федеральной антимонопольной службы по РС(Я)</w:t>
                            </w:r>
                            <w:r>
                              <w:rPr>
                                <w:sz w:val="20"/>
                                <w:szCs w:val="20"/>
                              </w:rPr>
                              <w:t xml:space="preserve"> для получения согласия на предоставление муниципальной преференции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AB821" id="Прямоугольник 35" o:spid="_x0000_s1049" style="position:absolute;left:0;text-align:left;margin-left:109.35pt;margin-top:1.1pt;width:217.95pt;height:60.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" strokecolor="#666" strokeweight="1pt">
                <v:fill color2="#999" focus="100%" type="gradient"/>
                <v:shadow on="t" color="#7f7f7f" opacity=".5" offset="1pt"/>
                <v:textbox>
                  <w:txbxContent>
                    <w:p w14:paraId="5B4CF9A3" w14:textId="77777777" w:rsidR="00BD6301" w:rsidRPr="00A80BDA" w:rsidRDefault="00BD6301" w:rsidP="00BD6301">
                      <w:pPr>
                        <w:pStyle w:val="-"/>
                        <w:spacing w:line="240" w:lineRule="auto"/>
                        <w:rPr>
                          <w:sz w:val="20"/>
                          <w:szCs w:val="20"/>
                        </w:rPr>
                      </w:pPr>
                      <w:r>
                        <w:rPr>
                          <w:sz w:val="20"/>
                          <w:szCs w:val="20"/>
                        </w:rPr>
                        <w:t>Формирование</w:t>
                      </w:r>
                      <w:r w:rsidRPr="00A80BDA">
                        <w:rPr>
                          <w:sz w:val="20"/>
                          <w:szCs w:val="20"/>
                        </w:rPr>
                        <w:t xml:space="preserve"> и направление запроса в Управление Федеральной антимонопольной службы по РС(Я)</w:t>
                      </w:r>
                      <w:r>
                        <w:rPr>
                          <w:sz w:val="20"/>
                          <w:szCs w:val="20"/>
                        </w:rPr>
                        <w:t xml:space="preserve"> для получения согласия на предоставление муниципальной преференции</w:t>
                      </w:r>
                    </w:p>
                  </w:txbxContent>
                </v:textbox>
              </v:rect>
            </w:pict>
          </mc:Fallback>
        </mc:AlternateContent>
      </w:r>
    </w:p>
    <w:p w14:paraId="75AD9EA0" w14:textId="2C9B9F51" w:rsidR="00594320" w:rsidRDefault="00594320" w:rsidP="00944C2A">
      <w:pPr>
        <w:autoSpaceDE w:val="0"/>
        <w:autoSpaceDN w:val="0"/>
        <w:adjustRightInd w:val="0"/>
        <w:spacing w:after="0" w:line="240" w:lineRule="auto"/>
        <w:contextualSpacing/>
        <w:jc w:val="right"/>
        <w:rPr>
          <w:rFonts w:ascii="Times New Roman" w:hAnsi="Times New Roman"/>
          <w:iCs/>
        </w:rPr>
      </w:pPr>
    </w:p>
    <w:p w14:paraId="684257C8" w14:textId="0DA6BEEF" w:rsidR="00594320" w:rsidRDefault="00594320" w:rsidP="00944C2A">
      <w:pPr>
        <w:autoSpaceDE w:val="0"/>
        <w:autoSpaceDN w:val="0"/>
        <w:adjustRightInd w:val="0"/>
        <w:spacing w:after="0" w:line="240" w:lineRule="auto"/>
        <w:contextualSpacing/>
        <w:jc w:val="right"/>
        <w:rPr>
          <w:rFonts w:ascii="Times New Roman" w:hAnsi="Times New Roman"/>
          <w:iCs/>
        </w:rPr>
      </w:pPr>
    </w:p>
    <w:p w14:paraId="14848ECD" w14:textId="68337157" w:rsidR="00594320" w:rsidRDefault="00594320" w:rsidP="00944C2A">
      <w:pPr>
        <w:autoSpaceDE w:val="0"/>
        <w:autoSpaceDN w:val="0"/>
        <w:adjustRightInd w:val="0"/>
        <w:spacing w:after="0" w:line="240" w:lineRule="auto"/>
        <w:contextualSpacing/>
        <w:jc w:val="right"/>
        <w:rPr>
          <w:rFonts w:ascii="Times New Roman" w:hAnsi="Times New Roman"/>
          <w:iCs/>
        </w:rPr>
      </w:pPr>
    </w:p>
    <w:p w14:paraId="5A8B4D5D" w14:textId="160D9616" w:rsidR="00594320" w:rsidRDefault="00594320" w:rsidP="00944C2A">
      <w:pPr>
        <w:autoSpaceDE w:val="0"/>
        <w:autoSpaceDN w:val="0"/>
        <w:adjustRightInd w:val="0"/>
        <w:spacing w:after="0" w:line="240" w:lineRule="auto"/>
        <w:contextualSpacing/>
        <w:jc w:val="right"/>
        <w:rPr>
          <w:rFonts w:ascii="Times New Roman" w:hAnsi="Times New Roman"/>
          <w:iCs/>
        </w:rPr>
      </w:pPr>
    </w:p>
    <w:p w14:paraId="5474B1AD" w14:textId="5AB9A744" w:rsidR="00594320" w:rsidRDefault="00594320" w:rsidP="00944C2A">
      <w:pPr>
        <w:autoSpaceDE w:val="0"/>
        <w:autoSpaceDN w:val="0"/>
        <w:adjustRightInd w:val="0"/>
        <w:spacing w:after="0" w:line="240" w:lineRule="auto"/>
        <w:contextualSpacing/>
        <w:jc w:val="right"/>
        <w:rPr>
          <w:rFonts w:ascii="Times New Roman" w:hAnsi="Times New Roman"/>
          <w:iCs/>
        </w:rPr>
      </w:pPr>
    </w:p>
    <w:p w14:paraId="42EF4A71" w14:textId="1F52CA26" w:rsidR="00594320" w:rsidRDefault="00594320" w:rsidP="00944C2A">
      <w:pPr>
        <w:autoSpaceDE w:val="0"/>
        <w:autoSpaceDN w:val="0"/>
        <w:adjustRightInd w:val="0"/>
        <w:spacing w:after="0" w:line="240" w:lineRule="auto"/>
        <w:contextualSpacing/>
        <w:jc w:val="right"/>
        <w:rPr>
          <w:rFonts w:ascii="Times New Roman" w:hAnsi="Times New Roman"/>
          <w:iCs/>
        </w:rPr>
      </w:pPr>
      <w:r>
        <w:rPr>
          <w:noProof/>
        </w:rPr>
        <mc:AlternateContent>
          <mc:Choice Requires="wps">
            <w:drawing>
              <wp:anchor distT="0" distB="0" distL="114300" distR="114300" simplePos="0" relativeHeight="251677696" behindDoc="0" locked="0" layoutInCell="1" allowOverlap="1" wp14:anchorId="28B68BA1" wp14:editId="025E7DB6">
                <wp:simplePos x="0" y="0"/>
                <wp:positionH relativeFrom="column">
                  <wp:posOffset>1382139</wp:posOffset>
                </wp:positionH>
                <wp:positionV relativeFrom="paragraph">
                  <wp:posOffset>15537</wp:posOffset>
                </wp:positionV>
                <wp:extent cx="2767965" cy="716280"/>
                <wp:effectExtent l="9525" t="7620" r="13335" b="28575"/>
                <wp:wrapNone/>
                <wp:docPr id="1731707427"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7162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3311BC21" w14:textId="77777777" w:rsidR="00BD6301" w:rsidRPr="001F7652" w:rsidRDefault="00BD6301" w:rsidP="00BD6301">
                            <w:pPr>
                              <w:pStyle w:val="-"/>
                              <w:spacing w:line="240" w:lineRule="auto"/>
                              <w:rPr>
                                <w:sz w:val="20"/>
                                <w:szCs w:val="20"/>
                              </w:rPr>
                            </w:pPr>
                            <w:r>
                              <w:rPr>
                                <w:sz w:val="20"/>
                                <w:szCs w:val="20"/>
                              </w:rPr>
                              <w:t>Принятие решения о предоставлении муниципальной услуги, об отмене льготы,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68BA1" id="Прямоугольник 34" o:spid="_x0000_s1050" style="position:absolute;left:0;text-align:left;margin-left:108.85pt;margin-top:1.2pt;width:217.95pt;height:5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" strokecolor="#666" strokeweight="1pt">
                <v:fill color2="#999" focus="100%" type="gradient"/>
                <v:shadow on="t" color="#7f7f7f" opacity=".5" offset="1pt"/>
                <v:textbox>
                  <w:txbxContent>
                    <w:p w14:paraId="3311BC21" w14:textId="77777777" w:rsidR="00BD6301" w:rsidRPr="001F7652" w:rsidRDefault="00BD6301" w:rsidP="00BD6301">
                      <w:pPr>
                        <w:pStyle w:val="-"/>
                        <w:spacing w:line="240" w:lineRule="auto"/>
                        <w:rPr>
                          <w:sz w:val="20"/>
                          <w:szCs w:val="20"/>
                        </w:rPr>
                      </w:pPr>
                      <w:r>
                        <w:rPr>
                          <w:sz w:val="20"/>
                          <w:szCs w:val="20"/>
                        </w:rPr>
                        <w:t>Принятие решения о предоставлении муниципальной услуги, об отмене льготы, об отказе в предоставлении муниципальной услуги</w:t>
                      </w:r>
                    </w:p>
                  </w:txbxContent>
                </v:textbox>
              </v:rect>
            </w:pict>
          </mc:Fallback>
        </mc:AlternateContent>
      </w:r>
    </w:p>
    <w:p w14:paraId="4C1FF66D" w14:textId="40E8DD1A" w:rsidR="00594320" w:rsidRDefault="00594320" w:rsidP="00944C2A">
      <w:pPr>
        <w:autoSpaceDE w:val="0"/>
        <w:autoSpaceDN w:val="0"/>
        <w:adjustRightInd w:val="0"/>
        <w:spacing w:after="0" w:line="240" w:lineRule="auto"/>
        <w:contextualSpacing/>
        <w:jc w:val="right"/>
        <w:rPr>
          <w:rFonts w:ascii="Times New Roman" w:hAnsi="Times New Roman"/>
          <w:iCs/>
        </w:rPr>
      </w:pPr>
    </w:p>
    <w:p w14:paraId="309E9C6A" w14:textId="34CB28E2" w:rsidR="00594320" w:rsidRDefault="00594320" w:rsidP="00944C2A">
      <w:pPr>
        <w:autoSpaceDE w:val="0"/>
        <w:autoSpaceDN w:val="0"/>
        <w:adjustRightInd w:val="0"/>
        <w:spacing w:after="0" w:line="240" w:lineRule="auto"/>
        <w:contextualSpacing/>
        <w:jc w:val="right"/>
        <w:rPr>
          <w:rFonts w:ascii="Times New Roman" w:hAnsi="Times New Roman"/>
          <w:iCs/>
        </w:rPr>
      </w:pPr>
    </w:p>
    <w:p w14:paraId="5F529C18" w14:textId="77696D40" w:rsidR="00594320" w:rsidRDefault="00594320" w:rsidP="00944C2A">
      <w:pPr>
        <w:autoSpaceDE w:val="0"/>
        <w:autoSpaceDN w:val="0"/>
        <w:adjustRightInd w:val="0"/>
        <w:spacing w:after="0" w:line="240" w:lineRule="auto"/>
        <w:contextualSpacing/>
        <w:jc w:val="right"/>
        <w:rPr>
          <w:rFonts w:ascii="Times New Roman" w:hAnsi="Times New Roman"/>
          <w:iCs/>
        </w:rPr>
      </w:pPr>
    </w:p>
    <w:p w14:paraId="1C96E886" w14:textId="3D03F35D" w:rsidR="00594320" w:rsidRDefault="00594320" w:rsidP="00944C2A">
      <w:pPr>
        <w:autoSpaceDE w:val="0"/>
        <w:autoSpaceDN w:val="0"/>
        <w:adjustRightInd w:val="0"/>
        <w:spacing w:after="0" w:line="240" w:lineRule="auto"/>
        <w:contextualSpacing/>
        <w:jc w:val="right"/>
        <w:rPr>
          <w:rFonts w:ascii="Times New Roman" w:hAnsi="Times New Roman"/>
          <w:iCs/>
        </w:rPr>
      </w:pPr>
    </w:p>
    <w:p w14:paraId="4C26E9E3" w14:textId="5B9C0A07" w:rsidR="00594320" w:rsidRDefault="00594320" w:rsidP="00944C2A">
      <w:pPr>
        <w:autoSpaceDE w:val="0"/>
        <w:autoSpaceDN w:val="0"/>
        <w:adjustRightInd w:val="0"/>
        <w:spacing w:after="0" w:line="240" w:lineRule="auto"/>
        <w:contextualSpacing/>
        <w:jc w:val="right"/>
        <w:rPr>
          <w:rFonts w:ascii="Times New Roman" w:hAnsi="Times New Roman"/>
          <w:iCs/>
        </w:rPr>
      </w:pPr>
      <w:r>
        <w:rPr>
          <w:noProof/>
        </w:rPr>
        <mc:AlternateContent>
          <mc:Choice Requires="wps">
            <w:drawing>
              <wp:anchor distT="0" distB="0" distL="114300" distR="114300" simplePos="0" relativeHeight="251680768" behindDoc="0" locked="0" layoutInCell="1" allowOverlap="1" wp14:anchorId="7E175775" wp14:editId="684D521D">
                <wp:simplePos x="0" y="0"/>
                <wp:positionH relativeFrom="column">
                  <wp:posOffset>1373983</wp:posOffset>
                </wp:positionH>
                <wp:positionV relativeFrom="paragraph">
                  <wp:posOffset>127908</wp:posOffset>
                </wp:positionV>
                <wp:extent cx="2767965" cy="449580"/>
                <wp:effectExtent l="9525" t="6350" r="13335" b="29845"/>
                <wp:wrapNone/>
                <wp:docPr id="1468074125"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965" cy="4495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A6B16A1" w14:textId="77777777" w:rsidR="00BD6301" w:rsidRPr="00E43AD6" w:rsidRDefault="00BD6301" w:rsidP="00BD6301">
                            <w:pPr>
                              <w:pStyle w:val="-"/>
                              <w:spacing w:line="240" w:lineRule="auto"/>
                              <w:rPr>
                                <w:sz w:val="20"/>
                              </w:rPr>
                            </w:pPr>
                            <w:r>
                              <w:rPr>
                                <w:sz w:val="20"/>
                              </w:rPr>
                              <w:t xml:space="preserve">Оформление и </w:t>
                            </w:r>
                            <w:r w:rsidRPr="003B714A">
                              <w:rPr>
                                <w:sz w:val="20"/>
                              </w:rPr>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75775" id="Прямоугольник 33" o:spid="_x0000_s1051" style="position:absolute;left:0;text-align:left;margin-left:108.2pt;margin-top:10.05pt;width:217.95pt;height:3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" strokecolor="#666" strokeweight="1pt">
                <v:fill color2="#999" focus="100%" type="gradient"/>
                <v:shadow on="t" color="#7f7f7f" opacity=".5" offset="1pt"/>
                <v:textbox>
                  <w:txbxContent>
                    <w:p w14:paraId="4A6B16A1" w14:textId="77777777" w:rsidR="00BD6301" w:rsidRPr="00E43AD6" w:rsidRDefault="00BD6301" w:rsidP="00BD6301">
                      <w:pPr>
                        <w:pStyle w:val="-"/>
                        <w:spacing w:line="240" w:lineRule="auto"/>
                        <w:rPr>
                          <w:sz w:val="20"/>
                        </w:rPr>
                      </w:pPr>
                      <w:r>
                        <w:rPr>
                          <w:sz w:val="20"/>
                        </w:rPr>
                        <w:t xml:space="preserve">Оформление и </w:t>
                      </w:r>
                      <w:r w:rsidRPr="003B714A">
                        <w:rPr>
                          <w:sz w:val="20"/>
                        </w:rPr>
                        <w:t>выдача результата муниципальной услуги</w:t>
                      </w:r>
                    </w:p>
                  </w:txbxContent>
                </v:textbox>
              </v:rect>
            </w:pict>
          </mc:Fallback>
        </mc:AlternateContent>
      </w:r>
    </w:p>
    <w:p w14:paraId="4AE7618B" w14:textId="4076E6C2" w:rsidR="00594320" w:rsidRDefault="00594320" w:rsidP="00944C2A">
      <w:pPr>
        <w:autoSpaceDE w:val="0"/>
        <w:autoSpaceDN w:val="0"/>
        <w:adjustRightInd w:val="0"/>
        <w:spacing w:after="0" w:line="240" w:lineRule="auto"/>
        <w:contextualSpacing/>
        <w:jc w:val="right"/>
        <w:rPr>
          <w:rFonts w:ascii="Times New Roman" w:hAnsi="Times New Roman"/>
          <w:iCs/>
        </w:rPr>
      </w:pPr>
    </w:p>
    <w:p w14:paraId="77E50EBD" w14:textId="0C284667" w:rsidR="00594320" w:rsidRDefault="00594320" w:rsidP="00944C2A">
      <w:pPr>
        <w:autoSpaceDE w:val="0"/>
        <w:autoSpaceDN w:val="0"/>
        <w:adjustRightInd w:val="0"/>
        <w:spacing w:after="0" w:line="240" w:lineRule="auto"/>
        <w:contextualSpacing/>
        <w:jc w:val="right"/>
        <w:rPr>
          <w:rFonts w:ascii="Times New Roman" w:hAnsi="Times New Roman"/>
          <w:iCs/>
        </w:rPr>
      </w:pPr>
    </w:p>
    <w:p w14:paraId="49C48C77" w14:textId="4CD027DC" w:rsidR="00594320" w:rsidRDefault="00594320" w:rsidP="00944C2A">
      <w:pPr>
        <w:autoSpaceDE w:val="0"/>
        <w:autoSpaceDN w:val="0"/>
        <w:adjustRightInd w:val="0"/>
        <w:spacing w:after="0" w:line="240" w:lineRule="auto"/>
        <w:contextualSpacing/>
        <w:jc w:val="right"/>
        <w:rPr>
          <w:rFonts w:ascii="Times New Roman" w:hAnsi="Times New Roman"/>
          <w:iCs/>
        </w:rPr>
      </w:pPr>
    </w:p>
    <w:p w14:paraId="7EAED9C4" w14:textId="002188BB" w:rsidR="00594320" w:rsidRDefault="00594320" w:rsidP="00944C2A">
      <w:pPr>
        <w:autoSpaceDE w:val="0"/>
        <w:autoSpaceDN w:val="0"/>
        <w:adjustRightInd w:val="0"/>
        <w:spacing w:after="0" w:line="240" w:lineRule="auto"/>
        <w:contextualSpacing/>
        <w:jc w:val="right"/>
        <w:rPr>
          <w:rFonts w:ascii="Times New Roman" w:hAnsi="Times New Roman"/>
          <w:iCs/>
        </w:rPr>
      </w:pPr>
      <w:r>
        <w:rPr>
          <w:noProof/>
        </w:rPr>
        <mc:AlternateContent>
          <mc:Choice Requires="wps">
            <w:drawing>
              <wp:anchor distT="0" distB="0" distL="114300" distR="114300" simplePos="0" relativeHeight="251678720" behindDoc="0" locked="0" layoutInCell="1" allowOverlap="1" wp14:anchorId="608317A4" wp14:editId="3884316E">
                <wp:simplePos x="0" y="0"/>
                <wp:positionH relativeFrom="column">
                  <wp:posOffset>1352773</wp:posOffset>
                </wp:positionH>
                <wp:positionV relativeFrom="paragraph">
                  <wp:posOffset>120131</wp:posOffset>
                </wp:positionV>
                <wp:extent cx="2797175" cy="723481"/>
                <wp:effectExtent l="0" t="0" r="41275" b="57785"/>
                <wp:wrapNone/>
                <wp:docPr id="850383539"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723481"/>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94FF3C3" w14:textId="77777777" w:rsidR="00BD6301" w:rsidRPr="00E43AD6" w:rsidRDefault="00BD6301" w:rsidP="00BD6301">
                            <w:pPr>
                              <w:pStyle w:val="-"/>
                              <w:spacing w:line="240" w:lineRule="auto"/>
                              <w:rPr>
                                <w:sz w:val="20"/>
                              </w:rPr>
                            </w:pPr>
                            <w:r w:rsidRPr="00E43AD6">
                              <w:rPr>
                                <w:sz w:val="20"/>
                              </w:rPr>
                              <w:t>Порядок исправлени</w:t>
                            </w:r>
                            <w:r w:rsidRPr="0035283A">
                              <w:rPr>
                                <w:sz w:val="20"/>
                              </w:rPr>
                              <w:t>я</w:t>
                            </w:r>
                            <w:r w:rsidRPr="00E43AD6">
                              <w:rPr>
                                <w:sz w:val="20"/>
                              </w:rPr>
                              <w:t xml:space="preserve"> допущенных ошибок и (или) опечаток в выданных в результате предоставления муниципальной услуги документах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317A4" id="Прямоугольник 32" o:spid="_x0000_s1052" style="position:absolute;left:0;text-align:left;margin-left:106.5pt;margin-top:9.45pt;width:220.25pt;height:56.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" strokecolor="#666" strokeweight="1pt">
                <v:fill color2="#999" focus="100%" type="gradient"/>
                <v:shadow on="t" color="#7f7f7f" opacity=".5" offset="1pt"/>
                <v:textbox>
                  <w:txbxContent>
                    <w:p w14:paraId="094FF3C3" w14:textId="77777777" w:rsidR="00BD6301" w:rsidRPr="00E43AD6" w:rsidRDefault="00BD6301" w:rsidP="00BD6301">
                      <w:pPr>
                        <w:pStyle w:val="-"/>
                        <w:spacing w:line="240" w:lineRule="auto"/>
                        <w:rPr>
                          <w:sz w:val="20"/>
                        </w:rPr>
                      </w:pPr>
                      <w:r w:rsidRPr="00E43AD6">
                        <w:rPr>
                          <w:sz w:val="20"/>
                        </w:rPr>
                        <w:t>Порядок исправлени</w:t>
                      </w:r>
                      <w:r w:rsidRPr="0035283A">
                        <w:rPr>
                          <w:sz w:val="20"/>
                        </w:rPr>
                        <w:t>я</w:t>
                      </w:r>
                      <w:r w:rsidRPr="00E43AD6">
                        <w:rPr>
                          <w:sz w:val="20"/>
                        </w:rPr>
                        <w:t xml:space="preserve"> допущенных ошибок и (или) опечаток в выданных в результате предоставления муниципальной услуги документах</w:t>
                      </w:r>
                    </w:p>
                  </w:txbxContent>
                </v:textbox>
              </v:rect>
            </w:pict>
          </mc:Fallback>
        </mc:AlternateContent>
      </w:r>
    </w:p>
    <w:p w14:paraId="38EFE1E7"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3538D49F"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51F12202"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1BAABB7B"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61BD5EB5"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17DBC310"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26E3C080"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248A02C3"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47675E1C" w14:textId="77777777" w:rsidR="00594320" w:rsidRDefault="00594320" w:rsidP="00944C2A">
      <w:pPr>
        <w:autoSpaceDE w:val="0"/>
        <w:autoSpaceDN w:val="0"/>
        <w:adjustRightInd w:val="0"/>
        <w:spacing w:after="0" w:line="240" w:lineRule="auto"/>
        <w:contextualSpacing/>
        <w:jc w:val="right"/>
        <w:rPr>
          <w:rFonts w:ascii="Times New Roman" w:hAnsi="Times New Roman"/>
          <w:iCs/>
        </w:rPr>
      </w:pPr>
    </w:p>
    <w:p w14:paraId="18DF343F" w14:textId="5D98BBBE" w:rsidR="00BD6301" w:rsidRPr="00534E90" w:rsidRDefault="00BD6301" w:rsidP="00944C2A">
      <w:pPr>
        <w:autoSpaceDE w:val="0"/>
        <w:autoSpaceDN w:val="0"/>
        <w:adjustRightInd w:val="0"/>
        <w:spacing w:after="0" w:line="240" w:lineRule="auto"/>
        <w:contextualSpacing/>
        <w:jc w:val="right"/>
        <w:rPr>
          <w:rFonts w:ascii="Times New Roman" w:hAnsi="Times New Roman"/>
          <w:iCs/>
        </w:rPr>
      </w:pPr>
      <w:r w:rsidRPr="00534E90">
        <w:rPr>
          <w:rFonts w:ascii="Times New Roman" w:hAnsi="Times New Roman"/>
          <w:iCs/>
        </w:rPr>
        <w:t>Прилож</w:t>
      </w:r>
      <w:r>
        <w:rPr>
          <w:rFonts w:ascii="Times New Roman" w:hAnsi="Times New Roman"/>
          <w:iCs/>
        </w:rPr>
        <w:t>ение № 5</w:t>
      </w:r>
    </w:p>
    <w:p w14:paraId="45E403DE" w14:textId="77777777" w:rsidR="00BD6301" w:rsidRPr="00534E90" w:rsidRDefault="00BD6301" w:rsidP="00944C2A">
      <w:pPr>
        <w:autoSpaceDE w:val="0"/>
        <w:autoSpaceDN w:val="0"/>
        <w:adjustRightInd w:val="0"/>
        <w:spacing w:after="0" w:line="240" w:lineRule="auto"/>
        <w:contextualSpacing/>
        <w:jc w:val="right"/>
        <w:rPr>
          <w:rFonts w:ascii="Times New Roman" w:hAnsi="Times New Roman"/>
          <w:iCs/>
        </w:rPr>
      </w:pPr>
      <w:r>
        <w:rPr>
          <w:rFonts w:ascii="Times New Roman" w:hAnsi="Times New Roman"/>
          <w:iCs/>
        </w:rPr>
        <w:t>к Административному р</w:t>
      </w:r>
      <w:r w:rsidRPr="00534E90">
        <w:rPr>
          <w:rFonts w:ascii="Times New Roman" w:hAnsi="Times New Roman"/>
          <w:iCs/>
        </w:rPr>
        <w:t>егламенту</w:t>
      </w:r>
    </w:p>
    <w:p w14:paraId="57753137" w14:textId="77777777" w:rsidR="00BD6301" w:rsidRDefault="00BD6301" w:rsidP="00944C2A">
      <w:pPr>
        <w:spacing w:after="0" w:line="240" w:lineRule="auto"/>
        <w:contextualSpacing/>
        <w:rPr>
          <w:rFonts w:ascii="Times New Roman" w:hAnsi="Times New Roman"/>
        </w:rPr>
      </w:pPr>
    </w:p>
    <w:p w14:paraId="45EDF574" w14:textId="77777777"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Председателю</w:t>
      </w:r>
    </w:p>
    <w:p w14:paraId="534A137C" w14:textId="3C6246FE"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 xml:space="preserve"> МКУ «</w:t>
      </w:r>
      <w:r w:rsidR="0016620F">
        <w:rPr>
          <w:rFonts w:ascii="Times New Roman" w:hAnsi="Times New Roman" w:cs="Times New Roman"/>
          <w:sz w:val="24"/>
          <w:szCs w:val="24"/>
        </w:rPr>
        <w:t>КИО</w:t>
      </w:r>
      <w:r w:rsidRPr="0019640E">
        <w:rPr>
          <w:rFonts w:ascii="Times New Roman" w:hAnsi="Times New Roman" w:cs="Times New Roman"/>
          <w:sz w:val="24"/>
          <w:szCs w:val="24"/>
        </w:rPr>
        <w:t>»</w:t>
      </w:r>
    </w:p>
    <w:p w14:paraId="6157600F" w14:textId="04A5A040"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М</w:t>
      </w:r>
      <w:r w:rsidR="00AF1149">
        <w:rPr>
          <w:rFonts w:ascii="Times New Roman" w:hAnsi="Times New Roman" w:cs="Times New Roman"/>
          <w:sz w:val="24"/>
          <w:szCs w:val="24"/>
        </w:rPr>
        <w:t>Р</w:t>
      </w:r>
      <w:r w:rsidRPr="0019640E">
        <w:rPr>
          <w:rFonts w:ascii="Times New Roman" w:hAnsi="Times New Roman" w:cs="Times New Roman"/>
          <w:sz w:val="24"/>
          <w:szCs w:val="24"/>
        </w:rPr>
        <w:t xml:space="preserve"> «Мирнинский район»</w:t>
      </w:r>
      <w:r>
        <w:rPr>
          <w:rFonts w:ascii="Times New Roman" w:hAnsi="Times New Roman" w:cs="Times New Roman"/>
          <w:sz w:val="24"/>
          <w:szCs w:val="24"/>
        </w:rPr>
        <w:t xml:space="preserve"> </w:t>
      </w:r>
      <w:r w:rsidR="0016620F">
        <w:rPr>
          <w:rFonts w:ascii="Times New Roman" w:hAnsi="Times New Roman" w:cs="Times New Roman"/>
          <w:sz w:val="24"/>
          <w:szCs w:val="24"/>
        </w:rPr>
        <w:t>РС (Я)</w:t>
      </w:r>
    </w:p>
    <w:p w14:paraId="700D08A5" w14:textId="77777777"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 xml:space="preserve">                                      _____________________________________</w:t>
      </w:r>
    </w:p>
    <w:p w14:paraId="3F11A30B" w14:textId="77777777" w:rsidR="00BD6301" w:rsidRPr="0019640E" w:rsidRDefault="00BD6301" w:rsidP="00944C2A">
      <w:pPr>
        <w:pStyle w:val="ConsPlusNonformat"/>
        <w:contextualSpacing/>
        <w:jc w:val="right"/>
        <w:rPr>
          <w:rFonts w:ascii="Times New Roman" w:hAnsi="Times New Roman" w:cs="Times New Roman"/>
          <w:sz w:val="24"/>
          <w:szCs w:val="24"/>
        </w:rPr>
      </w:pPr>
    </w:p>
    <w:p w14:paraId="22A8B5A3" w14:textId="11917FFD"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от _________________________________</w:t>
      </w:r>
    </w:p>
    <w:p w14:paraId="4E8B7AA5" w14:textId="55CD77A7" w:rsidR="00BD6301" w:rsidRPr="00A87F70" w:rsidRDefault="00BD6301" w:rsidP="00944C2A">
      <w:pPr>
        <w:pStyle w:val="ConsPlusNonformat"/>
        <w:contextualSpacing/>
        <w:jc w:val="right"/>
        <w:rPr>
          <w:rFonts w:ascii="Times New Roman" w:hAnsi="Times New Roman" w:cs="Times New Roman"/>
          <w:sz w:val="22"/>
          <w:szCs w:val="22"/>
        </w:rPr>
      </w:pPr>
      <w:r w:rsidRPr="00A87F70">
        <w:rPr>
          <w:rFonts w:ascii="Times New Roman" w:hAnsi="Times New Roman" w:cs="Times New Roman"/>
          <w:sz w:val="22"/>
          <w:szCs w:val="22"/>
        </w:rPr>
        <w:t xml:space="preserve">                      (фамилия, имя, отчество заявителя;</w:t>
      </w:r>
    </w:p>
    <w:p w14:paraId="57ECFA89" w14:textId="77777777" w:rsidR="00BD6301" w:rsidRPr="00A87F70" w:rsidRDefault="00BD6301" w:rsidP="00944C2A">
      <w:pPr>
        <w:pStyle w:val="ConsPlusNonformat"/>
        <w:contextualSpacing/>
        <w:jc w:val="right"/>
        <w:rPr>
          <w:rFonts w:ascii="Times New Roman" w:hAnsi="Times New Roman" w:cs="Times New Roman"/>
          <w:sz w:val="22"/>
          <w:szCs w:val="22"/>
        </w:rPr>
      </w:pPr>
      <w:r w:rsidRPr="00A87F70">
        <w:rPr>
          <w:rFonts w:ascii="Times New Roman" w:hAnsi="Times New Roman" w:cs="Times New Roman"/>
          <w:sz w:val="22"/>
          <w:szCs w:val="22"/>
        </w:rPr>
        <w:t xml:space="preserve">                                         наименование юридического лица,</w:t>
      </w:r>
    </w:p>
    <w:p w14:paraId="39543781" w14:textId="0028E77E" w:rsidR="00BD6301" w:rsidRPr="00285F1D" w:rsidRDefault="00BD6301" w:rsidP="00944C2A">
      <w:pPr>
        <w:pStyle w:val="ConsPlusNonformat"/>
        <w:contextualSpacing/>
        <w:jc w:val="right"/>
        <w:rPr>
          <w:rFonts w:ascii="Times New Roman" w:hAnsi="Times New Roman" w:cs="Times New Roman"/>
          <w:sz w:val="24"/>
          <w:szCs w:val="24"/>
          <w:u w:val="single"/>
        </w:rPr>
      </w:pPr>
      <w:r w:rsidRPr="0019640E">
        <w:rPr>
          <w:rFonts w:ascii="Times New Roman" w:hAnsi="Times New Roman" w:cs="Times New Roman"/>
          <w:sz w:val="24"/>
          <w:szCs w:val="24"/>
        </w:rPr>
        <w:t xml:space="preserve">                                      </w:t>
      </w:r>
      <w:r w:rsidRPr="00285F1D">
        <w:rPr>
          <w:rFonts w:ascii="Times New Roman" w:hAnsi="Times New Roman" w:cs="Times New Roman"/>
          <w:sz w:val="24"/>
          <w:szCs w:val="24"/>
          <w:u w:val="single"/>
        </w:rPr>
        <w:t>_____</w:t>
      </w:r>
      <w:r w:rsidR="00285F1D" w:rsidRPr="00285F1D">
        <w:rPr>
          <w:rFonts w:ascii="Times New Roman" w:hAnsi="Times New Roman" w:cs="Times New Roman"/>
          <w:sz w:val="24"/>
          <w:szCs w:val="24"/>
          <w:u w:val="single"/>
        </w:rPr>
        <w:t>_________</w:t>
      </w:r>
      <w:r w:rsidRPr="00285F1D">
        <w:rPr>
          <w:rFonts w:ascii="Times New Roman" w:hAnsi="Times New Roman" w:cs="Times New Roman"/>
          <w:sz w:val="24"/>
          <w:szCs w:val="24"/>
          <w:u w:val="single"/>
        </w:rPr>
        <w:t>___________________</w:t>
      </w:r>
    </w:p>
    <w:p w14:paraId="76BCC0AB" w14:textId="2D2A961C" w:rsidR="00BD6301" w:rsidRPr="00A87F70" w:rsidRDefault="00BD6301" w:rsidP="00944C2A">
      <w:pPr>
        <w:pStyle w:val="ConsPlusNonformat"/>
        <w:contextualSpacing/>
        <w:jc w:val="right"/>
        <w:rPr>
          <w:rFonts w:ascii="Times New Roman" w:hAnsi="Times New Roman" w:cs="Times New Roman"/>
          <w:sz w:val="22"/>
          <w:szCs w:val="22"/>
        </w:rPr>
      </w:pPr>
      <w:r w:rsidRPr="00A87F70">
        <w:rPr>
          <w:rFonts w:ascii="Times New Roman" w:hAnsi="Times New Roman" w:cs="Times New Roman"/>
          <w:sz w:val="22"/>
          <w:szCs w:val="22"/>
        </w:rPr>
        <w:t xml:space="preserve">                                           в лице - должность, Ф.И.О.)</w:t>
      </w:r>
    </w:p>
    <w:p w14:paraId="194D2D53" w14:textId="4F7143E8" w:rsidR="00BD6301" w:rsidRPr="00A87F70" w:rsidRDefault="00BD6301" w:rsidP="00944C2A">
      <w:pPr>
        <w:pStyle w:val="ConsPlusNonformat"/>
        <w:contextualSpacing/>
        <w:jc w:val="right"/>
        <w:rPr>
          <w:rFonts w:ascii="Times New Roman" w:hAnsi="Times New Roman" w:cs="Times New Roman"/>
          <w:sz w:val="22"/>
          <w:szCs w:val="22"/>
        </w:rPr>
      </w:pPr>
      <w:r w:rsidRPr="00A87F70">
        <w:rPr>
          <w:rFonts w:ascii="Times New Roman" w:hAnsi="Times New Roman" w:cs="Times New Roman"/>
          <w:sz w:val="22"/>
          <w:szCs w:val="22"/>
        </w:rPr>
        <w:t xml:space="preserve">               (адрес проживания; местонахождения)</w:t>
      </w:r>
    </w:p>
    <w:p w14:paraId="40D0949B" w14:textId="77777777"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 xml:space="preserve">                                      _____________________________________</w:t>
      </w:r>
    </w:p>
    <w:p w14:paraId="1CE1D4C7" w14:textId="1CC8F947"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 xml:space="preserve">                                      ____________________________________</w:t>
      </w:r>
    </w:p>
    <w:p w14:paraId="1EACA14C" w14:textId="77777777" w:rsidR="00BD6301" w:rsidRPr="0019640E" w:rsidRDefault="00BD6301" w:rsidP="00944C2A">
      <w:pPr>
        <w:pStyle w:val="ConsPlusNonformat"/>
        <w:contextualSpacing/>
        <w:jc w:val="right"/>
        <w:rPr>
          <w:rFonts w:ascii="Times New Roman" w:hAnsi="Times New Roman" w:cs="Times New Roman"/>
          <w:sz w:val="24"/>
          <w:szCs w:val="24"/>
        </w:rPr>
      </w:pPr>
      <w:r w:rsidRPr="0019640E">
        <w:rPr>
          <w:rFonts w:ascii="Times New Roman" w:hAnsi="Times New Roman" w:cs="Times New Roman"/>
          <w:sz w:val="24"/>
          <w:szCs w:val="24"/>
        </w:rPr>
        <w:t xml:space="preserve">                                      телефон _____________________________</w:t>
      </w:r>
    </w:p>
    <w:p w14:paraId="5FB4B3A1" w14:textId="77777777" w:rsidR="00BD6301" w:rsidRPr="0019640E" w:rsidRDefault="00BD6301" w:rsidP="00944C2A">
      <w:pPr>
        <w:pStyle w:val="ConsPlusNonformat"/>
        <w:contextualSpacing/>
        <w:jc w:val="right"/>
        <w:rPr>
          <w:rFonts w:ascii="Times New Roman" w:hAnsi="Times New Roman" w:cs="Times New Roman"/>
          <w:sz w:val="24"/>
          <w:szCs w:val="24"/>
        </w:rPr>
      </w:pPr>
    </w:p>
    <w:p w14:paraId="325C0B38" w14:textId="77777777" w:rsidR="00BD6301" w:rsidRPr="0019640E" w:rsidRDefault="00BD6301" w:rsidP="00944C2A">
      <w:pPr>
        <w:pStyle w:val="ConsPlusNonformat"/>
        <w:contextualSpacing/>
        <w:jc w:val="center"/>
        <w:rPr>
          <w:rFonts w:ascii="Times New Roman" w:hAnsi="Times New Roman" w:cs="Times New Roman"/>
          <w:sz w:val="24"/>
          <w:szCs w:val="24"/>
        </w:rPr>
      </w:pPr>
      <w:bookmarkStart w:id="117" w:name="Par212"/>
      <w:bookmarkEnd w:id="117"/>
      <w:r w:rsidRPr="0019640E">
        <w:rPr>
          <w:rFonts w:ascii="Times New Roman" w:hAnsi="Times New Roman" w:cs="Times New Roman"/>
          <w:sz w:val="24"/>
          <w:szCs w:val="24"/>
        </w:rPr>
        <w:t>ЗАЯВЛЕНИЕ</w:t>
      </w:r>
    </w:p>
    <w:p w14:paraId="1027341F" w14:textId="77777777" w:rsidR="00BD6301" w:rsidRPr="0019640E" w:rsidRDefault="00BD6301" w:rsidP="00944C2A">
      <w:pPr>
        <w:pStyle w:val="ConsPlusNonformat"/>
        <w:contextualSpacing/>
        <w:rPr>
          <w:rFonts w:ascii="Times New Roman" w:hAnsi="Times New Roman" w:cs="Times New Roman"/>
          <w:sz w:val="24"/>
          <w:szCs w:val="24"/>
        </w:rPr>
      </w:pPr>
    </w:p>
    <w:p w14:paraId="4B073565" w14:textId="77777777" w:rsidR="00BD6301" w:rsidRPr="0019640E" w:rsidRDefault="00BD6301" w:rsidP="00944C2A">
      <w:pPr>
        <w:pStyle w:val="ConsPlusNonformat"/>
        <w:ind w:firstLine="709"/>
        <w:contextualSpacing/>
        <w:rPr>
          <w:rFonts w:ascii="Times New Roman" w:hAnsi="Times New Roman" w:cs="Times New Roman"/>
          <w:sz w:val="24"/>
          <w:szCs w:val="24"/>
        </w:rPr>
      </w:pPr>
      <w:r w:rsidRPr="0019640E">
        <w:rPr>
          <w:rFonts w:ascii="Times New Roman" w:hAnsi="Times New Roman" w:cs="Times New Roman"/>
          <w:sz w:val="24"/>
          <w:szCs w:val="24"/>
        </w:rPr>
        <w:t xml:space="preserve">Прошу предоставить </w:t>
      </w:r>
      <w:r>
        <w:rPr>
          <w:rFonts w:ascii="Times New Roman" w:hAnsi="Times New Roman" w:cs="Times New Roman"/>
          <w:sz w:val="24"/>
          <w:szCs w:val="24"/>
        </w:rPr>
        <w:t>(продлить) в ___</w:t>
      </w:r>
      <w:r w:rsidRPr="0019640E">
        <w:rPr>
          <w:rFonts w:ascii="Times New Roman" w:hAnsi="Times New Roman" w:cs="Times New Roman"/>
          <w:sz w:val="24"/>
          <w:szCs w:val="24"/>
        </w:rPr>
        <w:t>_________________________</w:t>
      </w:r>
      <w:r>
        <w:rPr>
          <w:rFonts w:ascii="Times New Roman" w:hAnsi="Times New Roman" w:cs="Times New Roman"/>
          <w:sz w:val="24"/>
          <w:szCs w:val="24"/>
        </w:rPr>
        <w:t>____________</w:t>
      </w:r>
      <w:r w:rsidRPr="0019640E">
        <w:rPr>
          <w:rFonts w:ascii="Times New Roman" w:hAnsi="Times New Roman" w:cs="Times New Roman"/>
          <w:sz w:val="24"/>
          <w:szCs w:val="24"/>
        </w:rPr>
        <w:t>____</w:t>
      </w:r>
    </w:p>
    <w:p w14:paraId="6E983D01" w14:textId="7B038D91"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w:t>
      </w:r>
    </w:p>
    <w:p w14:paraId="61693CFB" w14:textId="77777777" w:rsidR="00BD6301" w:rsidRPr="00A87F70" w:rsidRDefault="00BD6301" w:rsidP="00944C2A">
      <w:pPr>
        <w:pStyle w:val="ConsPlusNonformat"/>
        <w:contextualSpacing/>
        <w:jc w:val="center"/>
        <w:rPr>
          <w:rFonts w:ascii="Times New Roman" w:hAnsi="Times New Roman" w:cs="Times New Roman"/>
          <w:sz w:val="22"/>
          <w:szCs w:val="22"/>
        </w:rPr>
      </w:pPr>
      <w:r w:rsidRPr="00A87F70">
        <w:rPr>
          <w:rFonts w:ascii="Times New Roman" w:hAnsi="Times New Roman" w:cs="Times New Roman"/>
          <w:sz w:val="22"/>
          <w:szCs w:val="22"/>
        </w:rPr>
        <w:t>(указать аренда или безвозмездное пользование)</w:t>
      </w:r>
    </w:p>
    <w:p w14:paraId="1D555F7F" w14:textId="587C4DE1"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w:t>
      </w:r>
    </w:p>
    <w:p w14:paraId="6F3D5DB5" w14:textId="4934C342"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w:t>
      </w:r>
      <w:r w:rsidRPr="0019640E">
        <w:rPr>
          <w:rFonts w:ascii="Times New Roman" w:hAnsi="Times New Roman" w:cs="Times New Roman"/>
          <w:sz w:val="24"/>
          <w:szCs w:val="24"/>
        </w:rPr>
        <w:t>,</w:t>
      </w:r>
    </w:p>
    <w:p w14:paraId="2040C90A" w14:textId="77777777" w:rsidR="00BD6301" w:rsidRPr="00A87F70" w:rsidRDefault="00BD6301" w:rsidP="00944C2A">
      <w:pPr>
        <w:pStyle w:val="ConsPlusNonformat"/>
        <w:contextualSpacing/>
        <w:jc w:val="center"/>
        <w:rPr>
          <w:rFonts w:ascii="Times New Roman" w:hAnsi="Times New Roman" w:cs="Times New Roman"/>
          <w:sz w:val="22"/>
          <w:szCs w:val="22"/>
        </w:rPr>
      </w:pPr>
      <w:r w:rsidRPr="00A87F70">
        <w:rPr>
          <w:rFonts w:ascii="Times New Roman" w:hAnsi="Times New Roman" w:cs="Times New Roman"/>
          <w:sz w:val="22"/>
          <w:szCs w:val="22"/>
        </w:rPr>
        <w:t>(указать наименование муниципального имущества)</w:t>
      </w:r>
    </w:p>
    <w:p w14:paraId="706D47D7" w14:textId="2C89A6A3"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находящегося по адресу: _________________________________________</w:t>
      </w:r>
      <w:r>
        <w:rPr>
          <w:rFonts w:ascii="Times New Roman" w:hAnsi="Times New Roman" w:cs="Times New Roman"/>
          <w:sz w:val="24"/>
          <w:szCs w:val="24"/>
        </w:rPr>
        <w:t>_____________</w:t>
      </w:r>
      <w:r w:rsidRPr="0019640E">
        <w:rPr>
          <w:rFonts w:ascii="Times New Roman" w:hAnsi="Times New Roman" w:cs="Times New Roman"/>
          <w:sz w:val="24"/>
          <w:szCs w:val="24"/>
        </w:rPr>
        <w:t>___</w:t>
      </w:r>
    </w:p>
    <w:p w14:paraId="2B6A00B0" w14:textId="67ECDEE6"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w:t>
      </w:r>
      <w:r w:rsidRPr="0019640E">
        <w:rPr>
          <w:rFonts w:ascii="Times New Roman" w:hAnsi="Times New Roman" w:cs="Times New Roman"/>
          <w:sz w:val="24"/>
          <w:szCs w:val="24"/>
        </w:rPr>
        <w:t>_,</w:t>
      </w:r>
    </w:p>
    <w:p w14:paraId="4A985947" w14:textId="1A8B7804" w:rsidR="00BD6301" w:rsidRPr="00A87F70" w:rsidRDefault="00BD6301" w:rsidP="00944C2A">
      <w:pPr>
        <w:pStyle w:val="ConsPlusNonformat"/>
        <w:contextualSpacing/>
        <w:rPr>
          <w:rFonts w:ascii="Times New Roman" w:hAnsi="Times New Roman" w:cs="Times New Roman"/>
          <w:sz w:val="22"/>
          <w:szCs w:val="22"/>
        </w:rPr>
      </w:pPr>
      <w:r w:rsidRPr="0019640E">
        <w:rPr>
          <w:rFonts w:ascii="Times New Roman" w:hAnsi="Times New Roman" w:cs="Times New Roman"/>
          <w:sz w:val="24"/>
          <w:szCs w:val="24"/>
        </w:rPr>
        <w:t>иные сведения_________________________________________________</w:t>
      </w:r>
      <w:r>
        <w:rPr>
          <w:rFonts w:ascii="Times New Roman" w:hAnsi="Times New Roman" w:cs="Times New Roman"/>
          <w:sz w:val="24"/>
          <w:szCs w:val="24"/>
        </w:rPr>
        <w:t>_____________</w:t>
      </w:r>
      <w:r w:rsidRPr="0019640E">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w:t>
      </w:r>
      <w:r w:rsidRPr="0019640E">
        <w:rPr>
          <w:rFonts w:ascii="Times New Roman" w:hAnsi="Times New Roman" w:cs="Times New Roman"/>
          <w:sz w:val="24"/>
          <w:szCs w:val="24"/>
        </w:rPr>
        <w:t>_________________________</w:t>
      </w:r>
      <w:r>
        <w:rPr>
          <w:rFonts w:ascii="Times New Roman" w:hAnsi="Times New Roman" w:cs="Times New Roman"/>
          <w:sz w:val="22"/>
          <w:szCs w:val="22"/>
        </w:rPr>
        <w:t xml:space="preserve">(указать </w:t>
      </w:r>
      <w:r w:rsidRPr="00A87F70">
        <w:rPr>
          <w:rFonts w:ascii="Times New Roman" w:hAnsi="Times New Roman" w:cs="Times New Roman"/>
          <w:sz w:val="22"/>
          <w:szCs w:val="22"/>
        </w:rPr>
        <w:t>площадь, вид целевого использования)</w:t>
      </w:r>
    </w:p>
    <w:p w14:paraId="51A5E36A" w14:textId="77777777" w:rsidR="00BD6301" w:rsidRPr="0019640E" w:rsidRDefault="00BD6301" w:rsidP="00944C2A">
      <w:pPr>
        <w:pStyle w:val="ConsPlusNonformat"/>
        <w:contextualSpacing/>
        <w:jc w:val="center"/>
        <w:rPr>
          <w:rFonts w:ascii="Times New Roman" w:hAnsi="Times New Roman" w:cs="Times New Roman"/>
          <w:sz w:val="24"/>
          <w:szCs w:val="24"/>
        </w:rPr>
      </w:pPr>
    </w:p>
    <w:p w14:paraId="6412458D" w14:textId="77777777" w:rsidR="00BD6301" w:rsidRPr="0019640E" w:rsidRDefault="00BD6301" w:rsidP="00944C2A">
      <w:pPr>
        <w:pStyle w:val="ConsPlusNonformat"/>
        <w:ind w:firstLine="709"/>
        <w:contextualSpacing/>
        <w:jc w:val="both"/>
        <w:rPr>
          <w:rFonts w:ascii="Times New Roman" w:hAnsi="Times New Roman" w:cs="Times New Roman"/>
          <w:sz w:val="24"/>
          <w:szCs w:val="24"/>
        </w:rPr>
      </w:pPr>
      <w:r w:rsidRPr="0019640E">
        <w:rPr>
          <w:rFonts w:ascii="Times New Roman" w:hAnsi="Times New Roman" w:cs="Times New Roman"/>
          <w:sz w:val="24"/>
          <w:szCs w:val="24"/>
        </w:rPr>
        <w:t>Данные о заявителе (юридическом лице или индивидуальном</w:t>
      </w:r>
    </w:p>
    <w:p w14:paraId="2C032F94" w14:textId="77777777" w:rsidR="00BD6301" w:rsidRPr="0019640E" w:rsidRDefault="00BD6301" w:rsidP="00944C2A">
      <w:pPr>
        <w:pStyle w:val="ConsPlusNonformat"/>
        <w:contextualSpacing/>
        <w:jc w:val="both"/>
        <w:rPr>
          <w:rFonts w:ascii="Times New Roman" w:hAnsi="Times New Roman" w:cs="Times New Roman"/>
          <w:sz w:val="24"/>
          <w:szCs w:val="24"/>
        </w:rPr>
      </w:pPr>
      <w:r w:rsidRPr="0019640E">
        <w:rPr>
          <w:rFonts w:ascii="Times New Roman" w:hAnsi="Times New Roman" w:cs="Times New Roman"/>
          <w:sz w:val="24"/>
          <w:szCs w:val="24"/>
        </w:rPr>
        <w:t>предпринимателе), которые потребуются в случае направления</w:t>
      </w:r>
    </w:p>
    <w:p w14:paraId="11451630" w14:textId="77777777" w:rsidR="00BD6301" w:rsidRPr="0019640E" w:rsidRDefault="00BD6301" w:rsidP="00944C2A">
      <w:pPr>
        <w:pStyle w:val="ConsPlusNonformat"/>
        <w:contextualSpacing/>
        <w:jc w:val="both"/>
        <w:rPr>
          <w:rFonts w:ascii="Times New Roman" w:hAnsi="Times New Roman" w:cs="Times New Roman"/>
          <w:sz w:val="24"/>
          <w:szCs w:val="24"/>
        </w:rPr>
      </w:pPr>
      <w:r w:rsidRPr="0019640E">
        <w:rPr>
          <w:rFonts w:ascii="Times New Roman" w:hAnsi="Times New Roman" w:cs="Times New Roman"/>
          <w:sz w:val="24"/>
          <w:szCs w:val="24"/>
        </w:rPr>
        <w:t>межведомственного запроса (в случае отсутствия поставить прочерк):</w:t>
      </w:r>
    </w:p>
    <w:p w14:paraId="2270E59D" w14:textId="327A9D5C"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1. ИНН: _____________________________________________________</w:t>
      </w:r>
      <w:r>
        <w:rPr>
          <w:rFonts w:ascii="Times New Roman" w:hAnsi="Times New Roman" w:cs="Times New Roman"/>
          <w:sz w:val="24"/>
          <w:szCs w:val="24"/>
        </w:rPr>
        <w:t>__________</w:t>
      </w:r>
      <w:r w:rsidRPr="0019640E">
        <w:rPr>
          <w:rFonts w:ascii="Times New Roman" w:hAnsi="Times New Roman" w:cs="Times New Roman"/>
          <w:sz w:val="24"/>
          <w:szCs w:val="24"/>
        </w:rPr>
        <w:t>_______</w:t>
      </w:r>
    </w:p>
    <w:p w14:paraId="60257806" w14:textId="514B74FF"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 xml:space="preserve">2. ОГРН: </w:t>
      </w:r>
    </w:p>
    <w:p w14:paraId="187A5CAB" w14:textId="4ED15F8D"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3. ОГРИП: ___________________________________________________</w:t>
      </w:r>
      <w:r>
        <w:rPr>
          <w:rFonts w:ascii="Times New Roman" w:hAnsi="Times New Roman" w:cs="Times New Roman"/>
          <w:sz w:val="24"/>
          <w:szCs w:val="24"/>
        </w:rPr>
        <w:t>____________</w:t>
      </w:r>
      <w:r w:rsidRPr="0019640E">
        <w:rPr>
          <w:rFonts w:ascii="Times New Roman" w:hAnsi="Times New Roman" w:cs="Times New Roman"/>
          <w:sz w:val="24"/>
          <w:szCs w:val="24"/>
        </w:rPr>
        <w:t>_____</w:t>
      </w:r>
    </w:p>
    <w:p w14:paraId="2941C179" w14:textId="77777777" w:rsidR="00BD6301" w:rsidRDefault="00BD6301" w:rsidP="00944C2A">
      <w:pPr>
        <w:pStyle w:val="ConsPlusNonformat"/>
        <w:ind w:firstLine="709"/>
        <w:contextualSpacing/>
        <w:rPr>
          <w:rFonts w:ascii="Times New Roman" w:hAnsi="Times New Roman" w:cs="Times New Roman"/>
          <w:sz w:val="24"/>
          <w:szCs w:val="24"/>
        </w:rPr>
      </w:pPr>
    </w:p>
    <w:p w14:paraId="5AA7FF05" w14:textId="77777777" w:rsidR="00BD6301" w:rsidRPr="0019640E" w:rsidRDefault="00BD6301" w:rsidP="00944C2A">
      <w:pPr>
        <w:pStyle w:val="ConsPlusNonformat"/>
        <w:ind w:firstLine="709"/>
        <w:contextualSpacing/>
        <w:rPr>
          <w:rFonts w:ascii="Times New Roman" w:hAnsi="Times New Roman" w:cs="Times New Roman"/>
          <w:sz w:val="24"/>
          <w:szCs w:val="24"/>
        </w:rPr>
      </w:pPr>
      <w:r w:rsidRPr="0019640E">
        <w:rPr>
          <w:rFonts w:ascii="Times New Roman" w:hAnsi="Times New Roman" w:cs="Times New Roman"/>
          <w:sz w:val="24"/>
          <w:szCs w:val="24"/>
        </w:rPr>
        <w:t>К заявлению приложены следующие документы:</w:t>
      </w:r>
    </w:p>
    <w:p w14:paraId="79EF4844" w14:textId="017118E0"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___________________________________________________________________________________________________________________________________</w:t>
      </w:r>
      <w:r>
        <w:rPr>
          <w:rFonts w:ascii="Times New Roman" w:hAnsi="Times New Roman" w:cs="Times New Roman"/>
          <w:sz w:val="24"/>
          <w:szCs w:val="24"/>
        </w:rPr>
        <w:t>_______________________</w:t>
      </w:r>
    </w:p>
    <w:p w14:paraId="6BB456A8" w14:textId="4CA7D826"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 ______г.   _________________________________________</w:t>
      </w:r>
    </w:p>
    <w:p w14:paraId="006D51E9" w14:textId="015C189F" w:rsidR="00BD6301" w:rsidRPr="00A87F70" w:rsidRDefault="00BD6301" w:rsidP="00944C2A">
      <w:pPr>
        <w:pStyle w:val="ConsPlusNonformat"/>
        <w:contextualSpacing/>
        <w:rPr>
          <w:rFonts w:ascii="Times New Roman" w:hAnsi="Times New Roman" w:cs="Times New Roman"/>
          <w:sz w:val="22"/>
          <w:szCs w:val="22"/>
        </w:rPr>
      </w:pPr>
      <w:r>
        <w:rPr>
          <w:rFonts w:ascii="Times New Roman" w:hAnsi="Times New Roman" w:cs="Times New Roman"/>
          <w:sz w:val="22"/>
          <w:szCs w:val="22"/>
        </w:rPr>
        <w:t xml:space="preserve">   </w:t>
      </w:r>
      <w:r w:rsidR="00064AFB">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87F70">
        <w:rPr>
          <w:rFonts w:ascii="Times New Roman" w:hAnsi="Times New Roman" w:cs="Times New Roman"/>
          <w:sz w:val="22"/>
          <w:szCs w:val="22"/>
        </w:rPr>
        <w:t xml:space="preserve"> (</w:t>
      </w:r>
      <w:proofErr w:type="gramStart"/>
      <w:r w:rsidRPr="00A87F70">
        <w:rPr>
          <w:rFonts w:ascii="Times New Roman" w:hAnsi="Times New Roman" w:cs="Times New Roman"/>
          <w:sz w:val="22"/>
          <w:szCs w:val="22"/>
        </w:rPr>
        <w:t>дата)</w:t>
      </w:r>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w:t>
      </w:r>
      <w:r w:rsidR="00064AFB">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87F70">
        <w:rPr>
          <w:rFonts w:ascii="Times New Roman" w:hAnsi="Times New Roman" w:cs="Times New Roman"/>
          <w:sz w:val="22"/>
          <w:szCs w:val="22"/>
        </w:rPr>
        <w:t xml:space="preserve"> (подпись заявителя; печать (для юридических лиц))</w:t>
      </w:r>
    </w:p>
    <w:p w14:paraId="7CEC1A41" w14:textId="77777777" w:rsidR="00BD6301" w:rsidRPr="0019640E" w:rsidRDefault="00BD6301" w:rsidP="00944C2A">
      <w:pPr>
        <w:pStyle w:val="ConsPlusNonformat"/>
        <w:contextualSpacing/>
        <w:rPr>
          <w:rFonts w:ascii="Times New Roman" w:hAnsi="Times New Roman" w:cs="Times New Roman"/>
          <w:sz w:val="24"/>
          <w:szCs w:val="24"/>
        </w:rPr>
      </w:pPr>
    </w:p>
    <w:p w14:paraId="08B81BD1" w14:textId="77777777" w:rsidR="00BD6301" w:rsidRPr="0019640E" w:rsidRDefault="00BD6301" w:rsidP="00944C2A">
      <w:pPr>
        <w:pStyle w:val="ConsPlusNonformat"/>
        <w:ind w:firstLine="709"/>
        <w:contextualSpacing/>
        <w:rPr>
          <w:rFonts w:ascii="Times New Roman" w:hAnsi="Times New Roman" w:cs="Times New Roman"/>
          <w:sz w:val="24"/>
          <w:szCs w:val="24"/>
        </w:rPr>
      </w:pPr>
      <w:r w:rsidRPr="0019640E">
        <w:rPr>
          <w:rFonts w:ascii="Times New Roman" w:hAnsi="Times New Roman" w:cs="Times New Roman"/>
          <w:sz w:val="24"/>
          <w:szCs w:val="24"/>
        </w:rPr>
        <w:t xml:space="preserve">Даю свое согласие на обработку персональных данных в соответствии с Федеральным законом от 27.07.2006г. №152-ФЗ «О персональных данных» </w:t>
      </w:r>
    </w:p>
    <w:p w14:paraId="1A0FC4AB" w14:textId="3D5938CD"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________________________</w:t>
      </w:r>
      <w:r>
        <w:rPr>
          <w:rFonts w:ascii="Times New Roman" w:hAnsi="Times New Roman" w:cs="Times New Roman"/>
          <w:sz w:val="24"/>
          <w:szCs w:val="24"/>
        </w:rPr>
        <w:t>_____________</w:t>
      </w:r>
      <w:r w:rsidRPr="0019640E">
        <w:rPr>
          <w:rFonts w:ascii="Times New Roman" w:hAnsi="Times New Roman" w:cs="Times New Roman"/>
          <w:sz w:val="24"/>
          <w:szCs w:val="24"/>
        </w:rPr>
        <w:t>________________________________________</w:t>
      </w:r>
    </w:p>
    <w:p w14:paraId="69F8A03F" w14:textId="77777777" w:rsidR="00BD6301" w:rsidRPr="00A87F70" w:rsidRDefault="00BD6301" w:rsidP="00944C2A">
      <w:pPr>
        <w:pStyle w:val="ConsPlusNonformat"/>
        <w:contextualSpacing/>
        <w:jc w:val="center"/>
        <w:rPr>
          <w:rFonts w:ascii="Times New Roman" w:hAnsi="Times New Roman" w:cs="Times New Roman"/>
          <w:sz w:val="22"/>
          <w:szCs w:val="22"/>
        </w:rPr>
      </w:pPr>
      <w:r w:rsidRPr="00A87F70">
        <w:rPr>
          <w:rFonts w:ascii="Times New Roman" w:hAnsi="Times New Roman" w:cs="Times New Roman"/>
          <w:sz w:val="22"/>
          <w:szCs w:val="22"/>
        </w:rPr>
        <w:t>(подпись заявителя)</w:t>
      </w:r>
    </w:p>
    <w:p w14:paraId="02287FB6" w14:textId="77777777" w:rsidR="00BD6301" w:rsidRPr="0019640E" w:rsidRDefault="00BD6301" w:rsidP="00944C2A">
      <w:pPr>
        <w:pStyle w:val="ConsPlusNonformat"/>
        <w:contextualSpacing/>
        <w:rPr>
          <w:rFonts w:ascii="Times New Roman" w:hAnsi="Times New Roman" w:cs="Times New Roman"/>
          <w:sz w:val="24"/>
          <w:szCs w:val="24"/>
        </w:rPr>
      </w:pPr>
    </w:p>
    <w:p w14:paraId="66B80F07" w14:textId="77777777" w:rsidR="00BD6301" w:rsidRPr="0019640E" w:rsidRDefault="00BD6301" w:rsidP="00944C2A">
      <w:pPr>
        <w:pStyle w:val="ConsPlusNonformat"/>
        <w:ind w:firstLine="709"/>
        <w:contextualSpacing/>
        <w:rPr>
          <w:rFonts w:ascii="Times New Roman" w:hAnsi="Times New Roman" w:cs="Times New Roman"/>
          <w:sz w:val="24"/>
          <w:szCs w:val="24"/>
        </w:rPr>
      </w:pPr>
      <w:r w:rsidRPr="0019640E">
        <w:rPr>
          <w:rFonts w:ascii="Times New Roman" w:hAnsi="Times New Roman" w:cs="Times New Roman"/>
          <w:sz w:val="24"/>
          <w:szCs w:val="24"/>
        </w:rPr>
        <w:t>Документы приняты</w:t>
      </w:r>
    </w:p>
    <w:p w14:paraId="3E257C4D" w14:textId="5B492EE0" w:rsidR="00BD6301" w:rsidRPr="0019640E" w:rsidRDefault="00BD6301" w:rsidP="00944C2A">
      <w:pPr>
        <w:pStyle w:val="ConsPlusNonformat"/>
        <w:contextualSpacing/>
        <w:rPr>
          <w:rFonts w:ascii="Times New Roman" w:hAnsi="Times New Roman" w:cs="Times New Roman"/>
          <w:sz w:val="24"/>
          <w:szCs w:val="24"/>
        </w:rPr>
      </w:pPr>
      <w:r w:rsidRPr="0019640E">
        <w:rPr>
          <w:rFonts w:ascii="Times New Roman" w:hAnsi="Times New Roman" w:cs="Times New Roman"/>
          <w:sz w:val="24"/>
          <w:szCs w:val="24"/>
        </w:rPr>
        <w:t>"____"____________ ______г. ______________________________</w:t>
      </w:r>
      <w:r>
        <w:rPr>
          <w:rFonts w:ascii="Times New Roman" w:hAnsi="Times New Roman" w:cs="Times New Roman"/>
          <w:sz w:val="24"/>
          <w:szCs w:val="24"/>
        </w:rPr>
        <w:t>______________</w:t>
      </w:r>
      <w:r w:rsidRPr="0019640E">
        <w:rPr>
          <w:rFonts w:ascii="Times New Roman" w:hAnsi="Times New Roman" w:cs="Times New Roman"/>
          <w:sz w:val="24"/>
          <w:szCs w:val="24"/>
        </w:rPr>
        <w:t>________</w:t>
      </w:r>
    </w:p>
    <w:p w14:paraId="3DDD8570" w14:textId="6252FB70" w:rsidR="00BD6301" w:rsidRPr="0019640E" w:rsidRDefault="00BD6301" w:rsidP="00944C2A">
      <w:pPr>
        <w:pStyle w:val="ConsPlusNonformat"/>
        <w:contextualSpacing/>
        <w:jc w:val="center"/>
        <w:rPr>
          <w:rFonts w:ascii="Times New Roman" w:hAnsi="Times New Roman"/>
          <w:szCs w:val="24"/>
        </w:rPr>
      </w:pPr>
      <w:r>
        <w:rPr>
          <w:rFonts w:ascii="Times New Roman" w:hAnsi="Times New Roman" w:cs="Times New Roman"/>
          <w:sz w:val="22"/>
          <w:szCs w:val="22"/>
        </w:rPr>
        <w:t xml:space="preserve">                                                                   </w:t>
      </w:r>
      <w:r w:rsidRPr="00A87F70">
        <w:rPr>
          <w:rFonts w:ascii="Times New Roman" w:hAnsi="Times New Roman" w:cs="Times New Roman"/>
          <w:sz w:val="22"/>
          <w:szCs w:val="22"/>
        </w:rPr>
        <w:t>(подпись лица, принявшего документы)</w:t>
      </w:r>
    </w:p>
    <w:p w14:paraId="09FB6203" w14:textId="77777777" w:rsidR="00AF1149" w:rsidRDefault="00AF1149" w:rsidP="00944C2A">
      <w:pPr>
        <w:widowControl w:val="0"/>
        <w:spacing w:after="0" w:line="240" w:lineRule="auto"/>
        <w:contextualSpacing/>
        <w:jc w:val="right"/>
        <w:rPr>
          <w:rFonts w:ascii="Times New Roman" w:hAnsi="Times New Roman"/>
          <w:bCs/>
        </w:rPr>
      </w:pPr>
    </w:p>
    <w:p w14:paraId="6528639E" w14:textId="7826F7BF"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Приложение № 6</w:t>
      </w:r>
    </w:p>
    <w:p w14:paraId="59828C06" w14:textId="77777777" w:rsidR="00BD6301" w:rsidRPr="00534E90" w:rsidRDefault="00BD6301" w:rsidP="00944C2A">
      <w:pPr>
        <w:widowControl w:val="0"/>
        <w:spacing w:after="0" w:line="240" w:lineRule="auto"/>
        <w:contextualSpacing/>
        <w:jc w:val="right"/>
        <w:rPr>
          <w:rFonts w:ascii="Times New Roman" w:hAnsi="Times New Roman"/>
          <w:bCs/>
        </w:rPr>
      </w:pPr>
      <w:r>
        <w:rPr>
          <w:rFonts w:ascii="Times New Roman" w:hAnsi="Times New Roman"/>
          <w:bCs/>
        </w:rPr>
        <w:t>к Административному р</w:t>
      </w:r>
      <w:r w:rsidRPr="00534E90">
        <w:rPr>
          <w:rFonts w:ascii="Times New Roman" w:hAnsi="Times New Roman"/>
          <w:bCs/>
        </w:rPr>
        <w:t>егламенту</w:t>
      </w:r>
    </w:p>
    <w:p w14:paraId="0042A40A" w14:textId="77777777" w:rsidR="00BD6301" w:rsidRDefault="00BD6301" w:rsidP="00944C2A">
      <w:pPr>
        <w:spacing w:after="0" w:line="240" w:lineRule="auto"/>
        <w:contextualSpacing/>
        <w:rPr>
          <w:rFonts w:ascii="Times New Roman" w:hAnsi="Times New Roman"/>
        </w:rPr>
      </w:pPr>
    </w:p>
    <w:p w14:paraId="179BCFA7" w14:textId="77777777" w:rsidR="00BD6301" w:rsidRPr="008D771C" w:rsidRDefault="00BD6301" w:rsidP="00944C2A">
      <w:pPr>
        <w:pStyle w:val="ConsPlusNonformat"/>
        <w:contextualSpacing/>
        <w:jc w:val="right"/>
        <w:rPr>
          <w:rFonts w:ascii="Times New Roman" w:hAnsi="Times New Roman" w:cs="Times New Roman"/>
          <w:sz w:val="24"/>
          <w:szCs w:val="24"/>
        </w:rPr>
      </w:pPr>
      <w:r w:rsidRPr="008D771C">
        <w:rPr>
          <w:rFonts w:ascii="Times New Roman" w:hAnsi="Times New Roman" w:cs="Times New Roman"/>
          <w:sz w:val="24"/>
          <w:szCs w:val="24"/>
        </w:rPr>
        <w:t xml:space="preserve">                                      Председателю </w:t>
      </w:r>
    </w:p>
    <w:p w14:paraId="4F7A001A" w14:textId="3F7A6128" w:rsidR="00BD6301" w:rsidRPr="008D771C" w:rsidRDefault="00BD6301" w:rsidP="00944C2A">
      <w:pPr>
        <w:pStyle w:val="ConsPlusNonformat"/>
        <w:contextualSpacing/>
        <w:jc w:val="right"/>
        <w:rPr>
          <w:rFonts w:ascii="Times New Roman" w:hAnsi="Times New Roman" w:cs="Times New Roman"/>
          <w:sz w:val="24"/>
          <w:szCs w:val="24"/>
        </w:rPr>
      </w:pPr>
      <w:r w:rsidRPr="008D771C">
        <w:rPr>
          <w:rFonts w:ascii="Times New Roman" w:hAnsi="Times New Roman" w:cs="Times New Roman"/>
          <w:sz w:val="24"/>
          <w:szCs w:val="24"/>
        </w:rPr>
        <w:t>МКУ «</w:t>
      </w:r>
      <w:r w:rsidR="00064AFB">
        <w:rPr>
          <w:rFonts w:ascii="Times New Roman" w:hAnsi="Times New Roman" w:cs="Times New Roman"/>
          <w:sz w:val="24"/>
          <w:szCs w:val="24"/>
        </w:rPr>
        <w:t>КИО</w:t>
      </w:r>
      <w:r w:rsidRPr="008D771C">
        <w:rPr>
          <w:rFonts w:ascii="Times New Roman" w:hAnsi="Times New Roman" w:cs="Times New Roman"/>
          <w:sz w:val="24"/>
          <w:szCs w:val="24"/>
        </w:rPr>
        <w:t>»</w:t>
      </w:r>
    </w:p>
    <w:p w14:paraId="1662C3C4" w14:textId="0CAD8729" w:rsidR="00BD6301" w:rsidRPr="008D771C" w:rsidRDefault="00BD6301" w:rsidP="00944C2A">
      <w:pPr>
        <w:pStyle w:val="ConsPlusNonformat"/>
        <w:contextualSpacing/>
        <w:jc w:val="right"/>
        <w:rPr>
          <w:rFonts w:ascii="Times New Roman" w:hAnsi="Times New Roman" w:cs="Times New Roman"/>
          <w:sz w:val="24"/>
          <w:szCs w:val="24"/>
        </w:rPr>
      </w:pPr>
      <w:r w:rsidRPr="008D771C">
        <w:rPr>
          <w:rFonts w:ascii="Times New Roman" w:hAnsi="Times New Roman" w:cs="Times New Roman"/>
          <w:sz w:val="24"/>
          <w:szCs w:val="24"/>
        </w:rPr>
        <w:t>М</w:t>
      </w:r>
      <w:r w:rsidR="00AF1149">
        <w:rPr>
          <w:rFonts w:ascii="Times New Roman" w:hAnsi="Times New Roman" w:cs="Times New Roman"/>
          <w:sz w:val="24"/>
          <w:szCs w:val="24"/>
        </w:rPr>
        <w:t>Р</w:t>
      </w:r>
      <w:r w:rsidRPr="008D771C">
        <w:rPr>
          <w:rFonts w:ascii="Times New Roman" w:hAnsi="Times New Roman" w:cs="Times New Roman"/>
          <w:sz w:val="24"/>
          <w:szCs w:val="24"/>
        </w:rPr>
        <w:t xml:space="preserve"> «Мирнинский район» РС(Я)</w:t>
      </w:r>
    </w:p>
    <w:p w14:paraId="65FCE57B" w14:textId="77777777" w:rsidR="00BD6301" w:rsidRPr="008D771C" w:rsidRDefault="00BD6301" w:rsidP="00944C2A">
      <w:pPr>
        <w:pStyle w:val="ConsPlusNonformat"/>
        <w:contextualSpacing/>
        <w:rPr>
          <w:rFonts w:ascii="Times New Roman" w:hAnsi="Times New Roman" w:cs="Times New Roman"/>
          <w:sz w:val="24"/>
          <w:szCs w:val="24"/>
        </w:rPr>
      </w:pPr>
    </w:p>
    <w:p w14:paraId="31FC9120" w14:textId="77777777" w:rsidR="00BD6301" w:rsidRPr="008D771C" w:rsidRDefault="00BD6301" w:rsidP="00944C2A">
      <w:pPr>
        <w:spacing w:after="0" w:line="240" w:lineRule="auto"/>
        <w:contextualSpacing/>
        <w:jc w:val="right"/>
        <w:rPr>
          <w:rFonts w:ascii="Times New Roman" w:hAnsi="Times New Roman"/>
          <w:szCs w:val="24"/>
        </w:rPr>
      </w:pPr>
      <w:r w:rsidRPr="008D771C">
        <w:rPr>
          <w:rFonts w:ascii="Times New Roman" w:hAnsi="Times New Roman"/>
          <w:szCs w:val="24"/>
        </w:rPr>
        <w:t xml:space="preserve">                             </w:t>
      </w:r>
    </w:p>
    <w:p w14:paraId="4158529D" w14:textId="77777777" w:rsidR="00BD6301" w:rsidRPr="008D771C" w:rsidRDefault="00BD6301" w:rsidP="0094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Cs w:val="24"/>
        </w:rPr>
      </w:pPr>
      <w:r w:rsidRPr="008D771C">
        <w:rPr>
          <w:rFonts w:ascii="Times New Roman" w:hAnsi="Times New Roman"/>
          <w:b/>
          <w:szCs w:val="24"/>
        </w:rPr>
        <w:t>ЗАЯВЛЕНИЕ</w:t>
      </w:r>
    </w:p>
    <w:p w14:paraId="746630A4" w14:textId="77777777" w:rsidR="00BD6301" w:rsidRPr="008D771C" w:rsidRDefault="00BD6301" w:rsidP="00944C2A">
      <w:pPr>
        <w:pStyle w:val="ConsPlusNonformat"/>
        <w:contextualSpacing/>
        <w:rPr>
          <w:rFonts w:ascii="Times New Roman" w:hAnsi="Times New Roman" w:cs="Times New Roman"/>
          <w:sz w:val="24"/>
          <w:szCs w:val="24"/>
        </w:rPr>
      </w:pPr>
    </w:p>
    <w:p w14:paraId="0F64FB18" w14:textId="77777777"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на предоставление муниципальной преференции в виде:</w:t>
      </w:r>
    </w:p>
    <w:p w14:paraId="30017068" w14:textId="04F02259"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w:t>
      </w:r>
      <w:r w:rsidRPr="008D771C">
        <w:rPr>
          <w:rFonts w:ascii="Times New Roman" w:hAnsi="Times New Roman" w:cs="Times New Roman"/>
          <w:sz w:val="24"/>
          <w:szCs w:val="24"/>
        </w:rPr>
        <w:t>______</w:t>
      </w:r>
    </w:p>
    <w:p w14:paraId="42421176" w14:textId="77777777" w:rsidR="00BD6301" w:rsidRPr="00A87F70" w:rsidRDefault="00BD6301" w:rsidP="00944C2A">
      <w:pPr>
        <w:pStyle w:val="ConsPlusNonformat"/>
        <w:contextualSpacing/>
        <w:jc w:val="center"/>
        <w:rPr>
          <w:rFonts w:ascii="Times New Roman" w:hAnsi="Times New Roman" w:cs="Times New Roman"/>
          <w:sz w:val="22"/>
          <w:szCs w:val="22"/>
        </w:rPr>
      </w:pPr>
      <w:r w:rsidRPr="00A87F70">
        <w:rPr>
          <w:rFonts w:ascii="Times New Roman" w:hAnsi="Times New Roman" w:cs="Times New Roman"/>
          <w:sz w:val="22"/>
          <w:szCs w:val="22"/>
        </w:rPr>
        <w:t>(указывается в соответствии с п. 3.2. Положения по предоставлению преференции)</w:t>
      </w:r>
    </w:p>
    <w:p w14:paraId="7BA4A0DF" w14:textId="77777777" w:rsidR="00BD6301" w:rsidRPr="008D771C" w:rsidRDefault="00BD6301" w:rsidP="00944C2A">
      <w:pPr>
        <w:pStyle w:val="ConsPlusNonformat"/>
        <w:contextualSpacing/>
        <w:jc w:val="center"/>
        <w:rPr>
          <w:rFonts w:ascii="Times New Roman" w:hAnsi="Times New Roman" w:cs="Times New Roman"/>
          <w:sz w:val="24"/>
          <w:szCs w:val="24"/>
        </w:rPr>
      </w:pPr>
    </w:p>
    <w:p w14:paraId="5EE1DB62" w14:textId="49A5F27D"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в отношении следующего муниципального имущества: _________________________________________________________________</w:t>
      </w:r>
      <w:r>
        <w:rPr>
          <w:rFonts w:ascii="Times New Roman" w:hAnsi="Times New Roman" w:cs="Times New Roman"/>
          <w:sz w:val="24"/>
          <w:szCs w:val="24"/>
        </w:rPr>
        <w:t>___________</w:t>
      </w:r>
      <w:r w:rsidRPr="008D771C">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w:t>
      </w:r>
    </w:p>
    <w:p w14:paraId="19AA17D8" w14:textId="77777777" w:rsidR="00BD6301" w:rsidRPr="00A87F70" w:rsidRDefault="00BD6301" w:rsidP="00944C2A">
      <w:pPr>
        <w:pStyle w:val="ConsPlusNonformat"/>
        <w:contextualSpacing/>
        <w:jc w:val="center"/>
        <w:rPr>
          <w:rFonts w:ascii="Times New Roman" w:hAnsi="Times New Roman" w:cs="Times New Roman"/>
          <w:sz w:val="22"/>
          <w:szCs w:val="22"/>
        </w:rPr>
      </w:pPr>
      <w:r w:rsidRPr="00A87F70">
        <w:rPr>
          <w:rFonts w:ascii="Times New Roman" w:hAnsi="Times New Roman" w:cs="Times New Roman"/>
          <w:sz w:val="22"/>
          <w:szCs w:val="22"/>
        </w:rPr>
        <w:t>(указывается имущество в соответствии с договором аренды)</w:t>
      </w:r>
    </w:p>
    <w:p w14:paraId="2D6179C2" w14:textId="77777777" w:rsidR="00BD6301" w:rsidRPr="008D771C" w:rsidRDefault="00BD6301" w:rsidP="00944C2A">
      <w:pPr>
        <w:pStyle w:val="ConsPlusNonformat"/>
        <w:contextualSpacing/>
        <w:jc w:val="center"/>
        <w:rPr>
          <w:rFonts w:ascii="Times New Roman" w:hAnsi="Times New Roman" w:cs="Times New Roman"/>
          <w:sz w:val="24"/>
          <w:szCs w:val="24"/>
        </w:rPr>
      </w:pPr>
    </w:p>
    <w:p w14:paraId="0F88DB79" w14:textId="0C5628E6" w:rsidR="00BD6301" w:rsidRPr="008D771C" w:rsidRDefault="00BD6301" w:rsidP="00944C2A">
      <w:pPr>
        <w:pStyle w:val="ConsPlusNonformat"/>
        <w:contextualSpacing/>
        <w:rPr>
          <w:rFonts w:ascii="Times New Roman" w:hAnsi="Times New Roman" w:cs="Times New Roman"/>
          <w:sz w:val="24"/>
          <w:szCs w:val="24"/>
        </w:rPr>
      </w:pPr>
      <w:r w:rsidRPr="008D771C">
        <w:rPr>
          <w:rFonts w:ascii="Times New Roman" w:hAnsi="Times New Roman" w:cs="Times New Roman"/>
          <w:sz w:val="24"/>
          <w:szCs w:val="24"/>
        </w:rPr>
        <w:t>1.  Полное наименование (Ф.И.О.) заявителя ______________________________________________________________</w:t>
      </w:r>
      <w:r>
        <w:rPr>
          <w:rFonts w:ascii="Times New Roman" w:hAnsi="Times New Roman" w:cs="Times New Roman"/>
          <w:sz w:val="24"/>
          <w:szCs w:val="24"/>
        </w:rPr>
        <w:t>_______________</w:t>
      </w:r>
    </w:p>
    <w:p w14:paraId="10587C30" w14:textId="2C782AB5" w:rsidR="00BD6301" w:rsidRPr="008D771C" w:rsidRDefault="00BD6301" w:rsidP="00944C2A">
      <w:pPr>
        <w:pStyle w:val="ConsPlusNonformat"/>
        <w:contextualSpacing/>
        <w:rPr>
          <w:rFonts w:ascii="Times New Roman" w:hAnsi="Times New Roman" w:cs="Times New Roman"/>
          <w:sz w:val="24"/>
          <w:szCs w:val="24"/>
        </w:rPr>
      </w:pPr>
      <w:r w:rsidRPr="008D771C">
        <w:rPr>
          <w:rFonts w:ascii="Times New Roman" w:hAnsi="Times New Roman" w:cs="Times New Roman"/>
          <w:sz w:val="24"/>
          <w:szCs w:val="24"/>
        </w:rPr>
        <w:t>2.  Организационно-правовая форма _________________________________________</w:t>
      </w:r>
      <w:r>
        <w:rPr>
          <w:rFonts w:ascii="Times New Roman" w:hAnsi="Times New Roman" w:cs="Times New Roman"/>
          <w:sz w:val="24"/>
          <w:szCs w:val="24"/>
        </w:rPr>
        <w:t>_____________</w:t>
      </w:r>
      <w:r w:rsidRPr="008D771C">
        <w:rPr>
          <w:rFonts w:ascii="Times New Roman" w:hAnsi="Times New Roman" w:cs="Times New Roman"/>
          <w:sz w:val="24"/>
          <w:szCs w:val="24"/>
        </w:rPr>
        <w:t>_______________________</w:t>
      </w:r>
    </w:p>
    <w:p w14:paraId="2DA0FF00" w14:textId="5B4DBA7E" w:rsidR="00BD6301" w:rsidRPr="008D771C" w:rsidRDefault="00BD6301" w:rsidP="00944C2A">
      <w:pPr>
        <w:pStyle w:val="ConsPlusNonformat"/>
        <w:contextualSpacing/>
        <w:rPr>
          <w:rFonts w:ascii="Times New Roman" w:hAnsi="Times New Roman" w:cs="Times New Roman"/>
          <w:sz w:val="24"/>
          <w:szCs w:val="24"/>
        </w:rPr>
      </w:pPr>
      <w:r w:rsidRPr="008D771C">
        <w:rPr>
          <w:rFonts w:ascii="Times New Roman" w:hAnsi="Times New Roman" w:cs="Times New Roman"/>
          <w:sz w:val="24"/>
          <w:szCs w:val="24"/>
        </w:rPr>
        <w:t>3.  Юридический адрес __________________________________________________________________</w:t>
      </w:r>
      <w:r>
        <w:rPr>
          <w:rFonts w:ascii="Times New Roman" w:hAnsi="Times New Roman" w:cs="Times New Roman"/>
          <w:sz w:val="24"/>
          <w:szCs w:val="24"/>
        </w:rPr>
        <w:t>___________</w:t>
      </w:r>
    </w:p>
    <w:p w14:paraId="14637A5F" w14:textId="0E7B0206" w:rsidR="00BD6301" w:rsidRPr="008D771C" w:rsidRDefault="00BD6301" w:rsidP="00944C2A">
      <w:pPr>
        <w:pStyle w:val="ConsPlusNonformat"/>
        <w:contextualSpacing/>
        <w:rPr>
          <w:rFonts w:ascii="Times New Roman" w:hAnsi="Times New Roman" w:cs="Times New Roman"/>
          <w:sz w:val="24"/>
          <w:szCs w:val="24"/>
        </w:rPr>
      </w:pPr>
      <w:r w:rsidRPr="008D771C">
        <w:rPr>
          <w:rFonts w:ascii="Times New Roman" w:hAnsi="Times New Roman" w:cs="Times New Roman"/>
          <w:sz w:val="24"/>
          <w:szCs w:val="24"/>
        </w:rPr>
        <w:t>4.  Почтовый адрес ________________________________________________________________</w:t>
      </w:r>
      <w:r>
        <w:rPr>
          <w:rFonts w:ascii="Times New Roman" w:hAnsi="Times New Roman" w:cs="Times New Roman"/>
          <w:sz w:val="24"/>
          <w:szCs w:val="24"/>
        </w:rPr>
        <w:t>_____________</w:t>
      </w:r>
    </w:p>
    <w:p w14:paraId="475A3A0C" w14:textId="3D145F47" w:rsidR="00BD6301" w:rsidRPr="008D771C" w:rsidRDefault="00BD6301" w:rsidP="00944C2A">
      <w:pPr>
        <w:pStyle w:val="ConsPlusNonformat"/>
        <w:contextualSpacing/>
        <w:rPr>
          <w:rFonts w:ascii="Times New Roman" w:hAnsi="Times New Roman" w:cs="Times New Roman"/>
          <w:sz w:val="24"/>
          <w:szCs w:val="24"/>
        </w:rPr>
      </w:pPr>
      <w:r w:rsidRPr="008D771C">
        <w:rPr>
          <w:rFonts w:ascii="Times New Roman" w:hAnsi="Times New Roman" w:cs="Times New Roman"/>
          <w:sz w:val="24"/>
          <w:szCs w:val="24"/>
        </w:rPr>
        <w:t>5.  Телефон, факс _________________________________________________________________</w:t>
      </w:r>
      <w:r>
        <w:rPr>
          <w:rFonts w:ascii="Times New Roman" w:hAnsi="Times New Roman" w:cs="Times New Roman"/>
          <w:sz w:val="24"/>
          <w:szCs w:val="24"/>
        </w:rPr>
        <w:t>____________</w:t>
      </w:r>
    </w:p>
    <w:p w14:paraId="6B71A64A" w14:textId="77777777" w:rsidR="00BD6301" w:rsidRPr="008D771C" w:rsidRDefault="00BD6301" w:rsidP="00944C2A">
      <w:pPr>
        <w:spacing w:after="0" w:line="240" w:lineRule="auto"/>
        <w:contextualSpacing/>
        <w:jc w:val="both"/>
        <w:rPr>
          <w:rFonts w:ascii="Times New Roman" w:hAnsi="Times New Roman"/>
          <w:szCs w:val="24"/>
        </w:rPr>
      </w:pPr>
      <w:r w:rsidRPr="008D771C">
        <w:rPr>
          <w:rFonts w:ascii="Times New Roman" w:hAnsi="Times New Roman"/>
          <w:szCs w:val="24"/>
        </w:rPr>
        <w:t>6.  Цель использования муниципального имущества: (цель использования имущества указывается в соответствии с Федеральными законами № 135-ФЗ</w:t>
      </w:r>
      <w:r>
        <w:rPr>
          <w:rFonts w:ascii="Times New Roman" w:hAnsi="Times New Roman"/>
          <w:szCs w:val="24"/>
        </w:rPr>
        <w:t xml:space="preserve">, </w:t>
      </w:r>
      <w:r w:rsidRPr="008D771C">
        <w:rPr>
          <w:rFonts w:ascii="Times New Roman" w:hAnsi="Times New Roman"/>
          <w:szCs w:val="24"/>
        </w:rPr>
        <w:t>209-ФЗ)</w:t>
      </w:r>
    </w:p>
    <w:p w14:paraId="02054D1D" w14:textId="508F7B51" w:rsidR="00BD6301" w:rsidRPr="008D771C" w:rsidRDefault="00BD6301" w:rsidP="00944C2A">
      <w:pPr>
        <w:pStyle w:val="ConsPlusNonformat"/>
        <w:contextualSpacing/>
        <w:rPr>
          <w:rFonts w:ascii="Times New Roman" w:hAnsi="Times New Roman" w:cs="Times New Roman"/>
          <w:color w:val="000000"/>
          <w:sz w:val="24"/>
          <w:szCs w:val="24"/>
        </w:rPr>
      </w:pPr>
      <w:r w:rsidRPr="008D771C">
        <w:rPr>
          <w:rFonts w:ascii="Times New Roman" w:hAnsi="Times New Roman" w:cs="Times New Roman"/>
          <w:sz w:val="24"/>
          <w:szCs w:val="24"/>
        </w:rPr>
        <w:t xml:space="preserve"> </w:t>
      </w:r>
      <w:r w:rsidRPr="008D771C">
        <w:rPr>
          <w:rFonts w:ascii="Times New Roman" w:hAnsi="Times New Roman" w:cs="Times New Roman"/>
          <w:color w:val="000000"/>
          <w:sz w:val="24"/>
          <w:szCs w:val="24"/>
        </w:rPr>
        <w:t>______________________________________________________________</w:t>
      </w:r>
      <w:r>
        <w:rPr>
          <w:rFonts w:ascii="Times New Roman" w:hAnsi="Times New Roman" w:cs="Times New Roman"/>
          <w:color w:val="000000"/>
          <w:sz w:val="24"/>
          <w:szCs w:val="24"/>
        </w:rPr>
        <w:t>____________</w:t>
      </w:r>
      <w:r w:rsidRPr="008D771C">
        <w:rPr>
          <w:rFonts w:ascii="Times New Roman" w:hAnsi="Times New Roman" w:cs="Times New Roman"/>
          <w:color w:val="000000"/>
          <w:sz w:val="24"/>
          <w:szCs w:val="24"/>
        </w:rPr>
        <w:t>___</w:t>
      </w:r>
    </w:p>
    <w:p w14:paraId="206BF820" w14:textId="77777777" w:rsidR="00BD6301" w:rsidRPr="008D771C" w:rsidRDefault="00BD6301" w:rsidP="00944C2A">
      <w:pPr>
        <w:pStyle w:val="ConsPlusNonformat"/>
        <w:contextualSpacing/>
        <w:jc w:val="both"/>
        <w:rPr>
          <w:rFonts w:ascii="Times New Roman" w:hAnsi="Times New Roman" w:cs="Times New Roman"/>
          <w:sz w:val="24"/>
          <w:szCs w:val="24"/>
        </w:rPr>
      </w:pPr>
    </w:p>
    <w:p w14:paraId="691AAC02" w14:textId="77777777"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7. Приложение к заявлению:</w:t>
      </w:r>
    </w:p>
    <w:p w14:paraId="3F45A50A" w14:textId="255C59CC"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1. ___________________________________________________</w:t>
      </w:r>
      <w:r>
        <w:rPr>
          <w:rFonts w:ascii="Times New Roman" w:hAnsi="Times New Roman" w:cs="Times New Roman"/>
          <w:sz w:val="24"/>
          <w:szCs w:val="24"/>
        </w:rPr>
        <w:t>_____________</w:t>
      </w:r>
      <w:r w:rsidRPr="008D771C">
        <w:rPr>
          <w:rFonts w:ascii="Times New Roman" w:hAnsi="Times New Roman" w:cs="Times New Roman"/>
          <w:sz w:val="24"/>
          <w:szCs w:val="24"/>
        </w:rPr>
        <w:t>_____________</w:t>
      </w:r>
    </w:p>
    <w:p w14:paraId="6DD94214" w14:textId="6C4B71DF"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2. _____________________________________________________________</w:t>
      </w:r>
      <w:r>
        <w:rPr>
          <w:rFonts w:ascii="Times New Roman" w:hAnsi="Times New Roman" w:cs="Times New Roman"/>
          <w:sz w:val="24"/>
          <w:szCs w:val="24"/>
        </w:rPr>
        <w:t>_____________</w:t>
      </w:r>
      <w:r w:rsidRPr="008D771C">
        <w:rPr>
          <w:rFonts w:ascii="Times New Roman" w:hAnsi="Times New Roman" w:cs="Times New Roman"/>
          <w:sz w:val="24"/>
          <w:szCs w:val="24"/>
        </w:rPr>
        <w:t>___</w:t>
      </w:r>
    </w:p>
    <w:p w14:paraId="42C8E41D" w14:textId="0967C05D"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3. ___________________________________________________________</w:t>
      </w:r>
      <w:r>
        <w:rPr>
          <w:rFonts w:ascii="Times New Roman" w:hAnsi="Times New Roman" w:cs="Times New Roman"/>
          <w:sz w:val="24"/>
          <w:szCs w:val="24"/>
        </w:rPr>
        <w:t>_____________</w:t>
      </w:r>
      <w:r w:rsidRPr="008D771C">
        <w:rPr>
          <w:rFonts w:ascii="Times New Roman" w:hAnsi="Times New Roman" w:cs="Times New Roman"/>
          <w:sz w:val="24"/>
          <w:szCs w:val="24"/>
        </w:rPr>
        <w:t>_____</w:t>
      </w:r>
    </w:p>
    <w:p w14:paraId="2FE40746" w14:textId="77777777" w:rsidR="00BD6301" w:rsidRPr="008D771C" w:rsidRDefault="00BD6301" w:rsidP="00944C2A">
      <w:pPr>
        <w:pStyle w:val="ConsPlusNonformat"/>
        <w:contextualSpacing/>
        <w:jc w:val="both"/>
        <w:rPr>
          <w:rFonts w:ascii="Times New Roman" w:hAnsi="Times New Roman" w:cs="Times New Roman"/>
          <w:sz w:val="24"/>
          <w:szCs w:val="24"/>
        </w:rPr>
      </w:pPr>
    </w:p>
    <w:p w14:paraId="59F7E0FE" w14:textId="77777777" w:rsidR="00BD6301" w:rsidRPr="008D771C" w:rsidRDefault="00BD6301" w:rsidP="00944C2A">
      <w:pPr>
        <w:pStyle w:val="ConsPlusNonformat"/>
        <w:contextualSpacing/>
        <w:jc w:val="both"/>
        <w:rPr>
          <w:rFonts w:ascii="Times New Roman" w:hAnsi="Times New Roman" w:cs="Times New Roman"/>
          <w:sz w:val="24"/>
          <w:szCs w:val="24"/>
        </w:rPr>
      </w:pPr>
    </w:p>
    <w:p w14:paraId="157F64F1" w14:textId="77777777"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_______________________ /_______________/</w:t>
      </w:r>
    </w:p>
    <w:p w14:paraId="53501DE8" w14:textId="77777777" w:rsidR="00BD6301" w:rsidRPr="00A87F70" w:rsidRDefault="00BD6301" w:rsidP="00944C2A">
      <w:pPr>
        <w:pStyle w:val="ConsPlusNonformat"/>
        <w:contextualSpacing/>
        <w:jc w:val="both"/>
        <w:rPr>
          <w:rFonts w:ascii="Times New Roman" w:hAnsi="Times New Roman" w:cs="Times New Roman"/>
          <w:sz w:val="22"/>
          <w:szCs w:val="22"/>
        </w:rPr>
      </w:pPr>
      <w:r w:rsidRPr="00A87F70">
        <w:rPr>
          <w:rFonts w:ascii="Times New Roman" w:hAnsi="Times New Roman" w:cs="Times New Roman"/>
          <w:sz w:val="22"/>
          <w:szCs w:val="22"/>
        </w:rPr>
        <w:t xml:space="preserve">                 подпись             </w:t>
      </w:r>
      <w:r>
        <w:rPr>
          <w:rFonts w:ascii="Times New Roman" w:hAnsi="Times New Roman" w:cs="Times New Roman"/>
          <w:sz w:val="22"/>
          <w:szCs w:val="22"/>
        </w:rPr>
        <w:t xml:space="preserve">    </w:t>
      </w:r>
      <w:r w:rsidRPr="00A87F70">
        <w:rPr>
          <w:rFonts w:ascii="Times New Roman" w:hAnsi="Times New Roman" w:cs="Times New Roman"/>
          <w:sz w:val="22"/>
          <w:szCs w:val="22"/>
        </w:rPr>
        <w:t xml:space="preserve">            Ф.И.О.</w:t>
      </w:r>
    </w:p>
    <w:p w14:paraId="43983B80" w14:textId="77777777" w:rsidR="00BD6301" w:rsidRPr="008D771C"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М.П.</w:t>
      </w:r>
    </w:p>
    <w:p w14:paraId="422F7EC2" w14:textId="77777777" w:rsidR="00BD6301" w:rsidRPr="008D771C" w:rsidRDefault="00BD6301" w:rsidP="00944C2A">
      <w:pPr>
        <w:pStyle w:val="ConsPlusNonformat"/>
        <w:contextualSpacing/>
        <w:jc w:val="both"/>
        <w:rPr>
          <w:rFonts w:ascii="Times New Roman" w:hAnsi="Times New Roman" w:cs="Times New Roman"/>
          <w:sz w:val="24"/>
          <w:szCs w:val="24"/>
        </w:rPr>
      </w:pPr>
    </w:p>
    <w:p w14:paraId="4E8C1B14" w14:textId="7E548B4F" w:rsidR="00BD6301" w:rsidRPr="00064AFB" w:rsidRDefault="00BD6301" w:rsidP="00944C2A">
      <w:pPr>
        <w:pStyle w:val="ConsPlusNonformat"/>
        <w:contextualSpacing/>
        <w:jc w:val="both"/>
        <w:rPr>
          <w:rFonts w:ascii="Times New Roman" w:hAnsi="Times New Roman" w:cs="Times New Roman"/>
          <w:sz w:val="24"/>
          <w:szCs w:val="24"/>
        </w:rPr>
      </w:pPr>
      <w:r w:rsidRPr="008D771C">
        <w:rPr>
          <w:rFonts w:ascii="Times New Roman" w:hAnsi="Times New Roman" w:cs="Times New Roman"/>
          <w:sz w:val="24"/>
          <w:szCs w:val="24"/>
        </w:rPr>
        <w:t>«___</w:t>
      </w:r>
      <w:proofErr w:type="gramStart"/>
      <w:r w:rsidRPr="008D771C">
        <w:rPr>
          <w:rFonts w:ascii="Times New Roman" w:hAnsi="Times New Roman" w:cs="Times New Roman"/>
          <w:sz w:val="24"/>
          <w:szCs w:val="24"/>
        </w:rPr>
        <w:t>_»_</w:t>
      </w:r>
      <w:proofErr w:type="gramEnd"/>
      <w:r w:rsidRPr="008D771C">
        <w:rPr>
          <w:rFonts w:ascii="Times New Roman" w:hAnsi="Times New Roman" w:cs="Times New Roman"/>
          <w:sz w:val="24"/>
          <w:szCs w:val="24"/>
        </w:rPr>
        <w:t>____________ 20___ г.</w:t>
      </w:r>
    </w:p>
    <w:sectPr w:rsidR="00BD6301" w:rsidRPr="00064AFB" w:rsidSect="00944C2A">
      <w:footerReference w:type="default" r:id="rId50"/>
      <w:pgSz w:w="11906" w:h="16838"/>
      <w:pgMar w:top="709" w:right="850" w:bottom="567" w:left="1701"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649C4" w14:textId="77777777" w:rsidR="00402E7A" w:rsidRDefault="00402E7A" w:rsidP="00402E7A">
      <w:pPr>
        <w:spacing w:after="0" w:line="240" w:lineRule="auto"/>
      </w:pPr>
      <w:r>
        <w:separator/>
      </w:r>
    </w:p>
  </w:endnote>
  <w:endnote w:type="continuationSeparator" w:id="0">
    <w:p w14:paraId="66CFB2C6" w14:textId="77777777" w:rsidR="00402E7A" w:rsidRDefault="00402E7A" w:rsidP="00402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7785297"/>
      <w:docPartObj>
        <w:docPartGallery w:val="Page Numbers (Bottom of Page)"/>
        <w:docPartUnique/>
      </w:docPartObj>
    </w:sdtPr>
    <w:sdtEndPr/>
    <w:sdtContent>
      <w:p w14:paraId="4FBC8F67" w14:textId="4A83A8E3" w:rsidR="00402E7A" w:rsidRDefault="00402E7A">
        <w:pPr>
          <w:pStyle w:val="af0"/>
          <w:jc w:val="right"/>
        </w:pPr>
        <w:r>
          <w:fldChar w:fldCharType="begin"/>
        </w:r>
        <w:r>
          <w:instrText>PAGE   \* MERGEFORMAT</w:instrText>
        </w:r>
        <w:r>
          <w:fldChar w:fldCharType="separate"/>
        </w:r>
        <w:r>
          <w:t>2</w:t>
        </w:r>
        <w:r>
          <w:fldChar w:fldCharType="end"/>
        </w:r>
      </w:p>
    </w:sdtContent>
  </w:sdt>
  <w:p w14:paraId="61875F45" w14:textId="77777777" w:rsidR="00402E7A" w:rsidRDefault="00402E7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2FA6F" w14:textId="77777777" w:rsidR="00402E7A" w:rsidRDefault="00402E7A" w:rsidP="00402E7A">
      <w:pPr>
        <w:spacing w:after="0" w:line="240" w:lineRule="auto"/>
      </w:pPr>
      <w:r>
        <w:separator/>
      </w:r>
    </w:p>
  </w:footnote>
  <w:footnote w:type="continuationSeparator" w:id="0">
    <w:p w14:paraId="3C6EDDB8" w14:textId="77777777" w:rsidR="00402E7A" w:rsidRDefault="00402E7A" w:rsidP="00402E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8BE0F4C"/>
    <w:multiLevelType w:val="hybridMultilevel"/>
    <w:tmpl w:val="FFFFFFFF"/>
    <w:lvl w:ilvl="0" w:tplc="A9FA54C8">
      <w:start w:val="1"/>
      <w:numFmt w:val="bullet"/>
      <w:lvlText w:val=""/>
      <w:lvlJc w:val="left"/>
      <w:pPr>
        <w:ind w:left="107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A92410D"/>
    <w:multiLevelType w:val="hybridMultilevel"/>
    <w:tmpl w:val="FFFFFFFF"/>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FC634AA"/>
    <w:multiLevelType w:val="multilevel"/>
    <w:tmpl w:val="300E0C7A"/>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8C37859"/>
    <w:multiLevelType w:val="hybridMultilevel"/>
    <w:tmpl w:val="FFFFFFFF"/>
    <w:lvl w:ilvl="0" w:tplc="CC64C844">
      <w:start w:val="1"/>
      <w:numFmt w:val="bullet"/>
      <w:lvlText w:val=""/>
      <w:lvlJc w:val="left"/>
      <w:pPr>
        <w:ind w:left="518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160B5A"/>
    <w:multiLevelType w:val="hybridMultilevel"/>
    <w:tmpl w:val="A3244A1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3"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38486830"/>
    <w:multiLevelType w:val="hybridMultilevel"/>
    <w:tmpl w:val="FFFFFFFF"/>
    <w:lvl w:ilvl="0" w:tplc="E35AB806">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3F462072"/>
    <w:multiLevelType w:val="hybridMultilevel"/>
    <w:tmpl w:val="FFFFFFFF"/>
    <w:lvl w:ilvl="0" w:tplc="44E09DAC">
      <w:start w:val="1"/>
      <w:numFmt w:val="decimal"/>
      <w:lvlText w:val="%1)"/>
      <w:lvlJc w:val="left"/>
      <w:pPr>
        <w:ind w:left="1455" w:hanging="91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15:restartNumberingAfterBreak="0">
    <w:nsid w:val="432638C9"/>
    <w:multiLevelType w:val="hybridMultilevel"/>
    <w:tmpl w:val="6F3A9D3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9" w15:restartNumberingAfterBreak="0">
    <w:nsid w:val="4CB7415D"/>
    <w:multiLevelType w:val="multilevel"/>
    <w:tmpl w:val="16E47E9C"/>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b w:val="0"/>
        <w:bCs/>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A7D3254"/>
    <w:multiLevelType w:val="hybridMultilevel"/>
    <w:tmpl w:val="EBCC8CBE"/>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4" w15:restartNumberingAfterBreak="0">
    <w:nsid w:val="612A4CC1"/>
    <w:multiLevelType w:val="multilevel"/>
    <w:tmpl w:val="7CF64B78"/>
    <w:lvl w:ilvl="0">
      <w:start w:val="1"/>
      <w:numFmt w:val="decimal"/>
      <w:lvlText w:val="%1."/>
      <w:lvlJc w:val="left"/>
      <w:pPr>
        <w:ind w:left="480" w:hanging="480"/>
      </w:pPr>
      <w:rPr>
        <w:rFonts w:hint="default"/>
      </w:rPr>
    </w:lvl>
    <w:lvl w:ilvl="1">
      <w:start w:val="1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1070"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4CB0308"/>
    <w:multiLevelType w:val="hybridMultilevel"/>
    <w:tmpl w:val="B9EAB704"/>
    <w:lvl w:ilvl="0" w:tplc="B9267A60">
      <w:start w:val="1"/>
      <w:numFmt w:val="decimal"/>
      <w:lvlText w:val="2.12.%1"/>
      <w:lvlJc w:val="left"/>
      <w:pPr>
        <w:ind w:left="786" w:hanging="360"/>
      </w:pPr>
      <w:rPr>
        <w:rFonts w:cs="Times New Roman" w:hint="default"/>
      </w:rPr>
    </w:lvl>
    <w:lvl w:ilvl="1" w:tplc="04190019" w:tentative="1">
      <w:start w:val="1"/>
      <w:numFmt w:val="lowerLetter"/>
      <w:lvlText w:val="%2."/>
      <w:lvlJc w:val="left"/>
      <w:pPr>
        <w:ind w:left="9165" w:hanging="360"/>
      </w:pPr>
      <w:rPr>
        <w:rFonts w:cs="Times New Roman"/>
      </w:rPr>
    </w:lvl>
    <w:lvl w:ilvl="2" w:tplc="0419001B" w:tentative="1">
      <w:start w:val="1"/>
      <w:numFmt w:val="lowerRoman"/>
      <w:lvlText w:val="%3."/>
      <w:lvlJc w:val="right"/>
      <w:pPr>
        <w:ind w:left="9885" w:hanging="180"/>
      </w:pPr>
      <w:rPr>
        <w:rFonts w:cs="Times New Roman"/>
      </w:rPr>
    </w:lvl>
    <w:lvl w:ilvl="3" w:tplc="0419000F" w:tentative="1">
      <w:start w:val="1"/>
      <w:numFmt w:val="decimal"/>
      <w:lvlText w:val="%4."/>
      <w:lvlJc w:val="left"/>
      <w:pPr>
        <w:ind w:left="10605" w:hanging="360"/>
      </w:pPr>
      <w:rPr>
        <w:rFonts w:cs="Times New Roman"/>
      </w:rPr>
    </w:lvl>
    <w:lvl w:ilvl="4" w:tplc="04190019" w:tentative="1">
      <w:start w:val="1"/>
      <w:numFmt w:val="lowerLetter"/>
      <w:lvlText w:val="%5."/>
      <w:lvlJc w:val="left"/>
      <w:pPr>
        <w:ind w:left="11325" w:hanging="360"/>
      </w:pPr>
      <w:rPr>
        <w:rFonts w:cs="Times New Roman"/>
      </w:rPr>
    </w:lvl>
    <w:lvl w:ilvl="5" w:tplc="0419001B" w:tentative="1">
      <w:start w:val="1"/>
      <w:numFmt w:val="lowerRoman"/>
      <w:lvlText w:val="%6."/>
      <w:lvlJc w:val="right"/>
      <w:pPr>
        <w:ind w:left="12045" w:hanging="180"/>
      </w:pPr>
      <w:rPr>
        <w:rFonts w:cs="Times New Roman"/>
      </w:rPr>
    </w:lvl>
    <w:lvl w:ilvl="6" w:tplc="0419000F" w:tentative="1">
      <w:start w:val="1"/>
      <w:numFmt w:val="decimal"/>
      <w:lvlText w:val="%7."/>
      <w:lvlJc w:val="left"/>
      <w:pPr>
        <w:ind w:left="12765" w:hanging="360"/>
      </w:pPr>
      <w:rPr>
        <w:rFonts w:cs="Times New Roman"/>
      </w:rPr>
    </w:lvl>
    <w:lvl w:ilvl="7" w:tplc="04190019" w:tentative="1">
      <w:start w:val="1"/>
      <w:numFmt w:val="lowerLetter"/>
      <w:lvlText w:val="%8."/>
      <w:lvlJc w:val="left"/>
      <w:pPr>
        <w:ind w:left="13485" w:hanging="360"/>
      </w:pPr>
      <w:rPr>
        <w:rFonts w:cs="Times New Roman"/>
      </w:rPr>
    </w:lvl>
    <w:lvl w:ilvl="8" w:tplc="0419001B" w:tentative="1">
      <w:start w:val="1"/>
      <w:numFmt w:val="lowerRoman"/>
      <w:lvlText w:val="%9."/>
      <w:lvlJc w:val="right"/>
      <w:pPr>
        <w:ind w:left="14205" w:hanging="180"/>
      </w:pPr>
      <w:rPr>
        <w:rFonts w:cs="Times New Roman"/>
      </w:rPr>
    </w:lvl>
  </w:abstractNum>
  <w:abstractNum w:abstractNumId="29" w15:restartNumberingAfterBreak="0">
    <w:nsid w:val="66145F53"/>
    <w:multiLevelType w:val="hybridMultilevel"/>
    <w:tmpl w:val="FFFFFFFF"/>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1" w15:restartNumberingAfterBreak="0">
    <w:nsid w:val="692F01E2"/>
    <w:multiLevelType w:val="hybridMultilevel"/>
    <w:tmpl w:val="FFFFFFFF"/>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AA34882"/>
    <w:multiLevelType w:val="hybridMultilevel"/>
    <w:tmpl w:val="FFFFFFFF"/>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34" w15:restartNumberingAfterBreak="0">
    <w:nsid w:val="6D5F1B86"/>
    <w:multiLevelType w:val="multilevel"/>
    <w:tmpl w:val="1B4214EE"/>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50170EC"/>
    <w:multiLevelType w:val="multilevel"/>
    <w:tmpl w:val="116477E4"/>
    <w:lvl w:ilvl="0">
      <w:start w:val="1"/>
      <w:numFmt w:val="decimal"/>
      <w:lvlText w:val="%1."/>
      <w:lvlJc w:val="left"/>
      <w:pPr>
        <w:ind w:left="720" w:hanging="360"/>
      </w:pPr>
      <w:rPr>
        <w:rFonts w:hint="default"/>
      </w:rPr>
    </w:lvl>
    <w:lvl w:ilvl="1">
      <w:start w:val="17"/>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8F056C0"/>
    <w:multiLevelType w:val="hybridMultilevel"/>
    <w:tmpl w:val="830CE3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9324D6"/>
    <w:multiLevelType w:val="hybridMultilevel"/>
    <w:tmpl w:val="E2904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77058310">
    <w:abstractNumId w:val="26"/>
  </w:num>
  <w:num w:numId="2" w16cid:durableId="1980377065">
    <w:abstractNumId w:val="25"/>
  </w:num>
  <w:num w:numId="3" w16cid:durableId="741299189">
    <w:abstractNumId w:val="36"/>
  </w:num>
  <w:num w:numId="4" w16cid:durableId="1129007214">
    <w:abstractNumId w:val="0"/>
  </w:num>
  <w:num w:numId="5" w16cid:durableId="895163168">
    <w:abstractNumId w:val="20"/>
  </w:num>
  <w:num w:numId="6" w16cid:durableId="2002001707">
    <w:abstractNumId w:val="27"/>
  </w:num>
  <w:num w:numId="7" w16cid:durableId="523249552">
    <w:abstractNumId w:val="14"/>
  </w:num>
  <w:num w:numId="8" w16cid:durableId="1463500064">
    <w:abstractNumId w:val="19"/>
  </w:num>
  <w:num w:numId="9" w16cid:durableId="1309476075">
    <w:abstractNumId w:val="3"/>
  </w:num>
  <w:num w:numId="10" w16cid:durableId="171117204">
    <w:abstractNumId w:val="13"/>
  </w:num>
  <w:num w:numId="11" w16cid:durableId="758217499">
    <w:abstractNumId w:val="33"/>
  </w:num>
  <w:num w:numId="12" w16cid:durableId="874317034">
    <w:abstractNumId w:val="12"/>
  </w:num>
  <w:num w:numId="13" w16cid:durableId="1703675298">
    <w:abstractNumId w:val="9"/>
  </w:num>
  <w:num w:numId="14" w16cid:durableId="136071737">
    <w:abstractNumId w:val="28"/>
  </w:num>
  <w:num w:numId="15" w16cid:durableId="365568215">
    <w:abstractNumId w:val="11"/>
  </w:num>
  <w:num w:numId="16" w16cid:durableId="929508183">
    <w:abstractNumId w:val="18"/>
  </w:num>
  <w:num w:numId="17" w16cid:durableId="471676089">
    <w:abstractNumId w:val="4"/>
  </w:num>
  <w:num w:numId="18" w16cid:durableId="1482230888">
    <w:abstractNumId w:val="5"/>
  </w:num>
  <w:num w:numId="19" w16cid:durableId="831944884">
    <w:abstractNumId w:val="22"/>
  </w:num>
  <w:num w:numId="20" w16cid:durableId="594821178">
    <w:abstractNumId w:val="21"/>
  </w:num>
  <w:num w:numId="21" w16cid:durableId="878132810">
    <w:abstractNumId w:val="6"/>
  </w:num>
  <w:num w:numId="22" w16cid:durableId="1913079791">
    <w:abstractNumId w:val="7"/>
  </w:num>
  <w:num w:numId="23" w16cid:durableId="2104372104">
    <w:abstractNumId w:val="30"/>
  </w:num>
  <w:num w:numId="24" w16cid:durableId="1052924604">
    <w:abstractNumId w:val="37"/>
  </w:num>
  <w:num w:numId="25" w16cid:durableId="1893080360">
    <w:abstractNumId w:val="8"/>
  </w:num>
  <w:num w:numId="26" w16cid:durableId="1178810139">
    <w:abstractNumId w:val="24"/>
  </w:num>
  <w:num w:numId="27" w16cid:durableId="134639433">
    <w:abstractNumId w:val="29"/>
  </w:num>
  <w:num w:numId="28" w16cid:durableId="32000501">
    <w:abstractNumId w:val="10"/>
  </w:num>
  <w:num w:numId="29" w16cid:durableId="744455148">
    <w:abstractNumId w:val="34"/>
  </w:num>
  <w:num w:numId="30" w16cid:durableId="865601134">
    <w:abstractNumId w:val="23"/>
  </w:num>
  <w:num w:numId="31" w16cid:durableId="211767747">
    <w:abstractNumId w:val="1"/>
  </w:num>
  <w:num w:numId="32" w16cid:durableId="1031687307">
    <w:abstractNumId w:val="17"/>
  </w:num>
  <w:num w:numId="33" w16cid:durableId="1971281061">
    <w:abstractNumId w:val="38"/>
  </w:num>
  <w:num w:numId="34" w16cid:durableId="484128073">
    <w:abstractNumId w:val="39"/>
  </w:num>
  <w:num w:numId="35" w16cid:durableId="1351880225">
    <w:abstractNumId w:val="35"/>
  </w:num>
  <w:num w:numId="36" w16cid:durableId="1044062445">
    <w:abstractNumId w:val="32"/>
  </w:num>
  <w:num w:numId="37" w16cid:durableId="1049645401">
    <w:abstractNumId w:val="2"/>
  </w:num>
  <w:num w:numId="38" w16cid:durableId="247884934">
    <w:abstractNumId w:val="31"/>
  </w:num>
  <w:num w:numId="39" w16cid:durableId="1345278829">
    <w:abstractNumId w:val="16"/>
  </w:num>
  <w:num w:numId="40" w16cid:durableId="6695305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E25"/>
    <w:rsid w:val="000273D6"/>
    <w:rsid w:val="00043620"/>
    <w:rsid w:val="00043AE0"/>
    <w:rsid w:val="000536F5"/>
    <w:rsid w:val="00064AFB"/>
    <w:rsid w:val="00084825"/>
    <w:rsid w:val="00096D64"/>
    <w:rsid w:val="000D0B2E"/>
    <w:rsid w:val="000D74A2"/>
    <w:rsid w:val="00147C53"/>
    <w:rsid w:val="0016620F"/>
    <w:rsid w:val="00183024"/>
    <w:rsid w:val="001A05A7"/>
    <w:rsid w:val="001A0803"/>
    <w:rsid w:val="001B18B8"/>
    <w:rsid w:val="001F4D1E"/>
    <w:rsid w:val="002219ED"/>
    <w:rsid w:val="00221BE9"/>
    <w:rsid w:val="002353F4"/>
    <w:rsid w:val="00253545"/>
    <w:rsid w:val="0025791D"/>
    <w:rsid w:val="00266609"/>
    <w:rsid w:val="00282DEF"/>
    <w:rsid w:val="00285F1D"/>
    <w:rsid w:val="002E00CA"/>
    <w:rsid w:val="0031499F"/>
    <w:rsid w:val="00330F5C"/>
    <w:rsid w:val="00361D1C"/>
    <w:rsid w:val="003A4F00"/>
    <w:rsid w:val="00400462"/>
    <w:rsid w:val="00402E7A"/>
    <w:rsid w:val="00424C5D"/>
    <w:rsid w:val="00455D06"/>
    <w:rsid w:val="004632AC"/>
    <w:rsid w:val="00471D3F"/>
    <w:rsid w:val="00474639"/>
    <w:rsid w:val="004E1FE7"/>
    <w:rsid w:val="005135FC"/>
    <w:rsid w:val="00515D80"/>
    <w:rsid w:val="00570A23"/>
    <w:rsid w:val="0058226F"/>
    <w:rsid w:val="0058651C"/>
    <w:rsid w:val="00591C55"/>
    <w:rsid w:val="00592A56"/>
    <w:rsid w:val="00594320"/>
    <w:rsid w:val="005E54B3"/>
    <w:rsid w:val="00611AC2"/>
    <w:rsid w:val="006273A5"/>
    <w:rsid w:val="00641454"/>
    <w:rsid w:val="0067550E"/>
    <w:rsid w:val="00684FE7"/>
    <w:rsid w:val="006975A4"/>
    <w:rsid w:val="006B0618"/>
    <w:rsid w:val="007228F5"/>
    <w:rsid w:val="00741193"/>
    <w:rsid w:val="00750ADA"/>
    <w:rsid w:val="007660C9"/>
    <w:rsid w:val="00766306"/>
    <w:rsid w:val="00766897"/>
    <w:rsid w:val="00771160"/>
    <w:rsid w:val="00776CE1"/>
    <w:rsid w:val="0079510C"/>
    <w:rsid w:val="007A52A4"/>
    <w:rsid w:val="007C4431"/>
    <w:rsid w:val="007C5F71"/>
    <w:rsid w:val="007D5436"/>
    <w:rsid w:val="007D7518"/>
    <w:rsid w:val="008528DE"/>
    <w:rsid w:val="00883A02"/>
    <w:rsid w:val="00884A44"/>
    <w:rsid w:val="0089178F"/>
    <w:rsid w:val="008F2E7B"/>
    <w:rsid w:val="008F441E"/>
    <w:rsid w:val="00901FA9"/>
    <w:rsid w:val="009071B0"/>
    <w:rsid w:val="00907B20"/>
    <w:rsid w:val="009233F0"/>
    <w:rsid w:val="00944C2A"/>
    <w:rsid w:val="00987BAF"/>
    <w:rsid w:val="009A2E25"/>
    <w:rsid w:val="009C6D63"/>
    <w:rsid w:val="009C712A"/>
    <w:rsid w:val="009C7FDC"/>
    <w:rsid w:val="00A4143B"/>
    <w:rsid w:val="00A94E9A"/>
    <w:rsid w:val="00AC5232"/>
    <w:rsid w:val="00AD2E3A"/>
    <w:rsid w:val="00AF1149"/>
    <w:rsid w:val="00B032E9"/>
    <w:rsid w:val="00B0512F"/>
    <w:rsid w:val="00B05BBE"/>
    <w:rsid w:val="00B114A1"/>
    <w:rsid w:val="00B50E70"/>
    <w:rsid w:val="00B9264E"/>
    <w:rsid w:val="00BD4BF0"/>
    <w:rsid w:val="00BD6301"/>
    <w:rsid w:val="00BE2DA4"/>
    <w:rsid w:val="00BF2CF9"/>
    <w:rsid w:val="00BF6644"/>
    <w:rsid w:val="00C2659D"/>
    <w:rsid w:val="00C30EDE"/>
    <w:rsid w:val="00C4108F"/>
    <w:rsid w:val="00C74EB6"/>
    <w:rsid w:val="00CA104E"/>
    <w:rsid w:val="00CC5433"/>
    <w:rsid w:val="00CD018B"/>
    <w:rsid w:val="00CD5CA0"/>
    <w:rsid w:val="00CE5F9E"/>
    <w:rsid w:val="00CF4064"/>
    <w:rsid w:val="00D01468"/>
    <w:rsid w:val="00D26FA3"/>
    <w:rsid w:val="00D429E4"/>
    <w:rsid w:val="00D5199D"/>
    <w:rsid w:val="00D6266F"/>
    <w:rsid w:val="00D77CCF"/>
    <w:rsid w:val="00D82003"/>
    <w:rsid w:val="00D906B8"/>
    <w:rsid w:val="00E4502D"/>
    <w:rsid w:val="00E96BAE"/>
    <w:rsid w:val="00EC4A6B"/>
    <w:rsid w:val="00EE48DA"/>
    <w:rsid w:val="00F03FA0"/>
    <w:rsid w:val="00F246A7"/>
    <w:rsid w:val="00F60E16"/>
    <w:rsid w:val="00F614B5"/>
    <w:rsid w:val="00FB09C4"/>
    <w:rsid w:val="00FB2BE8"/>
    <w:rsid w:val="00FB45A7"/>
    <w:rsid w:val="00FB5886"/>
    <w:rsid w:val="00FD277E"/>
    <w:rsid w:val="00FD5E98"/>
    <w:rsid w:val="00FE2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057D97"/>
  <w15:chartTrackingRefBased/>
  <w15:docId w15:val="{5147C0FF-8FFC-46D2-857D-2585730A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30E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qFormat/>
    <w:rsid w:val="00C30EDE"/>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C30EDE"/>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C30EDE"/>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30EDE"/>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C30EDE"/>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C30EDE"/>
    <w:rPr>
      <w:rFonts w:asciiTheme="majorHAnsi" w:eastAsiaTheme="majorEastAsia" w:hAnsiTheme="majorHAnsi" w:cstheme="majorBidi"/>
      <w:i/>
      <w:iCs/>
      <w:color w:val="2E74B5" w:themeColor="accent1" w:themeShade="BF"/>
      <w:sz w:val="20"/>
      <w:szCs w:val="20"/>
      <w:lang w:eastAsia="ru-RU"/>
    </w:rPr>
  </w:style>
  <w:style w:type="paragraph" w:styleId="a3">
    <w:name w:val="List Paragraph"/>
    <w:basedOn w:val="a"/>
    <w:link w:val="a4"/>
    <w:uiPriority w:val="34"/>
    <w:qFormat/>
    <w:rsid w:val="00C30EDE"/>
    <w:pPr>
      <w:spacing w:after="200" w:line="276" w:lineRule="auto"/>
      <w:ind w:left="720"/>
      <w:contextualSpacing/>
    </w:pPr>
    <w:rPr>
      <w:rFonts w:eastAsiaTheme="minorEastAsia" w:cs="Times New Roman"/>
      <w:lang w:eastAsia="ru-RU"/>
    </w:rPr>
  </w:style>
  <w:style w:type="character" w:styleId="a5">
    <w:name w:val="Hyperlink"/>
    <w:basedOn w:val="a0"/>
    <w:uiPriority w:val="99"/>
    <w:unhideWhenUsed/>
    <w:rsid w:val="00C30EDE"/>
    <w:rPr>
      <w:rFonts w:cs="Times New Roman"/>
      <w:color w:val="0563C1" w:themeColor="hyperlink"/>
      <w:u w:val="single"/>
    </w:rPr>
  </w:style>
  <w:style w:type="paragraph" w:styleId="a6">
    <w:name w:val="annotation text"/>
    <w:basedOn w:val="a"/>
    <w:link w:val="a7"/>
    <w:uiPriority w:val="99"/>
    <w:semiHidden/>
    <w:unhideWhenUsed/>
    <w:rsid w:val="00C30EDE"/>
    <w:pPr>
      <w:spacing w:after="200" w:line="240" w:lineRule="auto"/>
    </w:pPr>
    <w:rPr>
      <w:rFonts w:eastAsiaTheme="minorEastAsia" w:cs="Times New Roman"/>
      <w:sz w:val="20"/>
      <w:szCs w:val="20"/>
      <w:lang w:eastAsia="ru-RU"/>
    </w:rPr>
  </w:style>
  <w:style w:type="character" w:customStyle="1" w:styleId="a7">
    <w:name w:val="Текст примечания Знак"/>
    <w:basedOn w:val="a0"/>
    <w:link w:val="a6"/>
    <w:uiPriority w:val="99"/>
    <w:semiHidden/>
    <w:rsid w:val="00C30EDE"/>
    <w:rPr>
      <w:rFonts w:eastAsiaTheme="minorEastAsia" w:cs="Times New Roman"/>
      <w:sz w:val="20"/>
      <w:szCs w:val="20"/>
      <w:lang w:eastAsia="ru-RU"/>
    </w:rPr>
  </w:style>
  <w:style w:type="character" w:styleId="a8">
    <w:name w:val="annotation reference"/>
    <w:basedOn w:val="a0"/>
    <w:uiPriority w:val="99"/>
    <w:semiHidden/>
    <w:unhideWhenUsed/>
    <w:rsid w:val="00C30EDE"/>
    <w:rPr>
      <w:rFonts w:cs="Times New Roman"/>
      <w:sz w:val="16"/>
      <w:szCs w:val="16"/>
    </w:rPr>
  </w:style>
  <w:style w:type="paragraph" w:styleId="a9">
    <w:name w:val="Balloon Text"/>
    <w:basedOn w:val="a"/>
    <w:link w:val="aa"/>
    <w:uiPriority w:val="99"/>
    <w:semiHidden/>
    <w:unhideWhenUsed/>
    <w:rsid w:val="00C30E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0EDE"/>
    <w:rPr>
      <w:rFonts w:ascii="Segoe UI" w:hAnsi="Segoe UI" w:cs="Segoe UI"/>
      <w:sz w:val="18"/>
      <w:szCs w:val="18"/>
    </w:rPr>
  </w:style>
  <w:style w:type="paragraph" w:customStyle="1" w:styleId="ConsPlusNormal">
    <w:name w:val="ConsPlusNormal"/>
    <w:link w:val="ConsPlusNormal0"/>
    <w:rsid w:val="00C30EDE"/>
    <w:pPr>
      <w:autoSpaceDE w:val="0"/>
      <w:autoSpaceDN w:val="0"/>
      <w:adjustRightInd w:val="0"/>
      <w:spacing w:after="0" w:line="240" w:lineRule="auto"/>
    </w:pPr>
    <w:rPr>
      <w:rFonts w:ascii="Arial" w:eastAsia="Times New Roman" w:hAnsi="Arial" w:cs="Arial"/>
      <w:sz w:val="20"/>
      <w:szCs w:val="20"/>
    </w:rPr>
  </w:style>
  <w:style w:type="paragraph" w:styleId="ab">
    <w:name w:val="No Spacing"/>
    <w:uiPriority w:val="1"/>
    <w:qFormat/>
    <w:rsid w:val="00C30EDE"/>
    <w:pPr>
      <w:spacing w:after="0" w:line="240" w:lineRule="auto"/>
    </w:pPr>
    <w:rPr>
      <w:rFonts w:eastAsiaTheme="minorEastAsia" w:cs="Times New Roman"/>
      <w:lang w:eastAsia="ru-RU"/>
    </w:rPr>
  </w:style>
  <w:style w:type="paragraph" w:customStyle="1" w:styleId="s1">
    <w:name w:val="s_1"/>
    <w:basedOn w:val="a"/>
    <w:rsid w:val="00C30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30EDE"/>
    <w:rPr>
      <w:rFonts w:asciiTheme="majorHAnsi" w:eastAsiaTheme="majorEastAsia" w:hAnsiTheme="majorHAnsi" w:cstheme="majorBidi"/>
      <w:color w:val="2E74B5" w:themeColor="accent1" w:themeShade="BF"/>
      <w:sz w:val="32"/>
      <w:szCs w:val="32"/>
    </w:rPr>
  </w:style>
  <w:style w:type="character" w:customStyle="1" w:styleId="21">
    <w:name w:val="Заголовок №2_"/>
    <w:link w:val="22"/>
    <w:locked/>
    <w:rsid w:val="00684FE7"/>
    <w:rPr>
      <w:b/>
      <w:sz w:val="27"/>
      <w:shd w:val="clear" w:color="auto" w:fill="FFFFFF"/>
    </w:rPr>
  </w:style>
  <w:style w:type="paragraph" w:customStyle="1" w:styleId="22">
    <w:name w:val="Заголовок №2"/>
    <w:basedOn w:val="a"/>
    <w:link w:val="21"/>
    <w:rsid w:val="00684FE7"/>
    <w:pPr>
      <w:widowControl w:val="0"/>
      <w:shd w:val="clear" w:color="auto" w:fill="FFFFFF"/>
      <w:spacing w:before="660" w:after="240" w:line="322" w:lineRule="exact"/>
      <w:ind w:hanging="3400"/>
      <w:jc w:val="center"/>
      <w:outlineLvl w:val="1"/>
    </w:pPr>
    <w:rPr>
      <w:b/>
      <w:sz w:val="27"/>
    </w:rPr>
  </w:style>
  <w:style w:type="character" w:customStyle="1" w:styleId="a4">
    <w:name w:val="Абзац списка Знак"/>
    <w:link w:val="a3"/>
    <w:uiPriority w:val="34"/>
    <w:locked/>
    <w:rsid w:val="00BF2CF9"/>
    <w:rPr>
      <w:rFonts w:eastAsiaTheme="minorEastAsia" w:cs="Times New Roman"/>
      <w:lang w:eastAsia="ru-RU"/>
    </w:rPr>
  </w:style>
  <w:style w:type="character" w:customStyle="1" w:styleId="ac">
    <w:name w:val="Гипертекстовая ссылка"/>
    <w:basedOn w:val="a0"/>
    <w:uiPriority w:val="99"/>
    <w:rsid w:val="00766306"/>
    <w:rPr>
      <w:rFonts w:cs="Times New Roman"/>
      <w:b w:val="0"/>
      <w:color w:val="106BBE"/>
    </w:rPr>
  </w:style>
  <w:style w:type="character" w:customStyle="1" w:styleId="ConsPlusNormal0">
    <w:name w:val="ConsPlusNormal Знак"/>
    <w:link w:val="ConsPlusNormal"/>
    <w:locked/>
    <w:rsid w:val="0079510C"/>
    <w:rPr>
      <w:rFonts w:ascii="Arial" w:eastAsia="Times New Roman" w:hAnsi="Arial" w:cs="Arial"/>
      <w:sz w:val="20"/>
      <w:szCs w:val="20"/>
    </w:rPr>
  </w:style>
  <w:style w:type="character" w:styleId="ad">
    <w:name w:val="Unresolved Mention"/>
    <w:basedOn w:val="a0"/>
    <w:uiPriority w:val="99"/>
    <w:semiHidden/>
    <w:unhideWhenUsed/>
    <w:rsid w:val="00AD2E3A"/>
    <w:rPr>
      <w:color w:val="605E5C"/>
      <w:shd w:val="clear" w:color="auto" w:fill="E1DFDD"/>
    </w:rPr>
  </w:style>
  <w:style w:type="paragraph" w:customStyle="1" w:styleId="ConsPlusNonformat">
    <w:name w:val="ConsPlusNonformat"/>
    <w:rsid w:val="00BD63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
    <w:name w:val="Блок-схема"/>
    <w:basedOn w:val="a"/>
    <w:link w:val="-0"/>
    <w:qFormat/>
    <w:rsid w:val="00BD6301"/>
    <w:pPr>
      <w:spacing w:after="0" w:line="360" w:lineRule="auto"/>
      <w:jc w:val="center"/>
    </w:pPr>
    <w:rPr>
      <w:rFonts w:ascii="Times New Roman" w:eastAsia="Times New Roman" w:hAnsi="Times New Roman" w:cs="Times New Roman"/>
      <w:sz w:val="24"/>
      <w:szCs w:val="24"/>
      <w:lang w:eastAsia="ru-RU"/>
    </w:rPr>
  </w:style>
  <w:style w:type="character" w:customStyle="1" w:styleId="-0">
    <w:name w:val="Блок-схема Знак"/>
    <w:link w:val="-"/>
    <w:locked/>
    <w:rsid w:val="00BD6301"/>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402E7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02E7A"/>
  </w:style>
  <w:style w:type="paragraph" w:styleId="af0">
    <w:name w:val="footer"/>
    <w:basedOn w:val="a"/>
    <w:link w:val="af1"/>
    <w:uiPriority w:val="99"/>
    <w:unhideWhenUsed/>
    <w:rsid w:val="00402E7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02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0B26BACB73FDAE1DF562C6A9B410D30B40FC22BD229893AE157B9157bBiAB" TargetMode="External"/><Relationship Id="rId18" Type="http://schemas.openxmlformats.org/officeDocument/2006/relationships/hyperlink" Target="https://internet.garant.ru/document/redirect/12154854/1403" TargetMode="External"/><Relationship Id="rId26" Type="http://schemas.openxmlformats.org/officeDocument/2006/relationships/hyperlink" Target="https://internet.garant.ru/document/redirect/990941/2782" TargetMode="External"/><Relationship Id="rId39" Type="http://schemas.openxmlformats.org/officeDocument/2006/relationships/hyperlink" Target="https://internet.garant.ru/document/redirect/990941/2782" TargetMode="External"/><Relationship Id="rId21" Type="http://schemas.openxmlformats.org/officeDocument/2006/relationships/hyperlink" Target="https://internet.garant.ru/document/redirect/12125267/3012" TargetMode="External"/><Relationship Id="rId34" Type="http://schemas.openxmlformats.org/officeDocument/2006/relationships/hyperlink" Target="https://internet.garant.ru/document/redirect/12177489/2801" TargetMode="External"/><Relationship Id="rId42" Type="http://schemas.openxmlformats.org/officeDocument/2006/relationships/hyperlink" Target="https://internet.garant.ru/document/redirect/990941/2782" TargetMode="External"/><Relationship Id="rId47" Type="http://schemas.openxmlformats.org/officeDocument/2006/relationships/hyperlink" Target="http://www.e-yakutia.ru"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12474B79D961F62D8A89E06E65CECB42E69CE18016F0344CEF2EFCAF8A80F6EBB1857789BAC5AF40595CD83FD2ECD8E9EE2C15B3BU4C" TargetMode="External"/><Relationship Id="rId29" Type="http://schemas.openxmlformats.org/officeDocument/2006/relationships/hyperlink" Target="https://internet.garant.ru/document/redirect/70103066/410112" TargetMode="External"/><Relationship Id="rId11" Type="http://schemas.openxmlformats.org/officeDocument/2006/relationships/hyperlink" Target="mailto:mkukio@mail.ru" TargetMode="External"/><Relationship Id="rId24" Type="http://schemas.openxmlformats.org/officeDocument/2006/relationships/hyperlink" Target="https://internet.garant.ru/document/redirect/403366275/0" TargetMode="External"/><Relationship Id="rId32" Type="http://schemas.openxmlformats.org/officeDocument/2006/relationships/hyperlink" Target="https://internet.garant.ru/document/redirect/12177489/2801" TargetMode="External"/><Relationship Id="rId37" Type="http://schemas.openxmlformats.org/officeDocument/2006/relationships/hyperlink" Target="https://internet.garant.ru/document/redirect/12137300/18" TargetMode="External"/><Relationship Id="rId40" Type="http://schemas.openxmlformats.org/officeDocument/2006/relationships/hyperlink" Target="https://internet.garant.ru/document/redirect/990941/2782" TargetMode="External"/><Relationship Id="rId45" Type="http://schemas.openxmlformats.org/officeDocument/2006/relationships/hyperlink" Target="http://www.&#1072;&#1083;&#1084;&#1072;&#1079;&#1085;&#1099;&#1081;-&#1082;&#1088;&#1072;&#1081;.&#1088;&#1092;"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internet.garant.ru/document/redirect/403366275/0" TargetMode="External"/><Relationship Id="rId19" Type="http://schemas.openxmlformats.org/officeDocument/2006/relationships/hyperlink" Target="https://internet.garant.ru/document/redirect/12154854/1405" TargetMode="External"/><Relationship Id="rId31" Type="http://schemas.openxmlformats.org/officeDocument/2006/relationships/image" Target="media/image2.emf"/><Relationship Id="rId44" Type="http://schemas.openxmlformats.org/officeDocument/2006/relationships/hyperlink" Target="consultantplus://offline/ref=66AE7D609E2B688844F9C8BD0D346EB0BAA0BB99FC1C8B3450A8569D14C096552006A7C46BBFjED"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internet.garant.ru/document/redirect/403366275/1200" TargetMode="External"/><Relationship Id="rId14" Type="http://schemas.openxmlformats.org/officeDocument/2006/relationships/hyperlink" Target="https://internet.garant.ru/document/redirect/10164072/185" TargetMode="External"/><Relationship Id="rId22" Type="http://schemas.openxmlformats.org/officeDocument/2006/relationships/hyperlink" Target="https://internet.garant.ru/document/redirect/990941/2782" TargetMode="External"/><Relationship Id="rId27" Type="http://schemas.openxmlformats.org/officeDocument/2006/relationships/hyperlink" Target="https://internet.garant.ru/document/redirect/990941/2782" TargetMode="External"/><Relationship Id="rId30" Type="http://schemas.openxmlformats.org/officeDocument/2006/relationships/image" Target="media/image1.emf"/><Relationship Id="rId35" Type="http://schemas.openxmlformats.org/officeDocument/2006/relationships/hyperlink" Target="https://internet.garant.ru/document/redirect/70103066/4101" TargetMode="External"/><Relationship Id="rId43" Type="http://schemas.openxmlformats.org/officeDocument/2006/relationships/hyperlink" Target="https://internet.garant.ru/document/redirect/12137300/18" TargetMode="External"/><Relationship Id="rId48" Type="http://schemas.openxmlformats.org/officeDocument/2006/relationships/hyperlink" Target="http://www.&#1072;&#1083;&#1084;&#1072;&#1079;&#1085;&#1099;&#1081;-&#1082;&#1088;&#1072;&#1081;.&#1088;&#1092;" TargetMode="External"/><Relationship Id="rId8" Type="http://schemas.openxmlformats.org/officeDocument/2006/relationships/hyperlink" Target="https://internet.garant.ru/document/redirect/990941/2782"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1072;&#1083;&#1084;&#1072;&#1079;&#1085;&#1099;&#1081;-&#1082;&#1088;&#1072;&#1081;.&#1088;&#1092;" TargetMode="External"/><Relationship Id="rId17" Type="http://schemas.openxmlformats.org/officeDocument/2006/relationships/hyperlink" Target="consultantplus://offline/ref=312474B79D961F62D8A89E06E65CECB42E69CE18016F0344CEF2EFCAF8A80F6EBB18577D98A70DA043CB94D3BB65C08D82FEC15BAA6895703DUAC" TargetMode="External"/><Relationship Id="rId25" Type="http://schemas.openxmlformats.org/officeDocument/2006/relationships/hyperlink" Target="https://internet.garant.ru/document/redirect/990941/2782" TargetMode="External"/><Relationship Id="rId33" Type="http://schemas.openxmlformats.org/officeDocument/2006/relationships/hyperlink" Target="https://internet.garant.ru/document/redirect/70103066/4101" TargetMode="External"/><Relationship Id="rId38" Type="http://schemas.openxmlformats.org/officeDocument/2006/relationships/hyperlink" Target="https://internet.garant.ru/document/redirect/990941/2782" TargetMode="External"/><Relationship Id="rId46" Type="http://schemas.openxmlformats.org/officeDocument/2006/relationships/hyperlink" Target="http://www.gosuslugi.ru" TargetMode="External"/><Relationship Id="rId20" Type="http://schemas.openxmlformats.org/officeDocument/2006/relationships/hyperlink" Target="https://internet.garant.ru/document/redirect/12154854/0" TargetMode="External"/><Relationship Id="rId41" Type="http://schemas.openxmlformats.org/officeDocument/2006/relationships/hyperlink" Target="https://internet.garant.ru/document/redirect/990941/278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document/redirect/187622/0" TargetMode="External"/><Relationship Id="rId23" Type="http://schemas.openxmlformats.org/officeDocument/2006/relationships/hyperlink" Target="https://internet.garant.ru/document/redirect/403366275/1200" TargetMode="External"/><Relationship Id="rId28" Type="http://schemas.openxmlformats.org/officeDocument/2006/relationships/hyperlink" Target="https://internet.garant.ru/document/redirect/12177489/280111" TargetMode="External"/><Relationship Id="rId36" Type="http://schemas.openxmlformats.org/officeDocument/2006/relationships/hyperlink" Target="https://internet.garant.ru/document/redirect/990941/2782" TargetMode="External"/><Relationship Id="rId49" Type="http://schemas.openxmlformats.org/officeDocument/2006/relationships/hyperlink" Target="http://www.e-yakutia.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6E66B7C81B04D9DB958450593F80F78"/>
        <w:category>
          <w:name w:val="Общие"/>
          <w:gallery w:val="placeholder"/>
        </w:category>
        <w:types>
          <w:type w:val="bbPlcHdr"/>
        </w:types>
        <w:behaviors>
          <w:behavior w:val="content"/>
        </w:behaviors>
        <w:guid w:val="{A02B77CF-AD18-4A52-ADA3-EC98AB517AAE}"/>
      </w:docPartPr>
      <w:docPartBody>
        <w:p w:rsidR="003E6816" w:rsidRDefault="000A219D" w:rsidP="000A219D">
          <w:pPr>
            <w:pStyle w:val="A6E66B7C81B04D9DB958450593F80F78"/>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9D"/>
    <w:rsid w:val="00096D64"/>
    <w:rsid w:val="000A219D"/>
    <w:rsid w:val="0025791D"/>
    <w:rsid w:val="00361D1C"/>
    <w:rsid w:val="003D08F5"/>
    <w:rsid w:val="003D3FD5"/>
    <w:rsid w:val="003E6816"/>
    <w:rsid w:val="004A10BC"/>
    <w:rsid w:val="005823F8"/>
    <w:rsid w:val="00591C55"/>
    <w:rsid w:val="005D0FA1"/>
    <w:rsid w:val="00687117"/>
    <w:rsid w:val="006B0618"/>
    <w:rsid w:val="00703866"/>
    <w:rsid w:val="007F3BF0"/>
    <w:rsid w:val="00883A02"/>
    <w:rsid w:val="00987BAF"/>
    <w:rsid w:val="009C7FDC"/>
    <w:rsid w:val="00D438C0"/>
    <w:rsid w:val="00D82003"/>
    <w:rsid w:val="00DE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219D"/>
    <w:rPr>
      <w:color w:val="808080"/>
    </w:rPr>
  </w:style>
  <w:style w:type="paragraph" w:customStyle="1" w:styleId="A6E66B7C81B04D9DB958450593F80F78">
    <w:name w:val="A6E66B7C81B04D9DB958450593F80F78"/>
    <w:rsid w:val="000A21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95FD8-4D3B-4521-98AB-F1BD8904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68</Pages>
  <Words>29196</Words>
  <Characters>166423</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Александра Алексеевна</dc:creator>
  <cp:keywords/>
  <dc:description/>
  <cp:lastModifiedBy>User</cp:lastModifiedBy>
  <cp:revision>56</cp:revision>
  <cp:lastPrinted>2024-10-30T06:01:00Z</cp:lastPrinted>
  <dcterms:created xsi:type="dcterms:W3CDTF">2024-06-07T02:35:00Z</dcterms:created>
  <dcterms:modified xsi:type="dcterms:W3CDTF">2024-10-30T06:03:00Z</dcterms:modified>
</cp:coreProperties>
</file>