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70" w:type="dxa"/>
        <w:jc w:val="center"/>
        <w:tblBorders>
          <w:bottom w:val="doub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1200"/>
        <w:gridCol w:w="4380"/>
      </w:tblGrid>
      <w:tr w:rsidR="00382448" w:rsidRPr="00F22A65" w:rsidTr="00EB42F9">
        <w:trPr>
          <w:trHeight w:val="1313"/>
          <w:jc w:val="center"/>
        </w:trPr>
        <w:tc>
          <w:tcPr>
            <w:tcW w:w="4390" w:type="dxa"/>
            <w:tcBorders>
              <w:bottom w:val="thinThickMediumGap" w:sz="18" w:space="0" w:color="auto"/>
            </w:tcBorders>
          </w:tcPr>
          <w:p w:rsidR="00382448" w:rsidRPr="00F22A65" w:rsidRDefault="00382448" w:rsidP="00F22A65">
            <w:pPr>
              <w:jc w:val="center"/>
              <w:rPr>
                <w:sz w:val="28"/>
                <w:szCs w:val="28"/>
              </w:rPr>
            </w:pPr>
            <w:r w:rsidRPr="00F22A65">
              <w:rPr>
                <w:sz w:val="28"/>
                <w:szCs w:val="28"/>
              </w:rPr>
              <w:t>Администрация</w:t>
            </w:r>
          </w:p>
          <w:p w:rsidR="00382448" w:rsidRPr="00F22A65" w:rsidRDefault="00382448" w:rsidP="00F22A65">
            <w:pPr>
              <w:jc w:val="center"/>
              <w:rPr>
                <w:sz w:val="28"/>
                <w:szCs w:val="28"/>
              </w:rPr>
            </w:pPr>
            <w:r w:rsidRPr="00F22A65">
              <w:rPr>
                <w:sz w:val="28"/>
                <w:szCs w:val="28"/>
              </w:rPr>
              <w:t>муниципального района</w:t>
            </w:r>
          </w:p>
          <w:p w:rsidR="00382448" w:rsidRPr="00F22A65" w:rsidRDefault="00382448" w:rsidP="00F22A65">
            <w:pPr>
              <w:jc w:val="center"/>
              <w:rPr>
                <w:sz w:val="28"/>
                <w:szCs w:val="28"/>
              </w:rPr>
            </w:pPr>
            <w:r w:rsidRPr="00F22A65">
              <w:rPr>
                <w:sz w:val="28"/>
                <w:szCs w:val="28"/>
              </w:rPr>
              <w:t>«Мирнинский район»</w:t>
            </w:r>
          </w:p>
          <w:p w:rsidR="00382448" w:rsidRPr="00F22A65" w:rsidRDefault="00382448" w:rsidP="00F22A65">
            <w:pPr>
              <w:jc w:val="center"/>
              <w:rPr>
                <w:sz w:val="28"/>
                <w:szCs w:val="28"/>
              </w:rPr>
            </w:pPr>
            <w:r w:rsidRPr="00F22A65">
              <w:rPr>
                <w:sz w:val="28"/>
                <w:szCs w:val="28"/>
              </w:rPr>
              <w:t>Республики Саха (Якутия)</w:t>
            </w:r>
          </w:p>
          <w:p w:rsidR="00382448" w:rsidRPr="00F22A65" w:rsidRDefault="00382448" w:rsidP="007257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0" w:type="dxa"/>
            <w:tcBorders>
              <w:bottom w:val="thinThickMediumGap" w:sz="18" w:space="0" w:color="auto"/>
            </w:tcBorders>
          </w:tcPr>
          <w:p w:rsidR="00382448" w:rsidRPr="00F22A65" w:rsidRDefault="00382448" w:rsidP="007257E1">
            <w:pPr>
              <w:jc w:val="center"/>
              <w:rPr>
                <w:sz w:val="28"/>
                <w:szCs w:val="28"/>
              </w:rPr>
            </w:pPr>
            <w:r w:rsidRPr="00F22A65">
              <w:rPr>
                <w:noProof/>
                <w:sz w:val="28"/>
                <w:szCs w:val="28"/>
              </w:rPr>
              <w:drawing>
                <wp:inline distT="0" distB="0" distL="0" distR="0" wp14:anchorId="02567C21" wp14:editId="4AE4C146">
                  <wp:extent cx="454660" cy="621030"/>
                  <wp:effectExtent l="0" t="0" r="2540" b="762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660" cy="621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0" w:type="dxa"/>
            <w:tcBorders>
              <w:bottom w:val="thinThickMediumGap" w:sz="18" w:space="0" w:color="auto"/>
            </w:tcBorders>
          </w:tcPr>
          <w:p w:rsidR="00382448" w:rsidRPr="00F22A65" w:rsidRDefault="00382448" w:rsidP="007257E1">
            <w:pPr>
              <w:jc w:val="center"/>
              <w:rPr>
                <w:sz w:val="28"/>
                <w:szCs w:val="28"/>
              </w:rPr>
            </w:pPr>
            <w:r w:rsidRPr="00F22A65">
              <w:rPr>
                <w:sz w:val="28"/>
                <w:szCs w:val="28"/>
              </w:rPr>
              <w:t xml:space="preserve">Саха </w:t>
            </w:r>
            <w:proofErr w:type="spellStart"/>
            <w:r w:rsidRPr="00F22A65">
              <w:rPr>
                <w:sz w:val="28"/>
                <w:szCs w:val="28"/>
              </w:rPr>
              <w:t>Өрөспүүбүлүкэтин</w:t>
            </w:r>
            <w:proofErr w:type="spellEnd"/>
          </w:p>
          <w:p w:rsidR="00382448" w:rsidRPr="00F22A65" w:rsidRDefault="00382448" w:rsidP="007257E1">
            <w:pPr>
              <w:framePr w:hSpace="180" w:wrap="around" w:vAnchor="text" w:hAnchor="margin" w:xAlign="center" w:y="1062"/>
              <w:jc w:val="center"/>
              <w:rPr>
                <w:sz w:val="28"/>
                <w:szCs w:val="28"/>
              </w:rPr>
            </w:pPr>
            <w:r w:rsidRPr="00F22A65">
              <w:rPr>
                <w:sz w:val="28"/>
                <w:szCs w:val="28"/>
              </w:rPr>
              <w:t>«</w:t>
            </w:r>
            <w:proofErr w:type="spellStart"/>
            <w:r w:rsidRPr="00F22A65">
              <w:rPr>
                <w:sz w:val="28"/>
                <w:szCs w:val="28"/>
              </w:rPr>
              <w:t>Мииринэй</w:t>
            </w:r>
            <w:proofErr w:type="spellEnd"/>
            <w:r w:rsidRPr="00F22A65">
              <w:rPr>
                <w:sz w:val="28"/>
                <w:szCs w:val="28"/>
              </w:rPr>
              <w:t xml:space="preserve"> </w:t>
            </w:r>
            <w:proofErr w:type="spellStart"/>
            <w:r w:rsidRPr="00F22A65">
              <w:rPr>
                <w:sz w:val="28"/>
                <w:szCs w:val="28"/>
              </w:rPr>
              <w:t>оройуона</w:t>
            </w:r>
            <w:proofErr w:type="spellEnd"/>
            <w:r w:rsidRPr="00F22A65">
              <w:rPr>
                <w:sz w:val="28"/>
                <w:szCs w:val="28"/>
              </w:rPr>
              <w:t>»</w:t>
            </w:r>
          </w:p>
          <w:p w:rsidR="00382448" w:rsidRPr="00F22A65" w:rsidRDefault="00382448" w:rsidP="007257E1">
            <w:pPr>
              <w:framePr w:hSpace="180" w:wrap="around" w:vAnchor="text" w:hAnchor="margin" w:xAlign="center" w:y="1062"/>
              <w:jc w:val="center"/>
              <w:rPr>
                <w:sz w:val="28"/>
                <w:szCs w:val="28"/>
              </w:rPr>
            </w:pPr>
            <w:proofErr w:type="spellStart"/>
            <w:r w:rsidRPr="00F22A65">
              <w:rPr>
                <w:sz w:val="28"/>
                <w:szCs w:val="28"/>
              </w:rPr>
              <w:t>муниципальнай</w:t>
            </w:r>
            <w:proofErr w:type="spellEnd"/>
            <w:r w:rsidRPr="00F22A65">
              <w:rPr>
                <w:sz w:val="28"/>
                <w:szCs w:val="28"/>
              </w:rPr>
              <w:t xml:space="preserve"> </w:t>
            </w:r>
            <w:proofErr w:type="spellStart"/>
            <w:r w:rsidRPr="00F22A65">
              <w:rPr>
                <w:sz w:val="28"/>
                <w:szCs w:val="28"/>
              </w:rPr>
              <w:t>оройуон</w:t>
            </w:r>
            <w:proofErr w:type="spellEnd"/>
          </w:p>
          <w:p w:rsidR="00382448" w:rsidRPr="00F22A65" w:rsidRDefault="00382448" w:rsidP="007257E1">
            <w:pPr>
              <w:jc w:val="center"/>
              <w:rPr>
                <w:sz w:val="28"/>
                <w:szCs w:val="28"/>
              </w:rPr>
            </w:pPr>
            <w:proofErr w:type="spellStart"/>
            <w:r w:rsidRPr="00F22A65">
              <w:rPr>
                <w:sz w:val="28"/>
                <w:szCs w:val="28"/>
              </w:rPr>
              <w:t>Дьаhалтата</w:t>
            </w:r>
            <w:proofErr w:type="spellEnd"/>
          </w:p>
        </w:tc>
      </w:tr>
    </w:tbl>
    <w:p w:rsidR="00382448" w:rsidRPr="0062320A" w:rsidRDefault="00382448" w:rsidP="008320E3">
      <w:pPr>
        <w:rPr>
          <w:b/>
          <w:sz w:val="28"/>
          <w:szCs w:val="28"/>
        </w:rPr>
      </w:pPr>
    </w:p>
    <w:p w:rsidR="00EC05BE" w:rsidRPr="0062320A" w:rsidRDefault="00EC05BE" w:rsidP="00EC05BE">
      <w:pPr>
        <w:jc w:val="center"/>
        <w:rPr>
          <w:b/>
          <w:sz w:val="28"/>
          <w:szCs w:val="28"/>
        </w:rPr>
      </w:pPr>
      <w:r w:rsidRPr="0062320A">
        <w:rPr>
          <w:b/>
          <w:sz w:val="28"/>
          <w:szCs w:val="28"/>
        </w:rPr>
        <w:t>П О С Т А Н О В Л Е Н И Е</w:t>
      </w:r>
    </w:p>
    <w:p w:rsidR="00FB14CF" w:rsidRPr="0062320A" w:rsidRDefault="00FB14CF" w:rsidP="00FB14CF">
      <w:pPr>
        <w:jc w:val="center"/>
        <w:rPr>
          <w:b/>
          <w:sz w:val="28"/>
          <w:szCs w:val="28"/>
        </w:rPr>
      </w:pPr>
    </w:p>
    <w:p w:rsidR="001E122D" w:rsidRDefault="001E122D" w:rsidP="001E122D">
      <w:pPr>
        <w:tabs>
          <w:tab w:val="left" w:pos="227"/>
          <w:tab w:val="right" w:pos="9638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г. Мирный</w:t>
      </w:r>
    </w:p>
    <w:p w:rsidR="001E122D" w:rsidRDefault="001E122D" w:rsidP="001E122D">
      <w:pPr>
        <w:tabs>
          <w:tab w:val="left" w:pos="227"/>
          <w:tab w:val="right" w:pos="9638"/>
        </w:tabs>
        <w:jc w:val="right"/>
        <w:rPr>
          <w:sz w:val="28"/>
          <w:szCs w:val="28"/>
        </w:rPr>
      </w:pPr>
    </w:p>
    <w:p w:rsidR="001E122D" w:rsidRDefault="001E122D" w:rsidP="001E122D">
      <w:pPr>
        <w:tabs>
          <w:tab w:val="left" w:pos="227"/>
          <w:tab w:val="right" w:pos="9638"/>
        </w:tabs>
        <w:rPr>
          <w:sz w:val="28"/>
          <w:szCs w:val="28"/>
        </w:rPr>
      </w:pPr>
      <w:r>
        <w:rPr>
          <w:sz w:val="28"/>
          <w:szCs w:val="28"/>
        </w:rPr>
        <w:t>«___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 20__ г. №_______</w:t>
      </w:r>
    </w:p>
    <w:p w:rsidR="00EB38C3" w:rsidRDefault="00EB38C3" w:rsidP="001E122D">
      <w:pPr>
        <w:tabs>
          <w:tab w:val="left" w:pos="227"/>
          <w:tab w:val="right" w:pos="9638"/>
        </w:tabs>
        <w:rPr>
          <w:sz w:val="28"/>
          <w:szCs w:val="28"/>
        </w:rPr>
      </w:pPr>
    </w:p>
    <w:p w:rsidR="00E34606" w:rsidRDefault="00E34606" w:rsidP="00E34606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Порядка компенсации</w:t>
      </w:r>
    </w:p>
    <w:p w:rsidR="00E34606" w:rsidRDefault="00E34606" w:rsidP="00E34606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гражданам   финансовых средств,</w:t>
      </w:r>
    </w:p>
    <w:p w:rsidR="00E34606" w:rsidRDefault="00E34606" w:rsidP="00E34606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затраченных на приобретение лекарственных</w:t>
      </w:r>
    </w:p>
    <w:p w:rsidR="00E34606" w:rsidRDefault="00E34606" w:rsidP="00E34606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препар</w:t>
      </w:r>
      <w:r w:rsidR="003F7C6B">
        <w:rPr>
          <w:b/>
          <w:sz w:val="28"/>
          <w:szCs w:val="28"/>
        </w:rPr>
        <w:t xml:space="preserve">атов, </w:t>
      </w:r>
      <w:r>
        <w:rPr>
          <w:b/>
          <w:sz w:val="28"/>
          <w:szCs w:val="28"/>
        </w:rPr>
        <w:t>и гражданам, призванным на военную</w:t>
      </w:r>
    </w:p>
    <w:p w:rsidR="00E34606" w:rsidRDefault="00E34606" w:rsidP="00E34606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службу по мобилизации в Вооруженные Силы</w:t>
      </w:r>
    </w:p>
    <w:p w:rsidR="00E34606" w:rsidRDefault="00E34606" w:rsidP="00E34606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Российской Федерации, гражданам, принимавшим </w:t>
      </w:r>
    </w:p>
    <w:p w:rsidR="00E34606" w:rsidRDefault="00E34606" w:rsidP="00E34606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участие в специальной военной операции, затраченных </w:t>
      </w:r>
    </w:p>
    <w:p w:rsidR="00E34606" w:rsidRDefault="00E34606" w:rsidP="00E34606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 проведение реабилитационных мероприятий и</w:t>
      </w:r>
    </w:p>
    <w:p w:rsidR="00E34606" w:rsidRDefault="00E34606" w:rsidP="00E34606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приобретение лекарственных препаратов</w:t>
      </w:r>
    </w:p>
    <w:p w:rsidR="00E34606" w:rsidRDefault="00E34606" w:rsidP="00E34606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E34606" w:rsidRDefault="00E34606" w:rsidP="00E34606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E34606" w:rsidRDefault="00E34606" w:rsidP="00E34606">
      <w:pPr>
        <w:suppressAutoHyphens/>
        <w:autoSpaceDE w:val="0"/>
        <w:autoSpaceDN w:val="0"/>
        <w:adjustRightInd w:val="0"/>
        <w:jc w:val="both"/>
        <w:outlineLvl w:val="1"/>
        <w:rPr>
          <w:sz w:val="28"/>
          <w:szCs w:val="28"/>
          <w:lang w:eastAsia="ar-SA"/>
        </w:rPr>
      </w:pPr>
      <w:r>
        <w:rPr>
          <w:rFonts w:ascii="Calibri" w:eastAsia="Calibri" w:hAnsi="Calibri"/>
        </w:rPr>
        <w:t xml:space="preserve">                </w:t>
      </w:r>
      <w:r>
        <w:rPr>
          <w:rFonts w:eastAsia="Calibri"/>
          <w:sz w:val="28"/>
          <w:szCs w:val="28"/>
        </w:rPr>
        <w:t xml:space="preserve">В целях реализации полномочий органов местного самоуправления в сфере охраны здоровья граждан, повышения качества жизни населения </w:t>
      </w:r>
      <w:proofErr w:type="spellStart"/>
      <w:r>
        <w:rPr>
          <w:rFonts w:eastAsia="Calibri"/>
          <w:sz w:val="28"/>
          <w:szCs w:val="28"/>
        </w:rPr>
        <w:t>Мирнинского</w:t>
      </w:r>
      <w:proofErr w:type="spellEnd"/>
      <w:r>
        <w:rPr>
          <w:rFonts w:eastAsia="Calibri"/>
          <w:sz w:val="28"/>
          <w:szCs w:val="28"/>
        </w:rPr>
        <w:t xml:space="preserve"> района, в соответствии с Федеральными законами</w:t>
      </w:r>
      <w:r>
        <w:rPr>
          <w:rFonts w:eastAsia="Calibri"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>
        <w:rPr>
          <w:rFonts w:eastAsia="Calibri"/>
          <w:sz w:val="28"/>
          <w:szCs w:val="28"/>
        </w:rPr>
        <w:t>20.03.2025 № 33-ФЗ «Об общих принципах организации местного самоуправления в единой системе публичной власти, о</w:t>
      </w:r>
      <w:r>
        <w:rPr>
          <w:rFonts w:eastAsia="Calibri"/>
          <w:iCs/>
          <w:sz w:val="28"/>
          <w:szCs w:val="28"/>
        </w:rPr>
        <w:t xml:space="preserve">т </w:t>
      </w:r>
      <w:proofErr w:type="gramStart"/>
      <w:r>
        <w:rPr>
          <w:rFonts w:eastAsia="Calibri"/>
          <w:iCs/>
          <w:sz w:val="28"/>
          <w:szCs w:val="28"/>
        </w:rPr>
        <w:t>21.11.2011  №</w:t>
      </w:r>
      <w:proofErr w:type="gramEnd"/>
      <w:r>
        <w:rPr>
          <w:rFonts w:eastAsia="Calibri"/>
          <w:iCs/>
          <w:sz w:val="28"/>
          <w:szCs w:val="28"/>
        </w:rPr>
        <w:t xml:space="preserve"> 323-ФЗ «Об основах охраны здоровья граждан в Российской Федерации»</w:t>
      </w:r>
      <w:r>
        <w:rPr>
          <w:rFonts w:eastAsia="Calibri"/>
          <w:sz w:val="28"/>
          <w:szCs w:val="28"/>
        </w:rPr>
        <w:t xml:space="preserve">,  </w:t>
      </w:r>
    </w:p>
    <w:p w:rsidR="00E34606" w:rsidRDefault="00E34606" w:rsidP="00E34606">
      <w:pPr>
        <w:suppressAutoHyphens/>
        <w:autoSpaceDE w:val="0"/>
        <w:autoSpaceDN w:val="0"/>
        <w:adjustRightInd w:val="0"/>
        <w:jc w:val="both"/>
        <w:outlineLvl w:val="1"/>
        <w:rPr>
          <w:sz w:val="28"/>
          <w:szCs w:val="28"/>
          <w:lang w:eastAsia="ar-SA"/>
        </w:rPr>
      </w:pPr>
    </w:p>
    <w:p w:rsidR="00E34606" w:rsidRPr="003F7C6B" w:rsidRDefault="003F7C6B" w:rsidP="003F7C6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</w:t>
      </w:r>
      <w:r w:rsidR="00E34606">
        <w:rPr>
          <w:rFonts w:eastAsia="Calibri"/>
          <w:sz w:val="28"/>
          <w:szCs w:val="28"/>
        </w:rPr>
        <w:t xml:space="preserve">1. Утвердить Порядок компенсации гражданам финансовых средств, затраченных на приобретение лекарственных препаратов, </w:t>
      </w:r>
      <w:r w:rsidRPr="003F7C6B">
        <w:rPr>
          <w:sz w:val="28"/>
          <w:szCs w:val="28"/>
        </w:rPr>
        <w:t>и гражданам, призванным на военную</w:t>
      </w:r>
      <w:r>
        <w:rPr>
          <w:sz w:val="28"/>
          <w:szCs w:val="28"/>
        </w:rPr>
        <w:t xml:space="preserve"> </w:t>
      </w:r>
      <w:r w:rsidRPr="003F7C6B">
        <w:rPr>
          <w:sz w:val="28"/>
          <w:szCs w:val="28"/>
        </w:rPr>
        <w:t>службу по мобилизации в Вооруженные Силы</w:t>
      </w:r>
      <w:r>
        <w:rPr>
          <w:sz w:val="28"/>
          <w:szCs w:val="28"/>
        </w:rPr>
        <w:t xml:space="preserve"> </w:t>
      </w:r>
      <w:r w:rsidRPr="003F7C6B">
        <w:rPr>
          <w:sz w:val="28"/>
          <w:szCs w:val="28"/>
        </w:rPr>
        <w:t>Российской Федерации, гражданам, принимавшим участие в специальной военной операции, затраченных на проведение реабилитационных мероприятий и</w:t>
      </w:r>
      <w:r>
        <w:rPr>
          <w:sz w:val="28"/>
          <w:szCs w:val="28"/>
        </w:rPr>
        <w:t xml:space="preserve"> </w:t>
      </w:r>
      <w:r w:rsidRPr="003F7C6B">
        <w:rPr>
          <w:sz w:val="28"/>
          <w:szCs w:val="28"/>
        </w:rPr>
        <w:t>приоб</w:t>
      </w:r>
      <w:r>
        <w:rPr>
          <w:sz w:val="28"/>
          <w:szCs w:val="28"/>
        </w:rPr>
        <w:t>ретение лекарственных препаратов</w:t>
      </w:r>
      <w:r w:rsidR="00E34606">
        <w:rPr>
          <w:rFonts w:eastAsia="Calibri"/>
          <w:sz w:val="28"/>
          <w:szCs w:val="28"/>
        </w:rPr>
        <w:t xml:space="preserve"> (далее Порядок) согласно приложению.</w:t>
      </w:r>
    </w:p>
    <w:p w:rsidR="00E34606" w:rsidRDefault="00E34606" w:rsidP="00E34606">
      <w:pPr>
        <w:widowControl w:val="0"/>
        <w:tabs>
          <w:tab w:val="left" w:pos="993"/>
        </w:tabs>
        <w:autoSpaceDE w:val="0"/>
        <w:autoSpaceDN w:val="0"/>
        <w:adjustRightInd w:val="0"/>
        <w:ind w:firstLine="705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</w:p>
    <w:p w:rsidR="00F7268F" w:rsidRDefault="00E34606" w:rsidP="00F7268F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</w:rPr>
        <w:t xml:space="preserve">        </w:t>
      </w:r>
      <w:r w:rsidR="00F7268F">
        <w:rPr>
          <w:sz w:val="28"/>
          <w:szCs w:val="28"/>
        </w:rPr>
        <w:t>2. Пресс-службе (Гибало А.О.) разместить настоящее постановление с приложениями на официальном сайте МР «Мирнинский район» РС (Я) (</w:t>
      </w:r>
      <w:hyperlink r:id="rId7" w:history="1">
        <w:r w:rsidR="00F7268F">
          <w:rPr>
            <w:rStyle w:val="a5"/>
            <w:sz w:val="28"/>
            <w:szCs w:val="28"/>
          </w:rPr>
          <w:t>www.алмазный-край.рф</w:t>
        </w:r>
      </w:hyperlink>
      <w:r w:rsidR="00F7268F">
        <w:rPr>
          <w:sz w:val="28"/>
          <w:szCs w:val="28"/>
        </w:rPr>
        <w:t>);</w:t>
      </w:r>
    </w:p>
    <w:p w:rsidR="00F7268F" w:rsidRDefault="00F7268F" w:rsidP="00F7268F">
      <w:pPr>
        <w:widowControl w:val="0"/>
        <w:tabs>
          <w:tab w:val="left" w:pos="993"/>
        </w:tabs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</w:p>
    <w:p w:rsidR="00F7268F" w:rsidRDefault="00F7268F" w:rsidP="00F7268F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 Настоящее постановление вступает в силу с момента официального опубликования.</w:t>
      </w:r>
    </w:p>
    <w:p w:rsidR="00F7268F" w:rsidRDefault="00F7268F" w:rsidP="00F7268F">
      <w:pPr>
        <w:widowControl w:val="0"/>
        <w:tabs>
          <w:tab w:val="left" w:pos="993"/>
        </w:tabs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</w:p>
    <w:p w:rsidR="00E34606" w:rsidRDefault="00F7268F" w:rsidP="00E34606">
      <w:pPr>
        <w:widowControl w:val="0"/>
        <w:tabs>
          <w:tab w:val="left" w:pos="993"/>
        </w:tabs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4. Считать утратившими силу постановления районной Администрации от 06.04.2017 № 0463, от 03.08.2018 № 1073, от 30.11.2018 № 1708</w:t>
      </w:r>
      <w:r w:rsidR="00687C9B">
        <w:rPr>
          <w:sz w:val="28"/>
          <w:szCs w:val="28"/>
        </w:rPr>
        <w:t>, от 02.05.2023 № 564, от 01.03.2024 № 328.</w:t>
      </w:r>
    </w:p>
    <w:p w:rsidR="00687C9B" w:rsidRDefault="00687C9B" w:rsidP="00E34606">
      <w:pPr>
        <w:widowControl w:val="0"/>
        <w:tabs>
          <w:tab w:val="left" w:pos="993"/>
        </w:tabs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E34606" w:rsidRDefault="00F7268F" w:rsidP="00F7268F">
      <w:pPr>
        <w:widowControl w:val="0"/>
        <w:tabs>
          <w:tab w:val="left" w:pos="993"/>
        </w:tabs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5</w:t>
      </w:r>
      <w:r w:rsidR="00E34606">
        <w:rPr>
          <w:sz w:val="28"/>
          <w:szCs w:val="28"/>
        </w:rPr>
        <w:t>. Контроль исполнения данного постановления возложить на первого заместителя Главы Администрац</w:t>
      </w:r>
      <w:r>
        <w:rPr>
          <w:sz w:val="28"/>
          <w:szCs w:val="28"/>
        </w:rPr>
        <w:t xml:space="preserve">ии </w:t>
      </w:r>
      <w:proofErr w:type="gramStart"/>
      <w:r>
        <w:rPr>
          <w:sz w:val="28"/>
          <w:szCs w:val="28"/>
        </w:rPr>
        <w:t xml:space="preserve">района  </w:t>
      </w:r>
      <w:proofErr w:type="spellStart"/>
      <w:r>
        <w:rPr>
          <w:sz w:val="28"/>
          <w:szCs w:val="28"/>
        </w:rPr>
        <w:t>Шири</w:t>
      </w:r>
      <w:r w:rsidR="00E34606">
        <w:rPr>
          <w:sz w:val="28"/>
          <w:szCs w:val="28"/>
        </w:rPr>
        <w:t>нского</w:t>
      </w:r>
      <w:proofErr w:type="spellEnd"/>
      <w:proofErr w:type="gramEnd"/>
      <w:r w:rsidR="00E34606">
        <w:rPr>
          <w:sz w:val="28"/>
          <w:szCs w:val="28"/>
        </w:rPr>
        <w:t xml:space="preserve"> Д.А.</w:t>
      </w:r>
    </w:p>
    <w:p w:rsidR="00E34606" w:rsidRDefault="00E34606" w:rsidP="00E34606">
      <w:pPr>
        <w:widowControl w:val="0"/>
        <w:tabs>
          <w:tab w:val="left" w:pos="993"/>
        </w:tabs>
        <w:autoSpaceDE w:val="0"/>
        <w:autoSpaceDN w:val="0"/>
        <w:adjustRightInd w:val="0"/>
        <w:ind w:firstLine="705"/>
        <w:contextualSpacing/>
        <w:jc w:val="both"/>
        <w:rPr>
          <w:sz w:val="28"/>
          <w:szCs w:val="28"/>
        </w:rPr>
      </w:pPr>
    </w:p>
    <w:p w:rsidR="00E34606" w:rsidRDefault="00E34606" w:rsidP="00E34606">
      <w:pPr>
        <w:widowControl w:val="0"/>
        <w:tabs>
          <w:tab w:val="left" w:pos="993"/>
        </w:tabs>
        <w:autoSpaceDE w:val="0"/>
        <w:autoSpaceDN w:val="0"/>
        <w:adjustRightInd w:val="0"/>
        <w:ind w:firstLine="705"/>
        <w:contextualSpacing/>
        <w:jc w:val="both"/>
        <w:rPr>
          <w:sz w:val="28"/>
          <w:szCs w:val="28"/>
        </w:rPr>
      </w:pPr>
    </w:p>
    <w:p w:rsidR="00E34606" w:rsidRDefault="00E34606" w:rsidP="00E34606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района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</w:t>
      </w:r>
      <w:r w:rsidR="00F7268F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        </w:t>
      </w:r>
      <w:r>
        <w:rPr>
          <w:b/>
          <w:sz w:val="28"/>
          <w:szCs w:val="28"/>
        </w:rPr>
        <w:tab/>
        <w:t xml:space="preserve">      А.В. </w:t>
      </w:r>
      <w:proofErr w:type="spellStart"/>
      <w:r>
        <w:rPr>
          <w:b/>
          <w:sz w:val="28"/>
          <w:szCs w:val="28"/>
        </w:rPr>
        <w:t>Басыров</w:t>
      </w:r>
      <w:proofErr w:type="spellEnd"/>
    </w:p>
    <w:p w:rsidR="00E34606" w:rsidRDefault="00E34606" w:rsidP="00E34606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ind w:left="0" w:hanging="142"/>
        <w:jc w:val="both"/>
        <w:rPr>
          <w:b/>
          <w:sz w:val="28"/>
          <w:szCs w:val="28"/>
        </w:rPr>
      </w:pPr>
    </w:p>
    <w:p w:rsidR="00E34606" w:rsidRDefault="00E34606" w:rsidP="00E34606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ind w:left="0" w:hanging="142"/>
        <w:jc w:val="both"/>
        <w:rPr>
          <w:b/>
          <w:sz w:val="28"/>
          <w:szCs w:val="28"/>
        </w:rPr>
      </w:pPr>
    </w:p>
    <w:p w:rsidR="00346647" w:rsidRDefault="00346647" w:rsidP="00E34606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ind w:left="0" w:hanging="142"/>
        <w:jc w:val="both"/>
        <w:rPr>
          <w:b/>
          <w:sz w:val="28"/>
          <w:szCs w:val="28"/>
        </w:rPr>
      </w:pPr>
    </w:p>
    <w:p w:rsidR="00346647" w:rsidRDefault="00346647" w:rsidP="00E34606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ind w:left="0" w:hanging="142"/>
        <w:jc w:val="both"/>
        <w:rPr>
          <w:b/>
          <w:sz w:val="28"/>
          <w:szCs w:val="28"/>
        </w:rPr>
      </w:pPr>
    </w:p>
    <w:p w:rsidR="00346647" w:rsidRDefault="00346647" w:rsidP="00E34606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ind w:left="0" w:hanging="142"/>
        <w:jc w:val="both"/>
        <w:rPr>
          <w:b/>
          <w:sz w:val="28"/>
          <w:szCs w:val="28"/>
        </w:rPr>
      </w:pPr>
    </w:p>
    <w:p w:rsidR="00346647" w:rsidRDefault="00346647" w:rsidP="00E34606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ind w:left="0" w:hanging="142"/>
        <w:jc w:val="both"/>
        <w:rPr>
          <w:b/>
          <w:sz w:val="28"/>
          <w:szCs w:val="28"/>
        </w:rPr>
      </w:pPr>
    </w:p>
    <w:p w:rsidR="00346647" w:rsidRDefault="00346647" w:rsidP="00E34606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ind w:left="0" w:hanging="142"/>
        <w:jc w:val="both"/>
        <w:rPr>
          <w:b/>
          <w:sz w:val="28"/>
          <w:szCs w:val="28"/>
        </w:rPr>
      </w:pPr>
    </w:p>
    <w:p w:rsidR="00346647" w:rsidRDefault="00346647" w:rsidP="00E34606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ind w:left="0" w:hanging="142"/>
        <w:jc w:val="both"/>
        <w:rPr>
          <w:b/>
          <w:sz w:val="28"/>
          <w:szCs w:val="28"/>
        </w:rPr>
      </w:pPr>
    </w:p>
    <w:p w:rsidR="00346647" w:rsidRDefault="00346647" w:rsidP="00E34606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ind w:left="0" w:hanging="142"/>
        <w:jc w:val="both"/>
        <w:rPr>
          <w:b/>
          <w:sz w:val="28"/>
          <w:szCs w:val="28"/>
        </w:rPr>
      </w:pPr>
    </w:p>
    <w:p w:rsidR="00346647" w:rsidRDefault="00346647" w:rsidP="00E34606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ind w:left="0" w:hanging="142"/>
        <w:jc w:val="both"/>
        <w:rPr>
          <w:b/>
          <w:sz w:val="28"/>
          <w:szCs w:val="28"/>
        </w:rPr>
      </w:pPr>
    </w:p>
    <w:p w:rsidR="00346647" w:rsidRDefault="00346647" w:rsidP="00E34606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ind w:left="0" w:hanging="142"/>
        <w:jc w:val="both"/>
        <w:rPr>
          <w:b/>
          <w:sz w:val="28"/>
          <w:szCs w:val="28"/>
        </w:rPr>
      </w:pPr>
    </w:p>
    <w:p w:rsidR="00346647" w:rsidRDefault="00346647" w:rsidP="00E34606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ind w:left="0" w:hanging="142"/>
        <w:jc w:val="both"/>
        <w:rPr>
          <w:b/>
          <w:sz w:val="28"/>
          <w:szCs w:val="28"/>
        </w:rPr>
      </w:pPr>
    </w:p>
    <w:p w:rsidR="00346647" w:rsidRDefault="00346647" w:rsidP="00E34606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ind w:left="0" w:hanging="142"/>
        <w:jc w:val="both"/>
        <w:rPr>
          <w:b/>
          <w:sz w:val="28"/>
          <w:szCs w:val="28"/>
        </w:rPr>
      </w:pPr>
    </w:p>
    <w:p w:rsidR="00346647" w:rsidRDefault="00346647" w:rsidP="00E34606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ind w:left="0" w:hanging="142"/>
        <w:jc w:val="both"/>
        <w:rPr>
          <w:b/>
          <w:sz w:val="28"/>
          <w:szCs w:val="28"/>
        </w:rPr>
      </w:pPr>
    </w:p>
    <w:p w:rsidR="00346647" w:rsidRDefault="00346647" w:rsidP="00E34606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ind w:left="0" w:hanging="142"/>
        <w:jc w:val="both"/>
        <w:rPr>
          <w:b/>
          <w:sz w:val="28"/>
          <w:szCs w:val="28"/>
        </w:rPr>
      </w:pPr>
    </w:p>
    <w:p w:rsidR="00346647" w:rsidRDefault="00346647" w:rsidP="00E34606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ind w:left="0" w:hanging="142"/>
        <w:jc w:val="both"/>
        <w:rPr>
          <w:b/>
          <w:sz w:val="28"/>
          <w:szCs w:val="28"/>
        </w:rPr>
      </w:pPr>
    </w:p>
    <w:p w:rsidR="00346647" w:rsidRDefault="00346647" w:rsidP="00E34606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ind w:left="0" w:hanging="142"/>
        <w:jc w:val="both"/>
        <w:rPr>
          <w:b/>
          <w:sz w:val="28"/>
          <w:szCs w:val="28"/>
        </w:rPr>
      </w:pPr>
    </w:p>
    <w:p w:rsidR="00346647" w:rsidRDefault="00346647" w:rsidP="00E34606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ind w:left="0" w:hanging="142"/>
        <w:jc w:val="both"/>
        <w:rPr>
          <w:b/>
          <w:sz w:val="28"/>
          <w:szCs w:val="28"/>
        </w:rPr>
      </w:pPr>
    </w:p>
    <w:p w:rsidR="00346647" w:rsidRDefault="00346647" w:rsidP="00E34606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ind w:left="0" w:hanging="142"/>
        <w:jc w:val="both"/>
        <w:rPr>
          <w:b/>
          <w:sz w:val="28"/>
          <w:szCs w:val="28"/>
        </w:rPr>
      </w:pPr>
    </w:p>
    <w:p w:rsidR="00346647" w:rsidRDefault="00346647" w:rsidP="00E34606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ind w:left="0" w:hanging="142"/>
        <w:jc w:val="both"/>
        <w:rPr>
          <w:b/>
          <w:sz w:val="28"/>
          <w:szCs w:val="28"/>
        </w:rPr>
      </w:pPr>
    </w:p>
    <w:p w:rsidR="00346647" w:rsidRDefault="00346647" w:rsidP="00E34606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ind w:left="0" w:hanging="142"/>
        <w:jc w:val="both"/>
        <w:rPr>
          <w:b/>
          <w:sz w:val="28"/>
          <w:szCs w:val="28"/>
        </w:rPr>
      </w:pPr>
    </w:p>
    <w:p w:rsidR="00346647" w:rsidRDefault="00346647" w:rsidP="00E34606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ind w:left="0" w:hanging="142"/>
        <w:jc w:val="both"/>
        <w:rPr>
          <w:b/>
          <w:sz w:val="28"/>
          <w:szCs w:val="28"/>
        </w:rPr>
      </w:pPr>
    </w:p>
    <w:p w:rsidR="00346647" w:rsidRDefault="00346647" w:rsidP="00E34606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ind w:left="0" w:hanging="142"/>
        <w:jc w:val="both"/>
        <w:rPr>
          <w:b/>
          <w:sz w:val="28"/>
          <w:szCs w:val="28"/>
        </w:rPr>
      </w:pPr>
    </w:p>
    <w:p w:rsidR="00346647" w:rsidRDefault="00346647" w:rsidP="00E34606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ind w:left="0" w:hanging="142"/>
        <w:jc w:val="both"/>
        <w:rPr>
          <w:b/>
          <w:sz w:val="28"/>
          <w:szCs w:val="28"/>
        </w:rPr>
      </w:pPr>
    </w:p>
    <w:p w:rsidR="00346647" w:rsidRDefault="00346647" w:rsidP="00E34606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ind w:left="0" w:hanging="142"/>
        <w:jc w:val="both"/>
        <w:rPr>
          <w:b/>
          <w:sz w:val="28"/>
          <w:szCs w:val="28"/>
        </w:rPr>
      </w:pPr>
    </w:p>
    <w:p w:rsidR="00346647" w:rsidRDefault="00346647" w:rsidP="00E34606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ind w:left="0" w:hanging="142"/>
        <w:jc w:val="both"/>
        <w:rPr>
          <w:b/>
          <w:sz w:val="28"/>
          <w:szCs w:val="28"/>
        </w:rPr>
      </w:pPr>
    </w:p>
    <w:p w:rsidR="00346647" w:rsidRDefault="00346647" w:rsidP="00E34606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ind w:left="0" w:hanging="142"/>
        <w:jc w:val="both"/>
        <w:rPr>
          <w:b/>
          <w:sz w:val="28"/>
          <w:szCs w:val="28"/>
        </w:rPr>
      </w:pPr>
    </w:p>
    <w:p w:rsidR="00346647" w:rsidRDefault="00346647" w:rsidP="00E34606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ind w:left="0" w:hanging="142"/>
        <w:jc w:val="both"/>
        <w:rPr>
          <w:b/>
          <w:sz w:val="28"/>
          <w:szCs w:val="28"/>
        </w:rPr>
      </w:pPr>
    </w:p>
    <w:p w:rsidR="00346647" w:rsidRDefault="00346647" w:rsidP="00E34606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ind w:left="0" w:hanging="142"/>
        <w:jc w:val="both"/>
        <w:rPr>
          <w:b/>
          <w:sz w:val="28"/>
          <w:szCs w:val="28"/>
        </w:rPr>
      </w:pPr>
    </w:p>
    <w:p w:rsidR="00346647" w:rsidRDefault="00346647" w:rsidP="00E34606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ind w:left="0" w:hanging="142"/>
        <w:jc w:val="both"/>
        <w:rPr>
          <w:b/>
          <w:sz w:val="28"/>
          <w:szCs w:val="28"/>
        </w:rPr>
      </w:pPr>
    </w:p>
    <w:p w:rsidR="00346647" w:rsidRDefault="00346647" w:rsidP="00E34606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ind w:left="0" w:hanging="142"/>
        <w:jc w:val="both"/>
        <w:rPr>
          <w:b/>
          <w:sz w:val="28"/>
          <w:szCs w:val="28"/>
        </w:rPr>
      </w:pPr>
    </w:p>
    <w:p w:rsidR="00346647" w:rsidRDefault="00346647" w:rsidP="00E34606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ind w:left="0" w:hanging="142"/>
        <w:jc w:val="both"/>
        <w:rPr>
          <w:b/>
          <w:sz w:val="28"/>
          <w:szCs w:val="28"/>
        </w:rPr>
      </w:pPr>
    </w:p>
    <w:p w:rsidR="00346647" w:rsidRDefault="00346647" w:rsidP="00E34606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ind w:left="0" w:hanging="142"/>
        <w:jc w:val="both"/>
        <w:rPr>
          <w:b/>
          <w:sz w:val="28"/>
          <w:szCs w:val="28"/>
        </w:rPr>
      </w:pPr>
    </w:p>
    <w:p w:rsidR="00346647" w:rsidRDefault="00346647" w:rsidP="00E34606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ind w:left="0" w:hanging="142"/>
        <w:jc w:val="both"/>
        <w:rPr>
          <w:b/>
          <w:sz w:val="28"/>
          <w:szCs w:val="28"/>
        </w:rPr>
      </w:pPr>
    </w:p>
    <w:p w:rsidR="00346647" w:rsidRDefault="00346647" w:rsidP="00E34606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ind w:left="0" w:hanging="142"/>
        <w:jc w:val="both"/>
        <w:rPr>
          <w:b/>
          <w:sz w:val="28"/>
          <w:szCs w:val="28"/>
        </w:rPr>
      </w:pPr>
    </w:p>
    <w:p w:rsidR="00346647" w:rsidRDefault="00346647" w:rsidP="00E34606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ind w:left="0" w:hanging="142"/>
        <w:jc w:val="both"/>
        <w:rPr>
          <w:b/>
          <w:sz w:val="28"/>
          <w:szCs w:val="28"/>
        </w:rPr>
      </w:pPr>
    </w:p>
    <w:p w:rsidR="00346647" w:rsidRDefault="00346647" w:rsidP="00E34606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ind w:left="0" w:hanging="142"/>
        <w:jc w:val="both"/>
        <w:rPr>
          <w:b/>
          <w:sz w:val="28"/>
          <w:szCs w:val="28"/>
        </w:rPr>
      </w:pPr>
    </w:p>
    <w:p w:rsidR="00346647" w:rsidRDefault="00346647" w:rsidP="00E34606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ind w:left="0" w:hanging="142"/>
        <w:jc w:val="both"/>
        <w:rPr>
          <w:b/>
          <w:sz w:val="28"/>
          <w:szCs w:val="28"/>
        </w:rPr>
      </w:pPr>
    </w:p>
    <w:p w:rsidR="00346647" w:rsidRDefault="00346647" w:rsidP="00E34606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ind w:left="0" w:hanging="142"/>
        <w:jc w:val="both"/>
        <w:rPr>
          <w:b/>
          <w:sz w:val="28"/>
          <w:szCs w:val="28"/>
        </w:rPr>
      </w:pPr>
    </w:p>
    <w:p w:rsidR="00346647" w:rsidRDefault="00346647" w:rsidP="00346647">
      <w:pPr>
        <w:widowControl w:val="0"/>
        <w:tabs>
          <w:tab w:val="left" w:pos="993"/>
        </w:tabs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Приложение </w:t>
      </w:r>
    </w:p>
    <w:p w:rsidR="00346647" w:rsidRDefault="00346647" w:rsidP="00346647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ind w:left="0" w:hanging="142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к  постановлению районной Администрации</w:t>
      </w:r>
    </w:p>
    <w:p w:rsidR="00346647" w:rsidRDefault="00346647" w:rsidP="00346647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ind w:left="0" w:hanging="14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от «__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____________2026 года №______</w:t>
      </w:r>
    </w:p>
    <w:p w:rsidR="00346647" w:rsidRDefault="00346647" w:rsidP="00346647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ind w:left="0" w:hanging="142"/>
        <w:jc w:val="right"/>
        <w:rPr>
          <w:b/>
          <w:sz w:val="28"/>
          <w:szCs w:val="28"/>
        </w:rPr>
      </w:pPr>
    </w:p>
    <w:p w:rsidR="00346647" w:rsidRDefault="00346647" w:rsidP="00346647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ind w:left="0" w:hanging="142"/>
        <w:jc w:val="both"/>
        <w:rPr>
          <w:b/>
          <w:sz w:val="28"/>
          <w:szCs w:val="28"/>
        </w:rPr>
      </w:pPr>
    </w:p>
    <w:p w:rsidR="00346647" w:rsidRDefault="00346647" w:rsidP="00346647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ind w:left="0" w:hanging="142"/>
        <w:jc w:val="both"/>
        <w:rPr>
          <w:b/>
          <w:sz w:val="28"/>
          <w:szCs w:val="28"/>
        </w:rPr>
      </w:pPr>
    </w:p>
    <w:p w:rsidR="00687C9B" w:rsidRDefault="00687C9B" w:rsidP="00687C9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 компенсации гражданам   финансовых средств, затраченных на приобретение лекарственных препаратов, и гражданам, призванным на военную службу по мобилизации в Вооруженные Силы Российской Федерации, гражданам, принимавшим участие в специальной военной операции, затраченных на проведение реабилитационных мероприятий и приобретение лекарственных препаратов</w:t>
      </w:r>
    </w:p>
    <w:p w:rsidR="00346647" w:rsidRDefault="00687C9B" w:rsidP="0034664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</w:t>
      </w:r>
    </w:p>
    <w:p w:rsidR="00346647" w:rsidRDefault="00346647" w:rsidP="00346647">
      <w:pPr>
        <w:tabs>
          <w:tab w:val="left" w:pos="3686"/>
        </w:tabs>
        <w:suppressAutoHyphens/>
        <w:autoSpaceDE w:val="0"/>
        <w:autoSpaceDN w:val="0"/>
        <w:adjustRightInd w:val="0"/>
        <w:jc w:val="center"/>
        <w:outlineLvl w:val="1"/>
        <w:rPr>
          <w:rFonts w:eastAsia="Calibri"/>
          <w:b/>
          <w:bCs/>
          <w:sz w:val="28"/>
          <w:szCs w:val="28"/>
          <w:lang w:eastAsia="en-US"/>
        </w:rPr>
      </w:pPr>
    </w:p>
    <w:p w:rsidR="00346647" w:rsidRDefault="00346647" w:rsidP="00346647">
      <w:pPr>
        <w:tabs>
          <w:tab w:val="left" w:pos="3686"/>
        </w:tabs>
        <w:suppressAutoHyphens/>
        <w:autoSpaceDE w:val="0"/>
        <w:autoSpaceDN w:val="0"/>
        <w:adjustRightInd w:val="0"/>
        <w:ind w:left="1080"/>
        <w:contextualSpacing/>
        <w:jc w:val="center"/>
        <w:outlineLvl w:val="1"/>
        <w:rPr>
          <w:b/>
          <w:sz w:val="28"/>
          <w:szCs w:val="28"/>
          <w:lang w:eastAsia="ar-SA"/>
        </w:rPr>
      </w:pPr>
      <w:r>
        <w:rPr>
          <w:rFonts w:eastAsia="Calibri"/>
          <w:b/>
          <w:bCs/>
          <w:sz w:val="28"/>
          <w:szCs w:val="28"/>
          <w:lang w:val="en-US"/>
        </w:rPr>
        <w:t>I</w:t>
      </w:r>
      <w:r>
        <w:rPr>
          <w:rFonts w:eastAsia="Calibri"/>
          <w:b/>
          <w:bCs/>
          <w:sz w:val="28"/>
          <w:szCs w:val="28"/>
        </w:rPr>
        <w:t xml:space="preserve">. </w:t>
      </w:r>
      <w:r>
        <w:rPr>
          <w:b/>
          <w:sz w:val="28"/>
          <w:szCs w:val="28"/>
          <w:lang w:eastAsia="ar-SA"/>
        </w:rPr>
        <w:t>Общие положения</w:t>
      </w:r>
    </w:p>
    <w:p w:rsidR="00346647" w:rsidRDefault="00346647" w:rsidP="00346647">
      <w:pPr>
        <w:suppressAutoHyphens/>
        <w:autoSpaceDE w:val="0"/>
        <w:autoSpaceDN w:val="0"/>
        <w:adjustRightInd w:val="0"/>
        <w:ind w:left="720"/>
        <w:contextualSpacing/>
        <w:jc w:val="center"/>
        <w:outlineLvl w:val="1"/>
        <w:rPr>
          <w:b/>
          <w:sz w:val="28"/>
          <w:szCs w:val="28"/>
          <w:lang w:eastAsia="ar-SA"/>
        </w:rPr>
      </w:pPr>
    </w:p>
    <w:p w:rsidR="00346647" w:rsidRDefault="00346647" w:rsidP="00346647">
      <w:pPr>
        <w:suppressAutoHyphens/>
        <w:autoSpaceDE w:val="0"/>
        <w:autoSpaceDN w:val="0"/>
        <w:adjustRightInd w:val="0"/>
        <w:jc w:val="both"/>
        <w:outlineLvl w:val="1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    </w:t>
      </w:r>
      <w:r>
        <w:rPr>
          <w:sz w:val="28"/>
          <w:szCs w:val="28"/>
        </w:rPr>
        <w:t xml:space="preserve">1.1. </w:t>
      </w:r>
      <w:r>
        <w:rPr>
          <w:sz w:val="28"/>
          <w:szCs w:val="28"/>
          <w:lang w:eastAsia="ar-SA"/>
        </w:rPr>
        <w:t>Настоящий Порядок устанавливает основания и условия</w:t>
      </w:r>
      <w:r>
        <w:rPr>
          <w:rFonts w:eastAsia="Calibri"/>
          <w:sz w:val="28"/>
          <w:szCs w:val="28"/>
        </w:rPr>
        <w:t xml:space="preserve"> предоставления компенсации гражданам финансовых средств, затраченных на приобретение лекарственн</w:t>
      </w:r>
      <w:r w:rsidR="00687C9B">
        <w:rPr>
          <w:rFonts w:eastAsia="Calibri"/>
          <w:sz w:val="28"/>
          <w:szCs w:val="28"/>
        </w:rPr>
        <w:t>ых препаратов,</w:t>
      </w:r>
      <w:r>
        <w:rPr>
          <w:rFonts w:eastAsia="Calibri"/>
          <w:sz w:val="28"/>
          <w:szCs w:val="28"/>
        </w:rPr>
        <w:t xml:space="preserve"> </w:t>
      </w:r>
      <w:r>
        <w:rPr>
          <w:sz w:val="28"/>
          <w:szCs w:val="28"/>
        </w:rPr>
        <w:t xml:space="preserve">и на проведение реабилитационных мероприятий и лекарственное обеспечение </w:t>
      </w:r>
      <w:r>
        <w:rPr>
          <w:rFonts w:eastAsia="Calibri"/>
          <w:sz w:val="28"/>
          <w:szCs w:val="28"/>
        </w:rPr>
        <w:t>военнослужащих, мобилизованных в соответствии с Указом Президента Российской Федерации от 21.09.2022 № 647 «Об объявлении частичной мобилизации в Российской Федерац</w:t>
      </w:r>
      <w:r w:rsidR="00B27F5A">
        <w:rPr>
          <w:rFonts w:eastAsia="Calibri"/>
          <w:sz w:val="28"/>
          <w:szCs w:val="28"/>
        </w:rPr>
        <w:t>и</w:t>
      </w:r>
      <w:r>
        <w:rPr>
          <w:rFonts w:eastAsia="Calibri"/>
          <w:sz w:val="28"/>
          <w:szCs w:val="28"/>
        </w:rPr>
        <w:t>и», а также граждан Российской Федерации - участников специальной военной операции, уволенных с военной службы</w:t>
      </w:r>
      <w:r>
        <w:rPr>
          <w:sz w:val="28"/>
          <w:szCs w:val="28"/>
        </w:rPr>
        <w:t>,</w:t>
      </w:r>
      <w:r>
        <w:rPr>
          <w:rFonts w:eastAsia="Calibri"/>
          <w:bCs/>
          <w:sz w:val="28"/>
          <w:szCs w:val="28"/>
        </w:rPr>
        <w:t xml:space="preserve"> з</w:t>
      </w:r>
      <w:r w:rsidR="00687C9B">
        <w:rPr>
          <w:rFonts w:eastAsia="Calibri"/>
          <w:bCs/>
          <w:sz w:val="28"/>
          <w:szCs w:val="28"/>
        </w:rPr>
        <w:t>а счет  средств бюджета МР</w:t>
      </w:r>
      <w:r>
        <w:rPr>
          <w:rFonts w:eastAsia="Calibri"/>
          <w:bCs/>
          <w:sz w:val="28"/>
          <w:szCs w:val="28"/>
        </w:rPr>
        <w:t xml:space="preserve"> «Мирнинский район» Республики Саха (Якутия) в  соответствии с муниципальной программой  </w:t>
      </w:r>
      <w:r>
        <w:rPr>
          <w:rFonts w:eastAsia="Calibri"/>
          <w:sz w:val="28"/>
          <w:szCs w:val="28"/>
        </w:rPr>
        <w:t>по созданию  условий для оказания медицинской помощи населению</w:t>
      </w:r>
      <w:r>
        <w:rPr>
          <w:sz w:val="28"/>
          <w:szCs w:val="28"/>
          <w:lang w:eastAsia="ar-SA"/>
        </w:rPr>
        <w:t>.</w:t>
      </w:r>
    </w:p>
    <w:p w:rsidR="00346647" w:rsidRDefault="00346647" w:rsidP="00346647">
      <w:pPr>
        <w:suppressAutoHyphens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</w:rPr>
        <w:t xml:space="preserve">   </w:t>
      </w:r>
      <w:r>
        <w:rPr>
          <w:sz w:val="28"/>
          <w:szCs w:val="28"/>
          <w:lang w:eastAsia="ar-SA"/>
        </w:rPr>
        <w:t>1.2. Порядок разработан в целях предоставл</w:t>
      </w:r>
      <w:r w:rsidR="00730953">
        <w:rPr>
          <w:sz w:val="28"/>
          <w:szCs w:val="28"/>
          <w:lang w:eastAsia="ar-SA"/>
        </w:rPr>
        <w:t>ения дополнительных мер социальной</w:t>
      </w:r>
      <w:r>
        <w:rPr>
          <w:sz w:val="28"/>
          <w:szCs w:val="28"/>
          <w:lang w:eastAsia="ar-SA"/>
        </w:rPr>
        <w:t xml:space="preserve"> </w:t>
      </w:r>
      <w:r w:rsidR="00730953">
        <w:rPr>
          <w:sz w:val="28"/>
          <w:szCs w:val="28"/>
          <w:lang w:eastAsia="ar-SA"/>
        </w:rPr>
        <w:t>поддержки и повышения качества жизни жителей района</w:t>
      </w:r>
      <w:r>
        <w:rPr>
          <w:sz w:val="28"/>
          <w:szCs w:val="28"/>
          <w:lang w:eastAsia="ar-SA"/>
        </w:rPr>
        <w:t>.</w:t>
      </w:r>
    </w:p>
    <w:p w:rsidR="00346647" w:rsidRDefault="00346647" w:rsidP="00346647">
      <w:pPr>
        <w:suppressAutoHyphens/>
        <w:autoSpaceDE w:val="0"/>
        <w:autoSpaceDN w:val="0"/>
        <w:adjustRightInd w:val="0"/>
        <w:jc w:val="both"/>
        <w:outlineLvl w:val="1"/>
        <w:rPr>
          <w:rFonts w:eastAsia="Calibri"/>
          <w:bCs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1.3. Предоставление компенсации гражданам финансовых средств, затраченных на приобретение лекарствен</w:t>
      </w:r>
      <w:r w:rsidR="00162AA1">
        <w:rPr>
          <w:rFonts w:eastAsia="Calibri"/>
          <w:sz w:val="28"/>
          <w:szCs w:val="28"/>
        </w:rPr>
        <w:t>ных препаратов</w:t>
      </w:r>
      <w:r>
        <w:rPr>
          <w:rFonts w:eastAsia="Calibri"/>
          <w:sz w:val="28"/>
          <w:szCs w:val="28"/>
        </w:rPr>
        <w:t xml:space="preserve">, </w:t>
      </w:r>
      <w:r>
        <w:rPr>
          <w:sz w:val="28"/>
          <w:szCs w:val="28"/>
        </w:rPr>
        <w:t xml:space="preserve"> на проведение реабилитационных мероприятий  и приобретение лекарственных препаратов </w:t>
      </w:r>
      <w:r>
        <w:rPr>
          <w:rFonts w:eastAsia="Calibri"/>
          <w:sz w:val="28"/>
          <w:szCs w:val="28"/>
        </w:rPr>
        <w:t>военнослужащим, мобилизованным в соответствии с Указом Президента Российской Федерации от 21.09.2022 № 647 «Об объявлении частичной мобилизации в Российской Федерации», а также гражданам Российской Федерации - участникам специальной военной операции, уволенным с воен</w:t>
      </w:r>
      <w:r w:rsidR="00162AA1">
        <w:rPr>
          <w:rFonts w:eastAsia="Calibri"/>
          <w:sz w:val="28"/>
          <w:szCs w:val="28"/>
        </w:rPr>
        <w:t>ной службы (далее – Компенсация</w:t>
      </w:r>
      <w:r>
        <w:rPr>
          <w:sz w:val="28"/>
          <w:szCs w:val="28"/>
        </w:rPr>
        <w:t>), является дополнител</w:t>
      </w:r>
      <w:r w:rsidR="00B27F5A">
        <w:rPr>
          <w:sz w:val="28"/>
          <w:szCs w:val="28"/>
        </w:rPr>
        <w:t>ьной мерой социальной поддержки, расходы на Компенсацию производятся в пределах лимитов бюджетных обязательств, утвержденных в рамках параметров бюджета МР «Мирнинский район» РС (Я) на эти цели.</w:t>
      </w:r>
      <w:r>
        <w:rPr>
          <w:sz w:val="28"/>
          <w:szCs w:val="28"/>
          <w:lang w:eastAsia="ar-SA"/>
        </w:rPr>
        <w:t xml:space="preserve"> </w:t>
      </w:r>
    </w:p>
    <w:p w:rsidR="00346647" w:rsidRDefault="00730953" w:rsidP="00730953">
      <w:pPr>
        <w:suppressAutoHyphens/>
        <w:autoSpaceDE w:val="0"/>
        <w:autoSpaceDN w:val="0"/>
        <w:adjustRightInd w:val="0"/>
        <w:jc w:val="both"/>
        <w:outlineLvl w:val="1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           </w:t>
      </w:r>
    </w:p>
    <w:p w:rsidR="00162AA1" w:rsidRDefault="00162AA1" w:rsidP="00730953">
      <w:pPr>
        <w:suppressAutoHyphens/>
        <w:autoSpaceDE w:val="0"/>
        <w:autoSpaceDN w:val="0"/>
        <w:adjustRightInd w:val="0"/>
        <w:jc w:val="both"/>
        <w:outlineLvl w:val="1"/>
        <w:rPr>
          <w:rFonts w:eastAsia="Calibri"/>
          <w:sz w:val="28"/>
          <w:szCs w:val="28"/>
          <w:lang w:eastAsia="en-US"/>
        </w:rPr>
      </w:pPr>
    </w:p>
    <w:p w:rsidR="00346647" w:rsidRDefault="00346647" w:rsidP="0034664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 w:eastAsia="ar-SA"/>
        </w:rPr>
        <w:lastRenderedPageBreak/>
        <w:t>II</w:t>
      </w:r>
      <w:r>
        <w:rPr>
          <w:b/>
          <w:sz w:val="28"/>
          <w:szCs w:val="28"/>
          <w:lang w:eastAsia="ar-SA"/>
        </w:rPr>
        <w:t xml:space="preserve">. </w:t>
      </w:r>
      <w:proofErr w:type="gramStart"/>
      <w:r>
        <w:rPr>
          <w:b/>
          <w:sz w:val="28"/>
          <w:szCs w:val="28"/>
          <w:lang w:eastAsia="ar-SA"/>
        </w:rPr>
        <w:t>Основания  предоставления</w:t>
      </w:r>
      <w:proofErr w:type="gramEnd"/>
      <w:r>
        <w:rPr>
          <w:b/>
          <w:sz w:val="28"/>
          <w:szCs w:val="28"/>
          <w:lang w:eastAsia="ar-SA"/>
        </w:rPr>
        <w:t xml:space="preserve">  </w:t>
      </w:r>
      <w:r>
        <w:rPr>
          <w:b/>
          <w:sz w:val="28"/>
          <w:szCs w:val="28"/>
        </w:rPr>
        <w:t>компенсации</w:t>
      </w:r>
    </w:p>
    <w:p w:rsidR="00346647" w:rsidRDefault="00346647" w:rsidP="00346647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:rsidR="00346647" w:rsidRPr="00386292" w:rsidRDefault="00346647" w:rsidP="00162AA1">
      <w:pPr>
        <w:ind w:firstLine="709"/>
        <w:jc w:val="both"/>
        <w:rPr>
          <w:rFonts w:eastAsia="Calibri"/>
          <w:sz w:val="28"/>
          <w:szCs w:val="28"/>
        </w:rPr>
      </w:pPr>
      <w:r>
        <w:rPr>
          <w:bCs/>
          <w:sz w:val="28"/>
          <w:szCs w:val="28"/>
        </w:rPr>
        <w:t xml:space="preserve">  2.1. </w:t>
      </w:r>
      <w:r w:rsidR="00162AA1" w:rsidRPr="00162AA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Компенсация </w:t>
      </w:r>
      <w:r>
        <w:rPr>
          <w:sz w:val="28"/>
          <w:szCs w:val="28"/>
        </w:rPr>
        <w:t>на проведени</w:t>
      </w:r>
      <w:r w:rsidR="000627DC">
        <w:rPr>
          <w:sz w:val="28"/>
          <w:szCs w:val="28"/>
        </w:rPr>
        <w:t xml:space="preserve">е реабилитационных мероприятий </w:t>
      </w:r>
      <w:r>
        <w:rPr>
          <w:sz w:val="28"/>
          <w:szCs w:val="28"/>
        </w:rPr>
        <w:t>и лекарственное обеспечение</w:t>
      </w:r>
      <w:r>
        <w:rPr>
          <w:rFonts w:eastAsia="Calibri"/>
          <w:sz w:val="28"/>
          <w:szCs w:val="28"/>
        </w:rPr>
        <w:t xml:space="preserve"> по назнач</w:t>
      </w:r>
      <w:r w:rsidR="00AC6B56">
        <w:rPr>
          <w:rFonts w:eastAsia="Calibri"/>
          <w:sz w:val="28"/>
          <w:szCs w:val="28"/>
        </w:rPr>
        <w:t>ению врача предоставляется гражданам</w:t>
      </w:r>
      <w:r>
        <w:rPr>
          <w:rFonts w:eastAsia="Calibri"/>
          <w:sz w:val="28"/>
          <w:szCs w:val="28"/>
        </w:rPr>
        <w:t xml:space="preserve">, указанным в пункте 1.3 настоящего Порядка. </w:t>
      </w:r>
      <w:r w:rsidR="00711B50">
        <w:rPr>
          <w:rFonts w:eastAsia="Calibri"/>
          <w:sz w:val="28"/>
          <w:szCs w:val="28"/>
        </w:rPr>
        <w:t>Компенсация финансовых средств, затраченных на приобретение лекарственных препаратов по назначению врача предоставляется гражданам, являющимся пенсионерами и (или) инвалидами</w:t>
      </w:r>
      <w:r w:rsidR="00B27F5A">
        <w:rPr>
          <w:rFonts w:eastAsia="Calibri"/>
          <w:sz w:val="28"/>
          <w:szCs w:val="28"/>
        </w:rPr>
        <w:t>.</w:t>
      </w:r>
      <w:r w:rsidR="000627DC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     </w:t>
      </w:r>
    </w:p>
    <w:p w:rsidR="00346647" w:rsidRDefault="00B27F5A" w:rsidP="00346647">
      <w:pPr>
        <w:tabs>
          <w:tab w:val="left" w:pos="1276"/>
          <w:tab w:val="left" w:pos="1418"/>
        </w:tabs>
        <w:ind w:firstLine="709"/>
        <w:jc w:val="both"/>
        <w:rPr>
          <w:rFonts w:eastAsia="Calibri"/>
          <w:sz w:val="28"/>
          <w:szCs w:val="28"/>
        </w:rPr>
      </w:pPr>
      <w:r>
        <w:rPr>
          <w:bCs/>
          <w:sz w:val="28"/>
          <w:szCs w:val="28"/>
        </w:rPr>
        <w:t>2.2</w:t>
      </w:r>
      <w:r w:rsidR="00346647">
        <w:rPr>
          <w:bCs/>
          <w:sz w:val="28"/>
          <w:szCs w:val="28"/>
        </w:rPr>
        <w:t xml:space="preserve">. </w:t>
      </w:r>
      <w:r w:rsidR="00346647">
        <w:rPr>
          <w:rFonts w:eastAsia="Calibri"/>
          <w:sz w:val="28"/>
          <w:szCs w:val="28"/>
        </w:rPr>
        <w:t xml:space="preserve">Компенсация </w:t>
      </w:r>
      <w:r>
        <w:rPr>
          <w:rFonts w:eastAsia="Calibri"/>
          <w:sz w:val="28"/>
          <w:szCs w:val="28"/>
        </w:rPr>
        <w:t xml:space="preserve">гражданам, являющимся пенсионерами и (или) инвалидами) </w:t>
      </w:r>
      <w:r w:rsidR="00346647">
        <w:rPr>
          <w:rFonts w:eastAsia="Calibri"/>
          <w:sz w:val="28"/>
          <w:szCs w:val="28"/>
        </w:rPr>
        <w:t xml:space="preserve">предоставляется на приобретение следующих препаратов: </w:t>
      </w:r>
      <w:proofErr w:type="spellStart"/>
      <w:r w:rsidR="00346647">
        <w:rPr>
          <w:rFonts w:eastAsia="Calibri"/>
          <w:sz w:val="28"/>
          <w:szCs w:val="28"/>
        </w:rPr>
        <w:t>кортексин</w:t>
      </w:r>
      <w:proofErr w:type="spellEnd"/>
      <w:r w:rsidR="00346647">
        <w:rPr>
          <w:rFonts w:eastAsia="Calibri"/>
          <w:sz w:val="28"/>
          <w:szCs w:val="28"/>
        </w:rPr>
        <w:t xml:space="preserve">, </w:t>
      </w:r>
      <w:proofErr w:type="spellStart"/>
      <w:r w:rsidR="00346647">
        <w:rPr>
          <w:rFonts w:eastAsia="Calibri"/>
          <w:sz w:val="28"/>
          <w:szCs w:val="28"/>
        </w:rPr>
        <w:t>глиатилин</w:t>
      </w:r>
      <w:proofErr w:type="spellEnd"/>
      <w:r w:rsidR="00346647">
        <w:rPr>
          <w:rFonts w:eastAsia="Calibri"/>
          <w:sz w:val="28"/>
          <w:szCs w:val="28"/>
        </w:rPr>
        <w:t xml:space="preserve">, </w:t>
      </w:r>
      <w:proofErr w:type="spellStart"/>
      <w:r w:rsidR="00346647">
        <w:rPr>
          <w:rFonts w:eastAsia="Calibri"/>
          <w:sz w:val="28"/>
          <w:szCs w:val="28"/>
        </w:rPr>
        <w:t>ц</w:t>
      </w:r>
      <w:r w:rsidR="00721A0E">
        <w:rPr>
          <w:rFonts w:eastAsia="Calibri"/>
          <w:sz w:val="28"/>
          <w:szCs w:val="28"/>
        </w:rPr>
        <w:t>еребролизин</w:t>
      </w:r>
      <w:proofErr w:type="spellEnd"/>
      <w:r w:rsidR="00721A0E">
        <w:rPr>
          <w:rFonts w:eastAsia="Calibri"/>
          <w:sz w:val="28"/>
          <w:szCs w:val="28"/>
        </w:rPr>
        <w:t xml:space="preserve">, </w:t>
      </w:r>
      <w:proofErr w:type="spellStart"/>
      <w:r w:rsidR="00721A0E">
        <w:rPr>
          <w:rFonts w:eastAsia="Calibri"/>
          <w:sz w:val="28"/>
          <w:szCs w:val="28"/>
        </w:rPr>
        <w:t>актовегин</w:t>
      </w:r>
      <w:proofErr w:type="spellEnd"/>
      <w:r w:rsidR="00721A0E">
        <w:rPr>
          <w:rFonts w:eastAsia="Calibri"/>
          <w:sz w:val="28"/>
          <w:szCs w:val="28"/>
        </w:rPr>
        <w:t>,</w:t>
      </w:r>
      <w:r w:rsidR="00346647">
        <w:rPr>
          <w:rFonts w:eastAsia="Calibri"/>
          <w:sz w:val="28"/>
          <w:szCs w:val="28"/>
        </w:rPr>
        <w:t xml:space="preserve"> </w:t>
      </w:r>
      <w:proofErr w:type="spellStart"/>
      <w:r w:rsidR="00346647">
        <w:rPr>
          <w:rFonts w:eastAsia="Calibri"/>
          <w:sz w:val="28"/>
          <w:szCs w:val="28"/>
        </w:rPr>
        <w:t>танакан</w:t>
      </w:r>
      <w:proofErr w:type="spellEnd"/>
      <w:r w:rsidR="00346647">
        <w:rPr>
          <w:rFonts w:eastAsia="Calibri"/>
          <w:sz w:val="28"/>
          <w:szCs w:val="28"/>
        </w:rPr>
        <w:t xml:space="preserve">, </w:t>
      </w:r>
      <w:proofErr w:type="spellStart"/>
      <w:r w:rsidR="00346647">
        <w:rPr>
          <w:rFonts w:eastAsia="Calibri"/>
          <w:sz w:val="28"/>
          <w:szCs w:val="28"/>
        </w:rPr>
        <w:t>лазап</w:t>
      </w:r>
      <w:proofErr w:type="spellEnd"/>
      <w:r w:rsidR="00346647">
        <w:rPr>
          <w:rFonts w:eastAsia="Calibri"/>
          <w:sz w:val="28"/>
          <w:szCs w:val="28"/>
        </w:rPr>
        <w:t xml:space="preserve"> плюс, </w:t>
      </w:r>
      <w:proofErr w:type="spellStart"/>
      <w:r w:rsidR="00346647">
        <w:rPr>
          <w:rFonts w:eastAsia="Calibri"/>
          <w:sz w:val="28"/>
          <w:szCs w:val="28"/>
        </w:rPr>
        <w:t>конкор</w:t>
      </w:r>
      <w:proofErr w:type="spellEnd"/>
      <w:r w:rsidR="00346647">
        <w:rPr>
          <w:rFonts w:eastAsia="Calibri"/>
          <w:sz w:val="28"/>
          <w:szCs w:val="28"/>
        </w:rPr>
        <w:t xml:space="preserve">, </w:t>
      </w:r>
      <w:proofErr w:type="spellStart"/>
      <w:r w:rsidR="00346647">
        <w:rPr>
          <w:rFonts w:eastAsia="Calibri"/>
          <w:sz w:val="28"/>
          <w:szCs w:val="28"/>
        </w:rPr>
        <w:t>диувер</w:t>
      </w:r>
      <w:proofErr w:type="spellEnd"/>
      <w:r w:rsidR="00346647">
        <w:rPr>
          <w:rFonts w:eastAsia="Calibri"/>
          <w:sz w:val="28"/>
          <w:szCs w:val="28"/>
        </w:rPr>
        <w:t xml:space="preserve">, </w:t>
      </w:r>
      <w:proofErr w:type="spellStart"/>
      <w:r w:rsidR="00346647">
        <w:rPr>
          <w:rFonts w:eastAsia="Calibri"/>
          <w:sz w:val="28"/>
          <w:szCs w:val="28"/>
        </w:rPr>
        <w:t>эссенциале</w:t>
      </w:r>
      <w:proofErr w:type="spellEnd"/>
      <w:r w:rsidR="00346647">
        <w:rPr>
          <w:rFonts w:eastAsia="Calibri"/>
          <w:sz w:val="28"/>
          <w:szCs w:val="28"/>
        </w:rPr>
        <w:t xml:space="preserve"> форте, </w:t>
      </w:r>
      <w:proofErr w:type="spellStart"/>
      <w:r w:rsidR="00346647">
        <w:rPr>
          <w:rFonts w:eastAsia="Calibri"/>
          <w:sz w:val="28"/>
          <w:szCs w:val="28"/>
        </w:rPr>
        <w:t>кардиомагнил</w:t>
      </w:r>
      <w:proofErr w:type="spellEnd"/>
      <w:r w:rsidR="00346647">
        <w:rPr>
          <w:rFonts w:eastAsia="Calibri"/>
          <w:sz w:val="28"/>
          <w:szCs w:val="28"/>
        </w:rPr>
        <w:t xml:space="preserve">, л-тироксин, </w:t>
      </w:r>
      <w:proofErr w:type="spellStart"/>
      <w:r w:rsidR="00721A0E">
        <w:rPr>
          <w:rFonts w:eastAsia="Calibri"/>
          <w:sz w:val="28"/>
          <w:szCs w:val="28"/>
        </w:rPr>
        <w:t>урсофальк</w:t>
      </w:r>
      <w:proofErr w:type="spellEnd"/>
      <w:r w:rsidR="00346647">
        <w:rPr>
          <w:rFonts w:eastAsia="Calibri"/>
          <w:sz w:val="28"/>
          <w:szCs w:val="28"/>
        </w:rPr>
        <w:t xml:space="preserve">, </w:t>
      </w:r>
      <w:proofErr w:type="spellStart"/>
      <w:r w:rsidR="00346647">
        <w:rPr>
          <w:rFonts w:eastAsia="Calibri"/>
          <w:sz w:val="28"/>
          <w:szCs w:val="28"/>
        </w:rPr>
        <w:t>энтерофурил</w:t>
      </w:r>
      <w:proofErr w:type="spellEnd"/>
      <w:r w:rsidR="00346647">
        <w:rPr>
          <w:rFonts w:eastAsia="Calibri"/>
          <w:sz w:val="28"/>
          <w:szCs w:val="28"/>
        </w:rPr>
        <w:t xml:space="preserve">, </w:t>
      </w:r>
      <w:proofErr w:type="spellStart"/>
      <w:r w:rsidR="00346647">
        <w:rPr>
          <w:rFonts w:eastAsia="Calibri"/>
          <w:sz w:val="28"/>
          <w:szCs w:val="28"/>
        </w:rPr>
        <w:t>креон</w:t>
      </w:r>
      <w:proofErr w:type="spellEnd"/>
      <w:r w:rsidR="00346647">
        <w:rPr>
          <w:rFonts w:eastAsia="Calibri"/>
          <w:sz w:val="28"/>
          <w:szCs w:val="28"/>
        </w:rPr>
        <w:t xml:space="preserve">, </w:t>
      </w:r>
      <w:proofErr w:type="spellStart"/>
      <w:r w:rsidR="00346647">
        <w:rPr>
          <w:rFonts w:eastAsia="Calibri"/>
          <w:sz w:val="28"/>
          <w:szCs w:val="28"/>
        </w:rPr>
        <w:t>супра</w:t>
      </w:r>
      <w:r w:rsidR="00721A0E">
        <w:rPr>
          <w:rFonts w:eastAsia="Calibri"/>
          <w:sz w:val="28"/>
          <w:szCs w:val="28"/>
        </w:rPr>
        <w:t>кс</w:t>
      </w:r>
      <w:proofErr w:type="spellEnd"/>
      <w:r w:rsidR="00721A0E">
        <w:rPr>
          <w:rFonts w:eastAsia="Calibri"/>
          <w:sz w:val="28"/>
          <w:szCs w:val="28"/>
        </w:rPr>
        <w:t xml:space="preserve">, </w:t>
      </w:r>
      <w:proofErr w:type="spellStart"/>
      <w:r w:rsidR="00721A0E">
        <w:rPr>
          <w:rFonts w:eastAsia="Calibri"/>
          <w:sz w:val="28"/>
          <w:szCs w:val="28"/>
        </w:rPr>
        <w:t>назонекс</w:t>
      </w:r>
      <w:proofErr w:type="spellEnd"/>
      <w:r w:rsidR="00721A0E">
        <w:rPr>
          <w:rFonts w:eastAsia="Calibri"/>
          <w:sz w:val="28"/>
          <w:szCs w:val="28"/>
        </w:rPr>
        <w:t xml:space="preserve">, </w:t>
      </w:r>
      <w:proofErr w:type="spellStart"/>
      <w:r w:rsidR="00721A0E">
        <w:rPr>
          <w:rFonts w:eastAsia="Calibri"/>
          <w:sz w:val="28"/>
          <w:szCs w:val="28"/>
        </w:rPr>
        <w:t>сингуляр</w:t>
      </w:r>
      <w:proofErr w:type="spellEnd"/>
      <w:r w:rsidR="00721A0E">
        <w:rPr>
          <w:rFonts w:eastAsia="Calibri"/>
          <w:sz w:val="28"/>
          <w:szCs w:val="28"/>
        </w:rPr>
        <w:t xml:space="preserve">, </w:t>
      </w:r>
      <w:proofErr w:type="spellStart"/>
      <w:r w:rsidR="00721A0E">
        <w:rPr>
          <w:rFonts w:eastAsia="Calibri"/>
          <w:sz w:val="28"/>
          <w:szCs w:val="28"/>
        </w:rPr>
        <w:t>адвантан</w:t>
      </w:r>
      <w:proofErr w:type="spellEnd"/>
      <w:r w:rsidR="00721A0E">
        <w:rPr>
          <w:rFonts w:eastAsia="Calibri"/>
          <w:sz w:val="28"/>
          <w:szCs w:val="28"/>
        </w:rPr>
        <w:t>,</w:t>
      </w:r>
      <w:r w:rsidR="00346647">
        <w:rPr>
          <w:rFonts w:eastAsia="Calibri"/>
          <w:sz w:val="28"/>
          <w:szCs w:val="28"/>
        </w:rPr>
        <w:t xml:space="preserve"> </w:t>
      </w:r>
      <w:proofErr w:type="spellStart"/>
      <w:r w:rsidR="00346647">
        <w:rPr>
          <w:rFonts w:eastAsia="Calibri"/>
          <w:sz w:val="28"/>
          <w:szCs w:val="28"/>
        </w:rPr>
        <w:t>брилинта</w:t>
      </w:r>
      <w:proofErr w:type="spellEnd"/>
      <w:r w:rsidR="00346647">
        <w:rPr>
          <w:rFonts w:eastAsia="Calibri"/>
          <w:sz w:val="28"/>
          <w:szCs w:val="28"/>
        </w:rPr>
        <w:t xml:space="preserve">, </w:t>
      </w:r>
      <w:proofErr w:type="spellStart"/>
      <w:r w:rsidR="00346647">
        <w:rPr>
          <w:rFonts w:eastAsia="Calibri"/>
          <w:sz w:val="28"/>
          <w:szCs w:val="28"/>
        </w:rPr>
        <w:t>везикар</w:t>
      </w:r>
      <w:proofErr w:type="spellEnd"/>
      <w:r w:rsidR="00346647">
        <w:rPr>
          <w:rFonts w:eastAsia="Calibri"/>
          <w:sz w:val="28"/>
          <w:szCs w:val="28"/>
        </w:rPr>
        <w:t xml:space="preserve">, </w:t>
      </w:r>
      <w:proofErr w:type="spellStart"/>
      <w:r w:rsidR="00346647">
        <w:rPr>
          <w:rFonts w:eastAsia="Calibri"/>
          <w:sz w:val="28"/>
          <w:szCs w:val="28"/>
        </w:rPr>
        <w:t>гептр</w:t>
      </w:r>
      <w:r w:rsidR="00721A0E">
        <w:rPr>
          <w:rFonts w:eastAsia="Calibri"/>
          <w:sz w:val="28"/>
          <w:szCs w:val="28"/>
        </w:rPr>
        <w:t>ал</w:t>
      </w:r>
      <w:proofErr w:type="spellEnd"/>
      <w:r w:rsidR="00721A0E">
        <w:rPr>
          <w:rFonts w:eastAsia="Calibri"/>
          <w:sz w:val="28"/>
          <w:szCs w:val="28"/>
        </w:rPr>
        <w:t xml:space="preserve">, </w:t>
      </w:r>
      <w:proofErr w:type="spellStart"/>
      <w:r w:rsidR="00721A0E">
        <w:rPr>
          <w:rFonts w:eastAsia="Calibri"/>
          <w:sz w:val="28"/>
          <w:szCs w:val="28"/>
        </w:rPr>
        <w:t>глибомет</w:t>
      </w:r>
      <w:proofErr w:type="spellEnd"/>
      <w:r w:rsidR="00721A0E">
        <w:rPr>
          <w:rFonts w:eastAsia="Calibri"/>
          <w:sz w:val="28"/>
          <w:szCs w:val="28"/>
        </w:rPr>
        <w:t xml:space="preserve">, </w:t>
      </w:r>
      <w:proofErr w:type="spellStart"/>
      <w:r w:rsidR="00721A0E">
        <w:rPr>
          <w:rFonts w:eastAsia="Calibri"/>
          <w:sz w:val="28"/>
          <w:szCs w:val="28"/>
        </w:rPr>
        <w:t>курантил</w:t>
      </w:r>
      <w:proofErr w:type="spellEnd"/>
      <w:r w:rsidR="00721A0E">
        <w:rPr>
          <w:rFonts w:eastAsia="Calibri"/>
          <w:sz w:val="28"/>
          <w:szCs w:val="28"/>
        </w:rPr>
        <w:t xml:space="preserve">, </w:t>
      </w:r>
      <w:proofErr w:type="spellStart"/>
      <w:r w:rsidR="00721A0E">
        <w:rPr>
          <w:rFonts w:eastAsia="Calibri"/>
          <w:sz w:val="28"/>
          <w:szCs w:val="28"/>
        </w:rPr>
        <w:t>ксарелто</w:t>
      </w:r>
      <w:proofErr w:type="spellEnd"/>
      <w:r w:rsidR="00721A0E">
        <w:rPr>
          <w:rFonts w:eastAsia="Calibri"/>
          <w:sz w:val="28"/>
          <w:szCs w:val="28"/>
        </w:rPr>
        <w:t>,</w:t>
      </w:r>
      <w:r w:rsidR="00346647">
        <w:rPr>
          <w:rFonts w:eastAsia="Calibri"/>
          <w:sz w:val="28"/>
          <w:szCs w:val="28"/>
        </w:rPr>
        <w:t xml:space="preserve"> </w:t>
      </w:r>
      <w:proofErr w:type="spellStart"/>
      <w:r w:rsidR="00346647">
        <w:rPr>
          <w:rFonts w:eastAsia="Calibri"/>
          <w:sz w:val="28"/>
          <w:szCs w:val="28"/>
        </w:rPr>
        <w:t>лизиноприл</w:t>
      </w:r>
      <w:proofErr w:type="spellEnd"/>
      <w:r w:rsidR="00346647">
        <w:rPr>
          <w:rFonts w:eastAsia="Calibri"/>
          <w:sz w:val="28"/>
          <w:szCs w:val="28"/>
        </w:rPr>
        <w:t xml:space="preserve">, </w:t>
      </w:r>
      <w:proofErr w:type="spellStart"/>
      <w:r w:rsidR="00346647">
        <w:rPr>
          <w:rFonts w:eastAsia="Calibri"/>
          <w:sz w:val="28"/>
          <w:szCs w:val="28"/>
        </w:rPr>
        <w:t>монурал</w:t>
      </w:r>
      <w:proofErr w:type="spellEnd"/>
      <w:r w:rsidR="00346647">
        <w:rPr>
          <w:rFonts w:eastAsia="Calibri"/>
          <w:sz w:val="28"/>
          <w:szCs w:val="28"/>
        </w:rPr>
        <w:t xml:space="preserve">, </w:t>
      </w:r>
      <w:proofErr w:type="spellStart"/>
      <w:r w:rsidR="00346647">
        <w:rPr>
          <w:rFonts w:eastAsia="Calibri"/>
          <w:sz w:val="28"/>
          <w:szCs w:val="28"/>
        </w:rPr>
        <w:t>нормодипин</w:t>
      </w:r>
      <w:proofErr w:type="spellEnd"/>
      <w:r w:rsidR="00346647">
        <w:rPr>
          <w:rFonts w:eastAsia="Calibri"/>
          <w:sz w:val="28"/>
          <w:szCs w:val="28"/>
        </w:rPr>
        <w:t xml:space="preserve">, </w:t>
      </w:r>
      <w:proofErr w:type="spellStart"/>
      <w:r w:rsidR="00346647">
        <w:rPr>
          <w:rFonts w:eastAsia="Calibri"/>
          <w:sz w:val="28"/>
          <w:szCs w:val="28"/>
        </w:rPr>
        <w:t>остеогенон</w:t>
      </w:r>
      <w:proofErr w:type="spellEnd"/>
      <w:r w:rsidR="00346647">
        <w:rPr>
          <w:rFonts w:eastAsia="Calibri"/>
          <w:sz w:val="28"/>
          <w:szCs w:val="28"/>
        </w:rPr>
        <w:t xml:space="preserve">, </w:t>
      </w:r>
      <w:proofErr w:type="spellStart"/>
      <w:r w:rsidR="00346647">
        <w:rPr>
          <w:rFonts w:eastAsia="Calibri"/>
          <w:sz w:val="28"/>
          <w:szCs w:val="28"/>
        </w:rPr>
        <w:t>преду</w:t>
      </w:r>
      <w:r w:rsidR="00721A0E">
        <w:rPr>
          <w:rFonts w:eastAsia="Calibri"/>
          <w:sz w:val="28"/>
          <w:szCs w:val="28"/>
        </w:rPr>
        <w:t>ктал</w:t>
      </w:r>
      <w:proofErr w:type="spellEnd"/>
      <w:r w:rsidR="00721A0E">
        <w:rPr>
          <w:rFonts w:eastAsia="Calibri"/>
          <w:sz w:val="28"/>
          <w:szCs w:val="28"/>
        </w:rPr>
        <w:t xml:space="preserve">, </w:t>
      </w:r>
      <w:proofErr w:type="spellStart"/>
      <w:r w:rsidR="00721A0E">
        <w:rPr>
          <w:rFonts w:eastAsia="Calibri"/>
          <w:sz w:val="28"/>
          <w:szCs w:val="28"/>
        </w:rPr>
        <w:t>престариум</w:t>
      </w:r>
      <w:proofErr w:type="spellEnd"/>
      <w:r w:rsidR="00721A0E">
        <w:rPr>
          <w:rFonts w:eastAsia="Calibri"/>
          <w:sz w:val="28"/>
          <w:szCs w:val="28"/>
        </w:rPr>
        <w:t xml:space="preserve">, </w:t>
      </w:r>
      <w:proofErr w:type="spellStart"/>
      <w:r w:rsidR="00721A0E">
        <w:rPr>
          <w:rFonts w:eastAsia="Calibri"/>
          <w:sz w:val="28"/>
          <w:szCs w:val="28"/>
        </w:rPr>
        <w:t>розувастатин</w:t>
      </w:r>
      <w:proofErr w:type="spellEnd"/>
      <w:r w:rsidR="00721A0E">
        <w:rPr>
          <w:rFonts w:eastAsia="Calibri"/>
          <w:sz w:val="28"/>
          <w:szCs w:val="28"/>
        </w:rPr>
        <w:t xml:space="preserve">, </w:t>
      </w:r>
      <w:proofErr w:type="spellStart"/>
      <w:r w:rsidR="00346647">
        <w:rPr>
          <w:rFonts w:eastAsia="Calibri"/>
          <w:sz w:val="28"/>
          <w:szCs w:val="28"/>
        </w:rPr>
        <w:t>цефтриаксон</w:t>
      </w:r>
      <w:proofErr w:type="spellEnd"/>
      <w:r w:rsidR="00346647">
        <w:rPr>
          <w:rFonts w:eastAsia="Calibri"/>
          <w:sz w:val="28"/>
          <w:szCs w:val="28"/>
        </w:rPr>
        <w:t xml:space="preserve">, </w:t>
      </w:r>
      <w:proofErr w:type="spellStart"/>
      <w:r w:rsidR="00346647">
        <w:rPr>
          <w:rFonts w:eastAsia="Calibri"/>
          <w:sz w:val="28"/>
          <w:szCs w:val="28"/>
        </w:rPr>
        <w:t>эгилок</w:t>
      </w:r>
      <w:proofErr w:type="spellEnd"/>
      <w:r w:rsidR="00346647">
        <w:rPr>
          <w:rFonts w:eastAsia="Calibri"/>
          <w:sz w:val="28"/>
          <w:szCs w:val="28"/>
        </w:rPr>
        <w:t xml:space="preserve">, </w:t>
      </w:r>
      <w:proofErr w:type="spellStart"/>
      <w:r w:rsidR="00346647">
        <w:rPr>
          <w:rFonts w:eastAsia="Calibri"/>
          <w:sz w:val="28"/>
          <w:szCs w:val="28"/>
        </w:rPr>
        <w:t>эутирокс</w:t>
      </w:r>
      <w:proofErr w:type="spellEnd"/>
      <w:r w:rsidR="00346647">
        <w:rPr>
          <w:rFonts w:eastAsia="Calibri"/>
          <w:sz w:val="28"/>
          <w:szCs w:val="28"/>
        </w:rPr>
        <w:t xml:space="preserve">, </w:t>
      </w:r>
      <w:proofErr w:type="spellStart"/>
      <w:r w:rsidR="00346647">
        <w:rPr>
          <w:rFonts w:eastAsia="Calibri"/>
          <w:sz w:val="28"/>
          <w:szCs w:val="28"/>
        </w:rPr>
        <w:t>азопт</w:t>
      </w:r>
      <w:proofErr w:type="spellEnd"/>
      <w:r w:rsidR="00346647">
        <w:rPr>
          <w:rFonts w:eastAsia="Calibri"/>
          <w:sz w:val="28"/>
          <w:szCs w:val="28"/>
        </w:rPr>
        <w:t xml:space="preserve"> капли глазные, </w:t>
      </w:r>
      <w:proofErr w:type="spellStart"/>
      <w:r w:rsidR="00346647">
        <w:rPr>
          <w:rFonts w:eastAsia="Calibri"/>
          <w:sz w:val="28"/>
          <w:szCs w:val="28"/>
        </w:rPr>
        <w:t>ноотропил</w:t>
      </w:r>
      <w:proofErr w:type="spellEnd"/>
      <w:r w:rsidR="00346647">
        <w:rPr>
          <w:rFonts w:eastAsia="Calibri"/>
          <w:sz w:val="28"/>
          <w:szCs w:val="28"/>
        </w:rPr>
        <w:t xml:space="preserve">, </w:t>
      </w:r>
      <w:proofErr w:type="spellStart"/>
      <w:r w:rsidR="00346647">
        <w:rPr>
          <w:rFonts w:eastAsia="Calibri"/>
          <w:sz w:val="28"/>
          <w:szCs w:val="28"/>
        </w:rPr>
        <w:t>флебодиа</w:t>
      </w:r>
      <w:proofErr w:type="spellEnd"/>
      <w:r w:rsidR="00346647">
        <w:rPr>
          <w:rFonts w:eastAsia="Calibri"/>
          <w:sz w:val="28"/>
          <w:szCs w:val="28"/>
        </w:rPr>
        <w:t xml:space="preserve">, </w:t>
      </w:r>
      <w:proofErr w:type="spellStart"/>
      <w:r w:rsidR="00346647">
        <w:rPr>
          <w:rFonts w:eastAsia="Calibri"/>
          <w:sz w:val="28"/>
          <w:szCs w:val="28"/>
        </w:rPr>
        <w:t>акатинол</w:t>
      </w:r>
      <w:proofErr w:type="spellEnd"/>
      <w:r w:rsidR="00721A0E">
        <w:rPr>
          <w:rFonts w:eastAsia="Calibri"/>
          <w:sz w:val="28"/>
          <w:szCs w:val="28"/>
        </w:rPr>
        <w:t xml:space="preserve"> </w:t>
      </w:r>
      <w:proofErr w:type="spellStart"/>
      <w:r w:rsidR="00721A0E">
        <w:rPr>
          <w:rFonts w:eastAsia="Calibri"/>
          <w:sz w:val="28"/>
          <w:szCs w:val="28"/>
        </w:rPr>
        <w:t>мемантин</w:t>
      </w:r>
      <w:proofErr w:type="spellEnd"/>
      <w:r w:rsidR="00721A0E">
        <w:rPr>
          <w:rFonts w:eastAsia="Calibri"/>
          <w:sz w:val="28"/>
          <w:szCs w:val="28"/>
        </w:rPr>
        <w:t xml:space="preserve">, </w:t>
      </w:r>
      <w:proofErr w:type="spellStart"/>
      <w:r w:rsidR="00721A0E">
        <w:rPr>
          <w:rFonts w:eastAsia="Calibri"/>
          <w:sz w:val="28"/>
          <w:szCs w:val="28"/>
        </w:rPr>
        <w:t>цераксон</w:t>
      </w:r>
      <w:proofErr w:type="spellEnd"/>
      <w:r w:rsidR="00721A0E">
        <w:rPr>
          <w:rFonts w:eastAsia="Calibri"/>
          <w:sz w:val="28"/>
          <w:szCs w:val="28"/>
        </w:rPr>
        <w:t xml:space="preserve">, </w:t>
      </w:r>
      <w:proofErr w:type="spellStart"/>
      <w:r w:rsidR="00721A0E">
        <w:rPr>
          <w:rFonts w:eastAsia="Calibri"/>
          <w:sz w:val="28"/>
          <w:szCs w:val="28"/>
        </w:rPr>
        <w:t>цитофлавин</w:t>
      </w:r>
      <w:proofErr w:type="spellEnd"/>
      <w:r w:rsidR="00346647">
        <w:rPr>
          <w:rFonts w:eastAsia="Calibri"/>
          <w:sz w:val="28"/>
          <w:szCs w:val="28"/>
        </w:rPr>
        <w:t xml:space="preserve">, </w:t>
      </w:r>
      <w:proofErr w:type="spellStart"/>
      <w:r w:rsidR="00346647">
        <w:rPr>
          <w:rFonts w:eastAsia="Calibri"/>
          <w:sz w:val="28"/>
          <w:szCs w:val="28"/>
        </w:rPr>
        <w:t>аторвастатин</w:t>
      </w:r>
      <w:proofErr w:type="spellEnd"/>
      <w:r w:rsidR="00346647">
        <w:rPr>
          <w:rFonts w:eastAsia="Calibri"/>
          <w:sz w:val="28"/>
          <w:szCs w:val="28"/>
        </w:rPr>
        <w:t xml:space="preserve">, </w:t>
      </w:r>
      <w:proofErr w:type="spellStart"/>
      <w:r w:rsidR="00346647">
        <w:rPr>
          <w:rFonts w:eastAsia="Calibri"/>
          <w:sz w:val="28"/>
          <w:szCs w:val="28"/>
        </w:rPr>
        <w:t>каталин</w:t>
      </w:r>
      <w:proofErr w:type="spellEnd"/>
      <w:r w:rsidR="00346647">
        <w:rPr>
          <w:rFonts w:eastAsia="Calibri"/>
          <w:sz w:val="28"/>
          <w:szCs w:val="28"/>
        </w:rPr>
        <w:t xml:space="preserve">, </w:t>
      </w:r>
      <w:proofErr w:type="spellStart"/>
      <w:r w:rsidR="00346647">
        <w:rPr>
          <w:rFonts w:eastAsia="Calibri"/>
          <w:sz w:val="28"/>
          <w:szCs w:val="28"/>
        </w:rPr>
        <w:t>офтолик</w:t>
      </w:r>
      <w:proofErr w:type="spellEnd"/>
      <w:r w:rsidR="00346647">
        <w:rPr>
          <w:rFonts w:eastAsia="Calibri"/>
          <w:sz w:val="28"/>
          <w:szCs w:val="28"/>
        </w:rPr>
        <w:t xml:space="preserve">, </w:t>
      </w:r>
      <w:proofErr w:type="spellStart"/>
      <w:r w:rsidR="00346647">
        <w:rPr>
          <w:rFonts w:eastAsia="Calibri"/>
          <w:sz w:val="28"/>
          <w:szCs w:val="28"/>
        </w:rPr>
        <w:t>си</w:t>
      </w:r>
      <w:r w:rsidR="00721A0E">
        <w:rPr>
          <w:rFonts w:eastAsia="Calibri"/>
          <w:sz w:val="28"/>
          <w:szCs w:val="28"/>
        </w:rPr>
        <w:t>стейн</w:t>
      </w:r>
      <w:proofErr w:type="spellEnd"/>
      <w:r w:rsidR="00721A0E">
        <w:rPr>
          <w:rFonts w:eastAsia="Calibri"/>
          <w:sz w:val="28"/>
          <w:szCs w:val="28"/>
        </w:rPr>
        <w:t xml:space="preserve"> гель, </w:t>
      </w:r>
      <w:proofErr w:type="spellStart"/>
      <w:r w:rsidR="00721A0E">
        <w:rPr>
          <w:rFonts w:eastAsia="Calibri"/>
          <w:sz w:val="28"/>
          <w:szCs w:val="28"/>
        </w:rPr>
        <w:t>синокром</w:t>
      </w:r>
      <w:proofErr w:type="spellEnd"/>
      <w:r w:rsidR="00721A0E">
        <w:rPr>
          <w:rFonts w:eastAsia="Calibri"/>
          <w:sz w:val="28"/>
          <w:szCs w:val="28"/>
        </w:rPr>
        <w:t xml:space="preserve">, </w:t>
      </w:r>
      <w:proofErr w:type="spellStart"/>
      <w:r w:rsidR="00721A0E">
        <w:rPr>
          <w:rFonts w:eastAsia="Calibri"/>
          <w:sz w:val="28"/>
          <w:szCs w:val="28"/>
        </w:rPr>
        <w:t>ксалантан</w:t>
      </w:r>
      <w:proofErr w:type="spellEnd"/>
      <w:r w:rsidR="00346647">
        <w:rPr>
          <w:rFonts w:eastAsia="Calibri"/>
          <w:sz w:val="28"/>
          <w:szCs w:val="28"/>
        </w:rPr>
        <w:t xml:space="preserve"> капли глазные, </w:t>
      </w:r>
      <w:proofErr w:type="spellStart"/>
      <w:r w:rsidR="00346647">
        <w:rPr>
          <w:rFonts w:eastAsia="Calibri"/>
          <w:sz w:val="28"/>
          <w:szCs w:val="28"/>
        </w:rPr>
        <w:t>офтан</w:t>
      </w:r>
      <w:proofErr w:type="spellEnd"/>
      <w:r w:rsidR="00346647">
        <w:rPr>
          <w:rFonts w:eastAsia="Calibri"/>
          <w:sz w:val="28"/>
          <w:szCs w:val="28"/>
        </w:rPr>
        <w:t xml:space="preserve"> </w:t>
      </w:r>
      <w:proofErr w:type="spellStart"/>
      <w:r w:rsidR="00346647">
        <w:rPr>
          <w:rFonts w:eastAsia="Calibri"/>
          <w:sz w:val="28"/>
          <w:szCs w:val="28"/>
        </w:rPr>
        <w:t>катахром</w:t>
      </w:r>
      <w:proofErr w:type="spellEnd"/>
      <w:r w:rsidR="00346647">
        <w:rPr>
          <w:rFonts w:eastAsia="Calibri"/>
          <w:sz w:val="28"/>
          <w:szCs w:val="28"/>
        </w:rPr>
        <w:t xml:space="preserve"> капли глазные, </w:t>
      </w:r>
      <w:proofErr w:type="spellStart"/>
      <w:r w:rsidR="00346647">
        <w:rPr>
          <w:rFonts w:eastAsia="Calibri"/>
          <w:sz w:val="28"/>
          <w:szCs w:val="28"/>
        </w:rPr>
        <w:t>визомитин</w:t>
      </w:r>
      <w:proofErr w:type="spellEnd"/>
      <w:r w:rsidR="00346647">
        <w:rPr>
          <w:rFonts w:eastAsia="Calibri"/>
          <w:sz w:val="28"/>
          <w:szCs w:val="28"/>
        </w:rPr>
        <w:t xml:space="preserve"> капли глазные, </w:t>
      </w:r>
      <w:proofErr w:type="spellStart"/>
      <w:r w:rsidR="00346647">
        <w:rPr>
          <w:rFonts w:eastAsia="Calibri"/>
          <w:sz w:val="28"/>
          <w:szCs w:val="28"/>
        </w:rPr>
        <w:t>корнерегель</w:t>
      </w:r>
      <w:proofErr w:type="spellEnd"/>
      <w:r w:rsidR="00346647">
        <w:rPr>
          <w:rFonts w:eastAsia="Calibri"/>
          <w:sz w:val="28"/>
          <w:szCs w:val="28"/>
        </w:rPr>
        <w:t xml:space="preserve">, </w:t>
      </w:r>
      <w:proofErr w:type="spellStart"/>
      <w:r w:rsidR="00346647">
        <w:rPr>
          <w:rFonts w:eastAsia="Calibri"/>
          <w:sz w:val="28"/>
          <w:szCs w:val="28"/>
        </w:rPr>
        <w:t>дорзопт</w:t>
      </w:r>
      <w:proofErr w:type="spellEnd"/>
      <w:r w:rsidR="00346647">
        <w:rPr>
          <w:rFonts w:eastAsia="Calibri"/>
          <w:sz w:val="28"/>
          <w:szCs w:val="28"/>
        </w:rPr>
        <w:t xml:space="preserve"> капли глазные, </w:t>
      </w:r>
      <w:proofErr w:type="spellStart"/>
      <w:r w:rsidR="00346647">
        <w:rPr>
          <w:rFonts w:eastAsia="Calibri"/>
          <w:sz w:val="28"/>
          <w:szCs w:val="28"/>
        </w:rPr>
        <w:t>дермовейт</w:t>
      </w:r>
      <w:proofErr w:type="spellEnd"/>
      <w:r w:rsidR="00346647">
        <w:rPr>
          <w:rFonts w:eastAsia="Calibri"/>
          <w:sz w:val="28"/>
          <w:szCs w:val="28"/>
        </w:rPr>
        <w:t xml:space="preserve"> крем, </w:t>
      </w:r>
      <w:proofErr w:type="spellStart"/>
      <w:r w:rsidR="00346647">
        <w:rPr>
          <w:rFonts w:eastAsia="Calibri"/>
          <w:sz w:val="28"/>
          <w:szCs w:val="28"/>
        </w:rPr>
        <w:t>дермовейт</w:t>
      </w:r>
      <w:proofErr w:type="spellEnd"/>
      <w:r w:rsidR="00346647">
        <w:rPr>
          <w:rFonts w:eastAsia="Calibri"/>
          <w:sz w:val="28"/>
          <w:szCs w:val="28"/>
        </w:rPr>
        <w:t xml:space="preserve"> мазь, </w:t>
      </w:r>
      <w:proofErr w:type="spellStart"/>
      <w:r w:rsidR="00346647">
        <w:rPr>
          <w:rFonts w:eastAsia="Calibri"/>
          <w:sz w:val="28"/>
          <w:szCs w:val="28"/>
        </w:rPr>
        <w:t>карталин</w:t>
      </w:r>
      <w:proofErr w:type="spellEnd"/>
      <w:r w:rsidR="00346647">
        <w:rPr>
          <w:rFonts w:eastAsia="Calibri"/>
          <w:sz w:val="28"/>
          <w:szCs w:val="28"/>
        </w:rPr>
        <w:t xml:space="preserve"> мазь, </w:t>
      </w:r>
      <w:proofErr w:type="spellStart"/>
      <w:r w:rsidR="00346647">
        <w:rPr>
          <w:rFonts w:eastAsia="Calibri"/>
          <w:sz w:val="28"/>
          <w:szCs w:val="28"/>
        </w:rPr>
        <w:t>элоком</w:t>
      </w:r>
      <w:proofErr w:type="spellEnd"/>
      <w:r w:rsidR="00346647">
        <w:rPr>
          <w:rFonts w:eastAsia="Calibri"/>
          <w:sz w:val="28"/>
          <w:szCs w:val="28"/>
        </w:rPr>
        <w:t xml:space="preserve"> мазь, </w:t>
      </w:r>
      <w:proofErr w:type="spellStart"/>
      <w:r w:rsidR="00346647">
        <w:rPr>
          <w:rFonts w:eastAsia="Calibri"/>
          <w:sz w:val="28"/>
          <w:szCs w:val="28"/>
        </w:rPr>
        <w:t>реамберин</w:t>
      </w:r>
      <w:proofErr w:type="spellEnd"/>
      <w:r w:rsidR="00346647">
        <w:rPr>
          <w:rFonts w:eastAsia="Calibri"/>
          <w:sz w:val="28"/>
          <w:szCs w:val="28"/>
        </w:rPr>
        <w:t>, на сумму не более 5 тысяч рублей на одного человека в год.</w:t>
      </w:r>
    </w:p>
    <w:p w:rsidR="00346647" w:rsidRDefault="00AC6B56" w:rsidP="0034664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ar-SA"/>
        </w:rPr>
      </w:pPr>
      <w:r>
        <w:rPr>
          <w:rFonts w:eastAsia="Calibri"/>
          <w:sz w:val="28"/>
          <w:szCs w:val="28"/>
        </w:rPr>
        <w:t>Компенсация гражданам</w:t>
      </w:r>
      <w:r w:rsidR="00B27F5A">
        <w:rPr>
          <w:rFonts w:eastAsia="Calibri"/>
          <w:sz w:val="28"/>
          <w:szCs w:val="28"/>
        </w:rPr>
        <w:t xml:space="preserve">, указанным в п.1.3 настоящего Порядка, </w:t>
      </w:r>
      <w:r w:rsidR="00346647">
        <w:rPr>
          <w:sz w:val="28"/>
          <w:szCs w:val="28"/>
        </w:rPr>
        <w:t>на проведен</w:t>
      </w:r>
      <w:r w:rsidR="000627DC">
        <w:rPr>
          <w:sz w:val="28"/>
          <w:szCs w:val="28"/>
        </w:rPr>
        <w:t>ие реабилитационных мероприятий</w:t>
      </w:r>
      <w:r w:rsidR="00346647">
        <w:rPr>
          <w:sz w:val="28"/>
          <w:szCs w:val="28"/>
        </w:rPr>
        <w:t xml:space="preserve"> и приобретение лекарственны</w:t>
      </w:r>
      <w:r w:rsidR="00B27F5A">
        <w:rPr>
          <w:sz w:val="28"/>
          <w:szCs w:val="28"/>
        </w:rPr>
        <w:t xml:space="preserve">х препаратов  </w:t>
      </w:r>
      <w:r w:rsidR="00346647">
        <w:rPr>
          <w:sz w:val="28"/>
          <w:szCs w:val="28"/>
        </w:rPr>
        <w:t xml:space="preserve"> предоставл</w:t>
      </w:r>
      <w:r w:rsidR="00B27F5A">
        <w:rPr>
          <w:sz w:val="28"/>
          <w:szCs w:val="28"/>
        </w:rPr>
        <w:t>я</w:t>
      </w:r>
      <w:r w:rsidR="00346647">
        <w:rPr>
          <w:sz w:val="28"/>
          <w:szCs w:val="28"/>
        </w:rPr>
        <w:t xml:space="preserve">ется в размере </w:t>
      </w:r>
      <w:r w:rsidR="00346647">
        <w:rPr>
          <w:rFonts w:eastAsia="Calibri"/>
          <w:sz w:val="28"/>
          <w:szCs w:val="28"/>
        </w:rPr>
        <w:t xml:space="preserve">не более 50 тысяч рублей в </w:t>
      </w:r>
      <w:proofErr w:type="gramStart"/>
      <w:r w:rsidR="00346647">
        <w:rPr>
          <w:rFonts w:eastAsia="Calibri"/>
          <w:sz w:val="28"/>
          <w:szCs w:val="28"/>
        </w:rPr>
        <w:t xml:space="preserve">год  </w:t>
      </w:r>
      <w:r w:rsidR="00B27F5A">
        <w:rPr>
          <w:rFonts w:eastAsia="Calibri"/>
          <w:sz w:val="28"/>
          <w:szCs w:val="28"/>
        </w:rPr>
        <w:t>на</w:t>
      </w:r>
      <w:proofErr w:type="gramEnd"/>
      <w:r w:rsidR="00B27F5A">
        <w:rPr>
          <w:rFonts w:eastAsia="Calibri"/>
          <w:sz w:val="28"/>
          <w:szCs w:val="28"/>
        </w:rPr>
        <w:t xml:space="preserve"> любые препараты </w:t>
      </w:r>
      <w:r w:rsidR="00346647">
        <w:rPr>
          <w:bCs/>
          <w:sz w:val="28"/>
          <w:szCs w:val="28"/>
        </w:rPr>
        <w:t xml:space="preserve"> </w:t>
      </w:r>
      <w:r w:rsidR="00B27F5A">
        <w:rPr>
          <w:bCs/>
          <w:sz w:val="28"/>
          <w:szCs w:val="28"/>
        </w:rPr>
        <w:t>и процедуры в соответствии с назначением врача.</w:t>
      </w:r>
    </w:p>
    <w:p w:rsidR="00346647" w:rsidRDefault="00346647" w:rsidP="0034664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2.4.</w:t>
      </w:r>
      <w:r w:rsidR="00162AA1">
        <w:rPr>
          <w:rFonts w:eastAsia="Calibri"/>
          <w:sz w:val="28"/>
          <w:szCs w:val="28"/>
        </w:rPr>
        <w:t xml:space="preserve">  К</w:t>
      </w:r>
      <w:r>
        <w:rPr>
          <w:sz w:val="28"/>
          <w:szCs w:val="28"/>
          <w:lang w:eastAsia="ar-SA"/>
        </w:rPr>
        <w:t xml:space="preserve"> заявлению на получение Компенсации</w:t>
      </w:r>
      <w:r w:rsidR="00B27F5A">
        <w:rPr>
          <w:sz w:val="28"/>
          <w:szCs w:val="28"/>
          <w:lang w:eastAsia="ar-SA"/>
        </w:rPr>
        <w:t xml:space="preserve"> гражданами, являющимися пенсионерами и (или) инвалидами</w:t>
      </w:r>
      <w:r w:rsidR="00162AA1">
        <w:rPr>
          <w:sz w:val="28"/>
          <w:szCs w:val="28"/>
          <w:lang w:eastAsia="ar-SA"/>
        </w:rPr>
        <w:t>, необходимо предоставить следующие документы</w:t>
      </w:r>
      <w:r>
        <w:rPr>
          <w:sz w:val="28"/>
          <w:szCs w:val="28"/>
          <w:lang w:eastAsia="ar-SA"/>
        </w:rPr>
        <w:t>:</w:t>
      </w:r>
    </w:p>
    <w:p w:rsidR="00FF548B" w:rsidRPr="00FF548B" w:rsidRDefault="00FF548B" w:rsidP="00FF548B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а) копия паспорта </w:t>
      </w:r>
      <w:proofErr w:type="gramStart"/>
      <w:r>
        <w:rPr>
          <w:sz w:val="28"/>
          <w:szCs w:val="28"/>
          <w:lang w:eastAsia="ar-SA"/>
        </w:rPr>
        <w:t>с  отметкой</w:t>
      </w:r>
      <w:proofErr w:type="gramEnd"/>
      <w:r>
        <w:rPr>
          <w:sz w:val="28"/>
          <w:szCs w:val="28"/>
          <w:lang w:eastAsia="ar-SA"/>
        </w:rPr>
        <w:t xml:space="preserve"> о прописке в </w:t>
      </w:r>
      <w:proofErr w:type="spellStart"/>
      <w:r>
        <w:rPr>
          <w:sz w:val="28"/>
          <w:szCs w:val="28"/>
          <w:lang w:eastAsia="ar-SA"/>
        </w:rPr>
        <w:t>Мирнинском</w:t>
      </w:r>
      <w:proofErr w:type="spellEnd"/>
      <w:r>
        <w:rPr>
          <w:sz w:val="28"/>
          <w:szCs w:val="28"/>
          <w:lang w:eastAsia="ar-SA"/>
        </w:rPr>
        <w:t xml:space="preserve"> районе;</w:t>
      </w:r>
    </w:p>
    <w:p w:rsidR="00346647" w:rsidRDefault="00346647" w:rsidP="0034664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а) чек из аптечной организации, подтверждающий оплату назначенного препарата;</w:t>
      </w:r>
    </w:p>
    <w:p w:rsidR="00346647" w:rsidRDefault="00FF548B" w:rsidP="00346647">
      <w:pPr>
        <w:ind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б) банковские реквизиты</w:t>
      </w:r>
      <w:r w:rsidR="00346647">
        <w:rPr>
          <w:sz w:val="28"/>
          <w:szCs w:val="28"/>
          <w:lang w:eastAsia="ar-SA"/>
        </w:rPr>
        <w:t>;</w:t>
      </w:r>
    </w:p>
    <w:p w:rsidR="00346647" w:rsidRDefault="00AC6B56" w:rsidP="00AC6B56">
      <w:pPr>
        <w:ind w:firstLine="709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в) копия СНИЛС, ИНН</w:t>
      </w:r>
    </w:p>
    <w:p w:rsidR="00346647" w:rsidRDefault="00AC6B56" w:rsidP="00346647">
      <w:pPr>
        <w:ind w:firstLine="709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</w:t>
      </w:r>
      <w:r w:rsidR="00346647">
        <w:rPr>
          <w:rFonts w:eastAsia="Calibri"/>
          <w:sz w:val="28"/>
          <w:szCs w:val="28"/>
        </w:rPr>
        <w:t>) рецепт;</w:t>
      </w:r>
    </w:p>
    <w:p w:rsidR="00346647" w:rsidRDefault="00AC6B56" w:rsidP="00346647">
      <w:pPr>
        <w:ind w:firstLine="709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д)</w:t>
      </w:r>
      <w:r w:rsidR="00346647">
        <w:rPr>
          <w:rFonts w:eastAsia="Calibri"/>
          <w:sz w:val="28"/>
          <w:szCs w:val="28"/>
        </w:rPr>
        <w:t xml:space="preserve"> </w:t>
      </w:r>
      <w:r w:rsidR="00FF548B">
        <w:rPr>
          <w:rFonts w:eastAsia="Calibri"/>
          <w:sz w:val="28"/>
          <w:szCs w:val="28"/>
        </w:rPr>
        <w:t>пенсионное удостоверение или справка об инвалидности.</w:t>
      </w:r>
    </w:p>
    <w:p w:rsidR="00346647" w:rsidRDefault="00162AA1" w:rsidP="0034664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 2.5. К</w:t>
      </w:r>
      <w:r w:rsidR="00346647">
        <w:rPr>
          <w:sz w:val="28"/>
          <w:szCs w:val="28"/>
          <w:lang w:eastAsia="ar-SA"/>
        </w:rPr>
        <w:t xml:space="preserve"> заявле</w:t>
      </w:r>
      <w:r w:rsidR="00FF548B">
        <w:rPr>
          <w:sz w:val="28"/>
          <w:szCs w:val="28"/>
          <w:lang w:eastAsia="ar-SA"/>
        </w:rPr>
        <w:t>нию на получение Компенсации гражданами, указанными в п. 1.3 настоящего Порядка</w:t>
      </w:r>
      <w:r>
        <w:rPr>
          <w:sz w:val="28"/>
          <w:szCs w:val="28"/>
          <w:lang w:eastAsia="ar-SA"/>
        </w:rPr>
        <w:t>, необходимо предоставить следующие документы</w:t>
      </w:r>
      <w:r w:rsidR="00346647">
        <w:rPr>
          <w:sz w:val="28"/>
          <w:szCs w:val="28"/>
        </w:rPr>
        <w:t>:</w:t>
      </w:r>
    </w:p>
    <w:p w:rsidR="00AC6B56" w:rsidRDefault="00AC6B56" w:rsidP="00346647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а) </w:t>
      </w:r>
      <w:r>
        <w:rPr>
          <w:sz w:val="28"/>
          <w:szCs w:val="28"/>
          <w:lang w:eastAsia="ar-SA"/>
        </w:rPr>
        <w:t xml:space="preserve">копия паспорта </w:t>
      </w:r>
      <w:proofErr w:type="gramStart"/>
      <w:r>
        <w:rPr>
          <w:sz w:val="28"/>
          <w:szCs w:val="28"/>
          <w:lang w:eastAsia="ar-SA"/>
        </w:rPr>
        <w:t>с  отметкой</w:t>
      </w:r>
      <w:proofErr w:type="gramEnd"/>
      <w:r>
        <w:rPr>
          <w:sz w:val="28"/>
          <w:szCs w:val="28"/>
          <w:lang w:eastAsia="ar-SA"/>
        </w:rPr>
        <w:t xml:space="preserve"> о прописке в </w:t>
      </w:r>
      <w:proofErr w:type="spellStart"/>
      <w:r>
        <w:rPr>
          <w:sz w:val="28"/>
          <w:szCs w:val="28"/>
          <w:lang w:eastAsia="ar-SA"/>
        </w:rPr>
        <w:t>Мирнинском</w:t>
      </w:r>
      <w:proofErr w:type="spellEnd"/>
      <w:r>
        <w:rPr>
          <w:sz w:val="28"/>
          <w:szCs w:val="28"/>
          <w:lang w:eastAsia="ar-SA"/>
        </w:rPr>
        <w:t xml:space="preserve"> районе;</w:t>
      </w:r>
    </w:p>
    <w:p w:rsidR="00346647" w:rsidRDefault="00AC6B56" w:rsidP="00346647">
      <w:pPr>
        <w:widowControl w:val="0"/>
        <w:tabs>
          <w:tab w:val="left" w:pos="993"/>
        </w:tabs>
        <w:autoSpaceDE w:val="0"/>
        <w:autoSpaceDN w:val="0"/>
        <w:adjustRightInd w:val="0"/>
        <w:ind w:firstLine="705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</w:t>
      </w:r>
      <w:r w:rsidR="00346647">
        <w:rPr>
          <w:rFonts w:eastAsia="Calibri"/>
          <w:sz w:val="28"/>
          <w:szCs w:val="28"/>
        </w:rPr>
        <w:t>) документ, подтверждающий участие в специальной военной операции;</w:t>
      </w:r>
    </w:p>
    <w:p w:rsidR="00346647" w:rsidRDefault="00AC6B56" w:rsidP="00346647">
      <w:pPr>
        <w:widowControl w:val="0"/>
        <w:tabs>
          <w:tab w:val="left" w:pos="993"/>
        </w:tabs>
        <w:autoSpaceDE w:val="0"/>
        <w:autoSpaceDN w:val="0"/>
        <w:adjustRightInd w:val="0"/>
        <w:ind w:firstLine="705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="00346647">
        <w:rPr>
          <w:rFonts w:eastAsia="Calibri"/>
          <w:sz w:val="28"/>
          <w:szCs w:val="28"/>
        </w:rPr>
        <w:t>) документ, подтверждающий расходы на реабилитацию</w:t>
      </w:r>
      <w:r>
        <w:rPr>
          <w:rFonts w:eastAsia="Calibri"/>
          <w:sz w:val="28"/>
          <w:szCs w:val="28"/>
        </w:rPr>
        <w:t xml:space="preserve"> или приобретение лекарственных препаратов</w:t>
      </w:r>
      <w:r w:rsidR="00346647">
        <w:rPr>
          <w:rFonts w:eastAsia="Calibri"/>
          <w:sz w:val="28"/>
          <w:szCs w:val="28"/>
        </w:rPr>
        <w:t>;</w:t>
      </w:r>
    </w:p>
    <w:p w:rsidR="00AC6B56" w:rsidRDefault="00AC6B56" w:rsidP="00AC6B56">
      <w:pPr>
        <w:ind w:firstLine="709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</w:t>
      </w:r>
      <w:r w:rsidR="00FF548B">
        <w:rPr>
          <w:rFonts w:eastAsia="Calibri"/>
          <w:sz w:val="28"/>
          <w:szCs w:val="28"/>
        </w:rPr>
        <w:t xml:space="preserve">) </w:t>
      </w:r>
      <w:r>
        <w:rPr>
          <w:rFonts w:eastAsia="Calibri"/>
          <w:sz w:val="28"/>
          <w:szCs w:val="28"/>
        </w:rPr>
        <w:t>документы, подтверждающие назначение лекарственных препаратов (выписка из первичной медицинской документации, рецепт);</w:t>
      </w:r>
    </w:p>
    <w:p w:rsidR="00AC6B56" w:rsidRDefault="00AC6B56" w:rsidP="00AC6B56">
      <w:pPr>
        <w:ind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>д) банковские реквизиты;</w:t>
      </w:r>
    </w:p>
    <w:p w:rsidR="00346647" w:rsidRDefault="00AC6B56" w:rsidP="00AC6B56">
      <w:pPr>
        <w:ind w:firstLine="709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е) копия СНИЛС, ИНН.</w:t>
      </w:r>
    </w:p>
    <w:p w:rsidR="00346647" w:rsidRDefault="00346647" w:rsidP="00346647">
      <w:pPr>
        <w:suppressAutoHyphens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ar-SA"/>
        </w:rPr>
      </w:pPr>
      <w:r>
        <w:rPr>
          <w:rFonts w:eastAsia="Calibri"/>
          <w:sz w:val="28"/>
          <w:szCs w:val="28"/>
        </w:rPr>
        <w:t xml:space="preserve">2.6. Документы, указанные в пунктах </w:t>
      </w:r>
      <w:r w:rsidR="00AC6B56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 2.4 и 2.5 настоящего Порядка </w:t>
      </w:r>
      <w:proofErr w:type="gramStart"/>
      <w:r>
        <w:rPr>
          <w:sz w:val="28"/>
          <w:szCs w:val="28"/>
          <w:lang w:eastAsia="ar-SA"/>
        </w:rPr>
        <w:t>должны  быть</w:t>
      </w:r>
      <w:proofErr w:type="gramEnd"/>
      <w:r>
        <w:rPr>
          <w:sz w:val="28"/>
          <w:szCs w:val="28"/>
          <w:lang w:eastAsia="ar-SA"/>
        </w:rPr>
        <w:t xml:space="preserve"> датированы текущим календарным годом</w:t>
      </w:r>
      <w:r w:rsidR="00AC6B56">
        <w:rPr>
          <w:sz w:val="28"/>
          <w:szCs w:val="28"/>
          <w:lang w:eastAsia="ar-SA"/>
        </w:rPr>
        <w:t>.</w:t>
      </w:r>
      <w:r>
        <w:rPr>
          <w:sz w:val="28"/>
          <w:szCs w:val="28"/>
          <w:lang w:eastAsia="ar-SA"/>
        </w:rPr>
        <w:t xml:space="preserve">   </w:t>
      </w:r>
    </w:p>
    <w:p w:rsidR="00346647" w:rsidRDefault="00346647" w:rsidP="00346647">
      <w:pPr>
        <w:suppressAutoHyphens/>
        <w:jc w:val="both"/>
        <w:rPr>
          <w:sz w:val="28"/>
          <w:szCs w:val="28"/>
          <w:lang w:eastAsia="ar-SA"/>
        </w:rPr>
      </w:pPr>
    </w:p>
    <w:p w:rsidR="00346647" w:rsidRDefault="00346647" w:rsidP="00346647">
      <w:pPr>
        <w:suppressAutoHyphens/>
        <w:autoSpaceDE w:val="0"/>
        <w:autoSpaceDN w:val="0"/>
        <w:adjustRightInd w:val="0"/>
        <w:jc w:val="center"/>
        <w:outlineLvl w:val="1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val="en-US" w:eastAsia="ar-SA"/>
        </w:rPr>
        <w:t>III</w:t>
      </w:r>
      <w:r>
        <w:rPr>
          <w:b/>
          <w:sz w:val="28"/>
          <w:szCs w:val="28"/>
          <w:lang w:eastAsia="ar-SA"/>
        </w:rPr>
        <w:t>. Порядок принятия решения о предоставлении компенсации</w:t>
      </w:r>
    </w:p>
    <w:p w:rsidR="00346647" w:rsidRDefault="00346647" w:rsidP="00346647">
      <w:pPr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ar-SA"/>
        </w:rPr>
      </w:pPr>
    </w:p>
    <w:p w:rsidR="00346647" w:rsidRDefault="00346647" w:rsidP="00346647">
      <w:pPr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3.1. Решение о предоставлении</w:t>
      </w:r>
      <w:r>
        <w:rPr>
          <w:b/>
          <w:sz w:val="28"/>
          <w:szCs w:val="28"/>
          <w:lang w:eastAsia="ar-SA"/>
        </w:rPr>
        <w:t xml:space="preserve"> </w:t>
      </w:r>
      <w:proofErr w:type="gramStart"/>
      <w:r w:rsidR="00AC6B56">
        <w:rPr>
          <w:bCs/>
          <w:sz w:val="28"/>
          <w:szCs w:val="28"/>
        </w:rPr>
        <w:t>К</w:t>
      </w:r>
      <w:r>
        <w:rPr>
          <w:bCs/>
          <w:sz w:val="28"/>
          <w:szCs w:val="28"/>
        </w:rPr>
        <w:t>омпенсации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lang w:eastAsia="ar-SA"/>
        </w:rPr>
        <w:t>принимается</w:t>
      </w:r>
      <w:proofErr w:type="gramEnd"/>
      <w:r>
        <w:rPr>
          <w:sz w:val="28"/>
          <w:szCs w:val="28"/>
          <w:lang w:eastAsia="ar-SA"/>
        </w:rPr>
        <w:t xml:space="preserve"> комиссией </w:t>
      </w:r>
      <w:r>
        <w:rPr>
          <w:rFonts w:eastAsia="Arial" w:cs="Arial"/>
          <w:color w:val="000000"/>
          <w:sz w:val="28"/>
          <w:szCs w:val="28"/>
          <w:lang w:eastAsia="ar-SA"/>
        </w:rPr>
        <w:t>по материальной помощи</w:t>
      </w:r>
      <w:r>
        <w:rPr>
          <w:sz w:val="28"/>
          <w:szCs w:val="28"/>
          <w:lang w:eastAsia="ar-SA"/>
        </w:rPr>
        <w:t>, заседания комиссии проводятся по мере поступления заявлений.</w:t>
      </w:r>
    </w:p>
    <w:p w:rsidR="00346647" w:rsidRDefault="00AC6B56" w:rsidP="00346647">
      <w:pPr>
        <w:suppressAutoHyphens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3.2. Решение о предоставлении </w:t>
      </w:r>
      <w:proofErr w:type="gramStart"/>
      <w:r>
        <w:rPr>
          <w:sz w:val="28"/>
          <w:szCs w:val="28"/>
          <w:lang w:eastAsia="ar-SA"/>
        </w:rPr>
        <w:t>К</w:t>
      </w:r>
      <w:r w:rsidR="00346647">
        <w:rPr>
          <w:sz w:val="28"/>
          <w:szCs w:val="28"/>
          <w:lang w:eastAsia="ar-SA"/>
        </w:rPr>
        <w:t>омпенсации  принимается</w:t>
      </w:r>
      <w:proofErr w:type="gramEnd"/>
      <w:r w:rsidR="00346647">
        <w:rPr>
          <w:sz w:val="28"/>
          <w:szCs w:val="28"/>
          <w:lang w:eastAsia="ar-SA"/>
        </w:rPr>
        <w:t xml:space="preserve"> на основании  рассмотрения предоставленных документов.</w:t>
      </w:r>
    </w:p>
    <w:p w:rsidR="00346647" w:rsidRDefault="00346647" w:rsidP="00346647">
      <w:pPr>
        <w:suppressAutoHyphens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По итогам </w:t>
      </w:r>
      <w:proofErr w:type="gramStart"/>
      <w:r>
        <w:rPr>
          <w:sz w:val="28"/>
          <w:szCs w:val="28"/>
          <w:lang w:eastAsia="ar-SA"/>
        </w:rPr>
        <w:t>рассмотрения  предоставленных</w:t>
      </w:r>
      <w:proofErr w:type="gramEnd"/>
      <w:r>
        <w:rPr>
          <w:sz w:val="28"/>
          <w:szCs w:val="28"/>
          <w:lang w:eastAsia="ar-SA"/>
        </w:rPr>
        <w:t xml:space="preserve"> документов может быть принято следующее решение:</w:t>
      </w:r>
    </w:p>
    <w:p w:rsidR="00346647" w:rsidRDefault="00AC6B56" w:rsidP="00346647">
      <w:pPr>
        <w:suppressAutoHyphens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а) о </w:t>
      </w:r>
      <w:proofErr w:type="gramStart"/>
      <w:r>
        <w:rPr>
          <w:sz w:val="28"/>
          <w:szCs w:val="28"/>
          <w:lang w:eastAsia="ar-SA"/>
        </w:rPr>
        <w:t>предоставлении  К</w:t>
      </w:r>
      <w:r w:rsidR="00346647">
        <w:rPr>
          <w:sz w:val="28"/>
          <w:szCs w:val="28"/>
          <w:lang w:eastAsia="ar-SA"/>
        </w:rPr>
        <w:t>омпенсации</w:t>
      </w:r>
      <w:proofErr w:type="gramEnd"/>
      <w:r w:rsidR="00346647">
        <w:rPr>
          <w:sz w:val="28"/>
          <w:szCs w:val="28"/>
          <w:lang w:eastAsia="ar-SA"/>
        </w:rPr>
        <w:t>;</w:t>
      </w:r>
    </w:p>
    <w:p w:rsidR="00346647" w:rsidRDefault="00AC6B56" w:rsidP="00346647">
      <w:pPr>
        <w:suppressAutoHyphens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б) об отказе в предоставлении К</w:t>
      </w:r>
      <w:r w:rsidR="00346647">
        <w:rPr>
          <w:sz w:val="28"/>
          <w:szCs w:val="28"/>
          <w:lang w:eastAsia="ar-SA"/>
        </w:rPr>
        <w:t>омпенсации;</w:t>
      </w:r>
    </w:p>
    <w:p w:rsidR="00346647" w:rsidRDefault="00346647" w:rsidP="00346647">
      <w:pPr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 в) о необходимости предоставления дополнительных документов для </w:t>
      </w:r>
      <w:proofErr w:type="gramStart"/>
      <w:r>
        <w:rPr>
          <w:sz w:val="28"/>
          <w:szCs w:val="28"/>
          <w:lang w:eastAsia="ar-SA"/>
        </w:rPr>
        <w:t>рассмотр</w:t>
      </w:r>
      <w:r w:rsidR="00AC6B56">
        <w:rPr>
          <w:sz w:val="28"/>
          <w:szCs w:val="28"/>
          <w:lang w:eastAsia="ar-SA"/>
        </w:rPr>
        <w:t>ения  вопроса</w:t>
      </w:r>
      <w:proofErr w:type="gramEnd"/>
      <w:r w:rsidR="00AC6B56">
        <w:rPr>
          <w:sz w:val="28"/>
          <w:szCs w:val="28"/>
          <w:lang w:eastAsia="ar-SA"/>
        </w:rPr>
        <w:t xml:space="preserve"> о предоставлении К</w:t>
      </w:r>
      <w:r>
        <w:rPr>
          <w:sz w:val="28"/>
          <w:szCs w:val="28"/>
          <w:lang w:eastAsia="ar-SA"/>
        </w:rPr>
        <w:t xml:space="preserve">омпенсации. </w:t>
      </w:r>
    </w:p>
    <w:p w:rsidR="00346647" w:rsidRDefault="00346647" w:rsidP="00346647">
      <w:pPr>
        <w:ind w:firstLine="708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3.3. Перечень основан</w:t>
      </w:r>
      <w:r w:rsidR="00AC6B56">
        <w:rPr>
          <w:sz w:val="28"/>
          <w:szCs w:val="28"/>
          <w:lang w:eastAsia="ar-SA"/>
        </w:rPr>
        <w:t xml:space="preserve">ий для отказа в предоставлении </w:t>
      </w:r>
      <w:proofErr w:type="spellStart"/>
      <w:r w:rsidR="00AC6B56">
        <w:rPr>
          <w:sz w:val="28"/>
          <w:szCs w:val="28"/>
          <w:lang w:eastAsia="ar-SA"/>
        </w:rPr>
        <w:t>К</w:t>
      </w:r>
      <w:r>
        <w:rPr>
          <w:sz w:val="28"/>
          <w:szCs w:val="28"/>
          <w:lang w:eastAsia="ar-SA"/>
        </w:rPr>
        <w:t>омпесации</w:t>
      </w:r>
      <w:proofErr w:type="spellEnd"/>
      <w:r>
        <w:rPr>
          <w:sz w:val="28"/>
          <w:szCs w:val="28"/>
          <w:lang w:eastAsia="ar-SA"/>
        </w:rPr>
        <w:t xml:space="preserve">: </w:t>
      </w:r>
    </w:p>
    <w:p w:rsidR="00346647" w:rsidRDefault="00346647" w:rsidP="00346647">
      <w:pPr>
        <w:ind w:firstLine="708"/>
        <w:jc w:val="both"/>
        <w:rPr>
          <w:sz w:val="26"/>
          <w:szCs w:val="26"/>
        </w:rPr>
      </w:pPr>
      <w:r>
        <w:rPr>
          <w:sz w:val="28"/>
          <w:szCs w:val="28"/>
          <w:lang w:eastAsia="ar-SA"/>
        </w:rPr>
        <w:t xml:space="preserve">а) отсутствие лимитов </w:t>
      </w:r>
      <w:r w:rsidR="00AC6B56">
        <w:rPr>
          <w:sz w:val="28"/>
          <w:szCs w:val="28"/>
          <w:lang w:eastAsia="ar-SA"/>
        </w:rPr>
        <w:t>бюджетных обязательств</w:t>
      </w:r>
      <w:r w:rsidR="002B24AE">
        <w:rPr>
          <w:sz w:val="28"/>
          <w:szCs w:val="28"/>
          <w:lang w:eastAsia="ar-SA"/>
        </w:rPr>
        <w:t xml:space="preserve">, утвержденных в рамках </w:t>
      </w:r>
      <w:r w:rsidR="00386292">
        <w:rPr>
          <w:sz w:val="28"/>
          <w:szCs w:val="28"/>
          <w:lang w:eastAsia="ar-SA"/>
        </w:rPr>
        <w:t xml:space="preserve"> </w:t>
      </w:r>
      <w:r w:rsidR="00AC6B56">
        <w:rPr>
          <w:sz w:val="28"/>
          <w:szCs w:val="28"/>
          <w:lang w:eastAsia="ar-SA"/>
        </w:rPr>
        <w:t xml:space="preserve"> </w:t>
      </w:r>
      <w:r w:rsidR="002B24AE">
        <w:rPr>
          <w:sz w:val="28"/>
          <w:szCs w:val="28"/>
          <w:lang w:eastAsia="ar-SA"/>
        </w:rPr>
        <w:t xml:space="preserve">параметров бюджета МР «Мирнинский район» РС (Я) </w:t>
      </w:r>
      <w:r w:rsidR="00162AA1">
        <w:rPr>
          <w:sz w:val="28"/>
          <w:szCs w:val="28"/>
          <w:lang w:eastAsia="ar-SA"/>
        </w:rPr>
        <w:t>на реализацию предоставления К</w:t>
      </w:r>
      <w:r>
        <w:rPr>
          <w:sz w:val="28"/>
          <w:szCs w:val="28"/>
          <w:lang w:eastAsia="ar-SA"/>
        </w:rPr>
        <w:t>омпенсации;</w:t>
      </w:r>
    </w:p>
    <w:p w:rsidR="00346647" w:rsidRDefault="00346647" w:rsidP="00346647">
      <w:pPr>
        <w:suppressAutoHyphens/>
        <w:ind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б) предоставление необходимых для рассмотрения Комиссией документов не в полном объеме;</w:t>
      </w:r>
    </w:p>
    <w:p w:rsidR="00346647" w:rsidRDefault="00346647" w:rsidP="00346647">
      <w:pPr>
        <w:suppressAutoHyphens/>
        <w:ind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в) выявление в предоставленных документах неполных и (или) недостоверных сведений;</w:t>
      </w:r>
    </w:p>
    <w:p w:rsidR="00346647" w:rsidRDefault="00346647" w:rsidP="00346647">
      <w:pPr>
        <w:suppressAutoHyphens/>
        <w:ind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г) предоставление заявления на препарат, не предусмотренный Порядком;</w:t>
      </w:r>
    </w:p>
    <w:p w:rsidR="00346647" w:rsidRDefault="00346647" w:rsidP="00346647">
      <w:pPr>
        <w:suppressAutoHyphens/>
        <w:ind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д) сумма компенсации, предоставленная гражданину в течени</w:t>
      </w:r>
      <w:r w:rsidR="002B24AE">
        <w:rPr>
          <w:sz w:val="28"/>
          <w:szCs w:val="28"/>
          <w:lang w:eastAsia="ar-SA"/>
        </w:rPr>
        <w:t>е текущего календарного года, превышает параметры, указанные в п. 2.2 настоящего Порядка</w:t>
      </w:r>
      <w:r>
        <w:rPr>
          <w:sz w:val="28"/>
          <w:szCs w:val="28"/>
          <w:lang w:eastAsia="ar-SA"/>
        </w:rPr>
        <w:t>.</w:t>
      </w:r>
    </w:p>
    <w:p w:rsidR="00346647" w:rsidRDefault="00346647" w:rsidP="00346647">
      <w:pPr>
        <w:suppressAutoHyphens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3.4. Решение комиссии по матери</w:t>
      </w:r>
      <w:r w:rsidR="002B24AE">
        <w:rPr>
          <w:sz w:val="28"/>
          <w:szCs w:val="28"/>
          <w:lang w:eastAsia="ar-SA"/>
        </w:rPr>
        <w:t>альной помощи о предоставлении К</w:t>
      </w:r>
      <w:r>
        <w:rPr>
          <w:sz w:val="28"/>
          <w:szCs w:val="28"/>
          <w:lang w:eastAsia="ar-SA"/>
        </w:rPr>
        <w:t xml:space="preserve">омпенсации оформляется отдельным протоколом. </w:t>
      </w:r>
    </w:p>
    <w:p w:rsidR="00346647" w:rsidRDefault="00346647" w:rsidP="002B24AE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</w:t>
      </w:r>
      <w:r w:rsidR="002B24AE">
        <w:rPr>
          <w:sz w:val="28"/>
          <w:szCs w:val="28"/>
          <w:lang w:eastAsia="ar-SA"/>
        </w:rPr>
        <w:t xml:space="preserve">   3.5. Отказ в предоставлении </w:t>
      </w:r>
      <w:proofErr w:type="gramStart"/>
      <w:r w:rsidR="002B24AE">
        <w:rPr>
          <w:sz w:val="28"/>
          <w:szCs w:val="28"/>
          <w:lang w:eastAsia="ar-SA"/>
        </w:rPr>
        <w:t>К</w:t>
      </w:r>
      <w:r>
        <w:rPr>
          <w:sz w:val="28"/>
          <w:szCs w:val="28"/>
          <w:lang w:eastAsia="ar-SA"/>
        </w:rPr>
        <w:t>омпенсации  не</w:t>
      </w:r>
      <w:proofErr w:type="gramEnd"/>
      <w:r>
        <w:rPr>
          <w:sz w:val="28"/>
          <w:szCs w:val="28"/>
          <w:lang w:eastAsia="ar-SA"/>
        </w:rPr>
        <w:t xml:space="preserve"> лишает права заявителя  обратиться вновь</w:t>
      </w:r>
      <w:r w:rsidR="002B24AE">
        <w:rPr>
          <w:sz w:val="28"/>
          <w:szCs w:val="28"/>
          <w:lang w:eastAsia="ar-SA"/>
        </w:rPr>
        <w:t xml:space="preserve"> с заявлением о предоставлении К</w:t>
      </w:r>
      <w:r>
        <w:rPr>
          <w:sz w:val="28"/>
          <w:szCs w:val="28"/>
          <w:lang w:eastAsia="ar-SA"/>
        </w:rPr>
        <w:t>омпенсации в случае изменения обстоятельств, послуживших основани</w:t>
      </w:r>
      <w:r w:rsidR="002B24AE">
        <w:rPr>
          <w:sz w:val="28"/>
          <w:szCs w:val="28"/>
          <w:lang w:eastAsia="ar-SA"/>
        </w:rPr>
        <w:t>ем для отказа в предоставлении К</w:t>
      </w:r>
      <w:r>
        <w:rPr>
          <w:sz w:val="28"/>
          <w:szCs w:val="28"/>
          <w:lang w:eastAsia="ar-SA"/>
        </w:rPr>
        <w:t>омпенсации.</w:t>
      </w:r>
    </w:p>
    <w:p w:rsidR="002B24AE" w:rsidRDefault="002B24AE" w:rsidP="002B24AE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ar-SA"/>
        </w:rPr>
      </w:pPr>
    </w:p>
    <w:p w:rsidR="002B24AE" w:rsidRDefault="002B24AE" w:rsidP="002B24AE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ar-SA"/>
        </w:rPr>
      </w:pPr>
    </w:p>
    <w:p w:rsidR="002B24AE" w:rsidRDefault="002B24AE" w:rsidP="002B24AE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ar-SA"/>
        </w:rPr>
      </w:pPr>
    </w:p>
    <w:p w:rsidR="002B24AE" w:rsidRDefault="002B24AE" w:rsidP="002B24AE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ar-SA"/>
        </w:rPr>
      </w:pPr>
    </w:p>
    <w:p w:rsidR="00162AA1" w:rsidRDefault="00162AA1" w:rsidP="002B24AE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ar-SA"/>
        </w:rPr>
      </w:pPr>
    </w:p>
    <w:p w:rsidR="00346647" w:rsidRDefault="00346647" w:rsidP="0034664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 xml:space="preserve">. Механизм </w:t>
      </w:r>
      <w:proofErr w:type="gramStart"/>
      <w:r>
        <w:rPr>
          <w:b/>
          <w:sz w:val="28"/>
          <w:szCs w:val="28"/>
        </w:rPr>
        <w:t>предоставления  компенсации</w:t>
      </w:r>
      <w:proofErr w:type="gramEnd"/>
    </w:p>
    <w:p w:rsidR="00346647" w:rsidRDefault="00346647" w:rsidP="00346647">
      <w:pPr>
        <w:suppressAutoHyphens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ar-SA"/>
        </w:rPr>
      </w:pPr>
    </w:p>
    <w:p w:rsidR="00346647" w:rsidRDefault="00346647" w:rsidP="00346647">
      <w:pPr>
        <w:suppressAutoHyphens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>4.1. Отделом медицинского обеспе</w:t>
      </w:r>
      <w:r w:rsidR="002B24AE">
        <w:rPr>
          <w:sz w:val="28"/>
          <w:szCs w:val="28"/>
          <w:lang w:eastAsia="ar-SA"/>
        </w:rPr>
        <w:t>чения Администрации МР</w:t>
      </w:r>
      <w:r>
        <w:rPr>
          <w:sz w:val="28"/>
          <w:szCs w:val="28"/>
          <w:lang w:eastAsia="ar-SA"/>
        </w:rPr>
        <w:t xml:space="preserve"> «Мирнинский район» на основании протокола комиссии по материальной помощи готовится распо</w:t>
      </w:r>
      <w:r w:rsidR="002B24AE">
        <w:rPr>
          <w:sz w:val="28"/>
          <w:szCs w:val="28"/>
          <w:lang w:eastAsia="ar-SA"/>
        </w:rPr>
        <w:t>ряжение Главы района о выплате К</w:t>
      </w:r>
      <w:r>
        <w:rPr>
          <w:sz w:val="28"/>
          <w:szCs w:val="28"/>
          <w:lang w:eastAsia="ar-SA"/>
        </w:rPr>
        <w:t>омпенсации.</w:t>
      </w:r>
    </w:p>
    <w:p w:rsidR="00346647" w:rsidRDefault="00346647" w:rsidP="00346647">
      <w:pPr>
        <w:suppressAutoHyphens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4.3. Управление по бухгалтерскому учету и контролю осуществляет перевод финансовых средств на расчетный счет гражданина.</w:t>
      </w:r>
    </w:p>
    <w:p w:rsidR="00346647" w:rsidRDefault="00346647" w:rsidP="00346647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</w:t>
      </w:r>
    </w:p>
    <w:p w:rsidR="00346647" w:rsidRDefault="00346647" w:rsidP="0034664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eastAsia="ar-SA"/>
        </w:rPr>
        <w:t xml:space="preserve">    </w:t>
      </w:r>
      <w:r>
        <w:rPr>
          <w:b/>
          <w:sz w:val="28"/>
          <w:szCs w:val="28"/>
          <w:lang w:val="en-US" w:eastAsia="ar-SA"/>
        </w:rPr>
        <w:t>V</w:t>
      </w:r>
      <w:r>
        <w:rPr>
          <w:b/>
          <w:sz w:val="28"/>
          <w:szCs w:val="28"/>
          <w:lang w:eastAsia="ar-SA"/>
        </w:rPr>
        <w:t xml:space="preserve">. </w:t>
      </w:r>
      <w:proofErr w:type="gramStart"/>
      <w:r>
        <w:rPr>
          <w:b/>
          <w:sz w:val="28"/>
          <w:szCs w:val="28"/>
          <w:lang w:eastAsia="ar-SA"/>
        </w:rPr>
        <w:t>Источники  предоставления</w:t>
      </w:r>
      <w:proofErr w:type="gramEnd"/>
      <w:r>
        <w:rPr>
          <w:b/>
          <w:sz w:val="28"/>
          <w:szCs w:val="28"/>
          <w:lang w:eastAsia="ar-SA"/>
        </w:rPr>
        <w:t xml:space="preserve"> </w:t>
      </w:r>
      <w:r>
        <w:rPr>
          <w:b/>
          <w:sz w:val="28"/>
          <w:szCs w:val="28"/>
        </w:rPr>
        <w:t>компенсации</w:t>
      </w:r>
    </w:p>
    <w:p w:rsidR="00346647" w:rsidRDefault="00346647" w:rsidP="00346647">
      <w:pPr>
        <w:suppressAutoHyphens/>
        <w:autoSpaceDE w:val="0"/>
        <w:autoSpaceDN w:val="0"/>
        <w:adjustRightInd w:val="0"/>
        <w:outlineLvl w:val="1"/>
        <w:rPr>
          <w:b/>
          <w:sz w:val="28"/>
          <w:szCs w:val="28"/>
          <w:lang w:eastAsia="ar-SA"/>
        </w:rPr>
      </w:pPr>
    </w:p>
    <w:p w:rsidR="00346647" w:rsidRPr="002B24AE" w:rsidRDefault="00346647" w:rsidP="002B24AE">
      <w:pPr>
        <w:suppressAutoHyphens/>
        <w:autoSpaceDE w:val="0"/>
        <w:autoSpaceDN w:val="0"/>
        <w:adjustRightInd w:val="0"/>
        <w:jc w:val="both"/>
        <w:outlineLvl w:val="1"/>
        <w:rPr>
          <w:rFonts w:eastAsia="Calibri"/>
          <w:bCs/>
          <w:sz w:val="28"/>
          <w:szCs w:val="28"/>
        </w:rPr>
      </w:pPr>
      <w:r>
        <w:rPr>
          <w:sz w:val="28"/>
          <w:szCs w:val="28"/>
          <w:lang w:eastAsia="ar-SA"/>
        </w:rPr>
        <w:tab/>
        <w:t>Предоставление компенсации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ar-SA"/>
        </w:rPr>
        <w:t xml:space="preserve">осуществляется за счет финансовых </w:t>
      </w:r>
      <w:proofErr w:type="gramStart"/>
      <w:r>
        <w:rPr>
          <w:sz w:val="28"/>
          <w:szCs w:val="28"/>
          <w:lang w:eastAsia="ar-SA"/>
        </w:rPr>
        <w:t>средств  местного</w:t>
      </w:r>
      <w:proofErr w:type="gramEnd"/>
      <w:r w:rsidR="002B24AE">
        <w:rPr>
          <w:sz w:val="28"/>
          <w:szCs w:val="28"/>
          <w:lang w:eastAsia="ar-SA"/>
        </w:rPr>
        <w:t xml:space="preserve"> бюджета МР</w:t>
      </w:r>
      <w:r>
        <w:rPr>
          <w:sz w:val="28"/>
          <w:szCs w:val="28"/>
          <w:lang w:eastAsia="ar-SA"/>
        </w:rPr>
        <w:t xml:space="preserve"> «Мирнинский район» Республики Саха (Якутия), предусмотренных на текущий финансовый год в рамках  муниципальной</w:t>
      </w:r>
      <w:r w:rsidR="002B24AE">
        <w:rPr>
          <w:sz w:val="28"/>
          <w:szCs w:val="28"/>
        </w:rPr>
        <w:t xml:space="preserve"> программы по созданию</w:t>
      </w:r>
      <w:r>
        <w:rPr>
          <w:sz w:val="28"/>
          <w:szCs w:val="28"/>
        </w:rPr>
        <w:t xml:space="preserve">  условий для оказан</w:t>
      </w:r>
      <w:r w:rsidR="002B24AE">
        <w:rPr>
          <w:sz w:val="28"/>
          <w:szCs w:val="28"/>
        </w:rPr>
        <w:t>ия медицинской помощи населению в пределах лимитов бюджетных обязательств, утвержденных в рамках параметров бюджета МР «Мирнинский район» РС (Я) на эти цели.</w:t>
      </w:r>
      <w:r w:rsidR="002B24AE">
        <w:rPr>
          <w:sz w:val="28"/>
          <w:szCs w:val="28"/>
          <w:lang w:eastAsia="ar-SA"/>
        </w:rPr>
        <w:t xml:space="preserve"> </w:t>
      </w:r>
    </w:p>
    <w:p w:rsidR="00346647" w:rsidRDefault="00346647" w:rsidP="0034664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46647" w:rsidRDefault="00346647" w:rsidP="00346647">
      <w:pPr>
        <w:tabs>
          <w:tab w:val="left" w:pos="3119"/>
        </w:tabs>
        <w:suppressAutoHyphens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  <w:lang w:val="en-US" w:eastAsia="ar-SA"/>
        </w:rPr>
        <w:t>I</w:t>
      </w:r>
      <w:r>
        <w:rPr>
          <w:b/>
          <w:sz w:val="28"/>
          <w:szCs w:val="28"/>
        </w:rPr>
        <w:t>. Контроль за использованием компенсации</w:t>
      </w:r>
    </w:p>
    <w:p w:rsidR="00346647" w:rsidRDefault="00346647" w:rsidP="00346647">
      <w:pPr>
        <w:tabs>
          <w:tab w:val="left" w:pos="3119"/>
        </w:tabs>
        <w:suppressAutoHyphens/>
        <w:ind w:left="360"/>
        <w:jc w:val="center"/>
        <w:rPr>
          <w:b/>
          <w:sz w:val="28"/>
          <w:szCs w:val="28"/>
        </w:rPr>
      </w:pPr>
    </w:p>
    <w:p w:rsidR="00346647" w:rsidRDefault="00346647" w:rsidP="00346647">
      <w:pPr>
        <w:suppressAutoHyphens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6.1. Учет граждан, которым в соответствии с настоящим Порядком предоставлена</w:t>
      </w:r>
      <w:r w:rsidR="002B24AE">
        <w:rPr>
          <w:rFonts w:eastAsia="Calibri"/>
          <w:sz w:val="28"/>
          <w:szCs w:val="28"/>
        </w:rPr>
        <w:t xml:space="preserve"> </w:t>
      </w:r>
      <w:proofErr w:type="gramStart"/>
      <w:r w:rsidR="002B24AE">
        <w:rPr>
          <w:rFonts w:eastAsia="Calibri"/>
          <w:sz w:val="28"/>
          <w:szCs w:val="28"/>
        </w:rPr>
        <w:t>Ко</w:t>
      </w:r>
      <w:r>
        <w:rPr>
          <w:rFonts w:eastAsia="Calibri"/>
          <w:sz w:val="28"/>
          <w:szCs w:val="28"/>
        </w:rPr>
        <w:t>мпенсация</w:t>
      </w:r>
      <w:r>
        <w:rPr>
          <w:sz w:val="28"/>
          <w:szCs w:val="28"/>
          <w:lang w:eastAsia="ar-SA"/>
        </w:rPr>
        <w:t>,  осуществляется</w:t>
      </w:r>
      <w:proofErr w:type="gramEnd"/>
      <w:r>
        <w:rPr>
          <w:sz w:val="28"/>
          <w:szCs w:val="28"/>
          <w:lang w:eastAsia="ar-SA"/>
        </w:rPr>
        <w:t xml:space="preserve"> отделом медицинско</w:t>
      </w:r>
      <w:r w:rsidR="002B24AE">
        <w:rPr>
          <w:sz w:val="28"/>
          <w:szCs w:val="28"/>
          <w:lang w:eastAsia="ar-SA"/>
        </w:rPr>
        <w:t>го обеспечения Администрации  МР</w:t>
      </w:r>
      <w:r>
        <w:rPr>
          <w:sz w:val="28"/>
          <w:szCs w:val="28"/>
          <w:lang w:eastAsia="ar-SA"/>
        </w:rPr>
        <w:t xml:space="preserve"> «Мирнинский район».</w:t>
      </w:r>
    </w:p>
    <w:p w:rsidR="00346647" w:rsidRDefault="002B24AE" w:rsidP="00346647">
      <w:pPr>
        <w:suppressAutoHyphens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</w:t>
      </w:r>
    </w:p>
    <w:p w:rsidR="00346647" w:rsidRDefault="00346647" w:rsidP="00346647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346647" w:rsidRDefault="00346647" w:rsidP="00346647">
      <w:pPr>
        <w:tabs>
          <w:tab w:val="left" w:pos="3119"/>
        </w:tabs>
        <w:suppressAutoHyphens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  <w:lang w:val="en-US" w:eastAsia="ar-SA"/>
        </w:rPr>
        <w:t>II</w:t>
      </w:r>
      <w:r>
        <w:rPr>
          <w:b/>
          <w:sz w:val="28"/>
          <w:szCs w:val="28"/>
        </w:rPr>
        <w:t>. Заключительные положения</w:t>
      </w:r>
    </w:p>
    <w:p w:rsidR="00346647" w:rsidRDefault="00346647" w:rsidP="00346647">
      <w:pPr>
        <w:pStyle w:val="a3"/>
        <w:suppressAutoHyphens/>
        <w:jc w:val="center"/>
        <w:rPr>
          <w:b/>
          <w:sz w:val="28"/>
          <w:szCs w:val="28"/>
        </w:rPr>
      </w:pPr>
    </w:p>
    <w:p w:rsidR="00346647" w:rsidRDefault="00346647" w:rsidP="00346647">
      <w:pPr>
        <w:tabs>
          <w:tab w:val="left" w:pos="993"/>
        </w:tabs>
        <w:suppressAutoHyphens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7.1. Настоящий Порядок вступает в силу с момента официального опубликования.</w:t>
      </w:r>
    </w:p>
    <w:p w:rsidR="00346647" w:rsidRDefault="00346647" w:rsidP="00346647">
      <w:pPr>
        <w:tabs>
          <w:tab w:val="left" w:pos="1134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7.2. В настоящий Порядок могут быть внесены изменения и дополнения в соответствии с действующим законодательством Российской Федерации.</w:t>
      </w:r>
    </w:p>
    <w:p w:rsidR="00346647" w:rsidRDefault="00346647" w:rsidP="002B24A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7.3. Действие настоящего Порядка может быть приостановлено или прекращено в связи с приостановлением или прекращением действия </w:t>
      </w:r>
      <w:r>
        <w:rPr>
          <w:sz w:val="28"/>
          <w:szCs w:val="28"/>
          <w:lang w:eastAsia="ar-SA"/>
        </w:rPr>
        <w:t>муниципальной</w:t>
      </w:r>
      <w:r w:rsidR="002B24AE">
        <w:rPr>
          <w:sz w:val="28"/>
          <w:szCs w:val="28"/>
        </w:rPr>
        <w:t xml:space="preserve"> программы по </w:t>
      </w:r>
      <w:proofErr w:type="gramStart"/>
      <w:r w:rsidR="002B24AE">
        <w:rPr>
          <w:sz w:val="28"/>
          <w:szCs w:val="28"/>
        </w:rPr>
        <w:t>созданию</w:t>
      </w:r>
      <w:r>
        <w:rPr>
          <w:sz w:val="28"/>
          <w:szCs w:val="28"/>
        </w:rPr>
        <w:t xml:space="preserve">  условий</w:t>
      </w:r>
      <w:proofErr w:type="gramEnd"/>
      <w:r>
        <w:rPr>
          <w:sz w:val="28"/>
          <w:szCs w:val="28"/>
        </w:rPr>
        <w:t xml:space="preserve"> для оказан</w:t>
      </w:r>
      <w:r w:rsidR="002B24AE">
        <w:rPr>
          <w:sz w:val="28"/>
          <w:szCs w:val="28"/>
        </w:rPr>
        <w:t>ия медицинской помощи населению.</w:t>
      </w:r>
    </w:p>
    <w:p w:rsidR="00346647" w:rsidRDefault="00346647" w:rsidP="00346647">
      <w:pPr>
        <w:suppressAutoHyphens/>
        <w:jc w:val="both"/>
        <w:rPr>
          <w:sz w:val="28"/>
          <w:szCs w:val="28"/>
        </w:rPr>
      </w:pPr>
    </w:p>
    <w:p w:rsidR="00346647" w:rsidRDefault="00346647" w:rsidP="00346647">
      <w:pPr>
        <w:suppressAutoHyphens/>
        <w:jc w:val="both"/>
        <w:rPr>
          <w:sz w:val="28"/>
          <w:szCs w:val="28"/>
        </w:rPr>
      </w:pPr>
    </w:p>
    <w:p w:rsidR="00346647" w:rsidRDefault="00346647" w:rsidP="00346647">
      <w:pPr>
        <w:suppressAutoHyphens/>
        <w:jc w:val="both"/>
        <w:rPr>
          <w:sz w:val="28"/>
          <w:szCs w:val="28"/>
        </w:rPr>
      </w:pPr>
    </w:p>
    <w:p w:rsidR="00346647" w:rsidRDefault="00346647" w:rsidP="00346647">
      <w:pPr>
        <w:suppressAutoHyphens/>
        <w:jc w:val="both"/>
        <w:rPr>
          <w:sz w:val="28"/>
          <w:szCs w:val="28"/>
        </w:rPr>
      </w:pPr>
    </w:p>
    <w:p w:rsidR="00346647" w:rsidRDefault="00346647" w:rsidP="00346647">
      <w:pPr>
        <w:suppressAutoHyphens/>
        <w:jc w:val="both"/>
        <w:rPr>
          <w:sz w:val="28"/>
          <w:szCs w:val="28"/>
        </w:rPr>
      </w:pPr>
    </w:p>
    <w:p w:rsidR="002B24AE" w:rsidRDefault="002B24AE" w:rsidP="00346647">
      <w:pPr>
        <w:suppressAutoHyphens/>
        <w:jc w:val="both"/>
        <w:rPr>
          <w:sz w:val="28"/>
          <w:szCs w:val="28"/>
        </w:rPr>
      </w:pPr>
    </w:p>
    <w:p w:rsidR="002B24AE" w:rsidRDefault="002B24AE" w:rsidP="00346647">
      <w:pPr>
        <w:suppressAutoHyphens/>
        <w:jc w:val="both"/>
        <w:rPr>
          <w:sz w:val="28"/>
          <w:szCs w:val="28"/>
        </w:rPr>
      </w:pPr>
    </w:p>
    <w:p w:rsidR="00743723" w:rsidRDefault="00743723" w:rsidP="00346647">
      <w:pPr>
        <w:suppressAutoHyphens/>
        <w:jc w:val="both"/>
        <w:rPr>
          <w:sz w:val="28"/>
          <w:szCs w:val="28"/>
        </w:rPr>
      </w:pPr>
    </w:p>
    <w:p w:rsidR="00743723" w:rsidRDefault="00743723" w:rsidP="00346647">
      <w:pPr>
        <w:suppressAutoHyphens/>
        <w:jc w:val="both"/>
        <w:rPr>
          <w:sz w:val="28"/>
          <w:szCs w:val="28"/>
        </w:rPr>
      </w:pPr>
    </w:p>
    <w:p w:rsidR="00743723" w:rsidRDefault="00743723" w:rsidP="00346647">
      <w:pPr>
        <w:suppressAutoHyphens/>
        <w:jc w:val="both"/>
        <w:rPr>
          <w:sz w:val="28"/>
          <w:szCs w:val="28"/>
        </w:rPr>
      </w:pPr>
    </w:p>
    <w:p w:rsidR="00721A0E" w:rsidRDefault="00721A0E" w:rsidP="00346647">
      <w:pPr>
        <w:suppressAutoHyphens/>
        <w:jc w:val="both"/>
        <w:rPr>
          <w:sz w:val="28"/>
          <w:szCs w:val="28"/>
        </w:rPr>
      </w:pPr>
    </w:p>
    <w:p w:rsidR="00721A0E" w:rsidRDefault="00721A0E" w:rsidP="00346647">
      <w:pPr>
        <w:suppressAutoHyphens/>
        <w:jc w:val="both"/>
        <w:rPr>
          <w:sz w:val="28"/>
          <w:szCs w:val="28"/>
        </w:rPr>
      </w:pPr>
      <w:bookmarkStart w:id="0" w:name="_GoBack"/>
      <w:bookmarkEnd w:id="0"/>
    </w:p>
    <w:p w:rsidR="00346647" w:rsidRDefault="00346647" w:rsidP="00346647">
      <w:pPr>
        <w:suppressAutoHyphens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743723">
        <w:rPr>
          <w:sz w:val="28"/>
          <w:szCs w:val="28"/>
        </w:rPr>
        <w:t>к Порядку</w:t>
      </w:r>
    </w:p>
    <w:p w:rsidR="00346647" w:rsidRDefault="00346647" w:rsidP="00346647">
      <w:pPr>
        <w:suppressAutoHyphens/>
        <w:jc w:val="both"/>
        <w:rPr>
          <w:sz w:val="28"/>
          <w:szCs w:val="28"/>
        </w:rPr>
      </w:pPr>
    </w:p>
    <w:p w:rsidR="00346647" w:rsidRDefault="00346647" w:rsidP="00346647">
      <w:pPr>
        <w:suppressAutoHyphens/>
        <w:jc w:val="both"/>
        <w:rPr>
          <w:sz w:val="28"/>
          <w:szCs w:val="28"/>
        </w:rPr>
      </w:pPr>
    </w:p>
    <w:p w:rsidR="00346647" w:rsidRDefault="00346647" w:rsidP="00346647">
      <w:pPr>
        <w:suppressAutoHyphens/>
        <w:jc w:val="both"/>
        <w:rPr>
          <w:i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>
        <w:rPr>
          <w:i/>
          <w:sz w:val="28"/>
          <w:szCs w:val="28"/>
        </w:rPr>
        <w:t>Образец заявления</w:t>
      </w:r>
    </w:p>
    <w:p w:rsidR="00346647" w:rsidRDefault="00346647" w:rsidP="00346647">
      <w:pPr>
        <w:suppressAutoHyphens/>
        <w:jc w:val="both"/>
        <w:rPr>
          <w:i/>
          <w:sz w:val="28"/>
          <w:szCs w:val="28"/>
        </w:rPr>
      </w:pPr>
    </w:p>
    <w:p w:rsidR="00346647" w:rsidRDefault="00346647" w:rsidP="00346647">
      <w:pPr>
        <w:suppressAutoHyphens/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</w:p>
    <w:p w:rsidR="00346647" w:rsidRPr="00743723" w:rsidRDefault="00346647" w:rsidP="00346647">
      <w:pPr>
        <w:suppressAutoHyphens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43723">
        <w:rPr>
          <w:sz w:val="28"/>
          <w:szCs w:val="28"/>
        </w:rPr>
        <w:t xml:space="preserve">Первому заместителю Главы </w:t>
      </w:r>
      <w:r w:rsidR="00743723" w:rsidRPr="00743723">
        <w:rPr>
          <w:sz w:val="28"/>
          <w:szCs w:val="28"/>
        </w:rPr>
        <w:t>Администрации МР</w:t>
      </w:r>
      <w:r w:rsidRPr="00743723">
        <w:rPr>
          <w:sz w:val="28"/>
          <w:szCs w:val="28"/>
        </w:rPr>
        <w:t xml:space="preserve"> «Мирнинский район»</w:t>
      </w:r>
    </w:p>
    <w:p w:rsidR="00346647" w:rsidRPr="00743723" w:rsidRDefault="00743723" w:rsidP="00346647">
      <w:pPr>
        <w:suppressAutoHyphens/>
        <w:jc w:val="right"/>
        <w:rPr>
          <w:sz w:val="28"/>
          <w:szCs w:val="28"/>
        </w:rPr>
      </w:pPr>
      <w:r w:rsidRPr="00743723">
        <w:rPr>
          <w:sz w:val="28"/>
          <w:szCs w:val="28"/>
        </w:rPr>
        <w:t xml:space="preserve"> </w:t>
      </w:r>
    </w:p>
    <w:p w:rsidR="00346647" w:rsidRPr="00743723" w:rsidRDefault="00346647" w:rsidP="00346647">
      <w:pPr>
        <w:suppressAutoHyphens/>
        <w:jc w:val="both"/>
        <w:rPr>
          <w:sz w:val="28"/>
          <w:szCs w:val="28"/>
        </w:rPr>
      </w:pPr>
    </w:p>
    <w:p w:rsidR="00346647" w:rsidRDefault="00346647" w:rsidP="00346647">
      <w:pPr>
        <w:suppressAutoHyphens/>
        <w:jc w:val="center"/>
        <w:rPr>
          <w:b/>
          <w:sz w:val="28"/>
          <w:szCs w:val="28"/>
        </w:rPr>
      </w:pPr>
    </w:p>
    <w:p w:rsidR="00346647" w:rsidRDefault="00346647" w:rsidP="00346647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p w:rsidR="00346647" w:rsidRDefault="00346647" w:rsidP="00346647">
      <w:pPr>
        <w:suppressAutoHyphens/>
        <w:jc w:val="center"/>
        <w:rPr>
          <w:b/>
          <w:sz w:val="28"/>
          <w:szCs w:val="28"/>
        </w:rPr>
      </w:pPr>
    </w:p>
    <w:p w:rsidR="00346647" w:rsidRDefault="00346647" w:rsidP="00346647">
      <w:pPr>
        <w:suppressAutoHyphens/>
        <w:jc w:val="center"/>
        <w:rPr>
          <w:b/>
          <w:sz w:val="28"/>
          <w:szCs w:val="28"/>
        </w:rPr>
      </w:pPr>
    </w:p>
    <w:p w:rsidR="00346647" w:rsidRDefault="00743723" w:rsidP="00346647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</w:t>
      </w:r>
      <w:proofErr w:type="gramStart"/>
      <w:r>
        <w:rPr>
          <w:sz w:val="28"/>
          <w:szCs w:val="28"/>
        </w:rPr>
        <w:t>Прошу</w:t>
      </w:r>
      <w:r w:rsidR="00346647">
        <w:rPr>
          <w:sz w:val="28"/>
          <w:szCs w:val="28"/>
        </w:rPr>
        <w:t xml:space="preserve">  предоставить</w:t>
      </w:r>
      <w:proofErr w:type="gramEnd"/>
      <w:r w:rsidR="00346647">
        <w:rPr>
          <w:sz w:val="28"/>
          <w:szCs w:val="28"/>
        </w:rPr>
        <w:t xml:space="preserve">  компенсацию </w:t>
      </w:r>
      <w:r w:rsidR="00346647">
        <w:rPr>
          <w:rFonts w:eastAsia="Calibri"/>
          <w:sz w:val="28"/>
          <w:szCs w:val="28"/>
        </w:rPr>
        <w:t xml:space="preserve">финансовых средств, затраченных на приобретение лекарственных препаратов, </w:t>
      </w:r>
      <w:r>
        <w:rPr>
          <w:rFonts w:eastAsia="Calibri"/>
          <w:sz w:val="28"/>
          <w:szCs w:val="28"/>
        </w:rPr>
        <w:t>проведение реабилитации (нужное подчеркнуть).</w:t>
      </w:r>
    </w:p>
    <w:p w:rsidR="00346647" w:rsidRDefault="00743723" w:rsidP="00346647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ab/>
        <w:t>С  Порядком предоставления К</w:t>
      </w:r>
      <w:r w:rsidR="00346647">
        <w:rPr>
          <w:sz w:val="28"/>
          <w:szCs w:val="28"/>
        </w:rPr>
        <w:t>омпенсации ознакомлен (а)</w:t>
      </w:r>
      <w:r w:rsidR="00346647">
        <w:rPr>
          <w:sz w:val="28"/>
          <w:szCs w:val="28"/>
          <w:lang w:eastAsia="ar-SA"/>
        </w:rPr>
        <w:t>.</w:t>
      </w:r>
    </w:p>
    <w:p w:rsidR="00346647" w:rsidRDefault="00346647" w:rsidP="00346647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ab/>
      </w:r>
    </w:p>
    <w:p w:rsidR="00346647" w:rsidRDefault="00346647" w:rsidP="00346647">
      <w:pPr>
        <w:suppressAutoHyphens/>
        <w:jc w:val="both"/>
        <w:rPr>
          <w:sz w:val="28"/>
          <w:szCs w:val="28"/>
          <w:lang w:eastAsia="ar-SA"/>
        </w:rPr>
      </w:pPr>
    </w:p>
    <w:p w:rsidR="00346647" w:rsidRDefault="00346647" w:rsidP="00346647">
      <w:pPr>
        <w:suppressAutoHyphens/>
        <w:jc w:val="both"/>
        <w:rPr>
          <w:sz w:val="28"/>
          <w:szCs w:val="28"/>
          <w:lang w:eastAsia="ar-SA"/>
        </w:rPr>
      </w:pPr>
    </w:p>
    <w:p w:rsidR="00346647" w:rsidRDefault="00346647" w:rsidP="00346647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  <w:t xml:space="preserve">  ___________________</w:t>
      </w:r>
      <w:r>
        <w:rPr>
          <w:sz w:val="28"/>
          <w:szCs w:val="28"/>
          <w:lang w:eastAsia="ar-SA"/>
        </w:rPr>
        <w:tab/>
        <w:t xml:space="preserve">   _______________________</w:t>
      </w:r>
    </w:p>
    <w:p w:rsidR="00346647" w:rsidRDefault="00346647" w:rsidP="00346647">
      <w:pPr>
        <w:suppressAutoHyphens/>
        <w:jc w:val="both"/>
        <w:rPr>
          <w:i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</w:t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i/>
          <w:sz w:val="28"/>
          <w:szCs w:val="28"/>
          <w:lang w:eastAsia="ar-SA"/>
        </w:rPr>
        <w:t>(подпись)</w:t>
      </w:r>
      <w:r>
        <w:rPr>
          <w:i/>
          <w:sz w:val="28"/>
          <w:szCs w:val="28"/>
          <w:lang w:eastAsia="ar-SA"/>
        </w:rPr>
        <w:tab/>
      </w:r>
      <w:r>
        <w:rPr>
          <w:i/>
          <w:sz w:val="28"/>
          <w:szCs w:val="28"/>
          <w:lang w:eastAsia="ar-SA"/>
        </w:rPr>
        <w:tab/>
        <w:t xml:space="preserve">                 </w:t>
      </w:r>
      <w:proofErr w:type="gramStart"/>
      <w:r>
        <w:rPr>
          <w:i/>
          <w:sz w:val="28"/>
          <w:szCs w:val="28"/>
          <w:lang w:eastAsia="ar-SA"/>
        </w:rPr>
        <w:t xml:space="preserve">   (</w:t>
      </w:r>
      <w:proofErr w:type="gramEnd"/>
      <w:r>
        <w:rPr>
          <w:i/>
          <w:sz w:val="28"/>
          <w:szCs w:val="28"/>
          <w:lang w:eastAsia="ar-SA"/>
        </w:rPr>
        <w:t>Ф. И. О.)</w:t>
      </w:r>
    </w:p>
    <w:p w:rsidR="00346647" w:rsidRDefault="00346647" w:rsidP="00346647">
      <w:pPr>
        <w:suppressAutoHyphens/>
        <w:jc w:val="both"/>
        <w:rPr>
          <w:rFonts w:eastAsiaTheme="minorHAnsi"/>
          <w:sz w:val="28"/>
          <w:szCs w:val="28"/>
          <w:lang w:eastAsia="en-US"/>
        </w:rPr>
      </w:pPr>
    </w:p>
    <w:p w:rsidR="00346647" w:rsidRDefault="00346647" w:rsidP="00346647">
      <w:pPr>
        <w:suppressAutoHyphens/>
        <w:jc w:val="both"/>
        <w:rPr>
          <w:sz w:val="28"/>
          <w:szCs w:val="28"/>
        </w:rPr>
      </w:pPr>
    </w:p>
    <w:p w:rsidR="00346647" w:rsidRDefault="00346647" w:rsidP="00346647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  <w:t>«____» ______________20___г</w:t>
      </w:r>
      <w:r>
        <w:rPr>
          <w:sz w:val="28"/>
          <w:szCs w:val="28"/>
          <w:lang w:eastAsia="ar-SA"/>
        </w:rPr>
        <w:tab/>
      </w:r>
    </w:p>
    <w:p w:rsidR="00346647" w:rsidRDefault="00346647" w:rsidP="00346647">
      <w:pPr>
        <w:suppressAutoHyphens/>
        <w:jc w:val="both"/>
        <w:rPr>
          <w:rFonts w:eastAsiaTheme="minorHAnsi"/>
          <w:sz w:val="28"/>
          <w:szCs w:val="28"/>
          <w:lang w:eastAsia="en-US"/>
        </w:rPr>
      </w:pPr>
    </w:p>
    <w:p w:rsidR="00346647" w:rsidRDefault="00346647" w:rsidP="00346647">
      <w:pPr>
        <w:suppressAutoHyphens/>
        <w:jc w:val="both"/>
        <w:rPr>
          <w:sz w:val="28"/>
          <w:szCs w:val="28"/>
        </w:rPr>
      </w:pPr>
    </w:p>
    <w:p w:rsidR="00346647" w:rsidRDefault="00346647" w:rsidP="00346647">
      <w:pPr>
        <w:suppressAutoHyphens/>
        <w:jc w:val="both"/>
        <w:rPr>
          <w:sz w:val="28"/>
          <w:szCs w:val="28"/>
        </w:rPr>
      </w:pPr>
    </w:p>
    <w:p w:rsidR="00346647" w:rsidRDefault="00346647" w:rsidP="00346647">
      <w:pPr>
        <w:suppressAutoHyphens/>
        <w:jc w:val="both"/>
        <w:rPr>
          <w:sz w:val="28"/>
          <w:szCs w:val="28"/>
        </w:rPr>
      </w:pPr>
    </w:p>
    <w:p w:rsidR="00346647" w:rsidRDefault="00346647" w:rsidP="00346647">
      <w:pPr>
        <w:suppressAutoHyphens/>
        <w:jc w:val="both"/>
        <w:rPr>
          <w:sz w:val="28"/>
          <w:szCs w:val="28"/>
        </w:rPr>
      </w:pPr>
    </w:p>
    <w:p w:rsidR="00346647" w:rsidRDefault="00346647" w:rsidP="00346647">
      <w:pPr>
        <w:suppressAutoHyphens/>
        <w:jc w:val="both"/>
        <w:rPr>
          <w:sz w:val="28"/>
          <w:szCs w:val="28"/>
        </w:rPr>
      </w:pPr>
    </w:p>
    <w:p w:rsidR="00346647" w:rsidRDefault="00346647" w:rsidP="00346647">
      <w:pPr>
        <w:suppressAutoHyphens/>
        <w:jc w:val="both"/>
        <w:rPr>
          <w:sz w:val="28"/>
          <w:szCs w:val="28"/>
        </w:rPr>
      </w:pPr>
    </w:p>
    <w:p w:rsidR="00E34606" w:rsidRDefault="00E34606" w:rsidP="00E34606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ind w:left="0" w:hanging="142"/>
        <w:jc w:val="both"/>
        <w:rPr>
          <w:b/>
          <w:sz w:val="28"/>
          <w:szCs w:val="28"/>
        </w:rPr>
      </w:pPr>
    </w:p>
    <w:p w:rsidR="00E34606" w:rsidRDefault="00E34606" w:rsidP="00E34606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ind w:left="0" w:hanging="142"/>
        <w:jc w:val="both"/>
        <w:rPr>
          <w:b/>
          <w:sz w:val="28"/>
          <w:szCs w:val="28"/>
        </w:rPr>
      </w:pPr>
    </w:p>
    <w:p w:rsidR="00E34606" w:rsidRDefault="00E34606" w:rsidP="00E34606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ind w:left="0" w:hanging="142"/>
        <w:jc w:val="both"/>
        <w:rPr>
          <w:b/>
          <w:sz w:val="28"/>
          <w:szCs w:val="28"/>
        </w:rPr>
      </w:pPr>
    </w:p>
    <w:p w:rsidR="00E34606" w:rsidRDefault="00E34606" w:rsidP="00E34606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ind w:left="0" w:hanging="142"/>
        <w:jc w:val="both"/>
        <w:rPr>
          <w:b/>
          <w:sz w:val="28"/>
          <w:szCs w:val="28"/>
        </w:rPr>
      </w:pPr>
    </w:p>
    <w:p w:rsidR="00E34606" w:rsidRDefault="00E34606" w:rsidP="00E34606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ind w:left="0" w:hanging="142"/>
        <w:jc w:val="both"/>
        <w:rPr>
          <w:b/>
          <w:sz w:val="28"/>
          <w:szCs w:val="28"/>
        </w:rPr>
      </w:pPr>
    </w:p>
    <w:p w:rsidR="00E34606" w:rsidRDefault="00E34606" w:rsidP="00E34606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ind w:left="0" w:hanging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E34606" w:rsidRDefault="00E34606" w:rsidP="00E34606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ind w:left="0" w:hanging="142"/>
        <w:jc w:val="both"/>
        <w:rPr>
          <w:b/>
          <w:sz w:val="28"/>
          <w:szCs w:val="28"/>
        </w:rPr>
      </w:pPr>
    </w:p>
    <w:p w:rsidR="00E34606" w:rsidRDefault="00E34606" w:rsidP="00E34606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ind w:left="0" w:hanging="142"/>
        <w:jc w:val="both"/>
        <w:rPr>
          <w:b/>
          <w:sz w:val="28"/>
          <w:szCs w:val="28"/>
        </w:rPr>
      </w:pPr>
    </w:p>
    <w:p w:rsidR="00E34606" w:rsidRDefault="00E34606" w:rsidP="00E34606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E34606" w:rsidRDefault="00E34606" w:rsidP="00E34606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ind w:left="0" w:hanging="142"/>
        <w:jc w:val="both"/>
        <w:rPr>
          <w:b/>
          <w:sz w:val="28"/>
          <w:szCs w:val="28"/>
        </w:rPr>
      </w:pPr>
    </w:p>
    <w:p w:rsidR="00E34606" w:rsidRDefault="00E34606" w:rsidP="00E34606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E34606" w:rsidRDefault="00E34606" w:rsidP="00E34606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E34606" w:rsidRDefault="00E34606" w:rsidP="00E34606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E34606" w:rsidRDefault="00E34606" w:rsidP="00E34606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E34606" w:rsidRDefault="00E34606" w:rsidP="00E34606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E34606" w:rsidRDefault="00E34606" w:rsidP="00E34606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E34606" w:rsidRDefault="00E34606" w:rsidP="00E34606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E34606" w:rsidRDefault="00E34606" w:rsidP="00E34606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1E122D" w:rsidRDefault="001E122D" w:rsidP="001E122D">
      <w:pPr>
        <w:ind w:right="1237"/>
        <w:rPr>
          <w:b/>
          <w:sz w:val="28"/>
          <w:szCs w:val="28"/>
        </w:rPr>
      </w:pPr>
    </w:p>
    <w:p w:rsidR="00F22A65" w:rsidRDefault="00F22A65" w:rsidP="001E122D">
      <w:pPr>
        <w:ind w:right="1237"/>
        <w:rPr>
          <w:b/>
          <w:sz w:val="28"/>
          <w:szCs w:val="28"/>
        </w:rPr>
      </w:pPr>
    </w:p>
    <w:p w:rsidR="00E50F07" w:rsidRDefault="00E34606" w:rsidP="00E50F07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lang w:eastAsia="en-US"/>
        </w:rPr>
      </w:pPr>
      <w:r>
        <w:rPr>
          <w:b/>
          <w:sz w:val="28"/>
          <w:szCs w:val="28"/>
        </w:rPr>
        <w:t xml:space="preserve"> </w:t>
      </w:r>
    </w:p>
    <w:p w:rsidR="00E50F07" w:rsidRDefault="00E50F07" w:rsidP="00E50F07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lang w:eastAsia="en-US"/>
        </w:rPr>
      </w:pPr>
    </w:p>
    <w:p w:rsidR="00E50F07" w:rsidRDefault="00E50F07" w:rsidP="00E50F07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lang w:eastAsia="en-US"/>
        </w:rPr>
      </w:pPr>
    </w:p>
    <w:p w:rsidR="00E50F07" w:rsidRDefault="00E50F07" w:rsidP="00E50F07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lang w:eastAsia="en-US"/>
        </w:rPr>
      </w:pPr>
    </w:p>
    <w:p w:rsidR="00E50F07" w:rsidRDefault="00E50F07" w:rsidP="00E50F07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lang w:eastAsia="en-US"/>
        </w:rPr>
      </w:pPr>
    </w:p>
    <w:p w:rsidR="00E50F07" w:rsidRDefault="00E50F07" w:rsidP="00E50F07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lang w:eastAsia="en-US"/>
        </w:rPr>
      </w:pPr>
    </w:p>
    <w:p w:rsidR="000A7480" w:rsidRPr="00267DE9" w:rsidRDefault="000A7480" w:rsidP="003C18E0">
      <w:pPr>
        <w:jc w:val="both"/>
        <w:rPr>
          <w:sz w:val="28"/>
        </w:rPr>
      </w:pPr>
    </w:p>
    <w:sectPr w:rsidR="000A7480" w:rsidRPr="00267DE9" w:rsidSect="00F22A65">
      <w:pgSz w:w="11906" w:h="16838"/>
      <w:pgMar w:top="709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A53F3"/>
    <w:multiLevelType w:val="multilevel"/>
    <w:tmpl w:val="05AE3AC8"/>
    <w:lvl w:ilvl="0">
      <w:start w:val="2"/>
      <w:numFmt w:val="decimal"/>
      <w:lvlText w:val="%1."/>
      <w:lvlJc w:val="left"/>
      <w:pPr>
        <w:ind w:left="585" w:hanging="585"/>
      </w:pPr>
      <w:rPr>
        <w:color w:val="auto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color w:val="auto"/>
      </w:rPr>
    </w:lvl>
  </w:abstractNum>
  <w:abstractNum w:abstractNumId="1" w15:restartNumberingAfterBreak="0">
    <w:nsid w:val="0C68342A"/>
    <w:multiLevelType w:val="hybridMultilevel"/>
    <w:tmpl w:val="948423F6"/>
    <w:lvl w:ilvl="0" w:tplc="15001886">
      <w:start w:val="1"/>
      <w:numFmt w:val="decimal"/>
      <w:lvlText w:val="%1."/>
      <w:lvlJc w:val="left"/>
      <w:pPr>
        <w:ind w:left="2844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22E85237"/>
    <w:multiLevelType w:val="multilevel"/>
    <w:tmpl w:val="A06E312C"/>
    <w:lvl w:ilvl="0">
      <w:start w:val="2"/>
      <w:numFmt w:val="decimal"/>
      <w:lvlText w:val="%1."/>
      <w:lvlJc w:val="left"/>
      <w:pPr>
        <w:ind w:left="585" w:hanging="585"/>
      </w:pPr>
    </w:lvl>
    <w:lvl w:ilvl="1">
      <w:start w:val="4"/>
      <w:numFmt w:val="decimal"/>
      <w:lvlText w:val="%1.%2."/>
      <w:lvlJc w:val="left"/>
      <w:pPr>
        <w:ind w:left="720" w:hanging="720"/>
      </w:pPr>
    </w:lvl>
    <w:lvl w:ilvl="2">
      <w:start w:val="7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 w15:restartNumberingAfterBreak="0">
    <w:nsid w:val="248F3880"/>
    <w:multiLevelType w:val="multilevel"/>
    <w:tmpl w:val="E3EC8E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2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4" w15:restartNumberingAfterBreak="0">
    <w:nsid w:val="2C585ADE"/>
    <w:multiLevelType w:val="multilevel"/>
    <w:tmpl w:val="9B0CA8D6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1425" w:hanging="720"/>
      </w:p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3195" w:hanging="108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965" w:hanging="1440"/>
      </w:pPr>
    </w:lvl>
    <w:lvl w:ilvl="6">
      <w:start w:val="1"/>
      <w:numFmt w:val="decimal"/>
      <w:lvlText w:val="%1.%2.%3.%4.%5.%6.%7."/>
      <w:lvlJc w:val="left"/>
      <w:pPr>
        <w:ind w:left="6030" w:hanging="1800"/>
      </w:pPr>
    </w:lvl>
    <w:lvl w:ilvl="7">
      <w:start w:val="1"/>
      <w:numFmt w:val="decimal"/>
      <w:lvlText w:val="%1.%2.%3.%4.%5.%6.%7.%8."/>
      <w:lvlJc w:val="left"/>
      <w:pPr>
        <w:ind w:left="6735" w:hanging="1800"/>
      </w:pPr>
    </w:lvl>
    <w:lvl w:ilvl="8">
      <w:start w:val="1"/>
      <w:numFmt w:val="decimal"/>
      <w:lvlText w:val="%1.%2.%3.%4.%5.%6.%7.%8.%9."/>
      <w:lvlJc w:val="left"/>
      <w:pPr>
        <w:ind w:left="7800" w:hanging="2160"/>
      </w:pPr>
    </w:lvl>
  </w:abstractNum>
  <w:abstractNum w:abstractNumId="5" w15:restartNumberingAfterBreak="0">
    <w:nsid w:val="2D346A82"/>
    <w:multiLevelType w:val="multilevel"/>
    <w:tmpl w:val="5E22D06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2"/>
      <w:numFmt w:val="decimal"/>
      <w:isLgl/>
      <w:lvlText w:val="%1.%2."/>
      <w:lvlJc w:val="left"/>
      <w:pPr>
        <w:ind w:left="143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6" w15:restartNumberingAfterBreak="0">
    <w:nsid w:val="341A7CF7"/>
    <w:multiLevelType w:val="hybridMultilevel"/>
    <w:tmpl w:val="AD308140"/>
    <w:lvl w:ilvl="0" w:tplc="D4183EE2">
      <w:start w:val="1"/>
      <w:numFmt w:val="decimal"/>
      <w:lvlText w:val="%1)"/>
      <w:lvlJc w:val="left"/>
      <w:pPr>
        <w:ind w:left="927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B296564"/>
    <w:multiLevelType w:val="multilevel"/>
    <w:tmpl w:val="317CC742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 w15:restartNumberingAfterBreak="0">
    <w:nsid w:val="49CA0FD9"/>
    <w:multiLevelType w:val="multilevel"/>
    <w:tmpl w:val="49CA0FD9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A060291"/>
    <w:multiLevelType w:val="multilevel"/>
    <w:tmpl w:val="05AE3AC8"/>
    <w:lvl w:ilvl="0">
      <w:start w:val="2"/>
      <w:numFmt w:val="decimal"/>
      <w:lvlText w:val="%1."/>
      <w:lvlJc w:val="left"/>
      <w:pPr>
        <w:ind w:left="585" w:hanging="585"/>
      </w:pPr>
      <w:rPr>
        <w:color w:val="auto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color w:val="auto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color w:val="auto"/>
      </w:rPr>
    </w:lvl>
  </w:abstractNum>
  <w:abstractNum w:abstractNumId="10" w15:restartNumberingAfterBreak="0">
    <w:nsid w:val="52D32948"/>
    <w:multiLevelType w:val="hybridMultilevel"/>
    <w:tmpl w:val="2C7A8866"/>
    <w:lvl w:ilvl="0" w:tplc="BDE69900">
      <w:start w:val="1"/>
      <w:numFmt w:val="decimal"/>
      <w:lvlText w:val="%1."/>
      <w:lvlJc w:val="left"/>
      <w:pPr>
        <w:ind w:left="3338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6A53DD4"/>
    <w:multiLevelType w:val="multilevel"/>
    <w:tmpl w:val="2CA6493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1504" w:hanging="720"/>
      </w:pPr>
    </w:lvl>
    <w:lvl w:ilvl="2">
      <w:start w:val="1"/>
      <w:numFmt w:val="decimal"/>
      <w:lvlText w:val="%1.%2.%3."/>
      <w:lvlJc w:val="left"/>
      <w:pPr>
        <w:ind w:left="2288" w:hanging="720"/>
      </w:pPr>
    </w:lvl>
    <w:lvl w:ilvl="3">
      <w:start w:val="1"/>
      <w:numFmt w:val="decimal"/>
      <w:lvlText w:val="%1.%2.%3.%4."/>
      <w:lvlJc w:val="left"/>
      <w:pPr>
        <w:ind w:left="3432" w:hanging="1080"/>
      </w:pPr>
    </w:lvl>
    <w:lvl w:ilvl="4">
      <w:start w:val="1"/>
      <w:numFmt w:val="decimal"/>
      <w:lvlText w:val="%1.%2.%3.%4.%5."/>
      <w:lvlJc w:val="left"/>
      <w:pPr>
        <w:ind w:left="4216" w:hanging="1080"/>
      </w:pPr>
    </w:lvl>
    <w:lvl w:ilvl="5">
      <w:start w:val="1"/>
      <w:numFmt w:val="decimal"/>
      <w:lvlText w:val="%1.%2.%3.%4.%5.%6."/>
      <w:lvlJc w:val="left"/>
      <w:pPr>
        <w:ind w:left="5360" w:hanging="1440"/>
      </w:pPr>
    </w:lvl>
    <w:lvl w:ilvl="6">
      <w:start w:val="1"/>
      <w:numFmt w:val="decimal"/>
      <w:lvlText w:val="%1.%2.%3.%4.%5.%6.%7."/>
      <w:lvlJc w:val="left"/>
      <w:pPr>
        <w:ind w:left="6504" w:hanging="1800"/>
      </w:pPr>
    </w:lvl>
    <w:lvl w:ilvl="7">
      <w:start w:val="1"/>
      <w:numFmt w:val="decimal"/>
      <w:lvlText w:val="%1.%2.%3.%4.%5.%6.%7.%8."/>
      <w:lvlJc w:val="left"/>
      <w:pPr>
        <w:ind w:left="7288" w:hanging="1800"/>
      </w:pPr>
    </w:lvl>
    <w:lvl w:ilvl="8">
      <w:start w:val="1"/>
      <w:numFmt w:val="decimal"/>
      <w:lvlText w:val="%1.%2.%3.%4.%5.%6.%7.%8.%9."/>
      <w:lvlJc w:val="left"/>
      <w:pPr>
        <w:ind w:left="8432" w:hanging="2160"/>
      </w:pPr>
    </w:lvl>
  </w:abstractNum>
  <w:abstractNum w:abstractNumId="12" w15:restartNumberingAfterBreak="0">
    <w:nsid w:val="67265A1A"/>
    <w:multiLevelType w:val="multilevel"/>
    <w:tmpl w:val="05AE3AC8"/>
    <w:lvl w:ilvl="0">
      <w:start w:val="2"/>
      <w:numFmt w:val="decimal"/>
      <w:lvlText w:val="%1."/>
      <w:lvlJc w:val="left"/>
      <w:pPr>
        <w:ind w:left="585" w:hanging="585"/>
      </w:pPr>
    </w:lvl>
    <w:lvl w:ilvl="1">
      <w:start w:val="4"/>
      <w:numFmt w:val="decimal"/>
      <w:lvlText w:val="%1.%2."/>
      <w:lvlJc w:val="left"/>
      <w:pPr>
        <w:ind w:left="1713" w:hanging="720"/>
      </w:pPr>
    </w:lvl>
    <w:lvl w:ilvl="2">
      <w:start w:val="5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3" w15:restartNumberingAfterBreak="0">
    <w:nsid w:val="744D0552"/>
    <w:multiLevelType w:val="multilevel"/>
    <w:tmpl w:val="744D055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trike w:val="0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6433997"/>
    <w:multiLevelType w:val="multilevel"/>
    <w:tmpl w:val="A21810C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13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2"/>
    </w:lvlOverride>
    <w:lvlOverride w:ilvl="1">
      <w:startOverride w:val="3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2"/>
    </w:lvlOverride>
    <w:lvlOverride w:ilvl="1">
      <w:startOverride w:val="4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2"/>
    </w:lvlOverride>
    <w:lvlOverride w:ilvl="1">
      <w:startOverride w:val="4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6"/>
  </w:num>
  <w:num w:numId="12">
    <w:abstractNumId w:val="1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448"/>
    <w:rsid w:val="00005C89"/>
    <w:rsid w:val="000249EC"/>
    <w:rsid w:val="00053A57"/>
    <w:rsid w:val="00053F9B"/>
    <w:rsid w:val="000627DC"/>
    <w:rsid w:val="00080E99"/>
    <w:rsid w:val="00082857"/>
    <w:rsid w:val="00094221"/>
    <w:rsid w:val="000A7480"/>
    <w:rsid w:val="000D576F"/>
    <w:rsid w:val="000D7446"/>
    <w:rsid w:val="000E2456"/>
    <w:rsid w:val="000E6AFA"/>
    <w:rsid w:val="000F2B64"/>
    <w:rsid w:val="001055E4"/>
    <w:rsid w:val="001213D0"/>
    <w:rsid w:val="00122E7D"/>
    <w:rsid w:val="001246C5"/>
    <w:rsid w:val="00162AA1"/>
    <w:rsid w:val="0019118E"/>
    <w:rsid w:val="00192D2C"/>
    <w:rsid w:val="001E122D"/>
    <w:rsid w:val="001F7AA5"/>
    <w:rsid w:val="0021694B"/>
    <w:rsid w:val="00226793"/>
    <w:rsid w:val="00236A72"/>
    <w:rsid w:val="00255C9E"/>
    <w:rsid w:val="002675C6"/>
    <w:rsid w:val="00267DE9"/>
    <w:rsid w:val="00270A04"/>
    <w:rsid w:val="00283FDD"/>
    <w:rsid w:val="002A77A6"/>
    <w:rsid w:val="002B24AE"/>
    <w:rsid w:val="00311181"/>
    <w:rsid w:val="00346647"/>
    <w:rsid w:val="00357609"/>
    <w:rsid w:val="00364DF6"/>
    <w:rsid w:val="00382448"/>
    <w:rsid w:val="00386292"/>
    <w:rsid w:val="00390578"/>
    <w:rsid w:val="00395920"/>
    <w:rsid w:val="003C18E0"/>
    <w:rsid w:val="003D62A3"/>
    <w:rsid w:val="003E185F"/>
    <w:rsid w:val="003E1CA6"/>
    <w:rsid w:val="003E27C1"/>
    <w:rsid w:val="003F5B46"/>
    <w:rsid w:val="003F7C6B"/>
    <w:rsid w:val="00420C9B"/>
    <w:rsid w:val="00436AAB"/>
    <w:rsid w:val="00440397"/>
    <w:rsid w:val="004441A4"/>
    <w:rsid w:val="00444B3D"/>
    <w:rsid w:val="00452231"/>
    <w:rsid w:val="00454EF6"/>
    <w:rsid w:val="00475B88"/>
    <w:rsid w:val="004776A5"/>
    <w:rsid w:val="00481DAC"/>
    <w:rsid w:val="004921D6"/>
    <w:rsid w:val="00493912"/>
    <w:rsid w:val="004A3EBE"/>
    <w:rsid w:val="004B1BB2"/>
    <w:rsid w:val="004B74B9"/>
    <w:rsid w:val="004D2AA2"/>
    <w:rsid w:val="00500EFD"/>
    <w:rsid w:val="005010A1"/>
    <w:rsid w:val="005200C4"/>
    <w:rsid w:val="00537224"/>
    <w:rsid w:val="00542205"/>
    <w:rsid w:val="00542793"/>
    <w:rsid w:val="0055338F"/>
    <w:rsid w:val="005545DB"/>
    <w:rsid w:val="00565895"/>
    <w:rsid w:val="00590E1F"/>
    <w:rsid w:val="005A5FB8"/>
    <w:rsid w:val="005B1589"/>
    <w:rsid w:val="005C3A8E"/>
    <w:rsid w:val="005E19B5"/>
    <w:rsid w:val="005E35A4"/>
    <w:rsid w:val="005E42FB"/>
    <w:rsid w:val="00616BB8"/>
    <w:rsid w:val="00620D66"/>
    <w:rsid w:val="00630539"/>
    <w:rsid w:val="00634D2F"/>
    <w:rsid w:val="0064139E"/>
    <w:rsid w:val="006448B4"/>
    <w:rsid w:val="00687C9B"/>
    <w:rsid w:val="0069300A"/>
    <w:rsid w:val="00693AFF"/>
    <w:rsid w:val="006A25E1"/>
    <w:rsid w:val="006A67FA"/>
    <w:rsid w:val="006D6F7B"/>
    <w:rsid w:val="006E6FF7"/>
    <w:rsid w:val="007032CD"/>
    <w:rsid w:val="00711B50"/>
    <w:rsid w:val="00721A0E"/>
    <w:rsid w:val="007257E1"/>
    <w:rsid w:val="00727642"/>
    <w:rsid w:val="00730953"/>
    <w:rsid w:val="007324CE"/>
    <w:rsid w:val="00734C12"/>
    <w:rsid w:val="00743723"/>
    <w:rsid w:val="00745183"/>
    <w:rsid w:val="007473C3"/>
    <w:rsid w:val="00750129"/>
    <w:rsid w:val="007561BC"/>
    <w:rsid w:val="00766F5B"/>
    <w:rsid w:val="00770C60"/>
    <w:rsid w:val="00773C64"/>
    <w:rsid w:val="00787B07"/>
    <w:rsid w:val="007A405A"/>
    <w:rsid w:val="007E206E"/>
    <w:rsid w:val="007E48FD"/>
    <w:rsid w:val="007F1FC1"/>
    <w:rsid w:val="007F6CFE"/>
    <w:rsid w:val="00815833"/>
    <w:rsid w:val="008218D2"/>
    <w:rsid w:val="008320E3"/>
    <w:rsid w:val="00841C5A"/>
    <w:rsid w:val="008804B8"/>
    <w:rsid w:val="00881D78"/>
    <w:rsid w:val="0088234A"/>
    <w:rsid w:val="0089120A"/>
    <w:rsid w:val="00895F93"/>
    <w:rsid w:val="008B2BA1"/>
    <w:rsid w:val="008B7F52"/>
    <w:rsid w:val="008E75A8"/>
    <w:rsid w:val="00926390"/>
    <w:rsid w:val="00933868"/>
    <w:rsid w:val="009707E2"/>
    <w:rsid w:val="009B2E0A"/>
    <w:rsid w:val="009C3252"/>
    <w:rsid w:val="009D02B0"/>
    <w:rsid w:val="009D3BF3"/>
    <w:rsid w:val="009E76D4"/>
    <w:rsid w:val="00A16D73"/>
    <w:rsid w:val="00A270BB"/>
    <w:rsid w:val="00A47E2D"/>
    <w:rsid w:val="00A51016"/>
    <w:rsid w:val="00A86615"/>
    <w:rsid w:val="00AC6B56"/>
    <w:rsid w:val="00B05554"/>
    <w:rsid w:val="00B07D4C"/>
    <w:rsid w:val="00B10887"/>
    <w:rsid w:val="00B138E3"/>
    <w:rsid w:val="00B27F5A"/>
    <w:rsid w:val="00B416BC"/>
    <w:rsid w:val="00B4572C"/>
    <w:rsid w:val="00B51790"/>
    <w:rsid w:val="00B833D6"/>
    <w:rsid w:val="00B95969"/>
    <w:rsid w:val="00BA11B2"/>
    <w:rsid w:val="00BC7E35"/>
    <w:rsid w:val="00BD075D"/>
    <w:rsid w:val="00BE2954"/>
    <w:rsid w:val="00BF46AB"/>
    <w:rsid w:val="00BF66EE"/>
    <w:rsid w:val="00C07ED3"/>
    <w:rsid w:val="00C31351"/>
    <w:rsid w:val="00C40B65"/>
    <w:rsid w:val="00C669D0"/>
    <w:rsid w:val="00C85B09"/>
    <w:rsid w:val="00C86592"/>
    <w:rsid w:val="00C96519"/>
    <w:rsid w:val="00CA5FDF"/>
    <w:rsid w:val="00CC5CC9"/>
    <w:rsid w:val="00D20EA1"/>
    <w:rsid w:val="00D5409F"/>
    <w:rsid w:val="00D60369"/>
    <w:rsid w:val="00D662D6"/>
    <w:rsid w:val="00D6682A"/>
    <w:rsid w:val="00D70780"/>
    <w:rsid w:val="00D8211A"/>
    <w:rsid w:val="00D92828"/>
    <w:rsid w:val="00DA21AE"/>
    <w:rsid w:val="00DA2F05"/>
    <w:rsid w:val="00DA30F0"/>
    <w:rsid w:val="00DA3681"/>
    <w:rsid w:val="00DC6F8F"/>
    <w:rsid w:val="00DD6C89"/>
    <w:rsid w:val="00DE3C64"/>
    <w:rsid w:val="00E06EAD"/>
    <w:rsid w:val="00E15976"/>
    <w:rsid w:val="00E2651B"/>
    <w:rsid w:val="00E32930"/>
    <w:rsid w:val="00E34606"/>
    <w:rsid w:val="00E50F07"/>
    <w:rsid w:val="00E82628"/>
    <w:rsid w:val="00E86145"/>
    <w:rsid w:val="00EA71CE"/>
    <w:rsid w:val="00EB38C3"/>
    <w:rsid w:val="00EB42F9"/>
    <w:rsid w:val="00EC05BE"/>
    <w:rsid w:val="00F05CA1"/>
    <w:rsid w:val="00F1487F"/>
    <w:rsid w:val="00F22A65"/>
    <w:rsid w:val="00F25E96"/>
    <w:rsid w:val="00F549FB"/>
    <w:rsid w:val="00F7268F"/>
    <w:rsid w:val="00F8419C"/>
    <w:rsid w:val="00F855A5"/>
    <w:rsid w:val="00F87BF8"/>
    <w:rsid w:val="00F900F6"/>
    <w:rsid w:val="00FB0392"/>
    <w:rsid w:val="00FB14CF"/>
    <w:rsid w:val="00FF3F61"/>
    <w:rsid w:val="00FF5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51E4DC"/>
  <w15:chartTrackingRefBased/>
  <w15:docId w15:val="{12B181C7-CA41-42FC-BCB2-C51C1AB96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7E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82448"/>
    <w:pPr>
      <w:keepNext/>
      <w:jc w:val="center"/>
      <w:outlineLvl w:val="0"/>
    </w:pPr>
    <w:rPr>
      <w:b/>
      <w:i/>
      <w:sz w:val="32"/>
      <w:szCs w:val="20"/>
      <w:lang w:val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122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2448"/>
    <w:rPr>
      <w:rFonts w:ascii="Times New Roman" w:eastAsia="Times New Roman" w:hAnsi="Times New Roman" w:cs="Times New Roman"/>
      <w:b/>
      <w:i/>
      <w:sz w:val="32"/>
      <w:szCs w:val="20"/>
      <w:lang w:val="en-US" w:eastAsia="ru-RU"/>
    </w:rPr>
  </w:style>
  <w:style w:type="paragraph" w:styleId="a3">
    <w:name w:val="List Paragraph"/>
    <w:basedOn w:val="a"/>
    <w:link w:val="a4"/>
    <w:uiPriority w:val="34"/>
    <w:qFormat/>
    <w:rsid w:val="008320E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320E3"/>
    <w:rPr>
      <w:color w:val="0563C1" w:themeColor="hyperlink"/>
      <w:u w:val="single"/>
    </w:rPr>
  </w:style>
  <w:style w:type="character" w:customStyle="1" w:styleId="a4">
    <w:name w:val="Абзац списка Знак"/>
    <w:link w:val="a3"/>
    <w:uiPriority w:val="34"/>
    <w:locked/>
    <w:rsid w:val="006A67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A67F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A67F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E122D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qFormat/>
    <w:rsid w:val="001E122D"/>
    <w:pPr>
      <w:spacing w:before="100" w:beforeAutospacing="1" w:after="100" w:afterAutospacing="1"/>
    </w:pPr>
  </w:style>
  <w:style w:type="paragraph" w:styleId="a9">
    <w:name w:val="Body Text"/>
    <w:basedOn w:val="a"/>
    <w:link w:val="aa"/>
    <w:uiPriority w:val="99"/>
    <w:semiHidden/>
    <w:unhideWhenUsed/>
    <w:qFormat/>
    <w:rsid w:val="001E122D"/>
    <w:pPr>
      <w:spacing w:line="360" w:lineRule="auto"/>
      <w:jc w:val="both"/>
    </w:pPr>
    <w:rPr>
      <w:rFonts w:ascii="Arial" w:hAnsi="Arial"/>
    </w:rPr>
  </w:style>
  <w:style w:type="character" w:customStyle="1" w:styleId="aa">
    <w:name w:val="Основной текст Знак"/>
    <w:basedOn w:val="a0"/>
    <w:link w:val="a9"/>
    <w:uiPriority w:val="99"/>
    <w:semiHidden/>
    <w:rsid w:val="001E122D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semiHidden/>
    <w:qFormat/>
    <w:rsid w:val="001E122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9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&#1072;&#1083;&#1084;&#1072;&#1079;&#1085;&#1099;&#1081;-&#1082;&#1088;&#1072;&#1081;.&#1088;&#1092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C252B-648F-4B36-8681-20A6BF422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1</Pages>
  <Words>1566</Words>
  <Characters>8927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Пшенникова Анна Геннадьева</dc:creator>
  <cp:keywords/>
  <dc:description/>
  <cp:lastModifiedBy>Бобровская Татьяна Анатольевна</cp:lastModifiedBy>
  <cp:revision>27</cp:revision>
  <cp:lastPrinted>2026-07-31T02:38:00Z</cp:lastPrinted>
  <dcterms:created xsi:type="dcterms:W3CDTF">2026-07-20T08:53:00Z</dcterms:created>
  <dcterms:modified xsi:type="dcterms:W3CDTF">2026-07-31T02:46:00Z</dcterms:modified>
</cp:coreProperties>
</file>