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0" w:type="dxa"/>
        <w:jc w:val="center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1200"/>
        <w:gridCol w:w="4380"/>
      </w:tblGrid>
      <w:tr w:rsidR="00382448" w:rsidRPr="00F22A65" w:rsidTr="00EB42F9">
        <w:trPr>
          <w:trHeight w:val="1313"/>
          <w:jc w:val="center"/>
        </w:trPr>
        <w:tc>
          <w:tcPr>
            <w:tcW w:w="4390" w:type="dxa"/>
            <w:tcBorders>
              <w:bottom w:val="thinThickMediumGap" w:sz="18" w:space="0" w:color="auto"/>
            </w:tcBorders>
          </w:tcPr>
          <w:p w:rsidR="00382448" w:rsidRPr="00F22A65" w:rsidRDefault="00382448" w:rsidP="00F22A65">
            <w:pPr>
              <w:jc w:val="center"/>
              <w:rPr>
                <w:sz w:val="28"/>
                <w:szCs w:val="28"/>
              </w:rPr>
            </w:pPr>
            <w:r w:rsidRPr="00F22A65">
              <w:rPr>
                <w:sz w:val="28"/>
                <w:szCs w:val="28"/>
              </w:rPr>
              <w:t>Администрация</w:t>
            </w:r>
          </w:p>
          <w:p w:rsidR="00382448" w:rsidRPr="00F22A65" w:rsidRDefault="00382448" w:rsidP="00F22A65">
            <w:pPr>
              <w:jc w:val="center"/>
              <w:rPr>
                <w:sz w:val="28"/>
                <w:szCs w:val="28"/>
              </w:rPr>
            </w:pPr>
            <w:r w:rsidRPr="00F22A65">
              <w:rPr>
                <w:sz w:val="28"/>
                <w:szCs w:val="28"/>
              </w:rPr>
              <w:t>муниципального района</w:t>
            </w:r>
          </w:p>
          <w:p w:rsidR="00382448" w:rsidRPr="00F22A65" w:rsidRDefault="00382448" w:rsidP="00F22A65">
            <w:pPr>
              <w:jc w:val="center"/>
              <w:rPr>
                <w:sz w:val="28"/>
                <w:szCs w:val="28"/>
              </w:rPr>
            </w:pPr>
            <w:r w:rsidRPr="00F22A65">
              <w:rPr>
                <w:sz w:val="28"/>
                <w:szCs w:val="28"/>
              </w:rPr>
              <w:t>«Мирнинский район»</w:t>
            </w:r>
          </w:p>
          <w:p w:rsidR="00382448" w:rsidRPr="00F22A65" w:rsidRDefault="00382448" w:rsidP="00F22A65">
            <w:pPr>
              <w:jc w:val="center"/>
              <w:rPr>
                <w:sz w:val="28"/>
                <w:szCs w:val="28"/>
              </w:rPr>
            </w:pPr>
            <w:r w:rsidRPr="00F22A65">
              <w:rPr>
                <w:sz w:val="28"/>
                <w:szCs w:val="28"/>
              </w:rPr>
              <w:t>Республики Саха (Якутия)</w:t>
            </w:r>
          </w:p>
          <w:p w:rsidR="00382448" w:rsidRPr="00F22A65" w:rsidRDefault="00382448" w:rsidP="009969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bottom w:val="thinThickMediumGap" w:sz="18" w:space="0" w:color="auto"/>
            </w:tcBorders>
          </w:tcPr>
          <w:p w:rsidR="00382448" w:rsidRPr="00F22A65" w:rsidRDefault="00382448" w:rsidP="00996971">
            <w:pPr>
              <w:jc w:val="center"/>
              <w:rPr>
                <w:sz w:val="28"/>
                <w:szCs w:val="28"/>
              </w:rPr>
            </w:pPr>
            <w:r w:rsidRPr="00F22A65">
              <w:rPr>
                <w:noProof/>
                <w:sz w:val="28"/>
                <w:szCs w:val="28"/>
              </w:rPr>
              <w:drawing>
                <wp:inline distT="0" distB="0" distL="0" distR="0" wp14:anchorId="02567C21" wp14:editId="4AE4C146">
                  <wp:extent cx="454660" cy="621030"/>
                  <wp:effectExtent l="0" t="0" r="254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660" cy="621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  <w:tcBorders>
              <w:bottom w:val="thinThickMediumGap" w:sz="18" w:space="0" w:color="auto"/>
            </w:tcBorders>
          </w:tcPr>
          <w:p w:rsidR="00382448" w:rsidRPr="00F22A65" w:rsidRDefault="00382448" w:rsidP="00996971">
            <w:pPr>
              <w:jc w:val="center"/>
              <w:rPr>
                <w:sz w:val="28"/>
                <w:szCs w:val="28"/>
              </w:rPr>
            </w:pPr>
            <w:r w:rsidRPr="00F22A65">
              <w:rPr>
                <w:sz w:val="28"/>
                <w:szCs w:val="28"/>
              </w:rPr>
              <w:t xml:space="preserve">Саха </w:t>
            </w:r>
            <w:proofErr w:type="spellStart"/>
            <w:r w:rsidRPr="00F22A65">
              <w:rPr>
                <w:sz w:val="28"/>
                <w:szCs w:val="28"/>
              </w:rPr>
              <w:t>Өрөспүүбүлүкэтин</w:t>
            </w:r>
            <w:proofErr w:type="spellEnd"/>
          </w:p>
          <w:p w:rsidR="00382448" w:rsidRPr="00F22A65" w:rsidRDefault="00382448" w:rsidP="00996971">
            <w:pPr>
              <w:framePr w:hSpace="180" w:wrap="around" w:vAnchor="text" w:hAnchor="margin" w:xAlign="center" w:y="1062"/>
              <w:jc w:val="center"/>
              <w:rPr>
                <w:sz w:val="28"/>
                <w:szCs w:val="28"/>
              </w:rPr>
            </w:pPr>
            <w:r w:rsidRPr="00F22A65">
              <w:rPr>
                <w:sz w:val="28"/>
                <w:szCs w:val="28"/>
              </w:rPr>
              <w:t>«</w:t>
            </w:r>
            <w:proofErr w:type="spellStart"/>
            <w:r w:rsidRPr="00F22A65">
              <w:rPr>
                <w:sz w:val="28"/>
                <w:szCs w:val="28"/>
              </w:rPr>
              <w:t>Мииринэй</w:t>
            </w:r>
            <w:proofErr w:type="spellEnd"/>
            <w:r w:rsidRPr="00F22A65">
              <w:rPr>
                <w:sz w:val="28"/>
                <w:szCs w:val="28"/>
              </w:rPr>
              <w:t xml:space="preserve"> </w:t>
            </w:r>
            <w:proofErr w:type="spellStart"/>
            <w:r w:rsidRPr="00F22A65">
              <w:rPr>
                <w:sz w:val="28"/>
                <w:szCs w:val="28"/>
              </w:rPr>
              <w:t>оройуона</w:t>
            </w:r>
            <w:proofErr w:type="spellEnd"/>
            <w:r w:rsidRPr="00F22A65">
              <w:rPr>
                <w:sz w:val="28"/>
                <w:szCs w:val="28"/>
              </w:rPr>
              <w:t>»</w:t>
            </w:r>
          </w:p>
          <w:p w:rsidR="00382448" w:rsidRPr="00F22A65" w:rsidRDefault="00382448" w:rsidP="00996971">
            <w:pPr>
              <w:framePr w:hSpace="180" w:wrap="around" w:vAnchor="text" w:hAnchor="margin" w:xAlign="center" w:y="1062"/>
              <w:jc w:val="center"/>
              <w:rPr>
                <w:sz w:val="28"/>
                <w:szCs w:val="28"/>
              </w:rPr>
            </w:pPr>
            <w:proofErr w:type="spellStart"/>
            <w:r w:rsidRPr="00F22A65">
              <w:rPr>
                <w:sz w:val="28"/>
                <w:szCs w:val="28"/>
              </w:rPr>
              <w:t>муниципальнай</w:t>
            </w:r>
            <w:proofErr w:type="spellEnd"/>
            <w:r w:rsidRPr="00F22A65">
              <w:rPr>
                <w:sz w:val="28"/>
                <w:szCs w:val="28"/>
              </w:rPr>
              <w:t xml:space="preserve"> </w:t>
            </w:r>
            <w:proofErr w:type="spellStart"/>
            <w:r w:rsidRPr="00F22A65">
              <w:rPr>
                <w:sz w:val="28"/>
                <w:szCs w:val="28"/>
              </w:rPr>
              <w:t>оройуон</w:t>
            </w:r>
            <w:proofErr w:type="spellEnd"/>
          </w:p>
          <w:p w:rsidR="00382448" w:rsidRPr="00F22A65" w:rsidRDefault="00382448" w:rsidP="00996971">
            <w:pPr>
              <w:jc w:val="center"/>
              <w:rPr>
                <w:sz w:val="28"/>
                <w:szCs w:val="28"/>
              </w:rPr>
            </w:pPr>
            <w:proofErr w:type="spellStart"/>
            <w:r w:rsidRPr="00F22A65">
              <w:rPr>
                <w:sz w:val="28"/>
                <w:szCs w:val="28"/>
              </w:rPr>
              <w:t>Дьаhалтата</w:t>
            </w:r>
            <w:proofErr w:type="spellEnd"/>
          </w:p>
        </w:tc>
      </w:tr>
    </w:tbl>
    <w:p w:rsidR="00382448" w:rsidRPr="0062320A" w:rsidRDefault="00382448" w:rsidP="008320E3">
      <w:pPr>
        <w:rPr>
          <w:b/>
          <w:sz w:val="28"/>
          <w:szCs w:val="28"/>
        </w:rPr>
      </w:pPr>
    </w:p>
    <w:p w:rsidR="00EC05BE" w:rsidRPr="0062320A" w:rsidRDefault="00EC05BE" w:rsidP="00EC05BE">
      <w:pPr>
        <w:jc w:val="center"/>
        <w:rPr>
          <w:b/>
          <w:sz w:val="28"/>
          <w:szCs w:val="28"/>
        </w:rPr>
      </w:pPr>
      <w:r w:rsidRPr="0062320A">
        <w:rPr>
          <w:b/>
          <w:sz w:val="28"/>
          <w:szCs w:val="28"/>
        </w:rPr>
        <w:t>П О С Т А Н О В Л Е Н И Е</w:t>
      </w:r>
    </w:p>
    <w:p w:rsidR="00FB14CF" w:rsidRPr="0062320A" w:rsidRDefault="00FB14CF" w:rsidP="00FB14CF">
      <w:pPr>
        <w:jc w:val="center"/>
        <w:rPr>
          <w:b/>
          <w:sz w:val="28"/>
          <w:szCs w:val="28"/>
        </w:rPr>
      </w:pPr>
    </w:p>
    <w:p w:rsidR="001E122D" w:rsidRDefault="001E122D" w:rsidP="001E122D">
      <w:pPr>
        <w:tabs>
          <w:tab w:val="left" w:pos="227"/>
          <w:tab w:val="right" w:pos="963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Мирный</w:t>
      </w:r>
    </w:p>
    <w:p w:rsidR="001E122D" w:rsidRDefault="001E122D" w:rsidP="001E122D">
      <w:pPr>
        <w:tabs>
          <w:tab w:val="left" w:pos="227"/>
          <w:tab w:val="right" w:pos="9638"/>
        </w:tabs>
        <w:jc w:val="right"/>
        <w:rPr>
          <w:sz w:val="28"/>
          <w:szCs w:val="28"/>
        </w:rPr>
      </w:pPr>
    </w:p>
    <w:p w:rsidR="001E122D" w:rsidRDefault="001E122D" w:rsidP="001E122D">
      <w:pPr>
        <w:tabs>
          <w:tab w:val="left" w:pos="227"/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 20__ г. №_______</w:t>
      </w:r>
    </w:p>
    <w:p w:rsidR="00EB38C3" w:rsidRDefault="00EB38C3" w:rsidP="001E122D">
      <w:pPr>
        <w:tabs>
          <w:tab w:val="left" w:pos="227"/>
          <w:tab w:val="right" w:pos="9638"/>
        </w:tabs>
        <w:rPr>
          <w:sz w:val="28"/>
          <w:szCs w:val="28"/>
        </w:rPr>
      </w:pPr>
    </w:p>
    <w:p w:rsidR="001E122D" w:rsidRDefault="001E122D" w:rsidP="001E122D">
      <w:pPr>
        <w:ind w:right="1237"/>
        <w:rPr>
          <w:b/>
          <w:sz w:val="28"/>
          <w:szCs w:val="28"/>
        </w:rPr>
      </w:pPr>
    </w:p>
    <w:p w:rsidR="00F22A65" w:rsidRDefault="00F22A65" w:rsidP="001E122D">
      <w:pPr>
        <w:ind w:right="1237"/>
        <w:rPr>
          <w:b/>
          <w:sz w:val="28"/>
          <w:szCs w:val="28"/>
        </w:rPr>
      </w:pPr>
    </w:p>
    <w:p w:rsidR="00270A04" w:rsidRDefault="00270A04" w:rsidP="00270A04">
      <w:pPr>
        <w:suppressAutoHyphens/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Порядка предоставления </w:t>
      </w:r>
    </w:p>
    <w:p w:rsidR="00270A04" w:rsidRDefault="00270A04" w:rsidP="00270A04">
      <w:pPr>
        <w:suppressAutoHyphens/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единовременной выплаты врачам </w:t>
      </w:r>
    </w:p>
    <w:p w:rsidR="00270A04" w:rsidRDefault="00270A04" w:rsidP="00270A04">
      <w:pPr>
        <w:suppressAutoHyphens/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государственных учреждений здравоохранения, </w:t>
      </w:r>
    </w:p>
    <w:p w:rsidR="00270A04" w:rsidRDefault="00270A04" w:rsidP="00270A04">
      <w:pPr>
        <w:suppressAutoHyphens/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расположенных на территории </w:t>
      </w:r>
      <w:proofErr w:type="spellStart"/>
      <w:r>
        <w:rPr>
          <w:b/>
          <w:sz w:val="28"/>
          <w:szCs w:val="28"/>
        </w:rPr>
        <w:t>Мирнинского</w:t>
      </w:r>
      <w:proofErr w:type="spellEnd"/>
      <w:r>
        <w:rPr>
          <w:b/>
          <w:sz w:val="28"/>
          <w:szCs w:val="28"/>
        </w:rPr>
        <w:t xml:space="preserve"> </w:t>
      </w:r>
    </w:p>
    <w:p w:rsidR="00270A04" w:rsidRDefault="00270A04" w:rsidP="00270A04">
      <w:pPr>
        <w:suppressAutoHyphens/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района Республики Саха (Якутия)</w:t>
      </w:r>
    </w:p>
    <w:p w:rsidR="00270A04" w:rsidRDefault="00270A04" w:rsidP="00270A04">
      <w:pPr>
        <w:suppressAutoHyphens/>
        <w:autoSpaceDE w:val="0"/>
        <w:autoSpaceDN w:val="0"/>
        <w:adjustRightInd w:val="0"/>
        <w:jc w:val="both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270A04" w:rsidRDefault="00270A04" w:rsidP="00270A04">
      <w:pPr>
        <w:suppressAutoHyphens/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lang w:eastAsia="en-US"/>
        </w:rPr>
      </w:pPr>
      <w:r>
        <w:rPr>
          <w:rFonts w:ascii="Calibri" w:eastAsia="Calibri" w:hAnsi="Calibri"/>
          <w:sz w:val="26"/>
          <w:szCs w:val="26"/>
          <w:lang w:eastAsia="en-US"/>
        </w:rPr>
        <w:t xml:space="preserve">             </w:t>
      </w:r>
      <w:r>
        <w:rPr>
          <w:rFonts w:eastAsia="Calibri"/>
          <w:sz w:val="28"/>
          <w:szCs w:val="28"/>
          <w:lang w:eastAsia="en-US"/>
        </w:rPr>
        <w:t xml:space="preserve">В целях реализации полномочий органов местного самоуправления в сфере здравоохранения, повышения доступности медицинской помощи для жителей </w:t>
      </w:r>
      <w:proofErr w:type="spellStart"/>
      <w:r>
        <w:rPr>
          <w:rFonts w:eastAsia="Calibri"/>
          <w:sz w:val="28"/>
          <w:szCs w:val="28"/>
          <w:lang w:eastAsia="en-US"/>
        </w:rPr>
        <w:t>Мирнинского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района, в соответствии с Федеральными законами</w:t>
      </w:r>
      <w:r>
        <w:rPr>
          <w:rFonts w:eastAsia="Calibri"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от </w:t>
      </w:r>
      <w:r>
        <w:rPr>
          <w:rFonts w:eastAsia="Calibri"/>
          <w:sz w:val="28"/>
          <w:szCs w:val="28"/>
          <w:lang w:eastAsia="en-US"/>
        </w:rPr>
        <w:t xml:space="preserve">20.03.2025 № 33-ФЗ «Об общих принципах организации местного самоуправления в единой системе публичной власти», от </w:t>
      </w:r>
      <w:r>
        <w:rPr>
          <w:rFonts w:eastAsia="Calibri"/>
          <w:iCs/>
          <w:sz w:val="28"/>
          <w:szCs w:val="28"/>
          <w:lang w:eastAsia="en-US"/>
        </w:rPr>
        <w:t>21.11.2011 № 323-ФЗ «Об основах охраны здоровья граждан в Российской Федерации», Бюджетным кодексом Российской Федерации</w:t>
      </w:r>
      <w:r>
        <w:rPr>
          <w:rFonts w:eastAsia="Calibri"/>
          <w:sz w:val="28"/>
          <w:szCs w:val="28"/>
          <w:lang w:eastAsia="en-US"/>
        </w:rPr>
        <w:t xml:space="preserve">, Уставом МР «Мирнинский </w:t>
      </w:r>
      <w:proofErr w:type="gramStart"/>
      <w:r>
        <w:rPr>
          <w:rFonts w:eastAsia="Calibri"/>
          <w:sz w:val="28"/>
          <w:szCs w:val="28"/>
          <w:lang w:eastAsia="en-US"/>
        </w:rPr>
        <w:t>район»  РС</w:t>
      </w:r>
      <w:proofErr w:type="gramEnd"/>
      <w:r>
        <w:rPr>
          <w:rFonts w:eastAsia="Calibri"/>
          <w:sz w:val="28"/>
          <w:szCs w:val="28"/>
          <w:lang w:eastAsia="en-US"/>
        </w:rPr>
        <w:t xml:space="preserve"> (Я):</w:t>
      </w:r>
    </w:p>
    <w:p w:rsidR="00270A04" w:rsidRDefault="00270A04" w:rsidP="00270A04">
      <w:pPr>
        <w:widowControl w:val="0"/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</w:t>
      </w:r>
    </w:p>
    <w:p w:rsidR="00270A04" w:rsidRDefault="00270A04" w:rsidP="00270A04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1. Утвердить Порядок предоставления единовременной выплаты врачам государственных учреждений здравоохранения, расположенных на территории </w:t>
      </w:r>
      <w:proofErr w:type="spellStart"/>
      <w:r>
        <w:rPr>
          <w:rFonts w:eastAsia="Calibri"/>
          <w:sz w:val="28"/>
          <w:szCs w:val="28"/>
          <w:lang w:eastAsia="en-US"/>
        </w:rPr>
        <w:t>Мирнинского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 Республики Саха (Якутия) (приложение 1).</w:t>
      </w:r>
    </w:p>
    <w:p w:rsidR="00270A04" w:rsidRDefault="00270A04" w:rsidP="00270A04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70A04" w:rsidRDefault="00270A04" w:rsidP="00270A04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2. Утвердить Положение о комиссии по предоставлению единовременной выплаты врачам государственных учреждений здравоохранения, расположенных на территории </w:t>
      </w:r>
      <w:proofErr w:type="spellStart"/>
      <w:r>
        <w:rPr>
          <w:rFonts w:eastAsia="Calibri"/>
          <w:sz w:val="28"/>
          <w:szCs w:val="28"/>
          <w:lang w:eastAsia="en-US"/>
        </w:rPr>
        <w:t>Мирнинского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 Республики Саха (Якутия) (приложение 2).                                                                                                                                                                     </w:t>
      </w:r>
    </w:p>
    <w:p w:rsidR="00270A04" w:rsidRDefault="00270A04" w:rsidP="00270A04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</w:t>
      </w:r>
    </w:p>
    <w:p w:rsidR="00270A04" w:rsidRDefault="00270A04" w:rsidP="00270A04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3. Утвердить состав Комиссии по предоставлению </w:t>
      </w:r>
      <w:r>
        <w:rPr>
          <w:rFonts w:eastAsia="Calibri"/>
          <w:bCs/>
          <w:sz w:val="28"/>
          <w:szCs w:val="28"/>
          <w:lang w:eastAsia="en-US"/>
        </w:rPr>
        <w:t xml:space="preserve">единовременной выплаты врачам государственных учреждений здравоохранения, расположенных на территории </w:t>
      </w:r>
      <w:proofErr w:type="spellStart"/>
      <w:r>
        <w:rPr>
          <w:rFonts w:eastAsia="Calibri"/>
          <w:bCs/>
          <w:sz w:val="28"/>
          <w:szCs w:val="28"/>
          <w:lang w:eastAsia="en-US"/>
        </w:rPr>
        <w:t>Мирнинского</w:t>
      </w:r>
      <w:proofErr w:type="spellEnd"/>
      <w:r>
        <w:rPr>
          <w:rFonts w:eastAsia="Calibri"/>
          <w:bCs/>
          <w:sz w:val="28"/>
          <w:szCs w:val="28"/>
          <w:lang w:eastAsia="en-US"/>
        </w:rPr>
        <w:t xml:space="preserve"> района </w:t>
      </w:r>
      <w:r>
        <w:rPr>
          <w:rFonts w:eastAsia="Calibri"/>
          <w:sz w:val="28"/>
          <w:szCs w:val="28"/>
          <w:lang w:eastAsia="en-US"/>
        </w:rPr>
        <w:t>Республики Саха (Якутия)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(приложение 3).                                                        </w:t>
      </w:r>
    </w:p>
    <w:p w:rsidR="00270A04" w:rsidRDefault="00270A04" w:rsidP="00270A04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270A04" w:rsidRDefault="00270A04" w:rsidP="00270A04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4. Пресс-службе (Гибало А.О.) разместить настоящее постановление с приложениями на официальном сайте МР «Мирнинский район» РС (Я) </w:t>
      </w:r>
      <w:r>
        <w:rPr>
          <w:sz w:val="28"/>
          <w:szCs w:val="28"/>
        </w:rPr>
        <w:lastRenderedPageBreak/>
        <w:t>(</w:t>
      </w:r>
      <w:hyperlink r:id="rId6" w:history="1">
        <w:r>
          <w:rPr>
            <w:rStyle w:val="a5"/>
            <w:sz w:val="28"/>
            <w:szCs w:val="28"/>
            <w:lang w:val="en-US"/>
          </w:rPr>
          <w:t>www</w:t>
        </w:r>
        <w:r>
          <w:rPr>
            <w:rStyle w:val="a5"/>
            <w:sz w:val="28"/>
            <w:szCs w:val="28"/>
          </w:rPr>
          <w:t>.алмазный-</w:t>
        </w:r>
        <w:proofErr w:type="spellStart"/>
        <w:r>
          <w:rPr>
            <w:rStyle w:val="a5"/>
            <w:sz w:val="28"/>
            <w:szCs w:val="28"/>
          </w:rPr>
          <w:t>край.рф</w:t>
        </w:r>
        <w:proofErr w:type="spellEnd"/>
      </w:hyperlink>
      <w:r>
        <w:rPr>
          <w:sz w:val="28"/>
          <w:szCs w:val="28"/>
        </w:rPr>
        <w:t>);</w:t>
      </w:r>
    </w:p>
    <w:p w:rsidR="00270A04" w:rsidRDefault="00270A04" w:rsidP="00270A04">
      <w:pPr>
        <w:widowControl w:val="0"/>
        <w:tabs>
          <w:tab w:val="left" w:pos="993"/>
        </w:tabs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270A04" w:rsidRDefault="00270A04" w:rsidP="00270A04">
      <w:pPr>
        <w:widowControl w:val="0"/>
        <w:tabs>
          <w:tab w:val="left" w:pos="993"/>
        </w:tabs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с момента официального опубликования.</w:t>
      </w:r>
    </w:p>
    <w:p w:rsidR="00270A04" w:rsidRDefault="00270A04" w:rsidP="00270A04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270A04" w:rsidRDefault="00270A04" w:rsidP="00270A04">
      <w:pPr>
        <w:widowControl w:val="0"/>
        <w:tabs>
          <w:tab w:val="left" w:pos="993"/>
        </w:tabs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Контроль исполнения данного постановления возложить на первого заместителя Главы Администрации района   </w:t>
      </w:r>
      <w:proofErr w:type="spellStart"/>
      <w:r>
        <w:rPr>
          <w:sz w:val="28"/>
          <w:szCs w:val="28"/>
        </w:rPr>
        <w:t>Ширинского</w:t>
      </w:r>
      <w:proofErr w:type="spellEnd"/>
      <w:r>
        <w:rPr>
          <w:sz w:val="28"/>
          <w:szCs w:val="28"/>
        </w:rPr>
        <w:t xml:space="preserve"> Д.А.</w:t>
      </w:r>
    </w:p>
    <w:p w:rsidR="00270A04" w:rsidRDefault="00270A04" w:rsidP="00270A04">
      <w:pPr>
        <w:widowControl w:val="0"/>
        <w:tabs>
          <w:tab w:val="left" w:pos="993"/>
        </w:tabs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</w:p>
    <w:p w:rsidR="00270A04" w:rsidRDefault="00270A04" w:rsidP="00270A04">
      <w:pPr>
        <w:rPr>
          <w:b/>
          <w:sz w:val="28"/>
          <w:szCs w:val="28"/>
        </w:rPr>
      </w:pPr>
    </w:p>
    <w:p w:rsidR="00270A04" w:rsidRDefault="00270A04" w:rsidP="00270A04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Глава  района</w:t>
      </w:r>
      <w:proofErr w:type="gramEnd"/>
      <w:r>
        <w:rPr>
          <w:b/>
          <w:sz w:val="28"/>
          <w:szCs w:val="28"/>
        </w:rPr>
        <w:t xml:space="preserve">                                                                                А.В. </w:t>
      </w:r>
      <w:proofErr w:type="spellStart"/>
      <w:r>
        <w:rPr>
          <w:b/>
          <w:sz w:val="28"/>
          <w:szCs w:val="28"/>
        </w:rPr>
        <w:t>Басыров</w:t>
      </w:r>
      <w:proofErr w:type="spellEnd"/>
    </w:p>
    <w:p w:rsidR="00270A04" w:rsidRDefault="00270A04" w:rsidP="00270A04">
      <w:pPr>
        <w:autoSpaceDE w:val="0"/>
        <w:autoSpaceDN w:val="0"/>
        <w:adjustRightInd w:val="0"/>
        <w:ind w:left="5812"/>
        <w:jc w:val="center"/>
        <w:rPr>
          <w:rFonts w:eastAsia="Calibri"/>
          <w:sz w:val="20"/>
          <w:szCs w:val="20"/>
          <w:lang w:eastAsia="en-US"/>
        </w:rPr>
      </w:pPr>
    </w:p>
    <w:p w:rsidR="000D576F" w:rsidRPr="00BF66EE" w:rsidRDefault="00270A04" w:rsidP="000D576F">
      <w:pPr>
        <w:widowControl w:val="0"/>
        <w:tabs>
          <w:tab w:val="left" w:pos="993"/>
        </w:tabs>
        <w:autoSpaceDE w:val="0"/>
        <w:autoSpaceDN w:val="0"/>
        <w:adjustRightInd w:val="0"/>
        <w:spacing w:after="160" w:line="259" w:lineRule="auto"/>
        <w:ind w:hanging="142"/>
        <w:jc w:val="both"/>
        <w:rPr>
          <w:rFonts w:eastAsiaTheme="minorHAnsi" w:cstheme="minorBidi"/>
          <w:b/>
          <w:sz w:val="28"/>
          <w:szCs w:val="28"/>
          <w:lang w:eastAsia="en-US"/>
        </w:rPr>
      </w:pPr>
      <w:r w:rsidRPr="00BF66EE">
        <w:rPr>
          <w:b/>
          <w:sz w:val="28"/>
          <w:szCs w:val="28"/>
        </w:rPr>
        <w:t xml:space="preserve"> </w:t>
      </w:r>
    </w:p>
    <w:p w:rsidR="00D6682A" w:rsidRDefault="000D576F" w:rsidP="001E122D">
      <w:pPr>
        <w:rPr>
          <w:b/>
          <w:sz w:val="28"/>
          <w:szCs w:val="28"/>
        </w:rPr>
      </w:pPr>
      <w:r w:rsidRPr="000D576F">
        <w:rPr>
          <w:b/>
          <w:sz w:val="28"/>
          <w:szCs w:val="28"/>
        </w:rPr>
        <w:t xml:space="preserve"> </w:t>
      </w: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Default="00436AAB" w:rsidP="001E122D">
      <w:pPr>
        <w:rPr>
          <w:b/>
          <w:sz w:val="28"/>
          <w:szCs w:val="28"/>
        </w:rPr>
      </w:pPr>
    </w:p>
    <w:p w:rsidR="00436AAB" w:rsidRPr="000D576F" w:rsidRDefault="00436AAB" w:rsidP="001E122D"/>
    <w:p w:rsidR="00BF66EE" w:rsidRDefault="00BF66EE" w:rsidP="00BF66EE">
      <w:pPr>
        <w:autoSpaceDE w:val="0"/>
        <w:autoSpaceDN w:val="0"/>
        <w:adjustRightInd w:val="0"/>
        <w:ind w:left="5812"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lang w:eastAsia="en-US"/>
        </w:rPr>
        <w:lastRenderedPageBreak/>
        <w:t>Приложение 1</w:t>
      </w:r>
    </w:p>
    <w:p w:rsidR="00BF66EE" w:rsidRDefault="00BF66EE" w:rsidP="00BF66EE">
      <w:pPr>
        <w:autoSpaceDE w:val="0"/>
        <w:autoSpaceDN w:val="0"/>
        <w:adjustRightInd w:val="0"/>
        <w:ind w:left="5812"/>
        <w:jc w:val="right"/>
        <w:rPr>
          <w:rFonts w:eastAsia="Calibri"/>
          <w:sz w:val="20"/>
          <w:lang w:eastAsia="en-US"/>
        </w:rPr>
      </w:pPr>
      <w:proofErr w:type="gramStart"/>
      <w:r>
        <w:rPr>
          <w:rFonts w:eastAsia="Calibri"/>
          <w:sz w:val="20"/>
          <w:lang w:eastAsia="en-US"/>
        </w:rPr>
        <w:t>к  постановлению</w:t>
      </w:r>
      <w:proofErr w:type="gramEnd"/>
      <w:r>
        <w:rPr>
          <w:rFonts w:eastAsia="Calibri"/>
          <w:sz w:val="20"/>
          <w:lang w:eastAsia="en-US"/>
        </w:rPr>
        <w:t xml:space="preserve"> районной Администрации</w:t>
      </w:r>
    </w:p>
    <w:p w:rsidR="00BF66EE" w:rsidRDefault="00BF66EE" w:rsidP="00BF66EE">
      <w:pPr>
        <w:autoSpaceDE w:val="0"/>
        <w:autoSpaceDN w:val="0"/>
        <w:adjustRightInd w:val="0"/>
        <w:ind w:left="5812"/>
        <w:jc w:val="right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>от «__</w:t>
      </w:r>
      <w:proofErr w:type="gramStart"/>
      <w:r>
        <w:rPr>
          <w:rFonts w:eastAsia="Calibri"/>
          <w:sz w:val="20"/>
          <w:lang w:eastAsia="en-US"/>
        </w:rPr>
        <w:t>_»_</w:t>
      </w:r>
      <w:proofErr w:type="gramEnd"/>
      <w:r>
        <w:rPr>
          <w:rFonts w:eastAsia="Calibri"/>
          <w:sz w:val="20"/>
          <w:lang w:eastAsia="en-US"/>
        </w:rPr>
        <w:t>____ 20   г. №______</w:t>
      </w:r>
    </w:p>
    <w:p w:rsidR="00BF66EE" w:rsidRDefault="00BF66EE" w:rsidP="00BF66EE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</w:p>
    <w:p w:rsidR="00436AAB" w:rsidRDefault="00436AAB" w:rsidP="00BF66EE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</w:p>
    <w:p w:rsidR="00436AAB" w:rsidRDefault="00436AAB" w:rsidP="00BF66EE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</w:p>
    <w:p w:rsidR="00BF66EE" w:rsidRDefault="00BF66EE" w:rsidP="00BF66EE">
      <w:pPr>
        <w:tabs>
          <w:tab w:val="left" w:pos="3686"/>
        </w:tabs>
        <w:suppressAutoHyphens/>
        <w:autoSpaceDE w:val="0"/>
        <w:autoSpaceDN w:val="0"/>
        <w:adjustRightInd w:val="0"/>
        <w:jc w:val="center"/>
        <w:outlineLvl w:val="1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Порядок </w:t>
      </w:r>
    </w:p>
    <w:p w:rsidR="00BF66EE" w:rsidRDefault="00BF66EE" w:rsidP="00BF66EE">
      <w:pPr>
        <w:tabs>
          <w:tab w:val="left" w:pos="3686"/>
        </w:tabs>
        <w:suppressAutoHyphens/>
        <w:autoSpaceDE w:val="0"/>
        <w:autoSpaceDN w:val="0"/>
        <w:adjustRightInd w:val="0"/>
        <w:jc w:val="center"/>
        <w:outlineLvl w:val="1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предоставления единовременной выплаты </w:t>
      </w:r>
    </w:p>
    <w:p w:rsidR="00BF66EE" w:rsidRDefault="00BF66EE" w:rsidP="00BF66EE">
      <w:pPr>
        <w:tabs>
          <w:tab w:val="left" w:pos="3686"/>
        </w:tabs>
        <w:suppressAutoHyphens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rFonts w:eastAsia="Calibri"/>
          <w:b/>
          <w:lang w:eastAsia="en-US"/>
        </w:rPr>
        <w:t xml:space="preserve">врачам государственных учреждений здравоохранения, расположенных на территории </w:t>
      </w:r>
      <w:proofErr w:type="spellStart"/>
      <w:r>
        <w:rPr>
          <w:rFonts w:eastAsia="Calibri"/>
          <w:b/>
          <w:lang w:eastAsia="en-US"/>
        </w:rPr>
        <w:t>Мирнинского</w:t>
      </w:r>
      <w:proofErr w:type="spellEnd"/>
      <w:r>
        <w:rPr>
          <w:rFonts w:eastAsia="Calibri"/>
          <w:b/>
          <w:lang w:eastAsia="en-US"/>
        </w:rPr>
        <w:t xml:space="preserve"> района </w:t>
      </w:r>
      <w:r>
        <w:rPr>
          <w:b/>
        </w:rPr>
        <w:t>Республики Саха (Якутия)</w:t>
      </w:r>
    </w:p>
    <w:p w:rsidR="00BF66EE" w:rsidRDefault="00BF66EE" w:rsidP="00BF66EE">
      <w:pPr>
        <w:tabs>
          <w:tab w:val="left" w:pos="3686"/>
        </w:tabs>
        <w:suppressAutoHyphens/>
        <w:autoSpaceDE w:val="0"/>
        <w:autoSpaceDN w:val="0"/>
        <w:adjustRightInd w:val="0"/>
        <w:ind w:left="1080"/>
        <w:contextualSpacing/>
        <w:jc w:val="center"/>
        <w:outlineLvl w:val="1"/>
        <w:rPr>
          <w:rFonts w:eastAsia="Calibri"/>
          <w:b/>
          <w:lang w:eastAsia="en-US"/>
        </w:rPr>
      </w:pPr>
    </w:p>
    <w:p w:rsidR="00BF66EE" w:rsidRDefault="00BF66EE" w:rsidP="00BF66EE">
      <w:pPr>
        <w:tabs>
          <w:tab w:val="left" w:pos="3686"/>
        </w:tabs>
        <w:suppressAutoHyphens/>
        <w:autoSpaceDE w:val="0"/>
        <w:autoSpaceDN w:val="0"/>
        <w:adjustRightInd w:val="0"/>
        <w:ind w:left="1080"/>
        <w:contextualSpacing/>
        <w:jc w:val="center"/>
        <w:outlineLvl w:val="1"/>
        <w:rPr>
          <w:rFonts w:eastAsia="Calibri"/>
          <w:b/>
          <w:bCs/>
          <w:lang w:eastAsia="en-US"/>
        </w:rPr>
      </w:pPr>
    </w:p>
    <w:p w:rsidR="00BF66EE" w:rsidRDefault="00BF66EE" w:rsidP="00BF66EE">
      <w:pPr>
        <w:tabs>
          <w:tab w:val="left" w:pos="3686"/>
        </w:tabs>
        <w:suppressAutoHyphens/>
        <w:autoSpaceDE w:val="0"/>
        <w:autoSpaceDN w:val="0"/>
        <w:adjustRightInd w:val="0"/>
        <w:ind w:left="1080"/>
        <w:contextualSpacing/>
        <w:jc w:val="center"/>
        <w:outlineLvl w:val="1"/>
        <w:rPr>
          <w:b/>
          <w:lang w:eastAsia="ar-SA"/>
        </w:rPr>
      </w:pPr>
      <w:r>
        <w:rPr>
          <w:rFonts w:eastAsia="Calibri"/>
          <w:b/>
          <w:bCs/>
          <w:lang w:val="en-US" w:eastAsia="en-US"/>
        </w:rPr>
        <w:t>I</w:t>
      </w:r>
      <w:r>
        <w:rPr>
          <w:rFonts w:eastAsia="Calibri"/>
          <w:b/>
          <w:bCs/>
          <w:lang w:eastAsia="en-US"/>
        </w:rPr>
        <w:t xml:space="preserve">. </w:t>
      </w:r>
      <w:r>
        <w:rPr>
          <w:b/>
          <w:lang w:eastAsia="ar-SA"/>
        </w:rPr>
        <w:t>Общие положения</w:t>
      </w:r>
    </w:p>
    <w:p w:rsidR="00BF66EE" w:rsidRDefault="00BF66EE" w:rsidP="00BF66EE">
      <w:pPr>
        <w:tabs>
          <w:tab w:val="left" w:pos="3686"/>
        </w:tabs>
        <w:suppressAutoHyphens/>
        <w:autoSpaceDE w:val="0"/>
        <w:autoSpaceDN w:val="0"/>
        <w:adjustRightInd w:val="0"/>
        <w:ind w:left="1080"/>
        <w:contextualSpacing/>
        <w:jc w:val="center"/>
        <w:outlineLvl w:val="1"/>
        <w:rPr>
          <w:b/>
          <w:lang w:eastAsia="ar-SA"/>
        </w:rPr>
      </w:pP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1.1. Порядок предоставления единовременной выплаты врачам государственных учреждений здравоохранения, расположенных на территории </w:t>
      </w:r>
      <w:proofErr w:type="spellStart"/>
      <w:r>
        <w:rPr>
          <w:lang w:eastAsia="ar-SA"/>
        </w:rPr>
        <w:t>Мирнинского</w:t>
      </w:r>
      <w:proofErr w:type="spellEnd"/>
      <w:r>
        <w:rPr>
          <w:lang w:eastAsia="ar-SA"/>
        </w:rPr>
        <w:t xml:space="preserve"> района </w:t>
      </w:r>
      <w:r>
        <w:t>Республики Саха (Якутия)</w:t>
      </w:r>
      <w:r>
        <w:rPr>
          <w:lang w:eastAsia="ar-SA"/>
        </w:rPr>
        <w:t xml:space="preserve"> (далее по тексту - Порядок), устанавливает основания и условия, порядок назначения и осуществления Администрацией МР «Мирнинский район» </w:t>
      </w:r>
      <w:r>
        <w:t>РС (Я)</w:t>
      </w:r>
      <w:r>
        <w:rPr>
          <w:b/>
          <w:sz w:val="26"/>
          <w:szCs w:val="26"/>
        </w:rPr>
        <w:t xml:space="preserve"> </w:t>
      </w:r>
      <w:r>
        <w:rPr>
          <w:lang w:eastAsia="ar-SA"/>
        </w:rPr>
        <w:t xml:space="preserve">единовременной выплаты врачам государственных учреждений здравоохранения, расположенных на территории </w:t>
      </w:r>
      <w:proofErr w:type="spellStart"/>
      <w:r>
        <w:rPr>
          <w:lang w:eastAsia="ar-SA"/>
        </w:rPr>
        <w:t>Мирнинского</w:t>
      </w:r>
      <w:proofErr w:type="spellEnd"/>
      <w:r>
        <w:rPr>
          <w:lang w:eastAsia="ar-SA"/>
        </w:rPr>
        <w:t xml:space="preserve"> района </w:t>
      </w:r>
      <w:r>
        <w:t>Республики Саха (Якутия)</w:t>
      </w:r>
      <w:r>
        <w:rPr>
          <w:lang w:eastAsia="ar-SA"/>
        </w:rPr>
        <w:t>.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b/>
          <w:lang w:eastAsia="ar-SA"/>
        </w:rPr>
      </w:pPr>
      <w:r>
        <w:rPr>
          <w:lang w:eastAsia="ar-SA"/>
        </w:rPr>
        <w:t>1.2</w:t>
      </w:r>
      <w:r>
        <w:rPr>
          <w:b/>
          <w:lang w:eastAsia="ar-SA"/>
        </w:rPr>
        <w:t xml:space="preserve">. </w:t>
      </w:r>
      <w:r>
        <w:rPr>
          <w:lang w:eastAsia="ar-SA"/>
        </w:rPr>
        <w:t xml:space="preserve">Порядок разработан в соответствии с Федеральными законами </w:t>
      </w:r>
      <w:r>
        <w:t xml:space="preserve">от </w:t>
      </w:r>
      <w:r>
        <w:rPr>
          <w:rFonts w:eastAsia="Calibri"/>
          <w:lang w:eastAsia="en-US"/>
        </w:rPr>
        <w:t>20.03.2025 № 33-ФЗ «Об общих принципах организации местного самоуправления в единой системе публичной власти</w:t>
      </w:r>
      <w:proofErr w:type="gramStart"/>
      <w:r>
        <w:rPr>
          <w:rFonts w:eastAsia="Calibri"/>
          <w:lang w:eastAsia="en-US"/>
        </w:rPr>
        <w:t>»</w:t>
      </w:r>
      <w:r>
        <w:rPr>
          <w:lang w:eastAsia="ar-SA"/>
        </w:rPr>
        <w:t>,  о</w:t>
      </w:r>
      <w:r>
        <w:rPr>
          <w:iCs/>
          <w:lang w:eastAsia="ar-SA"/>
        </w:rPr>
        <w:t>т</w:t>
      </w:r>
      <w:proofErr w:type="gramEnd"/>
      <w:r>
        <w:rPr>
          <w:iCs/>
          <w:lang w:eastAsia="ar-SA"/>
        </w:rPr>
        <w:t xml:space="preserve"> 21.11.2011 № 323-ФЗ «Об основах охраны здоровья граждан в Российской Федерации»</w:t>
      </w:r>
      <w:r>
        <w:rPr>
          <w:lang w:eastAsia="ar-SA"/>
        </w:rPr>
        <w:t>, Уставом МР «Мирнинский район»  Республики Саха (Якутия).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1.3. Настоящий Порядок регламентирует предоставление единовременной выплаты врачам, впервые прибывшим для работы в расположенные на территории </w:t>
      </w:r>
      <w:proofErr w:type="spellStart"/>
      <w:r>
        <w:rPr>
          <w:lang w:eastAsia="ar-SA"/>
        </w:rPr>
        <w:t>Мирнинского</w:t>
      </w:r>
      <w:proofErr w:type="spellEnd"/>
      <w:r>
        <w:rPr>
          <w:lang w:eastAsia="ar-SA"/>
        </w:rPr>
        <w:t xml:space="preserve"> района </w:t>
      </w:r>
      <w:r>
        <w:t>Республики Саха (Якутия)</w:t>
      </w:r>
      <w:r>
        <w:rPr>
          <w:b/>
          <w:sz w:val="26"/>
          <w:szCs w:val="26"/>
        </w:rPr>
        <w:t xml:space="preserve"> </w:t>
      </w:r>
      <w:r>
        <w:rPr>
          <w:lang w:eastAsia="ar-SA"/>
        </w:rPr>
        <w:t>государственные учреждения здравоохранения - Государственное бюджетное учреждение Республики Саха (Якутия) «Мирнинская центральная районная больница», Государственное бюджетное учреждение Республики Саха (Якутия) «</w:t>
      </w:r>
      <w:proofErr w:type="spellStart"/>
      <w:r>
        <w:rPr>
          <w:lang w:eastAsia="ar-SA"/>
        </w:rPr>
        <w:t>Айхальская</w:t>
      </w:r>
      <w:proofErr w:type="spellEnd"/>
      <w:r>
        <w:rPr>
          <w:lang w:eastAsia="ar-SA"/>
        </w:rPr>
        <w:t xml:space="preserve"> городская больница», Мирнинский филиал Государственного бюджетного учреждения Республики Саха (Якутия) «Якутский республиканский центр по профилактике и борьбе со СПИД и инфекционными заболеваниями» (далее - Получатели).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>1.4. Единовременная выплата предоставляется Получателям, являющимся гражданами Российской Федерации, непосредственно осуществляющим лечение и обследование пациентов, не являющимся руководителями учреждений здравоохранения и их структурных подразделений.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lang w:eastAsia="ar-SA"/>
        </w:rPr>
        <w:t xml:space="preserve">1.5. </w:t>
      </w:r>
      <w:r>
        <w:rPr>
          <w:rFonts w:eastAsia="Calibri"/>
          <w:bCs/>
          <w:lang w:eastAsia="en-US"/>
        </w:rPr>
        <w:t xml:space="preserve">Единовременная выплата </w:t>
      </w:r>
      <w:proofErr w:type="gramStart"/>
      <w:r>
        <w:rPr>
          <w:rFonts w:eastAsia="Calibri"/>
          <w:bCs/>
          <w:lang w:eastAsia="en-US"/>
        </w:rPr>
        <w:t xml:space="preserve">Получателям </w:t>
      </w:r>
      <w:r>
        <w:rPr>
          <w:b/>
          <w:lang w:eastAsia="ar-SA"/>
        </w:rPr>
        <w:t xml:space="preserve"> </w:t>
      </w:r>
      <w:r>
        <w:rPr>
          <w:lang w:eastAsia="ar-SA"/>
        </w:rPr>
        <w:t>предоставляется</w:t>
      </w:r>
      <w:proofErr w:type="gramEnd"/>
      <w:r>
        <w:rPr>
          <w:lang w:eastAsia="ar-SA"/>
        </w:rPr>
        <w:t xml:space="preserve"> в виде выделения  денежных средств, предусмотренных в бюджете  МР «Мирнинский район» РС (Я) </w:t>
      </w:r>
      <w:r>
        <w:rPr>
          <w:rFonts w:eastAsia="Calibri"/>
          <w:lang w:eastAsia="en-US"/>
        </w:rPr>
        <w:t>на соответствующий финансовый год</w:t>
      </w:r>
      <w:r>
        <w:rPr>
          <w:lang w:eastAsia="ar-SA"/>
        </w:rPr>
        <w:t>.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rFonts w:eastAsia="Calibri"/>
          <w:bCs/>
          <w:lang w:eastAsia="en-US"/>
        </w:rPr>
      </w:pPr>
      <w:r>
        <w:rPr>
          <w:lang w:eastAsia="ar-SA"/>
        </w:rPr>
        <w:t>1.6.</w:t>
      </w:r>
      <w:bookmarkStart w:id="0" w:name="_Hlk104738992"/>
      <w:r>
        <w:rPr>
          <w:rFonts w:eastAsia="Calibri"/>
          <w:bCs/>
          <w:lang w:eastAsia="en-US"/>
        </w:rPr>
        <w:t xml:space="preserve"> Единовременная выплата Получателям</w:t>
      </w:r>
      <w:r>
        <w:rPr>
          <w:lang w:eastAsia="ar-SA"/>
        </w:rPr>
        <w:t xml:space="preserve"> предоставляется с целью привлечения в государственные учреждения здравоохранения квалифицированных врачей и закрепления их на рабочих местах.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1.7. Размер единовременной выплаты составляет 2 000 000 (два миллиона) рублей, в том числе за счет средств бюджета МР «Мирнинский район» РС (Я) -  1 000 000 (один миллион) рублей, за счет средств целевого финансирования АК «АЛРОСА» (ПАО), поступающих в бюджет района на эти цели – 1 000 000 (один миллион) рублей.       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С сумм единовременной выплаты при перечислении удерживается НДФЛ. </w:t>
      </w:r>
      <w:bookmarkEnd w:id="0"/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BF66EE" w:rsidRDefault="00BF66EE" w:rsidP="00BF66EE">
      <w:pPr>
        <w:suppressAutoHyphens/>
        <w:autoSpaceDE w:val="0"/>
        <w:autoSpaceDN w:val="0"/>
        <w:adjustRightInd w:val="0"/>
        <w:jc w:val="center"/>
        <w:outlineLvl w:val="1"/>
        <w:rPr>
          <w:b/>
          <w:lang w:eastAsia="ar-SA"/>
        </w:rPr>
      </w:pPr>
      <w:r>
        <w:rPr>
          <w:b/>
          <w:lang w:val="en-US" w:eastAsia="ar-SA"/>
        </w:rPr>
        <w:t>II</w:t>
      </w:r>
      <w:r>
        <w:rPr>
          <w:b/>
          <w:lang w:eastAsia="ar-SA"/>
        </w:rPr>
        <w:t xml:space="preserve">. </w:t>
      </w:r>
      <w:proofErr w:type="gramStart"/>
      <w:r>
        <w:rPr>
          <w:b/>
          <w:lang w:eastAsia="ar-SA"/>
        </w:rPr>
        <w:t>Основания  предоставления</w:t>
      </w:r>
      <w:proofErr w:type="gramEnd"/>
      <w:r>
        <w:rPr>
          <w:b/>
          <w:lang w:eastAsia="ar-SA"/>
        </w:rPr>
        <w:t xml:space="preserve">  </w:t>
      </w:r>
      <w:r>
        <w:rPr>
          <w:rFonts w:eastAsia="Calibri"/>
          <w:b/>
          <w:bCs/>
          <w:lang w:eastAsia="en-US"/>
        </w:rPr>
        <w:t xml:space="preserve">единовременной выплаты </w:t>
      </w:r>
    </w:p>
    <w:p w:rsidR="00BF66EE" w:rsidRDefault="00BF66EE" w:rsidP="00BF66EE">
      <w:pPr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lang w:eastAsia="en-US"/>
        </w:rPr>
      </w:pPr>
    </w:p>
    <w:p w:rsidR="00BF66EE" w:rsidRDefault="00BF66EE" w:rsidP="00BF66E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  2.1. Единовременная выплата предоставляется  Получателям, впервые принятым на работу в Государственное бюджетное учреждение Республики Саха (Якутия) «Мирнинская </w:t>
      </w:r>
      <w:r>
        <w:rPr>
          <w:rFonts w:eastAsia="Calibri"/>
          <w:bCs/>
          <w:lang w:eastAsia="en-US"/>
        </w:rPr>
        <w:lastRenderedPageBreak/>
        <w:t>центральная районная больница», Государственное бюджетное учреждение Республики Саха (Якутия) «</w:t>
      </w:r>
      <w:proofErr w:type="spellStart"/>
      <w:r>
        <w:rPr>
          <w:rFonts w:eastAsia="Calibri"/>
          <w:bCs/>
          <w:lang w:eastAsia="en-US"/>
        </w:rPr>
        <w:t>Айхальская</w:t>
      </w:r>
      <w:proofErr w:type="spellEnd"/>
      <w:r>
        <w:rPr>
          <w:rFonts w:eastAsia="Calibri"/>
          <w:bCs/>
          <w:lang w:eastAsia="en-US"/>
        </w:rPr>
        <w:t xml:space="preserve"> городская больница»,</w:t>
      </w:r>
      <w:r>
        <w:rPr>
          <w:lang w:eastAsia="ar-SA"/>
        </w:rPr>
        <w:t xml:space="preserve"> Мирнинский филиал Государственного бюджетного учреждения Республики Саха (Якутия) «Якутский республиканский центр по профилактике и борьбе со СПИД и инфекционными заболеваниями»</w:t>
      </w:r>
      <w:r>
        <w:rPr>
          <w:rFonts w:eastAsia="Calibri"/>
          <w:bCs/>
          <w:lang w:eastAsia="en-US"/>
        </w:rPr>
        <w:t xml:space="preserve"> после окончания образовательного учреждения или после переезда в Мирнинский район из других районов Республики Саха (Якутия) или регионов Российской Федерации.</w:t>
      </w:r>
    </w:p>
    <w:p w:rsidR="00BF66EE" w:rsidRDefault="00BF66EE" w:rsidP="00BF66EE">
      <w:pPr>
        <w:suppressAutoHyphens/>
        <w:autoSpaceDE w:val="0"/>
        <w:autoSpaceDN w:val="0"/>
        <w:adjustRightInd w:val="0"/>
        <w:jc w:val="both"/>
        <w:outlineLvl w:val="1"/>
        <w:rPr>
          <w:rFonts w:eastAsia="Calibri"/>
          <w:lang w:eastAsia="en-US"/>
        </w:rPr>
      </w:pPr>
      <w:r>
        <w:rPr>
          <w:rFonts w:eastAsia="Calibri"/>
          <w:bCs/>
          <w:lang w:eastAsia="en-US"/>
        </w:rPr>
        <w:t xml:space="preserve">            2.2. </w:t>
      </w:r>
      <w:r>
        <w:rPr>
          <w:rFonts w:eastAsia="Calibri"/>
          <w:lang w:eastAsia="en-US"/>
        </w:rPr>
        <w:t xml:space="preserve"> Заявитель может обратиться за получением единовременной выплаты в течение одного календарного года после заключения трудового договора с ГБУ РС (Я) «Мирнинская ЦРБ», ГБУ РС (Я) «</w:t>
      </w:r>
      <w:proofErr w:type="spellStart"/>
      <w:r>
        <w:rPr>
          <w:rFonts w:eastAsia="Calibri"/>
          <w:lang w:eastAsia="en-US"/>
        </w:rPr>
        <w:t>Айхальская</w:t>
      </w:r>
      <w:proofErr w:type="spellEnd"/>
      <w:r>
        <w:rPr>
          <w:rFonts w:eastAsia="Calibri"/>
          <w:lang w:eastAsia="en-US"/>
        </w:rPr>
        <w:t xml:space="preserve"> ГБ», ГБУ РС (Я)</w:t>
      </w:r>
      <w:r>
        <w:rPr>
          <w:lang w:eastAsia="ar-SA"/>
        </w:rPr>
        <w:t xml:space="preserve"> «Якутский республиканский центр по </w:t>
      </w:r>
      <w:proofErr w:type="spellStart"/>
      <w:r>
        <w:rPr>
          <w:lang w:eastAsia="ar-SA"/>
        </w:rPr>
        <w:t>профыилактике</w:t>
      </w:r>
      <w:proofErr w:type="spellEnd"/>
      <w:r>
        <w:rPr>
          <w:lang w:eastAsia="ar-SA"/>
        </w:rPr>
        <w:t xml:space="preserve"> и борьбе со СПИД и инфекционными заболеваниями».</w:t>
      </w:r>
      <w:r>
        <w:rPr>
          <w:rFonts w:eastAsia="Calibri"/>
          <w:bCs/>
          <w:lang w:eastAsia="en-US"/>
        </w:rPr>
        <w:t xml:space="preserve"> </w:t>
      </w:r>
      <w:r>
        <w:rPr>
          <w:rFonts w:eastAsia="Calibri"/>
          <w:lang w:eastAsia="en-US"/>
        </w:rPr>
        <w:t xml:space="preserve"> </w:t>
      </w:r>
    </w:p>
    <w:p w:rsidR="00BF66EE" w:rsidRDefault="00BF66EE" w:rsidP="00BF66E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  2.3. Предоставление единовременной выплаты производится на основании решения Комиссии по предоставлению единовременной выплаты (далее – Комиссия) и заключенного с Администрацией МР «Мирнинский район» РС (Я) договора.</w:t>
      </w:r>
    </w:p>
    <w:p w:rsidR="00BF66EE" w:rsidRDefault="00BF66EE" w:rsidP="00BF66E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  2.4. Условием предоставления единовременной </w:t>
      </w:r>
      <w:proofErr w:type="gramStart"/>
      <w:r>
        <w:rPr>
          <w:rFonts w:eastAsia="Calibri"/>
          <w:bCs/>
          <w:lang w:eastAsia="en-US"/>
        </w:rPr>
        <w:t>выплаты  является</w:t>
      </w:r>
      <w:proofErr w:type="gramEnd"/>
      <w:r>
        <w:rPr>
          <w:rFonts w:eastAsia="Calibri"/>
          <w:bCs/>
          <w:lang w:eastAsia="en-US"/>
        </w:rPr>
        <w:t xml:space="preserve"> согласие Получателя отработать в государственном учреждении здравоохранения, указанном в п.1.3 настоящего Порядка, не менее 5 (пяти) календарных лет с момента заключения договора с Администрацией МР «Мирнинский район» РС (Я). </w:t>
      </w:r>
    </w:p>
    <w:p w:rsidR="00BF66EE" w:rsidRDefault="00BF66EE" w:rsidP="00BF66E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Период нахождения Получателя в отпуске по уходу за ребенком и в отпуске без сохранения заработной платы более 2 недель в течение календарного года при </w:t>
      </w:r>
      <w:proofErr w:type="gramStart"/>
      <w:r>
        <w:rPr>
          <w:rFonts w:eastAsia="Calibri"/>
          <w:bCs/>
          <w:lang w:eastAsia="en-US"/>
        </w:rPr>
        <w:t>исчислении  пятилетнего</w:t>
      </w:r>
      <w:proofErr w:type="gramEnd"/>
      <w:r>
        <w:rPr>
          <w:rFonts w:eastAsia="Calibri"/>
          <w:bCs/>
          <w:lang w:eastAsia="en-US"/>
        </w:rPr>
        <w:t xml:space="preserve"> срока не учитывается.</w:t>
      </w:r>
    </w:p>
    <w:p w:rsidR="00BF66EE" w:rsidRDefault="00BF66EE" w:rsidP="00BF66E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lang w:eastAsia="en-US"/>
        </w:rPr>
      </w:pPr>
      <w:r>
        <w:rPr>
          <w:lang w:eastAsia="ar-SA"/>
        </w:rPr>
        <w:t xml:space="preserve">  2.5. </w:t>
      </w:r>
      <w:r>
        <w:rPr>
          <w:rFonts w:eastAsia="Calibri"/>
          <w:bCs/>
          <w:lang w:eastAsia="en-US"/>
        </w:rPr>
        <w:t xml:space="preserve">В случае увольнения Получателя до истечения пятилетнего срока, который исчисляется </w:t>
      </w:r>
      <w:r>
        <w:rPr>
          <w:lang w:eastAsia="ar-SA"/>
        </w:rPr>
        <w:t>с даты заключения договора о взаимных обязательствах по целевому использованию единовременной выплаты,</w:t>
      </w:r>
      <w:r>
        <w:rPr>
          <w:rFonts w:eastAsia="Calibri"/>
          <w:bCs/>
          <w:lang w:eastAsia="en-US"/>
        </w:rPr>
        <w:t xml:space="preserve"> сумма единовременной выплаты подлежит частичному возврату в размере, пропорциональном неотработанному периоду. При этом в случае последующего трудоустройства в учреждение здравоохранения, указанное в п. 1.3 настоящего Порядка, до истечения 30 (тридцати) календарных дней с момента увольнения, право на </w:t>
      </w:r>
      <w:proofErr w:type="spellStart"/>
      <w:r>
        <w:rPr>
          <w:rFonts w:eastAsia="Calibri"/>
          <w:bCs/>
          <w:lang w:eastAsia="en-US"/>
        </w:rPr>
        <w:t>единовременноую</w:t>
      </w:r>
      <w:proofErr w:type="spellEnd"/>
      <w:r>
        <w:rPr>
          <w:rFonts w:eastAsia="Calibri"/>
          <w:bCs/>
          <w:lang w:eastAsia="en-US"/>
        </w:rPr>
        <w:t xml:space="preserve"> выплату сохраняется, </w:t>
      </w:r>
      <w:proofErr w:type="gramStart"/>
      <w:r>
        <w:rPr>
          <w:rFonts w:eastAsia="Calibri"/>
          <w:bCs/>
          <w:lang w:eastAsia="en-US"/>
        </w:rPr>
        <w:t>необходимые  изменения</w:t>
      </w:r>
      <w:proofErr w:type="gramEnd"/>
      <w:r>
        <w:rPr>
          <w:rFonts w:eastAsia="Calibri"/>
          <w:bCs/>
          <w:lang w:eastAsia="en-US"/>
        </w:rPr>
        <w:t xml:space="preserve"> оформляются Дополнительным соглашением о внесении изменений в условия договора о взаимных обязательствах по целевому использованию единовременной выплаты.</w:t>
      </w:r>
    </w:p>
    <w:p w:rsidR="00BF66EE" w:rsidRDefault="00BF66EE" w:rsidP="00BF66EE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Данное условие подлежит включению в договор о взаимных обязательствах по целевому использованию единовременной выплаты, заключаемый между </w:t>
      </w:r>
      <w:proofErr w:type="gramStart"/>
      <w:r>
        <w:rPr>
          <w:rFonts w:eastAsia="Calibri"/>
          <w:bCs/>
          <w:lang w:eastAsia="en-US"/>
        </w:rPr>
        <w:t>Получателем,  Администрацией</w:t>
      </w:r>
      <w:proofErr w:type="gramEnd"/>
      <w:r>
        <w:rPr>
          <w:rFonts w:eastAsia="Calibri"/>
          <w:bCs/>
          <w:lang w:eastAsia="en-US"/>
        </w:rPr>
        <w:t xml:space="preserve"> МР «Мирнинский район» РС (Я) и учреждением здравоохранения, с которым Получателем заключен трудовой договор, по форме,  утвержденной в приложении 1 к настоящему Порядку.</w:t>
      </w:r>
    </w:p>
    <w:p w:rsidR="00BF66EE" w:rsidRDefault="00BF66EE" w:rsidP="00BF66EE">
      <w:pPr>
        <w:tabs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  2.6. Основанием для рассмотрения вопроса о </w:t>
      </w:r>
      <w:proofErr w:type="gramStart"/>
      <w:r>
        <w:rPr>
          <w:lang w:eastAsia="ar-SA"/>
        </w:rPr>
        <w:t>предоставлении  единовременной</w:t>
      </w:r>
      <w:proofErr w:type="gramEnd"/>
      <w:r>
        <w:rPr>
          <w:lang w:eastAsia="ar-SA"/>
        </w:rPr>
        <w:t xml:space="preserve"> выплаты является письменное заявление Получателя</w:t>
      </w:r>
      <w:r>
        <w:rPr>
          <w:rFonts w:eastAsia="Calibri"/>
          <w:bCs/>
          <w:lang w:eastAsia="en-US"/>
        </w:rPr>
        <w:t xml:space="preserve"> </w:t>
      </w:r>
      <w:r>
        <w:rPr>
          <w:lang w:eastAsia="ar-SA"/>
        </w:rPr>
        <w:t xml:space="preserve">о  </w:t>
      </w:r>
      <w:r>
        <w:rPr>
          <w:rFonts w:eastAsia="Calibri"/>
          <w:lang w:eastAsia="en-US"/>
        </w:rPr>
        <w:t xml:space="preserve">предоставлении </w:t>
      </w:r>
      <w:r>
        <w:rPr>
          <w:rFonts w:eastAsia="Calibri"/>
          <w:bCs/>
          <w:lang w:eastAsia="en-US"/>
        </w:rPr>
        <w:t xml:space="preserve">единовременной выплаты. Заявление подается в </w:t>
      </w:r>
      <w:proofErr w:type="gramStart"/>
      <w:r>
        <w:rPr>
          <w:rFonts w:eastAsia="Calibri"/>
          <w:bCs/>
          <w:lang w:eastAsia="en-US"/>
        </w:rPr>
        <w:t>адрес  руководителя</w:t>
      </w:r>
      <w:proofErr w:type="gramEnd"/>
      <w:r>
        <w:rPr>
          <w:rFonts w:eastAsia="Calibri"/>
          <w:bCs/>
          <w:lang w:eastAsia="en-US"/>
        </w:rPr>
        <w:t xml:space="preserve"> учреждения здравоохранения, с которым Получателем заключен трудовой договор, по форме, утвержденной в приложении 2 к настоящему Порядку.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 2.7. Заявление на имя Главы района о </w:t>
      </w:r>
      <w:r>
        <w:rPr>
          <w:rFonts w:eastAsia="Calibri"/>
          <w:lang w:eastAsia="en-US"/>
        </w:rPr>
        <w:t xml:space="preserve">предоставлении </w:t>
      </w:r>
      <w:r>
        <w:rPr>
          <w:rFonts w:eastAsia="Calibri"/>
          <w:bCs/>
          <w:lang w:eastAsia="en-US"/>
        </w:rPr>
        <w:t xml:space="preserve">единовременной выплаты в соответствии с приложением 2 к настоящему Порядку и необходимые документы </w:t>
      </w:r>
      <w:proofErr w:type="gramStart"/>
      <w:r>
        <w:rPr>
          <w:lang w:eastAsia="ar-SA"/>
        </w:rPr>
        <w:t>направляются  руководителем</w:t>
      </w:r>
      <w:proofErr w:type="gramEnd"/>
      <w:r>
        <w:rPr>
          <w:lang w:eastAsia="ar-SA"/>
        </w:rPr>
        <w:t xml:space="preserve"> учреждения на имя Главы МР «Мирнинский район» РС (Я), который передает их для рассмотрения в Комиссию. 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 К заявлению в обязательном порядке прилагаются следующие документы: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 а) ходатайство </w:t>
      </w:r>
      <w:proofErr w:type="gramStart"/>
      <w:r>
        <w:rPr>
          <w:lang w:eastAsia="ar-SA"/>
        </w:rPr>
        <w:t>руководителя  учреждения</w:t>
      </w:r>
      <w:proofErr w:type="gramEnd"/>
      <w:r>
        <w:rPr>
          <w:lang w:eastAsia="ar-SA"/>
        </w:rPr>
        <w:t xml:space="preserve"> о предоставлении заявителю единовременной выплаты;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 б) копия трудового договора </w:t>
      </w:r>
      <w:proofErr w:type="gramStart"/>
      <w:r>
        <w:rPr>
          <w:lang w:eastAsia="ar-SA"/>
        </w:rPr>
        <w:t>с  учреждением</w:t>
      </w:r>
      <w:proofErr w:type="gramEnd"/>
      <w:r>
        <w:rPr>
          <w:lang w:eastAsia="ar-SA"/>
        </w:rPr>
        <w:t xml:space="preserve">; 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 в) копия документа о профессиональном образовании, уровне подготовки, </w:t>
      </w:r>
      <w:proofErr w:type="gramStart"/>
      <w:r>
        <w:rPr>
          <w:lang w:eastAsia="ar-SA"/>
        </w:rPr>
        <w:t>квалификации  заявителя</w:t>
      </w:r>
      <w:proofErr w:type="gramEnd"/>
      <w:r>
        <w:rPr>
          <w:lang w:eastAsia="ar-SA"/>
        </w:rPr>
        <w:t>;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 </w:t>
      </w:r>
      <w:proofErr w:type="gramStart"/>
      <w:r>
        <w:rPr>
          <w:lang w:eastAsia="ar-SA"/>
        </w:rPr>
        <w:t>г)  копия</w:t>
      </w:r>
      <w:proofErr w:type="gramEnd"/>
      <w:r>
        <w:rPr>
          <w:lang w:eastAsia="ar-SA"/>
        </w:rPr>
        <w:t xml:space="preserve"> паспорта;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 д) копия документа о прописке или временной регистрации на территории </w:t>
      </w:r>
      <w:proofErr w:type="spellStart"/>
      <w:r>
        <w:rPr>
          <w:lang w:eastAsia="ar-SA"/>
        </w:rPr>
        <w:t>Мирнинского</w:t>
      </w:r>
      <w:proofErr w:type="spellEnd"/>
      <w:r>
        <w:rPr>
          <w:lang w:eastAsia="ar-SA"/>
        </w:rPr>
        <w:t xml:space="preserve"> района РС (Я);</w:t>
      </w:r>
    </w:p>
    <w:p w:rsidR="00BF66EE" w:rsidRDefault="00BF66EE" w:rsidP="00BF66EE">
      <w:pPr>
        <w:suppressAutoHyphens/>
        <w:ind w:firstLine="567"/>
        <w:jc w:val="both"/>
        <w:rPr>
          <w:lang w:eastAsia="ar-SA"/>
        </w:rPr>
      </w:pPr>
      <w:r>
        <w:rPr>
          <w:lang w:eastAsia="ar-SA"/>
        </w:rPr>
        <w:t xml:space="preserve"> е) копии свидетельства ИНН, СНИЛС;</w:t>
      </w:r>
    </w:p>
    <w:p w:rsidR="00BF66EE" w:rsidRDefault="00BF66EE" w:rsidP="00BF66EE">
      <w:pPr>
        <w:suppressAutoHyphens/>
        <w:ind w:firstLine="567"/>
        <w:jc w:val="both"/>
        <w:rPr>
          <w:lang w:eastAsia="ar-SA"/>
        </w:rPr>
      </w:pPr>
      <w:r>
        <w:rPr>
          <w:lang w:eastAsia="ar-SA"/>
        </w:rPr>
        <w:lastRenderedPageBreak/>
        <w:t xml:space="preserve"> ж) копия трудовой книжки;</w:t>
      </w:r>
    </w:p>
    <w:p w:rsidR="00BF66EE" w:rsidRDefault="00BF66EE" w:rsidP="00BF66EE">
      <w:pPr>
        <w:suppressAutoHyphens/>
        <w:ind w:firstLine="567"/>
        <w:jc w:val="both"/>
        <w:rPr>
          <w:lang w:eastAsia="ar-SA"/>
        </w:rPr>
      </w:pPr>
      <w:r>
        <w:rPr>
          <w:lang w:eastAsia="ar-SA"/>
        </w:rPr>
        <w:t xml:space="preserve"> з) реквизиты банковского счета Получателя.</w:t>
      </w:r>
    </w:p>
    <w:p w:rsidR="00BF66EE" w:rsidRDefault="00BF66EE" w:rsidP="00BF66EE">
      <w:pPr>
        <w:suppressAutoHyphens/>
        <w:ind w:firstLine="567"/>
        <w:jc w:val="both"/>
        <w:rPr>
          <w:lang w:eastAsia="ar-SA"/>
        </w:rPr>
      </w:pPr>
      <w:r>
        <w:rPr>
          <w:lang w:eastAsia="ar-SA"/>
        </w:rPr>
        <w:t xml:space="preserve"> 2.8. Требования к заполнению заявления и прилагаемым документам: </w:t>
      </w:r>
    </w:p>
    <w:p w:rsidR="00BF66EE" w:rsidRDefault="00BF66EE" w:rsidP="00BF66EE">
      <w:pPr>
        <w:suppressAutoHyphens/>
        <w:ind w:firstLine="567"/>
        <w:jc w:val="both"/>
        <w:rPr>
          <w:lang w:eastAsia="ar-SA"/>
        </w:rPr>
      </w:pPr>
      <w:r>
        <w:rPr>
          <w:lang w:eastAsia="ar-SA"/>
        </w:rPr>
        <w:t xml:space="preserve"> а) документы должны быть скреплены печатями, иметь надлежащие подписи;</w:t>
      </w:r>
    </w:p>
    <w:p w:rsidR="00BF66EE" w:rsidRDefault="00BF66EE" w:rsidP="00BF66EE">
      <w:pPr>
        <w:suppressAutoHyphens/>
        <w:ind w:firstLine="567"/>
        <w:jc w:val="both"/>
        <w:rPr>
          <w:lang w:eastAsia="ar-SA"/>
        </w:rPr>
      </w:pPr>
      <w:r>
        <w:rPr>
          <w:lang w:eastAsia="ar-SA"/>
        </w:rPr>
        <w:t xml:space="preserve"> б) в документах не должно быть подчисток, приписок, зачеркнутых слов и иных, не оговоренных в них исправлений, за исключением исправлений, скрепленных печатью и заверенных подписью уполномоченного должностного лица;</w:t>
      </w:r>
    </w:p>
    <w:p w:rsidR="00BF66EE" w:rsidRDefault="00BF66EE" w:rsidP="00BF66EE">
      <w:pPr>
        <w:suppressAutoHyphens/>
        <w:ind w:firstLine="567"/>
        <w:jc w:val="both"/>
        <w:rPr>
          <w:lang w:eastAsia="ar-SA"/>
        </w:rPr>
      </w:pPr>
      <w:r>
        <w:rPr>
          <w:lang w:eastAsia="ar-SA"/>
        </w:rPr>
        <w:t xml:space="preserve"> в) заполнение заявления и документов карандашом не допускается;</w:t>
      </w:r>
    </w:p>
    <w:p w:rsidR="00BF66EE" w:rsidRDefault="00BF66EE" w:rsidP="00BF66EE">
      <w:pPr>
        <w:suppressAutoHyphens/>
        <w:ind w:firstLine="567"/>
        <w:jc w:val="both"/>
        <w:rPr>
          <w:lang w:eastAsia="ar-SA"/>
        </w:rPr>
      </w:pPr>
      <w:r>
        <w:rPr>
          <w:lang w:eastAsia="ar-SA"/>
        </w:rPr>
        <w:t xml:space="preserve"> г) документы не должны иметь серьезных повреждений, наличие которых не позволяет однозначно истолковать их содержание.   </w:t>
      </w:r>
    </w:p>
    <w:p w:rsidR="00BF66EE" w:rsidRDefault="00BF66EE" w:rsidP="00BF66EE">
      <w:pPr>
        <w:tabs>
          <w:tab w:val="left" w:pos="1276"/>
        </w:tabs>
        <w:suppressAutoHyphens/>
        <w:ind w:firstLine="567"/>
        <w:jc w:val="both"/>
        <w:rPr>
          <w:lang w:eastAsia="ar-SA"/>
        </w:rPr>
      </w:pPr>
      <w:r>
        <w:rPr>
          <w:lang w:eastAsia="ar-SA"/>
        </w:rPr>
        <w:t xml:space="preserve">2.9. За представление недостоверных или подложных сведений, повлекших за собой неправомерное назначение единовременной </w:t>
      </w:r>
      <w:proofErr w:type="gramStart"/>
      <w:r>
        <w:rPr>
          <w:lang w:eastAsia="ar-SA"/>
        </w:rPr>
        <w:t>выплаты  или</w:t>
      </w:r>
      <w:proofErr w:type="gramEnd"/>
      <w:r>
        <w:rPr>
          <w:lang w:eastAsia="ar-SA"/>
        </w:rPr>
        <w:t xml:space="preserve"> иные юридические последствия, Получатель и учреждение несут ответственность в соответствии с законодательством Российской Федерации.</w:t>
      </w:r>
    </w:p>
    <w:p w:rsidR="00BF66EE" w:rsidRDefault="00BF66EE" w:rsidP="00BF66EE">
      <w:pPr>
        <w:ind w:firstLine="567"/>
        <w:jc w:val="both"/>
        <w:rPr>
          <w:lang w:eastAsia="ar-SA"/>
        </w:rPr>
      </w:pPr>
      <w:r>
        <w:rPr>
          <w:lang w:eastAsia="ar-SA"/>
        </w:rPr>
        <w:t xml:space="preserve">2.10. Предоставление единовременной выплаты Получателю осуществляется один раз. </w:t>
      </w:r>
    </w:p>
    <w:p w:rsidR="00BF66EE" w:rsidRDefault="00BF66EE" w:rsidP="00BF66EE">
      <w:pPr>
        <w:ind w:firstLine="567"/>
        <w:jc w:val="both"/>
      </w:pPr>
      <w:r>
        <w:t>2.11. В случае выявления факта представления Получателем</w:t>
      </w:r>
      <w:r>
        <w:rPr>
          <w:rFonts w:eastAsia="Calibri"/>
          <w:lang w:eastAsia="en-US"/>
        </w:rPr>
        <w:t xml:space="preserve"> </w:t>
      </w:r>
      <w:r>
        <w:t xml:space="preserve">подложных, недостоверных сведений и (или) документов, на основании которых </w:t>
      </w:r>
      <w:proofErr w:type="gramStart"/>
      <w:r>
        <w:t>была  предоставлена</w:t>
      </w:r>
      <w:proofErr w:type="gramEnd"/>
      <w:r>
        <w:t xml:space="preserve"> единовременная выплата, Комиссией принимается решение об отмене решения о предоставлении единовременной выплаты. Данное решение является основанием для расторжения договора между Администрацией МР «Мирнинский район» РС (</w:t>
      </w:r>
      <w:proofErr w:type="gramStart"/>
      <w:r>
        <w:t>Я)  и</w:t>
      </w:r>
      <w:proofErr w:type="gramEnd"/>
      <w:r>
        <w:t xml:space="preserve">  Получателем, при этом </w:t>
      </w:r>
      <w:r>
        <w:rPr>
          <w:rFonts w:eastAsia="Calibri"/>
          <w:bCs/>
          <w:lang w:eastAsia="en-US"/>
        </w:rPr>
        <w:t>сумма единовременной выплаты подлежит возврату в бюджет МР «Мирнинский район» РС (Я) в полном объеме.</w:t>
      </w:r>
      <w:r>
        <w:t xml:space="preserve"> </w:t>
      </w:r>
    </w:p>
    <w:p w:rsidR="00BF66EE" w:rsidRDefault="00BF66EE" w:rsidP="00BF66EE">
      <w:pPr>
        <w:ind w:firstLine="567"/>
        <w:jc w:val="both"/>
        <w:rPr>
          <w:lang w:eastAsia="ar-SA"/>
        </w:rPr>
      </w:pPr>
      <w:r>
        <w:rPr>
          <w:lang w:eastAsia="ar-SA"/>
        </w:rPr>
        <w:t xml:space="preserve">2.12. </w:t>
      </w:r>
      <w:r>
        <w:rPr>
          <w:rFonts w:eastAsia="Calibri"/>
          <w:lang w:eastAsia="en-US"/>
        </w:rPr>
        <w:t xml:space="preserve">Координатор муниципальной программы, в рамках которой осуществляется финансирование единовременной выплаты, обязан принять меры для возвращения сумм единовременной выплаты при наступлении оснований, указанных в п. 2.5, 2.11 настоящего Порядка </w:t>
      </w:r>
      <w:r>
        <w:rPr>
          <w:lang w:eastAsia="ar-SA"/>
        </w:rPr>
        <w:t xml:space="preserve"> </w:t>
      </w:r>
    </w:p>
    <w:p w:rsidR="00BF66EE" w:rsidRDefault="00BF66EE" w:rsidP="00BF66EE">
      <w:pPr>
        <w:ind w:firstLine="567"/>
        <w:jc w:val="both"/>
      </w:pPr>
      <w:r>
        <w:rPr>
          <w:lang w:eastAsia="ar-SA"/>
        </w:rPr>
        <w:t>При отказе Получателя добровольно возвратить средства координатор передает пакет документов (договор</w:t>
      </w:r>
      <w:r>
        <w:rPr>
          <w:rFonts w:eastAsia="Calibri"/>
          <w:bCs/>
          <w:lang w:eastAsia="en-US"/>
        </w:rPr>
        <w:t xml:space="preserve"> о взаимных обязательствах </w:t>
      </w:r>
      <w:proofErr w:type="gramStart"/>
      <w:r>
        <w:rPr>
          <w:rFonts w:eastAsia="Calibri"/>
          <w:bCs/>
          <w:lang w:eastAsia="en-US"/>
        </w:rPr>
        <w:t>по целевому использовании</w:t>
      </w:r>
      <w:proofErr w:type="gramEnd"/>
      <w:r>
        <w:rPr>
          <w:rFonts w:eastAsia="Calibri"/>
          <w:bCs/>
          <w:lang w:eastAsia="en-US"/>
        </w:rPr>
        <w:t xml:space="preserve"> единовременной выплаты, документы о фактическом перечислении денежных средств на счет Получателя, приказ об увольнении Получателя, письменное требование о возврате суммы единовременной выплаты с отметкой гражданина о получении) в Контрольно-правовое управление </w:t>
      </w:r>
      <w:proofErr w:type="spellStart"/>
      <w:r>
        <w:rPr>
          <w:rFonts w:eastAsia="Calibri"/>
          <w:bCs/>
          <w:lang w:eastAsia="en-US"/>
        </w:rPr>
        <w:t>Админинстрации</w:t>
      </w:r>
      <w:proofErr w:type="spellEnd"/>
      <w:r>
        <w:rPr>
          <w:rFonts w:eastAsia="Calibri"/>
          <w:bCs/>
          <w:lang w:eastAsia="en-US"/>
        </w:rPr>
        <w:t xml:space="preserve"> МР «Мирнинский район» РС (Я) для взыскания в судебном порядке.</w:t>
      </w:r>
    </w:p>
    <w:p w:rsidR="00BF66EE" w:rsidRDefault="00BF66EE" w:rsidP="00BF66EE">
      <w:pPr>
        <w:suppressAutoHyphens/>
        <w:ind w:firstLine="567"/>
        <w:jc w:val="both"/>
        <w:rPr>
          <w:lang w:eastAsia="ar-SA"/>
        </w:rPr>
      </w:pP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center"/>
        <w:outlineLvl w:val="1"/>
        <w:rPr>
          <w:b/>
          <w:lang w:eastAsia="ar-SA"/>
        </w:rPr>
      </w:pPr>
      <w:r>
        <w:rPr>
          <w:b/>
          <w:lang w:val="en-US" w:eastAsia="ar-SA"/>
        </w:rPr>
        <w:t>III</w:t>
      </w:r>
      <w:r>
        <w:rPr>
          <w:b/>
          <w:lang w:eastAsia="ar-SA"/>
        </w:rPr>
        <w:t>. Порядок принятия решения о предоставлении единовременной выплаты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  3.1. Заявление о предоставлении</w:t>
      </w:r>
      <w:r>
        <w:rPr>
          <w:b/>
          <w:lang w:eastAsia="ar-SA"/>
        </w:rPr>
        <w:t xml:space="preserve"> </w:t>
      </w:r>
      <w:r>
        <w:rPr>
          <w:lang w:eastAsia="ar-SA"/>
        </w:rPr>
        <w:t>единовременной выплаты рассматривается Комиссией.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ab/>
        <w:t>3.2. По итогам рассмотрения заявления и прилагаемых к нему документов Комиссией может быть принято одно из следующих решений: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 а) о </w:t>
      </w:r>
      <w:proofErr w:type="gramStart"/>
      <w:r>
        <w:rPr>
          <w:lang w:eastAsia="ar-SA"/>
        </w:rPr>
        <w:t>предоставлении  единовременной</w:t>
      </w:r>
      <w:proofErr w:type="gramEnd"/>
      <w:r>
        <w:rPr>
          <w:lang w:eastAsia="ar-SA"/>
        </w:rPr>
        <w:t xml:space="preserve"> выплаты;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 б) об отказе в предоставлении единовременной выплаты;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 в) о необходимости предоставления дополнительных документов для </w:t>
      </w:r>
      <w:proofErr w:type="gramStart"/>
      <w:r>
        <w:rPr>
          <w:lang w:eastAsia="ar-SA"/>
        </w:rPr>
        <w:t>рассмотрения  вопроса</w:t>
      </w:r>
      <w:proofErr w:type="gramEnd"/>
      <w:r>
        <w:rPr>
          <w:lang w:eastAsia="ar-SA"/>
        </w:rPr>
        <w:t xml:space="preserve"> о предоставлении единовременной выплаты.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3.3. Перечень оснований для отказа в предоставлении единовременной выплаты: 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>а) несоответствие заявителя требованиям, установленным данным Порядком;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б) отсутствие лимитов на реализацию предоставления единовременной выплаты, в </w:t>
      </w:r>
      <w:proofErr w:type="spellStart"/>
      <w:r>
        <w:rPr>
          <w:lang w:eastAsia="ar-SA"/>
        </w:rPr>
        <w:t>т.ч</w:t>
      </w:r>
      <w:proofErr w:type="spellEnd"/>
      <w:r>
        <w:rPr>
          <w:lang w:eastAsia="ar-SA"/>
        </w:rPr>
        <w:t>. по одному из источников;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>в) предоставление необходимых для рассмотрения Комиссией документов не в полном объеме;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>г) выявление в предоставленных документах неполных и (или) недостоверных сведений;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lastRenderedPageBreak/>
        <w:t xml:space="preserve">д) изменения обстоятельств, которые являлись основанием </w:t>
      </w:r>
      <w:proofErr w:type="gramStart"/>
      <w:r>
        <w:rPr>
          <w:lang w:eastAsia="ar-SA"/>
        </w:rPr>
        <w:t>для  предоставления</w:t>
      </w:r>
      <w:proofErr w:type="gramEnd"/>
      <w:r>
        <w:rPr>
          <w:lang w:eastAsia="ar-SA"/>
        </w:rPr>
        <w:t xml:space="preserve"> единовременной выплаты;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>е) письменный отказ заявителя от получения единовременной выплаты.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>3.4. Протокол комиссии утверждается в течение семи рабочих дней с даты заседания.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3.5. В случае принятия решения о предоставлении единовременной выплаты, в течение десяти рабочих дней </w:t>
      </w:r>
      <w:bookmarkStart w:id="1" w:name="_Hlk104741179"/>
      <w:r>
        <w:rPr>
          <w:lang w:eastAsia="ar-SA"/>
        </w:rPr>
        <w:t xml:space="preserve">с даты утверждения протокола заседания </w:t>
      </w:r>
      <w:proofErr w:type="gramStart"/>
      <w:r>
        <w:rPr>
          <w:lang w:eastAsia="ar-SA"/>
        </w:rPr>
        <w:t xml:space="preserve">Комиссии  </w:t>
      </w:r>
      <w:bookmarkEnd w:id="1"/>
      <w:r>
        <w:rPr>
          <w:lang w:eastAsia="ar-SA"/>
        </w:rPr>
        <w:t>заключается</w:t>
      </w:r>
      <w:proofErr w:type="gramEnd"/>
      <w:r>
        <w:rPr>
          <w:lang w:eastAsia="ar-SA"/>
        </w:rPr>
        <w:t xml:space="preserve"> договор </w:t>
      </w:r>
      <w:r>
        <w:rPr>
          <w:bCs/>
          <w:lang w:eastAsia="ar-SA"/>
        </w:rPr>
        <w:t>о взаимных обязательствах по целевому использованию единовременной выплаты</w:t>
      </w:r>
      <w:r>
        <w:rPr>
          <w:lang w:eastAsia="ar-SA"/>
        </w:rPr>
        <w:t xml:space="preserve"> между Получателем, государственным учреждением здравоохранения, с которым Получателем заключен </w:t>
      </w:r>
      <w:proofErr w:type="spellStart"/>
      <w:r>
        <w:rPr>
          <w:lang w:eastAsia="ar-SA"/>
        </w:rPr>
        <w:t>трудовоой</w:t>
      </w:r>
      <w:proofErr w:type="spellEnd"/>
      <w:r>
        <w:rPr>
          <w:lang w:eastAsia="ar-SA"/>
        </w:rPr>
        <w:t xml:space="preserve"> договор, и Администрацией МР «Мирнинский район» РС (Я). </w:t>
      </w:r>
      <w:proofErr w:type="gramStart"/>
      <w:r>
        <w:rPr>
          <w:lang w:eastAsia="ar-SA"/>
        </w:rPr>
        <w:t>Договор  содержит</w:t>
      </w:r>
      <w:proofErr w:type="gramEnd"/>
      <w:r>
        <w:rPr>
          <w:lang w:eastAsia="ar-SA"/>
        </w:rPr>
        <w:t xml:space="preserve"> условие об обязательстве работника отработать в учреждении, с которым заключен трудовой договор, не менее пяти лет с даты заключения договора, а в случае увольнения до истечения указанной даты – возвратить полученные средства в</w:t>
      </w:r>
      <w:r>
        <w:rPr>
          <w:rFonts w:eastAsia="Calibri"/>
          <w:bCs/>
          <w:lang w:eastAsia="en-US"/>
        </w:rPr>
        <w:t xml:space="preserve"> сумме, пропорциональной периоду досрочного увольнения.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>3.6. В течение семи рабочих дней с даты регистрации договора</w:t>
      </w:r>
      <w:r>
        <w:rPr>
          <w:rFonts w:eastAsia="Calibri"/>
          <w:bCs/>
          <w:lang w:eastAsia="en-US"/>
        </w:rPr>
        <w:t xml:space="preserve"> </w:t>
      </w:r>
      <w:r>
        <w:rPr>
          <w:bCs/>
          <w:lang w:eastAsia="ar-SA"/>
        </w:rPr>
        <w:t xml:space="preserve">о взаимных обязательствах по целевому использованию единовременной </w:t>
      </w:r>
      <w:proofErr w:type="gramStart"/>
      <w:r>
        <w:rPr>
          <w:bCs/>
          <w:lang w:eastAsia="ar-SA"/>
        </w:rPr>
        <w:t>выплаты</w:t>
      </w:r>
      <w:r>
        <w:rPr>
          <w:lang w:eastAsia="ar-SA"/>
        </w:rPr>
        <w:t xml:space="preserve">  координатором</w:t>
      </w:r>
      <w:proofErr w:type="gramEnd"/>
      <w:r>
        <w:rPr>
          <w:lang w:eastAsia="ar-SA"/>
        </w:rPr>
        <w:t xml:space="preserve"> муниципальной программы, в рамках которой осуществляется </w:t>
      </w:r>
      <w:proofErr w:type="spellStart"/>
      <w:r>
        <w:rPr>
          <w:lang w:eastAsia="ar-SA"/>
        </w:rPr>
        <w:t>финансировапние</w:t>
      </w:r>
      <w:proofErr w:type="spellEnd"/>
      <w:r>
        <w:rPr>
          <w:lang w:eastAsia="ar-SA"/>
        </w:rPr>
        <w:t xml:space="preserve"> единовременной выплаты, осуществляется подготовка распоряжения районной Администрации о предоставлении единовременной выплаты.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 3.7. Перечисление финансовых </w:t>
      </w:r>
      <w:proofErr w:type="gramStart"/>
      <w:r>
        <w:rPr>
          <w:lang w:eastAsia="ar-SA"/>
        </w:rPr>
        <w:t>средств  на</w:t>
      </w:r>
      <w:proofErr w:type="gramEnd"/>
      <w:r>
        <w:rPr>
          <w:lang w:eastAsia="ar-SA"/>
        </w:rPr>
        <w:t xml:space="preserve">  расчетный счет заявителя  осуществляется  в течение тридцати календарных дней  с момента заключения договора о взаимных обязательствах по целевому использовании единовременной выплаты.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 3.8. В случае принятия решения об отказе в предоставлении  единовременной выплаты либо решения о необходимости  предоставления дополнительных документов  для рассмотрения  вопроса о единовременной выплате,  в течение семи рабочих дней с даты утверждения протокола заседания Комиссии, координатором муниципальной программы, в рамках которой осуществляется </w:t>
      </w:r>
      <w:proofErr w:type="spellStart"/>
      <w:r>
        <w:rPr>
          <w:lang w:eastAsia="ar-SA"/>
        </w:rPr>
        <w:t>финансировапние</w:t>
      </w:r>
      <w:proofErr w:type="spellEnd"/>
      <w:r>
        <w:rPr>
          <w:lang w:eastAsia="ar-SA"/>
        </w:rPr>
        <w:t xml:space="preserve"> единовременной выплаты, направляется письменный ответ заявителю с указанием мотивированной причины отказа в предоставлении единовременной выплаты, либо с указанием необходимости предоставления  дополнительных документов для рассмотрения вопроса  о предоставлении единовременной выплаты. 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>3.9. Предоставление единовременной выплаты производится путем перечисления финансовых средств на открытый в кредитной организации лицевой счет заявителя.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3.10. Отказ в предоставлении единовременной </w:t>
      </w:r>
      <w:proofErr w:type="gramStart"/>
      <w:r>
        <w:rPr>
          <w:lang w:eastAsia="ar-SA"/>
        </w:rPr>
        <w:t>выплаты  не</w:t>
      </w:r>
      <w:proofErr w:type="gramEnd"/>
      <w:r>
        <w:rPr>
          <w:lang w:eastAsia="ar-SA"/>
        </w:rPr>
        <w:t xml:space="preserve"> лишает Получателя</w:t>
      </w:r>
      <w:r>
        <w:rPr>
          <w:rFonts w:eastAsia="Calibri"/>
          <w:lang w:eastAsia="en-US"/>
        </w:rPr>
        <w:t xml:space="preserve"> </w:t>
      </w:r>
      <w:r>
        <w:rPr>
          <w:lang w:eastAsia="ar-SA"/>
        </w:rPr>
        <w:t xml:space="preserve">права  </w:t>
      </w:r>
      <w:r>
        <w:rPr>
          <w:rFonts w:eastAsia="Calibri"/>
          <w:lang w:eastAsia="en-US"/>
        </w:rPr>
        <w:t xml:space="preserve">повторно </w:t>
      </w:r>
      <w:r>
        <w:rPr>
          <w:lang w:eastAsia="ar-SA"/>
        </w:rPr>
        <w:t>обратиться с заявлением о предоставлении единовременной выплаты в случае изменения обстоятельств, послуживших основанием для отказа в предоставлении единовременной выплаты.</w:t>
      </w:r>
    </w:p>
    <w:p w:rsidR="00BF66EE" w:rsidRDefault="00BF66EE" w:rsidP="00BF66EE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>3.11. Учет граждан, которым в соответствии с настоящим Порядком предоставлена единовременная выплата, осуществляется координатором муниципальной программы, в рамках которой осуществляется финансирование единовременной выплаты.</w:t>
      </w:r>
    </w:p>
    <w:p w:rsidR="00BF66EE" w:rsidRDefault="00BF66EE" w:rsidP="00BF66EE">
      <w:pPr>
        <w:suppressAutoHyphens/>
        <w:ind w:firstLine="567"/>
        <w:jc w:val="both"/>
        <w:rPr>
          <w:lang w:eastAsia="ar-SA"/>
        </w:rPr>
      </w:pPr>
    </w:p>
    <w:p w:rsidR="00815833" w:rsidRDefault="00815833" w:rsidP="00815833">
      <w:pPr>
        <w:suppressAutoHyphens/>
        <w:autoSpaceDE w:val="0"/>
        <w:autoSpaceDN w:val="0"/>
        <w:adjustRightInd w:val="0"/>
        <w:ind w:left="1080" w:firstLine="567"/>
        <w:contextualSpacing/>
        <w:jc w:val="center"/>
        <w:outlineLvl w:val="1"/>
        <w:rPr>
          <w:b/>
          <w:lang w:eastAsia="ar-SA"/>
        </w:rPr>
      </w:pPr>
      <w:r>
        <w:rPr>
          <w:b/>
          <w:lang w:val="en-US" w:eastAsia="ar-SA"/>
        </w:rPr>
        <w:t>IV</w:t>
      </w:r>
      <w:r>
        <w:rPr>
          <w:b/>
          <w:lang w:eastAsia="ar-SA"/>
        </w:rPr>
        <w:t xml:space="preserve">. </w:t>
      </w:r>
      <w:proofErr w:type="gramStart"/>
      <w:r>
        <w:rPr>
          <w:b/>
          <w:lang w:eastAsia="ar-SA"/>
        </w:rPr>
        <w:t>Источники  предоставления</w:t>
      </w:r>
      <w:proofErr w:type="gramEnd"/>
      <w:r>
        <w:rPr>
          <w:b/>
          <w:lang w:eastAsia="ar-SA"/>
        </w:rPr>
        <w:t xml:space="preserve"> единовременной выплаты</w:t>
      </w:r>
    </w:p>
    <w:p w:rsidR="00815833" w:rsidRDefault="00815833" w:rsidP="00815833">
      <w:pPr>
        <w:suppressAutoHyphens/>
        <w:autoSpaceDE w:val="0"/>
        <w:autoSpaceDN w:val="0"/>
        <w:adjustRightInd w:val="0"/>
        <w:ind w:left="720" w:firstLine="567"/>
        <w:contextualSpacing/>
        <w:jc w:val="center"/>
        <w:outlineLvl w:val="1"/>
        <w:rPr>
          <w:b/>
          <w:lang w:eastAsia="ar-SA"/>
        </w:rPr>
      </w:pPr>
    </w:p>
    <w:p w:rsidR="00815833" w:rsidRDefault="00815833" w:rsidP="00815833">
      <w:pPr>
        <w:suppressAutoHyphens/>
        <w:autoSpaceDE w:val="0"/>
        <w:autoSpaceDN w:val="0"/>
        <w:adjustRightInd w:val="0"/>
        <w:jc w:val="both"/>
        <w:outlineLvl w:val="1"/>
        <w:rPr>
          <w:rFonts w:eastAsia="Calibri"/>
          <w:lang w:eastAsia="en-US"/>
        </w:rPr>
      </w:pPr>
      <w:r>
        <w:rPr>
          <w:lang w:eastAsia="ar-SA"/>
        </w:rPr>
        <w:tab/>
      </w:r>
      <w:r>
        <w:rPr>
          <w:rFonts w:eastAsia="Calibri"/>
          <w:lang w:eastAsia="en-US"/>
        </w:rPr>
        <w:t>Предоставление единовременной выплаты осуществляется за счет средств бюджета МР «Мирнинский район» РС (Я), предусмотренных на текущий финансовый год в рамках соответствующей муниципальной программы, в том числе за счет средств АК «АЛРОСА» (ПАО).</w:t>
      </w:r>
    </w:p>
    <w:p w:rsidR="00815833" w:rsidRDefault="00815833" w:rsidP="00815833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В случае </w:t>
      </w:r>
      <w:proofErr w:type="spellStart"/>
      <w:r>
        <w:rPr>
          <w:rFonts w:eastAsia="Calibri"/>
          <w:lang w:eastAsia="en-US"/>
        </w:rPr>
        <w:t>непоступления</w:t>
      </w:r>
      <w:proofErr w:type="spellEnd"/>
      <w:r>
        <w:rPr>
          <w:rFonts w:eastAsia="Calibri"/>
          <w:lang w:eastAsia="en-US"/>
        </w:rPr>
        <w:t xml:space="preserve"> средств АК «АЛРОСА» (ПАО) размер единовременной выплаты составляет 1 миллион рублей. </w:t>
      </w:r>
    </w:p>
    <w:p w:rsidR="00815833" w:rsidRDefault="00815833" w:rsidP="00815833">
      <w:pPr>
        <w:suppressAutoHyphens/>
        <w:ind w:firstLine="567"/>
        <w:jc w:val="center"/>
        <w:rPr>
          <w:rFonts w:eastAsia="Calibri"/>
          <w:b/>
          <w:lang w:eastAsia="en-US"/>
        </w:rPr>
      </w:pPr>
    </w:p>
    <w:p w:rsidR="00815833" w:rsidRDefault="00815833" w:rsidP="00815833">
      <w:pPr>
        <w:tabs>
          <w:tab w:val="left" w:pos="3119"/>
        </w:tabs>
        <w:suppressAutoHyphens/>
        <w:ind w:left="360"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val="en-US" w:eastAsia="en-US"/>
        </w:rPr>
        <w:t>V</w:t>
      </w:r>
      <w:r>
        <w:rPr>
          <w:rFonts w:eastAsia="Calibri"/>
          <w:b/>
          <w:lang w:eastAsia="en-US"/>
        </w:rPr>
        <w:t>. Заключительные положения</w:t>
      </w:r>
    </w:p>
    <w:p w:rsidR="00815833" w:rsidRDefault="00815833" w:rsidP="00815833">
      <w:pPr>
        <w:suppressAutoHyphens/>
        <w:ind w:left="720" w:firstLine="567"/>
        <w:contextualSpacing/>
        <w:jc w:val="center"/>
        <w:rPr>
          <w:rFonts w:eastAsia="Calibri"/>
          <w:b/>
          <w:lang w:eastAsia="en-US"/>
        </w:rPr>
      </w:pPr>
    </w:p>
    <w:p w:rsidR="00815833" w:rsidRDefault="00815833" w:rsidP="00815833">
      <w:pPr>
        <w:tabs>
          <w:tab w:val="left" w:pos="993"/>
        </w:tabs>
        <w:suppressAutoHyphens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5.1. Настоящий Порядок вступает в силу с момента официального опубликования.</w:t>
      </w:r>
    </w:p>
    <w:p w:rsidR="00815833" w:rsidRDefault="00815833" w:rsidP="00815833">
      <w:pPr>
        <w:numPr>
          <w:ilvl w:val="1"/>
          <w:numId w:val="13"/>
        </w:numPr>
        <w:tabs>
          <w:tab w:val="left" w:pos="1134"/>
        </w:tabs>
        <w:suppressAutoHyphens/>
        <w:spacing w:after="200" w:line="276" w:lineRule="auto"/>
        <w:ind w:left="0" w:firstLine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В настоящий Порядок могут быть внесены изменения и дополнения в соответствии с действующим законодательством Российской Федерации.</w:t>
      </w:r>
    </w:p>
    <w:p w:rsidR="00815833" w:rsidRDefault="00815833" w:rsidP="00815833">
      <w:pPr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Действие настоящего Порядка может быть приостановлено или прекращено в связи с приостановлением или прекращением действия </w:t>
      </w:r>
      <w:proofErr w:type="gramStart"/>
      <w:r>
        <w:rPr>
          <w:rFonts w:eastAsia="Calibri"/>
          <w:lang w:eastAsia="en-US"/>
        </w:rPr>
        <w:t>муниципальной  программы</w:t>
      </w:r>
      <w:proofErr w:type="gramEnd"/>
      <w:r>
        <w:rPr>
          <w:rFonts w:eastAsia="Calibri"/>
          <w:lang w:eastAsia="en-US"/>
        </w:rPr>
        <w:t xml:space="preserve">, </w:t>
      </w:r>
      <w:r>
        <w:rPr>
          <w:lang w:eastAsia="ar-SA"/>
        </w:rPr>
        <w:t xml:space="preserve">в рамках которой осуществляется </w:t>
      </w:r>
      <w:proofErr w:type="spellStart"/>
      <w:r>
        <w:rPr>
          <w:lang w:eastAsia="ar-SA"/>
        </w:rPr>
        <w:t>финансировапние</w:t>
      </w:r>
      <w:proofErr w:type="spellEnd"/>
      <w:r>
        <w:rPr>
          <w:lang w:eastAsia="ar-SA"/>
        </w:rPr>
        <w:t xml:space="preserve"> единовременной выплаты</w:t>
      </w:r>
      <w:r>
        <w:rPr>
          <w:rFonts w:eastAsia="Calibri"/>
          <w:lang w:eastAsia="en-US"/>
        </w:rPr>
        <w:t xml:space="preserve">. </w:t>
      </w:r>
    </w:p>
    <w:p w:rsidR="00815833" w:rsidRDefault="00815833" w:rsidP="00815833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815833" w:rsidRDefault="00815833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815833" w:rsidRDefault="00815833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815833" w:rsidRDefault="00815833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815833" w:rsidRDefault="00815833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815833" w:rsidRDefault="00815833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815833" w:rsidRDefault="00815833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815833" w:rsidRDefault="00815833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815833" w:rsidRDefault="00815833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815833" w:rsidRDefault="00815833" w:rsidP="00815833">
      <w:pPr>
        <w:widowControl w:val="0"/>
        <w:tabs>
          <w:tab w:val="left" w:pos="993"/>
        </w:tabs>
        <w:autoSpaceDE w:val="0"/>
        <w:autoSpaceDN w:val="0"/>
        <w:adjustRightInd w:val="0"/>
      </w:pPr>
    </w:p>
    <w:p w:rsidR="00815833" w:rsidRDefault="00815833" w:rsidP="00815833">
      <w:pPr>
        <w:widowControl w:val="0"/>
        <w:tabs>
          <w:tab w:val="left" w:pos="993"/>
        </w:tabs>
        <w:autoSpaceDE w:val="0"/>
        <w:autoSpaceDN w:val="0"/>
        <w:adjustRightInd w:val="0"/>
      </w:pPr>
    </w:p>
    <w:p w:rsidR="00815833" w:rsidRDefault="00815833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436AAB" w:rsidRDefault="00436AAB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</w:p>
    <w:p w:rsidR="00815833" w:rsidRDefault="00815833" w:rsidP="00815833">
      <w:pPr>
        <w:autoSpaceDE w:val="0"/>
        <w:autoSpaceDN w:val="0"/>
        <w:adjustRightInd w:val="0"/>
        <w:ind w:left="5812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Приложение 1</w:t>
      </w:r>
    </w:p>
    <w:p w:rsidR="00815833" w:rsidRDefault="00815833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  <w:r>
        <w:t xml:space="preserve">к Порядку предоставления единовременной </w:t>
      </w:r>
    </w:p>
    <w:p w:rsidR="00815833" w:rsidRDefault="00815833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  <w:r>
        <w:t xml:space="preserve">выплаты врачам государственных учреждений </w:t>
      </w:r>
    </w:p>
    <w:p w:rsidR="00815833" w:rsidRDefault="00815833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  <w:r>
        <w:t xml:space="preserve">здравоохранения, расположенных на территории </w:t>
      </w:r>
    </w:p>
    <w:p w:rsidR="00815833" w:rsidRDefault="00815833" w:rsidP="00815833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  <w:proofErr w:type="spellStart"/>
      <w:r>
        <w:t>Мирнинского</w:t>
      </w:r>
      <w:proofErr w:type="spellEnd"/>
      <w:r>
        <w:t xml:space="preserve"> района Республики Саха (Якутия) </w:t>
      </w:r>
    </w:p>
    <w:p w:rsidR="00815833" w:rsidRDefault="00815833" w:rsidP="00815833">
      <w:pPr>
        <w:autoSpaceDE w:val="0"/>
        <w:autoSpaceDN w:val="0"/>
        <w:adjustRightInd w:val="0"/>
        <w:ind w:hanging="567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>Типовая форма</w:t>
      </w:r>
    </w:p>
    <w:p w:rsidR="00815833" w:rsidRDefault="00815833" w:rsidP="00815833">
      <w:pPr>
        <w:autoSpaceDE w:val="0"/>
        <w:autoSpaceDN w:val="0"/>
        <w:adjustRightInd w:val="0"/>
        <w:spacing w:line="240" w:lineRule="exact"/>
        <w:rPr>
          <w:b/>
        </w:rPr>
      </w:pPr>
    </w:p>
    <w:p w:rsidR="00815833" w:rsidRDefault="00815833" w:rsidP="00815833">
      <w:pPr>
        <w:autoSpaceDE w:val="0"/>
        <w:autoSpaceDN w:val="0"/>
        <w:adjustRightInd w:val="0"/>
        <w:spacing w:line="240" w:lineRule="exact"/>
        <w:ind w:left="-567"/>
        <w:jc w:val="center"/>
        <w:rPr>
          <w:b/>
        </w:rPr>
      </w:pPr>
      <w:r>
        <w:rPr>
          <w:b/>
        </w:rPr>
        <w:t>Договор о взаимных обязательствах</w:t>
      </w:r>
    </w:p>
    <w:p w:rsidR="00815833" w:rsidRDefault="00815833" w:rsidP="00815833">
      <w:pPr>
        <w:autoSpaceDE w:val="0"/>
        <w:autoSpaceDN w:val="0"/>
        <w:adjustRightInd w:val="0"/>
        <w:ind w:left="-567"/>
        <w:jc w:val="center"/>
        <w:rPr>
          <w:b/>
        </w:rPr>
      </w:pPr>
      <w:r>
        <w:rPr>
          <w:b/>
        </w:rPr>
        <w:t>по целевому использованию единовременной выплаты</w:t>
      </w:r>
    </w:p>
    <w:p w:rsidR="00815833" w:rsidRDefault="00815833" w:rsidP="00815833">
      <w:pPr>
        <w:tabs>
          <w:tab w:val="left" w:pos="6470"/>
          <w:tab w:val="left" w:leader="underscore" w:pos="7248"/>
        </w:tabs>
        <w:autoSpaceDE w:val="0"/>
        <w:autoSpaceDN w:val="0"/>
        <w:adjustRightInd w:val="0"/>
        <w:ind w:left="-567"/>
        <w:jc w:val="both"/>
      </w:pPr>
    </w:p>
    <w:p w:rsidR="00815833" w:rsidRDefault="00815833" w:rsidP="00815833">
      <w:pPr>
        <w:tabs>
          <w:tab w:val="left" w:pos="6470"/>
          <w:tab w:val="left" w:leader="underscore" w:pos="7248"/>
        </w:tabs>
        <w:autoSpaceDE w:val="0"/>
        <w:autoSpaceDN w:val="0"/>
        <w:adjustRightInd w:val="0"/>
        <w:ind w:left="-567"/>
        <w:jc w:val="both"/>
      </w:pPr>
      <w:r>
        <w:t xml:space="preserve">г. Мирный                                                                                                 </w:t>
      </w:r>
      <w:proofErr w:type="gramStart"/>
      <w:r>
        <w:t xml:space="preserve">   «</w:t>
      </w:r>
      <w:proofErr w:type="gramEnd"/>
      <w:r>
        <w:t>_____» ____________ 20__   г.</w:t>
      </w:r>
    </w:p>
    <w:p w:rsidR="00815833" w:rsidRDefault="00815833" w:rsidP="00815833">
      <w:pPr>
        <w:autoSpaceDE w:val="0"/>
        <w:autoSpaceDN w:val="0"/>
        <w:adjustRightInd w:val="0"/>
        <w:jc w:val="both"/>
      </w:pPr>
    </w:p>
    <w:p w:rsidR="00815833" w:rsidRDefault="00815833" w:rsidP="00815833">
      <w:pPr>
        <w:autoSpaceDE w:val="0"/>
        <w:autoSpaceDN w:val="0"/>
        <w:adjustRightInd w:val="0"/>
        <w:ind w:left="-567"/>
        <w:jc w:val="both"/>
      </w:pPr>
      <w:r>
        <w:tab/>
        <w:t>Администрация МР «Мирнинский район» РС (Я) в лице Главы МР «Мирнинский район» РС (Я)</w:t>
      </w:r>
      <w:r>
        <w:rPr>
          <w:b/>
        </w:rPr>
        <w:t>_____________________________</w:t>
      </w:r>
      <w:r>
        <w:t xml:space="preserve">, действующего на основании Устава МР «Мирнинский район» РС (Я), именуемая в дальнейшем «Администрация»,  </w:t>
      </w:r>
      <w:r>
        <w:rPr>
          <w:b/>
        </w:rPr>
        <w:t>_____________________________________, _______</w:t>
      </w:r>
      <w:r>
        <w:t xml:space="preserve"> года рождения, паспорт _____________________, выдан _______________________________________________________, код подразделения _______________, адрес места жительства: Россия, Республика Саха (Якутия), Мирнинский район, ________________________________________________________________, именуемый в дальнейшем «Получатель», Государственное учреждение </w:t>
      </w:r>
      <w:proofErr w:type="spellStart"/>
      <w:r>
        <w:t>здравоохранения____________________________в</w:t>
      </w:r>
      <w:proofErr w:type="spellEnd"/>
      <w:r>
        <w:t xml:space="preserve"> лице главного врача_______________________, действующего на основании Устава, именуемое в дальнейшем «Учреждение», заключили настоящее соглашение о следующем:</w:t>
      </w:r>
    </w:p>
    <w:p w:rsidR="00815833" w:rsidRDefault="00815833" w:rsidP="00815833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815833" w:rsidRDefault="00815833" w:rsidP="00815833">
      <w:pPr>
        <w:autoSpaceDE w:val="0"/>
        <w:autoSpaceDN w:val="0"/>
        <w:adjustRightInd w:val="0"/>
        <w:ind w:left="-567"/>
        <w:jc w:val="center"/>
        <w:rPr>
          <w:b/>
          <w:bCs/>
        </w:rPr>
      </w:pPr>
      <w:r>
        <w:rPr>
          <w:b/>
          <w:bCs/>
        </w:rPr>
        <w:t>1. Предмет договора</w:t>
      </w:r>
    </w:p>
    <w:p w:rsidR="00815833" w:rsidRDefault="00815833" w:rsidP="00815833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815833" w:rsidRDefault="00815833" w:rsidP="00815833">
      <w:pPr>
        <w:tabs>
          <w:tab w:val="left" w:leader="underscore" w:pos="1152"/>
          <w:tab w:val="left" w:leader="underscore" w:pos="2376"/>
        </w:tabs>
        <w:autoSpaceDE w:val="0"/>
        <w:autoSpaceDN w:val="0"/>
        <w:adjustRightInd w:val="0"/>
        <w:ind w:left="-567"/>
        <w:jc w:val="both"/>
      </w:pPr>
      <w:r>
        <w:t xml:space="preserve">            Предметом настоящего договора является предоставление Администрацией   </w:t>
      </w:r>
      <w:proofErr w:type="gramStart"/>
      <w:r>
        <w:t>Получателю  единовременной</w:t>
      </w:r>
      <w:proofErr w:type="gramEnd"/>
      <w:r>
        <w:t xml:space="preserve"> выплаты в размере  2 000 000 (два миллиона) рублей, в том числе за счет средств АК «АЛРОСА» (ПАО) – 1 000 000 (один миллион) рублей Получателю____________________________________________________________________________                                   </w:t>
      </w:r>
      <w:r>
        <w:rPr>
          <w:color w:val="FFFFFF"/>
        </w:rPr>
        <w:t>.</w:t>
      </w:r>
      <w:r>
        <w:t xml:space="preserve">                                             (указать должность, место работы, ФИО полностью)</w:t>
      </w:r>
    </w:p>
    <w:p w:rsidR="00815833" w:rsidRDefault="00815833" w:rsidP="00815833">
      <w:pPr>
        <w:tabs>
          <w:tab w:val="left" w:leader="underscore" w:pos="1152"/>
          <w:tab w:val="left" w:leader="underscore" w:pos="2376"/>
        </w:tabs>
        <w:autoSpaceDE w:val="0"/>
        <w:autoSpaceDN w:val="0"/>
        <w:adjustRightInd w:val="0"/>
        <w:ind w:left="-567"/>
        <w:jc w:val="both"/>
        <w:rPr>
          <w:bCs/>
        </w:rPr>
      </w:pPr>
      <w:r>
        <w:rPr>
          <w:b/>
          <w:bCs/>
        </w:rPr>
        <w:t xml:space="preserve">        </w:t>
      </w:r>
      <w:r>
        <w:rPr>
          <w:bCs/>
        </w:rPr>
        <w:t>С суммы единовременной выплаты при перечислении удерживается НДФЛ.</w:t>
      </w:r>
    </w:p>
    <w:p w:rsidR="00815833" w:rsidRDefault="00815833" w:rsidP="00815833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815833" w:rsidRDefault="00815833" w:rsidP="00815833">
      <w:pPr>
        <w:autoSpaceDE w:val="0"/>
        <w:autoSpaceDN w:val="0"/>
        <w:adjustRightInd w:val="0"/>
        <w:ind w:left="-567"/>
        <w:jc w:val="center"/>
        <w:rPr>
          <w:b/>
          <w:bCs/>
        </w:rPr>
      </w:pPr>
      <w:r>
        <w:rPr>
          <w:b/>
          <w:bCs/>
        </w:rPr>
        <w:t>2. Обязанности сторон</w:t>
      </w:r>
    </w:p>
    <w:p w:rsidR="00815833" w:rsidRDefault="00815833" w:rsidP="00815833">
      <w:pPr>
        <w:tabs>
          <w:tab w:val="left" w:pos="720"/>
        </w:tabs>
        <w:autoSpaceDE w:val="0"/>
        <w:autoSpaceDN w:val="0"/>
        <w:adjustRightInd w:val="0"/>
        <w:ind w:left="-567"/>
        <w:jc w:val="both"/>
      </w:pPr>
      <w:r>
        <w:t xml:space="preserve">       2.</w:t>
      </w:r>
      <w:proofErr w:type="gramStart"/>
      <w:r>
        <w:t>1.Администрация</w:t>
      </w:r>
      <w:proofErr w:type="gramEnd"/>
      <w:r>
        <w:t xml:space="preserve"> обязуется:</w:t>
      </w:r>
    </w:p>
    <w:p w:rsidR="00815833" w:rsidRDefault="00815833" w:rsidP="00815833">
      <w:pPr>
        <w:tabs>
          <w:tab w:val="left" w:pos="720"/>
        </w:tabs>
        <w:autoSpaceDE w:val="0"/>
        <w:autoSpaceDN w:val="0"/>
        <w:adjustRightInd w:val="0"/>
        <w:ind w:left="-567"/>
        <w:jc w:val="both"/>
        <w:rPr>
          <w:b/>
        </w:rPr>
      </w:pPr>
      <w:r>
        <w:t xml:space="preserve">       2.1.1.  предоставить Получателю единовременную выплату в размере 2 000 000 (два миллиона) рублей в течение 30 дней с момента</w:t>
      </w:r>
      <w:r>
        <w:rPr>
          <w:b/>
        </w:rPr>
        <w:t xml:space="preserve"> </w:t>
      </w:r>
      <w:r>
        <w:t>заключения настоящего договора;</w:t>
      </w:r>
    </w:p>
    <w:p w:rsidR="00815833" w:rsidRDefault="00815833" w:rsidP="00815833">
      <w:pPr>
        <w:tabs>
          <w:tab w:val="left" w:pos="720"/>
        </w:tabs>
        <w:autoSpaceDE w:val="0"/>
        <w:autoSpaceDN w:val="0"/>
        <w:adjustRightInd w:val="0"/>
        <w:ind w:left="-567"/>
        <w:jc w:val="both"/>
      </w:pPr>
      <w:r>
        <w:t xml:space="preserve">       2.1.2. в случае невозможности исполнения п.2.1.1. уведомить Получателя о новых сроках гарантированного исполнения.</w:t>
      </w:r>
    </w:p>
    <w:p w:rsidR="00815833" w:rsidRDefault="00815833" w:rsidP="00815833">
      <w:pPr>
        <w:tabs>
          <w:tab w:val="left" w:pos="720"/>
        </w:tabs>
        <w:autoSpaceDE w:val="0"/>
        <w:autoSpaceDN w:val="0"/>
        <w:adjustRightInd w:val="0"/>
        <w:ind w:left="-567"/>
        <w:jc w:val="both"/>
      </w:pPr>
      <w:r>
        <w:t xml:space="preserve">       2.2. Получатель обязуется:              </w:t>
      </w:r>
    </w:p>
    <w:p w:rsidR="00815833" w:rsidRDefault="00815833" w:rsidP="00815833">
      <w:pPr>
        <w:tabs>
          <w:tab w:val="left" w:pos="720"/>
        </w:tabs>
        <w:autoSpaceDE w:val="0"/>
        <w:autoSpaceDN w:val="0"/>
        <w:adjustRightInd w:val="0"/>
        <w:ind w:left="-567"/>
        <w:jc w:val="center"/>
      </w:pPr>
      <w:r>
        <w:t>2.2.1. отработать в________________________________________________________________,</w:t>
      </w:r>
    </w:p>
    <w:p w:rsidR="00815833" w:rsidRDefault="00815833" w:rsidP="00815833">
      <w:pPr>
        <w:tabs>
          <w:tab w:val="left" w:pos="720"/>
        </w:tabs>
        <w:autoSpaceDE w:val="0"/>
        <w:autoSpaceDN w:val="0"/>
        <w:adjustRightInd w:val="0"/>
        <w:ind w:left="-567"/>
        <w:jc w:val="center"/>
      </w:pPr>
      <w:r>
        <w:rPr>
          <w:sz w:val="20"/>
        </w:rPr>
        <w:t>(указать наименование учреждения)</w:t>
      </w:r>
    </w:p>
    <w:p w:rsidR="00815833" w:rsidRDefault="00815833" w:rsidP="00815833">
      <w:pPr>
        <w:tabs>
          <w:tab w:val="left" w:pos="720"/>
        </w:tabs>
        <w:autoSpaceDE w:val="0"/>
        <w:autoSpaceDN w:val="0"/>
        <w:adjustRightInd w:val="0"/>
        <w:ind w:left="-567"/>
        <w:jc w:val="both"/>
      </w:pPr>
      <w:r>
        <w:t>с которым на момент заключения настоящего договора заключен трудовой договор, не менее 5 (пяти) лет с момента заключения настоящего договора.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lang w:eastAsia="en-US"/>
        </w:rPr>
        <w:t xml:space="preserve">Период нахождения Получателя в отпуске по уходу за ребенком и в отпуске без сохранения заработной платы более 14 дней в течение </w:t>
      </w:r>
      <w:proofErr w:type="spellStart"/>
      <w:r>
        <w:rPr>
          <w:rFonts w:eastAsia="Calibri"/>
          <w:lang w:eastAsia="en-US"/>
        </w:rPr>
        <w:t>календаргого</w:t>
      </w:r>
      <w:proofErr w:type="spellEnd"/>
      <w:r>
        <w:rPr>
          <w:rFonts w:eastAsia="Calibri"/>
          <w:lang w:eastAsia="en-US"/>
        </w:rPr>
        <w:t xml:space="preserve"> года при исчислении пятилетнего срока не учитывается</w:t>
      </w:r>
    </w:p>
    <w:p w:rsidR="00815833" w:rsidRDefault="00815833" w:rsidP="00815833">
      <w:pPr>
        <w:tabs>
          <w:tab w:val="left" w:pos="720"/>
        </w:tabs>
        <w:autoSpaceDE w:val="0"/>
        <w:autoSpaceDN w:val="0"/>
        <w:adjustRightInd w:val="0"/>
        <w:ind w:left="-567"/>
        <w:jc w:val="both"/>
      </w:pPr>
      <w:r>
        <w:t xml:space="preserve">       2.2.2. уведомить Администрацию в течение 3 (трех) рабочих дней с </w:t>
      </w:r>
      <w:proofErr w:type="gramStart"/>
      <w:r>
        <w:t>момента  возникновения</w:t>
      </w:r>
      <w:proofErr w:type="gramEnd"/>
      <w:r>
        <w:t xml:space="preserve"> следующих оснований:</w:t>
      </w:r>
    </w:p>
    <w:p w:rsidR="00815833" w:rsidRDefault="00815833" w:rsidP="00815833">
      <w:pPr>
        <w:tabs>
          <w:tab w:val="left" w:pos="720"/>
        </w:tabs>
        <w:autoSpaceDE w:val="0"/>
        <w:autoSpaceDN w:val="0"/>
        <w:adjustRightInd w:val="0"/>
        <w:ind w:left="-567"/>
        <w:jc w:val="both"/>
      </w:pPr>
      <w:r>
        <w:t xml:space="preserve">        а) изменении персональных данных;</w:t>
      </w:r>
    </w:p>
    <w:p w:rsidR="00815833" w:rsidRDefault="00815833" w:rsidP="00815833">
      <w:pPr>
        <w:tabs>
          <w:tab w:val="left" w:pos="720"/>
        </w:tabs>
        <w:autoSpaceDE w:val="0"/>
        <w:autoSpaceDN w:val="0"/>
        <w:adjustRightInd w:val="0"/>
        <w:ind w:left="-567"/>
        <w:jc w:val="both"/>
      </w:pPr>
      <w:r>
        <w:lastRenderedPageBreak/>
        <w:t xml:space="preserve">        б) досрочном расторжении трудового договора по собственной инициативе или по инициативе работодателя по основаниям, предусмотренным п. 3, 5, 6, 11 статьи 81 Трудового кодекса Российской Федерации;</w:t>
      </w:r>
    </w:p>
    <w:p w:rsidR="00815833" w:rsidRDefault="00815833" w:rsidP="00815833">
      <w:pPr>
        <w:tabs>
          <w:tab w:val="left" w:pos="720"/>
        </w:tabs>
        <w:autoSpaceDE w:val="0"/>
        <w:autoSpaceDN w:val="0"/>
        <w:adjustRightInd w:val="0"/>
        <w:ind w:left="-567"/>
        <w:jc w:val="both"/>
      </w:pPr>
      <w:r>
        <w:t xml:space="preserve">        в) переводе на другую должность;</w:t>
      </w:r>
    </w:p>
    <w:p w:rsidR="00815833" w:rsidRDefault="00815833" w:rsidP="00815833">
      <w:pPr>
        <w:tabs>
          <w:tab w:val="left" w:pos="720"/>
        </w:tabs>
        <w:autoSpaceDE w:val="0"/>
        <w:autoSpaceDN w:val="0"/>
        <w:adjustRightInd w:val="0"/>
        <w:ind w:left="-567"/>
        <w:jc w:val="both"/>
      </w:pPr>
      <w:r>
        <w:t xml:space="preserve">        2.2.3. осуществить возврат финансовых средств в размере, пропорциональном неотработанному периоду, в местный бюджет МР «Мирнинский район» РС (Я) в </w:t>
      </w:r>
      <w:proofErr w:type="gramStart"/>
      <w:r>
        <w:t>течение  30</w:t>
      </w:r>
      <w:proofErr w:type="gramEnd"/>
      <w:r>
        <w:t xml:space="preserve"> (тридцати) дней с момента расторжения трудового договора в случае расторжения трудового договора до наступления указанного в пункте 2.2.1 срока или в случае перевода на должность, не связанную с лечением и обследованием пациентов.</w:t>
      </w:r>
      <w:r>
        <w:rPr>
          <w:rFonts w:eastAsia="Calibri"/>
          <w:bCs/>
          <w:lang w:eastAsia="en-US"/>
        </w:rPr>
        <w:t xml:space="preserve"> В случае  последующего трудоустройства в ГБУ РС (Я) «Мирнинская ЦРБ», «</w:t>
      </w:r>
      <w:proofErr w:type="spellStart"/>
      <w:r>
        <w:rPr>
          <w:rFonts w:eastAsia="Calibri"/>
          <w:bCs/>
          <w:lang w:eastAsia="en-US"/>
        </w:rPr>
        <w:t>Айхальская</w:t>
      </w:r>
      <w:proofErr w:type="spellEnd"/>
      <w:r>
        <w:rPr>
          <w:rFonts w:eastAsia="Calibri"/>
          <w:bCs/>
          <w:lang w:eastAsia="en-US"/>
        </w:rPr>
        <w:t xml:space="preserve"> ГБ», Мирнинский филиал  ГБУ РС (Я) </w:t>
      </w:r>
      <w:r>
        <w:rPr>
          <w:lang w:eastAsia="ar-SA"/>
        </w:rPr>
        <w:t>«Якутский республиканский центр по профилактике и борьбе со СПИД и инфекционными заболеваниями»</w:t>
      </w:r>
      <w:r>
        <w:rPr>
          <w:rFonts w:eastAsia="Calibri"/>
          <w:bCs/>
          <w:lang w:eastAsia="en-US"/>
        </w:rPr>
        <w:t xml:space="preserve"> на должность, непосредственно связанную с лечением и обследованием пациентов, до истечения 30 (тридцати) календарных дней с момента увольнения, право на </w:t>
      </w:r>
      <w:proofErr w:type="spellStart"/>
      <w:r>
        <w:rPr>
          <w:rFonts w:eastAsia="Calibri"/>
          <w:bCs/>
          <w:lang w:eastAsia="en-US"/>
        </w:rPr>
        <w:t>единовременноую</w:t>
      </w:r>
      <w:proofErr w:type="spellEnd"/>
      <w:r>
        <w:rPr>
          <w:rFonts w:eastAsia="Calibri"/>
          <w:bCs/>
          <w:lang w:eastAsia="en-US"/>
        </w:rPr>
        <w:t xml:space="preserve"> выплату сохраняется, необходимые  изменения оформляются Дополнительным соглашением о внесении изменений в условия договора.</w:t>
      </w:r>
    </w:p>
    <w:p w:rsidR="00815833" w:rsidRDefault="00815833" w:rsidP="00815833">
      <w:pPr>
        <w:tabs>
          <w:tab w:val="left" w:pos="720"/>
        </w:tabs>
        <w:autoSpaceDE w:val="0"/>
        <w:autoSpaceDN w:val="0"/>
        <w:adjustRightInd w:val="0"/>
        <w:ind w:left="-567"/>
        <w:jc w:val="both"/>
      </w:pPr>
      <w:r>
        <w:t xml:space="preserve">       2.3. Учреждение обязуется:</w:t>
      </w:r>
    </w:p>
    <w:p w:rsidR="00815833" w:rsidRDefault="00815833" w:rsidP="00815833">
      <w:pPr>
        <w:tabs>
          <w:tab w:val="left" w:pos="720"/>
        </w:tabs>
        <w:autoSpaceDE w:val="0"/>
        <w:autoSpaceDN w:val="0"/>
        <w:adjustRightInd w:val="0"/>
        <w:ind w:left="-567"/>
        <w:jc w:val="both"/>
      </w:pPr>
      <w:r>
        <w:t xml:space="preserve">       2.3.1. уведомить Администрацию в течение 3 (трех) рабочих дней с момента досрочного расторжении трудового договора с Получателем;</w:t>
      </w:r>
    </w:p>
    <w:p w:rsidR="00815833" w:rsidRDefault="00815833" w:rsidP="00815833">
      <w:pPr>
        <w:tabs>
          <w:tab w:val="left" w:pos="720"/>
        </w:tabs>
        <w:autoSpaceDE w:val="0"/>
        <w:autoSpaceDN w:val="0"/>
        <w:adjustRightInd w:val="0"/>
        <w:ind w:left="-567"/>
        <w:jc w:val="both"/>
      </w:pPr>
      <w:r>
        <w:t xml:space="preserve">       2.3.2. уведомить Администрацию в течение 3 (трех) рабочих дней с момента оформления Получателем отпуска по уходу за ребенком;</w:t>
      </w:r>
    </w:p>
    <w:p w:rsidR="00815833" w:rsidRDefault="00815833" w:rsidP="00815833">
      <w:pPr>
        <w:tabs>
          <w:tab w:val="left" w:pos="720"/>
        </w:tabs>
        <w:autoSpaceDE w:val="0"/>
        <w:autoSpaceDN w:val="0"/>
        <w:adjustRightInd w:val="0"/>
        <w:ind w:left="-567"/>
        <w:jc w:val="both"/>
      </w:pPr>
      <w:r>
        <w:t xml:space="preserve">       2.3.3. уведомить Администрацию в течение 3 (трех) рабочих дней с момента перевода Получателя на должность, не связанную с лечением и обследованием пациентов.</w:t>
      </w:r>
    </w:p>
    <w:p w:rsidR="00815833" w:rsidRDefault="00815833" w:rsidP="00815833">
      <w:pPr>
        <w:tabs>
          <w:tab w:val="left" w:pos="720"/>
        </w:tabs>
        <w:autoSpaceDE w:val="0"/>
        <w:autoSpaceDN w:val="0"/>
        <w:adjustRightInd w:val="0"/>
        <w:jc w:val="both"/>
        <w:rPr>
          <w:b/>
        </w:rPr>
      </w:pPr>
    </w:p>
    <w:p w:rsidR="00815833" w:rsidRDefault="00815833" w:rsidP="00815833">
      <w:pPr>
        <w:autoSpaceDE w:val="0"/>
        <w:autoSpaceDN w:val="0"/>
        <w:adjustRightInd w:val="0"/>
        <w:ind w:left="-567" w:right="566"/>
        <w:jc w:val="center"/>
        <w:rPr>
          <w:b/>
          <w:bCs/>
        </w:rPr>
      </w:pPr>
      <w:r>
        <w:rPr>
          <w:b/>
          <w:bCs/>
        </w:rPr>
        <w:t>3. Права сторон</w:t>
      </w:r>
    </w:p>
    <w:p w:rsidR="00815833" w:rsidRDefault="00815833" w:rsidP="00815833">
      <w:pPr>
        <w:autoSpaceDE w:val="0"/>
        <w:autoSpaceDN w:val="0"/>
        <w:adjustRightInd w:val="0"/>
        <w:ind w:left="-567" w:right="-1"/>
        <w:jc w:val="center"/>
        <w:rPr>
          <w:b/>
          <w:bCs/>
          <w:sz w:val="16"/>
          <w:szCs w:val="16"/>
        </w:rPr>
      </w:pPr>
    </w:p>
    <w:p w:rsidR="00815833" w:rsidRDefault="00815833" w:rsidP="00815833">
      <w:pPr>
        <w:tabs>
          <w:tab w:val="left" w:pos="0"/>
        </w:tabs>
        <w:autoSpaceDE w:val="0"/>
        <w:autoSpaceDN w:val="0"/>
        <w:adjustRightInd w:val="0"/>
        <w:ind w:left="-567" w:right="-1" w:firstLine="141"/>
        <w:jc w:val="both"/>
      </w:pPr>
      <w:r>
        <w:t xml:space="preserve">     3.1. Администрация имеет право:</w:t>
      </w:r>
    </w:p>
    <w:p w:rsidR="00815833" w:rsidRDefault="00815833" w:rsidP="00815833">
      <w:pPr>
        <w:tabs>
          <w:tab w:val="left" w:pos="0"/>
        </w:tabs>
        <w:autoSpaceDE w:val="0"/>
        <w:autoSpaceDN w:val="0"/>
        <w:adjustRightInd w:val="0"/>
        <w:ind w:left="-284" w:right="-1"/>
        <w:jc w:val="both"/>
      </w:pPr>
      <w:r>
        <w:t xml:space="preserve">   3.1.1. в зависимости от финансовых возможностей перенести сроки перечисления финансовых средств, </w:t>
      </w:r>
      <w:proofErr w:type="gramStart"/>
      <w:r>
        <w:t>предусмотренные  пунктом</w:t>
      </w:r>
      <w:proofErr w:type="gramEnd"/>
      <w:r>
        <w:t xml:space="preserve"> 2.1.1, но не более чем на 3 (три) месяца;</w:t>
      </w:r>
    </w:p>
    <w:p w:rsidR="00815833" w:rsidRDefault="00815833" w:rsidP="00815833">
      <w:pPr>
        <w:tabs>
          <w:tab w:val="left" w:pos="0"/>
        </w:tabs>
        <w:autoSpaceDE w:val="0"/>
        <w:autoSpaceDN w:val="0"/>
        <w:adjustRightInd w:val="0"/>
        <w:ind w:left="-284" w:right="-1" w:firstLine="141"/>
        <w:jc w:val="both"/>
      </w:pPr>
      <w:r>
        <w:t xml:space="preserve">3.1.2. уменьшить сумму единовременной выплаты до 1 000 000 (одного миллиона) рублей в случае </w:t>
      </w:r>
      <w:proofErr w:type="spellStart"/>
      <w:r>
        <w:t>непоступления</w:t>
      </w:r>
      <w:proofErr w:type="spellEnd"/>
      <w:r>
        <w:t xml:space="preserve"> средств </w:t>
      </w:r>
      <w:proofErr w:type="spellStart"/>
      <w:r>
        <w:t>софинансирования</w:t>
      </w:r>
      <w:proofErr w:type="spellEnd"/>
      <w:r>
        <w:t xml:space="preserve"> от АК «АЛРОСА» (ПАО).</w:t>
      </w:r>
    </w:p>
    <w:p w:rsidR="00815833" w:rsidRDefault="00815833" w:rsidP="00815833">
      <w:pPr>
        <w:tabs>
          <w:tab w:val="left" w:pos="0"/>
        </w:tabs>
        <w:autoSpaceDE w:val="0"/>
        <w:autoSpaceDN w:val="0"/>
        <w:adjustRightInd w:val="0"/>
        <w:ind w:left="-567" w:right="-1" w:firstLine="141"/>
        <w:jc w:val="both"/>
      </w:pPr>
      <w:r>
        <w:t xml:space="preserve">     3.2. Получатель имеет право по согласованию с Администрацией, исходя из предоставляемой финансовой суммы, определить суммы финансовых средств, перечисляемых на разные расчетные счета.</w:t>
      </w:r>
    </w:p>
    <w:p w:rsidR="00815833" w:rsidRDefault="00815833" w:rsidP="00815833">
      <w:pPr>
        <w:tabs>
          <w:tab w:val="left" w:pos="0"/>
        </w:tabs>
        <w:autoSpaceDE w:val="0"/>
        <w:autoSpaceDN w:val="0"/>
        <w:adjustRightInd w:val="0"/>
        <w:ind w:left="-567" w:right="-1" w:firstLine="141"/>
        <w:jc w:val="both"/>
      </w:pPr>
      <w:r>
        <w:t xml:space="preserve">     3.3. Учреждение имеет право перевести Получателя на другую должность, предусматривающую </w:t>
      </w:r>
      <w:proofErr w:type="spellStart"/>
      <w:r>
        <w:t>непосредственое</w:t>
      </w:r>
      <w:proofErr w:type="spellEnd"/>
      <w:r>
        <w:t xml:space="preserve"> участие в лечении и обследовании пациентов.</w:t>
      </w:r>
    </w:p>
    <w:p w:rsidR="00815833" w:rsidRDefault="00815833" w:rsidP="00815833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-567" w:right="-1" w:firstLine="141"/>
        <w:jc w:val="both"/>
      </w:pPr>
      <w:r>
        <w:t xml:space="preserve">     3.4. Стороны могут пересмотреть условия данного договора при достижении согласия сторон с оформлением в письменном виде.</w:t>
      </w:r>
    </w:p>
    <w:p w:rsidR="00815833" w:rsidRDefault="00815833" w:rsidP="00815833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right="-1"/>
        <w:jc w:val="both"/>
      </w:pPr>
    </w:p>
    <w:p w:rsidR="00815833" w:rsidRDefault="00815833" w:rsidP="00815833">
      <w:pPr>
        <w:autoSpaceDE w:val="0"/>
        <w:autoSpaceDN w:val="0"/>
        <w:adjustRightInd w:val="0"/>
        <w:ind w:right="-1"/>
        <w:rPr>
          <w:lang w:eastAsia="en-US"/>
        </w:rPr>
      </w:pPr>
    </w:p>
    <w:p w:rsidR="00815833" w:rsidRDefault="00815833" w:rsidP="00815833">
      <w:pPr>
        <w:autoSpaceDE w:val="0"/>
        <w:autoSpaceDN w:val="0"/>
        <w:adjustRightInd w:val="0"/>
        <w:ind w:left="-567" w:right="-1"/>
        <w:jc w:val="center"/>
        <w:rPr>
          <w:b/>
          <w:bCs/>
          <w:lang w:eastAsia="en-US"/>
        </w:rPr>
      </w:pPr>
      <w:r>
        <w:rPr>
          <w:lang w:eastAsia="en-US"/>
        </w:rPr>
        <w:t xml:space="preserve"> </w:t>
      </w:r>
      <w:r>
        <w:rPr>
          <w:b/>
          <w:lang w:eastAsia="en-US"/>
        </w:rPr>
        <w:t>4.</w:t>
      </w:r>
      <w:r>
        <w:rPr>
          <w:lang w:eastAsia="en-US"/>
        </w:rPr>
        <w:t xml:space="preserve"> </w:t>
      </w:r>
      <w:r>
        <w:rPr>
          <w:b/>
          <w:bCs/>
          <w:lang w:eastAsia="en-US"/>
        </w:rPr>
        <w:t>Ответственность сторон</w:t>
      </w:r>
    </w:p>
    <w:p w:rsidR="00815833" w:rsidRDefault="00815833" w:rsidP="00815833">
      <w:pPr>
        <w:autoSpaceDE w:val="0"/>
        <w:autoSpaceDN w:val="0"/>
        <w:adjustRightInd w:val="0"/>
        <w:ind w:left="-567" w:right="-1"/>
        <w:jc w:val="center"/>
        <w:rPr>
          <w:b/>
          <w:bCs/>
          <w:lang w:eastAsia="en-US"/>
        </w:rPr>
      </w:pPr>
    </w:p>
    <w:p w:rsidR="00815833" w:rsidRDefault="00815833" w:rsidP="00815833">
      <w:pPr>
        <w:autoSpaceDE w:val="0"/>
        <w:autoSpaceDN w:val="0"/>
        <w:adjustRightInd w:val="0"/>
        <w:ind w:left="-567" w:right="-1"/>
        <w:jc w:val="both"/>
      </w:pPr>
      <w:r>
        <w:t xml:space="preserve"> </w:t>
      </w:r>
      <w:r>
        <w:tab/>
        <w:t>4.</w:t>
      </w:r>
      <w:proofErr w:type="gramStart"/>
      <w:r>
        <w:t>1.Стороны</w:t>
      </w:r>
      <w:proofErr w:type="gramEnd"/>
      <w:r>
        <w:t xml:space="preserve"> несут ответственность за ненадлежащее исполнение условий настоящего договора в соответствии с действующим законодательством Российской Федерации.</w:t>
      </w:r>
    </w:p>
    <w:p w:rsidR="00815833" w:rsidRDefault="00815833" w:rsidP="00815833">
      <w:pPr>
        <w:autoSpaceDE w:val="0"/>
        <w:autoSpaceDN w:val="0"/>
        <w:adjustRightInd w:val="0"/>
        <w:ind w:left="-567" w:right="-1"/>
        <w:jc w:val="both"/>
      </w:pPr>
      <w:r>
        <w:tab/>
        <w:t xml:space="preserve">4.2. Получатель, в случае расторжения трудового договора с работодателем, действующего на момент заключения настоящего договора, до истечения пятилетнего срока, обязан вернуть в местный бюджет МР «Мирнинский район» РС (Я) финансовые средства, предоставленные в виде единовременной выплаты, в размере, пропорционально неотработанному периоду в течение 30 (тридцати) дней со </w:t>
      </w:r>
      <w:proofErr w:type="gramStart"/>
      <w:r>
        <w:t>дня  расторжения</w:t>
      </w:r>
      <w:proofErr w:type="gramEnd"/>
      <w:r>
        <w:t xml:space="preserve"> трудового договора.  </w:t>
      </w:r>
    </w:p>
    <w:p w:rsidR="00815833" w:rsidRDefault="00815833" w:rsidP="00815833">
      <w:pPr>
        <w:autoSpaceDE w:val="0"/>
        <w:autoSpaceDN w:val="0"/>
        <w:adjustRightInd w:val="0"/>
        <w:ind w:left="-567" w:right="-1"/>
        <w:jc w:val="both"/>
      </w:pPr>
      <w:r>
        <w:tab/>
        <w:t xml:space="preserve"> 4.3. В случае несвоевременного возврата денежных средств работник несет штрафную санкцию в размере 1/300 ставки рефинансирования Центрального банка Российской Федерации за каждый день просрочки.</w:t>
      </w:r>
    </w:p>
    <w:p w:rsidR="00436AAB" w:rsidRDefault="00436AAB" w:rsidP="00815833">
      <w:pPr>
        <w:autoSpaceDE w:val="0"/>
        <w:autoSpaceDN w:val="0"/>
        <w:adjustRightInd w:val="0"/>
        <w:ind w:left="-567" w:right="-1"/>
        <w:jc w:val="both"/>
      </w:pPr>
    </w:p>
    <w:p w:rsidR="00815833" w:rsidRDefault="00815833" w:rsidP="00815833">
      <w:pPr>
        <w:autoSpaceDE w:val="0"/>
        <w:autoSpaceDN w:val="0"/>
        <w:adjustRightInd w:val="0"/>
        <w:ind w:left="-567" w:right="-1"/>
        <w:jc w:val="center"/>
        <w:rPr>
          <w:b/>
          <w:bCs/>
        </w:rPr>
      </w:pPr>
    </w:p>
    <w:p w:rsidR="00815833" w:rsidRDefault="00815833" w:rsidP="00815833">
      <w:pPr>
        <w:autoSpaceDE w:val="0"/>
        <w:autoSpaceDN w:val="0"/>
        <w:adjustRightInd w:val="0"/>
        <w:ind w:left="-567" w:right="-1"/>
        <w:jc w:val="center"/>
        <w:rPr>
          <w:b/>
          <w:bCs/>
        </w:rPr>
      </w:pPr>
      <w:r>
        <w:rPr>
          <w:b/>
          <w:bCs/>
        </w:rPr>
        <w:lastRenderedPageBreak/>
        <w:t>5. Заключительные условия</w:t>
      </w:r>
    </w:p>
    <w:p w:rsidR="00815833" w:rsidRDefault="00815833" w:rsidP="00815833">
      <w:pPr>
        <w:autoSpaceDE w:val="0"/>
        <w:autoSpaceDN w:val="0"/>
        <w:adjustRightInd w:val="0"/>
        <w:ind w:left="-567" w:right="-1"/>
        <w:jc w:val="center"/>
        <w:rPr>
          <w:b/>
          <w:bCs/>
        </w:rPr>
      </w:pPr>
    </w:p>
    <w:p w:rsidR="00815833" w:rsidRDefault="00815833" w:rsidP="00815833">
      <w:pPr>
        <w:widowControl w:val="0"/>
        <w:numPr>
          <w:ilvl w:val="1"/>
          <w:numId w:val="14"/>
        </w:numPr>
        <w:tabs>
          <w:tab w:val="left" w:pos="426"/>
          <w:tab w:val="left" w:pos="567"/>
        </w:tabs>
        <w:autoSpaceDE w:val="0"/>
        <w:autoSpaceDN w:val="0"/>
        <w:adjustRightInd w:val="0"/>
        <w:ind w:left="-567" w:right="-1" w:firstLine="567"/>
        <w:jc w:val="both"/>
      </w:pPr>
      <w:r>
        <w:t>Возникшие при исполнении настоящего договора споры между сторонами разрешаются в установленном законом порядке.</w:t>
      </w:r>
    </w:p>
    <w:p w:rsidR="00815833" w:rsidRDefault="00815833" w:rsidP="00815833">
      <w:pPr>
        <w:widowControl w:val="0"/>
        <w:numPr>
          <w:ilvl w:val="1"/>
          <w:numId w:val="14"/>
        </w:numPr>
        <w:tabs>
          <w:tab w:val="left" w:pos="-567"/>
        </w:tabs>
        <w:autoSpaceDE w:val="0"/>
        <w:autoSpaceDN w:val="0"/>
        <w:adjustRightInd w:val="0"/>
        <w:ind w:left="-567" w:right="-1" w:firstLine="567"/>
        <w:jc w:val="both"/>
        <w:rPr>
          <w:b/>
        </w:rPr>
      </w:pPr>
      <w:r>
        <w:t xml:space="preserve">Настоящий договор составлен в 3-х экземплярах, один из которых находится у Администрации, </w:t>
      </w:r>
      <w:proofErr w:type="gramStart"/>
      <w:r>
        <w:t>второй  у</w:t>
      </w:r>
      <w:proofErr w:type="gramEnd"/>
      <w:r>
        <w:t xml:space="preserve"> Получателя, третий у Учреждения </w:t>
      </w:r>
    </w:p>
    <w:p w:rsidR="00815833" w:rsidRDefault="00815833" w:rsidP="00815833">
      <w:pPr>
        <w:widowControl w:val="0"/>
        <w:numPr>
          <w:ilvl w:val="1"/>
          <w:numId w:val="14"/>
        </w:numPr>
        <w:tabs>
          <w:tab w:val="left" w:pos="426"/>
        </w:tabs>
        <w:autoSpaceDE w:val="0"/>
        <w:autoSpaceDN w:val="0"/>
        <w:adjustRightInd w:val="0"/>
        <w:ind w:left="-567" w:right="-1" w:firstLine="567"/>
        <w:jc w:val="both"/>
      </w:pPr>
      <w:proofErr w:type="gramStart"/>
      <w:r>
        <w:t>Договор  вступает</w:t>
      </w:r>
      <w:proofErr w:type="gramEnd"/>
      <w:r>
        <w:t xml:space="preserve"> в силу с момента его подписания и действует до полного исполнения сторонами своих обязательств по нему.</w:t>
      </w:r>
    </w:p>
    <w:p w:rsidR="00815833" w:rsidRDefault="00815833" w:rsidP="00815833">
      <w:pPr>
        <w:widowControl w:val="0"/>
        <w:autoSpaceDE w:val="0"/>
        <w:autoSpaceDN w:val="0"/>
        <w:adjustRightInd w:val="0"/>
        <w:ind w:right="566"/>
        <w:rPr>
          <w:b/>
          <w:bCs/>
        </w:rPr>
      </w:pPr>
    </w:p>
    <w:p w:rsidR="00815833" w:rsidRDefault="00815833" w:rsidP="00815833">
      <w:pPr>
        <w:widowControl w:val="0"/>
        <w:numPr>
          <w:ilvl w:val="0"/>
          <w:numId w:val="14"/>
        </w:numPr>
        <w:autoSpaceDE w:val="0"/>
        <w:autoSpaceDN w:val="0"/>
        <w:adjustRightInd w:val="0"/>
        <w:ind w:right="566"/>
        <w:jc w:val="center"/>
        <w:rPr>
          <w:b/>
          <w:bCs/>
        </w:rPr>
      </w:pPr>
      <w:r>
        <w:rPr>
          <w:b/>
          <w:bCs/>
        </w:rPr>
        <w:t>Реквизиты и подписи сторон</w:t>
      </w:r>
    </w:p>
    <w:p w:rsidR="00815833" w:rsidRDefault="00815833" w:rsidP="00815833">
      <w:pPr>
        <w:widowControl w:val="0"/>
        <w:autoSpaceDE w:val="0"/>
        <w:autoSpaceDN w:val="0"/>
        <w:adjustRightInd w:val="0"/>
        <w:ind w:right="566"/>
        <w:rPr>
          <w:b/>
          <w:bCs/>
        </w:rPr>
      </w:pPr>
    </w:p>
    <w:p w:rsidR="00815833" w:rsidRDefault="00815833" w:rsidP="00815833">
      <w:pPr>
        <w:widowControl w:val="0"/>
        <w:autoSpaceDE w:val="0"/>
        <w:autoSpaceDN w:val="0"/>
        <w:adjustRightInd w:val="0"/>
        <w:ind w:right="566"/>
        <w:rPr>
          <w:b/>
          <w:bCs/>
        </w:rPr>
      </w:pPr>
    </w:p>
    <w:p w:rsidR="00815833" w:rsidRDefault="00815833" w:rsidP="00815833">
      <w:pPr>
        <w:widowControl w:val="0"/>
        <w:autoSpaceDE w:val="0"/>
        <w:autoSpaceDN w:val="0"/>
        <w:adjustRightInd w:val="0"/>
        <w:ind w:right="566"/>
      </w:pPr>
      <w:r>
        <w:t xml:space="preserve">Администрация МР «Мирнинский </w:t>
      </w:r>
      <w:proofErr w:type="gramStart"/>
      <w:r>
        <w:t>район»</w:t>
      </w:r>
      <w:r>
        <w:rPr>
          <w:b/>
          <w:bCs/>
        </w:rPr>
        <w:t xml:space="preserve">   </w:t>
      </w:r>
      <w:proofErr w:type="gramEnd"/>
      <w:r>
        <w:rPr>
          <w:b/>
          <w:bCs/>
        </w:rPr>
        <w:t xml:space="preserve">      </w:t>
      </w:r>
      <w:r>
        <w:rPr>
          <w:bCs/>
        </w:rPr>
        <w:t xml:space="preserve">Получатель:                      </w:t>
      </w:r>
      <w:proofErr w:type="spellStart"/>
      <w:r>
        <w:rPr>
          <w:bCs/>
        </w:rPr>
        <w:t>Учрежление</w:t>
      </w:r>
      <w:proofErr w:type="spellEnd"/>
    </w:p>
    <w:p w:rsidR="00815833" w:rsidRDefault="00815833" w:rsidP="00815833">
      <w:pPr>
        <w:widowControl w:val="0"/>
        <w:autoSpaceDE w:val="0"/>
        <w:autoSpaceDN w:val="0"/>
        <w:adjustRightInd w:val="0"/>
        <w:ind w:right="566"/>
      </w:pPr>
      <w:r>
        <w:t xml:space="preserve">РС (Я)                                               </w:t>
      </w:r>
    </w:p>
    <w:p w:rsidR="00815833" w:rsidRDefault="00815833" w:rsidP="00815833">
      <w:pPr>
        <w:widowControl w:val="0"/>
        <w:autoSpaceDE w:val="0"/>
        <w:autoSpaceDN w:val="0"/>
        <w:adjustRightInd w:val="0"/>
        <w:ind w:right="566"/>
      </w:pPr>
      <w:r>
        <w:t>678 170, РС (Я), г. Мирный, ул. Ленина, 19         ИНН                                адрес</w:t>
      </w:r>
    </w:p>
    <w:p w:rsidR="00815833" w:rsidRDefault="00815833" w:rsidP="00815833">
      <w:pPr>
        <w:widowControl w:val="0"/>
        <w:autoSpaceDE w:val="0"/>
        <w:autoSpaceDN w:val="0"/>
        <w:adjustRightInd w:val="0"/>
        <w:ind w:right="566"/>
      </w:pPr>
      <w:r>
        <w:t xml:space="preserve">ИНН: 1433017567, КПП: 143301001                    </w:t>
      </w:r>
      <w:proofErr w:type="spellStart"/>
      <w:r>
        <w:t>Паспор</w:t>
      </w:r>
      <w:proofErr w:type="spellEnd"/>
      <w:r>
        <w:t xml:space="preserve">     выдан             ИНН</w:t>
      </w:r>
    </w:p>
    <w:p w:rsidR="00815833" w:rsidRDefault="00815833" w:rsidP="00815833">
      <w:pPr>
        <w:widowControl w:val="0"/>
        <w:autoSpaceDE w:val="0"/>
        <w:autoSpaceDN w:val="0"/>
        <w:adjustRightInd w:val="0"/>
        <w:ind w:right="566"/>
      </w:pPr>
      <w:r>
        <w:t>УФК по РС (Я) (Администрация МР                                                            р/счет</w:t>
      </w:r>
    </w:p>
    <w:p w:rsidR="00815833" w:rsidRDefault="00815833" w:rsidP="00815833">
      <w:pPr>
        <w:widowControl w:val="0"/>
        <w:autoSpaceDE w:val="0"/>
        <w:autoSpaceDN w:val="0"/>
        <w:adjustRightInd w:val="0"/>
        <w:ind w:right="566"/>
      </w:pPr>
      <w:r>
        <w:t xml:space="preserve">«Мирнинский район» РС (Я)»)                                       </w:t>
      </w:r>
    </w:p>
    <w:p w:rsidR="00815833" w:rsidRDefault="00815833" w:rsidP="00815833">
      <w:pPr>
        <w:widowControl w:val="0"/>
        <w:autoSpaceDE w:val="0"/>
        <w:autoSpaceDN w:val="0"/>
        <w:adjustRightInd w:val="0"/>
        <w:ind w:right="566"/>
      </w:pPr>
      <w:r>
        <w:t xml:space="preserve">р/счет № 40204 810 5 000000 00438                                </w:t>
      </w:r>
    </w:p>
    <w:p w:rsidR="00815833" w:rsidRDefault="00815833" w:rsidP="00815833">
      <w:pPr>
        <w:widowControl w:val="0"/>
        <w:autoSpaceDE w:val="0"/>
        <w:autoSpaceDN w:val="0"/>
        <w:adjustRightInd w:val="0"/>
        <w:ind w:right="566"/>
      </w:pPr>
      <w:r>
        <w:t>ГРКЦ НБ Республике Саха (</w:t>
      </w:r>
      <w:proofErr w:type="gramStart"/>
      <w:r>
        <w:t xml:space="preserve">Якутия)   </w:t>
      </w:r>
      <w:proofErr w:type="gramEnd"/>
      <w:r>
        <w:t xml:space="preserve">                                                         БИК             </w:t>
      </w:r>
    </w:p>
    <w:p w:rsidR="00815833" w:rsidRDefault="00815833" w:rsidP="00815833">
      <w:pPr>
        <w:widowControl w:val="0"/>
        <w:autoSpaceDE w:val="0"/>
        <w:autoSpaceDN w:val="0"/>
        <w:adjustRightInd w:val="0"/>
        <w:ind w:right="566"/>
      </w:pPr>
      <w:r>
        <w:t xml:space="preserve">Банка России г. Якутск                                  Адрес </w:t>
      </w:r>
      <w:proofErr w:type="gramStart"/>
      <w:r>
        <w:t xml:space="preserve">регистрации:   </w:t>
      </w:r>
      <w:proofErr w:type="gramEnd"/>
      <w:r>
        <w:t xml:space="preserve">            л/с</w:t>
      </w:r>
    </w:p>
    <w:p w:rsidR="00815833" w:rsidRDefault="00815833" w:rsidP="00815833">
      <w:pPr>
        <w:widowControl w:val="0"/>
        <w:autoSpaceDE w:val="0"/>
        <w:autoSpaceDN w:val="0"/>
        <w:adjustRightInd w:val="0"/>
        <w:ind w:right="566"/>
      </w:pPr>
      <w:r>
        <w:t xml:space="preserve">БИК: </w:t>
      </w:r>
      <w:proofErr w:type="gramStart"/>
      <w:r>
        <w:t>049805001,  л</w:t>
      </w:r>
      <w:proofErr w:type="gramEnd"/>
      <w:r>
        <w:t>/с 03800001768           Республика Саха (Якутия),</w:t>
      </w:r>
    </w:p>
    <w:p w:rsidR="00815833" w:rsidRDefault="00815833" w:rsidP="00815833">
      <w:pPr>
        <w:widowControl w:val="0"/>
        <w:autoSpaceDE w:val="0"/>
        <w:autoSpaceDN w:val="0"/>
        <w:adjustRightInd w:val="0"/>
        <w:ind w:left="284" w:right="566"/>
      </w:pPr>
      <w:r>
        <w:tab/>
      </w:r>
      <w:r>
        <w:tab/>
        <w:t xml:space="preserve">                                            Мирнинский район,</w:t>
      </w:r>
    </w:p>
    <w:p w:rsidR="00815833" w:rsidRDefault="00815833" w:rsidP="00815833">
      <w:pPr>
        <w:widowControl w:val="0"/>
        <w:autoSpaceDE w:val="0"/>
        <w:autoSpaceDN w:val="0"/>
        <w:adjustRightInd w:val="0"/>
        <w:ind w:left="284" w:right="56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</w:p>
    <w:p w:rsidR="00815833" w:rsidRDefault="00815833" w:rsidP="00815833">
      <w:pPr>
        <w:widowControl w:val="0"/>
        <w:autoSpaceDE w:val="0"/>
        <w:autoSpaceDN w:val="0"/>
        <w:adjustRightInd w:val="0"/>
        <w:ind w:left="284" w:right="566"/>
      </w:pPr>
      <w:r>
        <w:t xml:space="preserve">Глава МР «Мирнинский </w:t>
      </w:r>
      <w:proofErr w:type="gramStart"/>
      <w:r>
        <w:t xml:space="preserve">район»   </w:t>
      </w:r>
      <w:proofErr w:type="gramEnd"/>
      <w:r>
        <w:t xml:space="preserve">                        </w:t>
      </w:r>
      <w:r>
        <w:tab/>
        <w:t xml:space="preserve">                          Главный врач</w:t>
      </w:r>
    </w:p>
    <w:p w:rsidR="00815833" w:rsidRDefault="00815833" w:rsidP="00815833">
      <w:pPr>
        <w:widowControl w:val="0"/>
        <w:autoSpaceDE w:val="0"/>
        <w:autoSpaceDN w:val="0"/>
        <w:adjustRightInd w:val="0"/>
        <w:ind w:left="284" w:right="566"/>
      </w:pPr>
      <w:r>
        <w:t>_____________________                              ________________            _______________</w:t>
      </w:r>
    </w:p>
    <w:p w:rsidR="00815833" w:rsidRDefault="00815833" w:rsidP="00815833">
      <w:pPr>
        <w:widowControl w:val="0"/>
        <w:autoSpaceDE w:val="0"/>
        <w:autoSpaceDN w:val="0"/>
        <w:adjustRightInd w:val="0"/>
        <w:ind w:left="-567" w:right="566"/>
      </w:pPr>
      <w:r>
        <w:tab/>
      </w:r>
      <w:r>
        <w:tab/>
      </w:r>
      <w:r>
        <w:tab/>
      </w:r>
      <w:r>
        <w:tab/>
      </w:r>
      <w:r>
        <w:tab/>
      </w:r>
    </w:p>
    <w:p w:rsidR="00815833" w:rsidRDefault="00815833" w:rsidP="00815833">
      <w:pPr>
        <w:widowControl w:val="0"/>
        <w:autoSpaceDE w:val="0"/>
        <w:autoSpaceDN w:val="0"/>
        <w:adjustRightInd w:val="0"/>
        <w:ind w:left="-567" w:right="566"/>
      </w:pPr>
    </w:p>
    <w:p w:rsidR="00D6682A" w:rsidRDefault="00D6682A" w:rsidP="001E122D"/>
    <w:p w:rsidR="00D6682A" w:rsidRDefault="00D6682A" w:rsidP="001E122D"/>
    <w:p w:rsidR="00D6682A" w:rsidRDefault="00D6682A" w:rsidP="001E122D"/>
    <w:p w:rsidR="00D6682A" w:rsidRDefault="00D6682A" w:rsidP="001E122D"/>
    <w:p w:rsidR="000249EC" w:rsidRDefault="000249EC" w:rsidP="001E122D">
      <w:pPr>
        <w:ind w:left="5954"/>
      </w:pPr>
    </w:p>
    <w:p w:rsidR="000A7480" w:rsidRDefault="000D576F" w:rsidP="003C18E0">
      <w:pPr>
        <w:jc w:val="both"/>
      </w:pPr>
      <w:r w:rsidRPr="000D576F">
        <w:t xml:space="preserve"> </w:t>
      </w:r>
    </w:p>
    <w:p w:rsidR="00436AAB" w:rsidRDefault="00436AAB" w:rsidP="003C18E0">
      <w:pPr>
        <w:jc w:val="both"/>
      </w:pPr>
    </w:p>
    <w:p w:rsidR="00436AAB" w:rsidRDefault="00436AAB" w:rsidP="003C18E0">
      <w:pPr>
        <w:jc w:val="both"/>
      </w:pPr>
    </w:p>
    <w:p w:rsidR="00436AAB" w:rsidRDefault="00436AAB" w:rsidP="003C18E0">
      <w:pPr>
        <w:jc w:val="both"/>
      </w:pPr>
    </w:p>
    <w:p w:rsidR="00436AAB" w:rsidRDefault="00436AAB" w:rsidP="003C18E0">
      <w:pPr>
        <w:jc w:val="both"/>
      </w:pPr>
    </w:p>
    <w:p w:rsidR="00436AAB" w:rsidRDefault="00436AAB" w:rsidP="003C18E0">
      <w:pPr>
        <w:jc w:val="both"/>
      </w:pPr>
    </w:p>
    <w:p w:rsidR="00436AAB" w:rsidRDefault="00436AAB" w:rsidP="003C18E0">
      <w:pPr>
        <w:jc w:val="both"/>
      </w:pPr>
    </w:p>
    <w:p w:rsidR="00436AAB" w:rsidRDefault="00436AAB" w:rsidP="003C18E0">
      <w:pPr>
        <w:jc w:val="both"/>
      </w:pPr>
    </w:p>
    <w:p w:rsidR="00436AAB" w:rsidRDefault="00436AAB" w:rsidP="003C18E0">
      <w:pPr>
        <w:jc w:val="both"/>
      </w:pPr>
    </w:p>
    <w:p w:rsidR="00436AAB" w:rsidRDefault="00436AAB" w:rsidP="003C18E0">
      <w:pPr>
        <w:jc w:val="both"/>
      </w:pPr>
    </w:p>
    <w:p w:rsidR="00436AAB" w:rsidRDefault="00436AAB" w:rsidP="003C18E0">
      <w:pPr>
        <w:jc w:val="both"/>
      </w:pPr>
    </w:p>
    <w:p w:rsidR="00436AAB" w:rsidRDefault="00436AAB" w:rsidP="003C18E0">
      <w:pPr>
        <w:jc w:val="both"/>
      </w:pPr>
    </w:p>
    <w:p w:rsidR="00436AAB" w:rsidRDefault="00436AAB" w:rsidP="003C18E0">
      <w:pPr>
        <w:jc w:val="both"/>
      </w:pPr>
    </w:p>
    <w:p w:rsidR="00436AAB" w:rsidRDefault="00436AAB" w:rsidP="003C18E0">
      <w:pPr>
        <w:jc w:val="both"/>
      </w:pPr>
    </w:p>
    <w:p w:rsidR="00436AAB" w:rsidRDefault="00436AAB" w:rsidP="003C18E0">
      <w:pPr>
        <w:jc w:val="both"/>
      </w:pPr>
    </w:p>
    <w:p w:rsidR="00436AAB" w:rsidRDefault="00436AAB" w:rsidP="003C18E0">
      <w:pPr>
        <w:jc w:val="both"/>
      </w:pPr>
    </w:p>
    <w:p w:rsidR="00436AAB" w:rsidRDefault="00436AAB" w:rsidP="003C18E0">
      <w:pPr>
        <w:jc w:val="both"/>
      </w:pPr>
    </w:p>
    <w:p w:rsidR="00436AAB" w:rsidRDefault="00436AAB" w:rsidP="003C18E0">
      <w:pPr>
        <w:jc w:val="both"/>
      </w:pPr>
    </w:p>
    <w:p w:rsidR="00436AAB" w:rsidRDefault="00436AAB" w:rsidP="003C18E0">
      <w:pPr>
        <w:jc w:val="both"/>
      </w:pPr>
    </w:p>
    <w:p w:rsidR="00436AAB" w:rsidRPr="000D576F" w:rsidRDefault="00436AAB" w:rsidP="003C18E0">
      <w:pPr>
        <w:jc w:val="both"/>
        <w:rPr>
          <w:sz w:val="28"/>
        </w:rPr>
      </w:pPr>
    </w:p>
    <w:p w:rsidR="00E50F07" w:rsidRDefault="00E50F07" w:rsidP="00E50F07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  <w:r>
        <w:t>Приложение 2</w:t>
      </w:r>
    </w:p>
    <w:p w:rsidR="00E50F07" w:rsidRDefault="00E50F07" w:rsidP="00E50F07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к Порядку предоставления единовременной выплаты врачам государственных учреждений </w:t>
      </w:r>
    </w:p>
    <w:p w:rsidR="00E50F07" w:rsidRDefault="00E50F07" w:rsidP="00E50F07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  <w:r>
        <w:t xml:space="preserve">здравоохранения, расположенных на территории </w:t>
      </w:r>
    </w:p>
    <w:p w:rsidR="00E50F07" w:rsidRDefault="00E50F07" w:rsidP="00E50F07">
      <w:pPr>
        <w:widowControl w:val="0"/>
        <w:tabs>
          <w:tab w:val="left" w:pos="993"/>
        </w:tabs>
        <w:autoSpaceDE w:val="0"/>
        <w:autoSpaceDN w:val="0"/>
        <w:adjustRightInd w:val="0"/>
        <w:ind w:hanging="142"/>
        <w:jc w:val="right"/>
      </w:pPr>
      <w:proofErr w:type="spellStart"/>
      <w:r>
        <w:t>Мирнинского</w:t>
      </w:r>
      <w:proofErr w:type="spellEnd"/>
      <w:r>
        <w:t xml:space="preserve"> района Республики Саха (Якутия)</w:t>
      </w:r>
    </w:p>
    <w:p w:rsidR="00E50F07" w:rsidRDefault="00E50F07" w:rsidP="00E50F07">
      <w:pPr>
        <w:suppressAutoHyphens/>
        <w:jc w:val="both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>Форма заявления</w:t>
      </w:r>
    </w:p>
    <w:p w:rsidR="00E50F07" w:rsidRDefault="00E50F07" w:rsidP="00E50F07">
      <w:pPr>
        <w:suppressAutoHyphens/>
        <w:jc w:val="both"/>
        <w:rPr>
          <w:rFonts w:eastAsia="Calibri"/>
          <w:lang w:eastAsia="en-US"/>
        </w:rPr>
      </w:pPr>
      <w:r>
        <w:rPr>
          <w:rFonts w:eastAsia="Calibri"/>
          <w:i/>
          <w:lang w:eastAsia="en-US"/>
        </w:rPr>
        <w:tab/>
      </w:r>
      <w:r>
        <w:rPr>
          <w:rFonts w:eastAsia="Calibri"/>
          <w:i/>
          <w:lang w:eastAsia="en-US"/>
        </w:rPr>
        <w:tab/>
      </w:r>
      <w:r>
        <w:rPr>
          <w:rFonts w:eastAsia="Calibri"/>
          <w:i/>
          <w:lang w:eastAsia="en-US"/>
        </w:rPr>
        <w:tab/>
      </w:r>
      <w:r>
        <w:rPr>
          <w:rFonts w:eastAsia="Calibri"/>
          <w:i/>
          <w:lang w:eastAsia="en-US"/>
        </w:rPr>
        <w:tab/>
      </w:r>
      <w:r>
        <w:rPr>
          <w:rFonts w:eastAsia="Calibri"/>
          <w:i/>
          <w:lang w:eastAsia="en-US"/>
        </w:rPr>
        <w:tab/>
      </w:r>
      <w:r>
        <w:rPr>
          <w:rFonts w:eastAsia="Calibri"/>
          <w:i/>
          <w:lang w:eastAsia="en-US"/>
        </w:rPr>
        <w:tab/>
      </w:r>
    </w:p>
    <w:p w:rsidR="00E50F07" w:rsidRDefault="00E50F07" w:rsidP="00E50F07">
      <w:pPr>
        <w:suppressAutoHyphens/>
        <w:jc w:val="right"/>
        <w:rPr>
          <w:rFonts w:eastAsia="Calibri"/>
          <w:i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i/>
          <w:lang w:eastAsia="en-US"/>
        </w:rPr>
        <w:t>Главе МР «Мирнинский район»</w:t>
      </w:r>
    </w:p>
    <w:p w:rsidR="00E50F07" w:rsidRDefault="00E50F07" w:rsidP="00E50F07">
      <w:pPr>
        <w:suppressAutoHyphens/>
        <w:jc w:val="right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___________________________</w:t>
      </w:r>
    </w:p>
    <w:p w:rsidR="00E50F07" w:rsidRDefault="00E50F07" w:rsidP="00E50F07">
      <w:pPr>
        <w:suppressAutoHyphens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</w:p>
    <w:p w:rsidR="00E50F07" w:rsidRDefault="00E50F07" w:rsidP="00E50F07">
      <w:pPr>
        <w:suppressAutoHyphens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Заявление</w:t>
      </w:r>
    </w:p>
    <w:p w:rsidR="00E50F07" w:rsidRDefault="00E50F07" w:rsidP="00E50F07">
      <w:pPr>
        <w:suppressAutoHyphens/>
        <w:jc w:val="center"/>
        <w:rPr>
          <w:rFonts w:eastAsia="Calibri"/>
          <w:b/>
          <w:lang w:eastAsia="en-US"/>
        </w:rPr>
      </w:pPr>
    </w:p>
    <w:p w:rsidR="00E50F07" w:rsidRDefault="00E50F07" w:rsidP="00E50F07">
      <w:pPr>
        <w:suppressAutoHyphens/>
        <w:spacing w:line="27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>В связи с заключением трудового договора с ________________ 20__ г. о приеме на работу по специальности _______________________________в ГБУ РС (Я) ___________________________</w:t>
      </w:r>
      <w:proofErr w:type="gramStart"/>
      <w:r>
        <w:rPr>
          <w:rFonts w:eastAsia="Calibri"/>
          <w:lang w:eastAsia="en-US"/>
        </w:rPr>
        <w:t>_  прошу</w:t>
      </w:r>
      <w:proofErr w:type="gramEnd"/>
      <w:r>
        <w:rPr>
          <w:rFonts w:eastAsia="Calibri"/>
          <w:lang w:eastAsia="en-US"/>
        </w:rPr>
        <w:t xml:space="preserve"> предоставить единовременную выплату, предусмотренную Порядком предоставления единовременной выплаты врачам государственных учреждений здравоохранения, расположенных на территории </w:t>
      </w:r>
      <w:proofErr w:type="spellStart"/>
      <w:r>
        <w:rPr>
          <w:rFonts w:eastAsia="Calibri"/>
          <w:lang w:eastAsia="en-US"/>
        </w:rPr>
        <w:t>Мирнинского</w:t>
      </w:r>
      <w:proofErr w:type="spellEnd"/>
      <w:r>
        <w:rPr>
          <w:rFonts w:eastAsia="Calibri"/>
          <w:lang w:eastAsia="en-US"/>
        </w:rPr>
        <w:t xml:space="preserve"> района </w:t>
      </w:r>
      <w:r>
        <w:t>Республики Саха (Якутия)</w:t>
      </w:r>
      <w:r>
        <w:rPr>
          <w:rFonts w:eastAsia="Calibri"/>
          <w:lang w:eastAsia="en-US"/>
        </w:rPr>
        <w:t>.</w:t>
      </w:r>
    </w:p>
    <w:p w:rsidR="00E50F07" w:rsidRDefault="00E50F07" w:rsidP="00E50F07">
      <w:pPr>
        <w:suppressAutoHyphens/>
        <w:spacing w:line="27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Обязуюсь отработать в _______________________________________ не менее 5 (пяти) лет с момента заключения договора о взаимных обязательствах по целевому использованию единовременной выплаты.</w:t>
      </w:r>
    </w:p>
    <w:p w:rsidR="00E50F07" w:rsidRDefault="00E50F07" w:rsidP="00E50F07">
      <w:pPr>
        <w:suppressAutoHyphens/>
        <w:spacing w:line="27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случае расторжения трудового договора до истечения указанного срока (по любым основаниям) обязуюсь возвратить Администрации МР «Мирнинский район» </w:t>
      </w:r>
      <w:r>
        <w:t xml:space="preserve">РС (Я) </w:t>
      </w:r>
      <w:r>
        <w:rPr>
          <w:rFonts w:eastAsia="Calibri"/>
          <w:lang w:eastAsia="en-US"/>
        </w:rPr>
        <w:t>часть суммы, пропорциональную неотработанному времени.</w:t>
      </w:r>
    </w:p>
    <w:p w:rsidR="00E50F07" w:rsidRDefault="00E50F07" w:rsidP="00E50F07">
      <w:pPr>
        <w:suppressAutoHyphens/>
        <w:jc w:val="both"/>
        <w:rPr>
          <w:rFonts w:eastAsia="Calibri"/>
          <w:lang w:eastAsia="en-US"/>
        </w:rPr>
      </w:pPr>
    </w:p>
    <w:p w:rsidR="00E50F07" w:rsidRDefault="00E50F07" w:rsidP="00E50F07">
      <w:pPr>
        <w:suppressAutoHyphens/>
        <w:jc w:val="both"/>
        <w:rPr>
          <w:lang w:eastAsia="ar-SA"/>
        </w:rPr>
      </w:pPr>
      <w:r>
        <w:rPr>
          <w:lang w:eastAsia="ar-SA"/>
        </w:rPr>
        <w:t>К заявлению прилагаю следующие документы:</w:t>
      </w:r>
    </w:p>
    <w:p w:rsidR="00E50F07" w:rsidRDefault="00E50F07" w:rsidP="00E50F07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1. ходатайство </w:t>
      </w:r>
      <w:proofErr w:type="gramStart"/>
      <w:r>
        <w:rPr>
          <w:lang w:eastAsia="ar-SA"/>
        </w:rPr>
        <w:t>руководителя  учреждения</w:t>
      </w:r>
      <w:proofErr w:type="gramEnd"/>
      <w:r>
        <w:rPr>
          <w:lang w:eastAsia="ar-SA"/>
        </w:rPr>
        <w:t xml:space="preserve"> о предоставлении заявителю единовременной выплаты;</w:t>
      </w:r>
    </w:p>
    <w:p w:rsidR="00E50F07" w:rsidRDefault="00E50F07" w:rsidP="00E50F07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2. копия трудового договора </w:t>
      </w:r>
      <w:proofErr w:type="gramStart"/>
      <w:r>
        <w:rPr>
          <w:lang w:eastAsia="ar-SA"/>
        </w:rPr>
        <w:t>с  учреждением</w:t>
      </w:r>
      <w:proofErr w:type="gramEnd"/>
      <w:r>
        <w:rPr>
          <w:lang w:eastAsia="ar-SA"/>
        </w:rPr>
        <w:t xml:space="preserve">; </w:t>
      </w:r>
    </w:p>
    <w:p w:rsidR="00E50F07" w:rsidRDefault="00E50F07" w:rsidP="00E50F07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3. копия документа о профессиональном образовании, уровне подготовки, </w:t>
      </w:r>
      <w:proofErr w:type="gramStart"/>
      <w:r>
        <w:rPr>
          <w:lang w:eastAsia="ar-SA"/>
        </w:rPr>
        <w:t>квалификации  заявителя</w:t>
      </w:r>
      <w:proofErr w:type="gramEnd"/>
      <w:r>
        <w:rPr>
          <w:lang w:eastAsia="ar-SA"/>
        </w:rPr>
        <w:t>;</w:t>
      </w:r>
    </w:p>
    <w:p w:rsidR="00E50F07" w:rsidRDefault="00E50F07" w:rsidP="00E50F07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 4.  копия паспорта;</w:t>
      </w:r>
    </w:p>
    <w:p w:rsidR="00E50F07" w:rsidRDefault="00E50F07" w:rsidP="00E50F07">
      <w:pPr>
        <w:suppressAutoHyphens/>
        <w:autoSpaceDE w:val="0"/>
        <w:autoSpaceDN w:val="0"/>
        <w:adjustRightInd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 5. копия документа о прописке или временной регистрации на территории </w:t>
      </w:r>
      <w:proofErr w:type="spellStart"/>
      <w:r>
        <w:rPr>
          <w:lang w:eastAsia="ar-SA"/>
        </w:rPr>
        <w:t>Мирнинского</w:t>
      </w:r>
      <w:proofErr w:type="spellEnd"/>
      <w:r>
        <w:rPr>
          <w:lang w:eastAsia="ar-SA"/>
        </w:rPr>
        <w:t xml:space="preserve"> района РС (Я);</w:t>
      </w:r>
    </w:p>
    <w:p w:rsidR="00E50F07" w:rsidRDefault="00E50F07" w:rsidP="00E50F07">
      <w:pPr>
        <w:suppressAutoHyphens/>
        <w:ind w:firstLine="567"/>
        <w:jc w:val="both"/>
        <w:rPr>
          <w:lang w:eastAsia="ar-SA"/>
        </w:rPr>
      </w:pPr>
      <w:r>
        <w:rPr>
          <w:lang w:eastAsia="ar-SA"/>
        </w:rPr>
        <w:t xml:space="preserve"> 6. копии свидетельства ИНН, СНИЛС;</w:t>
      </w:r>
    </w:p>
    <w:p w:rsidR="00E50F07" w:rsidRDefault="00E50F07" w:rsidP="00E50F07">
      <w:pPr>
        <w:suppressAutoHyphens/>
        <w:ind w:firstLine="567"/>
        <w:jc w:val="both"/>
        <w:rPr>
          <w:lang w:eastAsia="ar-SA"/>
        </w:rPr>
      </w:pPr>
      <w:r>
        <w:rPr>
          <w:lang w:eastAsia="ar-SA"/>
        </w:rPr>
        <w:t xml:space="preserve"> 7. копия трудовой книжки;</w:t>
      </w:r>
    </w:p>
    <w:p w:rsidR="00E50F07" w:rsidRDefault="00E50F07" w:rsidP="00E50F07">
      <w:pPr>
        <w:suppressAutoHyphens/>
        <w:ind w:firstLine="567"/>
        <w:jc w:val="both"/>
        <w:rPr>
          <w:lang w:eastAsia="ar-SA"/>
        </w:rPr>
      </w:pPr>
      <w:r>
        <w:rPr>
          <w:lang w:eastAsia="ar-SA"/>
        </w:rPr>
        <w:t xml:space="preserve"> 8. реквизиты банковского счета Получателя.</w:t>
      </w:r>
    </w:p>
    <w:p w:rsidR="00E50F07" w:rsidRDefault="00E50F07" w:rsidP="00E50F07">
      <w:pPr>
        <w:suppressAutoHyphens/>
        <w:autoSpaceDE w:val="0"/>
        <w:autoSpaceDN w:val="0"/>
        <w:adjustRightInd w:val="0"/>
        <w:jc w:val="both"/>
        <w:rPr>
          <w:lang w:eastAsia="ar-SA"/>
        </w:rPr>
      </w:pPr>
    </w:p>
    <w:p w:rsidR="00E50F07" w:rsidRDefault="00E50F07" w:rsidP="00E50F07">
      <w:pPr>
        <w:suppressAutoHyphens/>
        <w:autoSpaceDE w:val="0"/>
        <w:autoSpaceDN w:val="0"/>
        <w:adjustRightInd w:val="0"/>
        <w:ind w:left="284"/>
        <w:jc w:val="both"/>
        <w:rPr>
          <w:lang w:eastAsia="ar-SA"/>
        </w:rPr>
      </w:pPr>
    </w:p>
    <w:p w:rsidR="00E50F07" w:rsidRDefault="00E50F07" w:rsidP="00E50F07">
      <w:pPr>
        <w:suppressAutoHyphens/>
        <w:jc w:val="both"/>
        <w:rPr>
          <w:lang w:eastAsia="ar-SA"/>
        </w:rPr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 xml:space="preserve">  ___________________</w:t>
      </w:r>
      <w:r>
        <w:rPr>
          <w:lang w:eastAsia="ar-SA"/>
        </w:rPr>
        <w:tab/>
        <w:t xml:space="preserve">   _______________________</w:t>
      </w:r>
    </w:p>
    <w:p w:rsidR="00E50F07" w:rsidRDefault="00E50F07" w:rsidP="00E50F07">
      <w:pPr>
        <w:suppressAutoHyphens/>
        <w:jc w:val="both"/>
        <w:rPr>
          <w:i/>
          <w:lang w:eastAsia="ar-SA"/>
        </w:rPr>
      </w:pPr>
      <w:r>
        <w:rPr>
          <w:lang w:eastAsia="ar-SA"/>
        </w:rPr>
        <w:t xml:space="preserve">       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i/>
          <w:lang w:eastAsia="ar-SA"/>
        </w:rPr>
        <w:t>(подпись)</w:t>
      </w:r>
      <w:r>
        <w:rPr>
          <w:i/>
          <w:lang w:eastAsia="ar-SA"/>
        </w:rPr>
        <w:tab/>
      </w:r>
      <w:r>
        <w:rPr>
          <w:i/>
          <w:lang w:eastAsia="ar-SA"/>
        </w:rPr>
        <w:tab/>
        <w:t xml:space="preserve">                 </w:t>
      </w:r>
      <w:proofErr w:type="gramStart"/>
      <w:r>
        <w:rPr>
          <w:i/>
          <w:lang w:eastAsia="ar-SA"/>
        </w:rPr>
        <w:t xml:space="preserve">   (</w:t>
      </w:r>
      <w:proofErr w:type="gramEnd"/>
      <w:r>
        <w:rPr>
          <w:i/>
          <w:lang w:eastAsia="ar-SA"/>
        </w:rPr>
        <w:t>Ф. И. О.)</w:t>
      </w:r>
    </w:p>
    <w:p w:rsidR="00E50F07" w:rsidRDefault="00E50F07" w:rsidP="00E50F07">
      <w:pPr>
        <w:suppressAutoHyphens/>
        <w:jc w:val="both"/>
        <w:rPr>
          <w:i/>
          <w:lang w:eastAsia="ar-SA"/>
        </w:rPr>
      </w:pPr>
    </w:p>
    <w:p w:rsidR="00E50F07" w:rsidRDefault="00E50F07" w:rsidP="00E50F07">
      <w:pPr>
        <w:suppressAutoHyphens/>
        <w:jc w:val="both"/>
        <w:rPr>
          <w:lang w:eastAsia="ar-SA"/>
        </w:rPr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«____» ______________20___г</w:t>
      </w:r>
      <w:r>
        <w:rPr>
          <w:lang w:eastAsia="ar-SA"/>
        </w:rPr>
        <w:tab/>
      </w:r>
    </w:p>
    <w:p w:rsidR="00E50F07" w:rsidRDefault="00E50F07" w:rsidP="00E50F07">
      <w:pPr>
        <w:autoSpaceDE w:val="0"/>
        <w:autoSpaceDN w:val="0"/>
        <w:adjustRightInd w:val="0"/>
        <w:ind w:left="5812"/>
        <w:rPr>
          <w:rFonts w:eastAsia="Calibri"/>
          <w:lang w:eastAsia="en-US"/>
        </w:rPr>
      </w:pPr>
    </w:p>
    <w:p w:rsidR="00E50F07" w:rsidRDefault="00E50F07" w:rsidP="00E50F07">
      <w:pPr>
        <w:autoSpaceDE w:val="0"/>
        <w:autoSpaceDN w:val="0"/>
        <w:adjustRightInd w:val="0"/>
        <w:ind w:left="5812"/>
        <w:rPr>
          <w:rFonts w:eastAsia="Calibri"/>
          <w:lang w:eastAsia="en-US"/>
        </w:rPr>
      </w:pPr>
    </w:p>
    <w:p w:rsidR="00E50F07" w:rsidRDefault="00E50F07" w:rsidP="00E50F07">
      <w:pPr>
        <w:autoSpaceDE w:val="0"/>
        <w:autoSpaceDN w:val="0"/>
        <w:adjustRightInd w:val="0"/>
        <w:ind w:left="5812"/>
        <w:rPr>
          <w:rFonts w:eastAsia="Calibri"/>
          <w:lang w:eastAsia="en-US"/>
        </w:rPr>
      </w:pPr>
    </w:p>
    <w:p w:rsidR="00E50F07" w:rsidRDefault="00E50F07" w:rsidP="00E50F07">
      <w:pPr>
        <w:autoSpaceDE w:val="0"/>
        <w:autoSpaceDN w:val="0"/>
        <w:adjustRightInd w:val="0"/>
        <w:ind w:left="5812"/>
        <w:rPr>
          <w:rFonts w:eastAsia="Calibri"/>
          <w:lang w:eastAsia="en-US"/>
        </w:rPr>
      </w:pPr>
    </w:p>
    <w:p w:rsidR="00E50F07" w:rsidRDefault="00E50F07" w:rsidP="00E50F07">
      <w:pPr>
        <w:autoSpaceDE w:val="0"/>
        <w:autoSpaceDN w:val="0"/>
        <w:adjustRightInd w:val="0"/>
        <w:ind w:left="5812"/>
        <w:rPr>
          <w:rFonts w:eastAsia="Calibri"/>
          <w:lang w:eastAsia="en-US"/>
        </w:rPr>
      </w:pPr>
    </w:p>
    <w:p w:rsidR="00E50F07" w:rsidRDefault="00E50F07" w:rsidP="00E50F07">
      <w:pPr>
        <w:autoSpaceDE w:val="0"/>
        <w:autoSpaceDN w:val="0"/>
        <w:adjustRightInd w:val="0"/>
        <w:ind w:left="5812"/>
        <w:rPr>
          <w:rFonts w:eastAsia="Calibri"/>
          <w:lang w:eastAsia="en-US"/>
        </w:rPr>
      </w:pPr>
    </w:p>
    <w:p w:rsidR="00E50F07" w:rsidRDefault="00E50F07" w:rsidP="00E50F07">
      <w:pPr>
        <w:autoSpaceDE w:val="0"/>
        <w:autoSpaceDN w:val="0"/>
        <w:adjustRightInd w:val="0"/>
        <w:ind w:left="5812"/>
        <w:rPr>
          <w:rFonts w:eastAsia="Calibri"/>
          <w:lang w:eastAsia="en-US"/>
        </w:rPr>
      </w:pPr>
    </w:p>
    <w:p w:rsidR="00E50F07" w:rsidRDefault="00E50F07" w:rsidP="00E50F07">
      <w:pPr>
        <w:autoSpaceDE w:val="0"/>
        <w:autoSpaceDN w:val="0"/>
        <w:adjustRightInd w:val="0"/>
        <w:ind w:left="5812"/>
        <w:rPr>
          <w:rFonts w:eastAsia="Calibri"/>
          <w:lang w:eastAsia="en-US"/>
        </w:rPr>
      </w:pPr>
    </w:p>
    <w:p w:rsidR="00E50F07" w:rsidRDefault="00E50F07" w:rsidP="00E50F07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E50F07" w:rsidRDefault="00E50F07" w:rsidP="00E50F07">
      <w:pPr>
        <w:widowControl w:val="0"/>
        <w:autoSpaceDE w:val="0"/>
        <w:autoSpaceDN w:val="0"/>
        <w:adjustRightInd w:val="0"/>
        <w:ind w:left="-567" w:right="566"/>
      </w:pPr>
    </w:p>
    <w:p w:rsidR="00E50F07" w:rsidRDefault="00E50F07" w:rsidP="00E50F07">
      <w:pPr>
        <w:widowControl w:val="0"/>
        <w:autoSpaceDE w:val="0"/>
        <w:autoSpaceDN w:val="0"/>
        <w:adjustRightInd w:val="0"/>
        <w:ind w:left="-567" w:right="566"/>
      </w:pPr>
    </w:p>
    <w:p w:rsidR="00E50F07" w:rsidRDefault="00E50F07" w:rsidP="00E50F07">
      <w:pPr>
        <w:autoSpaceDE w:val="0"/>
        <w:autoSpaceDN w:val="0"/>
        <w:adjustRightInd w:val="0"/>
        <w:ind w:left="5103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Приложение 2</w:t>
      </w:r>
    </w:p>
    <w:p w:rsidR="00E50F07" w:rsidRDefault="00E50F07" w:rsidP="00E50F07">
      <w:pPr>
        <w:autoSpaceDE w:val="0"/>
        <w:autoSpaceDN w:val="0"/>
        <w:adjustRightInd w:val="0"/>
        <w:ind w:left="5103"/>
        <w:jc w:val="right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к  постановлению</w:t>
      </w:r>
      <w:proofErr w:type="gramEnd"/>
      <w:r>
        <w:rPr>
          <w:rFonts w:eastAsia="Calibri"/>
          <w:lang w:eastAsia="en-US"/>
        </w:rPr>
        <w:t xml:space="preserve"> районной Администрации</w:t>
      </w:r>
    </w:p>
    <w:p w:rsidR="00E50F07" w:rsidRDefault="00E50F07" w:rsidP="00E50F07">
      <w:pPr>
        <w:autoSpaceDE w:val="0"/>
        <w:autoSpaceDN w:val="0"/>
        <w:adjustRightInd w:val="0"/>
        <w:ind w:left="5103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от «__</w:t>
      </w:r>
      <w:proofErr w:type="gramStart"/>
      <w:r>
        <w:rPr>
          <w:rFonts w:eastAsia="Calibri"/>
          <w:lang w:eastAsia="en-US"/>
        </w:rPr>
        <w:t>_»_</w:t>
      </w:r>
      <w:proofErr w:type="gramEnd"/>
      <w:r>
        <w:rPr>
          <w:rFonts w:eastAsia="Calibri"/>
          <w:lang w:eastAsia="en-US"/>
        </w:rPr>
        <w:t>______20   г. №______</w:t>
      </w:r>
    </w:p>
    <w:p w:rsidR="00E50F07" w:rsidRDefault="00E50F07" w:rsidP="00E50F07">
      <w:pPr>
        <w:autoSpaceDE w:val="0"/>
        <w:autoSpaceDN w:val="0"/>
        <w:adjustRightInd w:val="0"/>
        <w:rPr>
          <w:rFonts w:eastAsia="Calibri"/>
          <w:b/>
          <w:lang w:eastAsia="en-US"/>
        </w:rPr>
      </w:pPr>
    </w:p>
    <w:p w:rsidR="00E50F07" w:rsidRDefault="00E50F07" w:rsidP="00E50F07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</w:p>
    <w:p w:rsidR="00E50F07" w:rsidRDefault="00E50F07" w:rsidP="00E50F07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Положение</w:t>
      </w:r>
    </w:p>
    <w:p w:rsidR="00E50F07" w:rsidRDefault="00E50F07" w:rsidP="00E50F0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о комиссии по предоставлению единовременной выплаты врачам государственных учреждений здравоохранения, расположенных на территории </w:t>
      </w:r>
      <w:proofErr w:type="spellStart"/>
      <w:r>
        <w:rPr>
          <w:rFonts w:eastAsia="Calibri"/>
          <w:b/>
          <w:lang w:eastAsia="en-US"/>
        </w:rPr>
        <w:t>Мирнинского</w:t>
      </w:r>
      <w:proofErr w:type="spellEnd"/>
      <w:r>
        <w:rPr>
          <w:rFonts w:eastAsia="Calibri"/>
          <w:b/>
          <w:lang w:eastAsia="en-US"/>
        </w:rPr>
        <w:t xml:space="preserve"> района </w:t>
      </w:r>
      <w:r>
        <w:rPr>
          <w:rFonts w:cs="Arial"/>
          <w:b/>
          <w:lang w:eastAsia="ar-SA"/>
        </w:rPr>
        <w:t>Республики Саха (Якутия)</w:t>
      </w:r>
    </w:p>
    <w:p w:rsidR="00E50F07" w:rsidRDefault="00E50F07" w:rsidP="00E50F07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</w:t>
      </w:r>
    </w:p>
    <w:p w:rsidR="00E50F07" w:rsidRDefault="00E50F07" w:rsidP="00E50F07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</w:p>
    <w:p w:rsidR="00E50F07" w:rsidRDefault="00E50F07" w:rsidP="00E50F07">
      <w:pPr>
        <w:widowControl w:val="0"/>
        <w:numPr>
          <w:ilvl w:val="0"/>
          <w:numId w:val="15"/>
        </w:numPr>
        <w:suppressAutoHyphens/>
        <w:autoSpaceDE w:val="0"/>
        <w:spacing w:after="200" w:line="276" w:lineRule="auto"/>
        <w:jc w:val="center"/>
        <w:rPr>
          <w:rFonts w:eastAsia="Arial" w:cs="Arial"/>
          <w:b/>
          <w:color w:val="000000"/>
          <w:lang w:eastAsia="ar-SA"/>
        </w:rPr>
      </w:pPr>
      <w:r>
        <w:rPr>
          <w:rFonts w:eastAsia="Arial" w:cs="Arial"/>
          <w:b/>
          <w:color w:val="000000"/>
          <w:lang w:eastAsia="ar-SA"/>
        </w:rPr>
        <w:t>Общие положения</w:t>
      </w:r>
    </w:p>
    <w:p w:rsidR="00E50F07" w:rsidRDefault="00E50F07" w:rsidP="00E50F07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  <w:lang w:eastAsia="en-US"/>
        </w:rPr>
      </w:pPr>
      <w:r>
        <w:rPr>
          <w:rFonts w:eastAsia="Arial" w:cs="Arial"/>
          <w:color w:val="000000"/>
          <w:lang w:eastAsia="ar-SA"/>
        </w:rPr>
        <w:tab/>
        <w:t xml:space="preserve">1.1. Комиссия по предоставлению единовременной выплаты врачам государственных учреждений здравоохранения, расположенных на территории </w:t>
      </w:r>
      <w:proofErr w:type="spellStart"/>
      <w:r>
        <w:rPr>
          <w:rFonts w:eastAsia="Arial" w:cs="Arial"/>
          <w:color w:val="000000"/>
          <w:lang w:eastAsia="ar-SA"/>
        </w:rPr>
        <w:t>Мирнинского</w:t>
      </w:r>
      <w:proofErr w:type="spellEnd"/>
      <w:r>
        <w:rPr>
          <w:rFonts w:eastAsia="Arial" w:cs="Arial"/>
          <w:color w:val="000000"/>
          <w:lang w:eastAsia="ar-SA"/>
        </w:rPr>
        <w:t xml:space="preserve"> района </w:t>
      </w:r>
      <w:r>
        <w:rPr>
          <w:rFonts w:cs="Arial"/>
          <w:lang w:eastAsia="ar-SA"/>
        </w:rPr>
        <w:t>Республики Саха (Якутия)</w:t>
      </w:r>
      <w:r>
        <w:rPr>
          <w:rFonts w:eastAsia="Arial" w:cs="Arial"/>
          <w:color w:val="000000"/>
          <w:lang w:eastAsia="ar-SA"/>
        </w:rPr>
        <w:t xml:space="preserve"> (далее - Комиссия)</w:t>
      </w:r>
      <w:r>
        <w:rPr>
          <w:rFonts w:eastAsia="Calibri"/>
          <w:lang w:eastAsia="en-US"/>
        </w:rPr>
        <w:t xml:space="preserve">, </w:t>
      </w:r>
      <w:r>
        <w:rPr>
          <w:rFonts w:eastAsia="Arial" w:cs="Arial"/>
          <w:color w:val="000000"/>
          <w:lang w:eastAsia="ar-SA"/>
        </w:rPr>
        <w:t>является постоянно действующим коллегиальным органом, созданным при Администрации МР «Мирнинский район» РС (Я).</w:t>
      </w:r>
    </w:p>
    <w:p w:rsidR="00E50F07" w:rsidRDefault="00E50F07" w:rsidP="00E50F07">
      <w:pPr>
        <w:widowControl w:val="0"/>
        <w:numPr>
          <w:ilvl w:val="1"/>
          <w:numId w:val="15"/>
        </w:numPr>
        <w:suppressAutoHyphens/>
        <w:autoSpaceDE w:val="0"/>
        <w:spacing w:after="200" w:line="276" w:lineRule="auto"/>
        <w:ind w:left="0" w:firstLine="710"/>
        <w:contextualSpacing/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 xml:space="preserve">В состав Комиссии входит шесть человек, в том числе – председатель, заместитель председателя и ответственный секретарь.  </w:t>
      </w:r>
    </w:p>
    <w:p w:rsidR="00E50F07" w:rsidRDefault="00E50F07" w:rsidP="00E50F07">
      <w:pPr>
        <w:widowControl w:val="0"/>
        <w:numPr>
          <w:ilvl w:val="1"/>
          <w:numId w:val="15"/>
        </w:numPr>
        <w:suppressAutoHyphens/>
        <w:autoSpaceDE w:val="0"/>
        <w:spacing w:after="200" w:line="276" w:lineRule="auto"/>
        <w:ind w:left="0" w:firstLine="710"/>
        <w:contextualSpacing/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 xml:space="preserve"> </w:t>
      </w:r>
      <w:r>
        <w:rPr>
          <w:rFonts w:eastAsia="Arial" w:cs="Arial"/>
          <w:color w:val="000000"/>
          <w:lang w:eastAsia="ar-SA"/>
        </w:rPr>
        <w:t>Деятельность Комиссии осуществляется в соответствии с правовыми актами Российской Федерации, Республики Саха (Якутия) и МР «Мирнинский район» РС (Я).</w:t>
      </w:r>
    </w:p>
    <w:p w:rsidR="00E50F07" w:rsidRDefault="00E50F07" w:rsidP="00E50F07">
      <w:pPr>
        <w:widowControl w:val="0"/>
        <w:numPr>
          <w:ilvl w:val="1"/>
          <w:numId w:val="15"/>
        </w:numPr>
        <w:suppressAutoHyphens/>
        <w:autoSpaceDE w:val="0"/>
        <w:spacing w:after="200" w:line="276" w:lineRule="auto"/>
        <w:ind w:left="0" w:firstLine="710"/>
        <w:contextualSpacing/>
        <w:jc w:val="both"/>
        <w:rPr>
          <w:rFonts w:cs="Arial"/>
          <w:lang w:eastAsia="ar-SA"/>
        </w:rPr>
      </w:pPr>
      <w:r>
        <w:rPr>
          <w:rFonts w:eastAsia="Arial" w:cs="Arial"/>
          <w:color w:val="000000"/>
          <w:lang w:eastAsia="ar-SA"/>
        </w:rPr>
        <w:t xml:space="preserve">Организационное и </w:t>
      </w:r>
      <w:proofErr w:type="gramStart"/>
      <w:r>
        <w:rPr>
          <w:rFonts w:eastAsia="Arial" w:cs="Arial"/>
          <w:color w:val="000000"/>
          <w:lang w:eastAsia="ar-SA"/>
        </w:rPr>
        <w:t>техническое  обеспечение</w:t>
      </w:r>
      <w:proofErr w:type="gramEnd"/>
      <w:r>
        <w:rPr>
          <w:rFonts w:eastAsia="Arial" w:cs="Arial"/>
          <w:color w:val="000000"/>
          <w:lang w:eastAsia="ar-SA"/>
        </w:rPr>
        <w:t xml:space="preserve"> деятельности Комиссии осуществляется Администрацией МР «Мирнинский район» РС (Я).</w:t>
      </w:r>
    </w:p>
    <w:p w:rsidR="00E50F07" w:rsidRDefault="00E50F07" w:rsidP="00E50F07">
      <w:pPr>
        <w:widowControl w:val="0"/>
        <w:suppressAutoHyphens/>
        <w:autoSpaceDE w:val="0"/>
        <w:jc w:val="both"/>
        <w:rPr>
          <w:rFonts w:eastAsia="Arial" w:cs="Arial"/>
          <w:color w:val="000000"/>
          <w:lang w:eastAsia="ar-SA"/>
        </w:rPr>
      </w:pPr>
    </w:p>
    <w:p w:rsidR="00E50F07" w:rsidRDefault="00E50F07" w:rsidP="00E50F07">
      <w:pPr>
        <w:widowControl w:val="0"/>
        <w:suppressAutoHyphens/>
        <w:autoSpaceDE w:val="0"/>
        <w:jc w:val="center"/>
        <w:rPr>
          <w:rFonts w:eastAsia="Arial" w:cs="Arial"/>
          <w:b/>
          <w:color w:val="000000"/>
          <w:lang w:eastAsia="ar-SA"/>
        </w:rPr>
      </w:pPr>
      <w:r>
        <w:rPr>
          <w:rFonts w:eastAsia="Arial" w:cs="Arial"/>
          <w:b/>
          <w:color w:val="000000"/>
          <w:lang w:eastAsia="ar-SA"/>
        </w:rPr>
        <w:t xml:space="preserve"> 2. Порядок работы Комиссии</w:t>
      </w:r>
    </w:p>
    <w:p w:rsidR="00E50F07" w:rsidRDefault="00E50F07" w:rsidP="00E50F07">
      <w:pPr>
        <w:widowControl w:val="0"/>
        <w:suppressAutoHyphens/>
        <w:autoSpaceDE w:val="0"/>
        <w:jc w:val="both"/>
        <w:rPr>
          <w:rFonts w:eastAsia="Arial" w:cs="Arial"/>
          <w:color w:val="000000"/>
          <w:lang w:eastAsia="ar-SA"/>
        </w:rPr>
      </w:pPr>
    </w:p>
    <w:p w:rsidR="00E50F07" w:rsidRDefault="00E50F07" w:rsidP="00E50F07">
      <w:pPr>
        <w:widowControl w:val="0"/>
        <w:suppressAutoHyphens/>
        <w:autoSpaceDE w:val="0"/>
        <w:jc w:val="both"/>
        <w:rPr>
          <w:rFonts w:eastAsia="Arial" w:cs="Arial"/>
          <w:color w:val="000000"/>
          <w:lang w:eastAsia="ar-SA"/>
        </w:rPr>
      </w:pPr>
      <w:r>
        <w:rPr>
          <w:rFonts w:eastAsia="Arial" w:cs="Arial"/>
          <w:color w:val="000000"/>
          <w:lang w:eastAsia="ar-SA"/>
        </w:rPr>
        <w:tab/>
        <w:t>2.1.</w:t>
      </w:r>
      <w:r>
        <w:rPr>
          <w:rFonts w:eastAsia="Arial" w:cs="Arial"/>
          <w:color w:val="000000"/>
          <w:lang w:eastAsia="ar-SA"/>
        </w:rPr>
        <w:tab/>
        <w:t xml:space="preserve">Председатель Комиссии осуществляет общее руководство деятельностью </w:t>
      </w:r>
      <w:proofErr w:type="gramStart"/>
      <w:r>
        <w:rPr>
          <w:rFonts w:eastAsia="Arial" w:cs="Arial"/>
          <w:color w:val="000000"/>
          <w:lang w:eastAsia="ar-SA"/>
        </w:rPr>
        <w:t>Комиссии,  ведение</w:t>
      </w:r>
      <w:proofErr w:type="gramEnd"/>
      <w:r>
        <w:rPr>
          <w:rFonts w:eastAsia="Arial" w:cs="Arial"/>
          <w:color w:val="000000"/>
          <w:lang w:eastAsia="ar-SA"/>
        </w:rPr>
        <w:t xml:space="preserve"> заседаний Комиссии, утверждает протоколы и осуществляет иные полномочия в соответствии с компетенцией Комиссии. В случае отсутствия председателя комиссии его обязанности исполняет заместитель.</w:t>
      </w:r>
    </w:p>
    <w:p w:rsidR="00E50F07" w:rsidRDefault="00E50F07" w:rsidP="00E50F07">
      <w:pPr>
        <w:ind w:firstLine="708"/>
        <w:jc w:val="both"/>
        <w:rPr>
          <w:spacing w:val="2"/>
        </w:rPr>
      </w:pPr>
      <w:r>
        <w:rPr>
          <w:rFonts w:eastAsia="Arial" w:cs="Arial"/>
          <w:color w:val="000000"/>
          <w:lang w:eastAsia="ar-SA"/>
        </w:rPr>
        <w:t xml:space="preserve">2.2. </w:t>
      </w:r>
      <w:r>
        <w:t xml:space="preserve">Секретарь Комиссии осуществляет подготовку документов для рассмотрения Комиссией, </w:t>
      </w:r>
      <w:r>
        <w:rPr>
          <w:spacing w:val="2"/>
        </w:rPr>
        <w:t>извещает членов Комиссии, иных заинтересованных лиц о дате, месте и времени заседания, ведет протокол заседания Комиссии, уведомляет заявителей, руководителей организаций, направивших документы, о принятом Комиссией решении,</w:t>
      </w:r>
      <w:r>
        <w:t xml:space="preserve"> оформляет протоколы заседаний (выписки из протокола заседаний)</w:t>
      </w:r>
      <w:r>
        <w:rPr>
          <w:spacing w:val="2"/>
        </w:rPr>
        <w:t>. При отсутствии секретаря Комиссии протокол ведет один из членов Комиссии, назначенный председателем Комиссии.</w:t>
      </w:r>
    </w:p>
    <w:p w:rsidR="00E50F07" w:rsidRDefault="00E50F07" w:rsidP="00E50F07">
      <w:pPr>
        <w:widowControl w:val="0"/>
        <w:suppressAutoHyphens/>
        <w:autoSpaceDE w:val="0"/>
        <w:jc w:val="both"/>
        <w:rPr>
          <w:rFonts w:eastAsia="Arial" w:cs="Arial"/>
          <w:color w:val="000000"/>
          <w:lang w:eastAsia="ar-SA"/>
        </w:rPr>
      </w:pPr>
      <w:r>
        <w:rPr>
          <w:rFonts w:eastAsia="Arial" w:cs="Arial"/>
          <w:color w:val="000000"/>
          <w:lang w:eastAsia="ar-SA"/>
        </w:rPr>
        <w:tab/>
        <w:t>2.3. Комиссия правомочна решать вопросы, если на ее заседании присутствует не менее четырех ее членов. Заседание Комиссии ведет председатель.</w:t>
      </w:r>
    </w:p>
    <w:p w:rsidR="00E50F07" w:rsidRDefault="00E50F07" w:rsidP="00E50F07">
      <w:pPr>
        <w:widowControl w:val="0"/>
        <w:suppressAutoHyphens/>
        <w:autoSpaceDE w:val="0"/>
        <w:jc w:val="both"/>
        <w:rPr>
          <w:rFonts w:eastAsia="Arial" w:cs="Arial"/>
          <w:color w:val="000000"/>
          <w:lang w:eastAsia="ar-SA"/>
        </w:rPr>
      </w:pPr>
      <w:r>
        <w:rPr>
          <w:rFonts w:eastAsia="Arial" w:cs="Arial"/>
          <w:color w:val="000000"/>
          <w:lang w:eastAsia="ar-SA"/>
        </w:rPr>
        <w:tab/>
        <w:t xml:space="preserve">2.4. Заседания Комиссии проводятся по </w:t>
      </w:r>
      <w:proofErr w:type="gramStart"/>
      <w:r>
        <w:rPr>
          <w:rFonts w:eastAsia="Arial" w:cs="Arial"/>
          <w:color w:val="000000"/>
          <w:lang w:eastAsia="ar-SA"/>
        </w:rPr>
        <w:t>мере  поступления</w:t>
      </w:r>
      <w:proofErr w:type="gramEnd"/>
      <w:r>
        <w:rPr>
          <w:rFonts w:eastAsia="Arial" w:cs="Arial"/>
          <w:color w:val="000000"/>
          <w:lang w:eastAsia="ar-SA"/>
        </w:rPr>
        <w:t xml:space="preserve"> заявлений   о предоставлении единовременной выплаты. </w:t>
      </w:r>
    </w:p>
    <w:p w:rsidR="00E50F07" w:rsidRDefault="00E50F07" w:rsidP="00E50F07">
      <w:pPr>
        <w:widowControl w:val="0"/>
        <w:suppressAutoHyphens/>
        <w:autoSpaceDE w:val="0"/>
        <w:jc w:val="both"/>
        <w:rPr>
          <w:rFonts w:eastAsia="Arial" w:cs="Arial"/>
          <w:color w:val="000000"/>
          <w:lang w:eastAsia="ar-SA"/>
        </w:rPr>
      </w:pPr>
      <w:r>
        <w:rPr>
          <w:rFonts w:eastAsia="Arial" w:cs="Arial"/>
          <w:color w:val="000000"/>
          <w:lang w:eastAsia="ar-SA"/>
        </w:rPr>
        <w:tab/>
        <w:t xml:space="preserve">Заседание Комиссии должно быть проведено не позднее 30 календарных дней с момента поступления заявления о предоставлении </w:t>
      </w:r>
      <w:r>
        <w:rPr>
          <w:rFonts w:eastAsia="Calibri"/>
          <w:bCs/>
          <w:lang w:eastAsia="en-US"/>
        </w:rPr>
        <w:t>единовременной выплаты</w:t>
      </w:r>
      <w:r>
        <w:rPr>
          <w:rFonts w:eastAsia="Calibri"/>
          <w:lang w:eastAsia="en-US"/>
        </w:rPr>
        <w:t>.</w:t>
      </w:r>
    </w:p>
    <w:p w:rsidR="00E50F07" w:rsidRDefault="00E50F07" w:rsidP="00E50F07">
      <w:pPr>
        <w:widowControl w:val="0"/>
        <w:suppressAutoHyphens/>
        <w:autoSpaceDE w:val="0"/>
        <w:jc w:val="both"/>
        <w:rPr>
          <w:rFonts w:eastAsia="Arial" w:cs="Arial"/>
          <w:color w:val="000000"/>
          <w:lang w:eastAsia="ar-SA"/>
        </w:rPr>
      </w:pPr>
      <w:r>
        <w:rPr>
          <w:rFonts w:eastAsia="Arial" w:cs="Arial"/>
          <w:color w:val="000000"/>
          <w:lang w:eastAsia="ar-SA"/>
        </w:rPr>
        <w:tab/>
        <w:t xml:space="preserve">2.5. Комиссия вправе продлить сроки рассмотрения заявления </w:t>
      </w:r>
      <w:proofErr w:type="gramStart"/>
      <w:r>
        <w:rPr>
          <w:rFonts w:eastAsia="Arial" w:cs="Arial"/>
          <w:color w:val="000000"/>
          <w:lang w:eastAsia="ar-SA"/>
        </w:rPr>
        <w:t>о  предоставлении</w:t>
      </w:r>
      <w:proofErr w:type="gramEnd"/>
      <w:r>
        <w:rPr>
          <w:rFonts w:eastAsia="Arial" w:cs="Arial"/>
          <w:color w:val="000000"/>
          <w:lang w:eastAsia="ar-SA"/>
        </w:rPr>
        <w:t xml:space="preserve"> единовременной выплаты</w:t>
      </w:r>
      <w:r>
        <w:rPr>
          <w:rFonts w:eastAsia="Calibri"/>
          <w:lang w:eastAsia="en-US"/>
        </w:rPr>
        <w:t xml:space="preserve"> </w:t>
      </w:r>
      <w:r>
        <w:rPr>
          <w:rFonts w:eastAsia="Arial" w:cs="Arial"/>
          <w:color w:val="000000"/>
          <w:lang w:eastAsia="ar-SA"/>
        </w:rPr>
        <w:t xml:space="preserve">в случае необходимости проверки достоверности предоставленных документов, с обязательным уведомлением об этом заявителя в </w:t>
      </w:r>
      <w:r>
        <w:rPr>
          <w:rFonts w:eastAsia="Arial" w:cs="Arial"/>
          <w:color w:val="000000"/>
          <w:lang w:eastAsia="ar-SA"/>
        </w:rPr>
        <w:lastRenderedPageBreak/>
        <w:t>письменном виде.</w:t>
      </w:r>
    </w:p>
    <w:p w:rsidR="00E50F07" w:rsidRDefault="00E50F07" w:rsidP="00E50F07">
      <w:pPr>
        <w:widowControl w:val="0"/>
        <w:suppressAutoHyphens/>
        <w:autoSpaceDE w:val="0"/>
        <w:jc w:val="both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ab/>
        <w:t>2.6. Решение принимается большинством голосов присутствующих членов Комиссии открытым голосованием. При равенстве голосов членов Комиссии голос председателя Комиссии является решающим.</w:t>
      </w:r>
    </w:p>
    <w:p w:rsidR="00E50F07" w:rsidRDefault="00E50F07" w:rsidP="00E50F07">
      <w:pPr>
        <w:suppressAutoHyphens/>
        <w:autoSpaceDE w:val="0"/>
        <w:autoSpaceDN w:val="0"/>
        <w:adjustRightInd w:val="0"/>
        <w:jc w:val="both"/>
        <w:rPr>
          <w:lang w:eastAsia="ar-SA"/>
        </w:rPr>
      </w:pPr>
      <w:r>
        <w:rPr>
          <w:rFonts w:eastAsia="Arial"/>
          <w:lang w:eastAsia="ar-SA"/>
        </w:rPr>
        <w:tab/>
        <w:t>2.7. Решение Комиссии оформляется протоколом, который утверждается председателем Комиссии, подписывается секретарем и членами Комиссии.</w:t>
      </w:r>
      <w:r>
        <w:rPr>
          <w:spacing w:val="2"/>
        </w:rPr>
        <w:t xml:space="preserve">  </w:t>
      </w:r>
    </w:p>
    <w:p w:rsidR="00E50F07" w:rsidRPr="00E50F07" w:rsidRDefault="00E50F07" w:rsidP="00E50F07">
      <w:pPr>
        <w:suppressAutoHyphens/>
        <w:autoSpaceDE w:val="0"/>
        <w:autoSpaceDN w:val="0"/>
        <w:adjustRightInd w:val="0"/>
        <w:ind w:firstLine="540"/>
        <w:jc w:val="both"/>
        <w:rPr>
          <w:lang w:eastAsia="ar-SA"/>
        </w:rPr>
      </w:pPr>
      <w:r>
        <w:rPr>
          <w:rFonts w:eastAsia="Arial" w:cs="Arial"/>
          <w:lang w:eastAsia="ar-SA"/>
        </w:rPr>
        <w:tab/>
        <w:t>2.8. Протокол включает в себя следующую информацию</w:t>
      </w:r>
      <w:r>
        <w:rPr>
          <w:lang w:eastAsia="ar-SA"/>
        </w:rPr>
        <w:t xml:space="preserve">: дата заседания Комиссии, повестка заседания, фамилия, имя, отчество </w:t>
      </w:r>
      <w:proofErr w:type="gramStart"/>
      <w:r>
        <w:rPr>
          <w:lang w:eastAsia="ar-SA"/>
        </w:rPr>
        <w:t>заявителей,  основания</w:t>
      </w:r>
      <w:proofErr w:type="gramEnd"/>
      <w:r>
        <w:rPr>
          <w:lang w:eastAsia="ar-SA"/>
        </w:rPr>
        <w:t xml:space="preserve">   обращения, итоги рассмотрения и принятые решения по каждому заявлению о предоставлении единовременной выплаты, в случае наличия – особое мнение членов Комиссии.</w:t>
      </w:r>
    </w:p>
    <w:p w:rsidR="00E50F07" w:rsidRDefault="00E50F07" w:rsidP="00E50F07">
      <w:pPr>
        <w:suppressLineNumbers/>
        <w:suppressAutoHyphens/>
        <w:jc w:val="both"/>
        <w:rPr>
          <w:lang w:eastAsia="ar-SA"/>
        </w:rPr>
      </w:pPr>
      <w:r>
        <w:rPr>
          <w:lang w:eastAsia="ar-SA"/>
        </w:rPr>
        <w:t xml:space="preserve">          2.9. Протокол должен быть утвержден в срок не позднее семи рабочих дней со дня проведения заседания Комиссии. </w:t>
      </w:r>
    </w:p>
    <w:p w:rsidR="00E50F07" w:rsidRDefault="00E50F07" w:rsidP="00E50F07">
      <w:pPr>
        <w:suppressLineNumbers/>
        <w:suppressAutoHyphens/>
        <w:jc w:val="both"/>
        <w:rPr>
          <w:lang w:eastAsia="ar-SA"/>
        </w:rPr>
      </w:pPr>
    </w:p>
    <w:p w:rsidR="00E50F07" w:rsidRDefault="00E50F07" w:rsidP="00E50F07">
      <w:pPr>
        <w:suppressLineNumbers/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>3. Права и обязанности Комиссии</w:t>
      </w:r>
    </w:p>
    <w:p w:rsidR="00E50F07" w:rsidRDefault="00E50F07" w:rsidP="00E50F07">
      <w:pPr>
        <w:suppressLineNumbers/>
        <w:suppressAutoHyphens/>
        <w:jc w:val="both"/>
        <w:rPr>
          <w:lang w:eastAsia="ar-SA"/>
        </w:rPr>
      </w:pPr>
    </w:p>
    <w:p w:rsidR="00E50F07" w:rsidRDefault="00E50F07" w:rsidP="00E50F07">
      <w:pPr>
        <w:suppressAutoHyphens/>
        <w:autoSpaceDE w:val="0"/>
        <w:autoSpaceDN w:val="0"/>
        <w:adjustRightInd w:val="0"/>
        <w:ind w:firstLine="540"/>
        <w:jc w:val="both"/>
        <w:rPr>
          <w:lang w:eastAsia="ar-SA"/>
        </w:rPr>
      </w:pPr>
      <w:r>
        <w:rPr>
          <w:lang w:eastAsia="ar-SA"/>
        </w:rPr>
        <w:tab/>
        <w:t>3.1. Комиссия обязана рассмотреть поданные заявления о предоставлении единовременной выплаты в установленный срок.</w:t>
      </w:r>
    </w:p>
    <w:p w:rsidR="00E50F07" w:rsidRDefault="00E50F07" w:rsidP="00E50F07">
      <w:pPr>
        <w:suppressAutoHyphens/>
        <w:autoSpaceDE w:val="0"/>
        <w:autoSpaceDN w:val="0"/>
        <w:adjustRightInd w:val="0"/>
        <w:ind w:firstLine="540"/>
        <w:jc w:val="both"/>
        <w:rPr>
          <w:lang w:eastAsia="ar-SA"/>
        </w:rPr>
      </w:pPr>
      <w:r>
        <w:rPr>
          <w:lang w:eastAsia="ar-SA"/>
        </w:rPr>
        <w:tab/>
        <w:t xml:space="preserve">3.2. Комиссия имеет право </w:t>
      </w:r>
      <w:proofErr w:type="gramStart"/>
      <w:r>
        <w:rPr>
          <w:lang w:eastAsia="ar-SA"/>
        </w:rPr>
        <w:t>вынести  следующие</w:t>
      </w:r>
      <w:proofErr w:type="gramEnd"/>
      <w:r>
        <w:rPr>
          <w:lang w:eastAsia="ar-SA"/>
        </w:rPr>
        <w:t xml:space="preserve"> решения:</w:t>
      </w:r>
    </w:p>
    <w:p w:rsidR="00E50F07" w:rsidRDefault="00E50F07" w:rsidP="00E50F07">
      <w:pPr>
        <w:suppressAutoHyphens/>
        <w:autoSpaceDE w:val="0"/>
        <w:autoSpaceDN w:val="0"/>
        <w:adjustRightInd w:val="0"/>
        <w:ind w:firstLine="540"/>
        <w:jc w:val="both"/>
        <w:rPr>
          <w:lang w:eastAsia="ar-SA"/>
        </w:rPr>
      </w:pPr>
      <w:r>
        <w:rPr>
          <w:lang w:eastAsia="ar-SA"/>
        </w:rPr>
        <w:t xml:space="preserve">  а) о предоставлении </w:t>
      </w:r>
      <w:r>
        <w:rPr>
          <w:rFonts w:eastAsia="Calibri"/>
          <w:lang w:eastAsia="en-US"/>
        </w:rPr>
        <w:t>единовременной выплаты</w:t>
      </w:r>
      <w:r>
        <w:rPr>
          <w:lang w:eastAsia="ar-SA"/>
        </w:rPr>
        <w:t>;</w:t>
      </w:r>
    </w:p>
    <w:p w:rsidR="00E50F07" w:rsidRDefault="00E50F07" w:rsidP="00E50F07">
      <w:pPr>
        <w:suppressAutoHyphens/>
        <w:autoSpaceDE w:val="0"/>
        <w:autoSpaceDN w:val="0"/>
        <w:adjustRightInd w:val="0"/>
        <w:ind w:firstLine="540"/>
        <w:jc w:val="both"/>
        <w:rPr>
          <w:lang w:eastAsia="ar-SA"/>
        </w:rPr>
      </w:pPr>
      <w:r>
        <w:rPr>
          <w:lang w:eastAsia="ar-SA"/>
        </w:rPr>
        <w:t xml:space="preserve">  б) об отказе в предоставлении </w:t>
      </w:r>
      <w:r>
        <w:rPr>
          <w:rFonts w:eastAsia="Calibri"/>
          <w:lang w:eastAsia="en-US"/>
        </w:rPr>
        <w:t>единовременной выплаты</w:t>
      </w:r>
      <w:r>
        <w:rPr>
          <w:lang w:eastAsia="ar-SA"/>
        </w:rPr>
        <w:t>;</w:t>
      </w:r>
    </w:p>
    <w:p w:rsidR="00E50F07" w:rsidRDefault="00E50F07" w:rsidP="00E50F07">
      <w:pPr>
        <w:suppressAutoHyphens/>
        <w:autoSpaceDE w:val="0"/>
        <w:autoSpaceDN w:val="0"/>
        <w:adjustRightInd w:val="0"/>
        <w:ind w:firstLine="540"/>
        <w:jc w:val="both"/>
        <w:rPr>
          <w:lang w:eastAsia="ar-SA"/>
        </w:rPr>
      </w:pPr>
      <w:r>
        <w:rPr>
          <w:lang w:eastAsia="ar-SA"/>
        </w:rPr>
        <w:t xml:space="preserve">  в) о необходимости предоставления дополнительных документов для повторного рассмотрения вопроса о </w:t>
      </w:r>
      <w:proofErr w:type="gramStart"/>
      <w:r>
        <w:rPr>
          <w:lang w:eastAsia="ar-SA"/>
        </w:rPr>
        <w:t>предоставлении  единовременной</w:t>
      </w:r>
      <w:proofErr w:type="gramEnd"/>
      <w:r>
        <w:rPr>
          <w:lang w:eastAsia="ar-SA"/>
        </w:rPr>
        <w:t xml:space="preserve"> выплаты.</w:t>
      </w:r>
    </w:p>
    <w:p w:rsidR="00E50F07" w:rsidRDefault="00E50F07" w:rsidP="00E50F07">
      <w:pPr>
        <w:suppressLineNumbers/>
        <w:suppressAutoHyphens/>
        <w:jc w:val="both"/>
        <w:rPr>
          <w:lang w:eastAsia="ar-SA"/>
        </w:rPr>
      </w:pPr>
      <w:r>
        <w:rPr>
          <w:lang w:eastAsia="ar-SA"/>
        </w:rPr>
        <w:tab/>
        <w:t xml:space="preserve">3.3. Комиссия, рассматривая вопрос о предоставлении единовременной выплаты, вправе провести проверку достоверности сведений, </w:t>
      </w:r>
      <w:proofErr w:type="gramStart"/>
      <w:r>
        <w:rPr>
          <w:lang w:eastAsia="ar-SA"/>
        </w:rPr>
        <w:t>указанных  заявителем</w:t>
      </w:r>
      <w:proofErr w:type="gramEnd"/>
      <w:r>
        <w:rPr>
          <w:lang w:eastAsia="ar-SA"/>
        </w:rPr>
        <w:t xml:space="preserve"> в заявлении и представленных документах. </w:t>
      </w:r>
    </w:p>
    <w:p w:rsidR="00E50F07" w:rsidRDefault="00E50F07" w:rsidP="00E50F07">
      <w:pPr>
        <w:suppressLineNumbers/>
        <w:suppressAutoHyphens/>
        <w:ind w:firstLine="495"/>
        <w:jc w:val="both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 xml:space="preserve">   3.4. Члены </w:t>
      </w:r>
      <w:proofErr w:type="gramStart"/>
      <w:r>
        <w:rPr>
          <w:rFonts w:eastAsia="Arial" w:cs="Arial"/>
          <w:lang w:eastAsia="ar-SA"/>
        </w:rPr>
        <w:t>Комиссии  несут</w:t>
      </w:r>
      <w:proofErr w:type="gramEnd"/>
      <w:r>
        <w:rPr>
          <w:rFonts w:eastAsia="Arial" w:cs="Arial"/>
          <w:lang w:eastAsia="ar-SA"/>
        </w:rPr>
        <w:t xml:space="preserve"> ответственность за нарушения настоящего Положения  в соответствии с действующим законодательством.</w:t>
      </w:r>
    </w:p>
    <w:p w:rsidR="00E50F07" w:rsidRDefault="00E50F07" w:rsidP="00E50F07">
      <w:pPr>
        <w:suppressLineNumbers/>
        <w:suppressAutoHyphens/>
        <w:jc w:val="both"/>
        <w:rPr>
          <w:rFonts w:eastAsia="Arial" w:cs="Arial"/>
          <w:lang w:eastAsia="ar-SA"/>
        </w:rPr>
      </w:pPr>
    </w:p>
    <w:p w:rsidR="00E50F07" w:rsidRDefault="00E50F07" w:rsidP="00E50F07">
      <w:pPr>
        <w:suppressLineNumbers/>
        <w:suppressAutoHyphens/>
        <w:ind w:firstLine="570"/>
        <w:jc w:val="center"/>
        <w:rPr>
          <w:rFonts w:eastAsia="Arial" w:cs="Arial"/>
          <w:b/>
          <w:lang w:eastAsia="ar-SA"/>
        </w:rPr>
      </w:pPr>
      <w:r>
        <w:rPr>
          <w:rFonts w:eastAsia="Arial" w:cs="Arial"/>
          <w:b/>
          <w:lang w:eastAsia="ar-SA"/>
        </w:rPr>
        <w:t>4. Заключительные положения</w:t>
      </w:r>
    </w:p>
    <w:p w:rsidR="00E50F07" w:rsidRDefault="00E50F07" w:rsidP="00E50F07">
      <w:pPr>
        <w:suppressLineNumbers/>
        <w:suppressAutoHyphens/>
        <w:ind w:firstLine="570"/>
        <w:jc w:val="both"/>
        <w:rPr>
          <w:rFonts w:eastAsia="Arial" w:cs="Arial"/>
          <w:b/>
          <w:lang w:eastAsia="ar-SA"/>
        </w:rPr>
      </w:pPr>
    </w:p>
    <w:p w:rsidR="00E50F07" w:rsidRDefault="00E50F07" w:rsidP="00E50F07">
      <w:pPr>
        <w:suppressLineNumbers/>
        <w:suppressAutoHyphens/>
        <w:ind w:firstLine="570"/>
        <w:jc w:val="both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>4.1. Положение вступает в силу с момента официального опубликования.</w:t>
      </w:r>
    </w:p>
    <w:p w:rsidR="00E50F07" w:rsidRDefault="00E50F07" w:rsidP="00E50F07">
      <w:pPr>
        <w:suppressLineNumbers/>
        <w:suppressAutoHyphens/>
        <w:ind w:firstLine="570"/>
        <w:jc w:val="both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 xml:space="preserve">4.2. Изменения и дополнения в Положение вносятся в соответствии с действующим законодательством Российской Федерации. </w:t>
      </w:r>
    </w:p>
    <w:p w:rsidR="00E50F07" w:rsidRDefault="00E50F07" w:rsidP="00E50F07">
      <w:pPr>
        <w:suppressLineNumbers/>
        <w:suppressAutoHyphens/>
        <w:ind w:firstLine="570"/>
        <w:jc w:val="both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 xml:space="preserve">4.3. Документы, являющиеся основанием для предоставления единовременной выплаты, </w:t>
      </w:r>
      <w:proofErr w:type="gramStart"/>
      <w:r>
        <w:rPr>
          <w:rFonts w:eastAsia="Arial" w:cs="Arial"/>
          <w:lang w:eastAsia="ar-SA"/>
        </w:rPr>
        <w:t>хранятся  в</w:t>
      </w:r>
      <w:proofErr w:type="gramEnd"/>
      <w:r>
        <w:rPr>
          <w:rFonts w:eastAsia="Arial" w:cs="Arial"/>
          <w:lang w:eastAsia="ar-SA"/>
        </w:rPr>
        <w:t xml:space="preserve"> отделе медицинского обеспечения Администрации района в течение 7 лет.</w:t>
      </w:r>
    </w:p>
    <w:p w:rsidR="00E50F07" w:rsidRDefault="00E50F07" w:rsidP="00E50F07">
      <w:pPr>
        <w:suppressLineNumbers/>
        <w:suppressAutoHyphens/>
        <w:ind w:firstLine="570"/>
        <w:jc w:val="both"/>
        <w:rPr>
          <w:rFonts w:eastAsia="Arial" w:cs="Arial"/>
          <w:lang w:eastAsia="ar-SA"/>
        </w:rPr>
      </w:pPr>
    </w:p>
    <w:p w:rsidR="00E50F07" w:rsidRDefault="00E50F07" w:rsidP="00E50F07">
      <w:pPr>
        <w:suppressLineNumbers/>
        <w:suppressAutoHyphens/>
        <w:ind w:firstLine="570"/>
        <w:jc w:val="both"/>
        <w:rPr>
          <w:rFonts w:eastAsia="Arial" w:cs="Arial"/>
          <w:lang w:eastAsia="ar-SA"/>
        </w:rPr>
      </w:pPr>
    </w:p>
    <w:p w:rsidR="00E50F07" w:rsidRDefault="00E50F07" w:rsidP="00E50F07">
      <w:pPr>
        <w:suppressAutoHyphens/>
        <w:jc w:val="both"/>
        <w:rPr>
          <w:lang w:eastAsia="ar-SA"/>
        </w:rPr>
      </w:pPr>
    </w:p>
    <w:p w:rsidR="00E50F07" w:rsidRDefault="00E50F07" w:rsidP="00E50F07">
      <w:pPr>
        <w:suppressAutoHyphens/>
        <w:jc w:val="both"/>
        <w:rPr>
          <w:lang w:eastAsia="ar-SA"/>
        </w:rPr>
      </w:pPr>
    </w:p>
    <w:p w:rsidR="00E50F07" w:rsidRDefault="00E50F07" w:rsidP="00E50F07">
      <w:pPr>
        <w:suppressAutoHyphens/>
        <w:jc w:val="both"/>
        <w:rPr>
          <w:lang w:eastAsia="ar-SA"/>
        </w:rPr>
      </w:pPr>
    </w:p>
    <w:p w:rsidR="00E50F07" w:rsidRDefault="00E50F07" w:rsidP="00E50F07">
      <w:pPr>
        <w:suppressAutoHyphens/>
        <w:jc w:val="both"/>
        <w:rPr>
          <w:lang w:eastAsia="ar-SA"/>
        </w:rPr>
      </w:pPr>
    </w:p>
    <w:p w:rsidR="00E50F07" w:rsidRDefault="00E50F07" w:rsidP="00E50F07">
      <w:pPr>
        <w:suppressAutoHyphens/>
        <w:jc w:val="both"/>
        <w:rPr>
          <w:lang w:eastAsia="ar-SA"/>
        </w:rPr>
      </w:pPr>
    </w:p>
    <w:p w:rsidR="00E50F07" w:rsidRDefault="00E50F07" w:rsidP="00E50F07">
      <w:pPr>
        <w:suppressAutoHyphens/>
        <w:jc w:val="both"/>
        <w:rPr>
          <w:lang w:eastAsia="ar-SA"/>
        </w:rPr>
      </w:pPr>
    </w:p>
    <w:p w:rsidR="00E50F07" w:rsidRDefault="00E50F07" w:rsidP="00E50F07">
      <w:pPr>
        <w:suppressAutoHyphens/>
        <w:jc w:val="both"/>
        <w:rPr>
          <w:lang w:eastAsia="ar-SA"/>
        </w:rPr>
      </w:pPr>
    </w:p>
    <w:p w:rsidR="00E50F07" w:rsidRDefault="00E50F07" w:rsidP="00E50F07">
      <w:pPr>
        <w:suppressAutoHyphens/>
        <w:jc w:val="both"/>
        <w:rPr>
          <w:lang w:eastAsia="ar-SA"/>
        </w:rPr>
      </w:pPr>
    </w:p>
    <w:p w:rsidR="00E50F07" w:rsidRDefault="00E50F07" w:rsidP="00E50F07">
      <w:pPr>
        <w:suppressAutoHyphens/>
        <w:jc w:val="both"/>
        <w:rPr>
          <w:lang w:eastAsia="ar-SA"/>
        </w:rPr>
      </w:pPr>
    </w:p>
    <w:p w:rsidR="00E50F07" w:rsidRDefault="00E50F07" w:rsidP="00E50F07">
      <w:pPr>
        <w:suppressAutoHyphens/>
        <w:jc w:val="both"/>
        <w:rPr>
          <w:lang w:eastAsia="ar-SA"/>
        </w:rPr>
      </w:pPr>
    </w:p>
    <w:p w:rsidR="00E50F07" w:rsidRDefault="00E50F07" w:rsidP="00E50F07">
      <w:pPr>
        <w:suppressAutoHyphens/>
        <w:jc w:val="both"/>
        <w:rPr>
          <w:lang w:eastAsia="ar-SA"/>
        </w:rPr>
      </w:pPr>
    </w:p>
    <w:p w:rsidR="00E50F07" w:rsidRDefault="00E50F07" w:rsidP="00E50F07">
      <w:pPr>
        <w:suppressAutoHyphens/>
        <w:jc w:val="both"/>
        <w:rPr>
          <w:lang w:eastAsia="ar-SA"/>
        </w:rPr>
      </w:pPr>
    </w:p>
    <w:p w:rsidR="00E50F07" w:rsidRDefault="00E50F07" w:rsidP="00E50F07">
      <w:pPr>
        <w:suppressAutoHyphens/>
        <w:jc w:val="both"/>
        <w:rPr>
          <w:lang w:eastAsia="ar-SA"/>
        </w:rPr>
      </w:pPr>
    </w:p>
    <w:p w:rsidR="00E50F07" w:rsidRPr="00D60369" w:rsidRDefault="00E50F07" w:rsidP="00E50F07">
      <w:pPr>
        <w:suppressAutoHyphens/>
        <w:jc w:val="both"/>
        <w:rPr>
          <w:lang w:val="en-US" w:eastAsia="ar-SA"/>
        </w:rPr>
      </w:pPr>
      <w:bookmarkStart w:id="2" w:name="_GoBack"/>
      <w:bookmarkEnd w:id="2"/>
    </w:p>
    <w:p w:rsidR="00E50F07" w:rsidRDefault="00E50F07" w:rsidP="00E50F07">
      <w:pPr>
        <w:suppressAutoHyphens/>
        <w:jc w:val="both"/>
        <w:rPr>
          <w:lang w:eastAsia="ar-SA"/>
        </w:rPr>
      </w:pPr>
    </w:p>
    <w:p w:rsidR="00E50F07" w:rsidRDefault="00E50F07" w:rsidP="00E50F07">
      <w:pPr>
        <w:autoSpaceDE w:val="0"/>
        <w:autoSpaceDN w:val="0"/>
        <w:adjustRightInd w:val="0"/>
        <w:ind w:left="482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Приложение 3</w:t>
      </w:r>
    </w:p>
    <w:p w:rsidR="00E50F07" w:rsidRDefault="00E50F07" w:rsidP="00E50F07">
      <w:pPr>
        <w:autoSpaceDE w:val="0"/>
        <w:autoSpaceDN w:val="0"/>
        <w:adjustRightInd w:val="0"/>
        <w:ind w:left="4820"/>
        <w:jc w:val="right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к  постановлению</w:t>
      </w:r>
      <w:proofErr w:type="gramEnd"/>
      <w:r>
        <w:rPr>
          <w:rFonts w:eastAsia="Calibri"/>
          <w:lang w:eastAsia="en-US"/>
        </w:rPr>
        <w:t xml:space="preserve"> районной Администрации</w:t>
      </w:r>
    </w:p>
    <w:p w:rsidR="00E50F07" w:rsidRDefault="00E50F07" w:rsidP="00E50F07">
      <w:pPr>
        <w:autoSpaceDE w:val="0"/>
        <w:autoSpaceDN w:val="0"/>
        <w:adjustRightInd w:val="0"/>
        <w:ind w:left="482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от «__</w:t>
      </w:r>
      <w:proofErr w:type="gramStart"/>
      <w:r>
        <w:rPr>
          <w:rFonts w:eastAsia="Calibri"/>
          <w:lang w:eastAsia="en-US"/>
        </w:rPr>
        <w:t>_»_</w:t>
      </w:r>
      <w:proofErr w:type="gramEnd"/>
      <w:r>
        <w:rPr>
          <w:rFonts w:eastAsia="Calibri"/>
          <w:lang w:eastAsia="en-US"/>
        </w:rPr>
        <w:t>______ 20    г. №______</w:t>
      </w:r>
    </w:p>
    <w:p w:rsidR="00E50F07" w:rsidRDefault="00E50F07" w:rsidP="00E50F07">
      <w:pPr>
        <w:tabs>
          <w:tab w:val="left" w:pos="5954"/>
        </w:tabs>
        <w:suppressAutoHyphens/>
        <w:ind w:left="6096" w:hanging="426"/>
        <w:jc w:val="both"/>
        <w:rPr>
          <w:rFonts w:eastAsia="Calibri"/>
          <w:lang w:eastAsia="en-US"/>
        </w:rPr>
      </w:pPr>
    </w:p>
    <w:p w:rsidR="00E50F07" w:rsidRDefault="00E50F07" w:rsidP="00E50F07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</w:p>
    <w:p w:rsidR="00E50F07" w:rsidRDefault="00E50F07" w:rsidP="00E50F07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</w:p>
    <w:p w:rsidR="00E50F07" w:rsidRDefault="00E50F07" w:rsidP="00E50F07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Состав </w:t>
      </w:r>
    </w:p>
    <w:p w:rsidR="00E50F07" w:rsidRDefault="00E50F07" w:rsidP="00E50F0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Комиссии по предоставлению единовременной выплаты врачам государственных учреждений здравоохранения, расположенных на территории </w:t>
      </w:r>
      <w:proofErr w:type="spellStart"/>
      <w:r>
        <w:rPr>
          <w:rFonts w:eastAsia="Calibri"/>
          <w:b/>
          <w:lang w:eastAsia="en-US"/>
        </w:rPr>
        <w:t>Мирнинского</w:t>
      </w:r>
      <w:proofErr w:type="spellEnd"/>
      <w:r>
        <w:rPr>
          <w:rFonts w:eastAsia="Calibri"/>
          <w:b/>
          <w:lang w:eastAsia="en-US"/>
        </w:rPr>
        <w:t xml:space="preserve"> района </w:t>
      </w:r>
      <w:r>
        <w:rPr>
          <w:rFonts w:cs="Arial"/>
          <w:b/>
          <w:lang w:eastAsia="ar-SA"/>
        </w:rPr>
        <w:t>Республики Саха (Якутия)</w:t>
      </w:r>
    </w:p>
    <w:p w:rsidR="00E50F07" w:rsidRDefault="00E50F07" w:rsidP="00E50F07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bCs/>
          <w:lang w:eastAsia="en-US"/>
        </w:rPr>
        <w:t xml:space="preserve"> </w:t>
      </w:r>
    </w:p>
    <w:p w:rsidR="00E50F07" w:rsidRDefault="00E50F07" w:rsidP="00E50F07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</w:p>
    <w:p w:rsidR="00E50F07" w:rsidRDefault="00E50F07" w:rsidP="00E50F07">
      <w:pPr>
        <w:autoSpaceDE w:val="0"/>
        <w:autoSpaceDN w:val="0"/>
        <w:adjustRightInd w:val="0"/>
        <w:rPr>
          <w:rFonts w:eastAsia="Calibri"/>
          <w:b/>
          <w:lang w:eastAsia="en-US"/>
        </w:rPr>
      </w:pPr>
    </w:p>
    <w:p w:rsidR="00E50F07" w:rsidRDefault="00E50F07" w:rsidP="00E50F07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</w:p>
    <w:tbl>
      <w:tblPr>
        <w:tblW w:w="9780" w:type="dxa"/>
        <w:tblInd w:w="108" w:type="dxa"/>
        <w:tblLook w:val="01E0" w:firstRow="1" w:lastRow="1" w:firstColumn="1" w:lastColumn="1" w:noHBand="0" w:noVBand="0"/>
      </w:tblPr>
      <w:tblGrid>
        <w:gridCol w:w="2835"/>
        <w:gridCol w:w="567"/>
        <w:gridCol w:w="6378"/>
      </w:tblGrid>
      <w:tr w:rsidR="00E50F07" w:rsidTr="00E50F07">
        <w:trPr>
          <w:trHeight w:val="815"/>
        </w:trPr>
        <w:tc>
          <w:tcPr>
            <w:tcW w:w="2835" w:type="dxa"/>
          </w:tcPr>
          <w:p w:rsidR="00E50F07" w:rsidRDefault="00E50F07">
            <w:pPr>
              <w:jc w:val="both"/>
            </w:pPr>
            <w:r>
              <w:t>Председатель Комиссии</w:t>
            </w:r>
          </w:p>
          <w:p w:rsidR="00E50F07" w:rsidRDefault="00E50F07">
            <w:pPr>
              <w:jc w:val="both"/>
            </w:pPr>
          </w:p>
          <w:p w:rsidR="00E50F07" w:rsidRDefault="00E50F07">
            <w:pPr>
              <w:jc w:val="both"/>
            </w:pPr>
            <w:r>
              <w:t>Заместитель председателя Комиссии</w:t>
            </w:r>
          </w:p>
          <w:p w:rsidR="00E50F07" w:rsidRDefault="00E50F07">
            <w:pPr>
              <w:jc w:val="both"/>
            </w:pPr>
          </w:p>
          <w:p w:rsidR="00E50F07" w:rsidRDefault="00E50F07">
            <w:pPr>
              <w:jc w:val="both"/>
              <w:rPr>
                <w:highlight w:val="yellow"/>
              </w:rPr>
            </w:pPr>
            <w:r>
              <w:t>ответственный секретарь комиссии</w:t>
            </w:r>
          </w:p>
        </w:tc>
        <w:tc>
          <w:tcPr>
            <w:tcW w:w="567" w:type="dxa"/>
          </w:tcPr>
          <w:p w:rsidR="00E50F07" w:rsidRDefault="00E50F07">
            <w:pPr>
              <w:jc w:val="center"/>
            </w:pPr>
            <w:r>
              <w:t xml:space="preserve"> -</w:t>
            </w:r>
          </w:p>
          <w:p w:rsidR="00E50F07" w:rsidRDefault="00E50F07">
            <w:pPr>
              <w:jc w:val="center"/>
            </w:pPr>
          </w:p>
          <w:p w:rsidR="00E50F07" w:rsidRDefault="00E50F07">
            <w:pPr>
              <w:jc w:val="center"/>
            </w:pPr>
            <w:r>
              <w:t xml:space="preserve">- </w:t>
            </w:r>
          </w:p>
          <w:p w:rsidR="00E50F07" w:rsidRDefault="00E50F07">
            <w:pPr>
              <w:jc w:val="center"/>
            </w:pPr>
          </w:p>
          <w:p w:rsidR="00E50F07" w:rsidRDefault="00E50F07">
            <w:pPr>
              <w:jc w:val="center"/>
            </w:pPr>
          </w:p>
          <w:p w:rsidR="00E50F07" w:rsidRDefault="00E50F07">
            <w:pPr>
              <w:jc w:val="center"/>
            </w:pPr>
            <w:r>
              <w:t>-</w:t>
            </w:r>
          </w:p>
        </w:tc>
        <w:tc>
          <w:tcPr>
            <w:tcW w:w="6378" w:type="dxa"/>
          </w:tcPr>
          <w:p w:rsidR="00E50F07" w:rsidRDefault="00E50F07">
            <w:r>
              <w:t>первый заместитель Главы Администрации района;</w:t>
            </w:r>
          </w:p>
          <w:p w:rsidR="00E50F07" w:rsidRDefault="00E50F07"/>
          <w:p w:rsidR="00E50F07" w:rsidRDefault="00E50F07">
            <w:r>
              <w:t>начальник управления социальной политики Администрации района;</w:t>
            </w:r>
          </w:p>
          <w:p w:rsidR="00E50F07" w:rsidRDefault="00E50F07"/>
          <w:p w:rsidR="00E50F07" w:rsidRDefault="00E50F07">
            <w:r>
              <w:t>начальник отдела медицинского обеспечения Администрации района;</w:t>
            </w:r>
          </w:p>
        </w:tc>
      </w:tr>
      <w:tr w:rsidR="00E50F07" w:rsidTr="00E50F07">
        <w:trPr>
          <w:trHeight w:val="815"/>
        </w:trPr>
        <w:tc>
          <w:tcPr>
            <w:tcW w:w="2835" w:type="dxa"/>
          </w:tcPr>
          <w:p w:rsidR="00E50F07" w:rsidRDefault="00E50F07">
            <w:pPr>
              <w:jc w:val="both"/>
            </w:pPr>
          </w:p>
          <w:p w:rsidR="00E50F07" w:rsidRDefault="00E50F07">
            <w:pPr>
              <w:jc w:val="both"/>
            </w:pPr>
            <w:r>
              <w:t>Члены комиссии:</w:t>
            </w:r>
          </w:p>
          <w:p w:rsidR="00E50F07" w:rsidRDefault="00E50F07">
            <w:pPr>
              <w:jc w:val="both"/>
            </w:pPr>
            <w:r>
              <w:t xml:space="preserve"> </w:t>
            </w:r>
          </w:p>
          <w:p w:rsidR="00E50F07" w:rsidRDefault="00E50F07">
            <w:pPr>
              <w:jc w:val="both"/>
            </w:pPr>
          </w:p>
        </w:tc>
        <w:tc>
          <w:tcPr>
            <w:tcW w:w="567" w:type="dxa"/>
          </w:tcPr>
          <w:p w:rsidR="00E50F07" w:rsidRDefault="00E50F07">
            <w:pPr>
              <w:jc w:val="center"/>
            </w:pPr>
          </w:p>
          <w:p w:rsidR="00E50F07" w:rsidRDefault="00E50F07">
            <w:pPr>
              <w:jc w:val="center"/>
            </w:pPr>
            <w:r>
              <w:t>-</w:t>
            </w:r>
          </w:p>
          <w:p w:rsidR="00E50F07" w:rsidRDefault="00E50F07">
            <w:pPr>
              <w:jc w:val="center"/>
            </w:pPr>
          </w:p>
          <w:p w:rsidR="00E50F07" w:rsidRDefault="00E50F07">
            <w:pPr>
              <w:jc w:val="center"/>
            </w:pPr>
            <w:r>
              <w:t>-</w:t>
            </w:r>
          </w:p>
          <w:p w:rsidR="00E50F07" w:rsidRDefault="00E50F07">
            <w:pPr>
              <w:jc w:val="center"/>
            </w:pPr>
          </w:p>
          <w:p w:rsidR="00E50F07" w:rsidRDefault="00E50F07">
            <w:pPr>
              <w:jc w:val="center"/>
            </w:pPr>
            <w:r>
              <w:t>-</w:t>
            </w:r>
          </w:p>
          <w:p w:rsidR="00E50F07" w:rsidRDefault="00E50F07">
            <w:pPr>
              <w:jc w:val="center"/>
            </w:pPr>
          </w:p>
          <w:p w:rsidR="00E50F07" w:rsidRDefault="00E50F07">
            <w:pPr>
              <w:jc w:val="center"/>
            </w:pPr>
          </w:p>
        </w:tc>
        <w:tc>
          <w:tcPr>
            <w:tcW w:w="6378" w:type="dxa"/>
          </w:tcPr>
          <w:p w:rsidR="00E50F07" w:rsidRDefault="00E50F07"/>
          <w:p w:rsidR="00E50F07" w:rsidRDefault="00E50F07">
            <w:r>
              <w:t>начальник контрольно-правового управления Администрации района;</w:t>
            </w:r>
          </w:p>
          <w:p w:rsidR="00E50F07" w:rsidRDefault="00E50F07">
            <w:r>
              <w:t>начальник управления кадров и муниципальной службы Администрации района;</w:t>
            </w:r>
          </w:p>
          <w:p w:rsidR="00E50F07" w:rsidRDefault="00E50F07">
            <w:r>
              <w:t>начальник управления экономического развития Администрации района.</w:t>
            </w:r>
          </w:p>
          <w:p w:rsidR="00E50F07" w:rsidRDefault="00E50F07"/>
        </w:tc>
      </w:tr>
    </w:tbl>
    <w:p w:rsidR="00E50F07" w:rsidRDefault="00E50F07" w:rsidP="00E50F07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</w:p>
    <w:p w:rsidR="00E50F07" w:rsidRDefault="00E50F07" w:rsidP="00E50F07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</w:p>
    <w:p w:rsidR="00E50F07" w:rsidRDefault="00E50F07" w:rsidP="00E50F07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</w:p>
    <w:p w:rsidR="00E50F07" w:rsidRDefault="00E50F07" w:rsidP="00E50F07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</w:p>
    <w:p w:rsidR="00E50F07" w:rsidRDefault="00E50F07" w:rsidP="00E50F07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</w:p>
    <w:p w:rsidR="00E50F07" w:rsidRDefault="00E50F07" w:rsidP="00E50F07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</w:p>
    <w:p w:rsidR="000A7480" w:rsidRPr="00267DE9" w:rsidRDefault="000A7480" w:rsidP="003C18E0">
      <w:pPr>
        <w:jc w:val="both"/>
        <w:rPr>
          <w:sz w:val="28"/>
        </w:rPr>
      </w:pPr>
    </w:p>
    <w:sectPr w:rsidR="000A7480" w:rsidRPr="00267DE9" w:rsidSect="00F22A65">
      <w:pgSz w:w="11906" w:h="16838"/>
      <w:pgMar w:top="709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A53F3"/>
    <w:multiLevelType w:val="multilevel"/>
    <w:tmpl w:val="05AE3AC8"/>
    <w:lvl w:ilvl="0">
      <w:start w:val="2"/>
      <w:numFmt w:val="decimal"/>
      <w:lvlText w:val="%1."/>
      <w:lvlJc w:val="left"/>
      <w:pPr>
        <w:ind w:left="585" w:hanging="585"/>
      </w:pPr>
      <w:rPr>
        <w:color w:val="auto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1" w15:restartNumberingAfterBreak="0">
    <w:nsid w:val="0C68342A"/>
    <w:multiLevelType w:val="hybridMultilevel"/>
    <w:tmpl w:val="948423F6"/>
    <w:lvl w:ilvl="0" w:tplc="15001886">
      <w:start w:val="1"/>
      <w:numFmt w:val="decimal"/>
      <w:lvlText w:val="%1."/>
      <w:lvlJc w:val="left"/>
      <w:pPr>
        <w:ind w:left="2844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22E85237"/>
    <w:multiLevelType w:val="multilevel"/>
    <w:tmpl w:val="A06E312C"/>
    <w:lvl w:ilvl="0">
      <w:start w:val="2"/>
      <w:numFmt w:val="decimal"/>
      <w:lvlText w:val="%1."/>
      <w:lvlJc w:val="left"/>
      <w:pPr>
        <w:ind w:left="585" w:hanging="585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7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248F3880"/>
    <w:multiLevelType w:val="multilevel"/>
    <w:tmpl w:val="E3EC8E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2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 w15:restartNumberingAfterBreak="0">
    <w:nsid w:val="2C585ADE"/>
    <w:multiLevelType w:val="multilevel"/>
    <w:tmpl w:val="9B0CA8D6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5" w15:restartNumberingAfterBreak="0">
    <w:nsid w:val="2D346A82"/>
    <w:multiLevelType w:val="multilevel"/>
    <w:tmpl w:val="5E22D06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6" w15:restartNumberingAfterBreak="0">
    <w:nsid w:val="341A7CF7"/>
    <w:multiLevelType w:val="hybridMultilevel"/>
    <w:tmpl w:val="AD308140"/>
    <w:lvl w:ilvl="0" w:tplc="D4183EE2">
      <w:start w:val="1"/>
      <w:numFmt w:val="decimal"/>
      <w:lvlText w:val="%1)"/>
      <w:lvlJc w:val="left"/>
      <w:pPr>
        <w:ind w:left="927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B296564"/>
    <w:multiLevelType w:val="multilevel"/>
    <w:tmpl w:val="317CC74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49CA0FD9"/>
    <w:multiLevelType w:val="multilevel"/>
    <w:tmpl w:val="49CA0FD9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A060291"/>
    <w:multiLevelType w:val="multilevel"/>
    <w:tmpl w:val="05AE3AC8"/>
    <w:lvl w:ilvl="0">
      <w:start w:val="2"/>
      <w:numFmt w:val="decimal"/>
      <w:lvlText w:val="%1."/>
      <w:lvlJc w:val="left"/>
      <w:pPr>
        <w:ind w:left="585" w:hanging="585"/>
      </w:pPr>
      <w:rPr>
        <w:color w:val="auto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color w:val="auto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10" w15:restartNumberingAfterBreak="0">
    <w:nsid w:val="52D32948"/>
    <w:multiLevelType w:val="hybridMultilevel"/>
    <w:tmpl w:val="2C7A8866"/>
    <w:lvl w:ilvl="0" w:tplc="BDE69900">
      <w:start w:val="1"/>
      <w:numFmt w:val="decimal"/>
      <w:lvlText w:val="%1."/>
      <w:lvlJc w:val="left"/>
      <w:pPr>
        <w:ind w:left="3338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6A53DD4"/>
    <w:multiLevelType w:val="multilevel"/>
    <w:tmpl w:val="2CA6493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504" w:hanging="720"/>
      </w:pPr>
    </w:lvl>
    <w:lvl w:ilvl="2">
      <w:start w:val="1"/>
      <w:numFmt w:val="decimal"/>
      <w:lvlText w:val="%1.%2.%3."/>
      <w:lvlJc w:val="left"/>
      <w:pPr>
        <w:ind w:left="2288" w:hanging="720"/>
      </w:pPr>
    </w:lvl>
    <w:lvl w:ilvl="3">
      <w:start w:val="1"/>
      <w:numFmt w:val="decimal"/>
      <w:lvlText w:val="%1.%2.%3.%4."/>
      <w:lvlJc w:val="left"/>
      <w:pPr>
        <w:ind w:left="3432" w:hanging="1080"/>
      </w:pPr>
    </w:lvl>
    <w:lvl w:ilvl="4">
      <w:start w:val="1"/>
      <w:numFmt w:val="decimal"/>
      <w:lvlText w:val="%1.%2.%3.%4.%5."/>
      <w:lvlJc w:val="left"/>
      <w:pPr>
        <w:ind w:left="4216" w:hanging="1080"/>
      </w:pPr>
    </w:lvl>
    <w:lvl w:ilvl="5">
      <w:start w:val="1"/>
      <w:numFmt w:val="decimal"/>
      <w:lvlText w:val="%1.%2.%3.%4.%5.%6."/>
      <w:lvlJc w:val="left"/>
      <w:pPr>
        <w:ind w:left="5360" w:hanging="1440"/>
      </w:pPr>
    </w:lvl>
    <w:lvl w:ilvl="6">
      <w:start w:val="1"/>
      <w:numFmt w:val="decimal"/>
      <w:lvlText w:val="%1.%2.%3.%4.%5.%6.%7."/>
      <w:lvlJc w:val="left"/>
      <w:pPr>
        <w:ind w:left="6504" w:hanging="1800"/>
      </w:pPr>
    </w:lvl>
    <w:lvl w:ilvl="7">
      <w:start w:val="1"/>
      <w:numFmt w:val="decimal"/>
      <w:lvlText w:val="%1.%2.%3.%4.%5.%6.%7.%8."/>
      <w:lvlJc w:val="left"/>
      <w:pPr>
        <w:ind w:left="7288" w:hanging="1800"/>
      </w:pPr>
    </w:lvl>
    <w:lvl w:ilvl="8">
      <w:start w:val="1"/>
      <w:numFmt w:val="decimal"/>
      <w:lvlText w:val="%1.%2.%3.%4.%5.%6.%7.%8.%9."/>
      <w:lvlJc w:val="left"/>
      <w:pPr>
        <w:ind w:left="8432" w:hanging="2160"/>
      </w:pPr>
    </w:lvl>
  </w:abstractNum>
  <w:abstractNum w:abstractNumId="12" w15:restartNumberingAfterBreak="0">
    <w:nsid w:val="67265A1A"/>
    <w:multiLevelType w:val="multilevel"/>
    <w:tmpl w:val="05AE3AC8"/>
    <w:lvl w:ilvl="0">
      <w:start w:val="2"/>
      <w:numFmt w:val="decimal"/>
      <w:lvlText w:val="%1."/>
      <w:lvlJc w:val="left"/>
      <w:pPr>
        <w:ind w:left="585" w:hanging="585"/>
      </w:pPr>
    </w:lvl>
    <w:lvl w:ilvl="1">
      <w:start w:val="4"/>
      <w:numFmt w:val="decimal"/>
      <w:lvlText w:val="%1.%2."/>
      <w:lvlJc w:val="left"/>
      <w:pPr>
        <w:ind w:left="1713" w:hanging="720"/>
      </w:pPr>
    </w:lvl>
    <w:lvl w:ilvl="2">
      <w:start w:val="5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 w15:restartNumberingAfterBreak="0">
    <w:nsid w:val="744D0552"/>
    <w:multiLevelType w:val="multilevel"/>
    <w:tmpl w:val="744D055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6433997"/>
    <w:multiLevelType w:val="multilevel"/>
    <w:tmpl w:val="A21810C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3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2"/>
    </w:lvlOverride>
    <w:lvlOverride w:ilvl="1">
      <w:startOverride w:val="3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2"/>
    </w:lvlOverride>
    <w:lvlOverride w:ilvl="1">
      <w:startOverride w:val="4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2"/>
    </w:lvlOverride>
    <w:lvlOverride w:ilvl="1">
      <w:startOverride w:val="4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448"/>
    <w:rsid w:val="00005C89"/>
    <w:rsid w:val="000249EC"/>
    <w:rsid w:val="00053A57"/>
    <w:rsid w:val="00080E99"/>
    <w:rsid w:val="00082857"/>
    <w:rsid w:val="00094221"/>
    <w:rsid w:val="000A7480"/>
    <w:rsid w:val="000D576F"/>
    <w:rsid w:val="000D7446"/>
    <w:rsid w:val="000E2456"/>
    <w:rsid w:val="000E6AFA"/>
    <w:rsid w:val="000F2B64"/>
    <w:rsid w:val="001055E4"/>
    <w:rsid w:val="001213D0"/>
    <w:rsid w:val="00122E7D"/>
    <w:rsid w:val="001246C5"/>
    <w:rsid w:val="001E122D"/>
    <w:rsid w:val="001F7AA5"/>
    <w:rsid w:val="00226793"/>
    <w:rsid w:val="00236A72"/>
    <w:rsid w:val="00255C9E"/>
    <w:rsid w:val="002675C6"/>
    <w:rsid w:val="00267DE9"/>
    <w:rsid w:val="00270A04"/>
    <w:rsid w:val="00283FDD"/>
    <w:rsid w:val="002A77A6"/>
    <w:rsid w:val="00311181"/>
    <w:rsid w:val="00357609"/>
    <w:rsid w:val="00364DF6"/>
    <w:rsid w:val="00382448"/>
    <w:rsid w:val="00390578"/>
    <w:rsid w:val="003C18E0"/>
    <w:rsid w:val="003D62A3"/>
    <w:rsid w:val="003E1CA6"/>
    <w:rsid w:val="003F5B46"/>
    <w:rsid w:val="00420C9B"/>
    <w:rsid w:val="00436AAB"/>
    <w:rsid w:val="00440397"/>
    <w:rsid w:val="00452231"/>
    <w:rsid w:val="00454EF6"/>
    <w:rsid w:val="004776A5"/>
    <w:rsid w:val="004921D6"/>
    <w:rsid w:val="00493912"/>
    <w:rsid w:val="004A3EBE"/>
    <w:rsid w:val="004B1BB2"/>
    <w:rsid w:val="004B74B9"/>
    <w:rsid w:val="004D2AA2"/>
    <w:rsid w:val="00500EFD"/>
    <w:rsid w:val="005200C4"/>
    <w:rsid w:val="00537224"/>
    <w:rsid w:val="00542205"/>
    <w:rsid w:val="00542793"/>
    <w:rsid w:val="0055338F"/>
    <w:rsid w:val="005545DB"/>
    <w:rsid w:val="00565895"/>
    <w:rsid w:val="00590E1F"/>
    <w:rsid w:val="005A5FB8"/>
    <w:rsid w:val="005B1589"/>
    <w:rsid w:val="005C3A8E"/>
    <w:rsid w:val="005E19B5"/>
    <w:rsid w:val="005E35A4"/>
    <w:rsid w:val="005E42FB"/>
    <w:rsid w:val="00616BB8"/>
    <w:rsid w:val="00620D66"/>
    <w:rsid w:val="00630539"/>
    <w:rsid w:val="00634D2F"/>
    <w:rsid w:val="0064139E"/>
    <w:rsid w:val="006448B4"/>
    <w:rsid w:val="0069300A"/>
    <w:rsid w:val="006A25E1"/>
    <w:rsid w:val="006A67FA"/>
    <w:rsid w:val="006E6FF7"/>
    <w:rsid w:val="007032CD"/>
    <w:rsid w:val="00727642"/>
    <w:rsid w:val="007324CE"/>
    <w:rsid w:val="00745183"/>
    <w:rsid w:val="007473C3"/>
    <w:rsid w:val="00750129"/>
    <w:rsid w:val="007561BC"/>
    <w:rsid w:val="00766F5B"/>
    <w:rsid w:val="00770C60"/>
    <w:rsid w:val="007A405A"/>
    <w:rsid w:val="007E206E"/>
    <w:rsid w:val="007E48FD"/>
    <w:rsid w:val="00815833"/>
    <w:rsid w:val="008218D2"/>
    <w:rsid w:val="008320E3"/>
    <w:rsid w:val="00841C5A"/>
    <w:rsid w:val="00881D78"/>
    <w:rsid w:val="0088234A"/>
    <w:rsid w:val="0089120A"/>
    <w:rsid w:val="00895F93"/>
    <w:rsid w:val="008B7F52"/>
    <w:rsid w:val="00933868"/>
    <w:rsid w:val="009707E2"/>
    <w:rsid w:val="009B2E0A"/>
    <w:rsid w:val="009C3252"/>
    <w:rsid w:val="009D02B0"/>
    <w:rsid w:val="009D3BF3"/>
    <w:rsid w:val="009E76D4"/>
    <w:rsid w:val="00A16D73"/>
    <w:rsid w:val="00A270BB"/>
    <w:rsid w:val="00A51016"/>
    <w:rsid w:val="00A86615"/>
    <w:rsid w:val="00B05554"/>
    <w:rsid w:val="00B07D4C"/>
    <w:rsid w:val="00B10887"/>
    <w:rsid w:val="00B138E3"/>
    <w:rsid w:val="00B416BC"/>
    <w:rsid w:val="00B4572C"/>
    <w:rsid w:val="00B51790"/>
    <w:rsid w:val="00B833D6"/>
    <w:rsid w:val="00BC7E35"/>
    <w:rsid w:val="00BF46AB"/>
    <w:rsid w:val="00BF66EE"/>
    <w:rsid w:val="00C31351"/>
    <w:rsid w:val="00C40B65"/>
    <w:rsid w:val="00C85B09"/>
    <w:rsid w:val="00C86592"/>
    <w:rsid w:val="00C96519"/>
    <w:rsid w:val="00CA5FDF"/>
    <w:rsid w:val="00CC5CC9"/>
    <w:rsid w:val="00D20EA1"/>
    <w:rsid w:val="00D5409F"/>
    <w:rsid w:val="00D60369"/>
    <w:rsid w:val="00D662D6"/>
    <w:rsid w:val="00D6682A"/>
    <w:rsid w:val="00D70780"/>
    <w:rsid w:val="00D8211A"/>
    <w:rsid w:val="00D92828"/>
    <w:rsid w:val="00DA21AE"/>
    <w:rsid w:val="00DA2F05"/>
    <w:rsid w:val="00DA30F0"/>
    <w:rsid w:val="00DA3681"/>
    <w:rsid w:val="00DC6F8F"/>
    <w:rsid w:val="00DD6C89"/>
    <w:rsid w:val="00DE3C64"/>
    <w:rsid w:val="00E06EAD"/>
    <w:rsid w:val="00E15976"/>
    <w:rsid w:val="00E2651B"/>
    <w:rsid w:val="00E32930"/>
    <w:rsid w:val="00E50F07"/>
    <w:rsid w:val="00E82628"/>
    <w:rsid w:val="00E86145"/>
    <w:rsid w:val="00EA71CE"/>
    <w:rsid w:val="00EB38C3"/>
    <w:rsid w:val="00EB42F9"/>
    <w:rsid w:val="00EC05BE"/>
    <w:rsid w:val="00F05CA1"/>
    <w:rsid w:val="00F1487F"/>
    <w:rsid w:val="00F22A65"/>
    <w:rsid w:val="00F25E96"/>
    <w:rsid w:val="00F549FB"/>
    <w:rsid w:val="00F8419C"/>
    <w:rsid w:val="00F855A5"/>
    <w:rsid w:val="00F87BF8"/>
    <w:rsid w:val="00F900F6"/>
    <w:rsid w:val="00FB0392"/>
    <w:rsid w:val="00FB14CF"/>
    <w:rsid w:val="00FF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3F5CC7"/>
  <w15:chartTrackingRefBased/>
  <w15:docId w15:val="{27DF4BC5-52DE-4F24-8C6E-48C7BC62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4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2448"/>
    <w:pPr>
      <w:keepNext/>
      <w:jc w:val="center"/>
      <w:outlineLvl w:val="0"/>
    </w:pPr>
    <w:rPr>
      <w:b/>
      <w:i/>
      <w:sz w:val="32"/>
      <w:szCs w:val="20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122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2448"/>
    <w:rPr>
      <w:rFonts w:ascii="Times New Roman" w:eastAsia="Times New Roman" w:hAnsi="Times New Roman" w:cs="Times New Roman"/>
      <w:b/>
      <w:i/>
      <w:sz w:val="32"/>
      <w:szCs w:val="20"/>
      <w:lang w:val="en-US" w:eastAsia="ru-RU"/>
    </w:rPr>
  </w:style>
  <w:style w:type="paragraph" w:styleId="a3">
    <w:name w:val="List Paragraph"/>
    <w:basedOn w:val="a"/>
    <w:link w:val="a4"/>
    <w:uiPriority w:val="34"/>
    <w:qFormat/>
    <w:rsid w:val="008320E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320E3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6A6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A67F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A67F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E122D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qFormat/>
    <w:rsid w:val="001E122D"/>
    <w:pPr>
      <w:spacing w:before="100" w:beforeAutospacing="1" w:after="100" w:afterAutospacing="1"/>
    </w:pPr>
  </w:style>
  <w:style w:type="paragraph" w:styleId="a9">
    <w:name w:val="Body Text"/>
    <w:basedOn w:val="a"/>
    <w:link w:val="aa"/>
    <w:uiPriority w:val="99"/>
    <w:semiHidden/>
    <w:unhideWhenUsed/>
    <w:qFormat/>
    <w:rsid w:val="001E122D"/>
    <w:pPr>
      <w:spacing w:line="360" w:lineRule="auto"/>
      <w:jc w:val="both"/>
    </w:pPr>
    <w:rPr>
      <w:rFonts w:ascii="Arial" w:hAnsi="Arial"/>
    </w:rPr>
  </w:style>
  <w:style w:type="character" w:customStyle="1" w:styleId="aa">
    <w:name w:val="Основной текст Знак"/>
    <w:basedOn w:val="a0"/>
    <w:link w:val="a9"/>
    <w:uiPriority w:val="99"/>
    <w:semiHidden/>
    <w:rsid w:val="001E122D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semiHidden/>
    <w:qFormat/>
    <w:rsid w:val="001E122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2;&#1083;&#1084;&#1072;&#1079;&#1085;&#1099;&#1081;-&#1082;&#1088;&#1072;&#1081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4556</Words>
  <Characters>25974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Пшенникова Анна Геннадьева</dc:creator>
  <cp:keywords/>
  <dc:description/>
  <cp:lastModifiedBy>Бобровская Татьяна Анатольевна</cp:lastModifiedBy>
  <cp:revision>16</cp:revision>
  <cp:lastPrinted>2026-07-16T00:24:00Z</cp:lastPrinted>
  <dcterms:created xsi:type="dcterms:W3CDTF">2026-06-10T01:24:00Z</dcterms:created>
  <dcterms:modified xsi:type="dcterms:W3CDTF">2026-07-16T00:57:00Z</dcterms:modified>
</cp:coreProperties>
</file>