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258A44" w14:textId="77777777" w:rsidR="005E5232" w:rsidRPr="0023621F" w:rsidRDefault="005E5232" w:rsidP="005E5232">
      <w:pPr>
        <w:shd w:val="clear" w:color="auto" w:fill="FFFFFF"/>
        <w:tabs>
          <w:tab w:val="left" w:pos="709"/>
          <w:tab w:val="left" w:pos="85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23621F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ИНФОРМАЦИЯ</w:t>
      </w:r>
    </w:p>
    <w:p w14:paraId="70362246" w14:textId="77777777" w:rsidR="005E5232" w:rsidRPr="0023621F" w:rsidRDefault="005E5232" w:rsidP="005E5232">
      <w:pPr>
        <w:shd w:val="clear" w:color="auto" w:fill="FFFFFF"/>
        <w:tabs>
          <w:tab w:val="left" w:pos="709"/>
          <w:tab w:val="left" w:pos="85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23621F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о результатах исполнения представлений, направленных</w:t>
      </w:r>
    </w:p>
    <w:p w14:paraId="67CDD3E2" w14:textId="2191DB3E" w:rsidR="005E5232" w:rsidRPr="0023621F" w:rsidRDefault="00D0256E" w:rsidP="000C7B8B">
      <w:pPr>
        <w:shd w:val="clear" w:color="auto" w:fill="FFFFFF"/>
        <w:tabs>
          <w:tab w:val="left" w:pos="709"/>
          <w:tab w:val="left" w:pos="85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23621F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Контрольно-с</w:t>
      </w:r>
      <w:r w:rsidR="005E5232" w:rsidRPr="0023621F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четной </w:t>
      </w:r>
      <w:r w:rsidRPr="0023621F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П</w:t>
      </w:r>
      <w:r w:rsidR="005E5232" w:rsidRPr="0023621F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алатой </w:t>
      </w:r>
      <w:r w:rsidRPr="0023621F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муниципального </w:t>
      </w:r>
      <w:r w:rsidR="00CD6823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района</w:t>
      </w:r>
      <w:r w:rsidRPr="0023621F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 «Мирнинский район» Республики Саха </w:t>
      </w:r>
      <w:r w:rsidR="005E5232" w:rsidRPr="0023621F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(Якутия) по итогам контрольных мероприятий по состоянию на 0</w:t>
      </w:r>
      <w:r w:rsidR="00575CF0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1</w:t>
      </w:r>
      <w:r w:rsidR="00263D85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 </w:t>
      </w:r>
      <w:r w:rsidR="007A64CA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июля</w:t>
      </w:r>
      <w:r w:rsidR="006077DC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 </w:t>
      </w:r>
      <w:r w:rsidR="00B54CE2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202</w:t>
      </w:r>
      <w:r w:rsidR="00836068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6</w:t>
      </w:r>
      <w:r w:rsidR="005E5232" w:rsidRPr="0023621F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 г.</w:t>
      </w:r>
    </w:p>
    <w:p w14:paraId="5E467A10" w14:textId="77777777" w:rsidR="00895959" w:rsidRPr="0023621F" w:rsidRDefault="00895959" w:rsidP="00895959">
      <w:pPr>
        <w:tabs>
          <w:tab w:val="left" w:pos="-14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4868E7A" w14:textId="090F99B5" w:rsidR="00D43F74" w:rsidRPr="00FF56DB" w:rsidRDefault="00457D39" w:rsidP="00B1110B">
      <w:pPr>
        <w:tabs>
          <w:tab w:val="left" w:pos="-142"/>
        </w:tabs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43F7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 </w:t>
      </w:r>
      <w:r w:rsidR="00BE27FE" w:rsidRPr="00D43F74">
        <w:rPr>
          <w:rFonts w:ascii="Times New Roman" w:hAnsi="Times New Roman" w:cs="Times New Roman"/>
          <w:color w:val="000000" w:themeColor="text1"/>
          <w:sz w:val="28"/>
          <w:szCs w:val="28"/>
        </w:rPr>
        <w:t>первое полугодие</w:t>
      </w:r>
      <w:r w:rsidR="00263D85" w:rsidRPr="00D43F7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54CE2" w:rsidRPr="00D43F74">
        <w:rPr>
          <w:rFonts w:ascii="Times New Roman" w:hAnsi="Times New Roman" w:cs="Times New Roman"/>
          <w:color w:val="000000" w:themeColor="text1"/>
          <w:sz w:val="28"/>
          <w:szCs w:val="28"/>
        </w:rPr>
        <w:t>202</w:t>
      </w:r>
      <w:r w:rsidR="0022557D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Pr="00D43F7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</w:t>
      </w:r>
      <w:r w:rsidR="00575CF0" w:rsidRPr="00D43F74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D43F7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сотрудниками Контрольно-счетной Палаты по итогам контрольных мероприятий было направлено</w:t>
      </w:r>
      <w:r w:rsidR="007E4B62" w:rsidRPr="00D43F7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36068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22557D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C14039" w:rsidRPr="00D43F7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F7832" w:rsidRPr="00D43F74">
        <w:rPr>
          <w:rFonts w:ascii="Times New Roman" w:hAnsi="Times New Roman" w:cs="Times New Roman"/>
          <w:color w:val="000000" w:themeColor="text1"/>
          <w:sz w:val="28"/>
          <w:szCs w:val="28"/>
        </w:rPr>
        <w:t>представлени</w:t>
      </w:r>
      <w:r w:rsidR="0022557D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D43F7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</w:t>
      </w:r>
      <w:r w:rsidR="00C14039" w:rsidRPr="00D43F74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6C787C">
        <w:rPr>
          <w:rFonts w:ascii="Times New Roman" w:hAnsi="Times New Roman" w:cs="Times New Roman"/>
          <w:color w:val="000000" w:themeColor="text1"/>
          <w:sz w:val="28"/>
          <w:szCs w:val="28"/>
        </w:rPr>
        <w:t>48</w:t>
      </w:r>
      <w:r w:rsidR="007A64CA" w:rsidRPr="00D43F7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75CF0" w:rsidRPr="00D43F74">
        <w:rPr>
          <w:rFonts w:ascii="Times New Roman" w:hAnsi="Times New Roman" w:cs="Times New Roman"/>
          <w:color w:val="000000" w:themeColor="text1"/>
          <w:sz w:val="28"/>
          <w:szCs w:val="28"/>
        </w:rPr>
        <w:t>предложени</w:t>
      </w:r>
      <w:r w:rsidR="007E4B62" w:rsidRPr="00D43F74"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r w:rsidR="001F221F" w:rsidRPr="00D43F74">
        <w:rPr>
          <w:rFonts w:ascii="Times New Roman" w:hAnsi="Times New Roman" w:cs="Times New Roman"/>
          <w:color w:val="000000" w:themeColor="text1"/>
          <w:sz w:val="28"/>
          <w:szCs w:val="28"/>
        </w:rPr>
        <w:t>м</w:t>
      </w:r>
      <w:r w:rsidR="007E4B62" w:rsidRPr="00D43F74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575CF0" w:rsidRPr="00D43F7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На 01 </w:t>
      </w:r>
      <w:r w:rsidR="007A64CA" w:rsidRPr="00D43F74">
        <w:rPr>
          <w:rFonts w:ascii="Times New Roman" w:hAnsi="Times New Roman" w:cs="Times New Roman"/>
          <w:color w:val="000000" w:themeColor="text1"/>
          <w:sz w:val="28"/>
          <w:szCs w:val="28"/>
        </w:rPr>
        <w:t>июля</w:t>
      </w:r>
      <w:r w:rsidR="001F221F" w:rsidRPr="00D43F7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202</w:t>
      </w:r>
      <w:r w:rsidR="006C787C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Pr="00D43F7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года </w:t>
      </w:r>
      <w:r w:rsidR="008E7FF6" w:rsidRPr="00D43F7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полностью снято с контроля </w:t>
      </w:r>
      <w:r w:rsidR="005871E0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6C787C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="008E7FF6" w:rsidRPr="00D43F7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представлени</w:t>
      </w:r>
      <w:r w:rsidR="007A64CA" w:rsidRPr="00D43F74">
        <w:rPr>
          <w:rFonts w:ascii="Times New Roman" w:hAnsi="Times New Roman" w:cs="Times New Roman"/>
          <w:color w:val="000000" w:themeColor="text1"/>
          <w:sz w:val="28"/>
          <w:szCs w:val="28"/>
        </w:rPr>
        <w:t>й</w:t>
      </w:r>
      <w:r w:rsidR="008E7FF6" w:rsidRPr="00D43F7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</w:t>
      </w:r>
      <w:r w:rsidR="00B21A7D">
        <w:rPr>
          <w:rFonts w:ascii="Times New Roman" w:hAnsi="Times New Roman" w:cs="Times New Roman"/>
          <w:color w:val="000000" w:themeColor="text1"/>
          <w:sz w:val="28"/>
          <w:szCs w:val="28"/>
        </w:rPr>
        <w:t>77</w:t>
      </w:r>
      <w:r w:rsidR="008E7FF6" w:rsidRPr="00D43F7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предложени</w:t>
      </w:r>
      <w:r w:rsidR="007A64CA" w:rsidRPr="00D43F74">
        <w:rPr>
          <w:rFonts w:ascii="Times New Roman" w:hAnsi="Times New Roman" w:cs="Times New Roman"/>
          <w:color w:val="000000" w:themeColor="text1"/>
          <w:sz w:val="28"/>
          <w:szCs w:val="28"/>
        </w:rPr>
        <w:t>ями</w:t>
      </w:r>
      <w:r w:rsidR="008E7FF6" w:rsidRPr="00D43F7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связи с полным исполнением всех пунктов. </w:t>
      </w:r>
      <w:r w:rsidR="00D43F74" w:rsidRPr="00D43F7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 </w:t>
      </w:r>
      <w:r w:rsidR="00B21A7D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D43F74" w:rsidRPr="00FF56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представлени</w:t>
      </w:r>
      <w:r w:rsidR="00B21A7D">
        <w:rPr>
          <w:rFonts w:ascii="Times New Roman" w:hAnsi="Times New Roman" w:cs="Times New Roman"/>
          <w:color w:val="000000" w:themeColor="text1"/>
          <w:sz w:val="28"/>
          <w:szCs w:val="28"/>
        </w:rPr>
        <w:t>ю</w:t>
      </w:r>
      <w:r w:rsidR="00D43F74" w:rsidRPr="00FF56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</w:t>
      </w:r>
      <w:r w:rsidR="00B21A7D">
        <w:rPr>
          <w:rFonts w:ascii="Times New Roman" w:hAnsi="Times New Roman" w:cs="Times New Roman"/>
          <w:color w:val="000000" w:themeColor="text1"/>
          <w:sz w:val="28"/>
          <w:szCs w:val="28"/>
        </w:rPr>
        <w:t>26</w:t>
      </w:r>
      <w:r w:rsidR="00D43F74" w:rsidRPr="00FF56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предложениями снято с контроля </w:t>
      </w:r>
      <w:r w:rsidR="00B21A7D">
        <w:rPr>
          <w:rFonts w:ascii="Times New Roman" w:hAnsi="Times New Roman" w:cs="Times New Roman"/>
          <w:color w:val="000000" w:themeColor="text1"/>
          <w:sz w:val="28"/>
          <w:szCs w:val="28"/>
        </w:rPr>
        <w:t>18</w:t>
      </w:r>
      <w:r w:rsidR="00D43F74" w:rsidRPr="00FF56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предложени</w:t>
      </w:r>
      <w:r w:rsidR="00D43F74">
        <w:rPr>
          <w:rFonts w:ascii="Times New Roman" w:hAnsi="Times New Roman" w:cs="Times New Roman"/>
          <w:color w:val="000000" w:themeColor="text1"/>
          <w:sz w:val="28"/>
          <w:szCs w:val="28"/>
        </w:rPr>
        <w:t>й</w:t>
      </w:r>
      <w:r w:rsidR="00D43F74" w:rsidRPr="00FF56DB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967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Продлен срок по 2 представлениям с 36 предложениями.</w:t>
      </w:r>
    </w:p>
    <w:p w14:paraId="7A2816DF" w14:textId="6B412FBA" w:rsidR="00D43F74" w:rsidRDefault="00D43F74" w:rsidP="00B1110B">
      <w:pPr>
        <w:tabs>
          <w:tab w:val="left" w:pos="-142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56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течение </w:t>
      </w:r>
      <w:r w:rsidRPr="008A2049">
        <w:rPr>
          <w:rFonts w:ascii="Times New Roman" w:hAnsi="Times New Roman" w:cs="Times New Roman"/>
          <w:sz w:val="28"/>
          <w:szCs w:val="28"/>
        </w:rPr>
        <w:t>отчетного периода сотрудниками Контрольно-счетной Палаты М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8A2049">
        <w:rPr>
          <w:rFonts w:ascii="Times New Roman" w:hAnsi="Times New Roman" w:cs="Times New Roman"/>
          <w:sz w:val="28"/>
          <w:szCs w:val="28"/>
        </w:rPr>
        <w:t xml:space="preserve"> «Мирнинский район» РС (Я) </w:t>
      </w:r>
      <w:r w:rsidR="00583C35">
        <w:rPr>
          <w:rFonts w:ascii="Times New Roman" w:hAnsi="Times New Roman" w:cs="Times New Roman"/>
          <w:sz w:val="28"/>
          <w:szCs w:val="28"/>
        </w:rPr>
        <w:t xml:space="preserve">также </w:t>
      </w:r>
      <w:r w:rsidRPr="008A2049">
        <w:rPr>
          <w:rFonts w:ascii="Times New Roman" w:hAnsi="Times New Roman" w:cs="Times New Roman"/>
          <w:sz w:val="28"/>
          <w:szCs w:val="28"/>
        </w:rPr>
        <w:t xml:space="preserve">велась работа по осуществлению контроля </w:t>
      </w:r>
      <w:r w:rsidRPr="003024DD">
        <w:rPr>
          <w:rFonts w:ascii="Times New Roman" w:hAnsi="Times New Roman" w:cs="Times New Roman"/>
          <w:sz w:val="28"/>
          <w:szCs w:val="28"/>
        </w:rPr>
        <w:t>результатов исполнения представлений</w:t>
      </w:r>
      <w:r>
        <w:rPr>
          <w:rFonts w:ascii="Times New Roman" w:hAnsi="Times New Roman" w:cs="Times New Roman"/>
          <w:sz w:val="28"/>
          <w:szCs w:val="28"/>
        </w:rPr>
        <w:t xml:space="preserve"> и предписаний</w:t>
      </w:r>
      <w:r w:rsidRPr="003024DD">
        <w:rPr>
          <w:rFonts w:ascii="Times New Roman" w:hAnsi="Times New Roman" w:cs="Times New Roman"/>
          <w:sz w:val="28"/>
          <w:szCs w:val="28"/>
        </w:rPr>
        <w:t>, направленных Контрольно-счетной Палатой М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3024DD">
        <w:rPr>
          <w:rFonts w:ascii="Times New Roman" w:hAnsi="Times New Roman" w:cs="Times New Roman"/>
          <w:sz w:val="28"/>
          <w:szCs w:val="28"/>
        </w:rPr>
        <w:t xml:space="preserve"> «Мирнинский район» РС (Я) по итогам контрольных мероприятий </w:t>
      </w:r>
      <w:r>
        <w:rPr>
          <w:rFonts w:ascii="Times New Roman" w:hAnsi="Times New Roman" w:cs="Times New Roman"/>
          <w:sz w:val="28"/>
          <w:szCs w:val="28"/>
        </w:rPr>
        <w:t>202</w:t>
      </w:r>
      <w:r w:rsidR="00770E3E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года,</w:t>
      </w:r>
      <w:r w:rsidRPr="00B6098B">
        <w:rPr>
          <w:rFonts w:ascii="Times New Roman" w:hAnsi="Times New Roman" w:cs="Times New Roman"/>
          <w:sz w:val="28"/>
          <w:szCs w:val="28"/>
        </w:rPr>
        <w:t xml:space="preserve"> завершенных, но не снятых с контроля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B6098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так</w:t>
      </w:r>
      <w:r w:rsidRPr="0013557F">
        <w:rPr>
          <w:rFonts w:ascii="Times New Roman" w:hAnsi="Times New Roman" w:cs="Times New Roman"/>
          <w:sz w:val="28"/>
          <w:szCs w:val="28"/>
        </w:rPr>
        <w:t xml:space="preserve"> </w:t>
      </w:r>
      <w:r w:rsidR="00770E3E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70E3E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70E3E">
        <w:rPr>
          <w:rFonts w:ascii="Times New Roman" w:hAnsi="Times New Roman" w:cs="Times New Roman"/>
          <w:sz w:val="28"/>
          <w:szCs w:val="28"/>
        </w:rPr>
        <w:t>полугодии</w:t>
      </w:r>
      <w:r w:rsidRPr="00B6098B">
        <w:rPr>
          <w:rFonts w:ascii="Times New Roman" w:hAnsi="Times New Roman" w:cs="Times New Roman"/>
          <w:sz w:val="28"/>
          <w:szCs w:val="28"/>
        </w:rPr>
        <w:t xml:space="preserve"> 202</w:t>
      </w:r>
      <w:r w:rsidR="00770E3E">
        <w:rPr>
          <w:rFonts w:ascii="Times New Roman" w:hAnsi="Times New Roman" w:cs="Times New Roman"/>
          <w:sz w:val="28"/>
          <w:szCs w:val="28"/>
        </w:rPr>
        <w:t>6</w:t>
      </w:r>
      <w:r w:rsidRPr="00B6098B">
        <w:rPr>
          <w:rFonts w:ascii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31FF55C4" w14:textId="52071E8A" w:rsidR="009677A5" w:rsidRDefault="00D43F74" w:rsidP="009677A5">
      <w:pPr>
        <w:tabs>
          <w:tab w:val="left" w:pos="-142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снято с контроля </w:t>
      </w:r>
      <w:r w:rsidR="00B21A7D">
        <w:rPr>
          <w:rFonts w:ascii="Times New Roman" w:hAnsi="Times New Roman" w:cs="Times New Roman"/>
          <w:sz w:val="28"/>
          <w:szCs w:val="28"/>
        </w:rPr>
        <w:t>1</w:t>
      </w:r>
      <w:r w:rsidRPr="003024DD">
        <w:rPr>
          <w:rFonts w:ascii="Times New Roman" w:hAnsi="Times New Roman" w:cs="Times New Roman"/>
          <w:sz w:val="28"/>
          <w:szCs w:val="28"/>
        </w:rPr>
        <w:t xml:space="preserve"> предписани</w:t>
      </w:r>
      <w:r w:rsidR="00B21A7D">
        <w:rPr>
          <w:rFonts w:ascii="Times New Roman" w:hAnsi="Times New Roman" w:cs="Times New Roman"/>
          <w:sz w:val="28"/>
          <w:szCs w:val="28"/>
        </w:rPr>
        <w:t>е</w:t>
      </w:r>
      <w:r w:rsidR="00770E3E">
        <w:rPr>
          <w:rFonts w:ascii="Times New Roman" w:hAnsi="Times New Roman" w:cs="Times New Roman"/>
          <w:sz w:val="28"/>
          <w:szCs w:val="28"/>
        </w:rPr>
        <w:t>,</w:t>
      </w:r>
      <w:r w:rsidRPr="003024DD">
        <w:rPr>
          <w:rFonts w:ascii="Times New Roman" w:hAnsi="Times New Roman" w:cs="Times New Roman"/>
          <w:sz w:val="28"/>
          <w:szCs w:val="28"/>
        </w:rPr>
        <w:t xml:space="preserve"> в связи с неисполнением </w:t>
      </w:r>
      <w:r w:rsidR="00B21A7D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предложени</w:t>
      </w:r>
      <w:r w:rsidR="00B21A7D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024DD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Pr="003024DD">
        <w:rPr>
          <w:rFonts w:ascii="Times New Roman" w:hAnsi="Times New Roman" w:cs="Times New Roman"/>
          <w:color w:val="000000"/>
          <w:sz w:val="28"/>
          <w:szCs w:val="28"/>
        </w:rPr>
        <w:t>должностн</w:t>
      </w:r>
      <w:r>
        <w:rPr>
          <w:rFonts w:ascii="Times New Roman" w:hAnsi="Times New Roman" w:cs="Times New Roman"/>
          <w:color w:val="000000"/>
          <w:sz w:val="28"/>
          <w:szCs w:val="28"/>
        </w:rPr>
        <w:t>ого</w:t>
      </w:r>
      <w:r w:rsidRPr="003024DD">
        <w:rPr>
          <w:rFonts w:ascii="Times New Roman" w:hAnsi="Times New Roman" w:cs="Times New Roman"/>
          <w:color w:val="000000"/>
          <w:sz w:val="28"/>
          <w:szCs w:val="28"/>
        </w:rPr>
        <w:t xml:space="preserve"> лиц</w:t>
      </w: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3024D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составлен протокол об</w:t>
      </w:r>
      <w:r w:rsidRPr="003024DD">
        <w:rPr>
          <w:rFonts w:ascii="Times New Roman" w:hAnsi="Times New Roman" w:cs="Times New Roman"/>
          <w:color w:val="000000"/>
          <w:sz w:val="28"/>
          <w:szCs w:val="28"/>
        </w:rPr>
        <w:t xml:space="preserve"> административно</w:t>
      </w:r>
      <w:r>
        <w:rPr>
          <w:rFonts w:ascii="Times New Roman" w:hAnsi="Times New Roman" w:cs="Times New Roman"/>
          <w:color w:val="000000"/>
          <w:sz w:val="28"/>
          <w:szCs w:val="28"/>
        </w:rPr>
        <w:t>м</w:t>
      </w:r>
      <w:r w:rsidRPr="003024D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правонарушении</w:t>
      </w:r>
      <w:r w:rsidRPr="003024DD">
        <w:rPr>
          <w:rFonts w:ascii="Times New Roman" w:hAnsi="Times New Roman" w:cs="Times New Roman"/>
          <w:color w:val="000000"/>
          <w:sz w:val="28"/>
          <w:szCs w:val="28"/>
        </w:rPr>
        <w:t xml:space="preserve"> по ч. 20 ст. 19.5. КоАП РФ «Невыполнение в установленный срок законного предписания (представления) органа государственного (муниципального) финансового контроля»</w:t>
      </w:r>
      <w:r w:rsidRPr="003024DD">
        <w:rPr>
          <w:rFonts w:ascii="Times New Roman" w:hAnsi="Times New Roman" w:cs="Times New Roman"/>
          <w:sz w:val="28"/>
          <w:szCs w:val="28"/>
        </w:rPr>
        <w:t>)</w:t>
      </w:r>
      <w:r w:rsidR="009677A5">
        <w:rPr>
          <w:rFonts w:ascii="Times New Roman" w:hAnsi="Times New Roman" w:cs="Times New Roman"/>
          <w:sz w:val="28"/>
          <w:szCs w:val="28"/>
        </w:rPr>
        <w:t>;</w:t>
      </w:r>
    </w:p>
    <w:p w14:paraId="762B6547" w14:textId="3372020C" w:rsidR="009677A5" w:rsidRPr="003024DD" w:rsidRDefault="009677A5" w:rsidP="009677A5">
      <w:pPr>
        <w:tabs>
          <w:tab w:val="left" w:pos="-142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продлен срок исполнения по 2 предписа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ниям с 28 предложениями.</w:t>
      </w:r>
    </w:p>
    <w:p w14:paraId="469C8356" w14:textId="2F654BC5" w:rsidR="00C14039" w:rsidRPr="00DA7A18" w:rsidRDefault="00C14039" w:rsidP="00B1110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7A18">
        <w:rPr>
          <w:rFonts w:ascii="Times New Roman" w:hAnsi="Times New Roman" w:cs="Times New Roman"/>
          <w:bCs/>
          <w:sz w:val="28"/>
          <w:szCs w:val="28"/>
        </w:rPr>
        <w:t xml:space="preserve">В течение </w:t>
      </w:r>
      <w:r w:rsidR="003518C9">
        <w:rPr>
          <w:rFonts w:ascii="Times New Roman" w:hAnsi="Times New Roman" w:cs="Times New Roman"/>
          <w:bCs/>
          <w:sz w:val="28"/>
          <w:szCs w:val="28"/>
        </w:rPr>
        <w:t>первого полугодия</w:t>
      </w:r>
      <w:r w:rsidRPr="00DA7A18">
        <w:rPr>
          <w:rFonts w:ascii="Times New Roman" w:hAnsi="Times New Roman" w:cs="Times New Roman"/>
          <w:bCs/>
          <w:sz w:val="28"/>
          <w:szCs w:val="28"/>
        </w:rPr>
        <w:t xml:space="preserve"> 202</w:t>
      </w:r>
      <w:r w:rsidR="00770E3E">
        <w:rPr>
          <w:rFonts w:ascii="Times New Roman" w:hAnsi="Times New Roman" w:cs="Times New Roman"/>
          <w:bCs/>
          <w:sz w:val="28"/>
          <w:szCs w:val="28"/>
        </w:rPr>
        <w:t>6</w:t>
      </w:r>
      <w:r w:rsidRPr="00DA7A18">
        <w:rPr>
          <w:rFonts w:ascii="Times New Roman" w:hAnsi="Times New Roman" w:cs="Times New Roman"/>
          <w:bCs/>
          <w:sz w:val="28"/>
          <w:szCs w:val="28"/>
        </w:rPr>
        <w:t xml:space="preserve"> года </w:t>
      </w:r>
      <w:r w:rsidRPr="00DA7A18">
        <w:rPr>
          <w:rFonts w:ascii="Times New Roman" w:hAnsi="Times New Roman" w:cs="Times New Roman"/>
          <w:color w:val="000000"/>
          <w:sz w:val="28"/>
          <w:szCs w:val="28"/>
        </w:rPr>
        <w:t xml:space="preserve">по результатам контрольных мероприятий было возбуждено </w:t>
      </w:r>
      <w:r w:rsidR="00770E3E">
        <w:rPr>
          <w:rFonts w:ascii="Times New Roman" w:hAnsi="Times New Roman" w:cs="Times New Roman"/>
          <w:bCs/>
          <w:color w:val="000000"/>
          <w:sz w:val="28"/>
          <w:szCs w:val="28"/>
        </w:rPr>
        <w:t>18</w:t>
      </w:r>
      <w:r w:rsidRPr="00DA7A1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DA7A18">
        <w:rPr>
          <w:rFonts w:ascii="Times New Roman" w:hAnsi="Times New Roman" w:cs="Times New Roman"/>
          <w:color w:val="000000"/>
          <w:sz w:val="28"/>
          <w:szCs w:val="28"/>
        </w:rPr>
        <w:t xml:space="preserve">дел об административных правонарушениях. </w:t>
      </w:r>
      <w:r w:rsidRPr="00DA7A18">
        <w:rPr>
          <w:rFonts w:ascii="Times New Roman" w:hAnsi="Times New Roman" w:cs="Times New Roman"/>
          <w:sz w:val="28"/>
          <w:szCs w:val="28"/>
        </w:rPr>
        <w:t xml:space="preserve">По </w:t>
      </w:r>
      <w:r w:rsidR="00770E3E">
        <w:rPr>
          <w:rFonts w:ascii="Times New Roman" w:hAnsi="Times New Roman" w:cs="Times New Roman"/>
          <w:bCs/>
          <w:sz w:val="28"/>
          <w:szCs w:val="28"/>
        </w:rPr>
        <w:t>10</w:t>
      </w:r>
      <w:r w:rsidRPr="00DA7A18">
        <w:rPr>
          <w:rFonts w:ascii="Times New Roman" w:hAnsi="Times New Roman" w:cs="Times New Roman"/>
          <w:sz w:val="28"/>
          <w:szCs w:val="28"/>
        </w:rPr>
        <w:t xml:space="preserve"> делам </w:t>
      </w:r>
      <w:r>
        <w:rPr>
          <w:rFonts w:ascii="Times New Roman" w:hAnsi="Times New Roman" w:cs="Times New Roman"/>
          <w:sz w:val="28"/>
          <w:szCs w:val="28"/>
        </w:rPr>
        <w:t xml:space="preserve">завершено судебное производство и </w:t>
      </w:r>
      <w:r w:rsidRPr="00DA7A18">
        <w:rPr>
          <w:rFonts w:ascii="Times New Roman" w:hAnsi="Times New Roman" w:cs="Times New Roman"/>
          <w:sz w:val="28"/>
          <w:szCs w:val="28"/>
        </w:rPr>
        <w:t xml:space="preserve">назначено административное наказание в виде штрафа в сумме </w:t>
      </w:r>
      <w:r w:rsidR="00770E3E">
        <w:rPr>
          <w:rFonts w:ascii="Times New Roman" w:hAnsi="Times New Roman" w:cs="Times New Roman"/>
          <w:sz w:val="28"/>
          <w:szCs w:val="28"/>
        </w:rPr>
        <w:t>123</w:t>
      </w:r>
      <w:r w:rsidRPr="00DA7A18">
        <w:rPr>
          <w:rFonts w:ascii="Times New Roman" w:hAnsi="Times New Roman" w:cs="Times New Roman"/>
          <w:sz w:val="28"/>
          <w:szCs w:val="28"/>
        </w:rPr>
        <w:t xml:space="preserve"> тыс. руб.</w:t>
      </w:r>
    </w:p>
    <w:p w14:paraId="360B5407" w14:textId="7E5C0793" w:rsidR="00422885" w:rsidRPr="00B6098B" w:rsidRDefault="00422885" w:rsidP="003C20C6">
      <w:pPr>
        <w:tabs>
          <w:tab w:val="left" w:pos="-14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422885" w:rsidRPr="00B6098B" w:rsidSect="00DD0846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177C09"/>
    <w:multiLevelType w:val="hybridMultilevel"/>
    <w:tmpl w:val="B9604298"/>
    <w:lvl w:ilvl="0" w:tplc="0CDCAC40">
      <w:start w:val="1"/>
      <w:numFmt w:val="decimal"/>
      <w:lvlText w:val="%1."/>
      <w:lvlJc w:val="left"/>
      <w:pPr>
        <w:ind w:left="1497" w:hanging="930"/>
      </w:pPr>
      <w:rPr>
        <w:b w:val="0"/>
        <w:i w:val="0"/>
        <w:color w:val="auto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5DDF084E"/>
    <w:multiLevelType w:val="hybridMultilevel"/>
    <w:tmpl w:val="B360FCBC"/>
    <w:lvl w:ilvl="0" w:tplc="AF4EBD3C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4502"/>
    <w:rsid w:val="00061E14"/>
    <w:rsid w:val="000C7B8B"/>
    <w:rsid w:val="000F27E7"/>
    <w:rsid w:val="0013557F"/>
    <w:rsid w:val="0016281C"/>
    <w:rsid w:val="00187891"/>
    <w:rsid w:val="001E06C9"/>
    <w:rsid w:val="001F221F"/>
    <w:rsid w:val="0022557D"/>
    <w:rsid w:val="002279C0"/>
    <w:rsid w:val="0023621F"/>
    <w:rsid w:val="00250181"/>
    <w:rsid w:val="00254678"/>
    <w:rsid w:val="002625DE"/>
    <w:rsid w:val="00263D85"/>
    <w:rsid w:val="002873CE"/>
    <w:rsid w:val="002951FA"/>
    <w:rsid w:val="002A6075"/>
    <w:rsid w:val="002B59C5"/>
    <w:rsid w:val="002F0347"/>
    <w:rsid w:val="002F6A2A"/>
    <w:rsid w:val="003024DD"/>
    <w:rsid w:val="00306A52"/>
    <w:rsid w:val="00340A4C"/>
    <w:rsid w:val="003518C9"/>
    <w:rsid w:val="0036237F"/>
    <w:rsid w:val="00383BD3"/>
    <w:rsid w:val="003A15D7"/>
    <w:rsid w:val="003B1FC1"/>
    <w:rsid w:val="003C20C6"/>
    <w:rsid w:val="003E1B47"/>
    <w:rsid w:val="003E5031"/>
    <w:rsid w:val="004006F1"/>
    <w:rsid w:val="00410ECD"/>
    <w:rsid w:val="004119B5"/>
    <w:rsid w:val="00420B56"/>
    <w:rsid w:val="00422885"/>
    <w:rsid w:val="0043068C"/>
    <w:rsid w:val="004457B3"/>
    <w:rsid w:val="00457D39"/>
    <w:rsid w:val="00476390"/>
    <w:rsid w:val="00481083"/>
    <w:rsid w:val="00493DDE"/>
    <w:rsid w:val="004C32FD"/>
    <w:rsid w:val="004C4462"/>
    <w:rsid w:val="00510A10"/>
    <w:rsid w:val="00514DB0"/>
    <w:rsid w:val="00527981"/>
    <w:rsid w:val="00552A6F"/>
    <w:rsid w:val="00560B8A"/>
    <w:rsid w:val="00571A27"/>
    <w:rsid w:val="00574FBB"/>
    <w:rsid w:val="00575CF0"/>
    <w:rsid w:val="00583C35"/>
    <w:rsid w:val="005871E0"/>
    <w:rsid w:val="005903FE"/>
    <w:rsid w:val="00597E4F"/>
    <w:rsid w:val="005A1B14"/>
    <w:rsid w:val="005B2DD5"/>
    <w:rsid w:val="005E3A26"/>
    <w:rsid w:val="005E4BA7"/>
    <w:rsid w:val="005E5232"/>
    <w:rsid w:val="005F3287"/>
    <w:rsid w:val="005F41C0"/>
    <w:rsid w:val="00600547"/>
    <w:rsid w:val="006077DC"/>
    <w:rsid w:val="00636920"/>
    <w:rsid w:val="00667D3E"/>
    <w:rsid w:val="006B20E7"/>
    <w:rsid w:val="006C44EF"/>
    <w:rsid w:val="006C787C"/>
    <w:rsid w:val="006D0EEC"/>
    <w:rsid w:val="006D1FF9"/>
    <w:rsid w:val="00726D84"/>
    <w:rsid w:val="007349AB"/>
    <w:rsid w:val="00763AB1"/>
    <w:rsid w:val="00770E3E"/>
    <w:rsid w:val="00793FB4"/>
    <w:rsid w:val="007941E4"/>
    <w:rsid w:val="007948AD"/>
    <w:rsid w:val="007A64CA"/>
    <w:rsid w:val="007C65BB"/>
    <w:rsid w:val="007E4B62"/>
    <w:rsid w:val="008019B8"/>
    <w:rsid w:val="00811501"/>
    <w:rsid w:val="00811799"/>
    <w:rsid w:val="00836068"/>
    <w:rsid w:val="00843BF5"/>
    <w:rsid w:val="008674DF"/>
    <w:rsid w:val="00895959"/>
    <w:rsid w:val="00896A38"/>
    <w:rsid w:val="008A2049"/>
    <w:rsid w:val="008C28E2"/>
    <w:rsid w:val="008D42A3"/>
    <w:rsid w:val="008D7FAD"/>
    <w:rsid w:val="008E081A"/>
    <w:rsid w:val="008E7FF6"/>
    <w:rsid w:val="00924C56"/>
    <w:rsid w:val="00960C46"/>
    <w:rsid w:val="009677A5"/>
    <w:rsid w:val="00985DF5"/>
    <w:rsid w:val="009A19C6"/>
    <w:rsid w:val="009D2B8C"/>
    <w:rsid w:val="009E5395"/>
    <w:rsid w:val="009E6F96"/>
    <w:rsid w:val="00A13193"/>
    <w:rsid w:val="00A137A0"/>
    <w:rsid w:val="00A15728"/>
    <w:rsid w:val="00A34A84"/>
    <w:rsid w:val="00A56A5C"/>
    <w:rsid w:val="00A709AB"/>
    <w:rsid w:val="00AD623F"/>
    <w:rsid w:val="00AE4BC7"/>
    <w:rsid w:val="00AE4CB5"/>
    <w:rsid w:val="00AE7D0D"/>
    <w:rsid w:val="00AF4EC3"/>
    <w:rsid w:val="00B07A49"/>
    <w:rsid w:val="00B1110B"/>
    <w:rsid w:val="00B112C2"/>
    <w:rsid w:val="00B21A7D"/>
    <w:rsid w:val="00B318CE"/>
    <w:rsid w:val="00B324BA"/>
    <w:rsid w:val="00B54CE2"/>
    <w:rsid w:val="00B6098B"/>
    <w:rsid w:val="00B70A20"/>
    <w:rsid w:val="00B90B5D"/>
    <w:rsid w:val="00BE27FE"/>
    <w:rsid w:val="00BE783E"/>
    <w:rsid w:val="00C11E38"/>
    <w:rsid w:val="00C14039"/>
    <w:rsid w:val="00C70150"/>
    <w:rsid w:val="00CA0804"/>
    <w:rsid w:val="00CD2B26"/>
    <w:rsid w:val="00CD2F5D"/>
    <w:rsid w:val="00CD6823"/>
    <w:rsid w:val="00CF28BA"/>
    <w:rsid w:val="00D0256E"/>
    <w:rsid w:val="00D35BF7"/>
    <w:rsid w:val="00D43F74"/>
    <w:rsid w:val="00DD0846"/>
    <w:rsid w:val="00DE5332"/>
    <w:rsid w:val="00DF7832"/>
    <w:rsid w:val="00E17123"/>
    <w:rsid w:val="00EB12B8"/>
    <w:rsid w:val="00EC7A31"/>
    <w:rsid w:val="00F04502"/>
    <w:rsid w:val="00F074D5"/>
    <w:rsid w:val="00F4399E"/>
    <w:rsid w:val="00FB5449"/>
    <w:rsid w:val="00FD16C1"/>
    <w:rsid w:val="00FD1AF1"/>
    <w:rsid w:val="00FD6A25"/>
    <w:rsid w:val="00FE1EC8"/>
    <w:rsid w:val="00FF6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62D5B1"/>
  <w15:docId w15:val="{50FFF270-D211-4B90-AE4E-EC0A0016D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4457B3"/>
    <w:pPr>
      <w:spacing w:after="0" w:line="240" w:lineRule="auto"/>
      <w:ind w:right="113" w:firstLine="709"/>
      <w:jc w:val="both"/>
    </w:pPr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character" w:customStyle="1" w:styleId="a4">
    <w:name w:val="Основной текст с отступом Знак"/>
    <w:basedOn w:val="a0"/>
    <w:link w:val="a3"/>
    <w:rsid w:val="004457B3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a5">
    <w:name w:val="Balloon Text"/>
    <w:basedOn w:val="a"/>
    <w:link w:val="a6"/>
    <w:uiPriority w:val="99"/>
    <w:semiHidden/>
    <w:unhideWhenUsed/>
    <w:rsid w:val="004306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3068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950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37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3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861</TotalTime>
  <Pages>1</Pages>
  <Words>246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Н. Яковлева</dc:creator>
  <cp:lastModifiedBy>Федосова Елена Александровна</cp:lastModifiedBy>
  <cp:revision>5</cp:revision>
  <cp:lastPrinted>2025-07-24T01:30:00Z</cp:lastPrinted>
  <dcterms:created xsi:type="dcterms:W3CDTF">2025-07-24T03:01:00Z</dcterms:created>
  <dcterms:modified xsi:type="dcterms:W3CDTF">2026-07-07T02:28:00Z</dcterms:modified>
</cp:coreProperties>
</file>