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5C11DC" w:rsidRPr="005C11DC" w14:paraId="18DE8480" w14:textId="77777777" w:rsidTr="00941F0B">
        <w:trPr>
          <w:trHeight w:val="1313"/>
        </w:trPr>
        <w:tc>
          <w:tcPr>
            <w:tcW w:w="4390" w:type="dxa"/>
            <w:tcBorders>
              <w:bottom w:val="thinThickMediumGap" w:sz="18" w:space="0" w:color="auto"/>
            </w:tcBorders>
          </w:tcPr>
          <w:p w14:paraId="4AF3BCD7" w14:textId="77777777" w:rsidR="005C11DC" w:rsidRPr="005C11DC" w:rsidRDefault="005C11DC" w:rsidP="005C11DC">
            <w:pPr>
              <w:jc w:val="center"/>
              <w:rPr>
                <w:color w:val="auto"/>
                <w:sz w:val="26"/>
                <w:szCs w:val="26"/>
              </w:rPr>
            </w:pPr>
            <w:r w:rsidRPr="005C11DC">
              <w:rPr>
                <w:color w:val="auto"/>
                <w:sz w:val="26"/>
                <w:szCs w:val="26"/>
              </w:rPr>
              <w:t>Администрация</w:t>
            </w:r>
          </w:p>
          <w:p w14:paraId="03A06824" w14:textId="77777777" w:rsidR="005C11DC" w:rsidRPr="005C11DC" w:rsidRDefault="005C11DC" w:rsidP="005C11DC">
            <w:pPr>
              <w:jc w:val="center"/>
              <w:rPr>
                <w:color w:val="auto"/>
                <w:sz w:val="26"/>
                <w:szCs w:val="26"/>
              </w:rPr>
            </w:pPr>
            <w:r w:rsidRPr="005C11DC">
              <w:rPr>
                <w:color w:val="auto"/>
                <w:sz w:val="26"/>
                <w:szCs w:val="26"/>
              </w:rPr>
              <w:t>муниципального района</w:t>
            </w:r>
          </w:p>
          <w:p w14:paraId="3BC7CD00" w14:textId="77777777" w:rsidR="005C11DC" w:rsidRPr="005C11DC" w:rsidRDefault="005C11DC" w:rsidP="005C11DC">
            <w:pPr>
              <w:jc w:val="center"/>
              <w:rPr>
                <w:color w:val="auto"/>
                <w:sz w:val="26"/>
                <w:szCs w:val="26"/>
              </w:rPr>
            </w:pPr>
            <w:r w:rsidRPr="005C11DC">
              <w:rPr>
                <w:color w:val="auto"/>
                <w:sz w:val="26"/>
                <w:szCs w:val="26"/>
              </w:rPr>
              <w:t>«Мирнинский район»</w:t>
            </w:r>
          </w:p>
          <w:p w14:paraId="7B103B02" w14:textId="77777777" w:rsidR="005C11DC" w:rsidRPr="005C11DC" w:rsidRDefault="005C11DC" w:rsidP="005C11DC">
            <w:pPr>
              <w:jc w:val="center"/>
              <w:rPr>
                <w:color w:val="auto"/>
                <w:sz w:val="26"/>
                <w:szCs w:val="26"/>
              </w:rPr>
            </w:pPr>
            <w:r w:rsidRPr="005C11DC">
              <w:rPr>
                <w:color w:val="auto"/>
                <w:sz w:val="26"/>
                <w:szCs w:val="26"/>
              </w:rPr>
              <w:t>Республики Саха (Якутия)</w:t>
            </w:r>
          </w:p>
          <w:p w14:paraId="38B4BCE7" w14:textId="77777777" w:rsidR="005C11DC" w:rsidRPr="005C11DC" w:rsidRDefault="005C11DC" w:rsidP="005C11DC">
            <w:pPr>
              <w:jc w:val="center"/>
              <w:rPr>
                <w:color w:val="auto"/>
                <w:sz w:val="24"/>
                <w:szCs w:val="24"/>
              </w:rPr>
            </w:pPr>
          </w:p>
        </w:tc>
        <w:tc>
          <w:tcPr>
            <w:tcW w:w="1200" w:type="dxa"/>
            <w:tcBorders>
              <w:bottom w:val="thinThickMediumGap" w:sz="18" w:space="0" w:color="auto"/>
            </w:tcBorders>
          </w:tcPr>
          <w:p w14:paraId="08BFC975" w14:textId="77777777" w:rsidR="005C11DC" w:rsidRPr="005C11DC" w:rsidRDefault="005C11DC" w:rsidP="005C11DC">
            <w:pPr>
              <w:jc w:val="center"/>
              <w:rPr>
                <w:color w:val="auto"/>
                <w:sz w:val="24"/>
                <w:szCs w:val="24"/>
              </w:rPr>
            </w:pPr>
            <w:r w:rsidRPr="005C11DC">
              <w:rPr>
                <w:noProof/>
                <w:color w:val="auto"/>
                <w:sz w:val="24"/>
                <w:szCs w:val="24"/>
              </w:rPr>
              <w:drawing>
                <wp:inline distT="0" distB="0" distL="0" distR="0" wp14:anchorId="1F13B3EF" wp14:editId="51EAA261">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40A03152" w14:textId="77777777" w:rsidR="005C11DC" w:rsidRPr="005C11DC" w:rsidRDefault="005C11DC" w:rsidP="005C11DC">
            <w:pPr>
              <w:jc w:val="center"/>
              <w:rPr>
                <w:color w:val="auto"/>
                <w:sz w:val="26"/>
                <w:szCs w:val="26"/>
              </w:rPr>
            </w:pPr>
            <w:r w:rsidRPr="005C11DC">
              <w:rPr>
                <w:color w:val="auto"/>
                <w:sz w:val="26"/>
                <w:szCs w:val="26"/>
              </w:rPr>
              <w:t xml:space="preserve">Саха </w:t>
            </w:r>
            <w:proofErr w:type="spellStart"/>
            <w:r w:rsidRPr="005C11DC">
              <w:rPr>
                <w:color w:val="auto"/>
                <w:sz w:val="26"/>
                <w:szCs w:val="26"/>
              </w:rPr>
              <w:t>Өрөспүүбүлүкэтин</w:t>
            </w:r>
            <w:proofErr w:type="spellEnd"/>
          </w:p>
          <w:p w14:paraId="5C90E9E2" w14:textId="77777777" w:rsidR="005C11DC" w:rsidRPr="005C11DC" w:rsidRDefault="005C11DC" w:rsidP="005C11DC">
            <w:pPr>
              <w:framePr w:hSpace="180" w:wrap="around" w:vAnchor="text" w:hAnchor="margin" w:xAlign="center" w:y="1062"/>
              <w:jc w:val="center"/>
              <w:rPr>
                <w:color w:val="auto"/>
                <w:sz w:val="26"/>
                <w:szCs w:val="26"/>
              </w:rPr>
            </w:pPr>
            <w:r w:rsidRPr="005C11DC">
              <w:rPr>
                <w:color w:val="auto"/>
                <w:sz w:val="26"/>
                <w:szCs w:val="26"/>
              </w:rPr>
              <w:t>«</w:t>
            </w:r>
            <w:proofErr w:type="spellStart"/>
            <w:r w:rsidRPr="005C11DC">
              <w:rPr>
                <w:color w:val="auto"/>
                <w:sz w:val="26"/>
                <w:szCs w:val="26"/>
              </w:rPr>
              <w:t>Мииринэй</w:t>
            </w:r>
            <w:proofErr w:type="spellEnd"/>
            <w:r w:rsidRPr="005C11DC">
              <w:rPr>
                <w:color w:val="auto"/>
                <w:sz w:val="26"/>
                <w:szCs w:val="26"/>
              </w:rPr>
              <w:t xml:space="preserve"> </w:t>
            </w:r>
            <w:proofErr w:type="spellStart"/>
            <w:r w:rsidRPr="005C11DC">
              <w:rPr>
                <w:color w:val="auto"/>
                <w:sz w:val="26"/>
                <w:szCs w:val="26"/>
              </w:rPr>
              <w:t>оройуона</w:t>
            </w:r>
            <w:proofErr w:type="spellEnd"/>
            <w:r w:rsidRPr="005C11DC">
              <w:rPr>
                <w:color w:val="auto"/>
                <w:sz w:val="26"/>
                <w:szCs w:val="26"/>
              </w:rPr>
              <w:t>»</w:t>
            </w:r>
          </w:p>
          <w:p w14:paraId="3E696DCD" w14:textId="77777777" w:rsidR="005C11DC" w:rsidRPr="005C11DC" w:rsidRDefault="005C11DC" w:rsidP="005C11DC">
            <w:pPr>
              <w:framePr w:hSpace="180" w:wrap="around" w:vAnchor="text" w:hAnchor="margin" w:xAlign="center" w:y="1062"/>
              <w:jc w:val="center"/>
              <w:rPr>
                <w:color w:val="auto"/>
                <w:sz w:val="26"/>
                <w:szCs w:val="26"/>
              </w:rPr>
            </w:pPr>
            <w:proofErr w:type="spellStart"/>
            <w:r w:rsidRPr="005C11DC">
              <w:rPr>
                <w:color w:val="auto"/>
                <w:sz w:val="26"/>
                <w:szCs w:val="26"/>
              </w:rPr>
              <w:t>муниципальнай</w:t>
            </w:r>
            <w:proofErr w:type="spellEnd"/>
            <w:r w:rsidRPr="005C11DC">
              <w:rPr>
                <w:color w:val="auto"/>
                <w:sz w:val="26"/>
                <w:szCs w:val="26"/>
              </w:rPr>
              <w:t xml:space="preserve"> </w:t>
            </w:r>
            <w:proofErr w:type="spellStart"/>
            <w:r w:rsidRPr="005C11DC">
              <w:rPr>
                <w:color w:val="auto"/>
                <w:sz w:val="26"/>
                <w:szCs w:val="26"/>
              </w:rPr>
              <w:t>оройуон</w:t>
            </w:r>
            <w:proofErr w:type="spellEnd"/>
          </w:p>
          <w:p w14:paraId="6DA61E1F" w14:textId="77777777" w:rsidR="005C11DC" w:rsidRPr="005C11DC" w:rsidRDefault="005C11DC" w:rsidP="005C11DC">
            <w:pPr>
              <w:jc w:val="center"/>
              <w:rPr>
                <w:color w:val="auto"/>
                <w:sz w:val="24"/>
                <w:szCs w:val="24"/>
              </w:rPr>
            </w:pPr>
            <w:proofErr w:type="spellStart"/>
            <w:r w:rsidRPr="005C11DC">
              <w:rPr>
                <w:color w:val="auto"/>
                <w:sz w:val="26"/>
                <w:szCs w:val="26"/>
              </w:rPr>
              <w:t>Дьаhалтата</w:t>
            </w:r>
            <w:proofErr w:type="spellEnd"/>
          </w:p>
        </w:tc>
      </w:tr>
    </w:tbl>
    <w:p w14:paraId="2B8DD215" w14:textId="77777777" w:rsidR="005C11DC" w:rsidRPr="005C11DC" w:rsidRDefault="005C11DC" w:rsidP="005C11DC">
      <w:pPr>
        <w:rPr>
          <w:b/>
          <w:color w:val="auto"/>
          <w:sz w:val="28"/>
          <w:szCs w:val="28"/>
        </w:rPr>
      </w:pPr>
    </w:p>
    <w:p w14:paraId="7AC13037" w14:textId="77777777" w:rsidR="005C11DC" w:rsidRPr="005C11DC" w:rsidRDefault="005C11DC" w:rsidP="005C11DC">
      <w:pPr>
        <w:jc w:val="center"/>
        <w:rPr>
          <w:b/>
          <w:color w:val="auto"/>
          <w:sz w:val="28"/>
          <w:szCs w:val="28"/>
        </w:rPr>
      </w:pPr>
      <w:r w:rsidRPr="005C11DC">
        <w:rPr>
          <w:b/>
          <w:color w:val="auto"/>
          <w:sz w:val="28"/>
          <w:szCs w:val="28"/>
        </w:rPr>
        <w:t>П О С Т А Н О В Л Е Н И Е</w:t>
      </w:r>
    </w:p>
    <w:p w14:paraId="60639DD9" w14:textId="77777777" w:rsidR="005C11DC" w:rsidRPr="005C11DC" w:rsidRDefault="005C11DC" w:rsidP="005C11DC">
      <w:pPr>
        <w:jc w:val="center"/>
        <w:rPr>
          <w:b/>
          <w:color w:val="auto"/>
          <w:sz w:val="28"/>
          <w:szCs w:val="28"/>
        </w:rPr>
      </w:pPr>
    </w:p>
    <w:p w14:paraId="68AB6F03" w14:textId="77777777" w:rsidR="005C11DC" w:rsidRPr="005C11DC" w:rsidRDefault="005C11DC" w:rsidP="005C11DC">
      <w:pPr>
        <w:tabs>
          <w:tab w:val="left" w:pos="227"/>
          <w:tab w:val="right" w:pos="9638"/>
        </w:tabs>
        <w:jc w:val="center"/>
        <w:rPr>
          <w:color w:val="auto"/>
          <w:sz w:val="28"/>
          <w:szCs w:val="28"/>
        </w:rPr>
      </w:pPr>
      <w:r w:rsidRPr="005C11DC">
        <w:rPr>
          <w:color w:val="auto"/>
          <w:sz w:val="28"/>
          <w:szCs w:val="28"/>
        </w:rPr>
        <w:t>г. Мирный</w:t>
      </w:r>
    </w:p>
    <w:p w14:paraId="13CEB67C" w14:textId="77777777" w:rsidR="005C11DC" w:rsidRPr="005C11DC" w:rsidRDefault="005C11DC" w:rsidP="005C11DC">
      <w:pPr>
        <w:tabs>
          <w:tab w:val="left" w:pos="227"/>
          <w:tab w:val="right" w:pos="9638"/>
        </w:tabs>
        <w:jc w:val="right"/>
        <w:rPr>
          <w:color w:val="auto"/>
          <w:sz w:val="28"/>
          <w:szCs w:val="28"/>
        </w:rPr>
      </w:pPr>
    </w:p>
    <w:p w14:paraId="7C3B7834" w14:textId="77777777" w:rsidR="005C11DC" w:rsidRPr="005C11DC" w:rsidRDefault="005C11DC" w:rsidP="005C11DC">
      <w:pPr>
        <w:tabs>
          <w:tab w:val="left" w:pos="227"/>
          <w:tab w:val="right" w:pos="9638"/>
        </w:tabs>
        <w:rPr>
          <w:color w:val="auto"/>
          <w:sz w:val="28"/>
          <w:szCs w:val="28"/>
        </w:rPr>
      </w:pPr>
      <w:r w:rsidRPr="005C11DC">
        <w:rPr>
          <w:color w:val="auto"/>
          <w:sz w:val="28"/>
          <w:szCs w:val="28"/>
        </w:rPr>
        <w:t>«___</w:t>
      </w:r>
      <w:proofErr w:type="gramStart"/>
      <w:r w:rsidRPr="005C11DC">
        <w:rPr>
          <w:color w:val="auto"/>
          <w:sz w:val="28"/>
          <w:szCs w:val="28"/>
        </w:rPr>
        <w:t>_»_</w:t>
      </w:r>
      <w:proofErr w:type="gramEnd"/>
      <w:r w:rsidRPr="005C11DC">
        <w:rPr>
          <w:color w:val="auto"/>
          <w:sz w:val="28"/>
          <w:szCs w:val="28"/>
        </w:rPr>
        <w:t>____ 20__ г. №_______</w:t>
      </w:r>
    </w:p>
    <w:p w14:paraId="107F55D5" w14:textId="77777777" w:rsidR="005C11DC" w:rsidRPr="005C11DC" w:rsidRDefault="005C11DC" w:rsidP="005C11DC">
      <w:pPr>
        <w:rPr>
          <w:color w:val="auto"/>
          <w:sz w:val="28"/>
          <w:szCs w:val="28"/>
        </w:rPr>
      </w:pPr>
    </w:p>
    <w:p w14:paraId="000C986F" w14:textId="77777777" w:rsidR="005C11DC" w:rsidRPr="005C11DC" w:rsidRDefault="005C11DC" w:rsidP="005C11DC">
      <w:pPr>
        <w:widowControl w:val="0"/>
        <w:autoSpaceDE w:val="0"/>
        <w:autoSpaceDN w:val="0"/>
        <w:adjustRightInd w:val="0"/>
        <w:ind w:right="-1"/>
        <w:jc w:val="both"/>
        <w:outlineLvl w:val="0"/>
        <w:rPr>
          <w:color w:val="auto"/>
          <w:sz w:val="28"/>
          <w:szCs w:val="28"/>
        </w:rPr>
      </w:pPr>
    </w:p>
    <w:p w14:paraId="7E409BCF" w14:textId="77777777" w:rsidR="005C11DC" w:rsidRPr="005C11DC" w:rsidRDefault="005C11DC" w:rsidP="005C11DC">
      <w:pPr>
        <w:widowControl w:val="0"/>
        <w:autoSpaceDE w:val="0"/>
        <w:autoSpaceDN w:val="0"/>
        <w:adjustRightInd w:val="0"/>
        <w:ind w:right="-1"/>
        <w:jc w:val="both"/>
        <w:outlineLvl w:val="0"/>
        <w:rPr>
          <w:color w:val="auto"/>
          <w:sz w:val="28"/>
          <w:szCs w:val="28"/>
        </w:rPr>
      </w:pPr>
    </w:p>
    <w:p w14:paraId="0FA64AF7" w14:textId="77777777" w:rsidR="005C11DC" w:rsidRPr="005C11DC" w:rsidRDefault="005C11DC" w:rsidP="005C11DC">
      <w:pPr>
        <w:autoSpaceDE w:val="0"/>
        <w:autoSpaceDN w:val="0"/>
        <w:adjustRightInd w:val="0"/>
        <w:ind w:right="3685"/>
        <w:outlineLvl w:val="0"/>
        <w:rPr>
          <w:b/>
          <w:color w:val="auto"/>
          <w:sz w:val="28"/>
          <w:szCs w:val="28"/>
        </w:rPr>
      </w:pPr>
      <w:r w:rsidRPr="005C11DC">
        <w:rPr>
          <w:b/>
          <w:color w:val="auto"/>
          <w:sz w:val="28"/>
          <w:szCs w:val="28"/>
        </w:rPr>
        <w:t xml:space="preserve">О внесении изменений в постановление районной Администрации от </w:t>
      </w:r>
      <w:bookmarkStart w:id="0" w:name="_Hlk187736559"/>
      <w:r w:rsidRPr="005C11DC">
        <w:rPr>
          <w:b/>
          <w:color w:val="auto"/>
          <w:sz w:val="28"/>
          <w:szCs w:val="28"/>
        </w:rPr>
        <w:t>17.06.2024 №</w:t>
      </w:r>
      <w:bookmarkEnd w:id="0"/>
      <w:r w:rsidRPr="005C11DC">
        <w:rPr>
          <w:b/>
          <w:color w:val="auto"/>
          <w:sz w:val="28"/>
          <w:szCs w:val="28"/>
        </w:rPr>
        <w:t>881</w:t>
      </w:r>
    </w:p>
    <w:p w14:paraId="7996A318" w14:textId="77777777" w:rsidR="005C11DC" w:rsidRPr="005C11DC" w:rsidRDefault="005C11DC" w:rsidP="005C11DC">
      <w:pPr>
        <w:autoSpaceDE w:val="0"/>
        <w:autoSpaceDN w:val="0"/>
        <w:adjustRightInd w:val="0"/>
        <w:ind w:right="3542"/>
        <w:outlineLvl w:val="0"/>
        <w:rPr>
          <w:b/>
          <w:color w:val="auto"/>
          <w:spacing w:val="2"/>
          <w:sz w:val="28"/>
          <w:szCs w:val="28"/>
        </w:rPr>
      </w:pPr>
      <w:r w:rsidRPr="005C11DC">
        <w:rPr>
          <w:b/>
          <w:color w:val="auto"/>
          <w:sz w:val="28"/>
          <w:szCs w:val="28"/>
        </w:rPr>
        <w:t>«</w:t>
      </w:r>
      <w:bookmarkStart w:id="1" w:name="_Hlk187736593"/>
      <w:r w:rsidRPr="005C11DC">
        <w:rPr>
          <w:b/>
          <w:color w:val="auto"/>
          <w:sz w:val="27"/>
          <w:szCs w:val="27"/>
        </w:rPr>
        <w:t>Об утверждении административного регламента предоставления муниципальной услуги «</w:t>
      </w:r>
      <w:bookmarkStart w:id="2" w:name="_Hlk189834621"/>
      <w:bookmarkEnd w:id="1"/>
      <w:r w:rsidRPr="005C11DC">
        <w:rPr>
          <w:b/>
          <w:color w:val="auto"/>
          <w:sz w:val="27"/>
          <w:szCs w:val="27"/>
        </w:rPr>
        <w:t>Предоставление земельных участков, находящихся в собственности муниципального образования «Мирнинский район» Республики Саха (Якутия) и земельных участков, государственная собственность на которые не разграничена, расположенных на территории сельских поселений Мирнинского района Республики Саха (Якутия), в собственность бесплатно лицам, принимавшим участие в специальной военной операции</w:t>
      </w:r>
      <w:r w:rsidRPr="005C11DC">
        <w:rPr>
          <w:b/>
          <w:color w:val="auto"/>
          <w:spacing w:val="2"/>
          <w:sz w:val="28"/>
          <w:szCs w:val="28"/>
        </w:rPr>
        <w:t>»</w:t>
      </w:r>
    </w:p>
    <w:bookmarkEnd w:id="2"/>
    <w:p w14:paraId="22FBC6DB" w14:textId="77777777" w:rsidR="005C11DC" w:rsidRPr="005C11DC" w:rsidRDefault="005C11DC" w:rsidP="005C11DC">
      <w:pPr>
        <w:autoSpaceDE w:val="0"/>
        <w:autoSpaceDN w:val="0"/>
        <w:adjustRightInd w:val="0"/>
        <w:ind w:right="3685"/>
        <w:outlineLvl w:val="0"/>
        <w:rPr>
          <w:b/>
          <w:color w:val="auto"/>
          <w:spacing w:val="2"/>
          <w:sz w:val="28"/>
          <w:szCs w:val="28"/>
        </w:rPr>
      </w:pPr>
    </w:p>
    <w:p w14:paraId="30089235" w14:textId="77777777" w:rsidR="005C11DC" w:rsidRPr="005C11DC" w:rsidRDefault="005C11DC" w:rsidP="005C11DC">
      <w:pPr>
        <w:autoSpaceDE w:val="0"/>
        <w:autoSpaceDN w:val="0"/>
        <w:adjustRightInd w:val="0"/>
        <w:ind w:right="3685"/>
        <w:outlineLvl w:val="0"/>
        <w:rPr>
          <w:b/>
          <w:color w:val="auto"/>
          <w:spacing w:val="2"/>
          <w:sz w:val="28"/>
          <w:szCs w:val="28"/>
        </w:rPr>
      </w:pPr>
    </w:p>
    <w:p w14:paraId="53DDBC24" w14:textId="77777777" w:rsidR="005C11DC" w:rsidRPr="005C11DC" w:rsidRDefault="005C11DC" w:rsidP="005C11DC">
      <w:pPr>
        <w:autoSpaceDE w:val="0"/>
        <w:autoSpaceDN w:val="0"/>
        <w:adjustRightInd w:val="0"/>
        <w:ind w:right="3685"/>
        <w:outlineLvl w:val="0"/>
        <w:rPr>
          <w:b/>
          <w:color w:val="auto"/>
          <w:spacing w:val="2"/>
          <w:sz w:val="28"/>
          <w:szCs w:val="28"/>
        </w:rPr>
      </w:pPr>
    </w:p>
    <w:p w14:paraId="7C879674" w14:textId="77777777" w:rsidR="005C11DC" w:rsidRPr="005C11DC" w:rsidRDefault="005C11DC" w:rsidP="005C11DC">
      <w:pPr>
        <w:ind w:firstLine="709"/>
        <w:jc w:val="both"/>
        <w:rPr>
          <w:color w:val="auto"/>
          <w:sz w:val="28"/>
          <w:szCs w:val="28"/>
        </w:rPr>
      </w:pPr>
      <w:r w:rsidRPr="005C11DC">
        <w:rPr>
          <w:color w:val="auto"/>
          <w:sz w:val="28"/>
          <w:szCs w:val="28"/>
        </w:rPr>
        <w:t>На основании ст. 1 Закона Республики Саха (Якутия) от 07.11.2024 №2768-З № 211-</w:t>
      </w:r>
      <w:r w:rsidRPr="005C11DC">
        <w:rPr>
          <w:color w:val="auto"/>
          <w:sz w:val="28"/>
          <w:szCs w:val="28"/>
          <w:lang w:val="en-US"/>
        </w:rPr>
        <w:t>VII</w:t>
      </w:r>
      <w:r w:rsidRPr="005C11DC">
        <w:rPr>
          <w:color w:val="auto"/>
          <w:sz w:val="28"/>
          <w:szCs w:val="28"/>
        </w:rPr>
        <w:t>, ст. 20.1, 20.2 Земельного кодекса Республики Саха (Якутия), Устава муниципального района «Мирнинский район» Республики Саха (Якутия), утвержденного решением районного Совета депутатов от 26.10.2007 № 37-19, в целях приведения в соответствие с действующим законодательством Российской Федерации:</w:t>
      </w:r>
    </w:p>
    <w:p w14:paraId="78A3D720" w14:textId="77777777" w:rsidR="005C11DC" w:rsidRPr="005C11DC" w:rsidRDefault="005C11DC" w:rsidP="005C11DC">
      <w:pPr>
        <w:ind w:firstLine="709"/>
        <w:jc w:val="both"/>
        <w:rPr>
          <w:color w:val="auto"/>
          <w:sz w:val="28"/>
          <w:szCs w:val="28"/>
        </w:rPr>
      </w:pPr>
    </w:p>
    <w:p w14:paraId="4080D18C" w14:textId="77777777" w:rsidR="005C11DC" w:rsidRPr="005C11DC" w:rsidRDefault="005C11DC" w:rsidP="005C11DC">
      <w:pPr>
        <w:autoSpaceDE w:val="0"/>
        <w:autoSpaceDN w:val="0"/>
        <w:adjustRightInd w:val="0"/>
        <w:ind w:right="-1" w:firstLine="567"/>
        <w:jc w:val="both"/>
        <w:outlineLvl w:val="0"/>
        <w:rPr>
          <w:color w:val="auto"/>
          <w:sz w:val="28"/>
          <w:szCs w:val="28"/>
        </w:rPr>
      </w:pPr>
      <w:r w:rsidRPr="005C11DC">
        <w:rPr>
          <w:bCs/>
          <w:color w:val="auto"/>
          <w:sz w:val="28"/>
          <w:szCs w:val="28"/>
        </w:rPr>
        <w:t>1</w:t>
      </w:r>
      <w:r w:rsidRPr="005C11DC">
        <w:rPr>
          <w:color w:val="auto"/>
          <w:sz w:val="28"/>
          <w:szCs w:val="28"/>
        </w:rPr>
        <w:t xml:space="preserve">. Внести в постановление районной Администрации от 17.06.2024 №881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«Мирнинский район» Республики Саха (Якутия) и земельных участков, государственная собственность на которые не разграничена, расположенных на территории сельских поселений Мирнинского района Республики Саха (Якутия), в </w:t>
      </w:r>
      <w:r w:rsidRPr="005C11DC">
        <w:rPr>
          <w:color w:val="auto"/>
          <w:sz w:val="28"/>
          <w:szCs w:val="28"/>
        </w:rPr>
        <w:lastRenderedPageBreak/>
        <w:t>собственность бесплатно лицам, принимавшим участие в специальной военной операции»</w:t>
      </w:r>
      <w:r w:rsidRPr="005C11DC">
        <w:rPr>
          <w:color w:val="auto"/>
          <w:spacing w:val="2"/>
          <w:sz w:val="28"/>
          <w:szCs w:val="28"/>
        </w:rPr>
        <w:t xml:space="preserve"> следующие изменения:</w:t>
      </w:r>
    </w:p>
    <w:p w14:paraId="28F3C97E" w14:textId="77777777" w:rsidR="005C11DC" w:rsidRPr="005C11DC" w:rsidRDefault="005C11DC" w:rsidP="005C11DC">
      <w:pPr>
        <w:ind w:firstLine="540"/>
        <w:jc w:val="both"/>
        <w:rPr>
          <w:color w:val="auto"/>
          <w:sz w:val="28"/>
          <w:szCs w:val="28"/>
        </w:rPr>
      </w:pPr>
      <w:r w:rsidRPr="005C11DC">
        <w:rPr>
          <w:color w:val="auto"/>
          <w:sz w:val="28"/>
          <w:szCs w:val="28"/>
        </w:rPr>
        <w:t>1.1. по всему тексту постановления слова</w:t>
      </w:r>
      <w:r w:rsidRPr="005C11DC">
        <w:rPr>
          <w:color w:val="auto"/>
          <w:sz w:val="24"/>
          <w:szCs w:val="24"/>
        </w:rPr>
        <w:t xml:space="preserve"> «</w:t>
      </w:r>
      <w:r w:rsidRPr="005C11DC">
        <w:rPr>
          <w:color w:val="auto"/>
          <w:sz w:val="28"/>
          <w:szCs w:val="28"/>
        </w:rPr>
        <w:t>муниципальное образование «Мирнинский район» Республики Саха (Якутия)» заменить словами «муниципальный район «Мирнинский район» Республики Саха (Якутия)»;</w:t>
      </w:r>
    </w:p>
    <w:p w14:paraId="2B85B440" w14:textId="77777777" w:rsidR="005C11DC" w:rsidRPr="005C11DC" w:rsidRDefault="005C11DC" w:rsidP="005C11DC">
      <w:pPr>
        <w:ind w:firstLine="540"/>
        <w:jc w:val="both"/>
        <w:rPr>
          <w:color w:val="auto"/>
          <w:sz w:val="28"/>
          <w:szCs w:val="28"/>
        </w:rPr>
      </w:pPr>
      <w:r w:rsidRPr="005C11DC">
        <w:rPr>
          <w:color w:val="auto"/>
          <w:sz w:val="28"/>
          <w:szCs w:val="28"/>
        </w:rPr>
        <w:t xml:space="preserve">1.2. пункт 1 подпункта 1.2.1 Административного регламента изложить в следующей редакции: </w:t>
      </w:r>
    </w:p>
    <w:p w14:paraId="4360CE0C" w14:textId="77777777" w:rsidR="005C11DC" w:rsidRPr="005C11DC" w:rsidRDefault="005C11DC" w:rsidP="005C11DC">
      <w:pPr>
        <w:ind w:firstLine="540"/>
        <w:jc w:val="both"/>
        <w:rPr>
          <w:color w:val="auto"/>
          <w:sz w:val="28"/>
          <w:szCs w:val="28"/>
        </w:rPr>
      </w:pPr>
      <w:r w:rsidRPr="005C11DC">
        <w:rPr>
          <w:color w:val="auto"/>
          <w:sz w:val="28"/>
          <w:szCs w:val="28"/>
        </w:rPr>
        <w:t>«1) участникам специальной военной операции, являющимся ветеранами боевых действий:</w:t>
      </w:r>
    </w:p>
    <w:p w14:paraId="73CD712E" w14:textId="77777777" w:rsidR="005C11DC" w:rsidRPr="005C11DC" w:rsidRDefault="005C11DC" w:rsidP="005C11DC">
      <w:pPr>
        <w:ind w:firstLine="540"/>
        <w:jc w:val="both"/>
        <w:rPr>
          <w:color w:val="auto"/>
          <w:sz w:val="28"/>
          <w:szCs w:val="28"/>
        </w:rPr>
      </w:pPr>
      <w:r w:rsidRPr="005C11DC">
        <w:rPr>
          <w:color w:val="auto"/>
          <w:sz w:val="28"/>
          <w:szCs w:val="28"/>
        </w:rPr>
        <w:t>- гражданам Российской Федерации, призванным на военную службу по мобилизации и включенным в списки воинских частей Вооруженных Сил Российской Федерации, проживающим на территории Республики Саха (Якутия);</w:t>
      </w:r>
    </w:p>
    <w:p w14:paraId="2B7BF536" w14:textId="77777777" w:rsidR="005C11DC" w:rsidRPr="005C11DC" w:rsidRDefault="005C11DC" w:rsidP="005C11DC">
      <w:pPr>
        <w:ind w:firstLine="540"/>
        <w:jc w:val="both"/>
        <w:rPr>
          <w:color w:val="auto"/>
          <w:sz w:val="28"/>
          <w:szCs w:val="28"/>
        </w:rPr>
      </w:pPr>
      <w:r w:rsidRPr="005C11DC">
        <w:rPr>
          <w:color w:val="auto"/>
          <w:sz w:val="28"/>
          <w:szCs w:val="28"/>
        </w:rPr>
        <w:t>- лицам, имеющим специальное звание полиции, военнослужащим, проходящим службу (военную службу) в Управлении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14:paraId="4D7AEA10" w14:textId="77777777" w:rsidR="005C11DC" w:rsidRPr="005C11DC" w:rsidRDefault="005C11DC" w:rsidP="005C11DC">
      <w:pPr>
        <w:ind w:firstLine="540"/>
        <w:jc w:val="both"/>
        <w:rPr>
          <w:color w:val="auto"/>
          <w:sz w:val="28"/>
          <w:szCs w:val="28"/>
        </w:rPr>
      </w:pPr>
      <w:r w:rsidRPr="005C11DC">
        <w:rPr>
          <w:color w:val="auto"/>
          <w:sz w:val="28"/>
          <w:szCs w:val="28"/>
        </w:rPr>
        <w:t>- гражданам, заключившим контракт о добровольном содействии в выполнении задач, возложенных на Вооруженные Силы Российской Федерации, проживающим на территории Республики Саха (Якутия);</w:t>
      </w:r>
    </w:p>
    <w:p w14:paraId="7F7252A8" w14:textId="77777777" w:rsidR="005C11DC" w:rsidRPr="005C11DC" w:rsidRDefault="005C11DC" w:rsidP="005C11DC">
      <w:pPr>
        <w:ind w:firstLine="540"/>
        <w:jc w:val="both"/>
        <w:rPr>
          <w:color w:val="auto"/>
          <w:sz w:val="28"/>
          <w:szCs w:val="28"/>
        </w:rPr>
      </w:pPr>
      <w:r w:rsidRPr="005C11DC">
        <w:rPr>
          <w:color w:val="auto"/>
          <w:sz w:val="28"/>
          <w:szCs w:val="28"/>
        </w:rPr>
        <w:t>- гражданам, проходящим военную службу в Вооруженных Силах Российской Федерации по контракту, проживающим на территории Республики Саха (Якутия);</w:t>
      </w:r>
    </w:p>
    <w:p w14:paraId="5FD9F7FB" w14:textId="77777777" w:rsidR="005C11DC" w:rsidRPr="005C11DC" w:rsidRDefault="005C11DC" w:rsidP="005C11DC">
      <w:pPr>
        <w:ind w:firstLine="540"/>
        <w:jc w:val="both"/>
        <w:rPr>
          <w:color w:val="auto"/>
          <w:sz w:val="28"/>
          <w:szCs w:val="28"/>
        </w:rPr>
      </w:pPr>
      <w:r w:rsidRPr="005C11DC">
        <w:rPr>
          <w:color w:val="auto"/>
          <w:sz w:val="28"/>
          <w:szCs w:val="28"/>
        </w:rPr>
        <w:t>- гражданам, заключившим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(3 разряда) Восточного военного округа (город Якутск), Военного комиссариата Республики Саха (Якутия), Управления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14:paraId="480B4940" w14:textId="77777777" w:rsidR="005C11DC" w:rsidRPr="005C11DC" w:rsidRDefault="005C11DC" w:rsidP="005C11DC">
      <w:pPr>
        <w:ind w:firstLine="540"/>
        <w:jc w:val="both"/>
        <w:rPr>
          <w:color w:val="auto"/>
          <w:sz w:val="28"/>
          <w:szCs w:val="28"/>
        </w:rPr>
      </w:pPr>
      <w:r w:rsidRPr="005C11DC">
        <w:rPr>
          <w:color w:val="auto"/>
          <w:sz w:val="28"/>
          <w:szCs w:val="28"/>
        </w:rPr>
        <w:t>- гражданам,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проживающим на территории Республики Саха (Якутия) (далее участники специальной военной операции)»;</w:t>
      </w:r>
    </w:p>
    <w:p w14:paraId="7405F9C2" w14:textId="77777777" w:rsidR="005C11DC" w:rsidRPr="005C11DC" w:rsidRDefault="005C11DC" w:rsidP="005C11DC">
      <w:pPr>
        <w:ind w:firstLine="540"/>
        <w:jc w:val="both"/>
        <w:rPr>
          <w:color w:val="auto"/>
          <w:sz w:val="28"/>
          <w:szCs w:val="28"/>
        </w:rPr>
      </w:pPr>
      <w:r w:rsidRPr="005C11DC">
        <w:rPr>
          <w:color w:val="auto"/>
          <w:sz w:val="28"/>
          <w:szCs w:val="28"/>
        </w:rPr>
        <w:t>1.3 в пункт 2 подпункта 1.2.1 после слов «в ходе проведения специальной военной операции» дополнить словами «либо признания их безвестно отсутствующими или объявления их умершими»;</w:t>
      </w:r>
    </w:p>
    <w:p w14:paraId="244B7BB1" w14:textId="77777777" w:rsidR="005C11DC" w:rsidRPr="005C11DC" w:rsidRDefault="005C11DC" w:rsidP="005C11DC">
      <w:pPr>
        <w:ind w:firstLine="540"/>
        <w:jc w:val="both"/>
        <w:rPr>
          <w:color w:val="auto"/>
          <w:sz w:val="28"/>
          <w:szCs w:val="28"/>
        </w:rPr>
      </w:pPr>
      <w:r w:rsidRPr="005C11DC">
        <w:rPr>
          <w:color w:val="auto"/>
          <w:sz w:val="28"/>
          <w:szCs w:val="28"/>
        </w:rPr>
        <w:t>1.4. пункт 2 подпункта 2.6.2 настоящего Административного регламента изложить в следующей редакции:</w:t>
      </w:r>
    </w:p>
    <w:p w14:paraId="7ED504A5" w14:textId="77777777" w:rsidR="005C11DC" w:rsidRPr="005C11DC" w:rsidRDefault="005C11DC" w:rsidP="005C11DC">
      <w:pPr>
        <w:ind w:firstLine="540"/>
        <w:jc w:val="both"/>
        <w:rPr>
          <w:color w:val="auto"/>
          <w:sz w:val="28"/>
          <w:szCs w:val="28"/>
        </w:rPr>
      </w:pPr>
      <w:r w:rsidRPr="005C11DC">
        <w:rPr>
          <w:color w:val="auto"/>
          <w:sz w:val="28"/>
          <w:szCs w:val="28"/>
        </w:rPr>
        <w:t>«статус члена семьи (супруга (супруг), родитель, ребенок), фамилия, имя и (при наличии) отчество, дата и место рождения погибшего (умершего) участника специальной военной операции (в случае обращения лица, указанного в части 2 пункта 1.2.1 настоящего Административного регламента»;</w:t>
      </w:r>
    </w:p>
    <w:p w14:paraId="4D203BDB" w14:textId="77777777" w:rsidR="005C11DC" w:rsidRPr="005C11DC" w:rsidRDefault="005C11DC" w:rsidP="005C11DC">
      <w:pPr>
        <w:ind w:firstLine="540"/>
        <w:jc w:val="both"/>
        <w:rPr>
          <w:color w:val="auto"/>
          <w:sz w:val="28"/>
          <w:szCs w:val="28"/>
        </w:rPr>
      </w:pPr>
      <w:r w:rsidRPr="005C11DC">
        <w:rPr>
          <w:color w:val="auto"/>
          <w:sz w:val="28"/>
          <w:szCs w:val="28"/>
        </w:rPr>
        <w:lastRenderedPageBreak/>
        <w:t xml:space="preserve">1.5. в подпункте 2.7.1 </w:t>
      </w:r>
      <w:bookmarkStart w:id="3" w:name="_Hlk189835000"/>
      <w:r w:rsidRPr="005C11DC">
        <w:rPr>
          <w:color w:val="auto"/>
          <w:sz w:val="28"/>
          <w:szCs w:val="28"/>
        </w:rPr>
        <w:t>слова «частью 3 статьи 338» заменить словами «статьями 337, 338»;</w:t>
      </w:r>
    </w:p>
    <w:bookmarkEnd w:id="3"/>
    <w:p w14:paraId="68A51B98" w14:textId="77777777" w:rsidR="005C11DC" w:rsidRPr="005C11DC" w:rsidRDefault="005C11DC" w:rsidP="005C11DC">
      <w:pPr>
        <w:ind w:firstLine="540"/>
        <w:jc w:val="both"/>
        <w:rPr>
          <w:color w:val="auto"/>
          <w:sz w:val="28"/>
          <w:szCs w:val="28"/>
        </w:rPr>
      </w:pPr>
      <w:r w:rsidRPr="005C11DC">
        <w:rPr>
          <w:color w:val="auto"/>
          <w:sz w:val="28"/>
          <w:szCs w:val="28"/>
        </w:rPr>
        <w:t>1.6. в пункте 4 подпункта 2.10.2 слова «частью 3 статьи 338» заменить словами «статьями 337, 338»;</w:t>
      </w:r>
    </w:p>
    <w:p w14:paraId="21208AA9" w14:textId="77777777" w:rsidR="005C11DC" w:rsidRPr="005C11DC" w:rsidRDefault="005C11DC" w:rsidP="005C11DC">
      <w:pPr>
        <w:ind w:firstLine="540"/>
        <w:jc w:val="both"/>
        <w:rPr>
          <w:color w:val="auto"/>
          <w:sz w:val="28"/>
          <w:szCs w:val="28"/>
        </w:rPr>
      </w:pPr>
      <w:r w:rsidRPr="005C11DC">
        <w:rPr>
          <w:color w:val="auto"/>
          <w:sz w:val="28"/>
          <w:szCs w:val="28"/>
        </w:rPr>
        <w:t>1.7. Подпункт 2.18.1.2 пункта 2.18 дополнить абзацем два следующего содержания:</w:t>
      </w:r>
    </w:p>
    <w:p w14:paraId="78743335" w14:textId="77777777" w:rsidR="005C11DC" w:rsidRPr="005C11DC" w:rsidRDefault="005C11DC" w:rsidP="005C11DC">
      <w:pPr>
        <w:ind w:firstLine="540"/>
        <w:jc w:val="both"/>
        <w:rPr>
          <w:color w:val="auto"/>
          <w:sz w:val="28"/>
          <w:szCs w:val="28"/>
        </w:rPr>
      </w:pPr>
      <w:r w:rsidRPr="005C11DC">
        <w:rPr>
          <w:color w:val="auto"/>
          <w:sz w:val="28"/>
          <w:szCs w:val="28"/>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1CDD72D7" w14:textId="77777777" w:rsidR="005C11DC" w:rsidRPr="005C11DC" w:rsidRDefault="005C11DC" w:rsidP="005C11DC">
      <w:pPr>
        <w:ind w:firstLine="540"/>
        <w:jc w:val="both"/>
        <w:rPr>
          <w:color w:val="auto"/>
          <w:sz w:val="28"/>
          <w:szCs w:val="28"/>
        </w:rPr>
      </w:pPr>
      <w:r w:rsidRPr="005C11DC">
        <w:rPr>
          <w:color w:val="auto"/>
          <w:sz w:val="28"/>
          <w:szCs w:val="28"/>
        </w:rPr>
        <w:t>1.8. в пункт 5.5 дополнить подпунктом 5.5.7 следующего содержания:</w:t>
      </w:r>
    </w:p>
    <w:p w14:paraId="768B5BDF" w14:textId="77777777" w:rsidR="005C11DC" w:rsidRPr="005C11DC" w:rsidRDefault="005C11DC" w:rsidP="005C11DC">
      <w:pPr>
        <w:ind w:firstLine="540"/>
        <w:jc w:val="both"/>
        <w:rPr>
          <w:color w:val="auto"/>
          <w:sz w:val="28"/>
          <w:szCs w:val="28"/>
        </w:rPr>
      </w:pPr>
      <w:r w:rsidRPr="005C11DC">
        <w:rPr>
          <w:color w:val="auto"/>
          <w:sz w:val="28"/>
          <w:szCs w:val="28"/>
        </w:rPr>
        <w:t xml:space="preserve">«В случае признания жалобы, подлежащей удовлетворению в ответе заявителю, указанном в подпункте 5.5.2 настоящего Административного регламента, дается информация о действиях, осуществляемых Учреждением, представляющим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5C11DC">
        <w:rPr>
          <w:color w:val="auto"/>
          <w:sz w:val="28"/>
          <w:szCs w:val="28"/>
        </w:rPr>
        <w:lastRenderedPageBreak/>
        <w:t>информация о дальнейших действиях, которые необходимо совершить заявителю в целях получения муниципальной услуги»;</w:t>
      </w:r>
    </w:p>
    <w:p w14:paraId="5B507BF0" w14:textId="77777777" w:rsidR="005C11DC" w:rsidRPr="005C11DC" w:rsidRDefault="005C11DC" w:rsidP="005C11DC">
      <w:pPr>
        <w:ind w:firstLine="540"/>
        <w:jc w:val="both"/>
        <w:rPr>
          <w:color w:val="auto"/>
          <w:sz w:val="28"/>
          <w:szCs w:val="28"/>
        </w:rPr>
      </w:pPr>
      <w:r w:rsidRPr="005C11DC">
        <w:rPr>
          <w:color w:val="auto"/>
          <w:sz w:val="28"/>
          <w:szCs w:val="28"/>
        </w:rPr>
        <w:t>1.9. приложение к постановлению изложить в новой редакции согласно приложению к настоящему постановлению.</w:t>
      </w:r>
    </w:p>
    <w:p w14:paraId="39AF7ED4" w14:textId="77777777" w:rsidR="005C11DC" w:rsidRPr="005C11DC" w:rsidRDefault="005C11DC" w:rsidP="005C11DC">
      <w:pPr>
        <w:jc w:val="both"/>
        <w:rPr>
          <w:color w:val="auto"/>
          <w:sz w:val="24"/>
          <w:szCs w:val="24"/>
        </w:rPr>
      </w:pPr>
    </w:p>
    <w:p w14:paraId="1CA16049" w14:textId="77777777" w:rsidR="005C11DC" w:rsidRPr="005C11DC" w:rsidRDefault="005C11DC" w:rsidP="005C11DC">
      <w:pPr>
        <w:widowControl w:val="0"/>
        <w:suppressAutoHyphens/>
        <w:autoSpaceDE w:val="0"/>
        <w:ind w:firstLine="567"/>
        <w:jc w:val="both"/>
        <w:rPr>
          <w:rFonts w:eastAsia="Arial"/>
          <w:color w:val="auto"/>
          <w:kern w:val="1"/>
          <w:sz w:val="28"/>
          <w:szCs w:val="28"/>
          <w:lang w:eastAsia="ar-SA"/>
        </w:rPr>
      </w:pPr>
      <w:r w:rsidRPr="005C11DC">
        <w:rPr>
          <w:rFonts w:eastAsia="Arial"/>
          <w:color w:val="auto"/>
          <w:kern w:val="1"/>
          <w:sz w:val="28"/>
          <w:szCs w:val="28"/>
          <w:lang w:eastAsia="ar-SA"/>
        </w:rPr>
        <w:t>2. Разместить настоящее постановление с приложением на официальном сайте муниципального района «Мирнинский район» Республики Саха (Якутия) (www.алмазный–</w:t>
      </w:r>
      <w:proofErr w:type="spellStart"/>
      <w:proofErr w:type="gramStart"/>
      <w:r w:rsidRPr="005C11DC">
        <w:rPr>
          <w:rFonts w:eastAsia="Arial"/>
          <w:color w:val="auto"/>
          <w:kern w:val="1"/>
          <w:sz w:val="28"/>
          <w:szCs w:val="28"/>
          <w:lang w:eastAsia="ar-SA"/>
        </w:rPr>
        <w:t>край.рф</w:t>
      </w:r>
      <w:proofErr w:type="spellEnd"/>
      <w:proofErr w:type="gramEnd"/>
      <w:r w:rsidRPr="005C11DC">
        <w:rPr>
          <w:rFonts w:eastAsia="Arial"/>
          <w:color w:val="auto"/>
          <w:kern w:val="1"/>
          <w:sz w:val="28"/>
          <w:szCs w:val="28"/>
          <w:lang w:eastAsia="ar-SA"/>
        </w:rPr>
        <w:t>).</w:t>
      </w:r>
    </w:p>
    <w:p w14:paraId="75F79F1E" w14:textId="77777777" w:rsidR="005C11DC" w:rsidRPr="005C11DC" w:rsidRDefault="005C11DC" w:rsidP="005C11DC">
      <w:pPr>
        <w:ind w:firstLine="567"/>
        <w:jc w:val="both"/>
        <w:rPr>
          <w:color w:val="auto"/>
          <w:sz w:val="24"/>
          <w:szCs w:val="24"/>
        </w:rPr>
      </w:pPr>
    </w:p>
    <w:p w14:paraId="37A0307E" w14:textId="77777777" w:rsidR="005C11DC" w:rsidRPr="005C11DC" w:rsidRDefault="005C11DC" w:rsidP="005C11DC">
      <w:pPr>
        <w:ind w:firstLine="567"/>
        <w:jc w:val="both"/>
        <w:rPr>
          <w:color w:val="auto"/>
          <w:sz w:val="28"/>
          <w:szCs w:val="28"/>
        </w:rPr>
      </w:pPr>
      <w:r w:rsidRPr="005C11DC">
        <w:rPr>
          <w:color w:val="auto"/>
          <w:sz w:val="28"/>
          <w:szCs w:val="28"/>
        </w:rPr>
        <w:t>3. Контроль исполнения данного постановления возложить на первого заместителя Главы Администрации района Ширинского Д.А.</w:t>
      </w:r>
    </w:p>
    <w:p w14:paraId="17712F83" w14:textId="77777777" w:rsidR="005C11DC" w:rsidRPr="005C11DC" w:rsidRDefault="005C11DC" w:rsidP="005C11DC">
      <w:pPr>
        <w:widowControl w:val="0"/>
        <w:autoSpaceDE w:val="0"/>
        <w:autoSpaceDN w:val="0"/>
        <w:adjustRightInd w:val="0"/>
        <w:ind w:right="-1"/>
        <w:jc w:val="both"/>
        <w:outlineLvl w:val="0"/>
        <w:rPr>
          <w:b/>
          <w:bCs/>
          <w:iCs/>
          <w:color w:val="auto"/>
          <w:sz w:val="24"/>
          <w:szCs w:val="24"/>
        </w:rPr>
      </w:pPr>
    </w:p>
    <w:p w14:paraId="6C3870FB" w14:textId="77777777" w:rsidR="005C11DC" w:rsidRPr="005C11DC" w:rsidRDefault="005C11DC" w:rsidP="005C11DC">
      <w:pPr>
        <w:widowControl w:val="0"/>
        <w:autoSpaceDE w:val="0"/>
        <w:autoSpaceDN w:val="0"/>
        <w:adjustRightInd w:val="0"/>
        <w:ind w:right="-1"/>
        <w:jc w:val="both"/>
        <w:outlineLvl w:val="0"/>
        <w:rPr>
          <w:b/>
          <w:bCs/>
          <w:iCs/>
          <w:color w:val="auto"/>
          <w:sz w:val="24"/>
          <w:szCs w:val="24"/>
        </w:rPr>
      </w:pPr>
    </w:p>
    <w:p w14:paraId="4C533675" w14:textId="77777777" w:rsidR="005C11DC" w:rsidRPr="005C11DC" w:rsidRDefault="005C11DC" w:rsidP="005C11DC">
      <w:pPr>
        <w:widowControl w:val="0"/>
        <w:autoSpaceDE w:val="0"/>
        <w:autoSpaceDN w:val="0"/>
        <w:adjustRightInd w:val="0"/>
        <w:ind w:right="-1"/>
        <w:jc w:val="both"/>
        <w:outlineLvl w:val="0"/>
        <w:rPr>
          <w:b/>
          <w:bCs/>
          <w:iCs/>
          <w:color w:val="auto"/>
          <w:sz w:val="24"/>
          <w:szCs w:val="24"/>
        </w:rPr>
      </w:pPr>
    </w:p>
    <w:p w14:paraId="2F5D0849" w14:textId="77777777" w:rsidR="005C11DC" w:rsidRPr="005C11DC" w:rsidRDefault="005C11DC" w:rsidP="005C11DC">
      <w:pPr>
        <w:widowControl w:val="0"/>
        <w:autoSpaceDE w:val="0"/>
        <w:autoSpaceDN w:val="0"/>
        <w:adjustRightInd w:val="0"/>
        <w:ind w:right="-1"/>
        <w:jc w:val="both"/>
        <w:outlineLvl w:val="0"/>
        <w:rPr>
          <w:b/>
          <w:color w:val="auto"/>
          <w:sz w:val="28"/>
          <w:szCs w:val="28"/>
        </w:rPr>
      </w:pPr>
      <w:r w:rsidRPr="005C11DC">
        <w:rPr>
          <w:b/>
          <w:color w:val="auto"/>
          <w:sz w:val="28"/>
          <w:szCs w:val="28"/>
        </w:rPr>
        <w:t>Глава района                                                                                            А.В. Басыров</w:t>
      </w:r>
    </w:p>
    <w:p w14:paraId="786152CD" w14:textId="10DD9A8F" w:rsidR="005C11DC" w:rsidRDefault="005C11DC" w:rsidP="005C11DC">
      <w:pPr>
        <w:widowControl w:val="0"/>
        <w:rPr>
          <w:sz w:val="24"/>
        </w:rPr>
      </w:pPr>
    </w:p>
    <w:p w14:paraId="207F2137" w14:textId="4829F679" w:rsidR="005C11DC" w:rsidRDefault="005C11DC" w:rsidP="005C11DC">
      <w:pPr>
        <w:widowControl w:val="0"/>
        <w:rPr>
          <w:sz w:val="24"/>
        </w:rPr>
      </w:pPr>
    </w:p>
    <w:p w14:paraId="0CE16257" w14:textId="3D866A0A" w:rsidR="005C11DC" w:rsidRDefault="005C11DC" w:rsidP="005C11DC">
      <w:pPr>
        <w:widowControl w:val="0"/>
        <w:rPr>
          <w:sz w:val="24"/>
        </w:rPr>
      </w:pPr>
    </w:p>
    <w:p w14:paraId="689ED194" w14:textId="2FDB13B4" w:rsidR="005C11DC" w:rsidRDefault="005C11DC" w:rsidP="005C11DC">
      <w:pPr>
        <w:widowControl w:val="0"/>
        <w:rPr>
          <w:sz w:val="24"/>
        </w:rPr>
      </w:pPr>
    </w:p>
    <w:p w14:paraId="028F9A50" w14:textId="5A1FB232" w:rsidR="005C11DC" w:rsidRDefault="005C11DC" w:rsidP="005C11DC">
      <w:pPr>
        <w:widowControl w:val="0"/>
        <w:rPr>
          <w:sz w:val="24"/>
        </w:rPr>
      </w:pPr>
    </w:p>
    <w:p w14:paraId="0D041EC8" w14:textId="721D9760" w:rsidR="005C11DC" w:rsidRDefault="005C11DC" w:rsidP="005C11DC">
      <w:pPr>
        <w:widowControl w:val="0"/>
        <w:rPr>
          <w:sz w:val="24"/>
        </w:rPr>
      </w:pPr>
    </w:p>
    <w:p w14:paraId="74452AF8" w14:textId="1C8E57EB" w:rsidR="005C11DC" w:rsidRDefault="005C11DC" w:rsidP="005C11DC">
      <w:pPr>
        <w:widowControl w:val="0"/>
        <w:rPr>
          <w:sz w:val="24"/>
        </w:rPr>
      </w:pPr>
    </w:p>
    <w:p w14:paraId="1BCF9489" w14:textId="05820E29" w:rsidR="005C11DC" w:rsidRDefault="005C11DC" w:rsidP="005C11DC">
      <w:pPr>
        <w:widowControl w:val="0"/>
        <w:rPr>
          <w:sz w:val="24"/>
        </w:rPr>
      </w:pPr>
    </w:p>
    <w:p w14:paraId="6965EBD2" w14:textId="0614C896" w:rsidR="005C11DC" w:rsidRDefault="005C11DC" w:rsidP="005C11DC">
      <w:pPr>
        <w:widowControl w:val="0"/>
        <w:rPr>
          <w:sz w:val="24"/>
        </w:rPr>
      </w:pPr>
    </w:p>
    <w:p w14:paraId="665FC82E" w14:textId="038F7491" w:rsidR="005C11DC" w:rsidRDefault="005C11DC" w:rsidP="005C11DC">
      <w:pPr>
        <w:widowControl w:val="0"/>
        <w:rPr>
          <w:sz w:val="24"/>
        </w:rPr>
      </w:pPr>
    </w:p>
    <w:p w14:paraId="317788B6" w14:textId="51C48422" w:rsidR="005C11DC" w:rsidRDefault="005C11DC" w:rsidP="005C11DC">
      <w:pPr>
        <w:widowControl w:val="0"/>
        <w:rPr>
          <w:sz w:val="24"/>
        </w:rPr>
      </w:pPr>
    </w:p>
    <w:p w14:paraId="7B0DFA45" w14:textId="624714D0" w:rsidR="005C11DC" w:rsidRDefault="005C11DC" w:rsidP="005C11DC">
      <w:pPr>
        <w:widowControl w:val="0"/>
        <w:rPr>
          <w:sz w:val="24"/>
        </w:rPr>
      </w:pPr>
    </w:p>
    <w:p w14:paraId="5BF65131" w14:textId="1395B8A5" w:rsidR="005C11DC" w:rsidRDefault="005C11DC" w:rsidP="005C11DC">
      <w:pPr>
        <w:widowControl w:val="0"/>
        <w:rPr>
          <w:sz w:val="24"/>
        </w:rPr>
      </w:pPr>
    </w:p>
    <w:p w14:paraId="71D93E5F" w14:textId="363AB7B3" w:rsidR="005C11DC" w:rsidRDefault="005C11DC" w:rsidP="005C11DC">
      <w:pPr>
        <w:widowControl w:val="0"/>
        <w:rPr>
          <w:sz w:val="24"/>
        </w:rPr>
      </w:pPr>
    </w:p>
    <w:p w14:paraId="05A62B2B" w14:textId="52D2BBA1" w:rsidR="005C11DC" w:rsidRDefault="005C11DC" w:rsidP="005C11DC">
      <w:pPr>
        <w:widowControl w:val="0"/>
        <w:rPr>
          <w:sz w:val="24"/>
        </w:rPr>
      </w:pPr>
    </w:p>
    <w:p w14:paraId="7974F35D" w14:textId="16A93BDC" w:rsidR="005C11DC" w:rsidRDefault="005C11DC" w:rsidP="005C11DC">
      <w:pPr>
        <w:widowControl w:val="0"/>
        <w:rPr>
          <w:sz w:val="24"/>
        </w:rPr>
      </w:pPr>
    </w:p>
    <w:p w14:paraId="756A312C" w14:textId="05ED656A" w:rsidR="005C11DC" w:rsidRDefault="005C11DC" w:rsidP="005C11DC">
      <w:pPr>
        <w:widowControl w:val="0"/>
        <w:rPr>
          <w:sz w:val="24"/>
        </w:rPr>
      </w:pPr>
    </w:p>
    <w:p w14:paraId="7F5853DE" w14:textId="7A966CF9" w:rsidR="005C11DC" w:rsidRDefault="005C11DC" w:rsidP="005C11DC">
      <w:pPr>
        <w:widowControl w:val="0"/>
        <w:rPr>
          <w:sz w:val="24"/>
        </w:rPr>
      </w:pPr>
    </w:p>
    <w:p w14:paraId="77DF7A13" w14:textId="535B2137" w:rsidR="005C11DC" w:rsidRDefault="005C11DC" w:rsidP="005C11DC">
      <w:pPr>
        <w:widowControl w:val="0"/>
        <w:rPr>
          <w:sz w:val="24"/>
        </w:rPr>
      </w:pPr>
    </w:p>
    <w:p w14:paraId="6A160DA0" w14:textId="6B159A60" w:rsidR="005C11DC" w:rsidRDefault="005C11DC" w:rsidP="005C11DC">
      <w:pPr>
        <w:widowControl w:val="0"/>
        <w:rPr>
          <w:sz w:val="24"/>
        </w:rPr>
      </w:pPr>
    </w:p>
    <w:p w14:paraId="36D03A41" w14:textId="6D57A04F" w:rsidR="005C11DC" w:rsidRDefault="005C11DC" w:rsidP="005C11DC">
      <w:pPr>
        <w:widowControl w:val="0"/>
        <w:rPr>
          <w:sz w:val="24"/>
        </w:rPr>
      </w:pPr>
    </w:p>
    <w:p w14:paraId="55ADE897" w14:textId="0BC0C64B" w:rsidR="005C11DC" w:rsidRDefault="005C11DC" w:rsidP="005C11DC">
      <w:pPr>
        <w:widowControl w:val="0"/>
        <w:rPr>
          <w:sz w:val="24"/>
        </w:rPr>
      </w:pPr>
    </w:p>
    <w:p w14:paraId="7D83F220" w14:textId="49ECAF62" w:rsidR="005C11DC" w:rsidRDefault="005C11DC" w:rsidP="005C11DC">
      <w:pPr>
        <w:widowControl w:val="0"/>
        <w:rPr>
          <w:sz w:val="24"/>
        </w:rPr>
      </w:pPr>
    </w:p>
    <w:p w14:paraId="181122E3" w14:textId="64742199" w:rsidR="005C11DC" w:rsidRDefault="005C11DC" w:rsidP="005C11DC">
      <w:pPr>
        <w:widowControl w:val="0"/>
        <w:rPr>
          <w:sz w:val="24"/>
        </w:rPr>
      </w:pPr>
    </w:p>
    <w:p w14:paraId="5639E131" w14:textId="05810340" w:rsidR="005C11DC" w:rsidRDefault="005C11DC" w:rsidP="005C11DC">
      <w:pPr>
        <w:widowControl w:val="0"/>
        <w:rPr>
          <w:sz w:val="24"/>
        </w:rPr>
      </w:pPr>
    </w:p>
    <w:p w14:paraId="416657B0" w14:textId="0E3EBF93" w:rsidR="005C11DC" w:rsidRDefault="005C11DC" w:rsidP="005C11DC">
      <w:pPr>
        <w:widowControl w:val="0"/>
        <w:rPr>
          <w:sz w:val="24"/>
        </w:rPr>
      </w:pPr>
    </w:p>
    <w:p w14:paraId="18482C91" w14:textId="23E27910" w:rsidR="005C11DC" w:rsidRDefault="005C11DC" w:rsidP="005C11DC">
      <w:pPr>
        <w:widowControl w:val="0"/>
        <w:rPr>
          <w:sz w:val="24"/>
        </w:rPr>
      </w:pPr>
    </w:p>
    <w:p w14:paraId="424B321B" w14:textId="59CE00BC" w:rsidR="005C11DC" w:rsidRDefault="005C11DC" w:rsidP="005C11DC">
      <w:pPr>
        <w:widowControl w:val="0"/>
        <w:rPr>
          <w:sz w:val="24"/>
        </w:rPr>
      </w:pPr>
    </w:p>
    <w:p w14:paraId="4EFF1EB6" w14:textId="2C4A13F8" w:rsidR="005C11DC" w:rsidRDefault="005C11DC" w:rsidP="005C11DC">
      <w:pPr>
        <w:widowControl w:val="0"/>
        <w:rPr>
          <w:sz w:val="24"/>
        </w:rPr>
      </w:pPr>
    </w:p>
    <w:p w14:paraId="30ECE17E" w14:textId="0A9374CB" w:rsidR="005C11DC" w:rsidRDefault="005C11DC" w:rsidP="005C11DC">
      <w:pPr>
        <w:widowControl w:val="0"/>
        <w:rPr>
          <w:sz w:val="24"/>
        </w:rPr>
      </w:pPr>
    </w:p>
    <w:p w14:paraId="55F4574D" w14:textId="19C610B9" w:rsidR="005C11DC" w:rsidRDefault="005C11DC" w:rsidP="005C11DC">
      <w:pPr>
        <w:widowControl w:val="0"/>
        <w:rPr>
          <w:sz w:val="24"/>
        </w:rPr>
      </w:pPr>
    </w:p>
    <w:p w14:paraId="5E7C4453" w14:textId="60560A0E" w:rsidR="005C11DC" w:rsidRDefault="005C11DC" w:rsidP="005C11DC">
      <w:pPr>
        <w:widowControl w:val="0"/>
        <w:rPr>
          <w:sz w:val="24"/>
        </w:rPr>
      </w:pPr>
    </w:p>
    <w:p w14:paraId="5FCC961F" w14:textId="46A817B3" w:rsidR="005C11DC" w:rsidRDefault="005C11DC" w:rsidP="005C11DC">
      <w:pPr>
        <w:widowControl w:val="0"/>
        <w:rPr>
          <w:sz w:val="24"/>
        </w:rPr>
      </w:pPr>
    </w:p>
    <w:p w14:paraId="39A21235" w14:textId="19A14F7A" w:rsidR="005C11DC" w:rsidRDefault="005C11DC" w:rsidP="005C11DC">
      <w:pPr>
        <w:widowControl w:val="0"/>
        <w:rPr>
          <w:sz w:val="24"/>
        </w:rPr>
      </w:pPr>
    </w:p>
    <w:p w14:paraId="5C72B517" w14:textId="77777777" w:rsidR="005C11DC" w:rsidRDefault="005C11DC" w:rsidP="005C11DC">
      <w:pPr>
        <w:widowControl w:val="0"/>
        <w:rPr>
          <w:sz w:val="24"/>
        </w:rPr>
      </w:pPr>
    </w:p>
    <w:p w14:paraId="4B3F2525" w14:textId="2B97C4B0" w:rsidR="00567DD9" w:rsidRDefault="008B7F17">
      <w:pPr>
        <w:widowControl w:val="0"/>
        <w:jc w:val="right"/>
        <w:rPr>
          <w:sz w:val="24"/>
        </w:rPr>
      </w:pPr>
      <w:r>
        <w:rPr>
          <w:sz w:val="24"/>
        </w:rPr>
        <w:lastRenderedPageBreak/>
        <w:t>ПРИЛОЖЕНИЕ</w:t>
      </w:r>
    </w:p>
    <w:p w14:paraId="5080D169" w14:textId="0B58F026" w:rsidR="00567DD9" w:rsidRDefault="008B7F17">
      <w:pPr>
        <w:widowControl w:val="0"/>
        <w:jc w:val="right"/>
        <w:rPr>
          <w:sz w:val="24"/>
        </w:rPr>
      </w:pPr>
      <w:r>
        <w:rPr>
          <w:sz w:val="24"/>
        </w:rPr>
        <w:t xml:space="preserve">к </w:t>
      </w:r>
      <w:r w:rsidR="003D01D1">
        <w:rPr>
          <w:sz w:val="24"/>
        </w:rPr>
        <w:t xml:space="preserve">постановлению районной </w:t>
      </w:r>
      <w:r w:rsidR="007D7F6A">
        <w:rPr>
          <w:sz w:val="24"/>
        </w:rPr>
        <w:t>Администрации</w:t>
      </w:r>
    </w:p>
    <w:p w14:paraId="41A2BBF4" w14:textId="1A8D7D8E" w:rsidR="003D01D1" w:rsidRDefault="003D01D1">
      <w:pPr>
        <w:widowControl w:val="0"/>
        <w:jc w:val="right"/>
        <w:rPr>
          <w:b/>
          <w:i/>
          <w:sz w:val="24"/>
        </w:rPr>
      </w:pPr>
      <w:r>
        <w:rPr>
          <w:sz w:val="24"/>
        </w:rPr>
        <w:t>от ______________№__________</w:t>
      </w:r>
    </w:p>
    <w:p w14:paraId="78EE823B" w14:textId="0BE200AD" w:rsidR="00567DD9" w:rsidRDefault="00567DD9">
      <w:pPr>
        <w:widowControl w:val="0"/>
        <w:jc w:val="right"/>
        <w:rPr>
          <w:i/>
          <w:sz w:val="24"/>
        </w:rPr>
      </w:pPr>
    </w:p>
    <w:p w14:paraId="3FCD3FA6" w14:textId="77777777" w:rsidR="00705AF6" w:rsidRDefault="00705AF6">
      <w:pPr>
        <w:jc w:val="right"/>
        <w:rPr>
          <w:sz w:val="24"/>
        </w:rPr>
      </w:pPr>
    </w:p>
    <w:p w14:paraId="0CFB189E" w14:textId="3016B660" w:rsidR="00567DD9" w:rsidRDefault="008B7F17" w:rsidP="0054476F">
      <w:pPr>
        <w:pStyle w:val="2"/>
        <w:spacing w:line="240" w:lineRule="auto"/>
        <w:jc w:val="center"/>
        <w:rPr>
          <w:rFonts w:ascii="Times New Roman" w:hAnsi="Times New Roman"/>
          <w:b/>
        </w:rPr>
      </w:pPr>
      <w:r>
        <w:rPr>
          <w:rFonts w:ascii="Times New Roman" w:hAnsi="Times New Roman"/>
          <w:b/>
        </w:rPr>
        <w:t>Административный регламент предоставления муниципальной услуги «</w:t>
      </w:r>
      <w:r w:rsidR="0054476F" w:rsidRPr="0054476F">
        <w:rPr>
          <w:rFonts w:ascii="Times New Roman" w:hAnsi="Times New Roman"/>
          <w:b/>
        </w:rPr>
        <w:t>Предоставление земельных участков, находящихся в собственности МО «Мирнинский район» Республики Саха (Якутия) и земельных участков, государственная собственность на которые не разграничена, расположенных на территории сельских поселений Мирнинского района Республики Саха (Якутия), в собственность бесплатно лицам, принимавшим участие в специальной военной операции</w:t>
      </w:r>
      <w:r>
        <w:rPr>
          <w:rFonts w:ascii="Times New Roman" w:hAnsi="Times New Roman"/>
          <w:b/>
        </w:rPr>
        <w:t>»</w:t>
      </w:r>
    </w:p>
    <w:p w14:paraId="17EC1521" w14:textId="77777777" w:rsidR="00567DD9" w:rsidRDefault="00567DD9">
      <w:pPr>
        <w:jc w:val="both"/>
        <w:rPr>
          <w:sz w:val="24"/>
        </w:rPr>
      </w:pPr>
    </w:p>
    <w:p w14:paraId="56F36183" w14:textId="77777777" w:rsidR="00567DD9" w:rsidRDefault="008B7F17">
      <w:pPr>
        <w:pStyle w:val="3"/>
        <w:numPr>
          <w:ilvl w:val="0"/>
          <w:numId w:val="1"/>
        </w:numPr>
        <w:spacing w:before="0" w:line="240" w:lineRule="auto"/>
        <w:jc w:val="center"/>
        <w:rPr>
          <w:rFonts w:ascii="Times New Roman" w:hAnsi="Times New Roman"/>
          <w:color w:val="000000"/>
          <w:sz w:val="24"/>
        </w:rPr>
      </w:pPr>
      <w:r>
        <w:rPr>
          <w:rFonts w:ascii="Times New Roman" w:hAnsi="Times New Roman"/>
          <w:color w:val="000000"/>
          <w:sz w:val="24"/>
        </w:rPr>
        <w:t>ОБЩИЕ ПОЛОЖЕНИЯ</w:t>
      </w:r>
    </w:p>
    <w:p w14:paraId="51F0C637" w14:textId="77777777" w:rsidR="00567DD9" w:rsidRDefault="00567DD9">
      <w:pPr>
        <w:pStyle w:val="affa"/>
        <w:spacing w:after="0" w:line="240" w:lineRule="auto"/>
        <w:ind w:left="0" w:firstLine="709"/>
        <w:rPr>
          <w:rFonts w:ascii="Times New Roman" w:hAnsi="Times New Roman"/>
          <w:b/>
          <w:sz w:val="24"/>
        </w:rPr>
      </w:pPr>
    </w:p>
    <w:p w14:paraId="1CF10DD7"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1.1 Предмет регулирования</w:t>
      </w:r>
    </w:p>
    <w:p w14:paraId="66ACAD1F" w14:textId="77777777" w:rsidR="00567DD9" w:rsidRDefault="00567DD9">
      <w:pPr>
        <w:pStyle w:val="affa"/>
        <w:spacing w:after="0" w:line="240" w:lineRule="auto"/>
        <w:ind w:left="0" w:firstLine="709"/>
        <w:rPr>
          <w:rFonts w:ascii="Times New Roman" w:hAnsi="Times New Roman"/>
          <w:b/>
          <w:sz w:val="24"/>
        </w:rPr>
      </w:pPr>
    </w:p>
    <w:p w14:paraId="097A6B10" w14:textId="20D22A1E" w:rsidR="00567DD9" w:rsidRPr="00D17D0F" w:rsidRDefault="008B7F17">
      <w:pPr>
        <w:pStyle w:val="affa"/>
        <w:numPr>
          <w:ilvl w:val="1"/>
          <w:numId w:val="2"/>
        </w:numPr>
        <w:spacing w:after="0" w:line="240" w:lineRule="auto"/>
        <w:ind w:left="0" w:firstLine="709"/>
        <w:jc w:val="both"/>
        <w:rPr>
          <w:rFonts w:ascii="Times New Roman" w:hAnsi="Times New Roman"/>
          <w:sz w:val="24"/>
        </w:rPr>
      </w:pPr>
      <w:r>
        <w:rPr>
          <w:rFonts w:ascii="Times New Roman" w:hAnsi="Times New Roman"/>
          <w:spacing w:val="2"/>
          <w:sz w:val="24"/>
        </w:rPr>
        <w:t>Административный регламент предоставления муниципальной услуги «</w:t>
      </w:r>
      <w:r w:rsidR="0054476F" w:rsidRPr="0054476F">
        <w:rPr>
          <w:rFonts w:ascii="Times New Roman" w:hAnsi="Times New Roman"/>
          <w:spacing w:val="2"/>
          <w:sz w:val="24"/>
        </w:rPr>
        <w:t>Предоставление земельных участков, находящихся в собственности МО «Мирнинский район» Республики Саха (Якутия) и земельных участков, государственная собственность на которые не разграничена, расположенных на территории сельских поселений Мирнинского района Республики Саха (Якутия), в собственность бесплатно лицам, принимавшим участие в специальной военной операции</w:t>
      </w:r>
      <w:r>
        <w:rPr>
          <w:rFonts w:ascii="Times New Roman" w:hAnsi="Times New Roman"/>
          <w:spacing w:val="2"/>
          <w:sz w:val="24"/>
        </w:rPr>
        <w:t xml:space="preserve">» (далее по тексту – Административный регламент) разработан в соответствии с </w:t>
      </w:r>
      <w:hyperlink r:id="rId8" w:history="1">
        <w:r>
          <w:rPr>
            <w:rFonts w:ascii="Times New Roman" w:hAnsi="Times New Roman"/>
            <w:spacing w:val="2"/>
            <w:sz w:val="24"/>
          </w:rPr>
          <w:t>Федеральным законом от 27.07.2010 № 210-ФЗ «Об организации предоставления государственных и муниципальных услуг»</w:t>
        </w:r>
      </w:hyperlink>
      <w:r>
        <w:rPr>
          <w:rFonts w:ascii="Times New Roman" w:hAnsi="Times New Roman"/>
          <w:spacing w:val="2"/>
          <w:sz w:val="24"/>
        </w:rPr>
        <w:t>.</w:t>
      </w:r>
    </w:p>
    <w:p w14:paraId="2B5BEA19" w14:textId="4E6C3DDC" w:rsidR="00D17D0F" w:rsidRPr="00D17D0F" w:rsidRDefault="00D17D0F" w:rsidP="0054476F">
      <w:pPr>
        <w:pStyle w:val="affa"/>
        <w:numPr>
          <w:ilvl w:val="1"/>
          <w:numId w:val="2"/>
        </w:numPr>
        <w:spacing w:after="0" w:line="240" w:lineRule="auto"/>
        <w:ind w:left="0" w:firstLine="709"/>
        <w:jc w:val="both"/>
        <w:rPr>
          <w:rFonts w:ascii="Times New Roman" w:hAnsi="Times New Roman"/>
          <w:sz w:val="24"/>
        </w:rPr>
      </w:pPr>
      <w:r w:rsidRPr="00D17D0F">
        <w:rPr>
          <w:rFonts w:ascii="Times New Roman" w:hAnsi="Times New Roman"/>
          <w:sz w:val="24"/>
        </w:rPr>
        <w:t xml:space="preserve">Предоставление муниципальной услуги осуществляется </w:t>
      </w:r>
      <w:r w:rsidR="00006ABD">
        <w:rPr>
          <w:rFonts w:ascii="Times New Roman" w:hAnsi="Times New Roman"/>
          <w:sz w:val="24"/>
        </w:rPr>
        <w:t>Администрацией</w:t>
      </w:r>
      <w:r w:rsidRPr="00D17D0F">
        <w:rPr>
          <w:rFonts w:ascii="Times New Roman" w:hAnsi="Times New Roman"/>
          <w:sz w:val="24"/>
        </w:rPr>
        <w:t xml:space="preserve"> муниципального </w:t>
      </w:r>
      <w:r w:rsidR="00961A2A" w:rsidRPr="00A043B4">
        <w:rPr>
          <w:rFonts w:ascii="Times New Roman" w:hAnsi="Times New Roman"/>
          <w:sz w:val="24"/>
        </w:rPr>
        <w:t>района</w:t>
      </w:r>
      <w:r w:rsidRPr="00D17D0F">
        <w:rPr>
          <w:rFonts w:ascii="Times New Roman" w:hAnsi="Times New Roman"/>
          <w:sz w:val="24"/>
        </w:rPr>
        <w:t xml:space="preserve"> «Мирнинский район» Республики Саха (Якутия) в лице муниципального казенного учреждения «Комитет имущественных отношений» (далее – Учреждение).</w:t>
      </w:r>
    </w:p>
    <w:p w14:paraId="52EB91A0"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1.2 Круг заявителей</w:t>
      </w:r>
    </w:p>
    <w:p w14:paraId="323E8769" w14:textId="77777777" w:rsidR="00567DD9" w:rsidRDefault="00567DD9"/>
    <w:p w14:paraId="23DD8A48" w14:textId="77777777" w:rsidR="00567DD9" w:rsidRDefault="008B7F17">
      <w:pPr>
        <w:pStyle w:val="affa"/>
        <w:numPr>
          <w:ilvl w:val="1"/>
          <w:numId w:val="3"/>
        </w:numPr>
        <w:spacing w:after="0" w:line="240" w:lineRule="auto"/>
        <w:ind w:left="0" w:firstLine="709"/>
        <w:jc w:val="both"/>
        <w:rPr>
          <w:rFonts w:ascii="Times New Roman" w:hAnsi="Times New Roman"/>
          <w:spacing w:val="2"/>
          <w:sz w:val="24"/>
        </w:rPr>
      </w:pPr>
      <w:r>
        <w:rPr>
          <w:rFonts w:ascii="Times New Roman" w:hAnsi="Times New Roman"/>
          <w:spacing w:val="2"/>
          <w:sz w:val="24"/>
        </w:rPr>
        <w:t>Муниципальная услуга предоставляется 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14:paraId="0B6FDEC4" w14:textId="77777777" w:rsidR="00961A2A" w:rsidRPr="00A043B4" w:rsidRDefault="00961A2A" w:rsidP="00961A2A">
      <w:pPr>
        <w:ind w:firstLine="709"/>
        <w:jc w:val="both"/>
        <w:rPr>
          <w:spacing w:val="1"/>
          <w:sz w:val="24"/>
        </w:rPr>
      </w:pPr>
      <w:bookmarkStart w:id="4" w:name="п1_2_2"/>
      <w:r w:rsidRPr="00A043B4">
        <w:rPr>
          <w:spacing w:val="1"/>
          <w:sz w:val="24"/>
        </w:rPr>
        <w:t>1) участникам специальной военной операции, являющимся ветеранами боевых действий:</w:t>
      </w:r>
    </w:p>
    <w:p w14:paraId="5DC1B681" w14:textId="77777777" w:rsidR="00961A2A" w:rsidRPr="00A043B4" w:rsidRDefault="00961A2A" w:rsidP="00961A2A">
      <w:pPr>
        <w:ind w:firstLine="709"/>
        <w:jc w:val="both"/>
        <w:rPr>
          <w:spacing w:val="1"/>
          <w:sz w:val="24"/>
        </w:rPr>
      </w:pPr>
      <w:r w:rsidRPr="00A043B4">
        <w:rPr>
          <w:spacing w:val="1"/>
          <w:sz w:val="24"/>
        </w:rPr>
        <w:t>- гражданам Российской Федерации, призванным на военную службу по мобилизации и включенным в списки воинских частей Вооруженных Сил Российской Федерации, проживающим на территории Республики Саха (Якутия);</w:t>
      </w:r>
    </w:p>
    <w:p w14:paraId="6B8360A2" w14:textId="77777777" w:rsidR="00961A2A" w:rsidRPr="00A043B4" w:rsidRDefault="00961A2A" w:rsidP="00961A2A">
      <w:pPr>
        <w:ind w:firstLine="709"/>
        <w:jc w:val="both"/>
        <w:rPr>
          <w:spacing w:val="1"/>
          <w:sz w:val="24"/>
        </w:rPr>
      </w:pPr>
      <w:r w:rsidRPr="00A043B4">
        <w:rPr>
          <w:spacing w:val="1"/>
          <w:sz w:val="24"/>
        </w:rPr>
        <w:t>- лицам, имеющим специальное звание полиции, военнослужащим, проходящим службу (военную службу) в Управлении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14:paraId="2A1F04AA" w14:textId="77777777" w:rsidR="00961A2A" w:rsidRPr="00A043B4" w:rsidRDefault="00961A2A" w:rsidP="00961A2A">
      <w:pPr>
        <w:ind w:firstLine="709"/>
        <w:jc w:val="both"/>
        <w:rPr>
          <w:spacing w:val="1"/>
          <w:sz w:val="24"/>
        </w:rPr>
      </w:pPr>
      <w:r w:rsidRPr="00A043B4">
        <w:rPr>
          <w:spacing w:val="1"/>
          <w:sz w:val="24"/>
        </w:rPr>
        <w:t>- гражданам, заключившим контракт о добровольном содействии в выполнении задач, возложенных на Вооруженные Силы Российской Федерации, проживающим на территории Республики Саха (Якутия);</w:t>
      </w:r>
    </w:p>
    <w:p w14:paraId="0302B11F" w14:textId="77777777" w:rsidR="00961A2A" w:rsidRPr="00A043B4" w:rsidRDefault="00961A2A" w:rsidP="00961A2A">
      <w:pPr>
        <w:ind w:firstLine="709"/>
        <w:jc w:val="both"/>
        <w:rPr>
          <w:spacing w:val="1"/>
          <w:sz w:val="24"/>
        </w:rPr>
      </w:pPr>
      <w:r w:rsidRPr="00A043B4">
        <w:rPr>
          <w:spacing w:val="1"/>
          <w:sz w:val="24"/>
        </w:rPr>
        <w:lastRenderedPageBreak/>
        <w:t>- гражданам, проходящим военную службу в Вооруженных Силах Российской Федерации по контракту, проживающим на территории Республики Саха (Якутия);</w:t>
      </w:r>
    </w:p>
    <w:p w14:paraId="1951B10E" w14:textId="77777777" w:rsidR="00961A2A" w:rsidRPr="00A043B4" w:rsidRDefault="00961A2A" w:rsidP="00961A2A">
      <w:pPr>
        <w:ind w:firstLine="709"/>
        <w:jc w:val="both"/>
        <w:rPr>
          <w:spacing w:val="1"/>
          <w:sz w:val="24"/>
        </w:rPr>
      </w:pPr>
      <w:r w:rsidRPr="00A043B4">
        <w:rPr>
          <w:spacing w:val="1"/>
          <w:sz w:val="24"/>
        </w:rPr>
        <w:t>- гражданам, заключившим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(3 разряда) Восточного военного округа (город Якутск), Военного комиссариата Республики Саха (Якутия), Управления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14:paraId="050EBC69" w14:textId="2CCA354C" w:rsidR="00567DD9" w:rsidRPr="00A043B4" w:rsidRDefault="00961A2A" w:rsidP="00961A2A">
      <w:pPr>
        <w:ind w:firstLine="709"/>
        <w:jc w:val="both"/>
        <w:rPr>
          <w:spacing w:val="1"/>
          <w:sz w:val="24"/>
        </w:rPr>
      </w:pPr>
      <w:r w:rsidRPr="00A043B4">
        <w:rPr>
          <w:spacing w:val="1"/>
          <w:sz w:val="24"/>
        </w:rPr>
        <w:t>- гражданам,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проживающим на территории Республики Саха (Якутия) (далее участники специальной военной операции);</w:t>
      </w:r>
    </w:p>
    <w:p w14:paraId="215EA9DD" w14:textId="3E4542E0" w:rsidR="00567DD9" w:rsidRDefault="008B7F17">
      <w:pPr>
        <w:pStyle w:val="affa"/>
        <w:spacing w:after="0" w:line="240" w:lineRule="auto"/>
        <w:ind w:left="0" w:firstLine="709"/>
        <w:jc w:val="both"/>
        <w:rPr>
          <w:rFonts w:ascii="Times New Roman" w:hAnsi="Times New Roman"/>
          <w:spacing w:val="2"/>
          <w:sz w:val="24"/>
        </w:rPr>
      </w:pPr>
      <w:r w:rsidRPr="00A043B4">
        <w:rPr>
          <w:rFonts w:ascii="Times New Roman" w:hAnsi="Times New Roman"/>
          <w:spacing w:val="2"/>
          <w:sz w:val="24"/>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w:t>
      </w:r>
      <w:r w:rsidR="003D17EE" w:rsidRPr="00A043B4">
        <w:rPr>
          <w:rFonts w:ascii="Times New Roman" w:hAnsi="Times New Roman"/>
          <w:spacing w:val="2"/>
          <w:sz w:val="24"/>
        </w:rPr>
        <w:t>, либо признания их безвестно отсутствующими или объявления их умершими</w:t>
      </w:r>
      <w:r w:rsidRPr="00A043B4">
        <w:rPr>
          <w:rFonts w:ascii="Times New Roman" w:hAnsi="Times New Roman"/>
          <w:spacing w:val="2"/>
          <w:sz w:val="24"/>
        </w:rPr>
        <w:t xml:space="preserve"> (далее - члены семей погибших (умерших) участников специальной военной операции).</w:t>
      </w:r>
    </w:p>
    <w:p w14:paraId="47A75315" w14:textId="77777777" w:rsidR="00567DD9" w:rsidRDefault="008B7F17">
      <w:pPr>
        <w:pStyle w:val="affa"/>
        <w:spacing w:after="0" w:line="240" w:lineRule="auto"/>
        <w:ind w:left="0" w:firstLine="709"/>
        <w:jc w:val="both"/>
        <w:rPr>
          <w:rFonts w:ascii="Times New Roman" w:hAnsi="Times New Roman"/>
          <w:spacing w:val="2"/>
          <w:sz w:val="24"/>
        </w:rPr>
      </w:pPr>
      <w:r>
        <w:rPr>
          <w:rFonts w:ascii="Times New Roman" w:hAnsi="Times New Roman"/>
          <w:spacing w:val="2"/>
          <w:sz w:val="24"/>
        </w:rPr>
        <w:t xml:space="preserve">1.2.2. </w:t>
      </w:r>
      <w:r>
        <w:rPr>
          <w:rFonts w:ascii="Times New Roman" w:hAnsi="Times New Roman"/>
          <w:sz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4"/>
      <w:r>
        <w:rPr>
          <w:rFonts w:ascii="Times New Roman" w:hAnsi="Times New Roman"/>
          <w:sz w:val="24"/>
        </w:rPr>
        <w:t>.</w:t>
      </w:r>
    </w:p>
    <w:p w14:paraId="792B37A0" w14:textId="77777777" w:rsidR="00567DD9" w:rsidRDefault="00567DD9">
      <w:pPr>
        <w:pStyle w:val="affa"/>
        <w:spacing w:after="0" w:line="240" w:lineRule="auto"/>
        <w:ind w:left="0" w:firstLine="709"/>
        <w:jc w:val="both"/>
        <w:rPr>
          <w:rFonts w:ascii="Times New Roman" w:hAnsi="Times New Roman"/>
          <w:spacing w:val="2"/>
          <w:sz w:val="24"/>
        </w:rPr>
      </w:pPr>
    </w:p>
    <w:p w14:paraId="0A01DDA7" w14:textId="77777777" w:rsidR="00567DD9" w:rsidRDefault="008B7F17">
      <w:pPr>
        <w:pStyle w:val="4"/>
        <w:spacing w:before="0"/>
        <w:ind w:firstLine="709"/>
        <w:jc w:val="center"/>
        <w:rPr>
          <w:rFonts w:ascii="Times New Roman" w:hAnsi="Times New Roman"/>
          <w:b/>
          <w:color w:val="000000"/>
          <w:sz w:val="24"/>
        </w:rPr>
      </w:pPr>
      <w:bookmarkStart w:id="5" w:name="_Требования_к_порядку"/>
      <w:bookmarkEnd w:id="5"/>
      <w:r>
        <w:rPr>
          <w:rFonts w:ascii="Times New Roman" w:hAnsi="Times New Roman"/>
          <w:b/>
          <w:color w:val="000000"/>
          <w:sz w:val="24"/>
        </w:rPr>
        <w:t xml:space="preserve">1.3 </w:t>
      </w:r>
      <w:r>
        <w:rPr>
          <w:rFonts w:ascii="Times New Roman" w:hAnsi="Times New Roman"/>
          <w:b/>
          <w:i w:val="0"/>
          <w:color w:val="000000"/>
          <w:sz w:val="24"/>
        </w:rPr>
        <w:t>Треб</w:t>
      </w:r>
      <w:r>
        <w:rPr>
          <w:rStyle w:val="40"/>
          <w:rFonts w:ascii="Times New Roman" w:hAnsi="Times New Roman"/>
          <w:b/>
          <w:color w:val="000000"/>
          <w:sz w:val="24"/>
        </w:rPr>
        <w:t>ования к порядку информирования о предоставлении муниципальной услуг</w:t>
      </w:r>
      <w:r>
        <w:rPr>
          <w:rFonts w:ascii="Times New Roman" w:hAnsi="Times New Roman"/>
          <w:b/>
          <w:i w:val="0"/>
          <w:color w:val="000000"/>
          <w:sz w:val="24"/>
        </w:rPr>
        <w:t>и</w:t>
      </w:r>
    </w:p>
    <w:p w14:paraId="04A11222" w14:textId="77777777" w:rsidR="00567DD9" w:rsidRDefault="00567DD9"/>
    <w:p w14:paraId="257D7054" w14:textId="1528BE0C" w:rsidR="00D17D0F" w:rsidRPr="00D17D0F" w:rsidRDefault="008B7F17" w:rsidP="00D17D0F">
      <w:pPr>
        <w:pStyle w:val="affa"/>
        <w:numPr>
          <w:ilvl w:val="1"/>
          <w:numId w:val="4"/>
        </w:numPr>
        <w:spacing w:after="0" w:line="240" w:lineRule="auto"/>
        <w:ind w:left="0" w:firstLine="709"/>
        <w:jc w:val="both"/>
        <w:rPr>
          <w:rFonts w:ascii="Times New Roman" w:hAnsi="Times New Roman"/>
          <w:sz w:val="24"/>
        </w:rPr>
      </w:pPr>
      <w:r w:rsidRPr="00D17D0F">
        <w:rPr>
          <w:rFonts w:ascii="Times New Roman" w:hAnsi="Times New Roman"/>
          <w:sz w:val="24"/>
        </w:rPr>
        <w:t xml:space="preserve">Местонахождение </w:t>
      </w:r>
      <w:r w:rsidR="00EA3096">
        <w:rPr>
          <w:rFonts w:ascii="Times New Roman" w:hAnsi="Times New Roman"/>
          <w:sz w:val="24"/>
        </w:rPr>
        <w:t>Учреждения</w:t>
      </w:r>
      <w:r w:rsidR="00D17D0F" w:rsidRPr="00D17D0F">
        <w:rPr>
          <w:rFonts w:ascii="Times New Roman" w:hAnsi="Times New Roman"/>
          <w:sz w:val="24"/>
        </w:rPr>
        <w:t>: 678170, Республика Саха (Якутия), г. Мирный, ул. Московская, 2.</w:t>
      </w:r>
    </w:p>
    <w:p w14:paraId="1F650ACF" w14:textId="608C9AA1" w:rsidR="00D17D0F" w:rsidRPr="00D17D0F" w:rsidRDefault="00D17D0F" w:rsidP="00EA3096">
      <w:pPr>
        <w:ind w:left="709"/>
        <w:jc w:val="both"/>
        <w:rPr>
          <w:sz w:val="24"/>
        </w:rPr>
      </w:pPr>
      <w:r w:rsidRPr="00D17D0F">
        <w:rPr>
          <w:sz w:val="24"/>
        </w:rPr>
        <w:t xml:space="preserve">График работы </w:t>
      </w:r>
      <w:r w:rsidR="00715EB8">
        <w:rPr>
          <w:sz w:val="24"/>
        </w:rPr>
        <w:t>Учреждения</w:t>
      </w:r>
      <w:r w:rsidRPr="00D17D0F">
        <w:rPr>
          <w:sz w:val="24"/>
        </w:rPr>
        <w:t xml:space="preserve"> с заявителями:</w:t>
      </w:r>
    </w:p>
    <w:p w14:paraId="025C66D1" w14:textId="77777777" w:rsidR="00D17D0F" w:rsidRPr="00D17D0F" w:rsidRDefault="00D17D0F" w:rsidP="00EA3096">
      <w:pPr>
        <w:ind w:left="709"/>
        <w:jc w:val="both"/>
        <w:rPr>
          <w:sz w:val="24"/>
        </w:rPr>
      </w:pPr>
      <w:r w:rsidRPr="00D17D0F">
        <w:rPr>
          <w:sz w:val="24"/>
        </w:rPr>
        <w:t>Понедельник - четверг: с 09-00 до 12-45 часов;</w:t>
      </w:r>
    </w:p>
    <w:p w14:paraId="2DE11B92" w14:textId="77777777" w:rsidR="00D17D0F" w:rsidRPr="00D17D0F" w:rsidRDefault="00D17D0F" w:rsidP="00EA3096">
      <w:pPr>
        <w:ind w:left="709"/>
        <w:jc w:val="both"/>
        <w:rPr>
          <w:sz w:val="24"/>
        </w:rPr>
      </w:pPr>
      <w:r w:rsidRPr="00D17D0F">
        <w:rPr>
          <w:sz w:val="24"/>
        </w:rPr>
        <w:t>Пятница: не приемный день.</w:t>
      </w:r>
    </w:p>
    <w:p w14:paraId="0558C81C" w14:textId="19699294" w:rsidR="00D17D0F" w:rsidRDefault="00D17D0F" w:rsidP="00EA3096">
      <w:pPr>
        <w:ind w:left="709"/>
        <w:jc w:val="both"/>
        <w:rPr>
          <w:sz w:val="24"/>
        </w:rPr>
      </w:pPr>
      <w:r w:rsidRPr="00D17D0F">
        <w:rPr>
          <w:sz w:val="24"/>
        </w:rPr>
        <w:t xml:space="preserve">Суббота и воскресенье: выходные дни </w:t>
      </w:r>
    </w:p>
    <w:p w14:paraId="0228F7FC" w14:textId="53BC7302" w:rsidR="00EA3096" w:rsidRDefault="00EA3096" w:rsidP="00EA3096">
      <w:pPr>
        <w:ind w:firstLine="709"/>
        <w:jc w:val="both"/>
        <w:rPr>
          <w:sz w:val="24"/>
        </w:rPr>
      </w:pPr>
      <w:r w:rsidRPr="00EA3096">
        <w:rPr>
          <w:sz w:val="24"/>
        </w:rPr>
        <w:t>Структурное подразделение (отдел) Учреждения, ответственное за предоставление муниципальной услуги – отдел по земельным отношениям (далее – Отдел).</w:t>
      </w:r>
    </w:p>
    <w:p w14:paraId="252AB5A9" w14:textId="77777777" w:rsidR="00EA3096" w:rsidRPr="00EA3096" w:rsidRDefault="00EA3096" w:rsidP="00EA3096">
      <w:pPr>
        <w:ind w:firstLine="709"/>
        <w:jc w:val="both"/>
        <w:rPr>
          <w:sz w:val="24"/>
        </w:rPr>
      </w:pPr>
      <w:r w:rsidRPr="00EA3096">
        <w:rPr>
          <w:sz w:val="24"/>
        </w:rPr>
        <w:t>График (режим) работы Отдела с заявителями:</w:t>
      </w:r>
    </w:p>
    <w:p w14:paraId="7287D14F" w14:textId="77777777" w:rsidR="00EA3096" w:rsidRPr="00EA3096" w:rsidRDefault="00EA3096" w:rsidP="00EA3096">
      <w:pPr>
        <w:ind w:firstLine="709"/>
        <w:jc w:val="both"/>
        <w:rPr>
          <w:sz w:val="24"/>
        </w:rPr>
      </w:pPr>
      <w:r w:rsidRPr="00EA3096">
        <w:rPr>
          <w:sz w:val="24"/>
        </w:rPr>
        <w:t xml:space="preserve">Понедельник, вторник, среда, четверг, пятница – с 08.30 до 12.30 часов; </w:t>
      </w:r>
    </w:p>
    <w:p w14:paraId="7F94EB17" w14:textId="5F75B763" w:rsidR="00EA3096" w:rsidRDefault="00EA3096" w:rsidP="00EA3096">
      <w:pPr>
        <w:ind w:firstLine="709"/>
        <w:jc w:val="both"/>
        <w:rPr>
          <w:sz w:val="24"/>
        </w:rPr>
      </w:pPr>
      <w:r w:rsidRPr="00EA3096">
        <w:rPr>
          <w:sz w:val="24"/>
        </w:rPr>
        <w:t>Суббота, воскресенье – выходные дни.</w:t>
      </w:r>
    </w:p>
    <w:p w14:paraId="4D685E21" w14:textId="79197EDC" w:rsidR="00567DD9" w:rsidRPr="00D17D0F" w:rsidRDefault="008B7F17" w:rsidP="00D17D0F">
      <w:pPr>
        <w:ind w:firstLine="709"/>
        <w:jc w:val="both"/>
        <w:rPr>
          <w:i/>
          <w:sz w:val="24"/>
        </w:rPr>
      </w:pPr>
      <w:r w:rsidRPr="00D17D0F">
        <w:rPr>
          <w:sz w:val="24"/>
        </w:rPr>
        <w:t xml:space="preserve">Прием документов и выдача результатов предоставления муниципальных услуг в рамках настоящего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EA3096" w:rsidRPr="00EA3096">
        <w:rPr>
          <w:rStyle w:val="affb"/>
          <w:rFonts w:ascii="Times New Roman" w:hAnsi="Times New Roman"/>
          <w:bCs/>
          <w:iCs/>
          <w:sz w:val="24"/>
        </w:rPr>
        <w:t>по Мирнинскому району (далее по тексту - ГАУ «МФЦ РС(Я)») в случае наличия заключенного соглашения о взаимодействии между ГАУ «МФЦ РС(Я)»</w:t>
      </w:r>
      <w:r w:rsidR="00EA3096">
        <w:rPr>
          <w:rStyle w:val="affb"/>
          <w:rFonts w:ascii="Times New Roman" w:hAnsi="Times New Roman"/>
          <w:bCs/>
          <w:iCs/>
          <w:sz w:val="24"/>
        </w:rPr>
        <w:t>.</w:t>
      </w:r>
      <w:r w:rsidRPr="00EA3096">
        <w:rPr>
          <w:bCs/>
          <w:iCs/>
          <w:sz w:val="24"/>
        </w:rPr>
        <w:t xml:space="preserve"> </w:t>
      </w:r>
    </w:p>
    <w:p w14:paraId="532FC37A" w14:textId="77777777" w:rsidR="00EA3096" w:rsidRPr="00EA3096" w:rsidRDefault="008B7F17">
      <w:pPr>
        <w:pStyle w:val="affa"/>
        <w:widowControl w:val="0"/>
        <w:spacing w:after="0" w:line="240" w:lineRule="auto"/>
        <w:ind w:left="0" w:firstLine="709"/>
        <w:jc w:val="both"/>
        <w:rPr>
          <w:rFonts w:ascii="Times New Roman" w:hAnsi="Times New Roman"/>
          <w:bCs/>
          <w:iCs/>
          <w:sz w:val="24"/>
        </w:rPr>
      </w:pPr>
      <w:r>
        <w:rPr>
          <w:rFonts w:ascii="Times New Roman" w:hAnsi="Times New Roman"/>
          <w:sz w:val="24"/>
        </w:rPr>
        <w:t>Местонахождения отделения ГАУ «МФЦ РС(Я)»:</w:t>
      </w:r>
      <w:r>
        <w:rPr>
          <w:rFonts w:ascii="Times New Roman" w:hAnsi="Times New Roman"/>
          <w:b/>
          <w:sz w:val="24"/>
        </w:rPr>
        <w:t xml:space="preserve"> </w:t>
      </w:r>
      <w:r w:rsidR="00EA3096" w:rsidRPr="00EA3096">
        <w:rPr>
          <w:rFonts w:ascii="Times New Roman" w:hAnsi="Times New Roman"/>
          <w:bCs/>
          <w:iCs/>
          <w:sz w:val="24"/>
        </w:rPr>
        <w:t>678170, РС(Я), Мирнинский р-н, г. Мирный, ул. Тихонова, д. 9.</w:t>
      </w:r>
    </w:p>
    <w:p w14:paraId="0D0B8D72" w14:textId="1DD36E00" w:rsidR="00567DD9" w:rsidRDefault="008B7F17">
      <w:pPr>
        <w:pStyle w:val="affa"/>
        <w:widowControl w:val="0"/>
        <w:spacing w:after="0" w:line="240" w:lineRule="auto"/>
        <w:ind w:left="0" w:firstLine="709"/>
        <w:jc w:val="both"/>
        <w:rPr>
          <w:rFonts w:ascii="Times New Roman" w:hAnsi="Times New Roman"/>
          <w:sz w:val="24"/>
        </w:rPr>
      </w:pPr>
      <w:r>
        <w:rPr>
          <w:rFonts w:ascii="Times New Roman" w:hAnsi="Times New Roman"/>
          <w:sz w:val="24"/>
        </w:rPr>
        <w:t xml:space="preserve">График работы отделения ГАУ «МФЦ РС(Я)»: </w:t>
      </w:r>
    </w:p>
    <w:p w14:paraId="0F3E1586" w14:textId="77777777" w:rsidR="00567DD9" w:rsidRDefault="008B7F17">
      <w:pPr>
        <w:pStyle w:val="affa"/>
        <w:widowControl w:val="0"/>
        <w:spacing w:after="0" w:line="240" w:lineRule="auto"/>
        <w:ind w:left="0" w:firstLine="709"/>
        <w:jc w:val="both"/>
        <w:rPr>
          <w:rFonts w:ascii="Times New Roman" w:hAnsi="Times New Roman"/>
          <w:i/>
          <w:sz w:val="24"/>
        </w:rPr>
      </w:pPr>
      <w:r>
        <w:rPr>
          <w:rFonts w:ascii="Times New Roman" w:hAnsi="Times New Roman"/>
          <w:i/>
          <w:sz w:val="24"/>
        </w:rPr>
        <w:t>Понедельник, вторник, четверг, пятница с 09.00 до 18.00</w:t>
      </w:r>
    </w:p>
    <w:p w14:paraId="5BCC779D" w14:textId="77777777" w:rsidR="00567DD9" w:rsidRDefault="008B7F17">
      <w:pPr>
        <w:pStyle w:val="affa"/>
        <w:widowControl w:val="0"/>
        <w:spacing w:after="0" w:line="240" w:lineRule="auto"/>
        <w:ind w:left="0" w:firstLine="709"/>
        <w:jc w:val="both"/>
        <w:rPr>
          <w:rFonts w:ascii="Times New Roman" w:hAnsi="Times New Roman"/>
          <w:i/>
          <w:sz w:val="24"/>
        </w:rPr>
      </w:pPr>
      <w:r>
        <w:rPr>
          <w:rFonts w:ascii="Times New Roman" w:hAnsi="Times New Roman"/>
          <w:i/>
          <w:sz w:val="24"/>
        </w:rPr>
        <w:t>Среда с 09.00 до 20.00</w:t>
      </w:r>
    </w:p>
    <w:p w14:paraId="4E15BC3E" w14:textId="77777777" w:rsidR="00567DD9" w:rsidRDefault="008B7F17">
      <w:pPr>
        <w:pStyle w:val="affa"/>
        <w:widowControl w:val="0"/>
        <w:spacing w:after="0" w:line="240" w:lineRule="auto"/>
        <w:ind w:left="0" w:firstLine="709"/>
        <w:jc w:val="both"/>
        <w:rPr>
          <w:rFonts w:ascii="Times New Roman" w:hAnsi="Times New Roman"/>
          <w:i/>
          <w:sz w:val="24"/>
        </w:rPr>
      </w:pPr>
      <w:r>
        <w:rPr>
          <w:rFonts w:ascii="Times New Roman" w:hAnsi="Times New Roman"/>
          <w:i/>
          <w:sz w:val="24"/>
        </w:rPr>
        <w:t>Суббота с 09.00 до 13.00</w:t>
      </w:r>
    </w:p>
    <w:p w14:paraId="32E37A2E" w14:textId="77777777" w:rsidR="00567DD9" w:rsidRDefault="008B7F17">
      <w:pPr>
        <w:pStyle w:val="affa"/>
        <w:widowControl w:val="0"/>
        <w:spacing w:after="0" w:line="240" w:lineRule="auto"/>
        <w:ind w:left="0" w:firstLine="709"/>
        <w:jc w:val="both"/>
        <w:rPr>
          <w:rFonts w:ascii="Times New Roman" w:hAnsi="Times New Roman"/>
          <w:i/>
          <w:sz w:val="24"/>
        </w:rPr>
      </w:pPr>
      <w:r>
        <w:rPr>
          <w:rFonts w:ascii="Times New Roman" w:hAnsi="Times New Roman"/>
          <w:i/>
          <w:sz w:val="24"/>
        </w:rPr>
        <w:t>Воскресенье – выходной</w:t>
      </w:r>
    </w:p>
    <w:p w14:paraId="5BD30084" w14:textId="721D97E9" w:rsidR="00567DD9" w:rsidRDefault="008B7F17">
      <w:pPr>
        <w:pStyle w:val="affa"/>
        <w:widowControl w:val="0"/>
        <w:spacing w:after="0" w:line="240" w:lineRule="auto"/>
        <w:ind w:left="0" w:firstLine="709"/>
        <w:jc w:val="both"/>
        <w:rPr>
          <w:rFonts w:ascii="Times New Roman" w:hAnsi="Times New Roman"/>
          <w:sz w:val="24"/>
        </w:rPr>
      </w:pPr>
      <w:r>
        <w:rPr>
          <w:rFonts w:ascii="Times New Roman" w:hAnsi="Times New Roman"/>
          <w:sz w:val="24"/>
        </w:rPr>
        <w:t xml:space="preserve">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w:t>
      </w:r>
      <w:r w:rsidR="00EA3096">
        <w:rPr>
          <w:rFonts w:ascii="Times New Roman" w:hAnsi="Times New Roman"/>
          <w:sz w:val="24"/>
        </w:rPr>
        <w:t>Учреждением</w:t>
      </w:r>
      <w:r>
        <w:rPr>
          <w:rFonts w:ascii="Times New Roman" w:hAnsi="Times New Roman"/>
          <w:sz w:val="24"/>
        </w:rPr>
        <w:t xml:space="preserve"> соглашения о взаимодействии.</w:t>
      </w:r>
    </w:p>
    <w:p w14:paraId="48C79E92" w14:textId="77777777" w:rsidR="00567DD9" w:rsidRDefault="008B7F17">
      <w:pPr>
        <w:pStyle w:val="affa"/>
        <w:widowControl w:val="0"/>
        <w:numPr>
          <w:ilvl w:val="1"/>
          <w:numId w:val="4"/>
        </w:numPr>
        <w:spacing w:after="0" w:line="240" w:lineRule="auto"/>
        <w:ind w:left="0" w:firstLine="709"/>
        <w:jc w:val="both"/>
        <w:rPr>
          <w:rFonts w:ascii="Times New Roman" w:hAnsi="Times New Roman"/>
          <w:i/>
          <w:sz w:val="24"/>
        </w:rPr>
      </w:pPr>
      <w:bookmarkStart w:id="6" w:name="п1_3_3"/>
      <w:r>
        <w:rPr>
          <w:rFonts w:ascii="Times New Roman" w:hAnsi="Times New Roman"/>
          <w:sz w:val="24"/>
        </w:rPr>
        <w:t xml:space="preserve">Местонахождение органов государственной и муниципальной власти и иных </w:t>
      </w:r>
      <w:r>
        <w:rPr>
          <w:rFonts w:ascii="Times New Roman" w:hAnsi="Times New Roman"/>
          <w:sz w:val="24"/>
        </w:rPr>
        <w:lastRenderedPageBreak/>
        <w:t xml:space="preserve">организаций, участвующих в предоставлении муниципальной </w:t>
      </w:r>
      <w:r>
        <w:rPr>
          <w:rFonts w:ascii="Times New Roman" w:hAnsi="Times New Roman"/>
          <w:spacing w:val="2"/>
          <w:sz w:val="24"/>
        </w:rPr>
        <w:t>услуги</w:t>
      </w:r>
      <w:bookmarkEnd w:id="6"/>
      <w:r>
        <w:rPr>
          <w:rFonts w:ascii="Times New Roman" w:hAnsi="Times New Roman"/>
          <w:sz w:val="24"/>
        </w:rPr>
        <w:t>:</w:t>
      </w:r>
    </w:p>
    <w:p w14:paraId="2D1B1FFB" w14:textId="77777777" w:rsidR="00567DD9" w:rsidRDefault="008B7F17">
      <w:pPr>
        <w:widowControl w:val="0"/>
        <w:numPr>
          <w:ilvl w:val="0"/>
          <w:numId w:val="5"/>
        </w:numPr>
        <w:ind w:left="0" w:firstLine="709"/>
        <w:jc w:val="both"/>
        <w:rPr>
          <w:sz w:val="24"/>
        </w:rPr>
      </w:pPr>
      <w:r>
        <w:rPr>
          <w:sz w:val="24"/>
        </w:rPr>
        <w:t xml:space="preserve">Главное управление кадров Минобороны Российской Федерации: </w:t>
      </w:r>
      <w:r>
        <w:rPr>
          <w:i/>
          <w:sz w:val="24"/>
        </w:rPr>
        <w:t>г. Москва, 1-й Хорошевский проезд, д.3;</w:t>
      </w:r>
    </w:p>
    <w:p w14:paraId="04A6AAF7" w14:textId="77777777" w:rsidR="00567DD9" w:rsidRDefault="008B7F17">
      <w:pPr>
        <w:widowControl w:val="0"/>
        <w:numPr>
          <w:ilvl w:val="0"/>
          <w:numId w:val="5"/>
        </w:numPr>
        <w:ind w:left="0" w:firstLine="709"/>
        <w:jc w:val="both"/>
        <w:rPr>
          <w:sz w:val="24"/>
        </w:rPr>
      </w:pPr>
      <w:r>
        <w:rPr>
          <w:sz w:val="24"/>
        </w:rPr>
        <w:t xml:space="preserve">Управление по вопросам миграции МВД по Республике Саха (Якутия): </w:t>
      </w:r>
      <w:r>
        <w:rPr>
          <w:i/>
          <w:sz w:val="24"/>
        </w:rPr>
        <w:t xml:space="preserve">Республика Саха (Якутия), г. Якутск, ул. Кулаковского, д. 26, режим работы: </w:t>
      </w:r>
      <w:proofErr w:type="spellStart"/>
      <w:r>
        <w:rPr>
          <w:i/>
          <w:sz w:val="24"/>
        </w:rPr>
        <w:t>пн-пт</w:t>
      </w:r>
      <w:proofErr w:type="spellEnd"/>
      <w:r>
        <w:rPr>
          <w:i/>
          <w:sz w:val="24"/>
        </w:rPr>
        <w:t xml:space="preserve"> 09:00-17:45;</w:t>
      </w:r>
    </w:p>
    <w:p w14:paraId="08F983DA" w14:textId="77777777" w:rsidR="00567DD9" w:rsidRDefault="008B7F17">
      <w:pPr>
        <w:widowControl w:val="0"/>
        <w:numPr>
          <w:ilvl w:val="0"/>
          <w:numId w:val="5"/>
        </w:numPr>
        <w:ind w:left="0" w:firstLine="709"/>
        <w:jc w:val="both"/>
        <w:rPr>
          <w:i/>
          <w:sz w:val="24"/>
        </w:rPr>
      </w:pPr>
      <w:r>
        <w:rPr>
          <w:sz w:val="24"/>
        </w:rPr>
        <w:t>Военные комиссариаты Республики Саха (Якутия);</w:t>
      </w:r>
    </w:p>
    <w:p w14:paraId="6743E58F" w14:textId="77777777" w:rsidR="00567DD9" w:rsidRDefault="008B7F17">
      <w:pPr>
        <w:widowControl w:val="0"/>
        <w:numPr>
          <w:ilvl w:val="0"/>
          <w:numId w:val="5"/>
        </w:numPr>
        <w:ind w:left="0" w:firstLine="709"/>
        <w:jc w:val="both"/>
        <w:rPr>
          <w:i/>
          <w:sz w:val="24"/>
        </w:rPr>
      </w:pPr>
      <w:r>
        <w:rPr>
          <w:sz w:val="24"/>
        </w:rPr>
        <w:t xml:space="preserve">Управление </w:t>
      </w:r>
      <w:proofErr w:type="spellStart"/>
      <w:r>
        <w:rPr>
          <w:sz w:val="24"/>
        </w:rPr>
        <w:t>Росгвардии</w:t>
      </w:r>
      <w:proofErr w:type="spellEnd"/>
      <w:r>
        <w:rPr>
          <w:sz w:val="24"/>
        </w:rPr>
        <w:t xml:space="preserve"> по Республике Саха (Якутия):</w:t>
      </w:r>
      <w:r>
        <w:rPr>
          <w:i/>
          <w:sz w:val="24"/>
        </w:rPr>
        <w:t xml:space="preserve"> Республика Саха (Якутия), г. Якутск, Вилюйский тракт 4 километр, 3Б, режим работы: </w:t>
      </w:r>
      <w:proofErr w:type="spellStart"/>
      <w:r>
        <w:rPr>
          <w:i/>
          <w:sz w:val="24"/>
        </w:rPr>
        <w:t>пн-чт</w:t>
      </w:r>
      <w:proofErr w:type="spellEnd"/>
      <w:r>
        <w:rPr>
          <w:i/>
          <w:sz w:val="24"/>
        </w:rPr>
        <w:t xml:space="preserve"> 09:00-18:00, </w:t>
      </w:r>
      <w:proofErr w:type="spellStart"/>
      <w:r>
        <w:rPr>
          <w:i/>
          <w:sz w:val="24"/>
        </w:rPr>
        <w:t>пт</w:t>
      </w:r>
      <w:proofErr w:type="spellEnd"/>
      <w:r>
        <w:rPr>
          <w:i/>
          <w:sz w:val="24"/>
        </w:rPr>
        <w:t xml:space="preserve"> 09:00-17:00;</w:t>
      </w:r>
    </w:p>
    <w:p w14:paraId="32CA94F6" w14:textId="77777777" w:rsidR="00567DD9" w:rsidRDefault="008B7F17">
      <w:pPr>
        <w:pStyle w:val="affa"/>
        <w:numPr>
          <w:ilvl w:val="0"/>
          <w:numId w:val="5"/>
        </w:numPr>
        <w:spacing w:after="0" w:line="240" w:lineRule="auto"/>
        <w:ind w:left="0" w:firstLine="709"/>
        <w:jc w:val="both"/>
        <w:rPr>
          <w:rFonts w:ascii="Times New Roman" w:hAnsi="Times New Roman"/>
          <w:sz w:val="24"/>
        </w:rPr>
      </w:pPr>
      <w:r>
        <w:rPr>
          <w:rStyle w:val="1"/>
          <w:sz w:val="24"/>
        </w:rPr>
        <w:t>Министерство имущественных и земельных отношений Республики Саха (Якутия):</w:t>
      </w:r>
      <w:r>
        <w:rPr>
          <w:i/>
          <w:sz w:val="24"/>
        </w:rPr>
        <w:t xml:space="preserve"> </w:t>
      </w:r>
      <w:r>
        <w:rPr>
          <w:rStyle w:val="1"/>
          <w:i/>
          <w:sz w:val="24"/>
        </w:rPr>
        <w:t xml:space="preserve">Республика Саха (Якутия), г. Якутск, ул. </w:t>
      </w:r>
      <w:proofErr w:type="spellStart"/>
      <w:r>
        <w:rPr>
          <w:rStyle w:val="1"/>
          <w:i/>
          <w:sz w:val="24"/>
        </w:rPr>
        <w:t>Аммосова</w:t>
      </w:r>
      <w:proofErr w:type="spellEnd"/>
      <w:r>
        <w:rPr>
          <w:rStyle w:val="1"/>
          <w:i/>
          <w:sz w:val="24"/>
        </w:rPr>
        <w:t xml:space="preserve">, д. </w:t>
      </w:r>
      <w:proofErr w:type="gramStart"/>
      <w:r>
        <w:rPr>
          <w:rStyle w:val="1"/>
          <w:i/>
          <w:sz w:val="24"/>
        </w:rPr>
        <w:t>8,  режим</w:t>
      </w:r>
      <w:proofErr w:type="gramEnd"/>
      <w:r>
        <w:rPr>
          <w:rStyle w:val="1"/>
          <w:i/>
          <w:sz w:val="24"/>
        </w:rPr>
        <w:t xml:space="preserve"> работы: </w:t>
      </w:r>
      <w:proofErr w:type="spellStart"/>
      <w:r>
        <w:rPr>
          <w:rStyle w:val="1"/>
          <w:i/>
          <w:sz w:val="24"/>
        </w:rPr>
        <w:t>пн-пт</w:t>
      </w:r>
      <w:proofErr w:type="spellEnd"/>
      <w:r>
        <w:rPr>
          <w:rStyle w:val="1"/>
          <w:i/>
          <w:sz w:val="24"/>
        </w:rPr>
        <w:t xml:space="preserve"> 09:00-18:00.</w:t>
      </w:r>
    </w:p>
    <w:p w14:paraId="20C17E6E" w14:textId="47C666D6"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 xml:space="preserve">Способы получения информации о месте нахождения и графике работы </w:t>
      </w:r>
      <w:r w:rsidR="00EA3096">
        <w:rPr>
          <w:rFonts w:ascii="Times New Roman" w:hAnsi="Times New Roman"/>
          <w:sz w:val="24"/>
        </w:rPr>
        <w:t>Учреждения</w:t>
      </w:r>
      <w:r>
        <w:rPr>
          <w:rFonts w:ascii="Times New Roman" w:hAnsi="Times New Roman"/>
          <w:sz w:val="24"/>
        </w:rPr>
        <w:t>, Отдела, предоставляющих муниципальную услугу, ГАУ «МФЦ РС(Я)»:</w:t>
      </w:r>
    </w:p>
    <w:p w14:paraId="3A1C0C5E"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Через официальные сайты ведомств:</w:t>
      </w:r>
    </w:p>
    <w:p w14:paraId="611333C9" w14:textId="26B12339" w:rsidR="00567DD9" w:rsidRDefault="00006ABD">
      <w:pPr>
        <w:pStyle w:val="affa"/>
        <w:numPr>
          <w:ilvl w:val="0"/>
          <w:numId w:val="6"/>
        </w:numPr>
        <w:spacing w:after="0" w:line="240" w:lineRule="auto"/>
        <w:ind w:left="0" w:firstLine="709"/>
        <w:jc w:val="both"/>
        <w:rPr>
          <w:rFonts w:ascii="Times New Roman" w:hAnsi="Times New Roman"/>
          <w:sz w:val="24"/>
        </w:rPr>
      </w:pPr>
      <w:proofErr w:type="gramStart"/>
      <w:r>
        <w:rPr>
          <w:rFonts w:ascii="Times New Roman" w:hAnsi="Times New Roman"/>
          <w:sz w:val="24"/>
        </w:rPr>
        <w:t xml:space="preserve">Учреждение </w:t>
      </w:r>
      <w:r w:rsidR="008B7F17">
        <w:rPr>
          <w:rFonts w:ascii="Times New Roman" w:hAnsi="Times New Roman"/>
          <w:sz w:val="24"/>
        </w:rPr>
        <w:t xml:space="preserve"> –</w:t>
      </w:r>
      <w:proofErr w:type="gramEnd"/>
      <w:r w:rsidR="008B7F17">
        <w:rPr>
          <w:rFonts w:ascii="Times New Roman" w:hAnsi="Times New Roman"/>
          <w:sz w:val="24"/>
        </w:rPr>
        <w:t xml:space="preserve"> </w:t>
      </w:r>
      <w:r w:rsidRPr="00006ABD">
        <w:rPr>
          <w:rFonts w:ascii="Times New Roman" w:hAnsi="Times New Roman"/>
          <w:bCs/>
          <w:iCs/>
          <w:sz w:val="24"/>
        </w:rPr>
        <w:t xml:space="preserve">http: </w:t>
      </w:r>
      <w:proofErr w:type="spellStart"/>
      <w:r w:rsidRPr="00006ABD">
        <w:rPr>
          <w:rFonts w:ascii="Times New Roman" w:hAnsi="Times New Roman"/>
          <w:bCs/>
          <w:iCs/>
          <w:sz w:val="24"/>
        </w:rPr>
        <w:t>www</w:t>
      </w:r>
      <w:proofErr w:type="spellEnd"/>
      <w:r w:rsidRPr="00006ABD">
        <w:rPr>
          <w:rFonts w:ascii="Times New Roman" w:hAnsi="Times New Roman"/>
          <w:bCs/>
          <w:iCs/>
          <w:sz w:val="24"/>
        </w:rPr>
        <w:t>.//алмазный-</w:t>
      </w:r>
      <w:proofErr w:type="spellStart"/>
      <w:r w:rsidRPr="00006ABD">
        <w:rPr>
          <w:rFonts w:ascii="Times New Roman" w:hAnsi="Times New Roman"/>
          <w:bCs/>
          <w:iCs/>
          <w:sz w:val="24"/>
        </w:rPr>
        <w:t>край.рф</w:t>
      </w:r>
      <w:proofErr w:type="spellEnd"/>
      <w:r w:rsidRPr="00006ABD">
        <w:rPr>
          <w:rFonts w:ascii="Times New Roman" w:hAnsi="Times New Roman"/>
          <w:bCs/>
          <w:iCs/>
          <w:sz w:val="24"/>
        </w:rPr>
        <w:t>/;</w:t>
      </w:r>
    </w:p>
    <w:p w14:paraId="38B6845B" w14:textId="77777777" w:rsidR="00567DD9" w:rsidRDefault="008B7F17">
      <w:pPr>
        <w:pStyle w:val="affa"/>
        <w:numPr>
          <w:ilvl w:val="0"/>
          <w:numId w:val="6"/>
        </w:numPr>
        <w:spacing w:after="0" w:line="240" w:lineRule="auto"/>
        <w:ind w:left="0" w:firstLine="709"/>
        <w:jc w:val="both"/>
        <w:rPr>
          <w:rFonts w:ascii="Times New Roman" w:hAnsi="Times New Roman"/>
          <w:sz w:val="24"/>
        </w:rPr>
      </w:pPr>
      <w:r>
        <w:rPr>
          <w:rFonts w:ascii="Times New Roman" w:hAnsi="Times New Roman"/>
          <w:sz w:val="24"/>
        </w:rPr>
        <w:t>ГАУ «МФЦ РС(Я)»: www.mfcsakha.ru.</w:t>
      </w:r>
    </w:p>
    <w:p w14:paraId="4D0064D5" w14:textId="77777777" w:rsidR="00567DD9" w:rsidRDefault="008B7F17">
      <w:pPr>
        <w:pStyle w:val="affa"/>
        <w:numPr>
          <w:ilvl w:val="0"/>
          <w:numId w:val="6"/>
        </w:numPr>
        <w:spacing w:after="0" w:line="240" w:lineRule="auto"/>
        <w:ind w:left="0" w:firstLine="709"/>
        <w:jc w:val="both"/>
        <w:rPr>
          <w:rFonts w:ascii="Times New Roman" w:hAnsi="Times New Roman"/>
          <w:sz w:val="24"/>
        </w:rPr>
      </w:pPr>
      <w:r>
        <w:rPr>
          <w:rFonts w:ascii="Times New Roman" w:hAnsi="Times New Roman"/>
          <w:sz w:val="24"/>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23292E0D" w14:textId="19B4404A"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На информационных стендах </w:t>
      </w:r>
      <w:r w:rsidR="00EA3096">
        <w:rPr>
          <w:rFonts w:ascii="Times New Roman" w:hAnsi="Times New Roman"/>
          <w:sz w:val="24"/>
        </w:rPr>
        <w:t>Учреждения</w:t>
      </w:r>
      <w:r>
        <w:rPr>
          <w:rFonts w:ascii="Times New Roman" w:hAnsi="Times New Roman"/>
          <w:sz w:val="24"/>
        </w:rPr>
        <w:t>, Отдела;</w:t>
      </w:r>
    </w:p>
    <w:p w14:paraId="7DD8670F"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Через </w:t>
      </w:r>
      <w:proofErr w:type="spellStart"/>
      <w:r>
        <w:rPr>
          <w:rFonts w:ascii="Times New Roman" w:hAnsi="Times New Roman"/>
          <w:sz w:val="24"/>
        </w:rPr>
        <w:t>инфоматы</w:t>
      </w:r>
      <w:proofErr w:type="spellEnd"/>
      <w:r>
        <w:rPr>
          <w:rFonts w:ascii="Times New Roman" w:hAnsi="Times New Roman"/>
          <w:sz w:val="24"/>
        </w:rPr>
        <w:t>, расположенные в здании ГАУ «МФЦ РС(Я)».</w:t>
      </w:r>
    </w:p>
    <w:p w14:paraId="71F6AF72" w14:textId="77777777"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Информацию по процедуре предоставления муниципальной услуги заинтересованные лица могут получить:</w:t>
      </w:r>
    </w:p>
    <w:p w14:paraId="1FB59224"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1</w:t>
      </w:r>
      <w:bookmarkStart w:id="7" w:name="ч1_п1_3_5"/>
      <w:r>
        <w:rPr>
          <w:rFonts w:ascii="Times New Roman" w:hAnsi="Times New Roman"/>
          <w:sz w:val="24"/>
        </w:rPr>
        <w:t>) При личном обращении посредством получения консультации</w:t>
      </w:r>
      <w:bookmarkEnd w:id="7"/>
      <w:r>
        <w:rPr>
          <w:rFonts w:ascii="Times New Roman" w:hAnsi="Times New Roman"/>
          <w:sz w:val="24"/>
        </w:rPr>
        <w:t>:</w:t>
      </w:r>
    </w:p>
    <w:p w14:paraId="13B42DF2" w14:textId="0048D5BF" w:rsidR="00567DD9" w:rsidRDefault="008B7F17">
      <w:pPr>
        <w:ind w:firstLine="709"/>
        <w:jc w:val="both"/>
        <w:rPr>
          <w:sz w:val="24"/>
        </w:rPr>
      </w:pPr>
      <w:r>
        <w:rPr>
          <w:sz w:val="24"/>
        </w:rPr>
        <w:t xml:space="preserve">- у специалиста </w:t>
      </w:r>
      <w:r w:rsidR="00EA3096">
        <w:rPr>
          <w:sz w:val="24"/>
        </w:rPr>
        <w:t>Учреждения</w:t>
      </w:r>
      <w:r>
        <w:rPr>
          <w:sz w:val="24"/>
        </w:rPr>
        <w:t xml:space="preserve"> для физических лиц при личном обращении в </w:t>
      </w:r>
      <w:r w:rsidR="00E861F4">
        <w:rPr>
          <w:sz w:val="24"/>
        </w:rPr>
        <w:t>Учреж</w:t>
      </w:r>
      <w:r w:rsidR="00715EB8">
        <w:rPr>
          <w:sz w:val="24"/>
        </w:rPr>
        <w:t>д</w:t>
      </w:r>
      <w:r w:rsidR="00E861F4">
        <w:rPr>
          <w:sz w:val="24"/>
        </w:rPr>
        <w:t>ение</w:t>
      </w:r>
      <w:r>
        <w:rPr>
          <w:sz w:val="24"/>
        </w:rPr>
        <w:t>;</w:t>
      </w:r>
    </w:p>
    <w:p w14:paraId="02535F9B"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у сотрудника ГАУ «МФЦ РС(Я)» для физических лиц при личном обращении в ГАУ «МФЦ РС(Я)»;</w:t>
      </w:r>
    </w:p>
    <w:p w14:paraId="538763BF" w14:textId="01B0BAC9"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2) Посредством получения письменной консультации через почтовое отправление (в том числе электронное (</w:t>
      </w:r>
      <w:r w:rsidR="00E861F4" w:rsidRPr="00E861F4">
        <w:rPr>
          <w:rStyle w:val="affb"/>
          <w:rFonts w:ascii="Times New Roman" w:hAnsi="Times New Roman"/>
          <w:bCs/>
          <w:iCs/>
          <w:sz w:val="24"/>
        </w:rPr>
        <w:t>электронное по адресу: mkukio@mail.ru</w:t>
      </w:r>
      <w:r w:rsidRPr="00E861F4">
        <w:rPr>
          <w:rFonts w:ascii="Times New Roman" w:hAnsi="Times New Roman"/>
          <w:bCs/>
          <w:iCs/>
          <w:sz w:val="24"/>
        </w:rPr>
        <w:t>)</w:t>
      </w:r>
      <w:r>
        <w:rPr>
          <w:rFonts w:ascii="Times New Roman" w:hAnsi="Times New Roman"/>
          <w:sz w:val="24"/>
        </w:rPr>
        <w:t>;</w:t>
      </w:r>
    </w:p>
    <w:p w14:paraId="0C0A7733" w14:textId="14D7D015"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3) Посредством получения консультации по телефону. Осуществляется </w:t>
      </w:r>
      <w:r>
        <w:rPr>
          <w:rFonts w:ascii="Times New Roman" w:hAnsi="Times New Roman"/>
          <w:i/>
          <w:sz w:val="24"/>
        </w:rPr>
        <w:t>Отделом</w:t>
      </w:r>
      <w:r>
        <w:rPr>
          <w:rFonts w:ascii="Times New Roman" w:hAnsi="Times New Roman"/>
          <w:sz w:val="24"/>
        </w:rPr>
        <w:t xml:space="preserve"> </w:t>
      </w:r>
      <w:r w:rsidRPr="00E861F4">
        <w:rPr>
          <w:rFonts w:ascii="Times New Roman" w:hAnsi="Times New Roman"/>
          <w:iCs/>
          <w:sz w:val="24"/>
        </w:rPr>
        <w:t>(</w:t>
      </w:r>
      <w:r w:rsidR="00E861F4" w:rsidRPr="00E861F4">
        <w:rPr>
          <w:rFonts w:ascii="Times New Roman" w:hAnsi="Times New Roman"/>
          <w:iCs/>
          <w:sz w:val="24"/>
        </w:rPr>
        <w:t>8 (41136) 3-08-22).</w:t>
      </w:r>
      <w:r w:rsidR="00E861F4">
        <w:rPr>
          <w:rFonts w:ascii="Times New Roman" w:hAnsi="Times New Roman"/>
          <w:b/>
          <w:i/>
          <w:sz w:val="24"/>
        </w:rPr>
        <w:t xml:space="preserve"> </w:t>
      </w:r>
      <w:r>
        <w:rPr>
          <w:rFonts w:ascii="Times New Roman" w:hAnsi="Times New Roman"/>
          <w:sz w:val="24"/>
        </w:rPr>
        <w:t>ГАУ «МФЦ РС(Я)» по телефону 8-800-100-22-16 (звонок бесплатный);</w:t>
      </w:r>
    </w:p>
    <w:p w14:paraId="088B9DB9"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4) Самостоятельно посредством ознакомления с информацией, размещенной на ЕПГУ и/или РПГУ.</w:t>
      </w:r>
    </w:p>
    <w:p w14:paraId="6F2E6C8A" w14:textId="77777777"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 xml:space="preserve">При консультировании при личном обращении в </w:t>
      </w:r>
      <w:r>
        <w:rPr>
          <w:rFonts w:ascii="Times New Roman" w:hAnsi="Times New Roman"/>
          <w:i/>
          <w:sz w:val="24"/>
        </w:rPr>
        <w:t>Отдел</w:t>
      </w:r>
      <w:r>
        <w:rPr>
          <w:rFonts w:ascii="Times New Roman" w:hAnsi="Times New Roman"/>
          <w:sz w:val="24"/>
        </w:rPr>
        <w:t xml:space="preserve"> соблюдаются следующие требования: </w:t>
      </w:r>
    </w:p>
    <w:p w14:paraId="6306DC06"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Время ожидания заинтересованного лица при индивидуальном личном консультировании не может превышать 15 минут.</w:t>
      </w:r>
    </w:p>
    <w:p w14:paraId="1933AF9E"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Консультирование каждого заинтересованного лица осуществляется специалистом </w:t>
      </w:r>
      <w:r>
        <w:rPr>
          <w:rFonts w:ascii="Times New Roman" w:hAnsi="Times New Roman"/>
          <w:i/>
          <w:sz w:val="24"/>
        </w:rPr>
        <w:t>Отдела</w:t>
      </w:r>
      <w:r>
        <w:rPr>
          <w:rFonts w:ascii="Times New Roman" w:hAnsi="Times New Roman"/>
          <w:sz w:val="24"/>
        </w:rPr>
        <w:t xml:space="preserve"> и не может превышать 15 минут.</w:t>
      </w:r>
    </w:p>
    <w:p w14:paraId="6EE50747" w14:textId="77777777"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При консультировании посредством почтового отправления (в том числе электронного) соблюдаются следующие требования:</w:t>
      </w:r>
    </w:p>
    <w:p w14:paraId="6355288D"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Консультирование по почте осуществляется специалистом </w:t>
      </w:r>
      <w:r>
        <w:rPr>
          <w:rFonts w:ascii="Times New Roman" w:hAnsi="Times New Roman"/>
          <w:i/>
          <w:sz w:val="24"/>
        </w:rPr>
        <w:t>Отдела</w:t>
      </w:r>
      <w:r>
        <w:rPr>
          <w:rFonts w:ascii="Times New Roman" w:hAnsi="Times New Roman"/>
          <w:sz w:val="24"/>
        </w:rPr>
        <w:t>;</w:t>
      </w:r>
    </w:p>
    <w:p w14:paraId="55018981" w14:textId="64B234C9"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При консультировании по почте ответ на обращение заинтересованного лица направляется </w:t>
      </w:r>
      <w:r>
        <w:rPr>
          <w:rFonts w:ascii="Times New Roman" w:hAnsi="Times New Roman"/>
          <w:i/>
          <w:sz w:val="24"/>
        </w:rPr>
        <w:t>Отделом</w:t>
      </w:r>
      <w:r>
        <w:rPr>
          <w:rFonts w:ascii="Times New Roman" w:hAnsi="Times New Roman"/>
          <w:sz w:val="24"/>
        </w:rPr>
        <w:t xml:space="preserve"> в письменной форме в адрес (в том числе на электронный адрес) заинтересованного лица в месячный срок</w:t>
      </w:r>
      <w:r w:rsidR="00715EB8">
        <w:rPr>
          <w:rFonts w:ascii="Times New Roman" w:hAnsi="Times New Roman"/>
          <w:sz w:val="24"/>
        </w:rPr>
        <w:t xml:space="preserve"> с момента получения</w:t>
      </w:r>
      <w:r>
        <w:rPr>
          <w:rFonts w:ascii="Times New Roman" w:hAnsi="Times New Roman"/>
          <w:sz w:val="24"/>
        </w:rPr>
        <w:t>.</w:t>
      </w:r>
    </w:p>
    <w:p w14:paraId="3705035D" w14:textId="77777777"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 xml:space="preserve">При консультировании по телефону соблюдаются следующие требования: </w:t>
      </w:r>
    </w:p>
    <w:p w14:paraId="565ED708"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lastRenderedPageBreak/>
        <w:t xml:space="preserve">- Ответ на телефонный звонок должен начинаться с информации о наименовании </w:t>
      </w:r>
      <w:r>
        <w:rPr>
          <w:rFonts w:ascii="Times New Roman" w:hAnsi="Times New Roman"/>
          <w:i/>
          <w:sz w:val="24"/>
        </w:rPr>
        <w:t>Отдела</w:t>
      </w:r>
      <w:r>
        <w:rPr>
          <w:rFonts w:ascii="Times New Roman" w:hAnsi="Times New Roman"/>
          <w:sz w:val="24"/>
        </w:rPr>
        <w:t xml:space="preserve">, в который позвонил гражданин, фамилии, имени, отчестве и должности специалиста </w:t>
      </w:r>
      <w:r>
        <w:rPr>
          <w:rFonts w:ascii="Times New Roman" w:hAnsi="Times New Roman"/>
          <w:i/>
          <w:sz w:val="24"/>
        </w:rPr>
        <w:t>Отдела</w:t>
      </w:r>
      <w:r>
        <w:rPr>
          <w:rFonts w:ascii="Times New Roman" w:hAnsi="Times New Roman"/>
          <w:sz w:val="24"/>
        </w:rPr>
        <w:t xml:space="preserve">, осуществляющего индивидуальное консультирование по телефону. </w:t>
      </w:r>
    </w:p>
    <w:p w14:paraId="0F6C3C5B"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Время разговора не должно превышать 10 минут. </w:t>
      </w:r>
    </w:p>
    <w:p w14:paraId="4654187E" w14:textId="58C62632" w:rsidR="00567DD9" w:rsidRDefault="008B7F17" w:rsidP="00B9569A">
      <w:pPr>
        <w:pStyle w:val="affa"/>
        <w:numPr>
          <w:ilvl w:val="2"/>
          <w:numId w:val="39"/>
        </w:numPr>
        <w:spacing w:after="0" w:line="240" w:lineRule="auto"/>
        <w:ind w:left="0" w:firstLine="709"/>
        <w:jc w:val="both"/>
        <w:rPr>
          <w:rFonts w:ascii="Times New Roman" w:hAnsi="Times New Roman"/>
          <w:sz w:val="24"/>
        </w:rPr>
      </w:pPr>
      <w:r>
        <w:rPr>
          <w:rFonts w:ascii="Times New Roman" w:hAnsi="Times New Roman"/>
          <w:sz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Pr>
          <w:rFonts w:ascii="Times New Roman" w:hAnsi="Times New Roman"/>
          <w:spacing w:val="2"/>
          <w:sz w:val="24"/>
        </w:rPr>
        <w:t xml:space="preserve"> </w:t>
      </w:r>
      <w:r>
        <w:rPr>
          <w:rFonts w:ascii="Times New Roman" w:hAnsi="Times New Roman"/>
          <w:sz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33C84C6" w14:textId="42130BDB" w:rsidR="00567DD9" w:rsidRDefault="008B7F17">
      <w:pPr>
        <w:pStyle w:val="affa"/>
        <w:numPr>
          <w:ilvl w:val="0"/>
          <w:numId w:val="7"/>
        </w:numPr>
        <w:spacing w:after="0" w:line="240" w:lineRule="auto"/>
        <w:ind w:left="0" w:firstLine="709"/>
        <w:jc w:val="both"/>
        <w:rPr>
          <w:rFonts w:ascii="Times New Roman" w:hAnsi="Times New Roman"/>
          <w:sz w:val="24"/>
        </w:rPr>
      </w:pPr>
      <w:r>
        <w:rPr>
          <w:rFonts w:ascii="Times New Roman" w:hAnsi="Times New Roman"/>
          <w:sz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r w:rsidRPr="00891838">
        <w:rPr>
          <w:rFonts w:ascii="Times New Roman" w:hAnsi="Times New Roman"/>
          <w:color w:val="auto"/>
          <w:sz w:val="24"/>
        </w:rPr>
        <w:t>части 1 подпункта 1.3.5</w:t>
      </w:r>
      <w:r>
        <w:rPr>
          <w:rFonts w:ascii="Times New Roman" w:hAnsi="Times New Roman"/>
          <w:sz w:val="24"/>
        </w:rPr>
        <w:t xml:space="preserve"> настоящего Административного регламента.</w:t>
      </w:r>
    </w:p>
    <w:p w14:paraId="63BE6217" w14:textId="77777777" w:rsidR="00567DD9" w:rsidRDefault="008B7F17">
      <w:pPr>
        <w:pStyle w:val="affa"/>
        <w:numPr>
          <w:ilvl w:val="0"/>
          <w:numId w:val="7"/>
        </w:numPr>
        <w:spacing w:after="0" w:line="240" w:lineRule="auto"/>
        <w:ind w:left="0" w:firstLine="709"/>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при ответе на обращения обязаны:</w:t>
      </w:r>
    </w:p>
    <w:p w14:paraId="19C5F51C"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i/>
          <w:sz w:val="24"/>
        </w:rPr>
        <w:t>Отдела</w:t>
      </w:r>
      <w:r>
        <w:rPr>
          <w:rFonts w:ascii="Times New Roman" w:hAnsi="Times New Roman"/>
          <w:sz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Pr>
          <w:rFonts w:ascii="Times New Roman" w:hAnsi="Times New Roman"/>
          <w:i/>
          <w:sz w:val="24"/>
        </w:rPr>
        <w:t>Отдела</w:t>
      </w:r>
      <w:r>
        <w:rPr>
          <w:rFonts w:ascii="Times New Roman" w:hAnsi="Times New Roman"/>
          <w:sz w:val="24"/>
        </w:rPr>
        <w:t>, или сообщить телефонный номер, по которому можно получить необходимую информацию;</w:t>
      </w:r>
    </w:p>
    <w:p w14:paraId="5A58E419"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специалисты </w:t>
      </w:r>
      <w:r>
        <w:rPr>
          <w:rFonts w:ascii="Times New Roman" w:hAnsi="Times New Roman"/>
          <w:i/>
          <w:sz w:val="24"/>
        </w:rPr>
        <w:t>Отдела</w:t>
      </w:r>
      <w:r>
        <w:rPr>
          <w:rFonts w:ascii="Times New Roman" w:hAnsi="Times New Roman"/>
          <w:sz w:val="24"/>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i/>
          <w:sz w:val="24"/>
        </w:rPr>
        <w:t>Отдела</w:t>
      </w:r>
      <w:r>
        <w:rPr>
          <w:rFonts w:ascii="Times New Roman" w:hAnsi="Times New Roman"/>
          <w:sz w:val="24"/>
        </w:rPr>
        <w:t xml:space="preserve"> должен кратко подвести итоги и перечислить меры, которые надо принять (кто именно, когда и что должен сделать).</w:t>
      </w:r>
    </w:p>
    <w:p w14:paraId="1F338460" w14:textId="5203137B" w:rsidR="00567DD9" w:rsidRDefault="008B7F17" w:rsidP="00B9569A">
      <w:pPr>
        <w:pStyle w:val="affa"/>
        <w:numPr>
          <w:ilvl w:val="2"/>
          <w:numId w:val="40"/>
        </w:numPr>
        <w:spacing w:after="0" w:line="240" w:lineRule="auto"/>
        <w:ind w:left="0" w:firstLine="709"/>
        <w:jc w:val="both"/>
        <w:rPr>
          <w:rFonts w:ascii="Times New Roman" w:hAnsi="Times New Roman"/>
          <w:sz w:val="24"/>
        </w:rPr>
      </w:pPr>
      <w:r>
        <w:rPr>
          <w:rFonts w:ascii="Times New Roman" w:hAnsi="Times New Roman"/>
          <w:sz w:val="24"/>
        </w:rPr>
        <w:t>Ответы на письменные обращения даются в письменном виде и должны содержать:</w:t>
      </w:r>
    </w:p>
    <w:p w14:paraId="166A22EE"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ответы на поставленные вопросы;</w:t>
      </w:r>
    </w:p>
    <w:p w14:paraId="00CAC5F4"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должность, фамилию и инициалы лица, подписавшего ответ;</w:t>
      </w:r>
    </w:p>
    <w:p w14:paraId="7E18CBAC"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фамилию и инициалы исполнителя;</w:t>
      </w:r>
    </w:p>
    <w:p w14:paraId="184A81DF"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наименование структурного подразделения - исполнителя;</w:t>
      </w:r>
    </w:p>
    <w:p w14:paraId="7D64F4BE"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номер телефона исполнителя.</w:t>
      </w:r>
    </w:p>
    <w:p w14:paraId="250E07B9" w14:textId="3C79225A" w:rsidR="00567DD9" w:rsidRDefault="008B7F17" w:rsidP="00B9569A">
      <w:pPr>
        <w:pStyle w:val="affa"/>
        <w:numPr>
          <w:ilvl w:val="2"/>
          <w:numId w:val="40"/>
        </w:numPr>
        <w:spacing w:after="0" w:line="240" w:lineRule="auto"/>
        <w:ind w:left="0" w:firstLine="709"/>
        <w:jc w:val="both"/>
        <w:rPr>
          <w:rFonts w:ascii="Times New Roman" w:hAnsi="Times New Roman"/>
          <w:sz w:val="24"/>
        </w:rPr>
      </w:pPr>
      <w:r>
        <w:rPr>
          <w:rFonts w:ascii="Times New Roman" w:hAnsi="Times New Roman"/>
          <w:sz w:val="24"/>
        </w:rPr>
        <w:t xml:space="preserve">Письменные обращения, рассматриваются </w:t>
      </w:r>
      <w:proofErr w:type="gramStart"/>
      <w:r>
        <w:rPr>
          <w:rFonts w:ascii="Times New Roman" w:hAnsi="Times New Roman"/>
          <w:sz w:val="24"/>
        </w:rPr>
        <w:t>в срок</w:t>
      </w:r>
      <w:proofErr w:type="gramEnd"/>
      <w:r>
        <w:rPr>
          <w:rFonts w:ascii="Times New Roman" w:hAnsi="Times New Roman"/>
          <w:sz w:val="24"/>
        </w:rPr>
        <w:t xml:space="preserve"> предусмотренный ст. 12 Федерального закона от 02.05.2006 № 59-ФЗ «О порядке рассмотрения обращений граждан Российской Федерации».</w:t>
      </w:r>
    </w:p>
    <w:p w14:paraId="264B10DC" w14:textId="77777777" w:rsidR="00567DD9" w:rsidRDefault="008B7F17" w:rsidP="00B9569A">
      <w:pPr>
        <w:pStyle w:val="affa"/>
        <w:numPr>
          <w:ilvl w:val="0"/>
          <w:numId w:val="40"/>
        </w:numPr>
        <w:spacing w:after="0" w:line="240" w:lineRule="auto"/>
        <w:ind w:left="0" w:firstLine="709"/>
        <w:jc w:val="both"/>
        <w:rPr>
          <w:rFonts w:ascii="Times New Roman" w:hAnsi="Times New Roman"/>
          <w:sz w:val="24"/>
        </w:rPr>
      </w:pPr>
      <w:r>
        <w:rPr>
          <w:rFonts w:ascii="Times New Roman" w:hAnsi="Times New Roman"/>
          <w:sz w:val="24"/>
        </w:rPr>
        <w:t xml:space="preserve">Специалист </w:t>
      </w:r>
      <w:r>
        <w:rPr>
          <w:rFonts w:ascii="Times New Roman" w:hAnsi="Times New Roman"/>
          <w:i/>
          <w:sz w:val="24"/>
        </w:rPr>
        <w:t>Отдела</w:t>
      </w:r>
      <w:r>
        <w:rPr>
          <w:rFonts w:ascii="Times New Roman" w:hAnsi="Times New Roman"/>
          <w:sz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28D29ACB" w14:textId="4104838A" w:rsidR="00567DD9" w:rsidRDefault="008B7F17" w:rsidP="00B9569A">
      <w:pPr>
        <w:pStyle w:val="affa"/>
        <w:numPr>
          <w:ilvl w:val="0"/>
          <w:numId w:val="40"/>
        </w:numPr>
        <w:spacing w:after="0" w:line="240" w:lineRule="auto"/>
        <w:ind w:left="0" w:firstLine="709"/>
        <w:jc w:val="both"/>
        <w:rPr>
          <w:rFonts w:ascii="Times New Roman" w:hAnsi="Times New Roman"/>
          <w:sz w:val="24"/>
        </w:rPr>
      </w:pPr>
      <w:r>
        <w:rPr>
          <w:rFonts w:ascii="Times New Roman" w:hAnsi="Times New Roman"/>
          <w:sz w:val="24"/>
        </w:rPr>
        <w:t xml:space="preserve">Заявители, представившие в </w:t>
      </w:r>
      <w:r>
        <w:rPr>
          <w:rFonts w:ascii="Times New Roman" w:hAnsi="Times New Roman"/>
          <w:i/>
          <w:sz w:val="24"/>
        </w:rPr>
        <w:t>Отделе</w:t>
      </w:r>
      <w:r>
        <w:rPr>
          <w:rFonts w:ascii="Times New Roman" w:hAnsi="Times New Roman"/>
          <w:sz w:val="24"/>
        </w:rPr>
        <w:t xml:space="preserve"> документы, в обязательном порядке информируются </w:t>
      </w:r>
      <w:r w:rsidR="00715EB8">
        <w:rPr>
          <w:rFonts w:ascii="Times New Roman" w:hAnsi="Times New Roman"/>
          <w:sz w:val="24"/>
        </w:rPr>
        <w:t>специалистами</w:t>
      </w:r>
      <w:r>
        <w:rPr>
          <w:rFonts w:ascii="Times New Roman" w:hAnsi="Times New Roman"/>
          <w:sz w:val="24"/>
        </w:rPr>
        <w:t xml:space="preserve"> </w:t>
      </w:r>
      <w:r>
        <w:rPr>
          <w:rFonts w:ascii="Times New Roman" w:hAnsi="Times New Roman"/>
          <w:i/>
          <w:sz w:val="24"/>
        </w:rPr>
        <w:t>Отдела</w:t>
      </w:r>
      <w:r>
        <w:rPr>
          <w:rFonts w:ascii="Times New Roman" w:hAnsi="Times New Roman"/>
          <w:sz w:val="24"/>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14:paraId="3289338A" w14:textId="77777777" w:rsidR="00567DD9" w:rsidRDefault="00567DD9">
      <w:pPr>
        <w:ind w:firstLine="709"/>
        <w:jc w:val="both"/>
        <w:rPr>
          <w:sz w:val="24"/>
        </w:rPr>
      </w:pPr>
    </w:p>
    <w:p w14:paraId="548B0E26" w14:textId="77777777" w:rsidR="00567DD9" w:rsidRDefault="008B7F17">
      <w:pPr>
        <w:pStyle w:val="4"/>
        <w:spacing w:before="0"/>
        <w:ind w:firstLine="709"/>
        <w:jc w:val="center"/>
        <w:rPr>
          <w:rFonts w:ascii="Times New Roman" w:hAnsi="Times New Roman"/>
          <w:b/>
          <w:i w:val="0"/>
          <w:color w:val="000000"/>
          <w:sz w:val="24"/>
        </w:rPr>
      </w:pPr>
      <w:r>
        <w:rPr>
          <w:rStyle w:val="40"/>
          <w:rFonts w:ascii="Times New Roman" w:hAnsi="Times New Roman"/>
          <w:b/>
          <w:color w:val="000000"/>
          <w:sz w:val="24"/>
        </w:rPr>
        <w:t>1.4 Форма, место размещения и содержание информации о предоставлении муниципальной услуги</w:t>
      </w:r>
    </w:p>
    <w:p w14:paraId="75AA998C" w14:textId="77777777" w:rsidR="00567DD9" w:rsidRDefault="00567DD9">
      <w:pPr>
        <w:ind w:firstLine="709"/>
        <w:jc w:val="center"/>
        <w:rPr>
          <w:b/>
          <w:sz w:val="24"/>
        </w:rPr>
      </w:pPr>
    </w:p>
    <w:p w14:paraId="2CD19695" w14:textId="41B3E280" w:rsidR="00567DD9" w:rsidRDefault="008B7F17">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Информация о порядке предоставления муниципальной</w:t>
      </w:r>
      <w:r>
        <w:rPr>
          <w:rFonts w:ascii="Times New Roman" w:hAnsi="Times New Roman"/>
          <w:spacing w:val="2"/>
          <w:sz w:val="24"/>
        </w:rPr>
        <w:t xml:space="preserve"> </w:t>
      </w:r>
      <w:r>
        <w:rPr>
          <w:rFonts w:ascii="Times New Roman" w:hAnsi="Times New Roman"/>
          <w:sz w:val="24"/>
        </w:rPr>
        <w:t>услуги и услуг, которые являются необходимыми и обязательными для предоставления муниципальной</w:t>
      </w:r>
      <w:r>
        <w:rPr>
          <w:rFonts w:ascii="Times New Roman" w:hAnsi="Times New Roman"/>
          <w:spacing w:val="2"/>
          <w:sz w:val="24"/>
        </w:rPr>
        <w:t xml:space="preserve"> </w:t>
      </w:r>
      <w:r>
        <w:rPr>
          <w:rFonts w:ascii="Times New Roman" w:hAnsi="Times New Roman"/>
          <w:sz w:val="24"/>
        </w:rPr>
        <w:t xml:space="preserve"> услуги, размещаются на официальном сайте </w:t>
      </w:r>
      <w:r w:rsidR="00EA3096">
        <w:rPr>
          <w:rFonts w:ascii="Times New Roman" w:hAnsi="Times New Roman"/>
          <w:sz w:val="24"/>
        </w:rPr>
        <w:t>Учреждения</w:t>
      </w:r>
      <w:r>
        <w:rPr>
          <w:rFonts w:ascii="Times New Roman" w:hAnsi="Times New Roman"/>
          <w:sz w:val="24"/>
        </w:rPr>
        <w:t xml:space="preserve">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w:t>
      </w:r>
      <w:r>
        <w:rPr>
          <w:rFonts w:ascii="Times New Roman" w:hAnsi="Times New Roman"/>
          <w:sz w:val="24"/>
        </w:rPr>
        <w:lastRenderedPageBreak/>
        <w:t xml:space="preserve">стенде </w:t>
      </w:r>
      <w:r w:rsidR="00EA3096">
        <w:rPr>
          <w:rFonts w:ascii="Times New Roman" w:hAnsi="Times New Roman"/>
          <w:sz w:val="24"/>
        </w:rPr>
        <w:t>Учреждения</w:t>
      </w:r>
      <w:r>
        <w:rPr>
          <w:rFonts w:ascii="Times New Roman" w:hAnsi="Times New Roman"/>
          <w:sz w:val="24"/>
        </w:rPr>
        <w:t xml:space="preserve">, а также предоставляется непосредственно </w:t>
      </w:r>
      <w:r w:rsidR="00B9569A">
        <w:rPr>
          <w:rFonts w:ascii="Times New Roman" w:hAnsi="Times New Roman"/>
          <w:sz w:val="24"/>
        </w:rPr>
        <w:t>специалистами</w:t>
      </w:r>
      <w:r>
        <w:rPr>
          <w:rFonts w:ascii="Times New Roman" w:hAnsi="Times New Roman"/>
          <w:sz w:val="24"/>
        </w:rPr>
        <w:t xml:space="preserve"> </w:t>
      </w:r>
      <w:r>
        <w:rPr>
          <w:rFonts w:ascii="Times New Roman" w:hAnsi="Times New Roman"/>
          <w:i/>
          <w:sz w:val="24"/>
        </w:rPr>
        <w:t>Отдела</w:t>
      </w:r>
      <w:r>
        <w:rPr>
          <w:rFonts w:ascii="Times New Roman" w:hAnsi="Times New Roman"/>
          <w:sz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7F8A9C61" w14:textId="40FB67E0" w:rsidR="00567DD9" w:rsidRDefault="008B7F17">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 xml:space="preserve">На официальном сайте </w:t>
      </w:r>
      <w:r w:rsidR="00EA3096">
        <w:rPr>
          <w:rFonts w:ascii="Times New Roman" w:hAnsi="Times New Roman"/>
          <w:sz w:val="24"/>
        </w:rPr>
        <w:t>Учреждения</w:t>
      </w:r>
      <w:r>
        <w:rPr>
          <w:rFonts w:ascii="Times New Roman" w:hAnsi="Times New Roman"/>
          <w:sz w:val="24"/>
        </w:rPr>
        <w:t xml:space="preserve"> в сети «Интернет» размещаются:</w:t>
      </w:r>
    </w:p>
    <w:p w14:paraId="039E35AB" w14:textId="77777777" w:rsidR="00567DD9" w:rsidRDefault="008B7F17">
      <w:pPr>
        <w:ind w:firstLine="709"/>
        <w:jc w:val="both"/>
        <w:rPr>
          <w:sz w:val="24"/>
        </w:rPr>
      </w:pPr>
      <w:r>
        <w:rPr>
          <w:sz w:val="24"/>
        </w:rPr>
        <w:t>- график (режим) работы;</w:t>
      </w:r>
    </w:p>
    <w:p w14:paraId="677DA17B" w14:textId="77777777" w:rsidR="00567DD9" w:rsidRDefault="008B7F17">
      <w:pPr>
        <w:ind w:firstLine="709"/>
        <w:jc w:val="both"/>
        <w:rPr>
          <w:sz w:val="24"/>
        </w:rPr>
      </w:pPr>
      <w:r>
        <w:rPr>
          <w:sz w:val="24"/>
        </w:rPr>
        <w:t>- почтовый адрес и адрес электронной почты;</w:t>
      </w:r>
    </w:p>
    <w:p w14:paraId="59A8ED02" w14:textId="77777777" w:rsidR="00567DD9" w:rsidRDefault="008B7F17">
      <w:pPr>
        <w:ind w:firstLine="709"/>
        <w:jc w:val="both"/>
        <w:rPr>
          <w:sz w:val="24"/>
        </w:rPr>
      </w:pPr>
      <w:r>
        <w:rPr>
          <w:sz w:val="24"/>
        </w:rPr>
        <w:t>- сведения о телефонных номерах для получения информации о предоставлении муниципальной услуги;</w:t>
      </w:r>
    </w:p>
    <w:p w14:paraId="40995332" w14:textId="77777777" w:rsidR="00567DD9" w:rsidRDefault="008B7F17">
      <w:pPr>
        <w:ind w:firstLine="709"/>
        <w:jc w:val="both"/>
        <w:rPr>
          <w:sz w:val="24"/>
        </w:rPr>
      </w:pPr>
      <w:r>
        <w:rPr>
          <w:sz w:val="24"/>
        </w:rPr>
        <w:t>- информационные материалы (брошюры, буклеты и т.д.);</w:t>
      </w:r>
    </w:p>
    <w:p w14:paraId="55198D77" w14:textId="77777777" w:rsidR="00567DD9" w:rsidRDefault="008B7F17">
      <w:pPr>
        <w:ind w:firstLine="709"/>
        <w:jc w:val="both"/>
        <w:rPr>
          <w:sz w:val="24"/>
        </w:rPr>
      </w:pPr>
      <w:r>
        <w:rPr>
          <w:sz w:val="24"/>
        </w:rPr>
        <w:t>- административный регламент с приложениями;</w:t>
      </w:r>
    </w:p>
    <w:p w14:paraId="5054E213" w14:textId="77777777" w:rsidR="00567DD9" w:rsidRDefault="008B7F17">
      <w:pPr>
        <w:ind w:firstLine="709"/>
        <w:jc w:val="both"/>
        <w:rPr>
          <w:sz w:val="24"/>
        </w:rPr>
      </w:pPr>
      <w:r>
        <w:rPr>
          <w:sz w:val="24"/>
        </w:rPr>
        <w:t>- нормативные правовые акты, регулирующие предоставление муниципальной услуги;</w:t>
      </w:r>
    </w:p>
    <w:p w14:paraId="6371D68E" w14:textId="77777777" w:rsidR="00567DD9" w:rsidRDefault="008B7F17">
      <w:pPr>
        <w:ind w:firstLine="709"/>
        <w:jc w:val="both"/>
        <w:rPr>
          <w:sz w:val="24"/>
        </w:rPr>
      </w:pPr>
      <w:r>
        <w:rPr>
          <w:sz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140F5C1" w14:textId="77777777" w:rsidR="00567DD9" w:rsidRDefault="008B7F17">
      <w:pPr>
        <w:ind w:firstLine="709"/>
        <w:jc w:val="both"/>
        <w:rPr>
          <w:sz w:val="24"/>
        </w:rPr>
      </w:pPr>
      <w:r>
        <w:rPr>
          <w:sz w:val="24"/>
        </w:rPr>
        <w:t>- адреса и контакты организаций, участвующих в предоставлении муниципальной услуги;</w:t>
      </w:r>
    </w:p>
    <w:p w14:paraId="5420C3BB" w14:textId="566882FD" w:rsidR="00567DD9" w:rsidRDefault="008B7F17">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 xml:space="preserve">На информационном стенде </w:t>
      </w:r>
      <w:r w:rsidR="00EA3096">
        <w:rPr>
          <w:rFonts w:ascii="Times New Roman" w:hAnsi="Times New Roman"/>
          <w:sz w:val="24"/>
        </w:rPr>
        <w:t>Учреждения</w:t>
      </w:r>
      <w:r>
        <w:rPr>
          <w:rFonts w:ascii="Times New Roman" w:hAnsi="Times New Roman"/>
          <w:sz w:val="24"/>
        </w:rPr>
        <w:t>, Отдела размещаются:</w:t>
      </w:r>
    </w:p>
    <w:p w14:paraId="0801B5E1" w14:textId="77777777" w:rsidR="00567DD9" w:rsidRDefault="008B7F17">
      <w:pPr>
        <w:ind w:firstLine="709"/>
        <w:jc w:val="both"/>
        <w:rPr>
          <w:sz w:val="24"/>
        </w:rPr>
      </w:pPr>
      <w:r>
        <w:rPr>
          <w:sz w:val="24"/>
        </w:rPr>
        <w:t>- режим приема заявителей;</w:t>
      </w:r>
    </w:p>
    <w:p w14:paraId="44AB1D27" w14:textId="77777777" w:rsidR="00567DD9" w:rsidRDefault="008B7F17">
      <w:pPr>
        <w:ind w:firstLine="709"/>
        <w:jc w:val="both"/>
        <w:rPr>
          <w:sz w:val="24"/>
        </w:rPr>
      </w:pPr>
      <w:r>
        <w:rPr>
          <w:sz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38A45A5" w14:textId="77777777" w:rsidR="00567DD9" w:rsidRDefault="008B7F17">
      <w:pPr>
        <w:ind w:firstLine="709"/>
        <w:jc w:val="both"/>
        <w:rPr>
          <w:sz w:val="24"/>
        </w:rPr>
      </w:pPr>
      <w:r>
        <w:rPr>
          <w:sz w:val="24"/>
        </w:rPr>
        <w:t>- извлечения из настоящего Административного регламента с приложениями;</w:t>
      </w:r>
    </w:p>
    <w:p w14:paraId="1A9EBB09" w14:textId="77777777" w:rsidR="00567DD9" w:rsidRDefault="008B7F17">
      <w:pPr>
        <w:ind w:firstLine="709"/>
        <w:jc w:val="both"/>
        <w:rPr>
          <w:sz w:val="24"/>
        </w:rPr>
      </w:pPr>
      <w:r>
        <w:rPr>
          <w:sz w:val="24"/>
        </w:rPr>
        <w:t>- перечни документов, необходимых для предоставления муниципальной услуги, и требования, предъявляемые к этим документам.</w:t>
      </w:r>
    </w:p>
    <w:p w14:paraId="567A17EB" w14:textId="77777777" w:rsidR="00567DD9" w:rsidRDefault="008B7F17">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На ЕПГУ и/или РПГУ размещается информация:</w:t>
      </w:r>
    </w:p>
    <w:p w14:paraId="24F46F6F" w14:textId="07ADB139" w:rsidR="00567DD9" w:rsidRDefault="008B7F17">
      <w:pPr>
        <w:tabs>
          <w:tab w:val="left" w:pos="993"/>
        </w:tabs>
        <w:ind w:firstLine="709"/>
        <w:jc w:val="both"/>
        <w:rPr>
          <w:sz w:val="24"/>
        </w:rPr>
      </w:pPr>
      <w:r>
        <w:rPr>
          <w:sz w:val="24"/>
        </w:rPr>
        <w:t xml:space="preserve">- полное наименование, полные почтовые адреса и график работы </w:t>
      </w:r>
      <w:r w:rsidR="00EA3096">
        <w:rPr>
          <w:sz w:val="24"/>
        </w:rPr>
        <w:t>Учреждения</w:t>
      </w:r>
      <w:r>
        <w:rPr>
          <w:sz w:val="24"/>
        </w:rPr>
        <w:t xml:space="preserve">, </w:t>
      </w:r>
      <w:r>
        <w:rPr>
          <w:i/>
          <w:sz w:val="24"/>
        </w:rPr>
        <w:t>Отдела</w:t>
      </w:r>
      <w:r>
        <w:rPr>
          <w:sz w:val="24"/>
        </w:rPr>
        <w:t>, ответственных за предоставление муниципальной услуги;</w:t>
      </w:r>
    </w:p>
    <w:p w14:paraId="5063BFBA" w14:textId="77777777" w:rsidR="00567DD9" w:rsidRDefault="008B7F17">
      <w:pPr>
        <w:tabs>
          <w:tab w:val="left" w:pos="993"/>
        </w:tabs>
        <w:ind w:firstLine="709"/>
        <w:jc w:val="both"/>
        <w:rPr>
          <w:sz w:val="24"/>
        </w:rPr>
      </w:pPr>
      <w:r>
        <w:rPr>
          <w:sz w:val="24"/>
        </w:rPr>
        <w:t>- справочные телефоны, адреса электронной почты по которым можно получить консультацию о порядке предоставления муниципальной услуги;</w:t>
      </w:r>
    </w:p>
    <w:p w14:paraId="1DBF2A93" w14:textId="77777777" w:rsidR="00567DD9" w:rsidRDefault="008B7F17">
      <w:pPr>
        <w:tabs>
          <w:tab w:val="left" w:pos="993"/>
        </w:tabs>
        <w:ind w:firstLine="709"/>
        <w:jc w:val="both"/>
        <w:rPr>
          <w:sz w:val="24"/>
        </w:rPr>
      </w:pPr>
      <w:r>
        <w:rPr>
          <w:sz w:val="24"/>
        </w:rPr>
        <w:t>- перечень категорий заявителей, имеющих право на получение муниципальной услуги;</w:t>
      </w:r>
    </w:p>
    <w:p w14:paraId="49D10160" w14:textId="77777777" w:rsidR="00567DD9" w:rsidRDefault="008B7F17">
      <w:pPr>
        <w:tabs>
          <w:tab w:val="left" w:pos="993"/>
        </w:tabs>
        <w:ind w:firstLine="709"/>
        <w:jc w:val="both"/>
        <w:rPr>
          <w:sz w:val="24"/>
        </w:rPr>
      </w:pPr>
      <w:r>
        <w:rPr>
          <w:sz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22E8DA6" w14:textId="77777777" w:rsidR="00567DD9" w:rsidRDefault="008B7F17">
      <w:pPr>
        <w:tabs>
          <w:tab w:val="left" w:pos="993"/>
        </w:tabs>
        <w:ind w:firstLine="709"/>
        <w:jc w:val="both"/>
        <w:rPr>
          <w:sz w:val="24"/>
        </w:rPr>
      </w:pPr>
      <w:r>
        <w:rPr>
          <w:sz w:val="24"/>
        </w:rPr>
        <w:t>- формы и образцы заполнения заявлений для получателей муниципальной услуги с возможностями онлайн заполнения, проверки и распечатки;</w:t>
      </w:r>
    </w:p>
    <w:p w14:paraId="7EFD07F8" w14:textId="77777777" w:rsidR="00567DD9" w:rsidRDefault="008B7F17">
      <w:pPr>
        <w:tabs>
          <w:tab w:val="left" w:pos="993"/>
        </w:tabs>
        <w:ind w:firstLine="709"/>
        <w:jc w:val="both"/>
        <w:rPr>
          <w:sz w:val="24"/>
        </w:rPr>
      </w:pPr>
      <w:r>
        <w:rPr>
          <w:sz w:val="24"/>
        </w:rPr>
        <w:t>- рекомендации и требования к заполнению заявлений;</w:t>
      </w:r>
    </w:p>
    <w:p w14:paraId="4C27C03C" w14:textId="77777777" w:rsidR="00567DD9" w:rsidRDefault="008B7F17">
      <w:pPr>
        <w:tabs>
          <w:tab w:val="left" w:pos="993"/>
        </w:tabs>
        <w:ind w:firstLine="709"/>
        <w:jc w:val="both"/>
        <w:rPr>
          <w:sz w:val="24"/>
        </w:rPr>
      </w:pPr>
      <w:r>
        <w:rPr>
          <w:sz w:val="24"/>
        </w:rPr>
        <w:t>- основания для отказа в предоставлении муниципальной услуги.</w:t>
      </w:r>
    </w:p>
    <w:p w14:paraId="2C06A37A" w14:textId="77777777" w:rsidR="00567DD9" w:rsidRDefault="008B7F17">
      <w:pPr>
        <w:tabs>
          <w:tab w:val="left" w:pos="993"/>
        </w:tabs>
        <w:ind w:firstLine="709"/>
        <w:jc w:val="both"/>
        <w:rPr>
          <w:sz w:val="24"/>
        </w:rPr>
      </w:pPr>
      <w:r>
        <w:rPr>
          <w:sz w:val="24"/>
        </w:rPr>
        <w:t>- извлечения из нормативных правовых актов, содержащих нормы, регулирующие деятельность по предоставлению муниципальной услуги;</w:t>
      </w:r>
    </w:p>
    <w:p w14:paraId="15BA4575" w14:textId="77777777" w:rsidR="00567DD9" w:rsidRDefault="008B7F17">
      <w:pPr>
        <w:tabs>
          <w:tab w:val="left" w:pos="993"/>
        </w:tabs>
        <w:ind w:firstLine="709"/>
        <w:jc w:val="both"/>
        <w:rPr>
          <w:sz w:val="24"/>
        </w:rPr>
      </w:pPr>
      <w:r>
        <w:rPr>
          <w:sz w:val="24"/>
        </w:rPr>
        <w:t>- административные процедуры предоставления муниципальной услуги (в виде блок-схемы);</w:t>
      </w:r>
    </w:p>
    <w:p w14:paraId="26074D95" w14:textId="77777777" w:rsidR="00567DD9" w:rsidRDefault="008B7F17">
      <w:pPr>
        <w:tabs>
          <w:tab w:val="left" w:pos="993"/>
        </w:tabs>
        <w:ind w:firstLine="709"/>
        <w:jc w:val="both"/>
        <w:rPr>
          <w:sz w:val="24"/>
        </w:rPr>
      </w:pPr>
      <w:r>
        <w:rPr>
          <w:sz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013809D3" w14:textId="69C7A15A" w:rsidR="00567DD9" w:rsidRDefault="008B7F17">
      <w:pPr>
        <w:pStyle w:val="affa"/>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 порядок обжалования решений, действий (бездействия), </w:t>
      </w:r>
      <w:r w:rsidR="00EA3096">
        <w:rPr>
          <w:rFonts w:ascii="Times New Roman" w:hAnsi="Times New Roman"/>
          <w:sz w:val="24"/>
        </w:rPr>
        <w:t>Учреждения</w:t>
      </w:r>
      <w:r>
        <w:rPr>
          <w:rFonts w:ascii="Times New Roman" w:hAnsi="Times New Roman"/>
          <w:sz w:val="24"/>
        </w:rPr>
        <w:t xml:space="preserve">, </w:t>
      </w:r>
      <w:r>
        <w:rPr>
          <w:rFonts w:ascii="Times New Roman" w:hAnsi="Times New Roman"/>
          <w:i/>
          <w:sz w:val="24"/>
        </w:rPr>
        <w:t>Отдела</w:t>
      </w:r>
      <w:r>
        <w:rPr>
          <w:rFonts w:ascii="Times New Roman" w:hAnsi="Times New Roman"/>
          <w:sz w:val="24"/>
        </w:rPr>
        <w:t>, ГАУ «МФЦ РС(Я)», их должностных лиц.</w:t>
      </w:r>
    </w:p>
    <w:p w14:paraId="5DDD9C12" w14:textId="77777777" w:rsidR="00567DD9" w:rsidRDefault="00567DD9">
      <w:pPr>
        <w:ind w:firstLine="709"/>
        <w:rPr>
          <w:b/>
          <w:sz w:val="24"/>
        </w:rPr>
      </w:pPr>
    </w:p>
    <w:p w14:paraId="19B95621" w14:textId="77777777" w:rsidR="00567DD9" w:rsidRDefault="008B7F17">
      <w:pPr>
        <w:pStyle w:val="3"/>
        <w:spacing w:before="0" w:line="240" w:lineRule="auto"/>
        <w:ind w:firstLine="709"/>
        <w:jc w:val="center"/>
        <w:rPr>
          <w:rFonts w:ascii="Times New Roman" w:hAnsi="Times New Roman"/>
          <w:b w:val="0"/>
          <w:color w:val="000000"/>
          <w:sz w:val="24"/>
        </w:rPr>
      </w:pPr>
      <w:r>
        <w:rPr>
          <w:rStyle w:val="30"/>
          <w:rFonts w:ascii="Times New Roman" w:hAnsi="Times New Roman"/>
          <w:b/>
          <w:color w:val="000000"/>
          <w:sz w:val="24"/>
        </w:rPr>
        <w:t>2. СТАНДАРТ ПРЕДОСТАВЛЕНИЯ МУНИЦИПАЛЬНОЙ УСЛУГИ</w:t>
      </w:r>
    </w:p>
    <w:p w14:paraId="7629EB07" w14:textId="77777777" w:rsidR="00567DD9" w:rsidRDefault="00567DD9"/>
    <w:p w14:paraId="412A70D7"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2.1 Наименование услуги</w:t>
      </w:r>
    </w:p>
    <w:p w14:paraId="1437C758" w14:textId="77777777" w:rsidR="00567DD9" w:rsidRDefault="00567DD9"/>
    <w:p w14:paraId="3AE72946" w14:textId="77777777" w:rsidR="00567DD9" w:rsidRDefault="008B7F17">
      <w:pPr>
        <w:pStyle w:val="affa"/>
        <w:spacing w:after="0" w:line="240" w:lineRule="auto"/>
        <w:ind w:left="0" w:firstLine="709"/>
        <w:jc w:val="both"/>
        <w:rPr>
          <w:rFonts w:ascii="Times New Roman" w:hAnsi="Times New Roman"/>
          <w:spacing w:val="2"/>
          <w:sz w:val="24"/>
        </w:rPr>
      </w:pPr>
      <w:r>
        <w:rPr>
          <w:rFonts w:ascii="Times New Roman" w:hAnsi="Times New Roman"/>
          <w:sz w:val="24"/>
        </w:rPr>
        <w:lastRenderedPageBreak/>
        <w:t xml:space="preserve">2.1.1 Предоставление земельного участка, находящегося в муниципальной собственности </w:t>
      </w:r>
      <w:r>
        <w:rPr>
          <w:rFonts w:ascii="Times New Roman" w:hAnsi="Times New Roman"/>
          <w:i/>
          <w:sz w:val="24"/>
        </w:rPr>
        <w:t>(или государственная собственность на который не разграничена)</w:t>
      </w:r>
      <w:r>
        <w:rPr>
          <w:rFonts w:ascii="Times New Roman" w:hAnsi="Times New Roman"/>
          <w:sz w:val="24"/>
        </w:rPr>
        <w:t>, в собственность бесплатно лицам, принимавшим участие в специальной военной операции</w:t>
      </w:r>
      <w:r>
        <w:rPr>
          <w:rFonts w:ascii="Times New Roman" w:hAnsi="Times New Roman"/>
          <w:spacing w:val="2"/>
          <w:sz w:val="28"/>
        </w:rPr>
        <w:t xml:space="preserve"> </w:t>
      </w:r>
      <w:r>
        <w:rPr>
          <w:rFonts w:ascii="Times New Roman" w:hAnsi="Times New Roman"/>
          <w:spacing w:val="2"/>
          <w:sz w:val="24"/>
        </w:rPr>
        <w:t>(далее по тексту - муниципальная услуга).</w:t>
      </w:r>
    </w:p>
    <w:p w14:paraId="51274602" w14:textId="77777777" w:rsidR="00567DD9" w:rsidRDefault="00567DD9">
      <w:pPr>
        <w:pStyle w:val="affa"/>
        <w:spacing w:after="0" w:line="240" w:lineRule="auto"/>
        <w:ind w:left="0" w:firstLine="709"/>
        <w:jc w:val="both"/>
        <w:rPr>
          <w:rFonts w:ascii="Times New Roman" w:hAnsi="Times New Roman"/>
          <w:spacing w:val="2"/>
          <w:sz w:val="24"/>
        </w:rPr>
      </w:pPr>
    </w:p>
    <w:p w14:paraId="6AB5A3EC"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 xml:space="preserve">2.2 Наименование органа, предоставляющего муниципальную </w:t>
      </w:r>
      <w:r>
        <w:rPr>
          <w:rFonts w:ascii="Times New Roman" w:hAnsi="Times New Roman"/>
          <w:b/>
          <w:i w:val="0"/>
          <w:color w:val="000000"/>
          <w:spacing w:val="2"/>
          <w:sz w:val="24"/>
        </w:rPr>
        <w:t xml:space="preserve">(государственную) </w:t>
      </w:r>
      <w:r>
        <w:rPr>
          <w:rFonts w:ascii="Times New Roman" w:hAnsi="Times New Roman"/>
          <w:b/>
          <w:i w:val="0"/>
          <w:color w:val="000000"/>
          <w:sz w:val="24"/>
        </w:rPr>
        <w:t>услугу, и органов государственной и муниципальной власти, и иных организаций, участвующих в предоставлении муниципальной услуги</w:t>
      </w:r>
    </w:p>
    <w:p w14:paraId="555E95D6" w14:textId="77777777" w:rsidR="00567DD9" w:rsidRDefault="00567DD9"/>
    <w:p w14:paraId="28A70B4F" w14:textId="58F57235" w:rsidR="00567DD9" w:rsidRPr="00E861F4" w:rsidRDefault="00E861F4" w:rsidP="00E861F4">
      <w:pPr>
        <w:pStyle w:val="affa"/>
        <w:numPr>
          <w:ilvl w:val="0"/>
          <w:numId w:val="9"/>
        </w:numPr>
        <w:spacing w:after="0" w:line="240" w:lineRule="auto"/>
        <w:ind w:left="0" w:firstLine="709"/>
        <w:jc w:val="both"/>
        <w:rPr>
          <w:rFonts w:ascii="Times New Roman" w:hAnsi="Times New Roman"/>
          <w:sz w:val="24"/>
        </w:rPr>
      </w:pPr>
      <w:r w:rsidRPr="00E861F4">
        <w:rPr>
          <w:rFonts w:ascii="Times New Roman" w:hAnsi="Times New Roman"/>
          <w:sz w:val="24"/>
        </w:rPr>
        <w:t xml:space="preserve">Предоставление муниципальной услуги осуществляется Администрацией </w:t>
      </w:r>
      <w:r w:rsidRPr="00A043B4">
        <w:rPr>
          <w:rFonts w:ascii="Times New Roman" w:hAnsi="Times New Roman"/>
          <w:sz w:val="24"/>
        </w:rPr>
        <w:t xml:space="preserve">муниципального </w:t>
      </w:r>
      <w:r w:rsidR="00961A2A" w:rsidRPr="00A043B4">
        <w:rPr>
          <w:rFonts w:ascii="Times New Roman" w:hAnsi="Times New Roman"/>
          <w:sz w:val="24"/>
        </w:rPr>
        <w:t>района</w:t>
      </w:r>
      <w:r w:rsidRPr="00A043B4">
        <w:rPr>
          <w:rFonts w:ascii="Times New Roman" w:hAnsi="Times New Roman"/>
          <w:sz w:val="24"/>
        </w:rPr>
        <w:t xml:space="preserve"> «Мирнинский район» Республики Саха (Якутия) в лице муниципального казенного учреждения</w:t>
      </w:r>
      <w:r w:rsidRPr="00E861F4">
        <w:rPr>
          <w:rFonts w:ascii="Times New Roman" w:hAnsi="Times New Roman"/>
          <w:sz w:val="24"/>
        </w:rPr>
        <w:t xml:space="preserve"> «Комитет имущественных отношений»</w:t>
      </w:r>
      <w:r w:rsidR="008B7F17" w:rsidRPr="00E861F4">
        <w:rPr>
          <w:sz w:val="24"/>
        </w:rPr>
        <w:t>.</w:t>
      </w:r>
    </w:p>
    <w:p w14:paraId="2B69A400" w14:textId="77777777" w:rsidR="00567DD9" w:rsidRDefault="008B7F17">
      <w:pPr>
        <w:pStyle w:val="affa"/>
        <w:numPr>
          <w:ilvl w:val="0"/>
          <w:numId w:val="9"/>
        </w:numPr>
        <w:spacing w:after="0" w:line="240" w:lineRule="auto"/>
        <w:ind w:left="0" w:firstLine="709"/>
        <w:jc w:val="both"/>
        <w:rPr>
          <w:rFonts w:ascii="Times New Roman" w:hAnsi="Times New Roman"/>
          <w:sz w:val="24"/>
        </w:rPr>
      </w:pPr>
      <w:bookmarkStart w:id="8" w:name="п2_2_2"/>
      <w:r>
        <w:rPr>
          <w:rFonts w:ascii="Times New Roman" w:hAnsi="Times New Roman"/>
          <w:sz w:val="24"/>
        </w:rPr>
        <w:t xml:space="preserve"> </w:t>
      </w:r>
      <w:bookmarkEnd w:id="8"/>
      <w:r>
        <w:rPr>
          <w:rFonts w:ascii="Times New Roman" w:hAnsi="Times New Roman"/>
          <w:sz w:val="24"/>
        </w:rPr>
        <w:t xml:space="preserve">Органы государственной и муниципальной власти и иных организаций, обращение в которые необходимо для предоставления муниципальной услуги указаны в </w:t>
      </w:r>
      <w:r w:rsidRPr="0007666A">
        <w:rPr>
          <w:rStyle w:val="affb"/>
          <w:rFonts w:ascii="Times New Roman" w:hAnsi="Times New Roman"/>
          <w:color w:val="auto"/>
          <w:sz w:val="24"/>
        </w:rPr>
        <w:t>подпункте 1.3.3</w:t>
      </w:r>
      <w:r w:rsidRPr="0007666A">
        <w:rPr>
          <w:rFonts w:ascii="Times New Roman" w:hAnsi="Times New Roman"/>
          <w:color w:val="auto"/>
          <w:sz w:val="24"/>
        </w:rPr>
        <w:t xml:space="preserve"> </w:t>
      </w:r>
      <w:r>
        <w:rPr>
          <w:rFonts w:ascii="Times New Roman" w:hAnsi="Times New Roman"/>
          <w:sz w:val="24"/>
        </w:rPr>
        <w:t>настоящего Административного регламента.</w:t>
      </w:r>
    </w:p>
    <w:p w14:paraId="0EC566B9" w14:textId="62E7CF98" w:rsidR="00567DD9" w:rsidRDefault="008B7F17">
      <w:pPr>
        <w:pStyle w:val="affa"/>
        <w:numPr>
          <w:ilvl w:val="0"/>
          <w:numId w:val="9"/>
        </w:numPr>
        <w:spacing w:after="0" w:line="240" w:lineRule="auto"/>
        <w:ind w:left="0" w:firstLine="709"/>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r w:rsidRPr="0007666A">
        <w:rPr>
          <w:rFonts w:ascii="Times New Roman" w:hAnsi="Times New Roman"/>
          <w:sz w:val="24"/>
        </w:rPr>
        <w:t xml:space="preserve">в </w:t>
      </w:r>
      <w:r w:rsidRPr="0007666A">
        <w:rPr>
          <w:rStyle w:val="affb"/>
          <w:rFonts w:ascii="Times New Roman" w:hAnsi="Times New Roman"/>
          <w:color w:val="auto"/>
          <w:sz w:val="24"/>
        </w:rPr>
        <w:t>подпункте 2.2.2</w:t>
      </w:r>
      <w:r w:rsidRPr="0007666A">
        <w:rPr>
          <w:rFonts w:ascii="Times New Roman" w:hAnsi="Times New Roman"/>
          <w:color w:val="auto"/>
          <w:sz w:val="24"/>
        </w:rPr>
        <w:t xml:space="preserve"> </w:t>
      </w:r>
      <w:r>
        <w:rPr>
          <w:rFonts w:ascii="Times New Roman" w:hAnsi="Times New Roman"/>
          <w:sz w:val="24"/>
        </w:rPr>
        <w:t>настоящего Административного регламента.</w:t>
      </w:r>
    </w:p>
    <w:p w14:paraId="46028F10" w14:textId="77777777" w:rsidR="00567DD9" w:rsidRDefault="00567DD9">
      <w:pPr>
        <w:pStyle w:val="affa"/>
        <w:spacing w:after="0" w:line="240" w:lineRule="auto"/>
        <w:ind w:left="0" w:firstLine="709"/>
        <w:jc w:val="both"/>
        <w:rPr>
          <w:rFonts w:ascii="Times New Roman" w:hAnsi="Times New Roman"/>
          <w:sz w:val="24"/>
        </w:rPr>
      </w:pPr>
    </w:p>
    <w:p w14:paraId="6B373A11"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2.3 Описание результата предоставления муниципальной услуги</w:t>
      </w:r>
    </w:p>
    <w:p w14:paraId="40BB9589" w14:textId="77777777" w:rsidR="00567DD9" w:rsidRDefault="00567DD9"/>
    <w:p w14:paraId="7764903E" w14:textId="77777777" w:rsidR="00567DD9" w:rsidRDefault="008B7F17">
      <w:pPr>
        <w:pStyle w:val="affa"/>
        <w:spacing w:after="0" w:line="240" w:lineRule="auto"/>
        <w:ind w:left="0" w:firstLine="709"/>
        <w:jc w:val="both"/>
        <w:rPr>
          <w:rFonts w:ascii="Times New Roman" w:hAnsi="Times New Roman"/>
          <w:spacing w:val="2"/>
          <w:sz w:val="24"/>
        </w:rPr>
      </w:pPr>
      <w:r>
        <w:rPr>
          <w:rFonts w:ascii="Times New Roman" w:hAnsi="Times New Roman"/>
          <w:spacing w:val="2"/>
          <w:sz w:val="24"/>
        </w:rPr>
        <w:t>2.3.1 Результатом предоставления муниципальной</w:t>
      </w:r>
      <w:r>
        <w:rPr>
          <w:rFonts w:ascii="Times New Roman" w:hAnsi="Times New Roman"/>
          <w:sz w:val="24"/>
        </w:rPr>
        <w:t xml:space="preserve"> </w:t>
      </w:r>
      <w:r>
        <w:rPr>
          <w:rFonts w:ascii="Times New Roman" w:hAnsi="Times New Roman"/>
          <w:spacing w:val="2"/>
          <w:sz w:val="24"/>
        </w:rPr>
        <w:t>услуги является:</w:t>
      </w:r>
    </w:p>
    <w:p w14:paraId="67FE94CE" w14:textId="77777777" w:rsidR="00567DD9" w:rsidRDefault="008B7F17">
      <w:pPr>
        <w:ind w:firstLine="709"/>
        <w:jc w:val="both"/>
        <w:rPr>
          <w:sz w:val="24"/>
        </w:rPr>
      </w:pPr>
      <w:r>
        <w:rPr>
          <w:sz w:val="24"/>
        </w:rPr>
        <w:t>1) Выдача заявителю зарегистрированного решения о предоставлении земельного участка в собственность бесплатно;</w:t>
      </w:r>
    </w:p>
    <w:p w14:paraId="2C9F8D76" w14:textId="77777777" w:rsidR="00567DD9" w:rsidRDefault="008B7F17">
      <w:pPr>
        <w:tabs>
          <w:tab w:val="left" w:pos="9257"/>
        </w:tabs>
        <w:ind w:firstLine="709"/>
        <w:jc w:val="both"/>
        <w:rPr>
          <w:sz w:val="24"/>
        </w:rPr>
      </w:pPr>
      <w:r>
        <w:rPr>
          <w:sz w:val="24"/>
        </w:rPr>
        <w:t>2) Выдача заявителю решения об отказе в предоставлении земельного участка в собственность бесплатно.</w:t>
      </w:r>
    </w:p>
    <w:p w14:paraId="0002AD8E" w14:textId="42A69B9F" w:rsidR="00567DD9" w:rsidRDefault="008B7F17">
      <w:pPr>
        <w:tabs>
          <w:tab w:val="left" w:pos="1134"/>
        </w:tabs>
        <w:ind w:firstLine="709"/>
        <w:jc w:val="both"/>
        <w:rPr>
          <w:sz w:val="24"/>
        </w:rPr>
      </w:pPr>
      <w:r>
        <w:rPr>
          <w:sz w:val="24"/>
        </w:rPr>
        <w:t xml:space="preserve">2.3.2 </w:t>
      </w:r>
      <w:r w:rsidR="000265BE">
        <w:rPr>
          <w:sz w:val="24"/>
        </w:rPr>
        <w:t>В случаях,</w:t>
      </w:r>
      <w:r>
        <w:rPr>
          <w:sz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1C8D138" w14:textId="77777777" w:rsidR="00567DD9" w:rsidRDefault="008B7F17">
      <w:pPr>
        <w:tabs>
          <w:tab w:val="left" w:pos="1134"/>
        </w:tabs>
        <w:ind w:firstLine="709"/>
        <w:jc w:val="both"/>
        <w:rPr>
          <w:sz w:val="24"/>
        </w:rPr>
      </w:pPr>
      <w:r>
        <w:rPr>
          <w:sz w:val="24"/>
        </w:rPr>
        <w:t>2.3.3 Заявителю в качестве результата предоставления услуги обеспечивается по его выбору возможность получения:</w:t>
      </w:r>
    </w:p>
    <w:p w14:paraId="100F0067" w14:textId="059206D4" w:rsidR="00567DD9" w:rsidRDefault="008B7F17">
      <w:pPr>
        <w:ind w:firstLine="709"/>
        <w:jc w:val="both"/>
        <w:rPr>
          <w:sz w:val="24"/>
        </w:rPr>
      </w:pPr>
      <w:r>
        <w:rPr>
          <w:sz w:val="24"/>
        </w:rPr>
        <w:t xml:space="preserve">- лично в </w:t>
      </w:r>
      <w:r w:rsidR="00715EB8">
        <w:rPr>
          <w:sz w:val="24"/>
        </w:rPr>
        <w:t>Учреждение</w:t>
      </w:r>
      <w:r>
        <w:rPr>
          <w:sz w:val="24"/>
        </w:rPr>
        <w:t>;</w:t>
      </w:r>
    </w:p>
    <w:p w14:paraId="2A8F336E" w14:textId="77777777" w:rsidR="00567DD9" w:rsidRDefault="008B7F17">
      <w:pPr>
        <w:ind w:firstLine="709"/>
        <w:jc w:val="both"/>
        <w:rPr>
          <w:sz w:val="24"/>
        </w:rPr>
      </w:pPr>
      <w:r>
        <w:rPr>
          <w:sz w:val="24"/>
        </w:rPr>
        <w:t>- лично в ГАУ «МФЦ РС(Я)» при наличии соответствующего соглашения;</w:t>
      </w:r>
    </w:p>
    <w:p w14:paraId="52B4C353" w14:textId="77777777" w:rsidR="00567DD9" w:rsidRDefault="008B7F17">
      <w:pPr>
        <w:ind w:firstLine="709"/>
        <w:jc w:val="both"/>
        <w:rPr>
          <w:sz w:val="24"/>
        </w:rPr>
      </w:pPr>
      <w:r>
        <w:rPr>
          <w:rStyle w:val="1"/>
          <w:sz w:val="24"/>
        </w:rPr>
        <w:t xml:space="preserve">- </w:t>
      </w:r>
      <w:r>
        <w:rPr>
          <w:sz w:val="24"/>
        </w:rPr>
        <w:t>почтовым отправлением в виде заказного письма;</w:t>
      </w:r>
    </w:p>
    <w:p w14:paraId="7BB6221D" w14:textId="77777777" w:rsidR="00567DD9" w:rsidRDefault="008B7F17">
      <w:pPr>
        <w:ind w:firstLine="709"/>
        <w:jc w:val="both"/>
        <w:rPr>
          <w:sz w:val="24"/>
        </w:rPr>
      </w:pPr>
      <w:r>
        <w:rPr>
          <w:sz w:val="24"/>
        </w:rPr>
        <w:t>-</w:t>
      </w:r>
      <w:r>
        <w:rPr>
          <w:rStyle w:val="1"/>
          <w:sz w:val="24"/>
        </w:rPr>
        <w:t xml:space="preserve"> направлением на электронную почту;</w:t>
      </w:r>
    </w:p>
    <w:p w14:paraId="1547A002" w14:textId="77777777" w:rsidR="00567DD9" w:rsidRDefault="008B7F17">
      <w:pPr>
        <w:ind w:firstLine="709"/>
        <w:jc w:val="both"/>
        <w:rPr>
          <w:sz w:val="24"/>
        </w:rPr>
      </w:pPr>
      <w:r>
        <w:rPr>
          <w:rStyle w:val="1"/>
          <w:sz w:val="24"/>
        </w:rPr>
        <w:t>- результата услуги в электронной форме, заверенного электронной подписью уполномоченного лица, в личном кабинете на ЕПГУ и/или РПГУ</w:t>
      </w:r>
      <w:r>
        <w:rPr>
          <w:sz w:val="24"/>
        </w:rPr>
        <w:t>.</w:t>
      </w:r>
    </w:p>
    <w:p w14:paraId="77D22EBC" w14:textId="77777777" w:rsidR="00567DD9" w:rsidRDefault="00567DD9">
      <w:pPr>
        <w:ind w:firstLine="709"/>
        <w:jc w:val="both"/>
        <w:rPr>
          <w:sz w:val="24"/>
        </w:rPr>
      </w:pPr>
    </w:p>
    <w:p w14:paraId="5557E379" w14:textId="77777777" w:rsidR="00567DD9" w:rsidRDefault="008B7F17">
      <w:pPr>
        <w:pStyle w:val="4"/>
        <w:spacing w:before="0"/>
        <w:ind w:firstLine="709"/>
        <w:jc w:val="center"/>
        <w:rPr>
          <w:rFonts w:ascii="Times New Roman" w:hAnsi="Times New Roman"/>
          <w:b/>
          <w:i w:val="0"/>
          <w:color w:val="000000"/>
          <w:spacing w:val="2"/>
          <w:sz w:val="24"/>
        </w:rPr>
      </w:pPr>
      <w:r>
        <w:rPr>
          <w:rFonts w:ascii="Times New Roman" w:hAnsi="Times New Roman"/>
          <w:b/>
          <w:i w:val="0"/>
          <w:color w:val="000000"/>
          <w:sz w:val="24"/>
        </w:rPr>
        <w:t>2.4 Срок предоставления услуги</w:t>
      </w:r>
    </w:p>
    <w:p w14:paraId="27BE787E" w14:textId="77777777" w:rsidR="00567DD9" w:rsidRDefault="00567DD9"/>
    <w:p w14:paraId="512143F4" w14:textId="77777777" w:rsidR="00567DD9" w:rsidRDefault="008B7F17">
      <w:pPr>
        <w:pStyle w:val="affa"/>
        <w:spacing w:after="0" w:line="240" w:lineRule="auto"/>
        <w:ind w:left="0" w:firstLine="709"/>
        <w:jc w:val="both"/>
        <w:rPr>
          <w:spacing w:val="2"/>
          <w:sz w:val="24"/>
        </w:rPr>
      </w:pPr>
      <w:r>
        <w:rPr>
          <w:rFonts w:ascii="Times New Roman" w:hAnsi="Times New Roman"/>
          <w:sz w:val="24"/>
        </w:rPr>
        <w:t>2.4.1 Срок предоставления муниципальной услуги составляет 15 (пятнадцать) рабочих дней.</w:t>
      </w:r>
    </w:p>
    <w:p w14:paraId="0438BABD" w14:textId="77777777" w:rsidR="00567DD9" w:rsidRDefault="008B7F17">
      <w:pPr>
        <w:pStyle w:val="affa"/>
        <w:spacing w:after="0" w:line="240" w:lineRule="auto"/>
        <w:ind w:left="0" w:firstLine="709"/>
        <w:jc w:val="both"/>
      </w:pPr>
      <w:r>
        <w:rPr>
          <w:rFonts w:ascii="Times New Roman" w:hAnsi="Times New Roman"/>
          <w:sz w:val="24"/>
        </w:rPr>
        <w:t>2.4.2 В случае обращения в ГАУ «МФЦ РС(Я)» срок предоставления муниципальной услуги увеличивается на 3 рабочих дня.</w:t>
      </w:r>
      <w:r>
        <w:t xml:space="preserve"> </w:t>
      </w:r>
    </w:p>
    <w:p w14:paraId="0F60A900"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2.4.3 Срок предоставления муниципальной услуги продлевается в случае непоступления документов (сведений), запрашиваемых в рамках межведомственного взаимодействия, до их поступления.</w:t>
      </w:r>
    </w:p>
    <w:p w14:paraId="0A400B4B"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2.4.4 В общий срок предоставления муниципальной услуги не входит подписание заявителем акта </w:t>
      </w:r>
      <w:r>
        <w:rPr>
          <w:rStyle w:val="affb"/>
          <w:rFonts w:ascii="Times New Roman" w:hAnsi="Times New Roman"/>
          <w:sz w:val="24"/>
        </w:rPr>
        <w:t>приема-передачи зем</w:t>
      </w:r>
      <w:r>
        <w:rPr>
          <w:rFonts w:ascii="Times New Roman" w:hAnsi="Times New Roman"/>
          <w:sz w:val="24"/>
        </w:rPr>
        <w:t xml:space="preserve">ельного участка, направление </w:t>
      </w:r>
      <w:r>
        <w:rPr>
          <w:rStyle w:val="affb"/>
          <w:rFonts w:ascii="Times New Roman" w:hAnsi="Times New Roman"/>
          <w:sz w:val="24"/>
        </w:rPr>
        <w:t xml:space="preserve">решения о предоставлении земельного участка в собственность бесплатно и акта приема-передачи </w:t>
      </w:r>
      <w:r>
        <w:rPr>
          <w:rStyle w:val="affb"/>
          <w:rFonts w:ascii="Times New Roman" w:hAnsi="Times New Roman"/>
          <w:sz w:val="24"/>
        </w:rPr>
        <w:lastRenderedPageBreak/>
        <w:t>зем</w:t>
      </w:r>
      <w:r>
        <w:rPr>
          <w:rFonts w:ascii="Times New Roman" w:hAnsi="Times New Roman"/>
          <w:sz w:val="24"/>
        </w:rPr>
        <w:t>ельного участка на государственную регистрацию в установленном законодательством порядке.</w:t>
      </w:r>
    </w:p>
    <w:p w14:paraId="55FDE8C1" w14:textId="77777777" w:rsidR="00567DD9" w:rsidRDefault="00567DD9">
      <w:pPr>
        <w:pStyle w:val="affa"/>
        <w:spacing w:after="0" w:line="240" w:lineRule="auto"/>
        <w:ind w:left="0" w:firstLine="709"/>
        <w:jc w:val="both"/>
        <w:rPr>
          <w:rFonts w:ascii="Times New Roman" w:hAnsi="Times New Roman"/>
          <w:sz w:val="24"/>
        </w:rPr>
      </w:pPr>
    </w:p>
    <w:p w14:paraId="08D709E9"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2.5 Перечень нормативных правовых актов, регулирующих отношения, возникающие в связи с предоставлением услуги</w:t>
      </w:r>
    </w:p>
    <w:p w14:paraId="3CA3E24C" w14:textId="77777777" w:rsidR="00567DD9" w:rsidRDefault="00567DD9"/>
    <w:p w14:paraId="762D4F5A" w14:textId="601EC215" w:rsidR="00567DD9" w:rsidRDefault="008B7F17">
      <w:pPr>
        <w:pStyle w:val="4"/>
        <w:spacing w:before="0"/>
        <w:ind w:firstLine="709"/>
        <w:jc w:val="both"/>
        <w:rPr>
          <w:rFonts w:ascii="Times New Roman" w:hAnsi="Times New Roman"/>
          <w:i w:val="0"/>
          <w:color w:val="000000"/>
          <w:sz w:val="24"/>
        </w:rPr>
      </w:pPr>
      <w:r>
        <w:rPr>
          <w:rFonts w:ascii="Times New Roman" w:hAnsi="Times New Roman"/>
          <w:i w:val="0"/>
          <w:color w:val="000000"/>
          <w:sz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A3096">
        <w:rPr>
          <w:rFonts w:ascii="Times New Roman" w:hAnsi="Times New Roman"/>
          <w:i w:val="0"/>
          <w:color w:val="000000"/>
          <w:sz w:val="24"/>
        </w:rPr>
        <w:t>Учреждения</w:t>
      </w:r>
      <w:r>
        <w:rPr>
          <w:rFonts w:ascii="Times New Roman" w:hAnsi="Times New Roman"/>
          <w:i w:val="0"/>
          <w:color w:val="000000"/>
          <w:sz w:val="24"/>
        </w:rPr>
        <w:t xml:space="preserve"> в сети Интернет, в Реестре государственных и муниципальных услуг (функций) Республики Саха (Якутия).</w:t>
      </w:r>
    </w:p>
    <w:p w14:paraId="434A366B" w14:textId="24F9B846" w:rsidR="00567DD9" w:rsidRDefault="008B7F17">
      <w:pPr>
        <w:pStyle w:val="4"/>
        <w:spacing w:before="0"/>
        <w:ind w:firstLine="709"/>
        <w:jc w:val="both"/>
        <w:rPr>
          <w:rFonts w:ascii="Times New Roman" w:hAnsi="Times New Roman"/>
          <w:i w:val="0"/>
          <w:color w:val="000000"/>
          <w:sz w:val="24"/>
        </w:rPr>
      </w:pPr>
      <w:r>
        <w:rPr>
          <w:rFonts w:ascii="Times New Roman" w:hAnsi="Times New Roman"/>
          <w:i w:val="0"/>
          <w:color w:val="000000"/>
          <w:sz w:val="24"/>
        </w:rPr>
        <w:t xml:space="preserve">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A1E63">
        <w:rPr>
          <w:rFonts w:ascii="Times New Roman" w:hAnsi="Times New Roman"/>
          <w:i w:val="0"/>
          <w:color w:val="000000"/>
          <w:sz w:val="24"/>
        </w:rPr>
        <w:t>Учреждение</w:t>
      </w:r>
      <w:r>
        <w:rPr>
          <w:rFonts w:ascii="Times New Roman" w:hAnsi="Times New Roman"/>
          <w:i w:val="0"/>
          <w:color w:val="000000"/>
          <w:sz w:val="24"/>
        </w:rPr>
        <w:t>.</w:t>
      </w:r>
    </w:p>
    <w:p w14:paraId="11167121" w14:textId="77777777" w:rsidR="00567DD9" w:rsidRDefault="00567DD9">
      <w:pPr>
        <w:ind w:firstLine="709"/>
      </w:pPr>
    </w:p>
    <w:p w14:paraId="24FEB2B1"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2.6 Исчерпывающий перечень документов, необходимых для предоставления услуги, подлежащих представлению заявителем самостоятельно</w:t>
      </w:r>
    </w:p>
    <w:p w14:paraId="5A19F083" w14:textId="77777777" w:rsidR="00567DD9" w:rsidRDefault="00567DD9"/>
    <w:p w14:paraId="302CC4FB"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9" w:name="п2_6_1"/>
      <w:r>
        <w:rPr>
          <w:rFonts w:ascii="Times New Roman" w:hAnsi="Times New Roman"/>
          <w:sz w:val="24"/>
        </w:rPr>
        <w:t>Муниципальная услуга предоставляется при поступлении заявления о предоставлении земельного участка в собственность бесплатно (далее - заявление)</w:t>
      </w:r>
      <w:r>
        <w:rPr>
          <w:rFonts w:ascii="Times New Roman" w:hAnsi="Times New Roman"/>
          <w:sz w:val="20"/>
        </w:rPr>
        <w:t xml:space="preserve"> </w:t>
      </w:r>
      <w:r>
        <w:rPr>
          <w:rFonts w:ascii="Times New Roman" w:hAnsi="Times New Roman"/>
          <w:sz w:val="24"/>
        </w:rPr>
        <w:t>(форма заявления приведена в приложении № 1 к настоящему Административному регламенту</w:t>
      </w:r>
      <w:bookmarkEnd w:id="9"/>
      <w:r>
        <w:rPr>
          <w:rFonts w:ascii="Times New Roman" w:hAnsi="Times New Roman"/>
          <w:sz w:val="24"/>
        </w:rPr>
        <w:t>).</w:t>
      </w:r>
    </w:p>
    <w:p w14:paraId="408DA088"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В заявлении должны быть указаны:</w:t>
      </w:r>
    </w:p>
    <w:p w14:paraId="2A7A4A04" w14:textId="77777777" w:rsidR="008525D2" w:rsidRDefault="008525D2" w:rsidP="00961A2A">
      <w:pPr>
        <w:ind w:firstLine="709"/>
        <w:jc w:val="both"/>
        <w:rPr>
          <w:sz w:val="24"/>
        </w:rPr>
      </w:pPr>
      <w:r w:rsidRPr="008525D2">
        <w:rPr>
          <w:sz w:val="24"/>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14:paraId="540E8477" w14:textId="7784533D" w:rsidR="00961A2A" w:rsidRPr="00A043B4" w:rsidRDefault="00961A2A" w:rsidP="00961A2A">
      <w:pPr>
        <w:ind w:firstLine="709"/>
        <w:jc w:val="both"/>
        <w:rPr>
          <w:sz w:val="24"/>
          <w:u w:val="single"/>
        </w:rPr>
      </w:pPr>
      <w:r w:rsidRPr="00A043B4">
        <w:rPr>
          <w:sz w:val="24"/>
        </w:rPr>
        <w:t xml:space="preserve">2) </w:t>
      </w:r>
      <w:bookmarkStart w:id="10" w:name="_Hlk189671026"/>
      <w:r w:rsidRPr="00A043B4">
        <w:rPr>
          <w:sz w:val="24"/>
        </w:rPr>
        <w:t>статус члена семьи (супруга (супруг), родитель, ребенок), фамилия, имя и (при наличии) отчество, дата и место рождения погибшего (умершего) участника специальной военной операции (в случае обращения лица, указанного в части 2 пункта 1.2.1 настоящего Административного регламента;</w:t>
      </w:r>
    </w:p>
    <w:bookmarkEnd w:id="10"/>
    <w:p w14:paraId="36C46655" w14:textId="77777777" w:rsidR="00567DD9" w:rsidRDefault="008B7F17">
      <w:pPr>
        <w:pStyle w:val="affa"/>
        <w:spacing w:after="0" w:line="240" w:lineRule="auto"/>
        <w:ind w:left="0" w:firstLine="709"/>
        <w:jc w:val="both"/>
        <w:rPr>
          <w:rFonts w:ascii="Times New Roman" w:hAnsi="Times New Roman"/>
          <w:sz w:val="24"/>
        </w:rPr>
      </w:pPr>
      <w:r w:rsidRPr="00A043B4">
        <w:rPr>
          <w:rFonts w:ascii="Times New Roman" w:hAnsi="Times New Roman"/>
          <w:sz w:val="24"/>
        </w:rPr>
        <w:t>3) почтовый адрес и (или) адрес электронной</w:t>
      </w:r>
      <w:r>
        <w:rPr>
          <w:rFonts w:ascii="Times New Roman" w:hAnsi="Times New Roman"/>
          <w:sz w:val="24"/>
        </w:rPr>
        <w:t xml:space="preserve"> почты, номер телефона для связи;</w:t>
      </w:r>
    </w:p>
    <w:p w14:paraId="279690F0"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4) кадастровый номер испрашиваемого земельного участка;</w:t>
      </w:r>
    </w:p>
    <w:p w14:paraId="56431AA8"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5) цель использования земельного участка (ведение личного подсобного хозяйства, садоводства, огородничества, индивидуальное жилищное строительство);</w:t>
      </w:r>
    </w:p>
    <w:p w14:paraId="67628635"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6)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лично или через многофункциональный центр).</w:t>
      </w:r>
    </w:p>
    <w:p w14:paraId="49C37DAA" w14:textId="77777777" w:rsidR="00567DD9" w:rsidRDefault="008B7F17">
      <w:pPr>
        <w:pStyle w:val="affa"/>
        <w:numPr>
          <w:ilvl w:val="0"/>
          <w:numId w:val="10"/>
        </w:numPr>
        <w:tabs>
          <w:tab w:val="left" w:pos="0"/>
        </w:tabs>
        <w:spacing w:after="0" w:line="240" w:lineRule="auto"/>
        <w:ind w:left="0" w:firstLine="709"/>
        <w:jc w:val="both"/>
        <w:rPr>
          <w:rFonts w:ascii="Times New Roman" w:hAnsi="Times New Roman"/>
          <w:sz w:val="24"/>
        </w:rPr>
      </w:pPr>
      <w:r>
        <w:rPr>
          <w:rFonts w:ascii="Times New Roman" w:hAnsi="Times New Roman"/>
          <w:sz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6BB8B780"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2864940D" w14:textId="77777777" w:rsidR="00567DD9" w:rsidRDefault="008B7F17">
      <w:pPr>
        <w:numPr>
          <w:ilvl w:val="0"/>
          <w:numId w:val="11"/>
        </w:numPr>
        <w:ind w:left="0" w:firstLine="709"/>
        <w:jc w:val="both"/>
        <w:rPr>
          <w:color w:val="22272F"/>
          <w:sz w:val="24"/>
        </w:rPr>
      </w:pPr>
      <w:r>
        <w:rPr>
          <w:color w:val="22272F"/>
          <w:sz w:val="24"/>
        </w:rPr>
        <w:t xml:space="preserve">копия документа, удостоверяющего личность заявителя </w:t>
      </w:r>
      <w:r>
        <w:rPr>
          <w:i/>
          <w:color w:val="22272F"/>
          <w:sz w:val="24"/>
        </w:rPr>
        <w:t xml:space="preserve">(в случае обращения заявителя посредством ЕПГУ и/или РПГУ данный документ не требуется); </w:t>
      </w:r>
      <w:r>
        <w:rPr>
          <w:color w:val="22272F"/>
          <w:sz w:val="24"/>
        </w:rPr>
        <w:t xml:space="preserve"> </w:t>
      </w:r>
    </w:p>
    <w:p w14:paraId="35907597" w14:textId="1376FD7F" w:rsidR="00567DD9" w:rsidRDefault="008B7F17">
      <w:pPr>
        <w:numPr>
          <w:ilvl w:val="0"/>
          <w:numId w:val="11"/>
        </w:numPr>
        <w:ind w:left="0" w:firstLine="709"/>
        <w:jc w:val="both"/>
        <w:rPr>
          <w:color w:val="22272F"/>
          <w:sz w:val="24"/>
        </w:rPr>
      </w:pPr>
      <w:r>
        <w:rPr>
          <w:color w:val="22272F"/>
          <w:sz w:val="24"/>
        </w:rPr>
        <w:t>копия документ</w:t>
      </w:r>
      <w:r w:rsidR="002A1E63">
        <w:rPr>
          <w:color w:val="22272F"/>
          <w:sz w:val="24"/>
        </w:rPr>
        <w:t>а</w:t>
      </w:r>
      <w:r>
        <w:rPr>
          <w:color w:val="22272F"/>
          <w:sz w:val="24"/>
        </w:rPr>
        <w:t xml:space="preserve">, удостоверяющего личность представителя заявителя </w:t>
      </w:r>
      <w:r>
        <w:rPr>
          <w:i/>
          <w:color w:val="22272F"/>
          <w:sz w:val="24"/>
        </w:rPr>
        <w:t xml:space="preserve">(в случае обращения заявителя посредством ЕПГУ и/или РПГУ данный документ не требуется); </w:t>
      </w:r>
      <w:r>
        <w:rPr>
          <w:color w:val="22272F"/>
          <w:sz w:val="24"/>
        </w:rPr>
        <w:t xml:space="preserve"> </w:t>
      </w:r>
    </w:p>
    <w:p w14:paraId="01FBE48C" w14:textId="77777777" w:rsidR="00567DD9" w:rsidRDefault="008B7F17">
      <w:pPr>
        <w:numPr>
          <w:ilvl w:val="0"/>
          <w:numId w:val="11"/>
        </w:numPr>
        <w:ind w:left="0" w:firstLine="709"/>
        <w:jc w:val="both"/>
        <w:rPr>
          <w:color w:val="22272F"/>
          <w:sz w:val="24"/>
        </w:rPr>
      </w:pPr>
      <w:r>
        <w:rPr>
          <w:color w:val="22272F"/>
          <w:sz w:val="24"/>
        </w:rPr>
        <w:t xml:space="preserve">копии документа, подтверждающий полномочия представителя заявителя в соответствии с законодательством Российской Федерации </w:t>
      </w:r>
      <w:r>
        <w:rPr>
          <w:i/>
          <w:color w:val="22272F"/>
          <w:sz w:val="24"/>
        </w:rPr>
        <w:t>(в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14:paraId="377B754C" w14:textId="77777777" w:rsidR="00567DD9" w:rsidRDefault="008B7F17">
      <w:pPr>
        <w:numPr>
          <w:ilvl w:val="0"/>
          <w:numId w:val="11"/>
        </w:numPr>
        <w:ind w:left="0" w:firstLine="709"/>
        <w:jc w:val="both"/>
        <w:rPr>
          <w:color w:val="22272F"/>
          <w:sz w:val="24"/>
        </w:rPr>
      </w:pPr>
      <w:r>
        <w:rPr>
          <w:color w:val="22272F"/>
          <w:sz w:val="24"/>
        </w:rPr>
        <w:lastRenderedPageBreak/>
        <w:t>согласие на обработку и передачу третьей стороне персональных данных в соответствии с требованиями </w:t>
      </w:r>
      <w:hyperlink r:id="rId9" w:anchor="/document/12148567/entry/0" w:history="1">
        <w:r>
          <w:rPr>
            <w:color w:val="22272F"/>
            <w:sz w:val="24"/>
          </w:rPr>
          <w:t>Федерального закона</w:t>
        </w:r>
      </w:hyperlink>
      <w:r>
        <w:rPr>
          <w:color w:val="22272F"/>
          <w:sz w:val="24"/>
        </w:rPr>
        <w:t> от 27.07.2006 № 152-ФЗ «О персональных данных».</w:t>
      </w:r>
    </w:p>
    <w:p w14:paraId="164FC56C"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Заявление, указанное</w:t>
      </w:r>
      <w:r>
        <w:rPr>
          <w:rStyle w:val="affb"/>
          <w:rFonts w:ascii="Times New Roman" w:hAnsi="Times New Roman"/>
          <w:sz w:val="24"/>
        </w:rPr>
        <w:t xml:space="preserve"> в </w:t>
      </w:r>
      <w:hyperlink w:anchor="п2_6_1" w:history="1">
        <w:r w:rsidRPr="0007666A">
          <w:rPr>
            <w:rStyle w:val="affb"/>
            <w:rFonts w:ascii="Times New Roman" w:hAnsi="Times New Roman"/>
            <w:color w:val="auto"/>
            <w:sz w:val="24"/>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непосредственно в </w:t>
      </w:r>
      <w:r>
        <w:rPr>
          <w:rFonts w:ascii="Times New Roman" w:hAnsi="Times New Roman"/>
          <w:i/>
          <w:sz w:val="24"/>
        </w:rPr>
        <w:t>Отдел</w:t>
      </w:r>
      <w:r>
        <w:rPr>
          <w:rFonts w:ascii="Times New Roman" w:hAnsi="Times New Roman"/>
          <w:sz w:val="24"/>
        </w:rPr>
        <w:t xml:space="preserve"> при личном обращении.</w:t>
      </w:r>
    </w:p>
    <w:p w14:paraId="0D557E6E"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11" w:name="п2_6_6"/>
      <w:r>
        <w:rPr>
          <w:rFonts w:ascii="Times New Roman" w:hAnsi="Times New Roman"/>
          <w:sz w:val="24"/>
        </w:rPr>
        <w:t xml:space="preserve">Заявление, указанное в </w:t>
      </w:r>
      <w:hyperlink w:anchor="п2_6_1" w:history="1">
        <w:r w:rsidRPr="0007666A">
          <w:rPr>
            <w:rStyle w:val="affb"/>
            <w:rFonts w:ascii="Times New Roman" w:hAnsi="Times New Roman"/>
            <w:color w:val="auto"/>
            <w:sz w:val="24"/>
          </w:rPr>
          <w:t>подпункте 2.6.1</w:t>
        </w:r>
      </w:hyperlink>
      <w:r>
        <w:rPr>
          <w:rFonts w:ascii="Times New Roman" w:hAnsi="Times New Roman"/>
          <w:sz w:val="24"/>
        </w:rPr>
        <w:t xml:space="preserve"> настоящего Административного регламента, с приложениями может быть направлено заявителем в </w:t>
      </w:r>
      <w:r>
        <w:rPr>
          <w:rFonts w:ascii="Times New Roman" w:hAnsi="Times New Roman"/>
          <w:i/>
          <w:sz w:val="24"/>
        </w:rPr>
        <w:t>Отдел</w:t>
      </w:r>
      <w:r>
        <w:rPr>
          <w:rFonts w:ascii="Times New Roman" w:hAnsi="Times New Roman"/>
          <w:sz w:val="24"/>
        </w:rPr>
        <w:t xml:space="preserve"> посредством почтовой связи. В случае направления заявления с полным комплектом документов посредством почтовой связи в </w:t>
      </w:r>
      <w:r>
        <w:rPr>
          <w:rFonts w:ascii="Times New Roman" w:hAnsi="Times New Roman"/>
          <w:i/>
          <w:sz w:val="24"/>
        </w:rPr>
        <w:t>Отдел</w:t>
      </w:r>
      <w:r>
        <w:rPr>
          <w:rFonts w:ascii="Times New Roman" w:hAnsi="Times New Roman"/>
          <w:sz w:val="24"/>
        </w:rPr>
        <w:t xml:space="preserve"> копии документов должны быть нотариально заверены</w:t>
      </w:r>
      <w:bookmarkEnd w:id="11"/>
      <w:r>
        <w:rPr>
          <w:rFonts w:ascii="Times New Roman" w:hAnsi="Times New Roman"/>
          <w:sz w:val="24"/>
        </w:rPr>
        <w:t>.</w:t>
      </w:r>
    </w:p>
    <w:p w14:paraId="23DFEC4C" w14:textId="37EAADD6" w:rsidR="00567DD9" w:rsidRDefault="008B7F17">
      <w:pPr>
        <w:pStyle w:val="affa"/>
        <w:numPr>
          <w:ilvl w:val="0"/>
          <w:numId w:val="10"/>
        </w:numPr>
        <w:spacing w:after="0" w:line="240" w:lineRule="auto"/>
        <w:ind w:left="0" w:firstLine="709"/>
        <w:jc w:val="both"/>
        <w:rPr>
          <w:rFonts w:ascii="Times New Roman" w:hAnsi="Times New Roman"/>
          <w:sz w:val="24"/>
        </w:rPr>
      </w:pPr>
      <w:bookmarkStart w:id="12" w:name="п2_6_7"/>
      <w:r>
        <w:rPr>
          <w:rFonts w:ascii="Times New Roman" w:hAnsi="Times New Roman"/>
          <w:sz w:val="24"/>
        </w:rPr>
        <w:t xml:space="preserve"> Заявление, указанное в </w:t>
      </w:r>
      <w:r w:rsidRPr="0007666A">
        <w:rPr>
          <w:rStyle w:val="affb"/>
          <w:rFonts w:ascii="Times New Roman" w:hAnsi="Times New Roman"/>
          <w:color w:val="auto"/>
          <w:sz w:val="24"/>
        </w:rPr>
        <w:t>подпункте 2.6.1</w:t>
      </w:r>
      <w:r w:rsidRPr="0007666A">
        <w:rPr>
          <w:rFonts w:ascii="Times New Roman" w:hAnsi="Times New Roman"/>
          <w:color w:val="auto"/>
          <w:sz w:val="24"/>
        </w:rPr>
        <w:t xml:space="preserve"> </w:t>
      </w:r>
      <w:r>
        <w:rPr>
          <w:rFonts w:ascii="Times New Roman" w:hAnsi="Times New Roman"/>
          <w:sz w:val="24"/>
        </w:rPr>
        <w:t>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2"/>
      <w:r>
        <w:rPr>
          <w:rFonts w:ascii="Times New Roman" w:hAnsi="Times New Roman"/>
          <w:sz w:val="24"/>
        </w:rPr>
        <w:t>.</w:t>
      </w:r>
    </w:p>
    <w:p w14:paraId="6078EB23" w14:textId="6223305C"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13" w:name="п2_6_8"/>
      <w:r>
        <w:rPr>
          <w:rFonts w:ascii="Times New Roman" w:hAnsi="Times New Roman"/>
          <w:sz w:val="24"/>
        </w:rPr>
        <w:t xml:space="preserve">Заявление, указанное в </w:t>
      </w:r>
      <w:r w:rsidRPr="0007666A">
        <w:rPr>
          <w:rStyle w:val="affb"/>
          <w:rFonts w:ascii="Times New Roman" w:hAnsi="Times New Roman"/>
          <w:color w:val="auto"/>
          <w:sz w:val="24"/>
        </w:rPr>
        <w:t>подпункте 2.6.1</w:t>
      </w:r>
      <w:r w:rsidRPr="0007666A">
        <w:rPr>
          <w:rFonts w:ascii="Times New Roman" w:hAnsi="Times New Roman"/>
          <w:color w:val="auto"/>
          <w:sz w:val="24"/>
        </w:rPr>
        <w:t xml:space="preserve"> </w:t>
      </w:r>
      <w:r>
        <w:rPr>
          <w:rFonts w:ascii="Times New Roman" w:hAnsi="Times New Roman"/>
          <w:sz w:val="24"/>
        </w:rPr>
        <w:t>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13"/>
      <w:r>
        <w:rPr>
          <w:rFonts w:ascii="Times New Roman" w:hAnsi="Times New Roman"/>
          <w:sz w:val="24"/>
        </w:rPr>
        <w:t>.</w:t>
      </w:r>
    </w:p>
    <w:p w14:paraId="19E17B27" w14:textId="77777777" w:rsidR="00567DD9" w:rsidRDefault="008B7F17">
      <w:pPr>
        <w:pStyle w:val="affa"/>
        <w:numPr>
          <w:ilvl w:val="0"/>
          <w:numId w:val="10"/>
        </w:numPr>
        <w:spacing w:after="0" w:line="240" w:lineRule="auto"/>
        <w:ind w:left="0" w:firstLine="709"/>
        <w:jc w:val="both"/>
        <w:rPr>
          <w:rFonts w:ascii="Times New Roman" w:hAnsi="Times New Roman"/>
          <w:sz w:val="24"/>
        </w:rPr>
      </w:pPr>
      <w:bookmarkStart w:id="14" w:name="п2_6_9"/>
      <w:r>
        <w:rPr>
          <w:rFonts w:ascii="Times New Roman" w:hAnsi="Times New Roman"/>
          <w:sz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4"/>
      <w:r>
        <w:rPr>
          <w:rFonts w:ascii="Times New Roman" w:hAnsi="Times New Roman"/>
          <w:sz w:val="24"/>
        </w:rPr>
        <w:t>.</w:t>
      </w:r>
    </w:p>
    <w:p w14:paraId="7A3E4E0C" w14:textId="77777777" w:rsidR="00567DD9" w:rsidRDefault="008B7F17">
      <w:pPr>
        <w:pStyle w:val="affa"/>
        <w:numPr>
          <w:ilvl w:val="0"/>
          <w:numId w:val="10"/>
        </w:numPr>
        <w:spacing w:after="0" w:line="240" w:lineRule="auto"/>
        <w:ind w:left="0" w:firstLine="709"/>
        <w:jc w:val="both"/>
        <w:rPr>
          <w:rFonts w:ascii="Times New Roman" w:hAnsi="Times New Roman"/>
          <w:sz w:val="24"/>
        </w:rPr>
      </w:pPr>
      <w:bookmarkStart w:id="15" w:name="п2_6_10"/>
      <w:r>
        <w:rPr>
          <w:rFonts w:ascii="Times New Roman" w:hAnsi="Times New Roman"/>
          <w:sz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5"/>
      <w:r>
        <w:rPr>
          <w:rFonts w:ascii="Times New Roman" w:hAnsi="Times New Roman"/>
          <w:sz w:val="24"/>
        </w:rPr>
        <w:t>.</w:t>
      </w:r>
    </w:p>
    <w:p w14:paraId="43451C1E" w14:textId="77777777" w:rsidR="00567DD9" w:rsidRDefault="008B7F17">
      <w:pPr>
        <w:pStyle w:val="affa"/>
        <w:numPr>
          <w:ilvl w:val="0"/>
          <w:numId w:val="10"/>
        </w:numPr>
        <w:spacing w:after="0" w:line="240" w:lineRule="auto"/>
        <w:ind w:left="0" w:firstLine="709"/>
        <w:jc w:val="both"/>
        <w:rPr>
          <w:rFonts w:ascii="Times New Roman" w:hAnsi="Times New Roman"/>
          <w:sz w:val="24"/>
        </w:rPr>
      </w:pPr>
      <w:bookmarkStart w:id="16" w:name="п2_6_11"/>
      <w:r>
        <w:rPr>
          <w:rFonts w:ascii="Times New Roman" w:hAnsi="Times New Roman"/>
          <w:sz w:val="24"/>
        </w:rPr>
        <w:t>Электронные формы заявлений размещены на ЕПГУ и/или РПГУ</w:t>
      </w:r>
      <w:bookmarkEnd w:id="16"/>
      <w:r>
        <w:rPr>
          <w:rFonts w:ascii="Times New Roman" w:hAnsi="Times New Roman"/>
          <w:sz w:val="24"/>
        </w:rPr>
        <w:t>.</w:t>
      </w:r>
    </w:p>
    <w:p w14:paraId="4D548B2E"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При обращении в электронной форме заявитель обязан указать способ получения результата услуги:</w:t>
      </w:r>
    </w:p>
    <w:p w14:paraId="3F6C4D36" w14:textId="1D14A9AD" w:rsidR="00567DD9" w:rsidRDefault="008B7F17">
      <w:pPr>
        <w:ind w:firstLine="709"/>
        <w:jc w:val="both"/>
        <w:rPr>
          <w:sz w:val="24"/>
        </w:rPr>
      </w:pPr>
      <w:r>
        <w:rPr>
          <w:sz w:val="24"/>
        </w:rPr>
        <w:t xml:space="preserve">- личное получение в </w:t>
      </w:r>
      <w:r w:rsidR="00715EB8">
        <w:rPr>
          <w:sz w:val="24"/>
        </w:rPr>
        <w:t>Учреждении</w:t>
      </w:r>
      <w:r>
        <w:rPr>
          <w:sz w:val="24"/>
        </w:rPr>
        <w:t>;</w:t>
      </w:r>
    </w:p>
    <w:p w14:paraId="38DAE0DE" w14:textId="77777777" w:rsidR="00567DD9" w:rsidRDefault="008B7F17">
      <w:pPr>
        <w:ind w:firstLine="709"/>
        <w:jc w:val="both"/>
        <w:rPr>
          <w:sz w:val="24"/>
        </w:rPr>
      </w:pPr>
      <w:r>
        <w:rPr>
          <w:sz w:val="24"/>
        </w:rPr>
        <w:t>- личное получение в ГАУ «МФЦ РС(Я)» при наличии соответствующего соглашения;</w:t>
      </w:r>
    </w:p>
    <w:p w14:paraId="3FF16CBB" w14:textId="77777777" w:rsidR="00567DD9" w:rsidRDefault="008B7F17">
      <w:pPr>
        <w:ind w:firstLine="709"/>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2BE511BC" w14:textId="77777777" w:rsidR="00567DD9" w:rsidRDefault="008B7F17">
      <w:pPr>
        <w:ind w:firstLine="709"/>
        <w:jc w:val="both"/>
        <w:rPr>
          <w:sz w:val="24"/>
        </w:rPr>
      </w:pPr>
      <w:r>
        <w:rPr>
          <w:sz w:val="24"/>
        </w:rPr>
        <w:t>- почтовое отправление.</w:t>
      </w:r>
    </w:p>
    <w:p w14:paraId="0DE61DEF" w14:textId="77777777" w:rsidR="00567DD9" w:rsidRDefault="00567DD9">
      <w:pPr>
        <w:ind w:firstLine="709"/>
        <w:jc w:val="both"/>
        <w:rPr>
          <w:sz w:val="24"/>
        </w:rPr>
      </w:pPr>
    </w:p>
    <w:p w14:paraId="50171BFC"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21997B4C" w14:textId="77777777" w:rsidR="00567DD9" w:rsidRDefault="00567DD9"/>
    <w:p w14:paraId="181BE9E7" w14:textId="77777777" w:rsidR="00567DD9" w:rsidRDefault="008B7F17">
      <w:pPr>
        <w:pStyle w:val="affa"/>
        <w:tabs>
          <w:tab w:val="left" w:pos="993"/>
        </w:tabs>
        <w:spacing w:after="0" w:line="240" w:lineRule="auto"/>
        <w:ind w:left="0" w:firstLine="709"/>
        <w:jc w:val="both"/>
        <w:rPr>
          <w:rFonts w:ascii="Times New Roman" w:hAnsi="Times New Roman"/>
          <w:sz w:val="24"/>
        </w:rPr>
      </w:pPr>
      <w:bookmarkStart w:id="17" w:name="п2_7_1"/>
      <w:bookmarkEnd w:id="17"/>
      <w:r>
        <w:rPr>
          <w:rFonts w:ascii="Times New Roman" w:hAnsi="Times New Roman"/>
          <w:sz w:val="24"/>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07666A">
          <w:rPr>
            <w:rStyle w:val="affb"/>
            <w:rFonts w:ascii="Times New Roman" w:hAnsi="Times New Roman"/>
            <w:color w:val="auto"/>
            <w:sz w:val="24"/>
          </w:rPr>
          <w:t>подпункте 1.3.3</w:t>
        </w:r>
      </w:hyperlink>
      <w:r>
        <w:rPr>
          <w:rFonts w:ascii="Times New Roman" w:hAnsi="Times New Roman"/>
          <w:sz w:val="24"/>
        </w:rPr>
        <w:t xml:space="preserve"> настоящего Административного регламента: </w:t>
      </w:r>
    </w:p>
    <w:p w14:paraId="01E90DDA" w14:textId="77777777" w:rsidR="00567DD9" w:rsidRDefault="008B7F17">
      <w:pPr>
        <w:pStyle w:val="affa"/>
        <w:numPr>
          <w:ilvl w:val="0"/>
          <w:numId w:val="12"/>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Выписка из Единого государственного реестра недвижимости об основных характеристиках объекта недвижимости и зарегистрированных правах на объект недвижимости; </w:t>
      </w:r>
    </w:p>
    <w:p w14:paraId="64C509E2" w14:textId="77777777"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том, что заявитель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14:paraId="76190AF4" w14:textId="77777777"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реализации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14:paraId="39C61A0B" w14:textId="77777777"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lastRenderedPageBreak/>
        <w:t>Сведения о вступлении супруги (супруга) в повторный брак (только в случае обращения супруги (супруга));</w:t>
      </w:r>
    </w:p>
    <w:p w14:paraId="7FE1E4F2" w14:textId="49264CF9"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об отсутствии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об отсутствии преступлений, предусмотренных частями 2.1, 2.2 статьи 332</w:t>
      </w:r>
      <w:r w:rsidRPr="00A043B4">
        <w:rPr>
          <w:rFonts w:ascii="Times New Roman" w:hAnsi="Times New Roman"/>
          <w:sz w:val="24"/>
        </w:rPr>
        <w:t xml:space="preserve">, </w:t>
      </w:r>
      <w:r w:rsidR="003D17EE" w:rsidRPr="00A043B4">
        <w:rPr>
          <w:rFonts w:ascii="Times New Roman" w:hAnsi="Times New Roman"/>
          <w:sz w:val="24"/>
        </w:rPr>
        <w:t xml:space="preserve">статьями 337, </w:t>
      </w:r>
      <w:r w:rsidRPr="00A043B4">
        <w:rPr>
          <w:rFonts w:ascii="Times New Roman" w:hAnsi="Times New Roman"/>
          <w:sz w:val="24"/>
        </w:rPr>
        <w:t>338, статьей</w:t>
      </w:r>
      <w:r>
        <w:rPr>
          <w:rFonts w:ascii="Times New Roman" w:hAnsi="Times New Roman"/>
          <w:sz w:val="24"/>
        </w:rPr>
        <w:t xml:space="preserve"> 356.1 Уголовного кодекса Российской Федерации, совершенные в период выполнения задач в ходе проведения специальной военной операции в отношении </w:t>
      </w:r>
      <w:r>
        <w:rPr>
          <w:rFonts w:ascii="Times New Roman" w:hAnsi="Times New Roman"/>
          <w:spacing w:val="2"/>
          <w:sz w:val="24"/>
        </w:rPr>
        <w:t>участника специальной военной операции</w:t>
      </w:r>
      <w:r>
        <w:rPr>
          <w:rFonts w:ascii="Times New Roman" w:hAnsi="Times New Roman"/>
          <w:sz w:val="24"/>
        </w:rPr>
        <w:t>;</w:t>
      </w:r>
    </w:p>
    <w:p w14:paraId="181906A9" w14:textId="77777777"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p>
    <w:p w14:paraId="132146DB" w14:textId="0FB1AE58" w:rsidR="00567DD9" w:rsidRDefault="008B7F17">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Документы и материалы, указанные в </w:t>
      </w:r>
      <w:hyperlink w:anchor="п2_7_1" w:history="1">
        <w:r w:rsidRPr="0007666A">
          <w:rPr>
            <w:rStyle w:val="affb"/>
            <w:rFonts w:ascii="Times New Roman" w:hAnsi="Times New Roman"/>
            <w:color w:val="auto"/>
            <w:sz w:val="24"/>
          </w:rPr>
          <w:t>подпункте 2.7.1</w:t>
        </w:r>
      </w:hyperlink>
      <w:r>
        <w:rPr>
          <w:rFonts w:ascii="Times New Roman" w:hAnsi="Times New Roman"/>
          <w:sz w:val="24"/>
        </w:rPr>
        <w:t xml:space="preserve"> настоящего Административного регламента, запрашиваются </w:t>
      </w:r>
      <w:r w:rsidR="00EA3096">
        <w:rPr>
          <w:rFonts w:ascii="Times New Roman" w:hAnsi="Times New Roman"/>
          <w:sz w:val="24"/>
        </w:rPr>
        <w:t>Учреждением</w:t>
      </w:r>
      <w:r>
        <w:rPr>
          <w:rFonts w:ascii="Times New Roman" w:hAnsi="Times New Roman"/>
          <w:sz w:val="24"/>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7EA801A4" w14:textId="40DE5950" w:rsidR="00567DD9" w:rsidRDefault="008B7F17">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 По межведомственным запросам органов, указанных в </w:t>
      </w:r>
      <w:r w:rsidRPr="0007666A">
        <w:rPr>
          <w:rStyle w:val="affb"/>
          <w:rFonts w:ascii="Times New Roman" w:hAnsi="Times New Roman"/>
          <w:color w:val="auto"/>
          <w:sz w:val="24"/>
        </w:rPr>
        <w:t>подпункте 1.3.3</w:t>
      </w:r>
      <w:r w:rsidRPr="0007666A">
        <w:rPr>
          <w:rFonts w:ascii="Times New Roman" w:hAnsi="Times New Roman"/>
          <w:color w:val="auto"/>
          <w:sz w:val="24"/>
        </w:rPr>
        <w:t xml:space="preserve"> </w:t>
      </w:r>
      <w:r>
        <w:rPr>
          <w:rFonts w:ascii="Times New Roman" w:hAnsi="Times New Roman"/>
          <w:sz w:val="24"/>
        </w:rPr>
        <w:t>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14:paraId="0E53F8BA" w14:textId="77777777" w:rsidR="00567DD9" w:rsidRDefault="008B7F17">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Заявитель вправе представить документы и информацию, указанные в </w:t>
      </w:r>
      <w:hyperlink w:anchor="п2_7_1" w:history="1">
        <w:r w:rsidRPr="0007666A">
          <w:rPr>
            <w:rStyle w:val="affb"/>
            <w:rFonts w:ascii="Times New Roman" w:hAnsi="Times New Roman"/>
            <w:color w:val="auto"/>
            <w:sz w:val="24"/>
          </w:rPr>
          <w:t>подпункте 2.7.1</w:t>
        </w:r>
      </w:hyperlink>
      <w:r>
        <w:rPr>
          <w:rFonts w:ascii="Times New Roman" w:hAnsi="Times New Roman"/>
          <w:sz w:val="24"/>
        </w:rPr>
        <w:t xml:space="preserve"> настоящего Административного регламента по собственной инициативе.</w:t>
      </w:r>
    </w:p>
    <w:p w14:paraId="4679ACB2" w14:textId="2D5E5056" w:rsidR="00567DD9" w:rsidRDefault="008B7F17">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Документы и материалы, указанные в </w:t>
      </w:r>
      <w:r w:rsidRPr="0007666A">
        <w:rPr>
          <w:rStyle w:val="affb"/>
          <w:rFonts w:ascii="Times New Roman" w:hAnsi="Times New Roman"/>
          <w:color w:val="auto"/>
          <w:sz w:val="24"/>
        </w:rPr>
        <w:t>подпункте 2.7.1</w:t>
      </w:r>
      <w:r>
        <w:rPr>
          <w:rFonts w:ascii="Times New Roman" w:hAnsi="Times New Roman"/>
          <w:sz w:val="24"/>
        </w:rPr>
        <w:t xml:space="preserve"> настоящего Административного регламента, при наличии технической возможности могут быть запрошены </w:t>
      </w:r>
      <w:r w:rsidR="00EA3096">
        <w:rPr>
          <w:rFonts w:ascii="Times New Roman" w:hAnsi="Times New Roman"/>
          <w:sz w:val="24"/>
        </w:rPr>
        <w:t>Учреждением</w:t>
      </w:r>
      <w:r>
        <w:rPr>
          <w:rFonts w:ascii="Times New Roman" w:hAnsi="Times New Roman"/>
          <w:sz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44E2FA30" w14:textId="77777777" w:rsidR="00567DD9" w:rsidRDefault="00567DD9">
      <w:pPr>
        <w:pStyle w:val="affa"/>
        <w:spacing w:after="0" w:line="240" w:lineRule="auto"/>
        <w:ind w:left="0" w:firstLine="709"/>
        <w:jc w:val="both"/>
        <w:rPr>
          <w:rFonts w:ascii="Times New Roman" w:hAnsi="Times New Roman"/>
          <w:sz w:val="24"/>
        </w:rPr>
      </w:pPr>
    </w:p>
    <w:p w14:paraId="52A4CEE4"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2.8 Указание на запрет требовать от заявителя предоставления документов и информации</w:t>
      </w:r>
    </w:p>
    <w:p w14:paraId="17A1D74C" w14:textId="77777777" w:rsidR="00567DD9" w:rsidRDefault="00567DD9"/>
    <w:p w14:paraId="36CD499D" w14:textId="47EAF35E"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 xml:space="preserve">2.8.1. </w:t>
      </w:r>
      <w:r w:rsidR="002A1E63">
        <w:rPr>
          <w:rFonts w:ascii="Times New Roman" w:hAnsi="Times New Roman"/>
          <w:sz w:val="24"/>
        </w:rPr>
        <w:t>Учреждение</w:t>
      </w:r>
      <w:r>
        <w:rPr>
          <w:rFonts w:ascii="Times New Roman" w:hAnsi="Times New Roman"/>
          <w:sz w:val="24"/>
        </w:rPr>
        <w:t xml:space="preserve"> не вправе требовать от заявителя:</w:t>
      </w:r>
    </w:p>
    <w:p w14:paraId="7C8DDF0D" w14:textId="77777777" w:rsidR="00567DD9" w:rsidRDefault="008B7F17">
      <w:pPr>
        <w:widowControl w:val="0"/>
        <w:ind w:firstLine="709"/>
        <w:jc w:val="both"/>
        <w:rPr>
          <w:sz w:val="24"/>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B2FFD0" w14:textId="77777777" w:rsidR="00567DD9" w:rsidRDefault="008B7F17">
      <w:pPr>
        <w:widowControl w:val="0"/>
        <w:ind w:firstLine="709"/>
        <w:jc w:val="both"/>
        <w:rPr>
          <w:sz w:val="24"/>
        </w:rPr>
      </w:pPr>
      <w:r>
        <w:rPr>
          <w:sz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w:t>
      </w:r>
      <w:r>
        <w:rPr>
          <w:sz w:val="24"/>
        </w:rPr>
        <w:lastRenderedPageBreak/>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30CC5C7" w14:textId="77777777" w:rsidR="00567DD9" w:rsidRDefault="008B7F17">
      <w:pPr>
        <w:widowControl w:val="0"/>
        <w:ind w:firstLine="709"/>
        <w:jc w:val="both"/>
        <w:rPr>
          <w:sz w:val="24"/>
        </w:rPr>
      </w:pPr>
      <w:r>
        <w:rPr>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C0C1664" w14:textId="77777777" w:rsidR="00567DD9" w:rsidRDefault="008B7F17">
      <w:pPr>
        <w:widowControl w:val="0"/>
        <w:ind w:firstLine="709"/>
        <w:jc w:val="both"/>
        <w:rPr>
          <w:sz w:val="24"/>
        </w:rPr>
      </w:pPr>
      <w:r>
        <w:rPr>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6C3F5E3" w14:textId="77777777" w:rsidR="00567DD9" w:rsidRDefault="008B7F17">
      <w:pPr>
        <w:widowControl w:val="0"/>
        <w:ind w:firstLine="709"/>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BCCD2C" w14:textId="77777777" w:rsidR="00567DD9" w:rsidRDefault="008B7F17">
      <w:pPr>
        <w:widowControl w:val="0"/>
        <w:ind w:firstLine="709"/>
        <w:jc w:val="both"/>
        <w:rPr>
          <w:sz w:val="24"/>
        </w:rPr>
      </w:pPr>
      <w:r>
        <w:rPr>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17E44E" w14:textId="77777777" w:rsidR="00567DD9" w:rsidRDefault="008B7F17">
      <w:pPr>
        <w:widowControl w:val="0"/>
        <w:ind w:firstLine="709"/>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9E5D94" w14:textId="77777777" w:rsidR="00567DD9" w:rsidRDefault="008B7F17">
      <w:pPr>
        <w:widowControl w:val="0"/>
        <w:ind w:firstLine="709"/>
        <w:jc w:val="both"/>
        <w:rPr>
          <w:sz w:val="24"/>
        </w:rPr>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w:t>
      </w:r>
      <w:r>
        <w:rPr>
          <w:rStyle w:val="1"/>
          <w:sz w:val="24"/>
        </w:rPr>
        <w:t>извинения за доставленные неудобства;</w:t>
      </w:r>
    </w:p>
    <w:p w14:paraId="5D78B70D" w14:textId="77777777" w:rsidR="00567DD9" w:rsidRDefault="008B7F17">
      <w:pPr>
        <w:pStyle w:val="affa"/>
        <w:tabs>
          <w:tab w:val="left" w:pos="1134"/>
        </w:tabs>
        <w:spacing w:after="0" w:line="240" w:lineRule="auto"/>
        <w:ind w:left="0" w:firstLine="709"/>
        <w:contextualSpacing w:val="0"/>
        <w:jc w:val="both"/>
        <w:rPr>
          <w:rFonts w:ascii="Times New Roman" w:hAnsi="Times New Roman"/>
          <w:sz w:val="24"/>
        </w:rPr>
      </w:pPr>
      <w:r>
        <w:rPr>
          <w:rStyle w:val="1"/>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136814" w14:textId="77777777" w:rsidR="00567DD9" w:rsidRDefault="00567DD9">
      <w:pPr>
        <w:pStyle w:val="affa"/>
        <w:tabs>
          <w:tab w:val="left" w:pos="1134"/>
        </w:tabs>
        <w:spacing w:after="0" w:line="240" w:lineRule="auto"/>
        <w:ind w:left="0" w:firstLine="709"/>
        <w:contextualSpacing w:val="0"/>
        <w:jc w:val="both"/>
        <w:rPr>
          <w:rFonts w:ascii="Times New Roman" w:hAnsi="Times New Roman"/>
          <w:sz w:val="24"/>
        </w:rPr>
      </w:pPr>
    </w:p>
    <w:p w14:paraId="328CB8DC" w14:textId="77777777" w:rsidR="00567DD9" w:rsidRDefault="008B7F17">
      <w:pPr>
        <w:pStyle w:val="4"/>
        <w:numPr>
          <w:ilvl w:val="1"/>
          <w:numId w:val="14"/>
        </w:numPr>
        <w:spacing w:before="0"/>
        <w:ind w:left="0" w:firstLine="709"/>
        <w:jc w:val="center"/>
        <w:rPr>
          <w:rFonts w:ascii="Times New Roman" w:hAnsi="Times New Roman"/>
          <w:b/>
          <w:color w:val="000000"/>
          <w:sz w:val="24"/>
        </w:rPr>
      </w:pPr>
      <w:r>
        <w:rPr>
          <w:rFonts w:ascii="Times New Roman" w:hAnsi="Times New Roman"/>
          <w:b/>
          <w:i w:val="0"/>
          <w:color w:val="000000"/>
          <w:sz w:val="24"/>
        </w:rPr>
        <w:t>Исчерпывающий перечень оснований для отказа в приеме документов</w:t>
      </w:r>
    </w:p>
    <w:p w14:paraId="5B9C917C" w14:textId="77777777" w:rsidR="00567DD9" w:rsidRDefault="00567DD9">
      <w:pPr>
        <w:tabs>
          <w:tab w:val="left" w:pos="1134"/>
        </w:tabs>
        <w:ind w:firstLine="709"/>
        <w:jc w:val="both"/>
        <w:rPr>
          <w:sz w:val="24"/>
        </w:rPr>
      </w:pPr>
    </w:p>
    <w:p w14:paraId="2086196A" w14:textId="77777777" w:rsidR="00567DD9" w:rsidRDefault="008B7F17">
      <w:pPr>
        <w:pStyle w:val="affa"/>
        <w:numPr>
          <w:ilvl w:val="0"/>
          <w:numId w:val="15"/>
        </w:numPr>
        <w:tabs>
          <w:tab w:val="left" w:pos="1134"/>
        </w:tabs>
        <w:spacing w:after="0" w:line="240" w:lineRule="auto"/>
        <w:ind w:left="0" w:firstLine="709"/>
        <w:jc w:val="both"/>
        <w:rPr>
          <w:rFonts w:ascii="Times New Roman" w:hAnsi="Times New Roman"/>
          <w:sz w:val="24"/>
        </w:rPr>
      </w:pPr>
      <w:bookmarkStart w:id="18" w:name="п2_9"/>
      <w:r>
        <w:rPr>
          <w:rFonts w:ascii="Times New Roman" w:hAnsi="Times New Roman"/>
          <w:sz w:val="24"/>
        </w:rPr>
        <w:lastRenderedPageBreak/>
        <w:t>Исчерпывающий перечень оснований для отказа в приеме документов, необходимых для предоставления услуги</w:t>
      </w:r>
      <w:bookmarkEnd w:id="18"/>
      <w:r>
        <w:rPr>
          <w:rFonts w:ascii="Times New Roman" w:hAnsi="Times New Roman"/>
          <w:sz w:val="24"/>
        </w:rPr>
        <w:t>:</w:t>
      </w:r>
    </w:p>
    <w:p w14:paraId="5389C967"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80062B6"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2. Наличие противоречивых сведений в заявлении и приложенных к нему документах.</w:t>
      </w:r>
    </w:p>
    <w:p w14:paraId="71D7C857"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3. Представление неполного комплекта документов, необходимых для предоставления услуги;</w:t>
      </w:r>
    </w:p>
    <w:p w14:paraId="7E2DA4D7"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4. 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819DA65"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5.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14:paraId="52DC2C22"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Style w:val="affb"/>
          <w:rFonts w:ascii="Times New Roman" w:hAnsi="Times New Roman"/>
          <w:sz w:val="24"/>
        </w:rPr>
        <w:t xml:space="preserve">6. </w:t>
      </w:r>
      <w:proofErr w:type="gramStart"/>
      <w:r>
        <w:rPr>
          <w:rStyle w:val="affb"/>
          <w:rFonts w:ascii="Times New Roman" w:hAnsi="Times New Roman"/>
          <w:sz w:val="24"/>
        </w:rPr>
        <w:t>Перевод</w:t>
      </w:r>
      <w:proofErr w:type="gramEnd"/>
      <w:r>
        <w:rPr>
          <w:rStyle w:val="affb"/>
          <w:rFonts w:ascii="Times New Roman" w:hAnsi="Times New Roman"/>
          <w:sz w:val="24"/>
        </w:rPr>
        <w:t xml:space="preserve"> не заверенный в порядке, установленном законодательством Российской Федерации не обладает юридической силой.</w:t>
      </w:r>
    </w:p>
    <w:p w14:paraId="6395ED37" w14:textId="77777777" w:rsidR="00567DD9" w:rsidRDefault="00567DD9">
      <w:pPr>
        <w:pStyle w:val="affa"/>
        <w:tabs>
          <w:tab w:val="left" w:pos="1134"/>
        </w:tabs>
        <w:spacing w:after="0" w:line="240" w:lineRule="auto"/>
        <w:ind w:left="0" w:firstLine="709"/>
        <w:jc w:val="both"/>
        <w:rPr>
          <w:rFonts w:ascii="Times New Roman" w:hAnsi="Times New Roman"/>
          <w:sz w:val="24"/>
        </w:rPr>
      </w:pPr>
    </w:p>
    <w:p w14:paraId="09BA4128" w14:textId="77777777" w:rsidR="00567DD9" w:rsidRDefault="008B7F17">
      <w:pPr>
        <w:pStyle w:val="4"/>
        <w:numPr>
          <w:ilvl w:val="1"/>
          <w:numId w:val="14"/>
        </w:numPr>
        <w:spacing w:before="0"/>
        <w:ind w:left="0" w:firstLine="709"/>
        <w:jc w:val="center"/>
        <w:rPr>
          <w:rFonts w:ascii="Times New Roman" w:hAnsi="Times New Roman"/>
          <w:b/>
          <w:i w:val="0"/>
          <w:color w:val="000000"/>
          <w:sz w:val="24"/>
        </w:rPr>
      </w:pPr>
      <w:bookmarkStart w:id="19" w:name="п2_10"/>
      <w:r>
        <w:rPr>
          <w:rStyle w:val="40"/>
          <w:rFonts w:ascii="Times New Roman" w:hAnsi="Times New Roman"/>
          <w:b/>
          <w:color w:val="000000"/>
          <w:sz w:val="24"/>
        </w:rPr>
        <w:t>Перечень оснований для приостановления или отказа в предоставлении услуги</w:t>
      </w:r>
      <w:bookmarkEnd w:id="19"/>
    </w:p>
    <w:p w14:paraId="49625DC5" w14:textId="77777777" w:rsidR="00567DD9" w:rsidRDefault="00567DD9"/>
    <w:p w14:paraId="5DB417EB" w14:textId="77777777" w:rsidR="00567DD9" w:rsidRDefault="008B7F17">
      <w:pPr>
        <w:pStyle w:val="affa"/>
        <w:numPr>
          <w:ilvl w:val="0"/>
          <w:numId w:val="16"/>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Основания для приостановления предоставления муниципальной услуги отсутствуют.</w:t>
      </w:r>
    </w:p>
    <w:p w14:paraId="61068BE7" w14:textId="77777777" w:rsidR="00567DD9" w:rsidRDefault="008B7F17">
      <w:pPr>
        <w:pStyle w:val="affa"/>
        <w:numPr>
          <w:ilvl w:val="0"/>
          <w:numId w:val="16"/>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Основания для отказа в предоставлении муниципальной услуги:</w:t>
      </w:r>
    </w:p>
    <w:p w14:paraId="53320E95" w14:textId="77777777" w:rsidR="00567DD9" w:rsidRDefault="008B7F17">
      <w:pPr>
        <w:numPr>
          <w:ilvl w:val="0"/>
          <w:numId w:val="17"/>
        </w:numPr>
        <w:ind w:left="0" w:firstLine="709"/>
        <w:jc w:val="both"/>
        <w:rPr>
          <w:sz w:val="24"/>
        </w:rPr>
      </w:pPr>
      <w:r>
        <w:rPr>
          <w:sz w:val="24"/>
        </w:rPr>
        <w:t>заявитель не состоит на учете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14:paraId="42665906" w14:textId="77777777" w:rsidR="00567DD9" w:rsidRDefault="008B7F17">
      <w:pPr>
        <w:numPr>
          <w:ilvl w:val="0"/>
          <w:numId w:val="17"/>
        </w:numPr>
        <w:ind w:left="0" w:firstLine="709"/>
        <w:jc w:val="both"/>
        <w:rPr>
          <w:sz w:val="24"/>
        </w:rPr>
      </w:pPr>
      <w:r>
        <w:rPr>
          <w:sz w:val="24"/>
        </w:rPr>
        <w:t>реализация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14:paraId="6B720E6C" w14:textId="77777777" w:rsidR="00567DD9" w:rsidRDefault="008B7F17">
      <w:pPr>
        <w:numPr>
          <w:ilvl w:val="0"/>
          <w:numId w:val="17"/>
        </w:numPr>
        <w:ind w:left="0" w:firstLine="709"/>
        <w:jc w:val="both"/>
        <w:rPr>
          <w:sz w:val="24"/>
        </w:rPr>
      </w:pPr>
      <w:r>
        <w:rPr>
          <w:sz w:val="24"/>
        </w:rPr>
        <w:t>по испрашиваемому земельному участку ранее принято решение о предоставлении в собственность бесплатно иному гражданину.</w:t>
      </w:r>
    </w:p>
    <w:p w14:paraId="11A03DDF" w14:textId="69E06749" w:rsidR="00567DD9" w:rsidRDefault="008B7F17">
      <w:pPr>
        <w:numPr>
          <w:ilvl w:val="0"/>
          <w:numId w:val="17"/>
        </w:numPr>
        <w:ind w:left="0" w:firstLine="709"/>
        <w:jc w:val="both"/>
        <w:rPr>
          <w:sz w:val="24"/>
        </w:rPr>
      </w:pPr>
      <w:r>
        <w:rPr>
          <w:sz w:val="24"/>
        </w:rPr>
        <w:t>утрата заявителем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наличие вступившего в законную силу приговора суда о назначении наказания за преступления, предусмотренные частями 2.1, 2.2 статьи 332</w:t>
      </w:r>
      <w:r w:rsidRPr="00A043B4">
        <w:rPr>
          <w:sz w:val="24"/>
        </w:rPr>
        <w:t xml:space="preserve">, </w:t>
      </w:r>
      <w:r w:rsidR="0021647A" w:rsidRPr="00A043B4">
        <w:rPr>
          <w:sz w:val="24"/>
        </w:rPr>
        <w:t>статьями 337,</w:t>
      </w:r>
      <w:r w:rsidRPr="00A043B4">
        <w:rPr>
          <w:sz w:val="24"/>
        </w:rPr>
        <w:t xml:space="preserve"> 338</w:t>
      </w:r>
      <w:r>
        <w:rPr>
          <w:sz w:val="24"/>
        </w:rPr>
        <w:t>, статьей 356.1 Уголовного кодекса Российской Федерации, совершенные в период выполнения задач в ходе проведения специальной военной операции, в отношении участника специальной военной операции.</w:t>
      </w:r>
    </w:p>
    <w:p w14:paraId="4B725892" w14:textId="77777777" w:rsidR="00567DD9" w:rsidRDefault="00567DD9">
      <w:pPr>
        <w:pStyle w:val="4"/>
        <w:spacing w:before="0"/>
        <w:ind w:firstLine="709"/>
        <w:jc w:val="center"/>
        <w:rPr>
          <w:rFonts w:ascii="Times New Roman" w:hAnsi="Times New Roman"/>
          <w:b/>
          <w:i w:val="0"/>
          <w:color w:val="000000"/>
          <w:sz w:val="24"/>
        </w:rPr>
      </w:pPr>
    </w:p>
    <w:p w14:paraId="7CBCBA98" w14:textId="77777777" w:rsidR="00567DD9" w:rsidRDefault="008B7F17">
      <w:pPr>
        <w:pStyle w:val="4"/>
        <w:numPr>
          <w:ilvl w:val="1"/>
          <w:numId w:val="1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6F4F4616" w14:textId="77777777" w:rsidR="00567DD9" w:rsidRDefault="00567DD9"/>
    <w:p w14:paraId="4F40B759" w14:textId="77777777" w:rsidR="00567DD9" w:rsidRDefault="008B7F17">
      <w:pPr>
        <w:ind w:firstLine="709"/>
        <w:jc w:val="both"/>
        <w:rPr>
          <w:sz w:val="24"/>
        </w:rPr>
      </w:pPr>
      <w:r>
        <w:rPr>
          <w:sz w:val="24"/>
        </w:rPr>
        <w:t>2.11.1 Услуги, которые являются необходимыми и обязательными для предоставления муниципальной услуги, отсутствуют.</w:t>
      </w:r>
    </w:p>
    <w:p w14:paraId="00C6A6D4" w14:textId="77777777" w:rsidR="00567DD9" w:rsidRDefault="00567DD9">
      <w:pPr>
        <w:ind w:firstLine="709"/>
        <w:jc w:val="both"/>
        <w:rPr>
          <w:sz w:val="24"/>
        </w:rPr>
      </w:pPr>
    </w:p>
    <w:p w14:paraId="5FFAD028" w14:textId="77777777" w:rsidR="00567DD9" w:rsidRDefault="008B7F17">
      <w:pPr>
        <w:pStyle w:val="4"/>
        <w:numPr>
          <w:ilvl w:val="1"/>
          <w:numId w:val="18"/>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Порядок, размер и основания взимания государственной пошлины или иной платы, взимаемой за предоставление услуги</w:t>
      </w:r>
    </w:p>
    <w:p w14:paraId="341070C4" w14:textId="77777777" w:rsidR="00567DD9" w:rsidRDefault="00567DD9"/>
    <w:p w14:paraId="75C2D329" w14:textId="77777777" w:rsidR="00567DD9" w:rsidRDefault="008B7F17">
      <w:pPr>
        <w:ind w:firstLine="709"/>
        <w:jc w:val="both"/>
        <w:rPr>
          <w:sz w:val="24"/>
        </w:rPr>
      </w:pPr>
      <w:r>
        <w:rPr>
          <w:sz w:val="24"/>
        </w:rPr>
        <w:t>2.12.1 Муниципальная услуга предоставляется бесплатно.</w:t>
      </w:r>
    </w:p>
    <w:p w14:paraId="4E2BC26E" w14:textId="77777777" w:rsidR="00567DD9" w:rsidRDefault="00567DD9">
      <w:pPr>
        <w:ind w:firstLine="709"/>
        <w:jc w:val="both"/>
        <w:rPr>
          <w:sz w:val="24"/>
        </w:rPr>
      </w:pPr>
    </w:p>
    <w:p w14:paraId="7FCEDD95"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lastRenderedPageBreak/>
        <w:t>Максимальный срок ожидания в очереди при подаче заявлений о предоставлении услуги и при получении результата предоставления услуги</w:t>
      </w:r>
    </w:p>
    <w:p w14:paraId="3E17A559" w14:textId="77777777" w:rsidR="00567DD9" w:rsidRDefault="00567DD9"/>
    <w:p w14:paraId="2C2F29DD" w14:textId="77777777" w:rsidR="00567DD9" w:rsidRDefault="008B7F17">
      <w:pPr>
        <w:ind w:firstLine="709"/>
        <w:jc w:val="both"/>
        <w:rPr>
          <w:sz w:val="24"/>
        </w:rPr>
      </w:pPr>
      <w:r>
        <w:rPr>
          <w:sz w:val="24"/>
        </w:rPr>
        <w:t>2.13.1 Время ожидания в очереди для подачи заявлений не может превышать 15 минут.</w:t>
      </w:r>
    </w:p>
    <w:p w14:paraId="2865D7A8" w14:textId="77777777" w:rsidR="00567DD9" w:rsidRDefault="008B7F17">
      <w:pPr>
        <w:ind w:firstLine="709"/>
        <w:jc w:val="both"/>
        <w:rPr>
          <w:sz w:val="24"/>
        </w:rPr>
      </w:pPr>
      <w:r>
        <w:rPr>
          <w:sz w:val="24"/>
        </w:rPr>
        <w:t>2.13.2 Время ожидания в очереди при получении результата предоставления муниципальной услуги не может превышать 15 минут.</w:t>
      </w:r>
    </w:p>
    <w:p w14:paraId="660F0FBC" w14:textId="77777777" w:rsidR="00567DD9" w:rsidRDefault="00567DD9">
      <w:pPr>
        <w:ind w:firstLine="709"/>
        <w:jc w:val="both"/>
        <w:rPr>
          <w:sz w:val="24"/>
        </w:rPr>
      </w:pPr>
    </w:p>
    <w:p w14:paraId="6ADB98FA"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Срок и порядок регистрации запроса заявителя о предоставлении услуги, в том числе в электронной форме</w:t>
      </w:r>
    </w:p>
    <w:p w14:paraId="0588AE6D" w14:textId="77777777" w:rsidR="00567DD9" w:rsidRDefault="00567DD9"/>
    <w:p w14:paraId="67984BF5" w14:textId="7777777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Заявление и необходимые документы могут быть поданы непосредственно в </w:t>
      </w:r>
      <w:r>
        <w:rPr>
          <w:rFonts w:ascii="Times New Roman" w:hAnsi="Times New Roman"/>
          <w:i/>
          <w:sz w:val="24"/>
        </w:rPr>
        <w:t>Отдел,</w:t>
      </w:r>
      <w:r>
        <w:rPr>
          <w:rFonts w:ascii="Times New Roman" w:hAnsi="Times New Roman"/>
          <w:sz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58A6F754" w14:textId="7777777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Срок регистрации заявления о предоставлении муниципальной услуги, не должен превышать 1 (один) рабочий день со дня его получения </w:t>
      </w:r>
      <w:r>
        <w:rPr>
          <w:rFonts w:ascii="Times New Roman" w:hAnsi="Times New Roman"/>
          <w:i/>
          <w:sz w:val="24"/>
        </w:rPr>
        <w:t>Отделом.</w:t>
      </w:r>
    </w:p>
    <w:p w14:paraId="186B3EFD" w14:textId="3D67A86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w:t>
      </w:r>
      <w:r w:rsidR="00EA3096">
        <w:rPr>
          <w:rFonts w:ascii="Times New Roman" w:hAnsi="Times New Roman"/>
          <w:sz w:val="24"/>
        </w:rPr>
        <w:t>Учреждения</w:t>
      </w:r>
      <w:r>
        <w:rPr>
          <w:rFonts w:ascii="Times New Roman" w:hAnsi="Times New Roman"/>
          <w:sz w:val="24"/>
        </w:rPr>
        <w:t xml:space="preserve"> с присвоением заявления входящего номера и указанием даты его получения.</w:t>
      </w:r>
    </w:p>
    <w:p w14:paraId="655C31D8" w14:textId="7777777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Заявление о предоставлении муниципальной услуги, поступивший в нерабочее время, регистрируется на следующий рабочий день.</w:t>
      </w:r>
    </w:p>
    <w:p w14:paraId="1CF125AE" w14:textId="7777777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Pr>
          <w:rFonts w:ascii="Times New Roman" w:hAnsi="Times New Roman"/>
          <w:i/>
          <w:sz w:val="24"/>
        </w:rPr>
        <w:t xml:space="preserve">Отделом </w:t>
      </w:r>
      <w:r>
        <w:rPr>
          <w:rFonts w:ascii="Times New Roman" w:hAnsi="Times New Roman"/>
          <w:sz w:val="24"/>
        </w:rPr>
        <w:t>с копиями необходимых документов.</w:t>
      </w:r>
    </w:p>
    <w:p w14:paraId="6A3F4180" w14:textId="77777777" w:rsidR="00567DD9" w:rsidRDefault="00567DD9">
      <w:pPr>
        <w:pStyle w:val="affa"/>
        <w:spacing w:after="0" w:line="240" w:lineRule="auto"/>
        <w:ind w:left="0" w:firstLine="709"/>
        <w:jc w:val="both"/>
        <w:rPr>
          <w:rFonts w:ascii="Times New Roman" w:hAnsi="Times New Roman"/>
          <w:sz w:val="24"/>
        </w:rPr>
      </w:pPr>
    </w:p>
    <w:p w14:paraId="17C0BBAC"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57EC65BD" w14:textId="77777777" w:rsidR="00567DD9" w:rsidRDefault="00567DD9"/>
    <w:p w14:paraId="2307DC9A" w14:textId="77777777" w:rsidR="00567DD9" w:rsidRDefault="008B7F17">
      <w:pPr>
        <w:ind w:firstLine="709"/>
        <w:jc w:val="both"/>
        <w:rPr>
          <w:sz w:val="24"/>
        </w:rPr>
      </w:pPr>
      <w:r>
        <w:rPr>
          <w:sz w:val="24"/>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7FA6CAB8" w14:textId="77777777" w:rsidR="00567DD9" w:rsidRDefault="008B7F17">
      <w:pPr>
        <w:ind w:firstLine="709"/>
        <w:jc w:val="both"/>
        <w:rPr>
          <w:sz w:val="24"/>
        </w:rPr>
      </w:pPr>
      <w:r>
        <w:rPr>
          <w:sz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BBFFB0" w14:textId="77777777" w:rsidR="00567DD9" w:rsidRDefault="008B7F17">
      <w:pPr>
        <w:ind w:firstLine="709"/>
        <w:jc w:val="both"/>
        <w:rPr>
          <w:sz w:val="24"/>
        </w:rPr>
      </w:pPr>
      <w:r>
        <w:rPr>
          <w:sz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Pr>
          <w:sz w:val="24"/>
        </w:rPr>
        <w:t>тифлосурдопереводчика</w:t>
      </w:r>
      <w:proofErr w:type="spellEnd"/>
      <w:r>
        <w:rPr>
          <w:sz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134CCCBF" w14:textId="77777777" w:rsidR="00567DD9" w:rsidRDefault="008B7F17">
      <w:pPr>
        <w:ind w:firstLine="709"/>
        <w:jc w:val="both"/>
        <w:rPr>
          <w:sz w:val="24"/>
        </w:rPr>
      </w:pPr>
      <w:r>
        <w:rPr>
          <w:sz w:val="24"/>
        </w:rPr>
        <w:t>2.15.2 Здания и расположенные в нем помещения, в которых предоставляется муниципальная услуга, должны:</w:t>
      </w:r>
    </w:p>
    <w:p w14:paraId="04576BA5" w14:textId="39C4037F" w:rsidR="00567DD9" w:rsidRDefault="008B7F17">
      <w:pPr>
        <w:ind w:firstLine="709"/>
        <w:jc w:val="both"/>
        <w:rPr>
          <w:sz w:val="24"/>
        </w:rPr>
      </w:pPr>
      <w:r>
        <w:rPr>
          <w:sz w:val="24"/>
        </w:rPr>
        <w:lastRenderedPageBreak/>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EA3096">
        <w:rPr>
          <w:sz w:val="24"/>
        </w:rPr>
        <w:t>Учреждения</w:t>
      </w:r>
      <w:r>
        <w:rPr>
          <w:sz w:val="24"/>
        </w:rPr>
        <w:t>, режима работы, а также информационными стендами, на которых размещается следующая информация:</w:t>
      </w:r>
    </w:p>
    <w:p w14:paraId="28C94B85" w14:textId="77777777" w:rsidR="00567DD9" w:rsidRDefault="008B7F17">
      <w:pPr>
        <w:widowControl w:val="0"/>
        <w:numPr>
          <w:ilvl w:val="0"/>
          <w:numId w:val="20"/>
        </w:numPr>
        <w:ind w:left="0" w:firstLine="709"/>
        <w:jc w:val="both"/>
        <w:rPr>
          <w:sz w:val="24"/>
        </w:rPr>
      </w:pPr>
      <w:r>
        <w:rPr>
          <w:sz w:val="24"/>
        </w:rPr>
        <w:t>Справочная информация;</w:t>
      </w:r>
    </w:p>
    <w:p w14:paraId="4D62F818" w14:textId="77777777" w:rsidR="00567DD9" w:rsidRDefault="008B7F17">
      <w:pPr>
        <w:widowControl w:val="0"/>
        <w:numPr>
          <w:ilvl w:val="0"/>
          <w:numId w:val="20"/>
        </w:numPr>
        <w:ind w:left="0" w:firstLine="709"/>
        <w:jc w:val="both"/>
        <w:rPr>
          <w:sz w:val="24"/>
        </w:rPr>
      </w:pPr>
      <w:r>
        <w:rPr>
          <w:sz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8D49532" w14:textId="77777777" w:rsidR="00567DD9" w:rsidRDefault="008B7F17">
      <w:pPr>
        <w:widowControl w:val="0"/>
        <w:numPr>
          <w:ilvl w:val="0"/>
          <w:numId w:val="20"/>
        </w:numPr>
        <w:ind w:left="0" w:firstLine="709"/>
        <w:jc w:val="both"/>
        <w:rPr>
          <w:sz w:val="24"/>
        </w:rPr>
      </w:pPr>
      <w:r>
        <w:rPr>
          <w:sz w:val="24"/>
        </w:rPr>
        <w:t>Круг заявителей;</w:t>
      </w:r>
    </w:p>
    <w:p w14:paraId="3E6C8F42" w14:textId="77777777" w:rsidR="00567DD9" w:rsidRDefault="008B7F17">
      <w:pPr>
        <w:widowControl w:val="0"/>
        <w:numPr>
          <w:ilvl w:val="0"/>
          <w:numId w:val="20"/>
        </w:numPr>
        <w:ind w:left="0" w:firstLine="709"/>
        <w:jc w:val="both"/>
        <w:rPr>
          <w:sz w:val="24"/>
        </w:rPr>
      </w:pPr>
      <w:r>
        <w:rPr>
          <w:sz w:val="24"/>
        </w:rPr>
        <w:t>Порядок, размер и основания взимания государственной пошлины или иной платы за предоставление муниципальной услуги;</w:t>
      </w:r>
    </w:p>
    <w:p w14:paraId="65C0A6A0" w14:textId="77777777" w:rsidR="00567DD9" w:rsidRDefault="008B7F17">
      <w:pPr>
        <w:widowControl w:val="0"/>
        <w:numPr>
          <w:ilvl w:val="0"/>
          <w:numId w:val="20"/>
        </w:numPr>
        <w:ind w:left="0" w:firstLine="709"/>
        <w:jc w:val="both"/>
        <w:rPr>
          <w:sz w:val="24"/>
        </w:rPr>
      </w:pPr>
      <w:r>
        <w:rPr>
          <w:sz w:val="24"/>
        </w:rPr>
        <w:t>Срок предоставления муниципальной услуги;</w:t>
      </w:r>
    </w:p>
    <w:p w14:paraId="2AC52530" w14:textId="77777777" w:rsidR="00567DD9" w:rsidRDefault="008B7F17">
      <w:pPr>
        <w:widowControl w:val="0"/>
        <w:numPr>
          <w:ilvl w:val="0"/>
          <w:numId w:val="20"/>
        </w:numPr>
        <w:ind w:left="0" w:firstLine="709"/>
        <w:jc w:val="both"/>
        <w:rPr>
          <w:sz w:val="24"/>
        </w:rPr>
      </w:pPr>
      <w:r>
        <w:rPr>
          <w:sz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68306CD7" w14:textId="77777777" w:rsidR="00567DD9" w:rsidRDefault="008B7F17">
      <w:pPr>
        <w:widowControl w:val="0"/>
        <w:numPr>
          <w:ilvl w:val="0"/>
          <w:numId w:val="20"/>
        </w:numPr>
        <w:ind w:left="0" w:firstLine="709"/>
        <w:jc w:val="both"/>
        <w:rPr>
          <w:sz w:val="24"/>
        </w:rPr>
      </w:pPr>
      <w:r>
        <w:rPr>
          <w:sz w:val="24"/>
        </w:rPr>
        <w:t>Исчерпывающий перечень оснований для приостановления или отказа в предоставлении муниципальной услуги;</w:t>
      </w:r>
    </w:p>
    <w:p w14:paraId="24CC5C1C" w14:textId="77777777" w:rsidR="00567DD9" w:rsidRDefault="008B7F17">
      <w:pPr>
        <w:widowControl w:val="0"/>
        <w:numPr>
          <w:ilvl w:val="0"/>
          <w:numId w:val="20"/>
        </w:numPr>
        <w:ind w:left="0" w:firstLine="709"/>
        <w:jc w:val="both"/>
        <w:rPr>
          <w:sz w:val="24"/>
        </w:rPr>
      </w:pPr>
      <w:r>
        <w:rPr>
          <w:sz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4EF65625" w14:textId="77777777" w:rsidR="00567DD9" w:rsidRDefault="008B7F17">
      <w:pPr>
        <w:widowControl w:val="0"/>
        <w:numPr>
          <w:ilvl w:val="0"/>
          <w:numId w:val="20"/>
        </w:numPr>
        <w:ind w:left="0" w:firstLine="709"/>
        <w:jc w:val="both"/>
        <w:rPr>
          <w:sz w:val="24"/>
        </w:rPr>
      </w:pPr>
      <w:r>
        <w:rPr>
          <w:sz w:val="24"/>
        </w:rPr>
        <w:t>Формы заявлений (уведомлений, сообщений) используемых при предоставления муниципальной услуги.</w:t>
      </w:r>
    </w:p>
    <w:p w14:paraId="5B539737" w14:textId="00DCCE64" w:rsidR="00567DD9" w:rsidRDefault="008B7F17">
      <w:pPr>
        <w:ind w:firstLine="709"/>
        <w:jc w:val="both"/>
        <w:rPr>
          <w:sz w:val="24"/>
        </w:rPr>
      </w:pPr>
      <w:r>
        <w:rPr>
          <w:sz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EA3096">
        <w:rPr>
          <w:sz w:val="24"/>
        </w:rPr>
        <w:t>Учреждения</w:t>
      </w:r>
      <w:r>
        <w:rPr>
          <w:sz w:val="24"/>
        </w:rPr>
        <w:t xml:space="preserve"> с заявителями, являющихся инвалидами, по оказанию помощи в преодолении барьеров, мешающих получению ими услуг наравне в другими лицами;</w:t>
      </w:r>
    </w:p>
    <w:p w14:paraId="30DD07A7" w14:textId="77777777" w:rsidR="00567DD9" w:rsidRDefault="008B7F17">
      <w:pPr>
        <w:ind w:firstLine="709"/>
        <w:jc w:val="both"/>
        <w:rPr>
          <w:sz w:val="24"/>
        </w:rPr>
      </w:pPr>
      <w:r>
        <w:rPr>
          <w:sz w:val="24"/>
        </w:rPr>
        <w:t>- удовлетворять санитарным правилам, а также обеспечивать возможность предоставления муниципальной услуги инвалидам.</w:t>
      </w:r>
    </w:p>
    <w:p w14:paraId="2A7B5003" w14:textId="77777777" w:rsidR="00567DD9" w:rsidRDefault="008B7F17">
      <w:pPr>
        <w:ind w:firstLine="709"/>
        <w:jc w:val="both"/>
        <w:rPr>
          <w:sz w:val="24"/>
        </w:rPr>
      </w:pPr>
      <w:r>
        <w:rPr>
          <w:sz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57B93B5C" w14:textId="77777777" w:rsidR="00567DD9" w:rsidRDefault="00567DD9">
      <w:pPr>
        <w:pStyle w:val="ConsPlusNormal"/>
        <w:ind w:firstLine="709"/>
        <w:jc w:val="both"/>
        <w:rPr>
          <w:rFonts w:ascii="Times New Roman" w:hAnsi="Times New Roman"/>
          <w:sz w:val="24"/>
        </w:rPr>
      </w:pPr>
    </w:p>
    <w:p w14:paraId="78272211"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1052EABA" w14:textId="77777777" w:rsidR="00567DD9" w:rsidRDefault="00567DD9"/>
    <w:p w14:paraId="5803A17C" w14:textId="77777777" w:rsidR="00567DD9" w:rsidRDefault="008B7F17">
      <w:pPr>
        <w:ind w:firstLine="709"/>
        <w:jc w:val="both"/>
        <w:rPr>
          <w:sz w:val="24"/>
        </w:rPr>
      </w:pPr>
      <w:r>
        <w:rPr>
          <w:sz w:val="24"/>
        </w:rPr>
        <w:t>2.16.1 Показателями доступности предоставления муниципальной услуги являются:</w:t>
      </w:r>
    </w:p>
    <w:p w14:paraId="1E56E991" w14:textId="77777777" w:rsidR="00567DD9" w:rsidRDefault="008B7F17">
      <w:pPr>
        <w:ind w:firstLine="709"/>
        <w:jc w:val="both"/>
        <w:rPr>
          <w:sz w:val="24"/>
        </w:rPr>
      </w:pPr>
      <w:r>
        <w:rPr>
          <w:sz w:val="24"/>
        </w:rPr>
        <w:t>а) возможность получения муниципальной услуги своевременно и в соответствии с настоящим Административным регламентом;</w:t>
      </w:r>
    </w:p>
    <w:p w14:paraId="074B1926" w14:textId="77777777" w:rsidR="00567DD9" w:rsidRDefault="008B7F17">
      <w:pPr>
        <w:ind w:firstLine="709"/>
        <w:jc w:val="both"/>
        <w:rPr>
          <w:sz w:val="24"/>
        </w:rPr>
      </w:pPr>
      <w:r>
        <w:rPr>
          <w:sz w:val="24"/>
        </w:rPr>
        <w:t>б) доступность обращения за предоставлением муниципальной услуги, в том числе лицами с ограниченными физическими возможностями;</w:t>
      </w:r>
    </w:p>
    <w:p w14:paraId="6710867E" w14:textId="77777777" w:rsidR="00567DD9" w:rsidRDefault="008B7F17">
      <w:pPr>
        <w:ind w:firstLine="709"/>
        <w:jc w:val="both"/>
        <w:rPr>
          <w:sz w:val="24"/>
        </w:rPr>
      </w:pPr>
      <w:r>
        <w:rPr>
          <w:sz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000478C1" w14:textId="77777777" w:rsidR="00567DD9" w:rsidRDefault="008B7F17">
      <w:pPr>
        <w:ind w:firstLine="709"/>
        <w:jc w:val="both"/>
        <w:rPr>
          <w:sz w:val="24"/>
        </w:rPr>
      </w:pPr>
      <w:r>
        <w:rPr>
          <w:sz w:val="24"/>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46992395" w14:textId="77777777" w:rsidR="00567DD9" w:rsidRDefault="008B7F17">
      <w:pPr>
        <w:ind w:firstLine="709"/>
        <w:jc w:val="both"/>
        <w:rPr>
          <w:sz w:val="24"/>
        </w:rPr>
      </w:pPr>
      <w:r>
        <w:rPr>
          <w:sz w:val="24"/>
        </w:rPr>
        <w:lastRenderedPageBreak/>
        <w:t>д) возможность обращения за муниципальной услугой по месту жительства или месту фактического проживания (пребывания) заявителей;</w:t>
      </w:r>
    </w:p>
    <w:p w14:paraId="7BF6F00E" w14:textId="243B5676" w:rsidR="00567DD9" w:rsidRDefault="008B7F17">
      <w:pPr>
        <w:ind w:firstLine="709"/>
        <w:jc w:val="both"/>
        <w:rPr>
          <w:sz w:val="24"/>
        </w:rPr>
      </w:pPr>
      <w:r>
        <w:rPr>
          <w:sz w:val="24"/>
        </w:rPr>
        <w:t xml:space="preserve">е) возможность обращения за муниципальной услугой посредством комплексного запроса о предоставлении нескольких </w:t>
      </w:r>
      <w:r w:rsidR="0021647A">
        <w:rPr>
          <w:sz w:val="24"/>
        </w:rPr>
        <w:t>муниципальной услуг</w:t>
      </w:r>
      <w:r>
        <w:rPr>
          <w:sz w:val="24"/>
        </w:rPr>
        <w:t xml:space="preserve">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14:paraId="4B644A7D" w14:textId="77777777" w:rsidR="00567DD9" w:rsidRDefault="008B7F17">
      <w:pPr>
        <w:ind w:firstLine="709"/>
        <w:jc w:val="both"/>
        <w:rPr>
          <w:sz w:val="24"/>
        </w:rPr>
      </w:pPr>
      <w:r>
        <w:rPr>
          <w:sz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618A6B8F" w14:textId="77777777" w:rsidR="00567DD9" w:rsidRDefault="008B7F17">
      <w:pPr>
        <w:ind w:firstLine="709"/>
        <w:jc w:val="both"/>
        <w:rPr>
          <w:sz w:val="24"/>
        </w:rPr>
      </w:pPr>
      <w:r>
        <w:rPr>
          <w:sz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164D3819" w14:textId="77777777" w:rsidR="00567DD9" w:rsidRDefault="008B7F17">
      <w:pPr>
        <w:ind w:firstLine="709"/>
        <w:jc w:val="both"/>
        <w:rPr>
          <w:sz w:val="24"/>
        </w:rPr>
      </w:pPr>
      <w:r>
        <w:rPr>
          <w:sz w:val="24"/>
        </w:rPr>
        <w:t>2.16.2 Качество предоставления муниципальной услуги характеризуется:</w:t>
      </w:r>
    </w:p>
    <w:p w14:paraId="2B6DE72F" w14:textId="77777777" w:rsidR="00567DD9" w:rsidRDefault="008B7F17">
      <w:pPr>
        <w:numPr>
          <w:ilvl w:val="0"/>
          <w:numId w:val="21"/>
        </w:numPr>
        <w:ind w:left="0" w:firstLine="709"/>
        <w:jc w:val="both"/>
        <w:rPr>
          <w:sz w:val="24"/>
        </w:rPr>
      </w:pPr>
      <w:r>
        <w:rPr>
          <w:sz w:val="24"/>
        </w:rPr>
        <w:t>удовлетворенностью заявителей качеством и доступностью муниципальной услуги;</w:t>
      </w:r>
    </w:p>
    <w:p w14:paraId="324AB038" w14:textId="77777777" w:rsidR="00567DD9" w:rsidRDefault="008B7F17">
      <w:pPr>
        <w:numPr>
          <w:ilvl w:val="0"/>
          <w:numId w:val="21"/>
        </w:numPr>
        <w:ind w:left="0" w:firstLine="709"/>
        <w:jc w:val="both"/>
        <w:rPr>
          <w:sz w:val="24"/>
        </w:rPr>
      </w:pPr>
      <w:r>
        <w:rPr>
          <w:sz w:val="24"/>
        </w:rPr>
        <w:t>отсутствием очередей при приеме и выдаче документов заявителям;</w:t>
      </w:r>
    </w:p>
    <w:p w14:paraId="76572C62" w14:textId="77777777" w:rsidR="00567DD9" w:rsidRDefault="008B7F17">
      <w:pPr>
        <w:numPr>
          <w:ilvl w:val="0"/>
          <w:numId w:val="21"/>
        </w:numPr>
        <w:ind w:left="0" w:firstLine="709"/>
        <w:jc w:val="both"/>
        <w:rPr>
          <w:sz w:val="24"/>
        </w:rPr>
      </w:pPr>
      <w:r>
        <w:rPr>
          <w:sz w:val="24"/>
        </w:rPr>
        <w:t>отсутствием нарушений сроков предоставления муниципальной услуги;</w:t>
      </w:r>
    </w:p>
    <w:p w14:paraId="094E95DB" w14:textId="77777777" w:rsidR="00567DD9" w:rsidRDefault="008B7F17">
      <w:pPr>
        <w:numPr>
          <w:ilvl w:val="0"/>
          <w:numId w:val="21"/>
        </w:numPr>
        <w:ind w:left="0" w:firstLine="709"/>
        <w:jc w:val="both"/>
        <w:rPr>
          <w:sz w:val="24"/>
        </w:rPr>
      </w:pPr>
      <w:r>
        <w:rPr>
          <w:sz w:val="24"/>
        </w:rPr>
        <w:t>отсутствием жалоб на некорректное, невнимательное отношение специалистов к заявителям (их представителям).</w:t>
      </w:r>
    </w:p>
    <w:p w14:paraId="26D7958D" w14:textId="77777777" w:rsidR="00567DD9" w:rsidRDefault="008B7F17">
      <w:pPr>
        <w:ind w:firstLine="709"/>
        <w:jc w:val="both"/>
        <w:rPr>
          <w:sz w:val="24"/>
        </w:rPr>
      </w:pPr>
      <w:r>
        <w:rPr>
          <w:sz w:val="24"/>
        </w:rPr>
        <w:t>2.16.3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37911565"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53EE8EFE" w14:textId="77777777" w:rsidR="00567DD9" w:rsidRDefault="00567DD9">
      <w:pPr>
        <w:pStyle w:val="affa"/>
        <w:spacing w:after="0" w:line="240" w:lineRule="auto"/>
        <w:ind w:left="0" w:firstLine="709"/>
        <w:jc w:val="both"/>
        <w:rPr>
          <w:rFonts w:ascii="Times New Roman" w:hAnsi="Times New Roman"/>
          <w:sz w:val="24"/>
        </w:rPr>
      </w:pPr>
    </w:p>
    <w:p w14:paraId="01F0952C"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color w:val="000000"/>
          <w:sz w:val="24"/>
        </w:rPr>
        <w:t xml:space="preserve"> </w:t>
      </w:r>
      <w:r>
        <w:rPr>
          <w:rFonts w:ascii="Times New Roman" w:hAnsi="Times New Roman"/>
          <w:b/>
          <w:i w:val="0"/>
          <w:color w:val="000000"/>
          <w:sz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059765DF" w14:textId="77777777" w:rsidR="00567DD9" w:rsidRDefault="00567DD9"/>
    <w:p w14:paraId="1C2BC7ED" w14:textId="2D58C600" w:rsidR="00567DD9" w:rsidRDefault="008B7F17">
      <w:pPr>
        <w:numPr>
          <w:ilvl w:val="0"/>
          <w:numId w:val="22"/>
        </w:numPr>
        <w:ind w:left="0" w:firstLine="709"/>
        <w:jc w:val="both"/>
        <w:rPr>
          <w:sz w:val="24"/>
        </w:rPr>
      </w:pPr>
      <w:r>
        <w:rPr>
          <w:sz w:val="24"/>
        </w:rPr>
        <w:t xml:space="preserve">Предоставление муниципальной услуги предусмотрено на базе ГАУ «МФЦ РС(Я)» при наличии заключенного соглашения о взаимодействии между ГАУ «МФЦ РС(Я)» и </w:t>
      </w:r>
      <w:r w:rsidR="00EA3096">
        <w:rPr>
          <w:sz w:val="24"/>
        </w:rPr>
        <w:t>Учреждением</w:t>
      </w:r>
      <w:r>
        <w:rPr>
          <w:sz w:val="24"/>
        </w:rPr>
        <w:t>.</w:t>
      </w:r>
    </w:p>
    <w:p w14:paraId="56A18423" w14:textId="32184102" w:rsidR="00567DD9" w:rsidRDefault="008B7F17">
      <w:pPr>
        <w:numPr>
          <w:ilvl w:val="0"/>
          <w:numId w:val="22"/>
        </w:numPr>
        <w:ind w:left="0" w:firstLine="709"/>
        <w:jc w:val="both"/>
        <w:rPr>
          <w:sz w:val="24"/>
        </w:rPr>
      </w:pPr>
      <w:r>
        <w:rPr>
          <w:sz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w:t>
      </w:r>
      <w:r w:rsidR="00EA3096">
        <w:rPr>
          <w:sz w:val="24"/>
        </w:rPr>
        <w:t>Учреждением</w:t>
      </w:r>
      <w:r>
        <w:rPr>
          <w:sz w:val="24"/>
        </w:rPr>
        <w:t xml:space="preserve"> соглашения о взаимодействии.</w:t>
      </w:r>
    </w:p>
    <w:p w14:paraId="0D571463" w14:textId="1D02F575" w:rsidR="00567DD9" w:rsidRDefault="008B7F17">
      <w:pPr>
        <w:numPr>
          <w:ilvl w:val="0"/>
          <w:numId w:val="22"/>
        </w:numPr>
        <w:ind w:left="0" w:firstLine="709"/>
        <w:jc w:val="both"/>
        <w:rPr>
          <w:sz w:val="24"/>
        </w:rPr>
      </w:pPr>
      <w:r>
        <w:rPr>
          <w:sz w:val="24"/>
        </w:rPr>
        <w:t xml:space="preserve">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w:t>
      </w:r>
      <w:r w:rsidR="00EA3096">
        <w:rPr>
          <w:sz w:val="24"/>
        </w:rPr>
        <w:t>Учреждением</w:t>
      </w:r>
      <w:r>
        <w:rPr>
          <w:sz w:val="24"/>
        </w:rPr>
        <w:t xml:space="preserve"> соглашения о взаимодействии.</w:t>
      </w:r>
    </w:p>
    <w:p w14:paraId="60B5D7B4" w14:textId="334B790C" w:rsidR="00567DD9" w:rsidRDefault="008B7F17">
      <w:pPr>
        <w:numPr>
          <w:ilvl w:val="0"/>
          <w:numId w:val="22"/>
        </w:numPr>
        <w:ind w:left="0" w:firstLine="709"/>
        <w:jc w:val="both"/>
        <w:rPr>
          <w:sz w:val="24"/>
        </w:rPr>
      </w:pPr>
      <w:r>
        <w:rPr>
          <w:sz w:val="24"/>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w:t>
      </w:r>
      <w:r>
        <w:rPr>
          <w:rStyle w:val="1"/>
          <w:sz w:val="24"/>
        </w:rPr>
        <w:t xml:space="preserve">условиями заключенного между многофункциональным центром и </w:t>
      </w:r>
      <w:r w:rsidR="00EA3096">
        <w:rPr>
          <w:rStyle w:val="1"/>
          <w:sz w:val="24"/>
        </w:rPr>
        <w:t>Учреждением</w:t>
      </w:r>
      <w:r>
        <w:rPr>
          <w:rStyle w:val="1"/>
          <w:sz w:val="24"/>
        </w:rPr>
        <w:t xml:space="preserve"> соглашения о взаимодействии.</w:t>
      </w:r>
    </w:p>
    <w:p w14:paraId="3B210801" w14:textId="77777777" w:rsidR="00567DD9" w:rsidRDefault="008B7F17">
      <w:pPr>
        <w:numPr>
          <w:ilvl w:val="0"/>
          <w:numId w:val="22"/>
        </w:numPr>
        <w:ind w:left="0" w:firstLine="709"/>
        <w:jc w:val="both"/>
        <w:rPr>
          <w:sz w:val="24"/>
        </w:rPr>
      </w:pPr>
      <w:r>
        <w:rPr>
          <w:rStyle w:val="1"/>
          <w:sz w:val="24"/>
        </w:rPr>
        <w:lastRenderedPageBreak/>
        <w:t>В случае обращения заявителя за получением муниципальной услуги в ГАУ «МФЦ РС(Я)» срок ее предоставления увеличивается на 3 (три) рабочих дня.</w:t>
      </w:r>
    </w:p>
    <w:p w14:paraId="7D3CF29D" w14:textId="77777777" w:rsidR="00567DD9" w:rsidRDefault="00567DD9">
      <w:pPr>
        <w:pStyle w:val="affa"/>
        <w:spacing w:after="0" w:line="240" w:lineRule="auto"/>
        <w:ind w:left="0" w:firstLine="709"/>
        <w:jc w:val="both"/>
        <w:rPr>
          <w:rFonts w:ascii="Times New Roman" w:hAnsi="Times New Roman"/>
          <w:sz w:val="24"/>
        </w:rPr>
      </w:pPr>
    </w:p>
    <w:p w14:paraId="26347297" w14:textId="77777777" w:rsidR="00567DD9" w:rsidRDefault="008B7F17">
      <w:pPr>
        <w:pStyle w:val="4"/>
        <w:numPr>
          <w:ilvl w:val="1"/>
          <w:numId w:val="19"/>
        </w:numPr>
        <w:spacing w:before="0"/>
        <w:ind w:left="0" w:firstLine="0"/>
        <w:jc w:val="center"/>
        <w:rPr>
          <w:rFonts w:ascii="Times New Roman" w:hAnsi="Times New Roman"/>
          <w:b/>
          <w:i w:val="0"/>
          <w:color w:val="000000"/>
          <w:sz w:val="24"/>
        </w:rPr>
      </w:pPr>
      <w:r>
        <w:rPr>
          <w:rFonts w:ascii="Times New Roman" w:hAnsi="Times New Roman"/>
          <w:b/>
          <w:i w:val="0"/>
          <w:color w:val="000000"/>
          <w:sz w:val="24"/>
        </w:rPr>
        <w:t xml:space="preserve"> Иные требования, в том числе учитывающие особенности предоставления услуги в электронной форме</w:t>
      </w:r>
    </w:p>
    <w:p w14:paraId="451CC094" w14:textId="77777777" w:rsidR="00567DD9" w:rsidRDefault="00567DD9"/>
    <w:p w14:paraId="7B14D0AB" w14:textId="77777777" w:rsidR="00567DD9" w:rsidRDefault="008B7F17">
      <w:pPr>
        <w:ind w:firstLine="709"/>
        <w:jc w:val="both"/>
        <w:rPr>
          <w:sz w:val="24"/>
        </w:rPr>
      </w:pPr>
      <w:r>
        <w:rPr>
          <w:sz w:val="24"/>
        </w:rPr>
        <w:t>2.18.1 При предоставлении муниципальной услуги в электронной форме осуществляются:</w:t>
      </w:r>
    </w:p>
    <w:p w14:paraId="68962754" w14:textId="77777777" w:rsidR="00567DD9" w:rsidRDefault="008B7F17">
      <w:pPr>
        <w:ind w:firstLine="709"/>
        <w:jc w:val="both"/>
        <w:rPr>
          <w:sz w:val="24"/>
        </w:rPr>
      </w:pPr>
      <w:r>
        <w:rPr>
          <w:sz w:val="24"/>
        </w:rPr>
        <w:t>2.18.1.1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636FC16B" w14:textId="6F246B2D" w:rsidR="00567DD9" w:rsidRDefault="008B7F17">
      <w:pPr>
        <w:ind w:firstLine="709"/>
        <w:jc w:val="both"/>
        <w:rPr>
          <w:sz w:val="24"/>
        </w:rPr>
      </w:pPr>
      <w:r>
        <w:rPr>
          <w:sz w:val="24"/>
        </w:rPr>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549CF765" w14:textId="77777777" w:rsidR="00E34B5D" w:rsidRDefault="00E34B5D" w:rsidP="00E34B5D">
      <w:pPr>
        <w:ind w:firstLine="709"/>
        <w:jc w:val="both"/>
        <w:rPr>
          <w:sz w:val="24"/>
        </w:rPr>
      </w:pPr>
      <w:r w:rsidRPr="00A043B4">
        <w:rPr>
          <w:sz w:val="24"/>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63308293" w14:textId="77777777" w:rsidR="00E34B5D" w:rsidRDefault="00E34B5D">
      <w:pPr>
        <w:ind w:firstLine="709"/>
        <w:jc w:val="both"/>
        <w:rPr>
          <w:sz w:val="24"/>
        </w:rPr>
      </w:pPr>
    </w:p>
    <w:p w14:paraId="515C0208" w14:textId="77777777" w:rsidR="00567DD9" w:rsidRDefault="008B7F17">
      <w:pPr>
        <w:ind w:firstLine="709"/>
        <w:jc w:val="both"/>
        <w:rPr>
          <w:sz w:val="24"/>
        </w:rPr>
      </w:pPr>
      <w:r>
        <w:rPr>
          <w:sz w:val="24"/>
        </w:rPr>
        <w:lastRenderedPageBreak/>
        <w:t>2.18.2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51C6D6C7" w14:textId="77777777" w:rsidR="00567DD9" w:rsidRDefault="008B7F17">
      <w:pPr>
        <w:ind w:firstLine="709"/>
        <w:jc w:val="both"/>
        <w:rPr>
          <w:sz w:val="24"/>
        </w:rPr>
      </w:pPr>
      <w:r>
        <w:rPr>
          <w:sz w:val="24"/>
        </w:rPr>
        <w:t xml:space="preserve">2.18.3 Муниципальная услуга предоставляется через ЕПГУ и/или РПГУ и </w:t>
      </w:r>
      <w:proofErr w:type="spellStart"/>
      <w:r>
        <w:rPr>
          <w:sz w:val="24"/>
        </w:rPr>
        <w:t>предусматриает</w:t>
      </w:r>
      <w:proofErr w:type="spellEnd"/>
      <w:r>
        <w:rPr>
          <w:sz w:val="24"/>
        </w:rPr>
        <w:t xml:space="preserve"> возможность совершения заявителем следующих действий:</w:t>
      </w:r>
    </w:p>
    <w:p w14:paraId="542A8362" w14:textId="77777777" w:rsidR="00567DD9" w:rsidRDefault="008B7F17">
      <w:pPr>
        <w:ind w:firstLine="709"/>
        <w:jc w:val="both"/>
        <w:rPr>
          <w:sz w:val="24"/>
        </w:rPr>
      </w:pPr>
      <w:r>
        <w:rPr>
          <w:sz w:val="24"/>
        </w:rPr>
        <w:t>- получение информации о порядке и сроках предоставления муниципальной услуги;</w:t>
      </w:r>
    </w:p>
    <w:p w14:paraId="7DFF2070" w14:textId="77777777" w:rsidR="00567DD9" w:rsidRDefault="008B7F17">
      <w:pPr>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8C60B9" w14:textId="77777777" w:rsidR="00567DD9" w:rsidRDefault="008B7F17">
      <w:pPr>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14:paraId="076772C0" w14:textId="77777777" w:rsidR="00567DD9" w:rsidRDefault="008B7F17">
      <w:pPr>
        <w:ind w:firstLine="709"/>
        <w:jc w:val="both"/>
        <w:rPr>
          <w:sz w:val="24"/>
        </w:rPr>
      </w:pPr>
      <w:r>
        <w:rPr>
          <w:sz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26A9E58D" w14:textId="77777777" w:rsidR="00567DD9" w:rsidRDefault="008B7F17">
      <w:pPr>
        <w:ind w:firstLine="709"/>
        <w:jc w:val="both"/>
        <w:rPr>
          <w:sz w:val="24"/>
        </w:rPr>
      </w:pPr>
      <w:r>
        <w:rPr>
          <w:sz w:val="24"/>
        </w:rPr>
        <w:t>- получения сведений о ходе выполнения заявления о предоставлении муниципальной услуги;</w:t>
      </w:r>
    </w:p>
    <w:p w14:paraId="5ED815BB" w14:textId="77777777" w:rsidR="00567DD9" w:rsidRDefault="008B7F17">
      <w:pPr>
        <w:ind w:firstLine="709"/>
        <w:jc w:val="both"/>
        <w:rPr>
          <w:sz w:val="24"/>
        </w:rPr>
      </w:pPr>
      <w:r>
        <w:rPr>
          <w:sz w:val="24"/>
        </w:rPr>
        <w:t>- получения результата предоставления муниципальной услуги;</w:t>
      </w:r>
    </w:p>
    <w:p w14:paraId="22C69A07" w14:textId="77777777" w:rsidR="00567DD9" w:rsidRDefault="008B7F17">
      <w:pPr>
        <w:ind w:firstLine="709"/>
        <w:jc w:val="both"/>
        <w:rPr>
          <w:sz w:val="24"/>
        </w:rPr>
      </w:pPr>
      <w:r>
        <w:rPr>
          <w:sz w:val="24"/>
        </w:rPr>
        <w:t>- осуществления оценки качества предоставления услуги;</w:t>
      </w:r>
    </w:p>
    <w:p w14:paraId="380FB205" w14:textId="77777777" w:rsidR="00567DD9" w:rsidRDefault="008B7F17">
      <w:pPr>
        <w:ind w:firstLine="709"/>
        <w:jc w:val="both"/>
        <w:rPr>
          <w:sz w:val="24"/>
        </w:rPr>
      </w:pPr>
      <w:r>
        <w:rPr>
          <w:sz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4D2D3B7D" w14:textId="5EAAE757" w:rsidR="00567DD9" w:rsidRDefault="008B7F17">
      <w:pPr>
        <w:ind w:firstLine="709"/>
        <w:jc w:val="both"/>
        <w:rPr>
          <w:sz w:val="24"/>
        </w:rPr>
      </w:pPr>
      <w:r>
        <w:rPr>
          <w:sz w:val="24"/>
        </w:rPr>
        <w:t xml:space="preserve">2.18.4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w:t>
      </w:r>
      <w:r w:rsidR="00EA3096">
        <w:rPr>
          <w:sz w:val="24"/>
        </w:rPr>
        <w:t>Учреждением</w:t>
      </w:r>
      <w:r>
        <w:rPr>
          <w:sz w:val="24"/>
        </w:rPr>
        <w:t xml:space="preserve"> соответствующего соглашения о взаимодействии, в этом случае срок выдачи результата увеличивается на 3 (три) рабочих дня.</w:t>
      </w:r>
    </w:p>
    <w:p w14:paraId="5B5003CC" w14:textId="77777777" w:rsidR="00567DD9" w:rsidRDefault="008B7F17">
      <w:pPr>
        <w:ind w:firstLine="709"/>
        <w:jc w:val="both"/>
        <w:rPr>
          <w:sz w:val="24"/>
        </w:rPr>
      </w:pPr>
      <w:r>
        <w:rPr>
          <w:sz w:val="24"/>
        </w:rPr>
        <w:t xml:space="preserve">2.18.5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27AE9DB3" w14:textId="77777777" w:rsidR="00567DD9" w:rsidRDefault="00567DD9">
      <w:pPr>
        <w:pStyle w:val="affa"/>
        <w:spacing w:after="0" w:line="240" w:lineRule="auto"/>
        <w:ind w:left="0" w:firstLine="709"/>
        <w:jc w:val="both"/>
        <w:rPr>
          <w:rFonts w:ascii="Times New Roman" w:hAnsi="Times New Roman"/>
          <w:sz w:val="24"/>
        </w:rPr>
      </w:pPr>
    </w:p>
    <w:p w14:paraId="70E4A7C7"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Style w:val="40"/>
          <w:rFonts w:ascii="Times New Roman" w:hAnsi="Times New Roman"/>
          <w:b/>
          <w:color w:val="000000"/>
          <w:sz w:val="24"/>
        </w:rPr>
        <w:t>Отказ заявителя от предоставления услуги</w:t>
      </w:r>
    </w:p>
    <w:p w14:paraId="0F056FA3" w14:textId="77777777" w:rsidR="00567DD9" w:rsidRDefault="00567DD9"/>
    <w:p w14:paraId="5E987AE2" w14:textId="77777777" w:rsidR="00567DD9" w:rsidRDefault="008B7F17">
      <w:pPr>
        <w:pStyle w:val="affa"/>
        <w:spacing w:after="0" w:line="240" w:lineRule="auto"/>
        <w:ind w:left="0" w:firstLine="709"/>
        <w:jc w:val="both"/>
        <w:rPr>
          <w:rFonts w:ascii="Times New Roman" w:hAnsi="Times New Roman"/>
          <w:sz w:val="24"/>
        </w:rPr>
      </w:pPr>
      <w:r>
        <w:rPr>
          <w:rStyle w:val="1"/>
          <w:sz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1AAF128F" w14:textId="32A07251"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r w:rsidRPr="0007666A">
        <w:rPr>
          <w:rStyle w:val="affb"/>
          <w:rFonts w:ascii="Times New Roman" w:hAnsi="Times New Roman"/>
          <w:color w:val="auto"/>
          <w:sz w:val="24"/>
        </w:rPr>
        <w:t>подпунктом 2.6.6</w:t>
      </w:r>
      <w:r w:rsidRPr="0007666A">
        <w:rPr>
          <w:rStyle w:val="1"/>
          <w:color w:val="auto"/>
          <w:sz w:val="24"/>
        </w:rPr>
        <w:t xml:space="preserve"> </w:t>
      </w:r>
      <w:r>
        <w:rPr>
          <w:rStyle w:val="1"/>
          <w:sz w:val="24"/>
        </w:rPr>
        <w:t xml:space="preserve">настоящего Административного регламента, почтовым отправлением, либо в порядке, предусмотренном </w:t>
      </w:r>
      <w:r w:rsidRPr="0007666A">
        <w:rPr>
          <w:rStyle w:val="affb"/>
          <w:rFonts w:ascii="Times New Roman" w:hAnsi="Times New Roman"/>
          <w:color w:val="auto"/>
          <w:sz w:val="24"/>
        </w:rPr>
        <w:t>подпунктом 2.6.7</w:t>
      </w:r>
      <w:r w:rsidRPr="0007666A">
        <w:rPr>
          <w:rStyle w:val="1"/>
          <w:color w:val="auto"/>
          <w:sz w:val="24"/>
        </w:rPr>
        <w:t xml:space="preserve"> </w:t>
      </w:r>
      <w:r>
        <w:rPr>
          <w:rStyle w:val="1"/>
          <w:sz w:val="24"/>
        </w:rPr>
        <w:t xml:space="preserve">настоящего Административного регламента, через ГАУ «МФЦ РС (Я)», либо в порядке, предусмотренном </w:t>
      </w:r>
      <w:r w:rsidRPr="0007666A">
        <w:rPr>
          <w:rStyle w:val="affb"/>
          <w:rFonts w:ascii="Times New Roman" w:hAnsi="Times New Roman"/>
          <w:color w:val="auto"/>
          <w:sz w:val="24"/>
        </w:rPr>
        <w:t>подпунктом 2.6.8</w:t>
      </w:r>
      <w:r w:rsidRPr="0007666A">
        <w:rPr>
          <w:rStyle w:val="1"/>
          <w:color w:val="auto"/>
          <w:sz w:val="24"/>
        </w:rPr>
        <w:t xml:space="preserve"> </w:t>
      </w:r>
      <w:r>
        <w:rPr>
          <w:rStyle w:val="1"/>
          <w:sz w:val="24"/>
        </w:rPr>
        <w:t>настоящего Административного регламента, в электронной форме посредством ЕПГУ и/или РПГУ.</w:t>
      </w:r>
    </w:p>
    <w:p w14:paraId="4967C55A" w14:textId="42618DF3"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C4667D">
        <w:rPr>
          <w:rStyle w:val="1"/>
          <w:i/>
          <w:sz w:val="24"/>
        </w:rPr>
        <w:t>Учреждение</w:t>
      </w:r>
      <w:r>
        <w:rPr>
          <w:rStyle w:val="1"/>
          <w:sz w:val="24"/>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Pr="0007666A">
        <w:rPr>
          <w:rStyle w:val="affb"/>
          <w:rFonts w:ascii="Times New Roman" w:hAnsi="Times New Roman"/>
          <w:color w:val="auto"/>
          <w:sz w:val="24"/>
        </w:rPr>
        <w:t>подпунктом 2.6.6</w:t>
      </w:r>
      <w:r w:rsidRPr="0007666A">
        <w:rPr>
          <w:rStyle w:val="1"/>
          <w:color w:val="auto"/>
          <w:sz w:val="24"/>
        </w:rPr>
        <w:t xml:space="preserve"> </w:t>
      </w:r>
      <w:r>
        <w:rPr>
          <w:rStyle w:val="1"/>
          <w:sz w:val="24"/>
        </w:rPr>
        <w:t>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2D0AD986" w14:textId="573D59C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 Срок рассмотрения заявления о прекращении предоставления муниципальной услуги составляет не более </w:t>
      </w:r>
      <w:r>
        <w:rPr>
          <w:rFonts w:ascii="Times New Roman" w:hAnsi="Times New Roman"/>
          <w:sz w:val="24"/>
        </w:rPr>
        <w:t>1 (одного)</w:t>
      </w:r>
      <w:r>
        <w:rPr>
          <w:rStyle w:val="1"/>
          <w:sz w:val="24"/>
        </w:rPr>
        <w:t xml:space="preserve"> рабочего дня со дня регистрации в </w:t>
      </w:r>
      <w:r w:rsidR="00C4667D">
        <w:rPr>
          <w:rStyle w:val="1"/>
          <w:i/>
          <w:sz w:val="24"/>
        </w:rPr>
        <w:t>Учреждении</w:t>
      </w:r>
      <w:r>
        <w:rPr>
          <w:rStyle w:val="1"/>
          <w:sz w:val="24"/>
        </w:rPr>
        <w:t>.</w:t>
      </w:r>
    </w:p>
    <w:p w14:paraId="1447BCA1"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lastRenderedPageBreak/>
        <w:t>К заявлению о прекращении предоставления муниципальной услуги прилагаются следующие документы:</w:t>
      </w:r>
    </w:p>
    <w:p w14:paraId="1F1C22E3" w14:textId="77777777" w:rsidR="00567DD9" w:rsidRDefault="008B7F17">
      <w:pPr>
        <w:pStyle w:val="affa"/>
        <w:numPr>
          <w:ilvl w:val="1"/>
          <w:numId w:val="23"/>
        </w:numPr>
        <w:spacing w:after="0" w:line="240" w:lineRule="auto"/>
        <w:ind w:left="0" w:firstLine="709"/>
        <w:jc w:val="both"/>
        <w:rPr>
          <w:rFonts w:ascii="Times New Roman" w:hAnsi="Times New Roman"/>
          <w:sz w:val="24"/>
        </w:rPr>
      </w:pPr>
      <w:r>
        <w:rPr>
          <w:rStyle w:val="1"/>
          <w:sz w:val="24"/>
        </w:rPr>
        <w:t>копия документа, удостоверяющего личность заявителя (заявителей), являющегося физическим лицом, либо личность представителя физического лица;</w:t>
      </w:r>
    </w:p>
    <w:p w14:paraId="1573335D" w14:textId="77777777" w:rsidR="00567DD9" w:rsidRDefault="008B7F17">
      <w:pPr>
        <w:pStyle w:val="affa"/>
        <w:numPr>
          <w:ilvl w:val="1"/>
          <w:numId w:val="23"/>
        </w:numPr>
        <w:spacing w:after="0" w:line="240" w:lineRule="auto"/>
        <w:ind w:left="0" w:firstLine="709"/>
        <w:jc w:val="both"/>
        <w:rPr>
          <w:rFonts w:ascii="Times New Roman" w:hAnsi="Times New Roman"/>
          <w:sz w:val="24"/>
        </w:rPr>
      </w:pPr>
      <w:r>
        <w:rPr>
          <w:rStyle w:val="1"/>
          <w:sz w:val="24"/>
        </w:rPr>
        <w:t>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14:paraId="7F86228A"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57E80B55" w14:textId="667E3FAE"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Отказ в приеме заявления о прекращении предоставления муниципальной услуги направляется </w:t>
      </w:r>
      <w:r>
        <w:rPr>
          <w:rStyle w:val="1"/>
          <w:i/>
          <w:sz w:val="24"/>
        </w:rPr>
        <w:t>специалистом Отдела</w:t>
      </w:r>
      <w:r>
        <w:rPr>
          <w:rStyle w:val="1"/>
          <w:sz w:val="24"/>
        </w:rPr>
        <w:t xml:space="preserve"> заявителю в порядке, предусмотренном </w:t>
      </w:r>
      <w:r w:rsidRPr="0007666A">
        <w:rPr>
          <w:rStyle w:val="affb"/>
          <w:rFonts w:ascii="Times New Roman" w:hAnsi="Times New Roman"/>
          <w:color w:val="auto"/>
          <w:sz w:val="24"/>
        </w:rPr>
        <w:t>подпунктом 2.6.6</w:t>
      </w:r>
      <w:r w:rsidRPr="0007666A">
        <w:rPr>
          <w:rStyle w:val="1"/>
          <w:color w:val="auto"/>
          <w:sz w:val="24"/>
        </w:rPr>
        <w:t xml:space="preserve"> </w:t>
      </w:r>
      <w:r>
        <w:rPr>
          <w:rStyle w:val="1"/>
          <w:sz w:val="24"/>
        </w:rPr>
        <w:t xml:space="preserve">настоящего Административного регламента, почтовым отправлением, либо в порядке, предусмотренном </w:t>
      </w:r>
      <w:r w:rsidRPr="0007666A">
        <w:rPr>
          <w:rStyle w:val="affb"/>
          <w:rFonts w:ascii="Times New Roman" w:hAnsi="Times New Roman"/>
          <w:color w:val="auto"/>
          <w:sz w:val="24"/>
        </w:rPr>
        <w:t>подпунктом 2.6.7</w:t>
      </w:r>
      <w:r w:rsidRPr="0007666A">
        <w:rPr>
          <w:rStyle w:val="1"/>
          <w:color w:val="auto"/>
          <w:sz w:val="24"/>
        </w:rPr>
        <w:t xml:space="preserve"> </w:t>
      </w:r>
      <w:r>
        <w:rPr>
          <w:rStyle w:val="1"/>
          <w:sz w:val="24"/>
        </w:rPr>
        <w:t xml:space="preserve">настоящего Административного регламента, через ГАУ «МФЦ РС (Я)», либо в порядке, предусмотренном </w:t>
      </w:r>
      <w:r w:rsidRPr="0007666A">
        <w:rPr>
          <w:rStyle w:val="affb"/>
          <w:rFonts w:ascii="Times New Roman" w:hAnsi="Times New Roman"/>
          <w:color w:val="auto"/>
          <w:sz w:val="24"/>
        </w:rPr>
        <w:t>подпунктом 2.6.8</w:t>
      </w:r>
      <w:r w:rsidRPr="0007666A">
        <w:rPr>
          <w:rStyle w:val="1"/>
          <w:color w:val="auto"/>
          <w:sz w:val="24"/>
        </w:rPr>
        <w:t xml:space="preserve"> </w:t>
      </w:r>
      <w:r>
        <w:rPr>
          <w:rStyle w:val="1"/>
          <w:sz w:val="24"/>
        </w:rPr>
        <w:t>настоящего Административного регламента, в электронной форме посредством ЕПГУ и/или РПГУ.</w:t>
      </w:r>
    </w:p>
    <w:p w14:paraId="7C0797D0"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4A5801E5" w14:textId="57EBB983"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Заявление о прекращении предоставления муниципальной услуги рассматривается </w:t>
      </w:r>
      <w:r>
        <w:rPr>
          <w:rStyle w:val="1"/>
          <w:i/>
          <w:sz w:val="24"/>
        </w:rPr>
        <w:t>специалистом Отдел</w:t>
      </w:r>
      <w:r>
        <w:rPr>
          <w:rStyle w:val="1"/>
          <w:sz w:val="24"/>
        </w:rPr>
        <w:t xml:space="preserve">а, по результатам рассмотрения принимается решение о прекращении предоставления муниципальной услуги, подписанный </w:t>
      </w:r>
      <w:r>
        <w:rPr>
          <w:rStyle w:val="1"/>
          <w:i/>
          <w:sz w:val="24"/>
        </w:rPr>
        <w:t xml:space="preserve">руководителем </w:t>
      </w:r>
      <w:r w:rsidR="00C4667D">
        <w:rPr>
          <w:rStyle w:val="1"/>
          <w:i/>
          <w:sz w:val="24"/>
        </w:rPr>
        <w:t>Учреждения.</w:t>
      </w:r>
    </w:p>
    <w:p w14:paraId="2D4D876F" w14:textId="7278810D"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w:t>
      </w:r>
      <w:r>
        <w:rPr>
          <w:rStyle w:val="1"/>
          <w:i/>
          <w:sz w:val="24"/>
        </w:rPr>
        <w:t xml:space="preserve"> специалистом Отдела </w:t>
      </w:r>
      <w:r>
        <w:rPr>
          <w:rStyle w:val="1"/>
          <w:sz w:val="24"/>
        </w:rPr>
        <w:t xml:space="preserve">заявителю в порядке, предусмотренном </w:t>
      </w:r>
      <w:r w:rsidRPr="0007666A">
        <w:rPr>
          <w:rStyle w:val="affb"/>
          <w:rFonts w:ascii="Times New Roman" w:hAnsi="Times New Roman"/>
          <w:color w:val="auto"/>
          <w:sz w:val="24"/>
        </w:rPr>
        <w:t>подпунктом 2.6.6</w:t>
      </w:r>
      <w:r w:rsidRPr="0007666A">
        <w:rPr>
          <w:rStyle w:val="1"/>
          <w:color w:val="auto"/>
          <w:sz w:val="24"/>
        </w:rPr>
        <w:t xml:space="preserve"> </w:t>
      </w:r>
      <w:r>
        <w:rPr>
          <w:rStyle w:val="1"/>
          <w:sz w:val="24"/>
        </w:rPr>
        <w:t xml:space="preserve">настоящего Административного регламента, почтовым отправлением, либо в порядке, предусмотренном </w:t>
      </w:r>
      <w:r w:rsidRPr="0007666A">
        <w:rPr>
          <w:rStyle w:val="affb"/>
          <w:rFonts w:ascii="Times New Roman" w:hAnsi="Times New Roman"/>
          <w:color w:val="auto"/>
          <w:sz w:val="24"/>
        </w:rPr>
        <w:t>подпунктом 2.6.7</w:t>
      </w:r>
      <w:r w:rsidRPr="0007666A">
        <w:rPr>
          <w:rStyle w:val="1"/>
          <w:color w:val="auto"/>
          <w:sz w:val="24"/>
        </w:rPr>
        <w:t xml:space="preserve"> </w:t>
      </w:r>
      <w:r>
        <w:rPr>
          <w:rStyle w:val="1"/>
          <w:sz w:val="24"/>
        </w:rPr>
        <w:t xml:space="preserve">настоящего Административного регламента, через ГАУ «МФЦ РС (Я)», либо в порядке, предусмотренном </w:t>
      </w:r>
      <w:r w:rsidRPr="0007666A">
        <w:rPr>
          <w:rStyle w:val="affb"/>
          <w:rFonts w:ascii="Times New Roman" w:hAnsi="Times New Roman"/>
          <w:color w:val="auto"/>
          <w:sz w:val="24"/>
        </w:rPr>
        <w:t>подпунктом 2.6.8</w:t>
      </w:r>
      <w:r w:rsidRPr="0007666A">
        <w:rPr>
          <w:rStyle w:val="1"/>
          <w:color w:val="auto"/>
          <w:sz w:val="24"/>
        </w:rPr>
        <w:t xml:space="preserve"> </w:t>
      </w:r>
      <w:r>
        <w:rPr>
          <w:rStyle w:val="1"/>
          <w:sz w:val="24"/>
        </w:rPr>
        <w:t>настоящего Административного регламента, в электронной форме посредством ЕПГУ и/или РПГУ.</w:t>
      </w:r>
    </w:p>
    <w:p w14:paraId="12516D9E"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Срок предоставления муниципальной услуги, указанный в </w:t>
      </w:r>
      <w:r w:rsidRPr="0007666A">
        <w:rPr>
          <w:rStyle w:val="affb"/>
          <w:rFonts w:ascii="Times New Roman" w:hAnsi="Times New Roman"/>
          <w:color w:val="auto"/>
          <w:sz w:val="24"/>
        </w:rPr>
        <w:t>пункте 2.4</w:t>
      </w:r>
      <w:r w:rsidRPr="0007666A">
        <w:rPr>
          <w:rStyle w:val="1"/>
          <w:color w:val="auto"/>
          <w:sz w:val="24"/>
        </w:rPr>
        <w:t xml:space="preserve"> </w:t>
      </w:r>
      <w:r>
        <w:rPr>
          <w:rStyle w:val="1"/>
          <w:sz w:val="24"/>
        </w:rPr>
        <w:t>настоящего Административного регламента, прекращается в день принятия решения о прекращении предоставления муниципальной услуги.</w:t>
      </w:r>
    </w:p>
    <w:p w14:paraId="58E6F407"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2F2CA223" w14:textId="77777777" w:rsidR="00567DD9" w:rsidRDefault="00567DD9">
      <w:pPr>
        <w:pStyle w:val="affa"/>
        <w:spacing w:after="0" w:line="240" w:lineRule="auto"/>
        <w:ind w:left="0" w:firstLine="709"/>
        <w:jc w:val="both"/>
        <w:rPr>
          <w:rFonts w:ascii="Times New Roman" w:hAnsi="Times New Roman"/>
          <w:sz w:val="24"/>
          <w:shd w:val="clear" w:color="auto" w:fill="FFD821"/>
        </w:rPr>
      </w:pPr>
    </w:p>
    <w:p w14:paraId="5E54DA47" w14:textId="77777777" w:rsidR="00567DD9" w:rsidRDefault="008B7F17">
      <w:pPr>
        <w:pStyle w:val="3"/>
        <w:numPr>
          <w:ilvl w:val="0"/>
          <w:numId w:val="14"/>
        </w:numPr>
        <w:spacing w:before="0" w:line="240" w:lineRule="auto"/>
        <w:ind w:left="0" w:firstLine="709"/>
        <w:jc w:val="center"/>
        <w:rPr>
          <w:rFonts w:ascii="Times New Roman" w:hAnsi="Times New Roman"/>
          <w:color w:val="000000"/>
          <w:sz w:val="24"/>
        </w:rPr>
      </w:pPr>
      <w:r>
        <w:rPr>
          <w:rFonts w:ascii="Times New Roman" w:hAnsi="Times New Roman"/>
          <w:color w:val="000000"/>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846AD28" w14:textId="77777777" w:rsidR="00567DD9" w:rsidRDefault="00567DD9"/>
    <w:p w14:paraId="4A6DCFCA"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Исчерпывающий перечень административных процедур</w:t>
      </w:r>
    </w:p>
    <w:p w14:paraId="71C966C0" w14:textId="77777777" w:rsidR="00567DD9" w:rsidRDefault="00567DD9"/>
    <w:p w14:paraId="5677C2F1" w14:textId="77777777" w:rsidR="00567DD9" w:rsidRDefault="008B7F17">
      <w:pPr>
        <w:pStyle w:val="affa"/>
        <w:numPr>
          <w:ilvl w:val="2"/>
          <w:numId w:val="24"/>
        </w:numPr>
        <w:spacing w:after="0" w:line="240" w:lineRule="auto"/>
        <w:ind w:left="0" w:firstLine="709"/>
        <w:jc w:val="both"/>
        <w:rPr>
          <w:rFonts w:ascii="Times New Roman" w:hAnsi="Times New Roman"/>
          <w:sz w:val="24"/>
        </w:rPr>
      </w:pPr>
      <w:r>
        <w:rPr>
          <w:rFonts w:ascii="Times New Roman" w:hAnsi="Times New Roman"/>
          <w:sz w:val="24"/>
        </w:rPr>
        <w:t>В рамках предоставления муниципальной услуги осуществляются следующие административные процедуры:</w:t>
      </w:r>
    </w:p>
    <w:p w14:paraId="4B7E86AB"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проверка документов и регистрация заявления;</w:t>
      </w:r>
    </w:p>
    <w:p w14:paraId="50013645"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98BE156"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рассмотрение документов и сведений (проверка соответствия документов и сведений установленным критериям для принятия решения);</w:t>
      </w:r>
    </w:p>
    <w:p w14:paraId="66508C23"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14:paraId="3B1D0A22"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lastRenderedPageBreak/>
        <w:t xml:space="preserve">выдача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 </w:t>
      </w:r>
    </w:p>
    <w:p w14:paraId="641A9803" w14:textId="77777777" w:rsidR="00567DD9" w:rsidRDefault="00567DD9">
      <w:pPr>
        <w:ind w:firstLine="709"/>
        <w:jc w:val="both"/>
        <w:rPr>
          <w:sz w:val="24"/>
        </w:rPr>
      </w:pPr>
    </w:p>
    <w:p w14:paraId="6B4686E0"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Порядок осуществления административных процедур (действий) в электронной форме</w:t>
      </w:r>
    </w:p>
    <w:p w14:paraId="0BB12CC6" w14:textId="77777777" w:rsidR="00567DD9" w:rsidRDefault="00567DD9"/>
    <w:p w14:paraId="270F62E6" w14:textId="4548CF59"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Предоставление услуги начинается с момента приема и регистрации </w:t>
      </w:r>
      <w:r w:rsidR="00C4667D">
        <w:rPr>
          <w:rFonts w:ascii="Times New Roman" w:hAnsi="Times New Roman"/>
          <w:i/>
          <w:sz w:val="24"/>
        </w:rPr>
        <w:t>Учреждением</w:t>
      </w:r>
      <w:r>
        <w:rPr>
          <w:rFonts w:ascii="Times New Roman" w:hAnsi="Times New Roman"/>
          <w:sz w:val="24"/>
        </w:rPr>
        <w:t xml:space="preserve">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1451E986" w14:textId="77777777" w:rsidR="00567DD9" w:rsidRDefault="008B7F17">
      <w:pPr>
        <w:widowControl w:val="0"/>
        <w:ind w:firstLine="709"/>
        <w:jc w:val="both"/>
        <w:rPr>
          <w:sz w:val="24"/>
        </w:rPr>
      </w:pPr>
      <w:r>
        <w:rPr>
          <w:sz w:val="24"/>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5787699" w14:textId="77777777" w:rsidR="00567DD9" w:rsidRDefault="008B7F17">
      <w:pPr>
        <w:widowControl w:val="0"/>
        <w:ind w:firstLine="709"/>
        <w:jc w:val="both"/>
        <w:rPr>
          <w:sz w:val="24"/>
        </w:rPr>
      </w:pPr>
      <w:r>
        <w:rPr>
          <w:sz w:val="24"/>
        </w:rPr>
        <w:t>При обращении в электронной форме заявитель обязан указать способ получения результата услуги:</w:t>
      </w:r>
    </w:p>
    <w:p w14:paraId="196A98E9" w14:textId="77777777" w:rsidR="00567DD9" w:rsidRDefault="008B7F17">
      <w:pPr>
        <w:widowControl w:val="0"/>
        <w:ind w:firstLine="709"/>
        <w:jc w:val="both"/>
        <w:rPr>
          <w:sz w:val="24"/>
        </w:rPr>
      </w:pPr>
      <w:r>
        <w:rPr>
          <w:sz w:val="24"/>
        </w:rPr>
        <w:t>- личное получение в уполномоченном органе;</w:t>
      </w:r>
    </w:p>
    <w:p w14:paraId="2978E781" w14:textId="77777777" w:rsidR="00567DD9" w:rsidRDefault="008B7F17">
      <w:pPr>
        <w:widowControl w:val="0"/>
        <w:ind w:firstLine="709"/>
        <w:jc w:val="both"/>
        <w:rPr>
          <w:sz w:val="24"/>
        </w:rPr>
      </w:pPr>
      <w:r>
        <w:rPr>
          <w:sz w:val="24"/>
        </w:rPr>
        <w:t>- личное получение в ГАУ «МФЦ РС(Я)» при наличии соответствующего соглашения;</w:t>
      </w:r>
    </w:p>
    <w:p w14:paraId="1E5616EF" w14:textId="77777777" w:rsidR="00567DD9" w:rsidRDefault="008B7F17">
      <w:pPr>
        <w:widowControl w:val="0"/>
        <w:ind w:firstLine="709"/>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67BA84D8" w14:textId="77777777" w:rsidR="00567DD9" w:rsidRDefault="008B7F17">
      <w:pPr>
        <w:widowControl w:val="0"/>
        <w:ind w:firstLine="709"/>
        <w:jc w:val="both"/>
        <w:rPr>
          <w:sz w:val="24"/>
        </w:rPr>
      </w:pPr>
      <w:r>
        <w:rPr>
          <w:sz w:val="24"/>
        </w:rPr>
        <w:t>- почтовое отправление.</w:t>
      </w:r>
    </w:p>
    <w:p w14:paraId="7987513F" w14:textId="77777777" w:rsidR="00567DD9" w:rsidRDefault="008B7F17">
      <w:pPr>
        <w:widowControl w:val="0"/>
        <w:ind w:firstLine="709"/>
        <w:jc w:val="both"/>
        <w:rPr>
          <w:sz w:val="24"/>
        </w:rPr>
      </w:pPr>
      <w:r>
        <w:rPr>
          <w:sz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5744C49D" w14:textId="77777777"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i/>
          <w:sz w:val="24"/>
        </w:rPr>
        <w:t>Отдел</w:t>
      </w:r>
      <w:r>
        <w:rPr>
          <w:rFonts w:ascii="Times New Roman" w:hAnsi="Times New Roman"/>
          <w:sz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04379614" w14:textId="77777777"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638524FA" w14:textId="77777777" w:rsidR="00567DD9" w:rsidRDefault="008B7F17">
      <w:pPr>
        <w:ind w:firstLine="709"/>
        <w:jc w:val="both"/>
        <w:rPr>
          <w:sz w:val="24"/>
        </w:rPr>
      </w:pPr>
      <w:r>
        <w:rPr>
          <w:sz w:val="24"/>
        </w:rPr>
        <w:t>а) прием и регистрация заявления и необходимых документов;</w:t>
      </w:r>
    </w:p>
    <w:p w14:paraId="05E86F01" w14:textId="77777777" w:rsidR="00567DD9" w:rsidRDefault="008B7F17">
      <w:pPr>
        <w:ind w:firstLine="709"/>
        <w:jc w:val="both"/>
        <w:rPr>
          <w:sz w:val="24"/>
        </w:rPr>
      </w:pPr>
      <w:r>
        <w:rPr>
          <w:sz w:val="24"/>
        </w:rPr>
        <w:t>б) сверка данных, содержащихся в направленных посредством ЕПГУ и/или РПГУ, документах, с данными, указанными в заявлении;</w:t>
      </w:r>
    </w:p>
    <w:p w14:paraId="40F72738" w14:textId="77777777" w:rsidR="00567DD9" w:rsidRDefault="008B7F17">
      <w:pPr>
        <w:ind w:firstLine="709"/>
        <w:jc w:val="both"/>
        <w:rPr>
          <w:sz w:val="24"/>
        </w:rPr>
      </w:pPr>
      <w:r>
        <w:rPr>
          <w:sz w:val="24"/>
        </w:rPr>
        <w:t>в) направление заявителю электронного уведомления о получении заявления;</w:t>
      </w:r>
    </w:p>
    <w:p w14:paraId="64A86F7A" w14:textId="77777777" w:rsidR="00567DD9" w:rsidRDefault="008B7F17">
      <w:pPr>
        <w:ind w:firstLine="709"/>
        <w:jc w:val="both"/>
        <w:rPr>
          <w:sz w:val="24"/>
        </w:rPr>
      </w:pPr>
      <w:r>
        <w:rPr>
          <w:sz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2CC976E2" w14:textId="77777777" w:rsidR="00567DD9" w:rsidRDefault="008B7F17">
      <w:pPr>
        <w:ind w:firstLine="709"/>
        <w:jc w:val="both"/>
        <w:rPr>
          <w:sz w:val="24"/>
        </w:rPr>
      </w:pPr>
      <w:r>
        <w:rPr>
          <w:sz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47E29497" w14:textId="77777777" w:rsidR="00567DD9" w:rsidRDefault="008B7F17">
      <w:pPr>
        <w:pStyle w:val="affa"/>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w:t>
      </w:r>
      <w:r>
        <w:rPr>
          <w:rFonts w:ascii="Times New Roman" w:hAnsi="Times New Roman"/>
          <w:sz w:val="24"/>
        </w:rPr>
        <w:lastRenderedPageBreak/>
        <w:t>сообщения непосредственно в электронной форме запроса о предоставлении муниципальной услуги.</w:t>
      </w:r>
    </w:p>
    <w:p w14:paraId="5A6B528D" w14:textId="77777777" w:rsidR="00567DD9" w:rsidRDefault="008B7F17">
      <w:pPr>
        <w:pStyle w:val="affa"/>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 При формировании заявления обеспечивается:</w:t>
      </w:r>
    </w:p>
    <w:p w14:paraId="624AC210" w14:textId="77777777" w:rsidR="00567DD9" w:rsidRDefault="008B7F17">
      <w:pPr>
        <w:widowControl w:val="0"/>
        <w:ind w:firstLine="709"/>
        <w:jc w:val="both"/>
        <w:rPr>
          <w:sz w:val="24"/>
        </w:rPr>
      </w:pPr>
      <w:r>
        <w:rPr>
          <w:sz w:val="24"/>
        </w:rPr>
        <w:t>а) возможность копирования и сохранения запроса и иных документов, необходимых для предоставления услуги;</w:t>
      </w:r>
    </w:p>
    <w:p w14:paraId="6903CDA8" w14:textId="77777777" w:rsidR="00567DD9" w:rsidRDefault="008B7F17">
      <w:pPr>
        <w:widowControl w:val="0"/>
        <w:ind w:firstLine="709"/>
        <w:jc w:val="both"/>
        <w:rPr>
          <w:sz w:val="24"/>
        </w:rPr>
      </w:pPr>
      <w:r>
        <w:rPr>
          <w:sz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51F58ACF" w14:textId="77777777" w:rsidR="00567DD9" w:rsidRDefault="008B7F17">
      <w:pPr>
        <w:widowControl w:val="0"/>
        <w:ind w:firstLine="709"/>
        <w:jc w:val="both"/>
        <w:rPr>
          <w:sz w:val="24"/>
        </w:rPr>
      </w:pPr>
      <w:r>
        <w:rPr>
          <w:sz w:val="24"/>
        </w:rPr>
        <w:t>в) возможность печати на бумажном носителе копии электронной формы заявления;</w:t>
      </w:r>
    </w:p>
    <w:p w14:paraId="53DB0CCD" w14:textId="77777777" w:rsidR="00567DD9" w:rsidRDefault="008B7F17">
      <w:pPr>
        <w:widowControl w:val="0"/>
        <w:ind w:firstLine="709"/>
        <w:jc w:val="both"/>
        <w:rPr>
          <w:sz w:val="24"/>
        </w:rPr>
      </w:pPr>
      <w:r>
        <w:rPr>
          <w:sz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86FA01" w14:textId="77777777" w:rsidR="00567DD9" w:rsidRDefault="008B7F17">
      <w:pPr>
        <w:widowControl w:val="0"/>
        <w:ind w:firstLine="709"/>
        <w:jc w:val="both"/>
        <w:rPr>
          <w:sz w:val="24"/>
        </w:rPr>
      </w:pPr>
      <w:r>
        <w:rPr>
          <w:sz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7631B08E" w14:textId="77777777" w:rsidR="00567DD9" w:rsidRDefault="008B7F17">
      <w:pPr>
        <w:widowControl w:val="0"/>
        <w:ind w:firstLine="709"/>
        <w:jc w:val="both"/>
        <w:rPr>
          <w:sz w:val="24"/>
        </w:rPr>
      </w:pPr>
      <w:r>
        <w:rPr>
          <w:sz w:val="24"/>
        </w:rPr>
        <w:t>е) возможность вернуться на любой из этапов заполнения электронной формы заявления без потери ранее введенной информации;</w:t>
      </w:r>
    </w:p>
    <w:p w14:paraId="6B4F40A1" w14:textId="77777777" w:rsidR="00567DD9" w:rsidRDefault="008B7F17">
      <w:pPr>
        <w:widowControl w:val="0"/>
        <w:ind w:firstLine="709"/>
        <w:jc w:val="both"/>
        <w:rPr>
          <w:sz w:val="24"/>
        </w:rPr>
      </w:pPr>
      <w:r>
        <w:rPr>
          <w:sz w:val="24"/>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5A6F42DE" w14:textId="77777777"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Заявитель вправе совершать следующие действия:</w:t>
      </w:r>
    </w:p>
    <w:p w14:paraId="79652B84" w14:textId="77777777" w:rsidR="00567DD9" w:rsidRDefault="008B7F17">
      <w:pPr>
        <w:widowControl w:val="0"/>
        <w:ind w:firstLine="709"/>
        <w:jc w:val="both"/>
        <w:rPr>
          <w:sz w:val="24"/>
        </w:rPr>
      </w:pPr>
      <w:r>
        <w:rPr>
          <w:sz w:val="24"/>
        </w:rPr>
        <w:t>- получение информации о порядке и сроках предоставления государственной/муниципальной услуги;</w:t>
      </w:r>
    </w:p>
    <w:p w14:paraId="3943643C" w14:textId="77777777" w:rsidR="00567DD9" w:rsidRDefault="008B7F17">
      <w:pPr>
        <w:widowControl w:val="0"/>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6969203F" w14:textId="77777777" w:rsidR="00567DD9" w:rsidRDefault="008B7F17">
      <w:pPr>
        <w:widowControl w:val="0"/>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14:paraId="0106F18C" w14:textId="77777777" w:rsidR="00567DD9" w:rsidRDefault="008B7F17">
      <w:pPr>
        <w:widowControl w:val="0"/>
        <w:ind w:firstLine="709"/>
        <w:jc w:val="both"/>
        <w:rPr>
          <w:sz w:val="24"/>
        </w:rPr>
      </w:pPr>
      <w:r>
        <w:rPr>
          <w:sz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026D477A" w14:textId="77777777" w:rsidR="00567DD9" w:rsidRDefault="008B7F17">
      <w:pPr>
        <w:widowControl w:val="0"/>
        <w:ind w:firstLine="709"/>
        <w:jc w:val="both"/>
        <w:rPr>
          <w:sz w:val="24"/>
        </w:rPr>
      </w:pPr>
      <w:r>
        <w:rPr>
          <w:sz w:val="24"/>
        </w:rPr>
        <w:t>- получение сведений о ходе выполнения заявления о предоставлении муниципальной услуги;</w:t>
      </w:r>
    </w:p>
    <w:p w14:paraId="355BCEF7" w14:textId="77777777" w:rsidR="00567DD9" w:rsidRDefault="008B7F17">
      <w:pPr>
        <w:widowControl w:val="0"/>
        <w:ind w:firstLine="709"/>
        <w:jc w:val="both"/>
        <w:rPr>
          <w:sz w:val="24"/>
        </w:rPr>
      </w:pPr>
      <w:r>
        <w:rPr>
          <w:sz w:val="24"/>
        </w:rPr>
        <w:t>- получение результата предоставления муниципальной услуги;</w:t>
      </w:r>
    </w:p>
    <w:p w14:paraId="1E1FAF30" w14:textId="77777777" w:rsidR="00567DD9" w:rsidRDefault="008B7F17">
      <w:pPr>
        <w:widowControl w:val="0"/>
        <w:ind w:firstLine="709"/>
        <w:jc w:val="both"/>
        <w:rPr>
          <w:sz w:val="24"/>
        </w:rPr>
      </w:pPr>
      <w:r>
        <w:rPr>
          <w:sz w:val="24"/>
        </w:rPr>
        <w:t>- осуществления оценки качества предоставления услуги;</w:t>
      </w:r>
    </w:p>
    <w:p w14:paraId="40907A46" w14:textId="77777777" w:rsidR="00567DD9" w:rsidRDefault="008B7F17">
      <w:pPr>
        <w:widowControl w:val="0"/>
        <w:ind w:firstLine="709"/>
        <w:jc w:val="both"/>
        <w:rPr>
          <w:sz w:val="24"/>
        </w:rPr>
      </w:pPr>
      <w:r>
        <w:rPr>
          <w:sz w:val="24"/>
        </w:rPr>
        <w:t>- досудебное (внесудебное) обжалование решений и действий (бездействий) органа, предоставляющего услугу.</w:t>
      </w:r>
    </w:p>
    <w:p w14:paraId="01AFA99C" w14:textId="77777777"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14:paraId="4B0A7D1E" w14:textId="77777777" w:rsidR="00567DD9" w:rsidRDefault="008B7F17">
      <w:pPr>
        <w:widowControl w:val="0"/>
        <w:ind w:firstLine="709"/>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C6ED19F" w14:textId="77777777" w:rsidR="00567DD9" w:rsidRDefault="008B7F17">
      <w:pPr>
        <w:widowControl w:val="0"/>
        <w:ind w:firstLine="709"/>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26CBCEA" w14:textId="77777777" w:rsidR="00567DD9" w:rsidRDefault="008B7F17">
      <w:pPr>
        <w:widowControl w:val="0"/>
        <w:ind w:firstLine="709"/>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14:paraId="50985C76" w14:textId="77777777" w:rsidR="00567DD9" w:rsidRDefault="00567DD9">
      <w:pPr>
        <w:widowControl w:val="0"/>
        <w:ind w:firstLine="709"/>
        <w:jc w:val="both"/>
        <w:rPr>
          <w:sz w:val="24"/>
        </w:rPr>
      </w:pPr>
    </w:p>
    <w:p w14:paraId="001FF3A9"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Проверка документов и регистрация заявления</w:t>
      </w:r>
    </w:p>
    <w:p w14:paraId="64D3573C" w14:textId="77777777" w:rsidR="00567DD9" w:rsidRDefault="00567DD9"/>
    <w:p w14:paraId="1AC68586" w14:textId="7E95641A"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поступление в </w:t>
      </w:r>
      <w:r w:rsidR="00C4667D">
        <w:rPr>
          <w:rFonts w:ascii="Times New Roman" w:hAnsi="Times New Roman"/>
          <w:sz w:val="24"/>
        </w:rPr>
        <w:t>Учреждения</w:t>
      </w:r>
      <w:r>
        <w:rPr>
          <w:rFonts w:ascii="Times New Roman" w:hAnsi="Times New Roman"/>
          <w:i/>
          <w:sz w:val="24"/>
        </w:rPr>
        <w:t xml:space="preserve"> </w:t>
      </w:r>
      <w:r w:rsidR="00C4667D" w:rsidRPr="00C4667D">
        <w:rPr>
          <w:rFonts w:ascii="Times New Roman" w:hAnsi="Times New Roman"/>
          <w:iCs/>
          <w:sz w:val="24"/>
        </w:rPr>
        <w:t>з</w:t>
      </w:r>
      <w:r w:rsidRPr="00C4667D">
        <w:rPr>
          <w:rFonts w:ascii="Times New Roman" w:hAnsi="Times New Roman"/>
          <w:iCs/>
          <w:sz w:val="24"/>
        </w:rPr>
        <w:t>а</w:t>
      </w:r>
      <w:r>
        <w:rPr>
          <w:rFonts w:ascii="Times New Roman" w:hAnsi="Times New Roman"/>
          <w:sz w:val="24"/>
        </w:rPr>
        <w:t xml:space="preserve">явления от лиц, указанных </w:t>
      </w:r>
      <w:r w:rsidRPr="0007666A">
        <w:rPr>
          <w:rFonts w:ascii="Times New Roman" w:hAnsi="Times New Roman"/>
          <w:color w:val="auto"/>
          <w:sz w:val="24"/>
        </w:rPr>
        <w:t xml:space="preserve">в подпунктах 1.2.1 и 1.2.2 </w:t>
      </w:r>
      <w:r>
        <w:rPr>
          <w:rFonts w:ascii="Times New Roman" w:hAnsi="Times New Roman"/>
          <w:sz w:val="24"/>
        </w:rPr>
        <w:t xml:space="preserve">настоящего Административного регламента.  </w:t>
      </w:r>
    </w:p>
    <w:p w14:paraId="4CFD16AF"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lastRenderedPageBreak/>
        <w:t>При приеме заявления специалист, ответственный за прием документов, в присутствии заявителя выполняет следующие действия:</w:t>
      </w:r>
    </w:p>
    <w:p w14:paraId="245C0979" w14:textId="77777777" w:rsidR="00567DD9" w:rsidRDefault="008B7F17">
      <w:pPr>
        <w:pStyle w:val="affa"/>
        <w:spacing w:after="0" w:line="240" w:lineRule="auto"/>
        <w:ind w:left="0" w:firstLine="709"/>
        <w:jc w:val="both"/>
        <w:rPr>
          <w:rFonts w:ascii="Times New Roman" w:hAnsi="Times New Roman"/>
          <w:sz w:val="24"/>
        </w:rPr>
      </w:pPr>
      <w:r>
        <w:rPr>
          <w:rStyle w:val="affb"/>
          <w:rFonts w:ascii="Times New Roman" w:hAnsi="Times New Roman"/>
          <w:sz w:val="24"/>
        </w:rPr>
        <w:t>- проверяет документы, удостоверяющие личность и полномочия заявителя;</w:t>
      </w:r>
    </w:p>
    <w:p w14:paraId="79E42EE3"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проверяет правильность оформления заявления;</w:t>
      </w:r>
    </w:p>
    <w:p w14:paraId="41E7A2B1"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осуществляет контроль комплектности предоставленных документов;</w:t>
      </w:r>
    </w:p>
    <w:p w14:paraId="6E592D40" w14:textId="3A9BD481"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регистрирует заявление либо принимает решение об отказе в приеме документов в соответствии с </w:t>
      </w:r>
      <w:r w:rsidRPr="0007666A">
        <w:rPr>
          <w:rFonts w:ascii="Times New Roman" w:hAnsi="Times New Roman"/>
          <w:color w:val="auto"/>
          <w:sz w:val="24"/>
        </w:rPr>
        <w:t xml:space="preserve">пунктом 2.9 </w:t>
      </w:r>
      <w:r>
        <w:rPr>
          <w:rFonts w:ascii="Times New Roman" w:hAnsi="Times New Roman"/>
          <w:sz w:val="24"/>
        </w:rPr>
        <w:t>настоящего Административного регламента.</w:t>
      </w:r>
    </w:p>
    <w:p w14:paraId="6E29DEFE"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Заявителю при сдаче документов выдается расписка, за исключением случаев подачи обращений </w:t>
      </w:r>
      <w:proofErr w:type="gramStart"/>
      <w:r>
        <w:rPr>
          <w:rFonts w:ascii="Times New Roman" w:hAnsi="Times New Roman"/>
          <w:sz w:val="24"/>
        </w:rPr>
        <w:t>способами</w:t>
      </w:r>
      <w:proofErr w:type="gramEnd"/>
      <w:r>
        <w:rPr>
          <w:rFonts w:ascii="Times New Roman" w:hAnsi="Times New Roman"/>
          <w:sz w:val="24"/>
        </w:rPr>
        <w:t xml:space="preserve"> предусмотренных </w:t>
      </w:r>
      <w:r w:rsidRPr="0007666A">
        <w:rPr>
          <w:rStyle w:val="affb"/>
          <w:rFonts w:ascii="Times New Roman" w:hAnsi="Times New Roman"/>
          <w:color w:val="auto"/>
          <w:sz w:val="24"/>
        </w:rPr>
        <w:t xml:space="preserve">подпунктами 2.6.6 и </w:t>
      </w:r>
      <w:hyperlink w:anchor="п2_6_8" w:history="1">
        <w:r w:rsidRPr="0007666A">
          <w:rPr>
            <w:rStyle w:val="affb"/>
            <w:rFonts w:ascii="Times New Roman" w:hAnsi="Times New Roman"/>
            <w:color w:val="auto"/>
            <w:sz w:val="24"/>
          </w:rPr>
          <w:t>2.6.8</w:t>
        </w:r>
      </w:hyperlink>
      <w:r>
        <w:rPr>
          <w:rFonts w:ascii="Times New Roman" w:hAnsi="Times New Roman"/>
          <w:sz w:val="24"/>
        </w:rPr>
        <w:t xml:space="preserve"> настоящего Административного регламента. Форма расписки приведена в приложении № 2 к настоящему Административному регламенту.</w:t>
      </w:r>
    </w:p>
    <w:p w14:paraId="575CA218" w14:textId="75F7B2AD"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В случае наличия оснований для отказа в приеме документов, предусмотренных </w:t>
      </w:r>
      <w:r w:rsidRPr="0007666A">
        <w:rPr>
          <w:rFonts w:ascii="Times New Roman" w:hAnsi="Times New Roman"/>
          <w:color w:val="auto"/>
          <w:sz w:val="24"/>
        </w:rPr>
        <w:t xml:space="preserve">пунктом 2.9 </w:t>
      </w:r>
      <w:r>
        <w:rPr>
          <w:rFonts w:ascii="Times New Roman" w:hAnsi="Times New Roman"/>
          <w:sz w:val="24"/>
        </w:rPr>
        <w:t>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w:t>
      </w:r>
      <w:r>
        <w:rPr>
          <w:rStyle w:val="affb"/>
          <w:rFonts w:ascii="Times New Roman" w:hAnsi="Times New Roman"/>
          <w:sz w:val="24"/>
        </w:rPr>
        <w:t xml:space="preserve">влением (форма приведена в приложении № 3 к настоящему Административному регламенту). </w:t>
      </w:r>
    </w:p>
    <w:p w14:paraId="17C35B3F" w14:textId="77777777" w:rsidR="00567DD9" w:rsidRDefault="008B7F17">
      <w:pPr>
        <w:pStyle w:val="af4"/>
        <w:numPr>
          <w:ilvl w:val="0"/>
          <w:numId w:val="27"/>
        </w:numPr>
        <w:tabs>
          <w:tab w:val="left" w:pos="1134"/>
        </w:tabs>
        <w:ind w:left="0" w:firstLine="709"/>
        <w:jc w:val="both"/>
        <w:rPr>
          <w:rFonts w:ascii="Times New Roman" w:hAnsi="Times New Roman"/>
          <w:sz w:val="24"/>
        </w:rPr>
      </w:pPr>
      <w:r>
        <w:rPr>
          <w:rFonts w:ascii="Times New Roman" w:hAnsi="Times New Roman"/>
          <w:sz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3C904246"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054B4EBA" w14:textId="77777777" w:rsidR="00567DD9" w:rsidRDefault="008B7F17">
      <w:pPr>
        <w:pStyle w:val="af4"/>
        <w:numPr>
          <w:ilvl w:val="0"/>
          <w:numId w:val="27"/>
        </w:numPr>
        <w:tabs>
          <w:tab w:val="left" w:pos="1134"/>
        </w:tabs>
        <w:ind w:left="0" w:firstLine="709"/>
        <w:jc w:val="both"/>
        <w:rPr>
          <w:rFonts w:ascii="Times New Roman" w:hAnsi="Times New Roman"/>
          <w:sz w:val="24"/>
        </w:rPr>
      </w:pPr>
      <w:r>
        <w:rPr>
          <w:rFonts w:ascii="Times New Roman" w:hAnsi="Times New Roman"/>
          <w:sz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3517DA23" w14:textId="08E71AB0"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Pr="0007666A">
        <w:rPr>
          <w:rFonts w:ascii="Times New Roman" w:hAnsi="Times New Roman"/>
          <w:color w:val="auto"/>
          <w:sz w:val="24"/>
        </w:rPr>
        <w:t xml:space="preserve">пунктом 2.9 </w:t>
      </w:r>
      <w:r>
        <w:rPr>
          <w:rFonts w:ascii="Times New Roman" w:hAnsi="Times New Roman"/>
          <w:sz w:val="24"/>
        </w:rPr>
        <w:t>настоящего Административного регламента.</w:t>
      </w:r>
    </w:p>
    <w:p w14:paraId="6F183CC4"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Pr>
          <w:rFonts w:ascii="Times New Roman" w:hAnsi="Times New Roman"/>
          <w:sz w:val="24"/>
        </w:rPr>
        <w:t>делопроизводства</w:t>
      </w:r>
      <w:proofErr w:type="gramEnd"/>
      <w:r>
        <w:rPr>
          <w:rFonts w:ascii="Times New Roman" w:hAnsi="Times New Roman"/>
          <w:sz w:val="24"/>
        </w:rPr>
        <w:t xml:space="preserve"> либо направление заявителю уведомления об отказе в приеме документов. </w:t>
      </w:r>
    </w:p>
    <w:p w14:paraId="0FE0130F" w14:textId="04F9DF9E"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Способом фиксации результата административной процедуры является регистрация заявления в порядке делопроизводства </w:t>
      </w:r>
      <w:r w:rsidR="00EA3096">
        <w:rPr>
          <w:rFonts w:ascii="Times New Roman" w:hAnsi="Times New Roman"/>
          <w:sz w:val="24"/>
        </w:rPr>
        <w:t>Учреждения</w:t>
      </w:r>
      <w:r>
        <w:rPr>
          <w:rFonts w:ascii="Times New Roman" w:hAnsi="Times New Roman"/>
          <w:sz w:val="24"/>
        </w:rPr>
        <w:t xml:space="preserve"> в журнал учета заявлений о предоставлении земельного участка в собственность бесплатно с указанием даты и времени принятия данного заявления.</w:t>
      </w:r>
      <w:r>
        <w:rPr>
          <w:rFonts w:ascii="Times New Roman" w:hAnsi="Times New Roman"/>
          <w:sz w:val="20"/>
        </w:rPr>
        <w:t xml:space="preserve"> П</w:t>
      </w:r>
      <w:r>
        <w:rPr>
          <w:rFonts w:ascii="Times New Roman" w:hAnsi="Times New Roman"/>
          <w:sz w:val="24"/>
        </w:rPr>
        <w:t xml:space="preserve">орядок ведения журнала учета заявлений о предоставлении земельного участка в собственность бесплатно должен включать форму его ведения (бумажный и/или электронный), способы защиты от внесения изменений, определение ответственных за его ведение внутренними актами </w:t>
      </w:r>
      <w:r w:rsidR="00EA3096">
        <w:rPr>
          <w:rFonts w:ascii="Times New Roman" w:hAnsi="Times New Roman"/>
          <w:sz w:val="24"/>
        </w:rPr>
        <w:t>Учреждения</w:t>
      </w:r>
      <w:r>
        <w:rPr>
          <w:rFonts w:ascii="Times New Roman" w:hAnsi="Times New Roman"/>
          <w:sz w:val="24"/>
        </w:rPr>
        <w:t>.</w:t>
      </w:r>
    </w:p>
    <w:p w14:paraId="2247D0A3" w14:textId="44C93C12"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r w:rsidRPr="002065D6">
        <w:rPr>
          <w:rFonts w:ascii="Times New Roman" w:hAnsi="Times New Roman"/>
          <w:color w:val="auto"/>
          <w:sz w:val="24"/>
        </w:rPr>
        <w:t xml:space="preserve">пунктом 2.9 </w:t>
      </w:r>
      <w:r>
        <w:rPr>
          <w:rFonts w:ascii="Times New Roman" w:hAnsi="Times New Roman"/>
          <w:sz w:val="24"/>
        </w:rPr>
        <w:t xml:space="preserve">настоящего </w:t>
      </w:r>
      <w:r>
        <w:rPr>
          <w:rStyle w:val="affb"/>
          <w:rFonts w:ascii="Times New Roman" w:hAnsi="Times New Roman"/>
          <w:sz w:val="24"/>
        </w:rPr>
        <w:t>Административного регламента – 3 (три) рабочих дня.</w:t>
      </w:r>
    </w:p>
    <w:p w14:paraId="381BBACF" w14:textId="77777777" w:rsidR="00567DD9" w:rsidRDefault="008B7F17">
      <w:pPr>
        <w:numPr>
          <w:ilvl w:val="0"/>
          <w:numId w:val="27"/>
        </w:numPr>
        <w:ind w:left="0" w:firstLine="709"/>
        <w:jc w:val="both"/>
        <w:rPr>
          <w:sz w:val="24"/>
        </w:rPr>
      </w:pPr>
      <w:r>
        <w:rPr>
          <w:rStyle w:val="affb"/>
          <w:rFonts w:ascii="Times New Roman" w:hAnsi="Times New Roman"/>
          <w:sz w:val="24"/>
        </w:rPr>
        <w:t>В случае, если на один и тот же земельный участок поступили заявления о предоставлении земельного участка в собственность бесплатно от двух и более граждан, первоочередным является заявление, которое поступило ранее других.</w:t>
      </w:r>
    </w:p>
    <w:p w14:paraId="1ADA5684" w14:textId="63B47C1F" w:rsidR="00567DD9" w:rsidRDefault="008B7F17">
      <w:pPr>
        <w:numPr>
          <w:ilvl w:val="0"/>
          <w:numId w:val="27"/>
        </w:numPr>
        <w:ind w:left="0" w:firstLine="709"/>
        <w:jc w:val="both"/>
        <w:rPr>
          <w:sz w:val="24"/>
        </w:rPr>
      </w:pPr>
      <w:r>
        <w:rPr>
          <w:rStyle w:val="affb"/>
          <w:rFonts w:ascii="Times New Roman" w:hAnsi="Times New Roman"/>
          <w:sz w:val="24"/>
        </w:rPr>
        <w:t xml:space="preserve">Участнику специальной военной операции, либо членам семьи погибшего (умершего) участника специальной военной операции, обратившимся в </w:t>
      </w:r>
      <w:r w:rsidR="00C4667D">
        <w:rPr>
          <w:rStyle w:val="affb"/>
          <w:rFonts w:ascii="Times New Roman" w:hAnsi="Times New Roman"/>
          <w:sz w:val="24"/>
        </w:rPr>
        <w:t>Учреждение</w:t>
      </w:r>
      <w:r>
        <w:rPr>
          <w:rStyle w:val="affb"/>
          <w:rFonts w:ascii="Times New Roman" w:hAnsi="Times New Roman"/>
          <w:sz w:val="24"/>
        </w:rPr>
        <w:t xml:space="preserve"> с заявлением о предоставлении земельного участка в собственность бесплатно, не признанным в соответствии с </w:t>
      </w:r>
      <w:r w:rsidRPr="002065D6">
        <w:rPr>
          <w:rStyle w:val="affb"/>
          <w:rFonts w:ascii="Times New Roman" w:hAnsi="Times New Roman"/>
          <w:color w:val="auto"/>
          <w:sz w:val="24"/>
        </w:rPr>
        <w:t xml:space="preserve">подпунктом 3.3.12 </w:t>
      </w:r>
      <w:r>
        <w:rPr>
          <w:sz w:val="24"/>
        </w:rPr>
        <w:t xml:space="preserve">настоящего </w:t>
      </w:r>
      <w:r>
        <w:rPr>
          <w:rStyle w:val="affb"/>
          <w:rFonts w:ascii="Times New Roman" w:hAnsi="Times New Roman"/>
          <w:sz w:val="24"/>
        </w:rPr>
        <w:t xml:space="preserve">Административного регламента первоочередным, предоставляется возможность выбора другого земельного </w:t>
      </w:r>
      <w:r>
        <w:rPr>
          <w:rStyle w:val="affb"/>
          <w:rFonts w:ascii="Times New Roman" w:hAnsi="Times New Roman"/>
          <w:sz w:val="24"/>
        </w:rPr>
        <w:lastRenderedPageBreak/>
        <w:t xml:space="preserve">участка, включенного в перечень земельных участков, предоставляемых участникам специальной военной операции и членам их семей, путем обращения в </w:t>
      </w:r>
      <w:r w:rsidR="00C4667D">
        <w:rPr>
          <w:rStyle w:val="affb"/>
          <w:rFonts w:ascii="Times New Roman" w:hAnsi="Times New Roman"/>
          <w:sz w:val="24"/>
        </w:rPr>
        <w:t>Учреждение</w:t>
      </w:r>
      <w:r>
        <w:rPr>
          <w:rStyle w:val="affb"/>
          <w:rFonts w:ascii="Times New Roman" w:hAnsi="Times New Roman"/>
          <w:sz w:val="24"/>
        </w:rPr>
        <w:t xml:space="preserve"> с дополнительным заявлением о предоставлении земельного участка в собственность бесплатно. Определение очередности предоставления земельного участка в собственность бесплатно из перечня земельных участков, предоставляемых участникам специальной военной операции и членам их семей, осуществляется на основании даты подачи заявления о предоставлении земельного участка в собственность бесплатно, поданного участником специальной военной операции, членом семьи погибшего (умершего) участника специальной военной операции впервые.</w:t>
      </w:r>
    </w:p>
    <w:p w14:paraId="4535CC16" w14:textId="77777777" w:rsidR="00567DD9" w:rsidRDefault="008B7F17">
      <w:pPr>
        <w:ind w:firstLine="709"/>
        <w:jc w:val="both"/>
        <w:rPr>
          <w:sz w:val="24"/>
        </w:rPr>
      </w:pPr>
      <w:r>
        <w:rPr>
          <w:rStyle w:val="affb"/>
          <w:rFonts w:ascii="Times New Roman" w:hAnsi="Times New Roman"/>
          <w:sz w:val="24"/>
        </w:rPr>
        <w:t>Данные о принятом заявлении заносятся в журнал учета заявлений о предоставлении земельного участка в собственность бесплатно с указанием даты и времени принятия данного заявления.</w:t>
      </w:r>
    </w:p>
    <w:p w14:paraId="3BE3426E" w14:textId="77777777" w:rsidR="00567DD9" w:rsidRDefault="00567DD9">
      <w:pPr>
        <w:pStyle w:val="affa"/>
        <w:spacing w:after="0" w:line="240" w:lineRule="auto"/>
        <w:ind w:left="0" w:firstLine="709"/>
        <w:jc w:val="both"/>
        <w:rPr>
          <w:rFonts w:ascii="Times New Roman" w:hAnsi="Times New Roman"/>
          <w:sz w:val="24"/>
        </w:rPr>
      </w:pPr>
    </w:p>
    <w:p w14:paraId="18785905"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Формирование и направление межведомственных запросов</w:t>
      </w:r>
      <w:r>
        <w:rPr>
          <w:rFonts w:ascii="Times New Roman" w:hAnsi="Times New Roman"/>
          <w:b/>
          <w:i w:val="0"/>
          <w:color w:val="000000"/>
          <w:spacing w:val="2"/>
          <w:sz w:val="24"/>
        </w:rPr>
        <w:t xml:space="preserve"> о предоставлении документов (информации), необходимых для </w:t>
      </w:r>
      <w:r>
        <w:rPr>
          <w:rFonts w:ascii="Times New Roman" w:hAnsi="Times New Roman"/>
          <w:b/>
          <w:i w:val="0"/>
          <w:color w:val="000000"/>
          <w:sz w:val="24"/>
        </w:rPr>
        <w:t>предоставления муниципальной услуги</w:t>
      </w:r>
    </w:p>
    <w:p w14:paraId="5BFBCD3C" w14:textId="77777777" w:rsidR="00567DD9" w:rsidRDefault="00567DD9"/>
    <w:p w14:paraId="65FD6E61" w14:textId="10DF95EB"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непредставление заявителем документов, предусмотренных </w:t>
      </w:r>
      <w:r w:rsidRPr="002065D6">
        <w:rPr>
          <w:rFonts w:ascii="Times New Roman" w:hAnsi="Times New Roman"/>
          <w:color w:val="auto"/>
          <w:sz w:val="24"/>
        </w:rPr>
        <w:t xml:space="preserve">подпунктом 2.7.1 </w:t>
      </w:r>
      <w:r>
        <w:rPr>
          <w:rFonts w:ascii="Times New Roman" w:hAnsi="Times New Roman"/>
          <w:sz w:val="24"/>
        </w:rPr>
        <w:t>настоящего Административного регламента.</w:t>
      </w:r>
    </w:p>
    <w:p w14:paraId="46807B8B" w14:textId="77777777" w:rsidR="00567DD9" w:rsidRDefault="008B7F17">
      <w:pPr>
        <w:pStyle w:val="affa"/>
        <w:widowControl w:val="0"/>
        <w:numPr>
          <w:ilvl w:val="0"/>
          <w:numId w:val="28"/>
        </w:numPr>
        <w:spacing w:after="0" w:line="240" w:lineRule="auto"/>
        <w:ind w:left="0" w:firstLine="709"/>
        <w:jc w:val="both"/>
        <w:rPr>
          <w:rFonts w:ascii="Times New Roman" w:hAnsi="Times New Roman"/>
          <w:sz w:val="24"/>
        </w:rPr>
      </w:pPr>
      <w:r>
        <w:rPr>
          <w:rFonts w:ascii="Times New Roman" w:hAnsi="Times New Roman"/>
          <w:sz w:val="24"/>
        </w:rPr>
        <w:t>Межведомственный запрос направляется в течение 4 (четырех) рабочих дней после регистрации заявления.</w:t>
      </w:r>
    </w:p>
    <w:p w14:paraId="4A106A73" w14:textId="14AD57B2"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При наличии технической возможности документы, предусмотренные </w:t>
      </w:r>
      <w:r w:rsidRPr="002065D6">
        <w:rPr>
          <w:rFonts w:ascii="Times New Roman" w:hAnsi="Times New Roman"/>
          <w:color w:val="auto"/>
          <w:sz w:val="24"/>
        </w:rPr>
        <w:t xml:space="preserve">подпунктом 2.7.1 </w:t>
      </w:r>
      <w:r>
        <w:rPr>
          <w:rFonts w:ascii="Times New Roman" w:hAnsi="Times New Roman"/>
          <w:sz w:val="24"/>
        </w:rPr>
        <w:t xml:space="preserve">настоящего Административного регламента, могут быть запрошены </w:t>
      </w:r>
      <w:r w:rsidR="00EA3096">
        <w:rPr>
          <w:rFonts w:ascii="Times New Roman" w:hAnsi="Times New Roman"/>
          <w:sz w:val="24"/>
        </w:rPr>
        <w:t>Учреждением</w:t>
      </w:r>
      <w:r>
        <w:rPr>
          <w:rFonts w:ascii="Times New Roman" w:hAnsi="Times New Roman"/>
          <w:sz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D08747" w14:textId="3381EDB7" w:rsidR="00567DD9" w:rsidRDefault="008B7F17">
      <w:pPr>
        <w:pStyle w:val="affa"/>
        <w:spacing w:after="0" w:line="240" w:lineRule="auto"/>
        <w:ind w:left="0" w:firstLine="709"/>
        <w:jc w:val="both"/>
        <w:rPr>
          <w:rFonts w:ascii="Times New Roman" w:hAnsi="Times New Roman"/>
          <w:sz w:val="24"/>
        </w:rPr>
      </w:pPr>
      <w:r>
        <w:rPr>
          <w:rStyle w:val="affb"/>
          <w:rFonts w:ascii="Times New Roman" w:hAnsi="Times New Roman"/>
          <w:sz w:val="24"/>
        </w:rPr>
        <w:t xml:space="preserve">Моментом возникновения обстоятельств, предполагающих информационное взаимодействие, является поступление заявления в </w:t>
      </w:r>
      <w:r w:rsidR="00C4667D">
        <w:rPr>
          <w:rStyle w:val="affb"/>
          <w:rFonts w:ascii="Times New Roman" w:hAnsi="Times New Roman"/>
          <w:sz w:val="24"/>
        </w:rPr>
        <w:t xml:space="preserve">Учреждение </w:t>
      </w:r>
      <w:r>
        <w:rPr>
          <w:rStyle w:val="affb"/>
          <w:rFonts w:ascii="Times New Roman" w:hAnsi="Times New Roman"/>
          <w:sz w:val="24"/>
        </w:rPr>
        <w:t>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44E2B643"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Межведомственные запросы в форме электронного документа подписываются электронной подписью.</w:t>
      </w:r>
    </w:p>
    <w:p w14:paraId="487711C4"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В случае отсутствия технической возможности межведомственные запросы направляются на бумажном носителе.</w:t>
      </w:r>
    </w:p>
    <w:p w14:paraId="1AF1557C"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14:paraId="37694240"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Срок принятия положительного решения либо об отказе продлевается в случае непоступления документов (сведений), запрашиваемых в рамках межведомственного взаимодействия, до их поступления.</w:t>
      </w:r>
    </w:p>
    <w:p w14:paraId="5C1F60AC" w14:textId="6100BFF3"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Критерием принятия решения о выполнении административных процедур в рамках соответствующего административного действия является </w:t>
      </w:r>
      <w:r w:rsidR="000265BE">
        <w:rPr>
          <w:rFonts w:ascii="Times New Roman" w:hAnsi="Times New Roman"/>
          <w:sz w:val="24"/>
        </w:rPr>
        <w:t>необходимость запроса сведений и информации,</w:t>
      </w:r>
      <w:r>
        <w:rPr>
          <w:rFonts w:ascii="Times New Roman" w:hAnsi="Times New Roman"/>
          <w:sz w:val="24"/>
        </w:rPr>
        <w:t xml:space="preserve"> предусмотренных </w:t>
      </w:r>
      <w:r w:rsidRPr="002065D6">
        <w:rPr>
          <w:rFonts w:ascii="Times New Roman" w:hAnsi="Times New Roman"/>
          <w:color w:val="auto"/>
          <w:sz w:val="24"/>
        </w:rPr>
        <w:t xml:space="preserve">подпунктом 2.7.1 </w:t>
      </w:r>
      <w:r>
        <w:rPr>
          <w:rFonts w:ascii="Times New Roman" w:hAnsi="Times New Roman"/>
          <w:sz w:val="24"/>
        </w:rPr>
        <w:t>настоящего Административного регламента.</w:t>
      </w:r>
    </w:p>
    <w:p w14:paraId="3ACC9501"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557D1E21"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BF9BEDE"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Максимальный срок исполнения административной процедуры составляет до 9 (девять) рабочих дней. </w:t>
      </w:r>
    </w:p>
    <w:p w14:paraId="771C0D2F" w14:textId="77777777" w:rsidR="00567DD9" w:rsidRDefault="00567DD9">
      <w:pPr>
        <w:pStyle w:val="affa"/>
        <w:spacing w:after="0" w:line="240" w:lineRule="auto"/>
        <w:ind w:left="0" w:firstLine="709"/>
        <w:jc w:val="both"/>
        <w:rPr>
          <w:rFonts w:ascii="Times New Roman" w:hAnsi="Times New Roman"/>
          <w:sz w:val="24"/>
          <w:shd w:val="clear" w:color="auto" w:fill="FFD821"/>
        </w:rPr>
      </w:pPr>
    </w:p>
    <w:p w14:paraId="0A32A94E" w14:textId="77777777" w:rsidR="00567DD9" w:rsidRDefault="008B7F17">
      <w:pPr>
        <w:pStyle w:val="4"/>
        <w:spacing w:before="0"/>
        <w:ind w:firstLine="709"/>
        <w:jc w:val="center"/>
        <w:rPr>
          <w:rFonts w:ascii="Times New Roman" w:hAnsi="Times New Roman"/>
          <w:color w:val="000000"/>
          <w:sz w:val="24"/>
        </w:rPr>
      </w:pPr>
      <w:bookmarkStart w:id="20" w:name="п3_5"/>
      <w:r>
        <w:rPr>
          <w:rFonts w:ascii="Times New Roman" w:hAnsi="Times New Roman"/>
          <w:b/>
          <w:i w:val="0"/>
          <w:color w:val="000000"/>
          <w:sz w:val="24"/>
        </w:rPr>
        <w:t>3.5</w:t>
      </w:r>
      <w:r>
        <w:rPr>
          <w:rFonts w:ascii="Times New Roman" w:hAnsi="Times New Roman"/>
          <w:color w:val="000000"/>
          <w:sz w:val="24"/>
        </w:rPr>
        <w:t xml:space="preserve"> </w:t>
      </w:r>
      <w:r>
        <w:rPr>
          <w:rFonts w:ascii="Times New Roman" w:hAnsi="Times New Roman"/>
          <w:b/>
          <w:i w:val="0"/>
          <w:color w:val="000000"/>
          <w:sz w:val="24"/>
        </w:rPr>
        <w:t>Рассмотрение документов и сведений (проверка соответствия документов и сведений установленным критериям для принятия решения)</w:t>
      </w:r>
      <w:bookmarkEnd w:id="20"/>
    </w:p>
    <w:p w14:paraId="5495D819" w14:textId="77777777" w:rsidR="00567DD9" w:rsidRDefault="00567DD9"/>
    <w:p w14:paraId="13900ADB" w14:textId="620CE53E"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факт наличия в </w:t>
      </w:r>
      <w:r w:rsidR="00EA3096">
        <w:rPr>
          <w:rFonts w:ascii="Times New Roman" w:hAnsi="Times New Roman"/>
          <w:sz w:val="24"/>
        </w:rPr>
        <w:t>Учреждени</w:t>
      </w:r>
      <w:r w:rsidR="00715EB8">
        <w:rPr>
          <w:rFonts w:ascii="Times New Roman" w:hAnsi="Times New Roman"/>
          <w:sz w:val="24"/>
        </w:rPr>
        <w:t>и</w:t>
      </w:r>
      <w:r>
        <w:rPr>
          <w:rFonts w:ascii="Times New Roman" w:hAnsi="Times New Roman"/>
          <w:sz w:val="24"/>
        </w:rPr>
        <w:t xml:space="preserve"> уведомления и прилагаемых к нему документов, необходимых для предоставления муниципальной услуги.</w:t>
      </w:r>
    </w:p>
    <w:p w14:paraId="17FD29E2" w14:textId="4945D049"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Уполномоченный специалист </w:t>
      </w:r>
      <w:r w:rsidR="00715EB8">
        <w:rPr>
          <w:rFonts w:ascii="Times New Roman" w:hAnsi="Times New Roman"/>
          <w:sz w:val="24"/>
        </w:rPr>
        <w:t>Отдела</w:t>
      </w:r>
      <w:r>
        <w:rPr>
          <w:rFonts w:ascii="Times New Roman" w:hAnsi="Times New Roman"/>
          <w:sz w:val="24"/>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7_1" w:history="1">
        <w:r w:rsidRPr="002065D6">
          <w:rPr>
            <w:rFonts w:ascii="Times New Roman" w:hAnsi="Times New Roman"/>
            <w:color w:val="auto"/>
            <w:sz w:val="24"/>
          </w:rPr>
          <w:t>пунктом</w:t>
        </w:r>
      </w:hyperlink>
      <w:hyperlink w:anchor="п2_10" w:history="1">
        <w:r w:rsidRPr="002065D6">
          <w:rPr>
            <w:rStyle w:val="affb"/>
            <w:rFonts w:ascii="Times New Roman" w:hAnsi="Times New Roman"/>
            <w:color w:val="auto"/>
            <w:sz w:val="24"/>
          </w:rPr>
          <w:t xml:space="preserve"> 2.10</w:t>
        </w:r>
      </w:hyperlink>
      <w:r>
        <w:rPr>
          <w:rStyle w:val="affb"/>
          <w:rFonts w:ascii="Times New Roman" w:hAnsi="Times New Roman"/>
          <w:sz w:val="24"/>
        </w:rPr>
        <w:t xml:space="preserve"> </w:t>
      </w:r>
      <w:r>
        <w:rPr>
          <w:rFonts w:ascii="Times New Roman" w:hAnsi="Times New Roman"/>
          <w:sz w:val="24"/>
        </w:rPr>
        <w:t>настоящего Административного регламента.</w:t>
      </w:r>
    </w:p>
    <w:p w14:paraId="663C9106" w14:textId="77777777"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hyperlink w:anchor="п2_7_1" w:history="1">
        <w:r w:rsidRPr="002065D6">
          <w:rPr>
            <w:rFonts w:ascii="Times New Roman" w:hAnsi="Times New Roman"/>
            <w:color w:val="auto"/>
            <w:sz w:val="24"/>
          </w:rPr>
          <w:t>пунктом</w:t>
        </w:r>
      </w:hyperlink>
      <w:hyperlink w:anchor="п2_10" w:history="1">
        <w:r w:rsidRPr="002065D6">
          <w:rPr>
            <w:rStyle w:val="affb"/>
            <w:rFonts w:ascii="Times New Roman" w:hAnsi="Times New Roman"/>
            <w:color w:val="auto"/>
            <w:sz w:val="24"/>
          </w:rPr>
          <w:t xml:space="preserve"> 2.10</w:t>
        </w:r>
      </w:hyperlink>
      <w:r>
        <w:rPr>
          <w:rFonts w:ascii="Times New Roman" w:hAnsi="Times New Roman"/>
          <w:sz w:val="24"/>
        </w:rPr>
        <w:t xml:space="preserve"> настоящего Административного регламента</w:t>
      </w:r>
    </w:p>
    <w:p w14:paraId="3C948FC9" w14:textId="77777777"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2A5CEE7C" w14:textId="77777777"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4A35C411" w14:textId="77777777"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Максимальный срок исполнения административной процедуры составляет 3 (три) рабочих дня.</w:t>
      </w:r>
    </w:p>
    <w:p w14:paraId="0BAFA2C9" w14:textId="1A895E6C" w:rsidR="00567DD9" w:rsidRDefault="008B7F17">
      <w:pPr>
        <w:pStyle w:val="affa"/>
        <w:numPr>
          <w:ilvl w:val="0"/>
          <w:numId w:val="29"/>
        </w:numPr>
        <w:spacing w:after="0" w:line="240" w:lineRule="auto"/>
        <w:ind w:left="0" w:firstLine="709"/>
        <w:jc w:val="both"/>
        <w:rPr>
          <w:rFonts w:ascii="Times New Roman" w:hAnsi="Times New Roman"/>
          <w:sz w:val="24"/>
        </w:rPr>
      </w:pPr>
      <w:r>
        <w:rPr>
          <w:rStyle w:val="affb"/>
          <w:rFonts w:ascii="Times New Roman" w:hAnsi="Times New Roman"/>
          <w:sz w:val="24"/>
        </w:rPr>
        <w:t>В случае гибели (смерти) лица, указанного</w:t>
      </w:r>
      <w:r>
        <w:rPr>
          <w:rFonts w:ascii="Times New Roman" w:hAnsi="Times New Roman"/>
          <w:sz w:val="24"/>
        </w:rPr>
        <w:t xml:space="preserve"> </w:t>
      </w:r>
      <w:r w:rsidRPr="002065D6">
        <w:rPr>
          <w:rFonts w:ascii="Times New Roman" w:hAnsi="Times New Roman"/>
          <w:color w:val="auto"/>
          <w:sz w:val="24"/>
        </w:rPr>
        <w:t xml:space="preserve">в части 1 пункта 1.2.1 </w:t>
      </w:r>
      <w:r>
        <w:rPr>
          <w:rFonts w:ascii="Times New Roman" w:hAnsi="Times New Roman"/>
          <w:sz w:val="24"/>
        </w:rPr>
        <w:t>настоящего Административного регламента</w:t>
      </w:r>
      <w:r>
        <w:rPr>
          <w:rStyle w:val="affb"/>
          <w:rFonts w:ascii="Times New Roman" w:hAnsi="Times New Roman"/>
          <w:sz w:val="24"/>
        </w:rPr>
        <w:t xml:space="preserve">, до принятия решения о предоставлении земельного участка </w:t>
      </w:r>
      <w:r w:rsidR="00EA3096">
        <w:rPr>
          <w:rFonts w:ascii="Times New Roman" w:hAnsi="Times New Roman"/>
          <w:sz w:val="24"/>
        </w:rPr>
        <w:t>Учреждением</w:t>
      </w:r>
      <w:r>
        <w:rPr>
          <w:rFonts w:ascii="Times New Roman" w:hAnsi="Times New Roman"/>
          <w:sz w:val="24"/>
        </w:rPr>
        <w:t>,</w:t>
      </w:r>
      <w:r>
        <w:rPr>
          <w:rStyle w:val="affb"/>
          <w:rFonts w:ascii="Times New Roman" w:hAnsi="Times New Roman"/>
          <w:sz w:val="24"/>
        </w:rPr>
        <w:t xml:space="preserve"> такой земельный участок предоставляется лицам, указанным  </w:t>
      </w:r>
      <w:r w:rsidRPr="002065D6">
        <w:rPr>
          <w:rFonts w:ascii="Times New Roman" w:hAnsi="Times New Roman"/>
          <w:color w:val="auto"/>
          <w:sz w:val="24"/>
        </w:rPr>
        <w:t>в части 2 пункта 1.2.1</w:t>
      </w:r>
      <w:r w:rsidRPr="002065D6">
        <w:rPr>
          <w:rStyle w:val="affb"/>
          <w:rFonts w:ascii="Times New Roman" w:hAnsi="Times New Roman"/>
          <w:color w:val="auto"/>
          <w:sz w:val="24"/>
        </w:rPr>
        <w:t xml:space="preserve"> </w:t>
      </w:r>
      <w:r>
        <w:rPr>
          <w:rFonts w:ascii="Times New Roman" w:hAnsi="Times New Roman"/>
          <w:sz w:val="24"/>
        </w:rPr>
        <w:t>настоящего Административного регламента</w:t>
      </w:r>
      <w:r>
        <w:rPr>
          <w:rStyle w:val="affb"/>
          <w:rFonts w:ascii="Times New Roman" w:hAnsi="Times New Roman"/>
          <w:sz w:val="24"/>
        </w:rPr>
        <w:t>, в порядке, установленном статьей 20.4 Земельного кодекса Республики Саха (Якутия), при условии их постановки на учет в соответствии с требованиями статьи 20.2 Земельного кодекса Республики Саха (Якутия).</w:t>
      </w:r>
    </w:p>
    <w:p w14:paraId="6C04ADFE" w14:textId="77777777" w:rsidR="00567DD9" w:rsidRDefault="00567DD9">
      <w:pPr>
        <w:pStyle w:val="affa"/>
        <w:spacing w:after="0" w:line="240" w:lineRule="auto"/>
        <w:ind w:left="0" w:firstLine="709"/>
        <w:jc w:val="both"/>
        <w:rPr>
          <w:rFonts w:ascii="Times New Roman" w:hAnsi="Times New Roman"/>
          <w:sz w:val="24"/>
        </w:rPr>
      </w:pPr>
    </w:p>
    <w:p w14:paraId="0A93D33A"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3.6 Принятие решения о предоставлении услуги (формирование решения)</w:t>
      </w:r>
    </w:p>
    <w:p w14:paraId="641B058D" w14:textId="77777777" w:rsidR="00567DD9" w:rsidRDefault="00567DD9"/>
    <w:p w14:paraId="7BB0D5E0" w14:textId="6331974B"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Уполномоченный специалист </w:t>
      </w:r>
      <w:r w:rsidR="00715EB8">
        <w:rPr>
          <w:rFonts w:ascii="Times New Roman" w:hAnsi="Times New Roman"/>
          <w:sz w:val="24"/>
        </w:rPr>
        <w:t>Отдела</w:t>
      </w:r>
      <w:r>
        <w:rPr>
          <w:rFonts w:ascii="Times New Roman" w:hAnsi="Times New Roman"/>
          <w:sz w:val="24"/>
        </w:rPr>
        <w:t xml:space="preserve"> по итогам проверки, указанной в </w:t>
      </w:r>
      <w:r w:rsidRPr="002065D6">
        <w:rPr>
          <w:rFonts w:ascii="Times New Roman" w:hAnsi="Times New Roman"/>
          <w:sz w:val="24"/>
        </w:rPr>
        <w:t>пункте 3.5</w:t>
      </w:r>
      <w:r>
        <w:rPr>
          <w:rFonts w:ascii="Times New Roman" w:hAnsi="Times New Roman"/>
          <w:sz w:val="24"/>
        </w:rPr>
        <w:t xml:space="preserve"> настоящего Административного регламента, принимает одно из следующих решений:</w:t>
      </w:r>
    </w:p>
    <w:p w14:paraId="4A09E28B" w14:textId="77777777" w:rsidR="00567DD9" w:rsidRDefault="008B7F17">
      <w:pPr>
        <w:ind w:firstLine="709"/>
        <w:jc w:val="both"/>
        <w:rPr>
          <w:sz w:val="24"/>
        </w:rPr>
      </w:pPr>
      <w:r>
        <w:rPr>
          <w:sz w:val="24"/>
        </w:rPr>
        <w:t>1) Выдача заявителю решения о предоставлении земельного участка в собственность бесплатно (форма приведена в приложении № 4 к настоящему Административному регламенту);</w:t>
      </w:r>
    </w:p>
    <w:p w14:paraId="7844C52F" w14:textId="77777777" w:rsidR="00567DD9" w:rsidRDefault="008B7F17">
      <w:pPr>
        <w:tabs>
          <w:tab w:val="left" w:pos="9257"/>
        </w:tabs>
        <w:ind w:firstLine="709"/>
        <w:jc w:val="both"/>
        <w:rPr>
          <w:sz w:val="24"/>
        </w:rPr>
      </w:pPr>
      <w:r>
        <w:rPr>
          <w:sz w:val="24"/>
        </w:rPr>
        <w:lastRenderedPageBreak/>
        <w:t>2) Выдача заявителю решения об отказе в предоставлении земельного участка в собственность бесплатно (форма приведена в приложении № 5 к настоящему Административному регламенту).</w:t>
      </w:r>
    </w:p>
    <w:p w14:paraId="014DA25A" w14:textId="77777777" w:rsidR="00567DD9" w:rsidRDefault="008B7F17">
      <w:pPr>
        <w:pStyle w:val="affa"/>
        <w:numPr>
          <w:ilvl w:val="0"/>
          <w:numId w:val="30"/>
        </w:numPr>
        <w:tabs>
          <w:tab w:val="left" w:pos="1134"/>
        </w:tabs>
        <w:spacing w:after="0" w:line="240" w:lineRule="auto"/>
        <w:ind w:left="0" w:firstLine="709"/>
        <w:jc w:val="both"/>
        <w:rPr>
          <w:rFonts w:ascii="Times New Roman" w:hAnsi="Times New Roman"/>
          <w:sz w:val="24"/>
        </w:rPr>
      </w:pPr>
      <w:proofErr w:type="gramStart"/>
      <w:r>
        <w:rPr>
          <w:rFonts w:ascii="Times New Roman" w:hAnsi="Times New Roman"/>
          <w:sz w:val="24"/>
        </w:rPr>
        <w:t>В случаях</w:t>
      </w:r>
      <w:proofErr w:type="gramEnd"/>
      <w:r>
        <w:rPr>
          <w:rFonts w:ascii="Times New Roman" w:hAnsi="Times New Roman"/>
          <w:sz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A59F6FE" w14:textId="49712055" w:rsidR="00567DD9" w:rsidRPr="0055038A" w:rsidRDefault="008B7F17">
      <w:pPr>
        <w:pStyle w:val="affa"/>
        <w:numPr>
          <w:ilvl w:val="0"/>
          <w:numId w:val="30"/>
        </w:numPr>
        <w:spacing w:after="0" w:line="240" w:lineRule="auto"/>
        <w:ind w:left="0" w:firstLine="709"/>
        <w:jc w:val="both"/>
        <w:rPr>
          <w:rFonts w:ascii="Times New Roman" w:hAnsi="Times New Roman"/>
          <w:bCs/>
          <w:iCs/>
          <w:sz w:val="24"/>
        </w:rPr>
      </w:pPr>
      <w:r>
        <w:rPr>
          <w:rFonts w:ascii="Times New Roman" w:hAnsi="Times New Roman"/>
          <w:sz w:val="24"/>
        </w:rPr>
        <w:t xml:space="preserve">Подготовленный проект решения по услуге представляется для проверки </w:t>
      </w:r>
      <w:r w:rsidR="0055038A" w:rsidRPr="0055038A">
        <w:rPr>
          <w:rFonts w:ascii="Times New Roman" w:hAnsi="Times New Roman"/>
          <w:bCs/>
          <w:iCs/>
          <w:sz w:val="24"/>
        </w:rPr>
        <w:t>руководителю Учреждения.</w:t>
      </w:r>
    </w:p>
    <w:p w14:paraId="08652CC5" w14:textId="77777777"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2C732CEA" w14:textId="4CE14643"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В случае правильности оформления проектов документов</w:t>
      </w:r>
      <w:r>
        <w:rPr>
          <w:rFonts w:ascii="Times New Roman" w:hAnsi="Times New Roman"/>
          <w:b/>
          <w:sz w:val="24"/>
        </w:rPr>
        <w:t xml:space="preserve"> </w:t>
      </w:r>
      <w:r w:rsidR="0055038A" w:rsidRPr="0055038A">
        <w:rPr>
          <w:rFonts w:ascii="Times New Roman" w:hAnsi="Times New Roman"/>
          <w:bCs/>
          <w:iCs/>
          <w:sz w:val="24"/>
        </w:rPr>
        <w:t>руководитель Учреждения</w:t>
      </w:r>
      <w:r w:rsidR="0055038A" w:rsidRPr="0055038A">
        <w:rPr>
          <w:rFonts w:ascii="Times New Roman" w:hAnsi="Times New Roman"/>
          <w:b/>
          <w:i/>
          <w:sz w:val="24"/>
        </w:rPr>
        <w:t xml:space="preserve"> </w:t>
      </w:r>
      <w:r>
        <w:rPr>
          <w:rFonts w:ascii="Times New Roman" w:hAnsi="Times New Roman"/>
          <w:sz w:val="24"/>
        </w:rPr>
        <w:t>визирует проект решения по услуге.</w:t>
      </w:r>
    </w:p>
    <w:p w14:paraId="57CF705F" w14:textId="32B56D57" w:rsidR="00567DD9" w:rsidRDefault="008B7F17">
      <w:pPr>
        <w:pStyle w:val="af4"/>
        <w:numPr>
          <w:ilvl w:val="0"/>
          <w:numId w:val="30"/>
        </w:numPr>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Times New Roman" w:hAnsi="Times New Roman"/>
          <w:i/>
          <w:sz w:val="24"/>
        </w:rPr>
        <w:t>Отделе</w:t>
      </w:r>
      <w:r>
        <w:rPr>
          <w:rFonts w:ascii="Times New Roman" w:hAnsi="Times New Roman"/>
          <w:sz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r w:rsidRPr="002065D6">
        <w:rPr>
          <w:rFonts w:ascii="Times New Roman" w:hAnsi="Times New Roman"/>
          <w:sz w:val="24"/>
        </w:rPr>
        <w:t>пунктом 2.10</w:t>
      </w:r>
      <w:r>
        <w:rPr>
          <w:rFonts w:ascii="Times New Roman" w:hAnsi="Times New Roman"/>
          <w:sz w:val="24"/>
        </w:rPr>
        <w:t xml:space="preserve"> настоящего Административного регламента</w:t>
      </w:r>
    </w:p>
    <w:p w14:paraId="4C16DEDA" w14:textId="60C3C29A" w:rsidR="00567DD9" w:rsidRPr="00B039A0" w:rsidRDefault="008B7F17">
      <w:pPr>
        <w:pStyle w:val="af4"/>
        <w:numPr>
          <w:ilvl w:val="0"/>
          <w:numId w:val="30"/>
        </w:numPr>
        <w:ind w:left="0" w:firstLine="709"/>
        <w:jc w:val="both"/>
        <w:rPr>
          <w:rFonts w:ascii="Times New Roman" w:hAnsi="Times New Roman"/>
          <w:bCs/>
          <w:iCs/>
          <w:sz w:val="24"/>
        </w:rPr>
      </w:pPr>
      <w:r>
        <w:rPr>
          <w:rFonts w:ascii="Times New Roman" w:hAnsi="Times New Roman"/>
          <w:sz w:val="24"/>
        </w:rPr>
        <w:t xml:space="preserve">Результатом выполнения административной процедуры является оформление уполномоченным специалистом решения о предоставлении земельного участка в собственность бесплатно с проектом акта приема-передачи земельного участка либо об отказе в предоставлении муниципальной услуги и его подписание </w:t>
      </w:r>
      <w:r w:rsidR="00B039A0" w:rsidRPr="00B039A0">
        <w:rPr>
          <w:rFonts w:ascii="Times New Roman" w:hAnsi="Times New Roman"/>
          <w:bCs/>
          <w:iCs/>
          <w:sz w:val="24"/>
        </w:rPr>
        <w:t>Главой Администрации</w:t>
      </w:r>
      <w:r w:rsidRPr="00B039A0">
        <w:rPr>
          <w:rFonts w:ascii="Times New Roman" w:hAnsi="Times New Roman"/>
          <w:bCs/>
          <w:iCs/>
          <w:sz w:val="24"/>
        </w:rPr>
        <w:t>.</w:t>
      </w:r>
    </w:p>
    <w:p w14:paraId="24703214" w14:textId="77777777"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7F3DFDC8" w14:textId="77777777"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Максимальная продолжительность указанной процедуры составляет до 2 (двух) рабочих дней. </w:t>
      </w:r>
    </w:p>
    <w:p w14:paraId="083DDDAB" w14:textId="77777777" w:rsidR="00567DD9" w:rsidRDefault="00567DD9">
      <w:pPr>
        <w:pStyle w:val="affa"/>
        <w:spacing w:after="0" w:line="240" w:lineRule="auto"/>
        <w:ind w:left="0" w:firstLine="709"/>
        <w:jc w:val="both"/>
        <w:rPr>
          <w:rFonts w:ascii="Times New Roman" w:hAnsi="Times New Roman"/>
          <w:sz w:val="24"/>
        </w:rPr>
      </w:pPr>
    </w:p>
    <w:p w14:paraId="486D8DE9"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3.7 Подписание акта приема-передачи земельного участка и выдача результата предоставления муниципальной услуги</w:t>
      </w:r>
    </w:p>
    <w:p w14:paraId="2DEA049A" w14:textId="77777777" w:rsidR="00567DD9" w:rsidRDefault="00567DD9">
      <w:pPr>
        <w:pStyle w:val="4"/>
      </w:pPr>
    </w:p>
    <w:p w14:paraId="05BF6370" w14:textId="77777777" w:rsidR="00567DD9" w:rsidRDefault="008B7F17">
      <w:pPr>
        <w:ind w:firstLine="709"/>
        <w:jc w:val="both"/>
        <w:rPr>
          <w:sz w:val="24"/>
        </w:rPr>
      </w:pPr>
      <w:r>
        <w:rPr>
          <w:sz w:val="24"/>
        </w:rPr>
        <w:t xml:space="preserve">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A566AD9" w14:textId="77777777" w:rsidR="00567DD9" w:rsidRDefault="008B7F17">
      <w:pPr>
        <w:pStyle w:val="af4"/>
        <w:ind w:firstLine="709"/>
        <w:jc w:val="both"/>
        <w:rPr>
          <w:rFonts w:ascii="Times New Roman" w:hAnsi="Times New Roman"/>
          <w:sz w:val="24"/>
        </w:rPr>
      </w:pPr>
      <w:r>
        <w:rPr>
          <w:rFonts w:ascii="Times New Roman" w:hAnsi="Times New Roman"/>
          <w:sz w:val="24"/>
        </w:rPr>
        <w:t>3.7.2 Решение о предоставлении земельного участка в собственность бесплатно с проектом акта приема-передачи земельного участка в срок не более чем 1 (один) рабочий день со дня их подготовки выдается заявителю лично или через ГАУ «МФЦ РС(Я)» либо направляется ему по почтовому адресу или адресу электронной почты, указанным в его заявлении.</w:t>
      </w:r>
    </w:p>
    <w:p w14:paraId="004DD24A" w14:textId="1C47E865" w:rsidR="00567DD9" w:rsidRDefault="008B7F17">
      <w:pPr>
        <w:pStyle w:val="s1"/>
        <w:ind w:firstLine="709"/>
        <w:jc w:val="both"/>
      </w:pPr>
      <w:r>
        <w:t xml:space="preserve">3.7.3 Акт приема-передачи земельного участка подписывается заявителем и направляется в </w:t>
      </w:r>
      <w:r w:rsidR="00B039A0">
        <w:t>Учреждение</w:t>
      </w:r>
      <w:r>
        <w:t>, не позднее чем в течение 30 (тридцати) дней со дня получения указанного акта приема-передачи земельного участка.</w:t>
      </w:r>
    </w:p>
    <w:p w14:paraId="448910FD" w14:textId="7AD15B6C" w:rsidR="00567DD9" w:rsidRDefault="008B7F17">
      <w:pPr>
        <w:pStyle w:val="s1"/>
        <w:ind w:firstLine="709"/>
        <w:jc w:val="both"/>
        <w:rPr>
          <w:shd w:val="clear" w:color="auto" w:fill="FFD821"/>
        </w:rPr>
      </w:pPr>
      <w:r>
        <w:t xml:space="preserve">3.7.4 </w:t>
      </w:r>
      <w:r w:rsidR="00B039A0">
        <w:t>Учреждение</w:t>
      </w:r>
      <w:r>
        <w:t xml:space="preserve"> в течение 3 (трех) рабочих дней со дня поступления подписанного заявителем акта приема-передачи земельного участка в собственность бесплатно обеспечивает его подписание и направление на государственную регистрацию в установленном законодательством порядке.</w:t>
      </w:r>
    </w:p>
    <w:p w14:paraId="595D84EA" w14:textId="1DE77EFB" w:rsidR="00567DD9" w:rsidRDefault="008B7F17">
      <w:pPr>
        <w:pStyle w:val="s1"/>
        <w:ind w:firstLine="709"/>
        <w:jc w:val="both"/>
      </w:pPr>
      <w:r>
        <w:t xml:space="preserve">3.7.5 </w:t>
      </w:r>
      <w:r w:rsidR="00B039A0">
        <w:rPr>
          <w:rStyle w:val="s10"/>
        </w:rPr>
        <w:t>Учреждение</w:t>
      </w:r>
      <w:r>
        <w:rPr>
          <w:rStyle w:val="s10"/>
        </w:rPr>
        <w:t xml:space="preserve"> в течение </w:t>
      </w:r>
      <w:r>
        <w:t>3 (трех)</w:t>
      </w:r>
      <w:r>
        <w:rPr>
          <w:rStyle w:val="s10"/>
        </w:rPr>
        <w:t xml:space="preserve"> рабочих дней со дня государственной регистрации направляет зарегистрированное решение о предоставлении земельного участка в собственность бесплатно заявителю.</w:t>
      </w:r>
    </w:p>
    <w:p w14:paraId="73C0E669" w14:textId="77777777" w:rsidR="00567DD9" w:rsidRDefault="008B7F17">
      <w:pPr>
        <w:ind w:firstLine="709"/>
        <w:jc w:val="both"/>
      </w:pPr>
      <w:r>
        <w:rPr>
          <w:rStyle w:val="s10"/>
        </w:rPr>
        <w:lastRenderedPageBreak/>
        <w:t xml:space="preserve">3.7.6 </w:t>
      </w:r>
      <w:r>
        <w:rPr>
          <w:sz w:val="24"/>
        </w:rPr>
        <w:t>Специалист, ответственный за выдачу документов, выполняет следующие административные действия:</w:t>
      </w:r>
    </w:p>
    <w:p w14:paraId="4A544F71" w14:textId="77777777" w:rsidR="00567DD9" w:rsidRDefault="008B7F17">
      <w:pPr>
        <w:numPr>
          <w:ilvl w:val="0"/>
          <w:numId w:val="31"/>
        </w:numPr>
        <w:tabs>
          <w:tab w:val="left" w:pos="1134"/>
        </w:tabs>
        <w:ind w:left="0" w:firstLine="709"/>
        <w:jc w:val="both"/>
        <w:rPr>
          <w:sz w:val="24"/>
        </w:rPr>
      </w:pPr>
      <w:r>
        <w:rPr>
          <w:sz w:val="24"/>
        </w:rPr>
        <w:t>регистрирует поступивший документ в соответствующем журнале;</w:t>
      </w:r>
    </w:p>
    <w:p w14:paraId="1F788149" w14:textId="77777777" w:rsidR="00567DD9" w:rsidRDefault="008B7F17">
      <w:pPr>
        <w:numPr>
          <w:ilvl w:val="0"/>
          <w:numId w:val="32"/>
        </w:numPr>
        <w:tabs>
          <w:tab w:val="left" w:pos="1134"/>
        </w:tabs>
        <w:ind w:left="0" w:firstLine="709"/>
        <w:jc w:val="both"/>
        <w:rPr>
          <w:sz w:val="24"/>
        </w:rPr>
      </w:pPr>
      <w:r>
        <w:rPr>
          <w:sz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6D04A230" w14:textId="380690CA" w:rsidR="00567DD9" w:rsidRDefault="008B7F17">
      <w:pPr>
        <w:ind w:firstLine="709"/>
        <w:jc w:val="both"/>
        <w:rPr>
          <w:sz w:val="24"/>
        </w:rPr>
      </w:pPr>
      <w:r>
        <w:rPr>
          <w:sz w:val="24"/>
        </w:rPr>
        <w:t xml:space="preserve">3.7.7 Выдача результата предоставления муниципальной услуги производится в помещении </w:t>
      </w:r>
      <w:r w:rsidR="00EA3096">
        <w:rPr>
          <w:sz w:val="24"/>
        </w:rPr>
        <w:t>Учреждения</w:t>
      </w:r>
      <w:r>
        <w:rPr>
          <w:sz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65CEEF04" w14:textId="269CC633" w:rsidR="00567DD9" w:rsidRDefault="008B7F17">
      <w:pPr>
        <w:ind w:firstLine="709"/>
        <w:jc w:val="both"/>
        <w:rPr>
          <w:sz w:val="24"/>
        </w:rPr>
      </w:pPr>
      <w:r>
        <w:rPr>
          <w:sz w:val="24"/>
        </w:rPr>
        <w:t xml:space="preserve">3.7.8 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EA3096">
        <w:rPr>
          <w:sz w:val="24"/>
        </w:rPr>
        <w:t>Учреждения</w:t>
      </w:r>
      <w:r>
        <w:rPr>
          <w:i/>
          <w:sz w:val="24"/>
        </w:rPr>
        <w:t>,</w:t>
      </w:r>
      <w:r>
        <w:rPr>
          <w:sz w:val="24"/>
        </w:rPr>
        <w:t xml:space="preserve"> до востребования.</w:t>
      </w:r>
    </w:p>
    <w:p w14:paraId="4EB455BA" w14:textId="5D7F7CFA" w:rsidR="00567DD9" w:rsidRDefault="008B7F17">
      <w:pPr>
        <w:ind w:firstLine="709"/>
        <w:jc w:val="both"/>
        <w:rPr>
          <w:sz w:val="24"/>
        </w:rPr>
      </w:pPr>
      <w:r>
        <w:rPr>
          <w:sz w:val="24"/>
        </w:rPr>
        <w:t xml:space="preserve">3.7.9 В случае поступления заявления в порядке, предусмотренном </w:t>
      </w:r>
      <w:r w:rsidRPr="002065D6">
        <w:rPr>
          <w:color w:val="auto"/>
          <w:sz w:val="24"/>
        </w:rPr>
        <w:t xml:space="preserve">подпунктом </w:t>
      </w:r>
      <w:r w:rsidRPr="002065D6">
        <w:rPr>
          <w:rStyle w:val="1"/>
          <w:color w:val="auto"/>
          <w:sz w:val="24"/>
        </w:rPr>
        <w:t>2.6.6</w:t>
      </w:r>
      <w:r w:rsidRPr="002065D6">
        <w:rPr>
          <w:color w:val="auto"/>
          <w:sz w:val="24"/>
        </w:rPr>
        <w:t xml:space="preserve"> </w:t>
      </w:r>
      <w:r>
        <w:rPr>
          <w:sz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7749A246" w14:textId="77777777" w:rsidR="00567DD9" w:rsidRDefault="008B7F17">
      <w:pPr>
        <w:ind w:firstLine="709"/>
        <w:jc w:val="both"/>
        <w:rPr>
          <w:sz w:val="24"/>
        </w:rPr>
      </w:pPr>
      <w:r>
        <w:rPr>
          <w:sz w:val="24"/>
        </w:rPr>
        <w:t>3.7.10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5EE3523C" w14:textId="037DE834" w:rsidR="00567DD9" w:rsidRDefault="008B7F17">
      <w:pPr>
        <w:ind w:firstLine="709"/>
        <w:jc w:val="both"/>
        <w:rPr>
          <w:sz w:val="24"/>
        </w:rPr>
      </w:pPr>
      <w:r>
        <w:rPr>
          <w:sz w:val="24"/>
        </w:rPr>
        <w:t xml:space="preserve">3.7.11 В случае поступления заявления в порядке, предусмотренном </w:t>
      </w:r>
      <w:r w:rsidRPr="002065D6">
        <w:rPr>
          <w:color w:val="auto"/>
          <w:sz w:val="24"/>
        </w:rPr>
        <w:t>подпунктом 2.</w:t>
      </w:r>
      <w:r w:rsidRPr="002065D6">
        <w:rPr>
          <w:rStyle w:val="1"/>
          <w:color w:val="auto"/>
          <w:sz w:val="24"/>
        </w:rPr>
        <w:t>6.8</w:t>
      </w:r>
      <w:r>
        <w:rPr>
          <w:sz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51D6BCE9" w14:textId="77777777" w:rsidR="00567DD9" w:rsidRDefault="008B7F17">
      <w:pPr>
        <w:ind w:firstLine="709"/>
        <w:jc w:val="both"/>
        <w:rPr>
          <w:sz w:val="24"/>
        </w:rPr>
      </w:pPr>
      <w:r>
        <w:rPr>
          <w:sz w:val="24"/>
        </w:rPr>
        <w:t>Заявителю в качестве результата предоставления услуги обеспечивается по его выбору возможность получения:</w:t>
      </w:r>
    </w:p>
    <w:p w14:paraId="361A0CD0" w14:textId="77777777" w:rsidR="00567DD9" w:rsidRDefault="008B7F17">
      <w:pPr>
        <w:ind w:firstLine="709"/>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06A5D0F" w14:textId="77777777" w:rsidR="00567DD9" w:rsidRDefault="008B7F17">
      <w:pPr>
        <w:ind w:firstLine="709"/>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B80C598" w14:textId="77777777" w:rsidR="00567DD9" w:rsidRDefault="008B7F17">
      <w:pPr>
        <w:ind w:firstLine="709"/>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14:paraId="06291417" w14:textId="77777777" w:rsidR="00567DD9" w:rsidRDefault="008B7F17">
      <w:pPr>
        <w:ind w:firstLine="709"/>
        <w:jc w:val="both"/>
        <w:rPr>
          <w:sz w:val="24"/>
        </w:rPr>
      </w:pPr>
      <w:r>
        <w:rPr>
          <w:sz w:val="24"/>
        </w:rPr>
        <w:t xml:space="preserve">3.7.12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70F46ED9" w14:textId="77777777" w:rsidR="00567DD9" w:rsidRDefault="008B7F17">
      <w:pPr>
        <w:ind w:firstLine="709"/>
        <w:jc w:val="both"/>
        <w:rPr>
          <w:sz w:val="24"/>
        </w:rPr>
      </w:pPr>
      <w:r>
        <w:rPr>
          <w:sz w:val="24"/>
        </w:rPr>
        <w:t xml:space="preserve">3.7.13 Результатом выполнения административной процедуры является выдача заявителю результата по услуге. </w:t>
      </w:r>
    </w:p>
    <w:p w14:paraId="6C4D7962" w14:textId="77777777" w:rsidR="00567DD9" w:rsidRDefault="008B7F17">
      <w:pPr>
        <w:ind w:firstLine="709"/>
        <w:jc w:val="both"/>
        <w:rPr>
          <w:sz w:val="24"/>
        </w:rPr>
      </w:pPr>
      <w:r>
        <w:rPr>
          <w:sz w:val="24"/>
        </w:rPr>
        <w:t>3.7.14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3369CDC"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3.7.15 </w:t>
      </w:r>
      <w:r>
        <w:rPr>
          <w:rFonts w:ascii="Times New Roman" w:hAnsi="Times New Roman"/>
          <w:spacing w:val="2"/>
          <w:sz w:val="24"/>
        </w:rPr>
        <w:t>М</w:t>
      </w:r>
      <w:r>
        <w:rPr>
          <w:rFonts w:ascii="Times New Roman" w:hAnsi="Times New Roman"/>
          <w:sz w:val="24"/>
        </w:rPr>
        <w:t>аксимальная продолжительность административной процедуры выдачи результата муниципальной услуги составляет 37 (тридцать семь) рабочих дней и не включается в общий срок предоставления муниципальной услуги.</w:t>
      </w:r>
    </w:p>
    <w:p w14:paraId="112C924B" w14:textId="77777777" w:rsidR="00567DD9" w:rsidRDefault="00567DD9">
      <w:pPr>
        <w:pStyle w:val="affa"/>
        <w:spacing w:after="0" w:line="240" w:lineRule="auto"/>
        <w:ind w:left="0" w:firstLine="709"/>
        <w:jc w:val="both"/>
        <w:rPr>
          <w:rFonts w:ascii="Times New Roman" w:hAnsi="Times New Roman"/>
          <w:sz w:val="24"/>
        </w:rPr>
      </w:pPr>
    </w:p>
    <w:p w14:paraId="75F51026" w14:textId="77777777" w:rsidR="00567DD9" w:rsidRDefault="008B7F17">
      <w:pPr>
        <w:pStyle w:val="3"/>
        <w:numPr>
          <w:ilvl w:val="0"/>
          <w:numId w:val="24"/>
        </w:numPr>
        <w:spacing w:before="0" w:line="240" w:lineRule="auto"/>
        <w:ind w:left="0" w:firstLine="0"/>
        <w:jc w:val="center"/>
        <w:rPr>
          <w:rFonts w:ascii="Times New Roman" w:hAnsi="Times New Roman"/>
          <w:color w:val="000000"/>
          <w:sz w:val="24"/>
        </w:rPr>
      </w:pPr>
      <w:r>
        <w:rPr>
          <w:rFonts w:ascii="Times New Roman" w:hAnsi="Times New Roman"/>
          <w:color w:val="000000"/>
          <w:sz w:val="24"/>
        </w:rPr>
        <w:t>ФОРМЫ КОНТРОЛЯ ЗА ИСПОЛНЕНИЕМ АДМИНИСТРАТИВНОГО РЕГЛАМЕНТА</w:t>
      </w:r>
    </w:p>
    <w:p w14:paraId="557977E4" w14:textId="77777777" w:rsidR="00567DD9" w:rsidRDefault="00567DD9"/>
    <w:p w14:paraId="2FF949DC" w14:textId="77777777" w:rsidR="00567DD9" w:rsidRDefault="008B7F17">
      <w:pPr>
        <w:pStyle w:val="4"/>
        <w:spacing w:before="0"/>
        <w:ind w:firstLine="709"/>
        <w:jc w:val="center"/>
        <w:rPr>
          <w:rFonts w:ascii="Times New Roman" w:hAnsi="Times New Roman"/>
          <w:b/>
          <w:i w:val="0"/>
          <w:color w:val="000000"/>
          <w:sz w:val="24"/>
        </w:rPr>
      </w:pPr>
      <w:r>
        <w:rPr>
          <w:rStyle w:val="40"/>
          <w:rFonts w:ascii="Times New Roman" w:hAnsi="Times New Roman"/>
          <w:b/>
          <w:color w:val="000000"/>
          <w:sz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9934335" w14:textId="77777777" w:rsidR="00567DD9" w:rsidRDefault="00567DD9"/>
    <w:p w14:paraId="71860A43" w14:textId="6463367E" w:rsidR="00567DD9" w:rsidRDefault="008B7F17">
      <w:pPr>
        <w:pStyle w:val="affa"/>
        <w:numPr>
          <w:ilvl w:val="0"/>
          <w:numId w:val="33"/>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B039A0">
        <w:rPr>
          <w:rFonts w:ascii="Times New Roman" w:hAnsi="Times New Roman"/>
          <w:sz w:val="24"/>
        </w:rPr>
        <w:t>специалистами</w:t>
      </w:r>
      <w:r>
        <w:rPr>
          <w:rFonts w:ascii="Times New Roman" w:hAnsi="Times New Roman"/>
          <w:sz w:val="24"/>
        </w:rPr>
        <w:t xml:space="preserve"> осуществляется </w:t>
      </w:r>
      <w:r w:rsidR="00B039A0">
        <w:rPr>
          <w:rFonts w:ascii="Times New Roman" w:hAnsi="Times New Roman"/>
          <w:sz w:val="24"/>
        </w:rPr>
        <w:t>руководителем</w:t>
      </w:r>
      <w:r>
        <w:rPr>
          <w:rFonts w:ascii="Times New Roman" w:hAnsi="Times New Roman"/>
          <w:sz w:val="24"/>
        </w:rPr>
        <w:t xml:space="preserve"> либо уполномоченным заместителем </w:t>
      </w:r>
      <w:r w:rsidR="00EA3096">
        <w:rPr>
          <w:rFonts w:ascii="Times New Roman" w:hAnsi="Times New Roman"/>
          <w:sz w:val="24"/>
        </w:rPr>
        <w:t>Учреждения</w:t>
      </w:r>
      <w:r>
        <w:rPr>
          <w:rFonts w:ascii="Times New Roman" w:hAnsi="Times New Roman"/>
          <w:sz w:val="24"/>
        </w:rPr>
        <w:t>, курирующим вопросы предоставления муниципальной услуги.</w:t>
      </w:r>
    </w:p>
    <w:p w14:paraId="3E44AD84" w14:textId="0DEE5E7F" w:rsidR="00567DD9" w:rsidRDefault="008B7F17">
      <w:pPr>
        <w:pStyle w:val="affa"/>
        <w:numPr>
          <w:ilvl w:val="0"/>
          <w:numId w:val="33"/>
        </w:numPr>
        <w:spacing w:after="0" w:line="240" w:lineRule="auto"/>
        <w:ind w:left="0" w:firstLine="709"/>
        <w:jc w:val="both"/>
        <w:rPr>
          <w:rFonts w:ascii="Times New Roman" w:hAnsi="Times New Roman"/>
          <w:sz w:val="24"/>
        </w:rPr>
      </w:pPr>
      <w:r>
        <w:rPr>
          <w:rFonts w:ascii="Times New Roman" w:hAnsi="Times New Roman"/>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125C7E">
        <w:rPr>
          <w:rFonts w:ascii="Times New Roman" w:hAnsi="Times New Roman"/>
          <w:sz w:val="24"/>
        </w:rPr>
        <w:t>специалистами</w:t>
      </w:r>
      <w:r>
        <w:rPr>
          <w:rFonts w:ascii="Times New Roman" w:hAnsi="Times New Roman"/>
          <w:sz w:val="24"/>
        </w:rPr>
        <w:t xml:space="preserve"> осуществляется </w:t>
      </w:r>
      <w:r w:rsidR="00125C7E">
        <w:rPr>
          <w:rFonts w:ascii="Times New Roman" w:hAnsi="Times New Roman"/>
          <w:i/>
          <w:sz w:val="24"/>
        </w:rPr>
        <w:t>начальником</w:t>
      </w:r>
      <w:r>
        <w:rPr>
          <w:rFonts w:ascii="Times New Roman" w:hAnsi="Times New Roman"/>
          <w:i/>
          <w:sz w:val="24"/>
        </w:rPr>
        <w:t xml:space="preserve"> Отдела либо его заместителем</w:t>
      </w:r>
      <w:r>
        <w:rPr>
          <w:rFonts w:ascii="Times New Roman" w:hAnsi="Times New Roman"/>
          <w:sz w:val="24"/>
        </w:rPr>
        <w:t>.</w:t>
      </w:r>
    </w:p>
    <w:p w14:paraId="6BC1807C" w14:textId="7975847D" w:rsidR="00567DD9" w:rsidRDefault="008B7F17">
      <w:pPr>
        <w:pStyle w:val="affa"/>
        <w:numPr>
          <w:ilvl w:val="0"/>
          <w:numId w:val="33"/>
        </w:numPr>
        <w:spacing w:after="0" w:line="240" w:lineRule="auto"/>
        <w:ind w:left="0" w:firstLine="709"/>
        <w:jc w:val="both"/>
        <w:rPr>
          <w:rFonts w:ascii="Times New Roman" w:hAnsi="Times New Roman"/>
          <w:sz w:val="24"/>
        </w:rPr>
      </w:pPr>
      <w:r>
        <w:rPr>
          <w:rFonts w:ascii="Times New Roman" w:hAnsi="Times New Roman"/>
          <w:sz w:val="24"/>
        </w:rPr>
        <w:t xml:space="preserve"> Периодичность осуществления текущего контроля устанавливается </w:t>
      </w:r>
      <w:r w:rsidR="00125C7E">
        <w:rPr>
          <w:rFonts w:ascii="Times New Roman" w:hAnsi="Times New Roman"/>
          <w:sz w:val="24"/>
        </w:rPr>
        <w:t>руководителем</w:t>
      </w:r>
      <w:r>
        <w:rPr>
          <w:rFonts w:ascii="Times New Roman" w:hAnsi="Times New Roman"/>
          <w:sz w:val="24"/>
        </w:rPr>
        <w:t xml:space="preserve"> либо уполномоченным заместителем </w:t>
      </w:r>
      <w:r w:rsidR="00EA3096">
        <w:rPr>
          <w:rFonts w:ascii="Times New Roman" w:hAnsi="Times New Roman"/>
          <w:sz w:val="24"/>
        </w:rPr>
        <w:t>Учреждения</w:t>
      </w:r>
      <w:r>
        <w:rPr>
          <w:rFonts w:ascii="Times New Roman" w:hAnsi="Times New Roman"/>
          <w:sz w:val="24"/>
        </w:rPr>
        <w:t>, курирующим вопросы предоставления муниципальной услуги.</w:t>
      </w:r>
    </w:p>
    <w:p w14:paraId="796B0596" w14:textId="77777777" w:rsidR="00567DD9" w:rsidRDefault="00567DD9">
      <w:pPr>
        <w:pStyle w:val="affa"/>
        <w:spacing w:after="0" w:line="240" w:lineRule="auto"/>
        <w:ind w:left="0" w:firstLine="709"/>
        <w:jc w:val="both"/>
        <w:rPr>
          <w:rFonts w:ascii="Times New Roman" w:hAnsi="Times New Roman"/>
          <w:sz w:val="24"/>
        </w:rPr>
      </w:pPr>
    </w:p>
    <w:p w14:paraId="19C2451A"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E1C8CB" w14:textId="77777777" w:rsidR="00567DD9" w:rsidRDefault="00567DD9">
      <w:pPr>
        <w:ind w:firstLine="709"/>
        <w:jc w:val="both"/>
        <w:rPr>
          <w:sz w:val="24"/>
        </w:rPr>
      </w:pPr>
    </w:p>
    <w:p w14:paraId="0CE0DF21" w14:textId="544180ED" w:rsidR="00567DD9" w:rsidRDefault="008B7F17">
      <w:pPr>
        <w:numPr>
          <w:ilvl w:val="0"/>
          <w:numId w:val="34"/>
        </w:numPr>
        <w:ind w:left="0" w:firstLine="709"/>
        <w:jc w:val="both"/>
        <w:rPr>
          <w:sz w:val="24"/>
        </w:rPr>
      </w:pPr>
      <w:r>
        <w:rPr>
          <w:rStyle w:val="1"/>
          <w:sz w:val="24"/>
        </w:rPr>
        <w:t xml:space="preserve">Контроль за полнотой и качеством предоставления </w:t>
      </w:r>
      <w:r w:rsidR="00EA3096">
        <w:rPr>
          <w:rStyle w:val="1"/>
          <w:sz w:val="24"/>
        </w:rPr>
        <w:t>Учреждением</w:t>
      </w:r>
      <w:r>
        <w:rPr>
          <w:rStyle w:val="1"/>
          <w:sz w:val="24"/>
        </w:rPr>
        <w:t xml:space="preserve"> муниципальной услуги включает в себя проведение плановых и внеплановых проверок, выявление и устранение</w:t>
      </w:r>
      <w:r>
        <w:rPr>
          <w:sz w:val="24"/>
        </w:rPr>
        <w:t xml:space="preserve">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195F4E">
        <w:rPr>
          <w:sz w:val="24"/>
        </w:rPr>
        <w:t>специалистов</w:t>
      </w:r>
      <w:r>
        <w:rPr>
          <w:sz w:val="24"/>
        </w:rPr>
        <w:t xml:space="preserve"> </w:t>
      </w:r>
      <w:r w:rsidR="00EA3096">
        <w:rPr>
          <w:sz w:val="24"/>
        </w:rPr>
        <w:t>Учреждения</w:t>
      </w:r>
      <w:r>
        <w:rPr>
          <w:sz w:val="24"/>
        </w:rPr>
        <w:t>.</w:t>
      </w:r>
    </w:p>
    <w:p w14:paraId="29DC9E20" w14:textId="724FDE2F" w:rsidR="00567DD9" w:rsidRDefault="008B7F17">
      <w:pPr>
        <w:numPr>
          <w:ilvl w:val="0"/>
          <w:numId w:val="34"/>
        </w:numPr>
        <w:ind w:left="0" w:firstLine="709"/>
        <w:jc w:val="both"/>
        <w:rPr>
          <w:sz w:val="24"/>
        </w:rPr>
      </w:pPr>
      <w:r>
        <w:rPr>
          <w:sz w:val="24"/>
        </w:rPr>
        <w:t xml:space="preserve">Порядок и периодичность проведения плановых проверок выполнения </w:t>
      </w:r>
      <w:r>
        <w:rPr>
          <w:i/>
          <w:sz w:val="24"/>
        </w:rPr>
        <w:t>Отделом</w:t>
      </w:r>
      <w:r>
        <w:rPr>
          <w:sz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EA3096">
        <w:rPr>
          <w:sz w:val="24"/>
        </w:rPr>
        <w:t>Учреждения</w:t>
      </w:r>
      <w:r>
        <w:rPr>
          <w:sz w:val="24"/>
        </w:rPr>
        <w:t xml:space="preserve"> на текущий год.</w:t>
      </w:r>
    </w:p>
    <w:p w14:paraId="0FAB00C1" w14:textId="00DA563B" w:rsidR="00567DD9" w:rsidRDefault="008B7F17">
      <w:pPr>
        <w:numPr>
          <w:ilvl w:val="0"/>
          <w:numId w:val="34"/>
        </w:numPr>
        <w:ind w:left="0" w:firstLine="709"/>
        <w:jc w:val="both"/>
        <w:rPr>
          <w:sz w:val="24"/>
        </w:rPr>
      </w:pPr>
      <w:r>
        <w:rPr>
          <w:sz w:val="24"/>
        </w:rPr>
        <w:t xml:space="preserve">Решение об осуществлении плановых и внеплановых проверок полноты и качества предоставления муниципальной услуги принимается </w:t>
      </w:r>
      <w:r w:rsidR="00125C7E">
        <w:rPr>
          <w:sz w:val="24"/>
        </w:rPr>
        <w:t>руководителем</w:t>
      </w:r>
      <w:r>
        <w:rPr>
          <w:sz w:val="24"/>
        </w:rPr>
        <w:t xml:space="preserve"> либо уполномоченным заместителем </w:t>
      </w:r>
      <w:r w:rsidR="00EA3096">
        <w:rPr>
          <w:sz w:val="24"/>
        </w:rPr>
        <w:t>Учреждения</w:t>
      </w:r>
      <w:r>
        <w:rPr>
          <w:sz w:val="24"/>
        </w:rPr>
        <w:t>, курирующим вопросы предоставления муниципальной услуги.</w:t>
      </w:r>
    </w:p>
    <w:p w14:paraId="2E489866" w14:textId="77777777" w:rsidR="00567DD9" w:rsidRDefault="008B7F17">
      <w:pPr>
        <w:numPr>
          <w:ilvl w:val="0"/>
          <w:numId w:val="34"/>
        </w:numPr>
        <w:ind w:left="0" w:firstLine="709"/>
        <w:jc w:val="both"/>
        <w:rPr>
          <w:sz w:val="24"/>
        </w:rPr>
      </w:pPr>
      <w:r>
        <w:rPr>
          <w:sz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320B41F2" w14:textId="16C8E80E" w:rsidR="00567DD9" w:rsidRDefault="008B7F17">
      <w:pPr>
        <w:numPr>
          <w:ilvl w:val="0"/>
          <w:numId w:val="34"/>
        </w:numPr>
        <w:ind w:left="0" w:firstLine="709"/>
        <w:jc w:val="both"/>
        <w:rPr>
          <w:sz w:val="24"/>
        </w:rPr>
      </w:pPr>
      <w:r>
        <w:rPr>
          <w:sz w:val="24"/>
        </w:rPr>
        <w:t xml:space="preserve">Плановые и внеплановые проверки полноты и качества предоставления муниципальной услуги </w:t>
      </w:r>
      <w:r>
        <w:rPr>
          <w:i/>
          <w:sz w:val="24"/>
        </w:rPr>
        <w:t>Отделом</w:t>
      </w:r>
      <w:r>
        <w:rPr>
          <w:sz w:val="24"/>
        </w:rPr>
        <w:t xml:space="preserve"> осуществляются </w:t>
      </w:r>
      <w:r w:rsidR="00195F4E">
        <w:rPr>
          <w:sz w:val="24"/>
        </w:rPr>
        <w:t>уполномоченными специалистами</w:t>
      </w:r>
      <w:r>
        <w:rPr>
          <w:sz w:val="24"/>
        </w:rPr>
        <w:t xml:space="preserve"> </w:t>
      </w:r>
      <w:r w:rsidR="00EA3096">
        <w:rPr>
          <w:sz w:val="24"/>
        </w:rPr>
        <w:t>Учреждения</w:t>
      </w:r>
      <w:r>
        <w:rPr>
          <w:sz w:val="24"/>
        </w:rPr>
        <w:t>, ответственным за организацию работы по рассмотрению обращений граждан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74ED9FED" w14:textId="77777777" w:rsidR="00567DD9" w:rsidRDefault="008B7F17">
      <w:pPr>
        <w:numPr>
          <w:ilvl w:val="0"/>
          <w:numId w:val="34"/>
        </w:numPr>
        <w:ind w:left="0" w:firstLine="709"/>
        <w:jc w:val="both"/>
        <w:rPr>
          <w:sz w:val="24"/>
        </w:rPr>
      </w:pPr>
      <w:r>
        <w:rPr>
          <w:sz w:val="24"/>
        </w:rPr>
        <w:t>Результаты проверок отражаются отдельной справкой или актом.</w:t>
      </w:r>
    </w:p>
    <w:p w14:paraId="5B1D3E15" w14:textId="42B753B4" w:rsidR="00567DD9" w:rsidRDefault="008B7F17">
      <w:pPr>
        <w:pStyle w:val="affa"/>
        <w:numPr>
          <w:ilvl w:val="0"/>
          <w:numId w:val="34"/>
        </w:numPr>
        <w:spacing w:after="0" w:line="240" w:lineRule="auto"/>
        <w:ind w:left="0" w:firstLine="709"/>
        <w:jc w:val="both"/>
        <w:rPr>
          <w:rFonts w:ascii="Times New Roman" w:hAnsi="Times New Roman"/>
          <w:sz w:val="24"/>
        </w:rPr>
      </w:pPr>
      <w:r>
        <w:rPr>
          <w:rFonts w:ascii="Times New Roman" w:hAnsi="Times New Roman"/>
          <w:sz w:val="24"/>
        </w:rPr>
        <w:t xml:space="preserve"> Внеплановые проверки </w:t>
      </w:r>
      <w:r>
        <w:rPr>
          <w:rFonts w:ascii="Times New Roman" w:hAnsi="Times New Roman"/>
          <w:i/>
          <w:sz w:val="24"/>
        </w:rPr>
        <w:t>Отдела</w:t>
      </w:r>
      <w:r>
        <w:rPr>
          <w:rFonts w:ascii="Times New Roman" w:hAnsi="Times New Roman"/>
          <w:sz w:val="24"/>
        </w:rPr>
        <w:t xml:space="preserve"> по вопросу предоставления муниципальной услуги проводит уполномоченн</w:t>
      </w:r>
      <w:r w:rsidR="00195F4E">
        <w:rPr>
          <w:rFonts w:ascii="Times New Roman" w:hAnsi="Times New Roman"/>
          <w:sz w:val="24"/>
        </w:rPr>
        <w:t xml:space="preserve">ые специалисты </w:t>
      </w:r>
      <w:r w:rsidR="00EA3096">
        <w:rPr>
          <w:rFonts w:ascii="Times New Roman" w:hAnsi="Times New Roman"/>
          <w:sz w:val="24"/>
        </w:rPr>
        <w:t>Учреждения</w:t>
      </w:r>
      <w:r>
        <w:rPr>
          <w:rFonts w:ascii="Times New Roman" w:hAnsi="Times New Roman"/>
          <w:sz w:val="24"/>
        </w:rPr>
        <w:t xml:space="preserve"> на основании жалоб заинтересованных лиц и по результатам проверки составляет акты с указанием выявленных нарушений.</w:t>
      </w:r>
    </w:p>
    <w:p w14:paraId="0BE3968E" w14:textId="77777777" w:rsidR="00567DD9" w:rsidRDefault="00567DD9">
      <w:pPr>
        <w:pStyle w:val="affa"/>
        <w:spacing w:after="0" w:line="240" w:lineRule="auto"/>
        <w:ind w:left="0" w:firstLine="709"/>
        <w:jc w:val="both"/>
        <w:rPr>
          <w:rFonts w:ascii="Times New Roman" w:hAnsi="Times New Roman"/>
          <w:sz w:val="24"/>
        </w:rPr>
      </w:pPr>
    </w:p>
    <w:p w14:paraId="351380C8" w14:textId="1A0BB103"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 xml:space="preserve">4.3 Ответственность </w:t>
      </w:r>
      <w:r w:rsidR="00A30A90">
        <w:rPr>
          <w:rFonts w:ascii="Times New Roman" w:hAnsi="Times New Roman"/>
          <w:b/>
          <w:i w:val="0"/>
          <w:color w:val="000000"/>
          <w:sz w:val="24"/>
        </w:rPr>
        <w:t>специалистов</w:t>
      </w:r>
      <w:r>
        <w:rPr>
          <w:rFonts w:ascii="Times New Roman" w:hAnsi="Times New Roman"/>
          <w:b/>
          <w:i w:val="0"/>
          <w:color w:val="000000"/>
          <w:sz w:val="24"/>
        </w:rPr>
        <w:t xml:space="preserve"> </w:t>
      </w:r>
      <w:r w:rsidR="00EA3096">
        <w:rPr>
          <w:rFonts w:ascii="Times New Roman" w:hAnsi="Times New Roman"/>
          <w:b/>
          <w:i w:val="0"/>
          <w:color w:val="000000"/>
          <w:sz w:val="24"/>
        </w:rPr>
        <w:t>Учреждения</w:t>
      </w:r>
      <w:r>
        <w:rPr>
          <w:rFonts w:ascii="Times New Roman" w:hAnsi="Times New Roman"/>
          <w:b/>
          <w:i w:val="0"/>
          <w:color w:val="000000"/>
          <w:sz w:val="24"/>
        </w:rPr>
        <w:t xml:space="preserve"> за решения и действия (бездействие), принимаемые (осуществляемые) ими в ходе предоставления муниципальной услуги</w:t>
      </w:r>
    </w:p>
    <w:p w14:paraId="48403F2A" w14:textId="77777777" w:rsidR="00567DD9" w:rsidRDefault="00567DD9"/>
    <w:p w14:paraId="63C4052C" w14:textId="68C03460" w:rsidR="00567DD9" w:rsidRDefault="008B7F17">
      <w:pPr>
        <w:ind w:firstLine="709"/>
        <w:jc w:val="both"/>
        <w:rPr>
          <w:sz w:val="24"/>
        </w:rPr>
      </w:pPr>
      <w:r>
        <w:rPr>
          <w:sz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w:t>
      </w:r>
      <w:r>
        <w:rPr>
          <w:sz w:val="24"/>
        </w:rPr>
        <w:lastRenderedPageBreak/>
        <w:t xml:space="preserve">законодательством Российской Федерации. Персональная ответственность </w:t>
      </w:r>
      <w:r w:rsidR="00A30A90">
        <w:rPr>
          <w:sz w:val="24"/>
        </w:rPr>
        <w:t>специалистов</w:t>
      </w:r>
      <w:r>
        <w:rPr>
          <w:sz w:val="24"/>
        </w:rPr>
        <w:t xml:space="preserve"> </w:t>
      </w:r>
      <w:r w:rsidR="00EA3096">
        <w:rPr>
          <w:sz w:val="24"/>
        </w:rPr>
        <w:t>Учреждения</w:t>
      </w:r>
      <w:r>
        <w:rPr>
          <w:sz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2075DCB" w14:textId="77777777" w:rsidR="00567DD9" w:rsidRDefault="00567DD9">
      <w:pPr>
        <w:ind w:firstLine="709"/>
        <w:jc w:val="both"/>
        <w:rPr>
          <w:sz w:val="24"/>
        </w:rPr>
      </w:pPr>
    </w:p>
    <w:p w14:paraId="1FA63BC5"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74FB455" w14:textId="77777777" w:rsidR="00567DD9" w:rsidRDefault="00567DD9"/>
    <w:p w14:paraId="57C5EA75" w14:textId="77777777" w:rsidR="00567DD9" w:rsidRDefault="008B7F17">
      <w:pPr>
        <w:numPr>
          <w:ilvl w:val="0"/>
          <w:numId w:val="35"/>
        </w:numPr>
        <w:ind w:left="0" w:firstLine="709"/>
        <w:jc w:val="both"/>
        <w:rPr>
          <w:sz w:val="24"/>
        </w:rPr>
      </w:pPr>
      <w:r>
        <w:rPr>
          <w:sz w:val="24"/>
        </w:rPr>
        <w:t>Контроль за предоставлением муниципальной услуги со стороны граждан, их объединений и организаций не предусмотрен.</w:t>
      </w:r>
    </w:p>
    <w:p w14:paraId="5EC07294" w14:textId="282617DB" w:rsidR="00567DD9" w:rsidRDefault="008B7F17">
      <w:pPr>
        <w:numPr>
          <w:ilvl w:val="0"/>
          <w:numId w:val="35"/>
        </w:numPr>
        <w:ind w:left="0" w:firstLine="709"/>
        <w:jc w:val="both"/>
        <w:rPr>
          <w:sz w:val="24"/>
        </w:rPr>
      </w:pPr>
      <w:r>
        <w:rPr>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A30A90">
        <w:rPr>
          <w:sz w:val="24"/>
        </w:rPr>
        <w:t>специалистами</w:t>
      </w:r>
      <w:r>
        <w:rPr>
          <w:sz w:val="24"/>
        </w:rPr>
        <w:t xml:space="preserve"> </w:t>
      </w:r>
      <w:r w:rsidR="00EA3096">
        <w:rPr>
          <w:sz w:val="24"/>
        </w:rPr>
        <w:t>Учреждения</w:t>
      </w:r>
      <w:r>
        <w:rPr>
          <w:sz w:val="24"/>
        </w:rPr>
        <w:t>, ответственными за организацию работы по исполнению муниципальной услуги.</w:t>
      </w:r>
    </w:p>
    <w:p w14:paraId="17F87D12" w14:textId="2BD6F0D4" w:rsidR="00567DD9" w:rsidRDefault="00A30A90">
      <w:pPr>
        <w:numPr>
          <w:ilvl w:val="0"/>
          <w:numId w:val="35"/>
        </w:numPr>
        <w:ind w:left="0" w:firstLine="709"/>
        <w:jc w:val="both"/>
        <w:rPr>
          <w:sz w:val="24"/>
        </w:rPr>
      </w:pPr>
      <w:r>
        <w:rPr>
          <w:sz w:val="24"/>
        </w:rPr>
        <w:t>Специалист Учреждения</w:t>
      </w:r>
      <w:r w:rsidR="008B7F17">
        <w:rPr>
          <w:sz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Pr>
          <w:sz w:val="24"/>
        </w:rPr>
        <w:t>специалистов</w:t>
      </w:r>
      <w:r w:rsidR="008B7F17">
        <w:rPr>
          <w:sz w:val="24"/>
        </w:rPr>
        <w:t xml:space="preserve"> </w:t>
      </w:r>
      <w:r w:rsidR="00EA3096">
        <w:rPr>
          <w:sz w:val="24"/>
        </w:rPr>
        <w:t>Учреждения</w:t>
      </w:r>
      <w:r w:rsidR="008B7F17">
        <w:rPr>
          <w:sz w:val="24"/>
        </w:rPr>
        <w:t xml:space="preserve"> закрепляется в их должностных инструкциях в соответствии с требованиями законодательства Российской Федерации.</w:t>
      </w:r>
    </w:p>
    <w:p w14:paraId="32E2E532" w14:textId="725C2E06" w:rsidR="00567DD9" w:rsidRDefault="008B7F17">
      <w:pPr>
        <w:numPr>
          <w:ilvl w:val="0"/>
          <w:numId w:val="35"/>
        </w:numPr>
        <w:ind w:left="0" w:firstLine="709"/>
        <w:jc w:val="both"/>
        <w:rPr>
          <w:sz w:val="24"/>
        </w:rPr>
      </w:pPr>
      <w:r>
        <w:rPr>
          <w:sz w:val="24"/>
        </w:rPr>
        <w:t xml:space="preserve">Периодичность осуществления текущего контроля устанавливается руководством </w:t>
      </w:r>
      <w:r w:rsidR="00EA3096">
        <w:rPr>
          <w:sz w:val="24"/>
        </w:rPr>
        <w:t>Учреждения</w:t>
      </w:r>
      <w:r>
        <w:rPr>
          <w:sz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195F4E">
        <w:rPr>
          <w:sz w:val="24"/>
        </w:rPr>
        <w:t>специалистов</w:t>
      </w:r>
      <w:r>
        <w:rPr>
          <w:sz w:val="24"/>
        </w:rPr>
        <w:t xml:space="preserve"> </w:t>
      </w:r>
      <w:r w:rsidR="00EA3096">
        <w:rPr>
          <w:sz w:val="24"/>
        </w:rPr>
        <w:t>Учреждения</w:t>
      </w:r>
      <w:r>
        <w:rPr>
          <w:sz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57F77D8" w14:textId="71280ADD" w:rsidR="00567DD9" w:rsidRDefault="008B7F17">
      <w:pPr>
        <w:numPr>
          <w:ilvl w:val="0"/>
          <w:numId w:val="35"/>
        </w:numPr>
        <w:ind w:left="0" w:firstLine="709"/>
        <w:jc w:val="both"/>
        <w:rPr>
          <w:sz w:val="24"/>
        </w:rPr>
      </w:pPr>
      <w:r>
        <w:rPr>
          <w:sz w:val="24"/>
        </w:rPr>
        <w:t xml:space="preserve">Проверки полноты и качества предоставления муниципальной услуги осуществляются на основании правовых актов </w:t>
      </w:r>
      <w:r w:rsidR="00EA3096">
        <w:rPr>
          <w:sz w:val="24"/>
        </w:rPr>
        <w:t>Учреждения</w:t>
      </w:r>
      <w:r>
        <w:rPr>
          <w:sz w:val="24"/>
        </w:rPr>
        <w:t>.</w:t>
      </w:r>
    </w:p>
    <w:p w14:paraId="46257AA7" w14:textId="2E604D07" w:rsidR="00567DD9" w:rsidRDefault="008B7F17">
      <w:pPr>
        <w:numPr>
          <w:ilvl w:val="0"/>
          <w:numId w:val="35"/>
        </w:numPr>
        <w:ind w:left="0" w:firstLine="709"/>
        <w:jc w:val="both"/>
        <w:rPr>
          <w:sz w:val="24"/>
        </w:rPr>
      </w:pPr>
      <w:r>
        <w:rPr>
          <w:sz w:val="24"/>
        </w:rPr>
        <w:t xml:space="preserve">Проверки могут быть плановыми (осуществляться на основании планов работы </w:t>
      </w:r>
      <w:r w:rsidR="00EA3096">
        <w:rPr>
          <w:sz w:val="24"/>
        </w:rPr>
        <w:t>Учреждения</w:t>
      </w:r>
      <w:r>
        <w:rPr>
          <w:sz w:val="24"/>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6DF22B3" w14:textId="77777777" w:rsidR="00567DD9" w:rsidRDefault="008B7F17">
      <w:pPr>
        <w:pStyle w:val="affa"/>
        <w:numPr>
          <w:ilvl w:val="0"/>
          <w:numId w:val="35"/>
        </w:numPr>
        <w:spacing w:after="0" w:line="240" w:lineRule="auto"/>
        <w:ind w:left="0" w:firstLine="709"/>
        <w:jc w:val="both"/>
        <w:rPr>
          <w:rFonts w:ascii="Times New Roman" w:hAnsi="Times New Roman"/>
          <w:sz w:val="24"/>
        </w:rPr>
      </w:pPr>
      <w:r>
        <w:rPr>
          <w:rFonts w:ascii="Times New Roman" w:hAnsi="Times New Roman"/>
          <w:sz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5942F22F" w14:textId="77777777" w:rsidR="00567DD9" w:rsidRDefault="00567DD9">
      <w:pPr>
        <w:ind w:firstLine="709"/>
        <w:jc w:val="both"/>
        <w:rPr>
          <w:sz w:val="24"/>
        </w:rPr>
      </w:pPr>
    </w:p>
    <w:p w14:paraId="7851E803" w14:textId="1C4B9F7F" w:rsidR="00567DD9" w:rsidRDefault="008B7F17">
      <w:pPr>
        <w:pStyle w:val="3"/>
        <w:numPr>
          <w:ilvl w:val="0"/>
          <w:numId w:val="24"/>
        </w:numPr>
        <w:spacing w:before="0" w:line="240" w:lineRule="auto"/>
        <w:ind w:left="0" w:firstLine="709"/>
        <w:jc w:val="center"/>
        <w:rPr>
          <w:rFonts w:ascii="Times New Roman" w:hAnsi="Times New Roman"/>
          <w:color w:val="000000"/>
          <w:sz w:val="24"/>
        </w:rPr>
      </w:pPr>
      <w:r>
        <w:rPr>
          <w:rFonts w:ascii="Times New Roman" w:hAnsi="Times New Roman"/>
          <w:color w:val="000000"/>
          <w:sz w:val="24"/>
        </w:rPr>
        <w:t xml:space="preserve">ДОСУДЕБНОЕ (ВНЕСУДЕБНОЕ)  ОБЖАЛОВАНИЕ ЗАЯВИТЕЛЕМ РЕШЕНИЙ И ДЕЙСТВИЙ (БЕЗДЕЙСТВИЯ) ОРГАНА, ПРЕДОСТАВЛЯЮЩЕГО ГОСУДАРСТВЕННУЮ УСЛУГУ, </w:t>
      </w:r>
      <w:r w:rsidR="00195F4E">
        <w:rPr>
          <w:rFonts w:ascii="Times New Roman" w:hAnsi="Times New Roman"/>
          <w:color w:val="000000"/>
          <w:sz w:val="24"/>
        </w:rPr>
        <w:t>УЧРЕЖДЕНИЯ</w:t>
      </w:r>
      <w:r>
        <w:rPr>
          <w:rFonts w:ascii="Times New Roman" w:hAnsi="Times New Roman"/>
          <w:color w:val="000000"/>
          <w:sz w:val="24"/>
        </w:rPr>
        <w:t xml:space="preserve">, ПРЕДОСТАВЛЯЮЩЕГО МУНИЦИПАЛЬНУЮ УСЛУГУ, ДОЛЖНОСТНОГО ЛИЦА </w:t>
      </w:r>
      <w:r w:rsidR="00195F4E">
        <w:rPr>
          <w:rFonts w:ascii="Times New Roman" w:hAnsi="Times New Roman"/>
          <w:color w:val="000000"/>
          <w:sz w:val="24"/>
        </w:rPr>
        <w:t>УЧРЕЖДЕНИЯ</w:t>
      </w:r>
      <w:r>
        <w:rPr>
          <w:rFonts w:ascii="Times New Roman" w:hAnsi="Times New Roman"/>
          <w:color w:val="000000"/>
          <w:sz w:val="24"/>
        </w:rPr>
        <w:t>,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793EAD5A" w14:textId="77777777" w:rsidR="00567DD9" w:rsidRDefault="00567DD9"/>
    <w:p w14:paraId="748D560B" w14:textId="7638CA26"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lastRenderedPageBreak/>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0" w:history="1">
        <w:r>
          <w:rPr>
            <w:rFonts w:ascii="Times New Roman" w:hAnsi="Times New Roman"/>
            <w:b/>
            <w:i w:val="0"/>
            <w:color w:val="000000"/>
            <w:sz w:val="24"/>
          </w:rPr>
          <w:t>части 1.1 статьи 16</w:t>
        </w:r>
      </w:hyperlink>
      <w:r>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195F4E">
        <w:rPr>
          <w:rFonts w:ascii="Times New Roman" w:hAnsi="Times New Roman"/>
          <w:b/>
          <w:i w:val="0"/>
          <w:color w:val="000000"/>
          <w:sz w:val="24"/>
        </w:rPr>
        <w:t xml:space="preserve">государственных или </w:t>
      </w:r>
      <w:r>
        <w:rPr>
          <w:rFonts w:ascii="Times New Roman" w:hAnsi="Times New Roman"/>
          <w:b/>
          <w:i w:val="0"/>
          <w:color w:val="000000"/>
          <w:sz w:val="24"/>
        </w:rPr>
        <w:t>муниципальных служащих, работников</w:t>
      </w:r>
    </w:p>
    <w:p w14:paraId="6D2AEA0A" w14:textId="77777777" w:rsidR="00567DD9" w:rsidRDefault="00567DD9"/>
    <w:p w14:paraId="22618030" w14:textId="77777777" w:rsidR="00567DD9" w:rsidRDefault="00A043B4">
      <w:pPr>
        <w:numPr>
          <w:ilvl w:val="0"/>
          <w:numId w:val="36"/>
        </w:numPr>
        <w:ind w:left="0" w:right="-1" w:firstLine="709"/>
        <w:contextualSpacing/>
        <w:jc w:val="both"/>
        <w:rPr>
          <w:sz w:val="24"/>
        </w:rPr>
      </w:pPr>
      <w:hyperlink r:id="rId11" w:history="1">
        <w:r w:rsidR="008B7F17">
          <w:rPr>
            <w:sz w:val="24"/>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17F8356" w14:textId="77777777" w:rsidR="00567DD9" w:rsidRDefault="008B7F17">
      <w:pPr>
        <w:numPr>
          <w:ilvl w:val="0"/>
          <w:numId w:val="36"/>
        </w:numPr>
        <w:ind w:left="0" w:right="-1" w:firstLine="709"/>
        <w:contextualSpacing/>
        <w:jc w:val="both"/>
        <w:rPr>
          <w:sz w:val="24"/>
        </w:rPr>
      </w:pPr>
      <w:r>
        <w:rPr>
          <w:sz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63DE422C" w14:textId="77777777" w:rsidR="00567DD9" w:rsidRDefault="00A043B4">
      <w:pPr>
        <w:pStyle w:val="affa"/>
        <w:numPr>
          <w:ilvl w:val="0"/>
          <w:numId w:val="36"/>
        </w:numPr>
        <w:spacing w:after="0" w:line="240" w:lineRule="auto"/>
        <w:ind w:left="0" w:firstLine="709"/>
        <w:jc w:val="both"/>
        <w:rPr>
          <w:rFonts w:ascii="Times New Roman" w:hAnsi="Times New Roman"/>
          <w:sz w:val="24"/>
        </w:rPr>
      </w:pPr>
      <w:hyperlink r:id="rId12" w:history="1">
        <w:r w:rsidR="008B7F17">
          <w:rPr>
            <w:rFonts w:ascii="Times New Roman" w:hAnsi="Times New Roman"/>
            <w:sz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008B7F17">
        <w:rPr>
          <w:rFonts w:ascii="Times New Roman" w:hAnsi="Times New Roman"/>
          <w:sz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609D7A35" w14:textId="77777777" w:rsidR="00567DD9" w:rsidRDefault="00567DD9">
      <w:pPr>
        <w:pStyle w:val="affa"/>
        <w:spacing w:after="0" w:line="240" w:lineRule="auto"/>
        <w:ind w:left="0" w:firstLine="709"/>
        <w:jc w:val="both"/>
        <w:rPr>
          <w:rFonts w:ascii="Times New Roman" w:hAnsi="Times New Roman"/>
          <w:sz w:val="24"/>
        </w:rPr>
      </w:pPr>
    </w:p>
    <w:p w14:paraId="1466367F"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Pr>
            <w:rFonts w:ascii="Times New Roman" w:hAnsi="Times New Roman"/>
            <w:b/>
            <w:i w:val="0"/>
            <w:color w:val="000000"/>
            <w:sz w:val="24"/>
          </w:rPr>
          <w:t>части 1.1 статьи 16</w:t>
        </w:r>
      </w:hyperlink>
      <w:r>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045678D" w14:textId="77777777" w:rsidR="00567DD9" w:rsidRDefault="00567DD9"/>
    <w:p w14:paraId="71A255A6" w14:textId="77777777" w:rsidR="00567DD9" w:rsidRDefault="008B7F17">
      <w:pPr>
        <w:ind w:right="-1" w:firstLine="709"/>
        <w:jc w:val="both"/>
        <w:rPr>
          <w:sz w:val="24"/>
        </w:rPr>
      </w:pPr>
      <w:r>
        <w:rPr>
          <w:sz w:val="24"/>
        </w:rPr>
        <w:t>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7BBCC1CE" w14:textId="77777777" w:rsidR="00567DD9" w:rsidRDefault="00A043B4">
      <w:pPr>
        <w:ind w:right="-1" w:firstLine="709"/>
        <w:jc w:val="both"/>
        <w:rPr>
          <w:sz w:val="24"/>
        </w:rPr>
      </w:pPr>
      <w:hyperlink r:id="rId14" w:history="1">
        <w:r w:rsidR="008B7F17">
          <w:rPr>
            <w:sz w:val="24"/>
          </w:rPr>
          <w:t>- нарушение срока регистрации запроса о предоставлении государственной или муниципальной услуги, запроса, указанного в статье 15.1</w:t>
        </w:r>
      </w:hyperlink>
      <w:r w:rsidR="008B7F17">
        <w:rPr>
          <w:sz w:val="24"/>
        </w:rPr>
        <w:t xml:space="preserve"> Федерального закона от 27.07.2010 № 210-ФЗ «Об организации предоставления государственных и муниципальных услуг»;</w:t>
      </w:r>
    </w:p>
    <w:p w14:paraId="1363E976" w14:textId="77777777" w:rsidR="00567DD9" w:rsidRDefault="00A043B4">
      <w:pPr>
        <w:ind w:right="-1" w:firstLine="709"/>
        <w:jc w:val="both"/>
        <w:rPr>
          <w:sz w:val="24"/>
        </w:rPr>
      </w:pPr>
      <w:hyperlink r:id="rId15" w:history="1">
        <w:r w:rsidR="008B7F17">
          <w:rPr>
            <w:sz w:val="24"/>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w:t>
      </w:r>
    </w:p>
    <w:p w14:paraId="7AFFFD73" w14:textId="77777777" w:rsidR="00567DD9" w:rsidRDefault="008B7F17">
      <w:pPr>
        <w:ind w:right="-1" w:firstLine="709"/>
        <w:jc w:val="both"/>
        <w:rPr>
          <w:sz w:val="24"/>
        </w:rPr>
      </w:pPr>
      <w:r>
        <w:rPr>
          <w:sz w:val="24"/>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9AB1DB6" w14:textId="77777777" w:rsidR="00567DD9" w:rsidRDefault="008B7F17">
      <w:pPr>
        <w:ind w:right="-1" w:firstLine="709"/>
        <w:jc w:val="both"/>
        <w:rPr>
          <w:sz w:val="24"/>
        </w:rPr>
      </w:pPr>
      <w:r>
        <w:rPr>
          <w:sz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49FAF8D" w14:textId="77777777" w:rsidR="00567DD9" w:rsidRDefault="008B7F17">
      <w:pPr>
        <w:ind w:right="-1" w:firstLine="709"/>
        <w:jc w:val="both"/>
        <w:rPr>
          <w:sz w:val="24"/>
        </w:rPr>
      </w:pPr>
      <w:r>
        <w:rPr>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D1E854C" w14:textId="77777777" w:rsidR="00567DD9" w:rsidRDefault="00A043B4">
      <w:pPr>
        <w:ind w:right="-1" w:firstLine="709"/>
        <w:contextualSpacing/>
        <w:jc w:val="both"/>
        <w:rPr>
          <w:sz w:val="24"/>
        </w:rPr>
      </w:pPr>
      <w:hyperlink r:id="rId16" w:history="1">
        <w:r w:rsidR="008B7F17">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w:t>
      </w:r>
    </w:p>
    <w:p w14:paraId="56EC7C9D" w14:textId="77777777" w:rsidR="00567DD9" w:rsidRDefault="008B7F17">
      <w:pPr>
        <w:ind w:right="-1" w:firstLine="709"/>
        <w:contextualSpacing/>
        <w:jc w:val="both"/>
        <w:rPr>
          <w:sz w:val="24"/>
        </w:rPr>
      </w:pPr>
      <w:r>
        <w:rPr>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75823A" w14:textId="77777777" w:rsidR="00567DD9" w:rsidRDefault="00A043B4">
      <w:pPr>
        <w:ind w:right="-1" w:firstLine="709"/>
        <w:contextualSpacing/>
        <w:jc w:val="both"/>
        <w:rPr>
          <w:sz w:val="24"/>
        </w:rPr>
      </w:pPr>
      <w:hyperlink r:id="rId17" w:history="1">
        <w:r w:rsidR="008B7F17">
          <w:rPr>
            <w:sz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C11DA31" w14:textId="77777777" w:rsidR="00567DD9" w:rsidRDefault="00A043B4">
      <w:pPr>
        <w:ind w:right="-1" w:firstLine="709"/>
        <w:contextualSpacing/>
        <w:jc w:val="both"/>
        <w:rPr>
          <w:sz w:val="24"/>
        </w:rPr>
      </w:pPr>
      <w:hyperlink r:id="rId18" w:history="1">
        <w:r w:rsidR="008B7F17">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w:t>
      </w:r>
    </w:p>
    <w:p w14:paraId="13EC4B97" w14:textId="77777777" w:rsidR="00567DD9" w:rsidRDefault="008B7F17">
      <w:pPr>
        <w:ind w:right="-1" w:firstLine="709"/>
        <w:contextualSpacing/>
        <w:jc w:val="both"/>
        <w:rPr>
          <w:sz w:val="24"/>
        </w:rPr>
      </w:pPr>
      <w:r>
        <w:rPr>
          <w:sz w:val="24"/>
        </w:rPr>
        <w:t>- нарушение срока или порядка выдачи документов по результатам предоставления муниципальной услуги;</w:t>
      </w:r>
    </w:p>
    <w:p w14:paraId="6B1CA5C3" w14:textId="77777777" w:rsidR="00567DD9" w:rsidRDefault="00A043B4">
      <w:pPr>
        <w:ind w:right="-1" w:firstLine="709"/>
        <w:contextualSpacing/>
        <w:jc w:val="both"/>
        <w:rPr>
          <w:sz w:val="24"/>
        </w:rPr>
      </w:pPr>
      <w:hyperlink r:id="rId19" w:history="1">
        <w:r w:rsidR="008B7F17">
          <w:rPr>
            <w:sz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 </w:t>
      </w:r>
    </w:p>
    <w:p w14:paraId="451015BD"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lastRenderedPageBreak/>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151EBCB8" w14:textId="77777777" w:rsidR="00567DD9" w:rsidRDefault="00567DD9">
      <w:pPr>
        <w:pStyle w:val="affa"/>
        <w:spacing w:after="0" w:line="240" w:lineRule="auto"/>
        <w:ind w:left="0" w:firstLine="709"/>
        <w:jc w:val="both"/>
        <w:rPr>
          <w:rFonts w:ascii="Times New Roman" w:hAnsi="Times New Roman"/>
          <w:sz w:val="24"/>
        </w:rPr>
      </w:pPr>
    </w:p>
    <w:p w14:paraId="573A9624"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Общие требования к порядку подачи и рассмотрения жалобы</w:t>
      </w:r>
    </w:p>
    <w:p w14:paraId="7D9EBEDD" w14:textId="77777777" w:rsidR="00567DD9" w:rsidRDefault="00567DD9"/>
    <w:p w14:paraId="4E0D11AE" w14:textId="77777777" w:rsidR="00567DD9" w:rsidRDefault="008B7F17">
      <w:pPr>
        <w:widowControl w:val="0"/>
        <w:tabs>
          <w:tab w:val="left" w:pos="2237"/>
        </w:tabs>
        <w:ind w:firstLine="709"/>
        <w:jc w:val="both"/>
        <w:rPr>
          <w:sz w:val="24"/>
        </w:rPr>
      </w:pPr>
      <w:r>
        <w:rPr>
          <w:sz w:val="24"/>
        </w:rPr>
        <w:t>5.3.1 Жалоба подается в письменной форме на бумажном носителе, в электронной</w:t>
      </w:r>
      <w:r>
        <w:rPr>
          <w:spacing w:val="1"/>
          <w:sz w:val="24"/>
        </w:rPr>
        <w:t xml:space="preserve"> </w:t>
      </w:r>
      <w:r>
        <w:rPr>
          <w:sz w:val="24"/>
        </w:rPr>
        <w:t>форме</w:t>
      </w:r>
      <w:r>
        <w:rPr>
          <w:spacing w:val="13"/>
          <w:sz w:val="24"/>
        </w:rPr>
        <w:t xml:space="preserve"> </w:t>
      </w:r>
      <w:r>
        <w:rPr>
          <w:sz w:val="24"/>
        </w:rPr>
        <w:t>в</w:t>
      </w:r>
      <w:r>
        <w:rPr>
          <w:spacing w:val="13"/>
          <w:sz w:val="24"/>
        </w:rPr>
        <w:t xml:space="preserve"> </w:t>
      </w:r>
      <w:r>
        <w:rPr>
          <w:sz w:val="24"/>
        </w:rPr>
        <w:t>орган,</w:t>
      </w:r>
      <w:r>
        <w:rPr>
          <w:spacing w:val="14"/>
          <w:sz w:val="24"/>
        </w:rPr>
        <w:t xml:space="preserve"> </w:t>
      </w:r>
      <w:r>
        <w:rPr>
          <w:sz w:val="24"/>
        </w:rPr>
        <w:t>предоставляющий</w:t>
      </w:r>
      <w:r>
        <w:rPr>
          <w:spacing w:val="13"/>
          <w:sz w:val="24"/>
        </w:rPr>
        <w:t xml:space="preserve"> </w:t>
      </w:r>
      <w:r>
        <w:rPr>
          <w:sz w:val="24"/>
        </w:rPr>
        <w:t>муниципальную</w:t>
      </w:r>
      <w:r>
        <w:rPr>
          <w:spacing w:val="14"/>
          <w:sz w:val="24"/>
        </w:rPr>
        <w:t xml:space="preserve"> </w:t>
      </w:r>
      <w:r>
        <w:rPr>
          <w:sz w:val="24"/>
        </w:rPr>
        <w:t>услугу,</w:t>
      </w:r>
      <w:r>
        <w:rPr>
          <w:spacing w:val="13"/>
          <w:sz w:val="24"/>
        </w:rPr>
        <w:t xml:space="preserve"> </w:t>
      </w:r>
      <w:r>
        <w:rPr>
          <w:sz w:val="24"/>
        </w:rPr>
        <w:t>либо</w:t>
      </w:r>
      <w:r>
        <w:rPr>
          <w:spacing w:val="14"/>
          <w:sz w:val="24"/>
        </w:rPr>
        <w:t xml:space="preserve"> </w:t>
      </w:r>
      <w:r>
        <w:rPr>
          <w:sz w:val="24"/>
        </w:rPr>
        <w:t>направлена</w:t>
      </w:r>
      <w:r>
        <w:rPr>
          <w:spacing w:val="13"/>
          <w:sz w:val="24"/>
        </w:rPr>
        <w:t xml:space="preserve"> </w:t>
      </w:r>
      <w:r>
        <w:rPr>
          <w:sz w:val="24"/>
        </w:rPr>
        <w:t>в</w:t>
      </w:r>
      <w:r>
        <w:rPr>
          <w:spacing w:val="14"/>
          <w:sz w:val="24"/>
        </w:rPr>
        <w:t xml:space="preserve"> </w:t>
      </w:r>
      <w:r>
        <w:rPr>
          <w:sz w:val="24"/>
        </w:rPr>
        <w:t>электронной</w:t>
      </w:r>
      <w:r>
        <w:rPr>
          <w:spacing w:val="13"/>
          <w:sz w:val="24"/>
        </w:rPr>
        <w:t xml:space="preserve"> </w:t>
      </w:r>
      <w:r>
        <w:rPr>
          <w:sz w:val="24"/>
        </w:rPr>
        <w:t>форме</w:t>
      </w:r>
      <w:r>
        <w:rPr>
          <w:spacing w:val="-58"/>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ЕПГУ</w:t>
      </w:r>
      <w:r>
        <w:rPr>
          <w:spacing w:val="1"/>
          <w:sz w:val="24"/>
        </w:rPr>
        <w:t xml:space="preserve"> </w:t>
      </w:r>
      <w:r>
        <w:rPr>
          <w:sz w:val="24"/>
        </w:rPr>
        <w:t>и/или</w:t>
      </w:r>
      <w:r>
        <w:rPr>
          <w:spacing w:val="1"/>
          <w:sz w:val="24"/>
        </w:rPr>
        <w:t xml:space="preserve"> </w:t>
      </w:r>
      <w:r>
        <w:rPr>
          <w:sz w:val="24"/>
        </w:rPr>
        <w:t>РПГУ,</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соответствующий</w:t>
      </w:r>
      <w:r>
        <w:rPr>
          <w:spacing w:val="-57"/>
          <w:sz w:val="24"/>
        </w:rPr>
        <w:t xml:space="preserve"> </w:t>
      </w:r>
      <w:r>
        <w:rPr>
          <w:sz w:val="24"/>
        </w:rPr>
        <w:t>государственный орган исполнительной власти, являющийся учредителем многофункционального</w:t>
      </w:r>
      <w:r>
        <w:rPr>
          <w:spacing w:val="-57"/>
          <w:sz w:val="24"/>
        </w:rPr>
        <w:t xml:space="preserve"> </w:t>
      </w:r>
      <w:r>
        <w:rPr>
          <w:sz w:val="24"/>
        </w:rPr>
        <w:t>центра</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учредитель</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 xml:space="preserve">предусмотренные </w:t>
      </w:r>
      <w:hyperlink r:id="rId20" w:history="1">
        <w:r>
          <w:rPr>
            <w:sz w:val="24"/>
          </w:rPr>
          <w:t xml:space="preserve">частью 1.1 статьи 16 </w:t>
        </w:r>
      </w:hyperlink>
      <w:r>
        <w:rPr>
          <w:sz w:val="24"/>
        </w:rPr>
        <w:t>Федерального закона от 27.07.2010 № 210-ФЗ «Об</w:t>
      </w:r>
      <w:r>
        <w:rPr>
          <w:spacing w:val="1"/>
          <w:sz w:val="24"/>
        </w:rPr>
        <w:t xml:space="preserve"> </w:t>
      </w:r>
      <w:r>
        <w:rPr>
          <w:sz w:val="24"/>
        </w:rPr>
        <w:t>организации</w:t>
      </w:r>
      <w:r>
        <w:rPr>
          <w:spacing w:val="-1"/>
          <w:sz w:val="24"/>
        </w:rPr>
        <w:t xml:space="preserve"> </w:t>
      </w:r>
      <w:r>
        <w:rPr>
          <w:sz w:val="24"/>
        </w:rPr>
        <w:t>предоставления государственных и</w:t>
      </w:r>
      <w:r>
        <w:rPr>
          <w:spacing w:val="-2"/>
          <w:sz w:val="24"/>
        </w:rPr>
        <w:t xml:space="preserve"> </w:t>
      </w:r>
      <w:r>
        <w:rPr>
          <w:sz w:val="24"/>
        </w:rPr>
        <w:t>муниципальных</w:t>
      </w:r>
      <w:r>
        <w:rPr>
          <w:spacing w:val="-1"/>
          <w:sz w:val="24"/>
        </w:rPr>
        <w:t xml:space="preserve"> </w:t>
      </w:r>
      <w:r>
        <w:rPr>
          <w:sz w:val="24"/>
        </w:rPr>
        <w:t>услуг».</w:t>
      </w:r>
    </w:p>
    <w:p w14:paraId="666C218A" w14:textId="77777777" w:rsidR="00567DD9" w:rsidRDefault="008B7F17">
      <w:pPr>
        <w:widowControl w:val="0"/>
        <w:tabs>
          <w:tab w:val="left" w:pos="2237"/>
        </w:tabs>
        <w:ind w:firstLine="709"/>
        <w:jc w:val="both"/>
        <w:rPr>
          <w:sz w:val="24"/>
        </w:rPr>
      </w:pPr>
      <w:r>
        <w:rPr>
          <w:sz w:val="24"/>
        </w:rPr>
        <w:t>5.3.2 Жалобы</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руководителя</w:t>
      </w:r>
      <w:r>
        <w:rPr>
          <w:spacing w:val="1"/>
          <w:sz w:val="24"/>
        </w:rPr>
        <w:t xml:space="preserve"> </w:t>
      </w:r>
      <w:r>
        <w:rPr>
          <w:sz w:val="24"/>
        </w:rPr>
        <w:t>органа,</w:t>
      </w:r>
      <w:r>
        <w:rPr>
          <w:spacing w:val="1"/>
          <w:sz w:val="24"/>
        </w:rPr>
        <w:t xml:space="preserve"> </w:t>
      </w:r>
      <w:r>
        <w:rPr>
          <w:sz w:val="24"/>
        </w:rPr>
        <w:t>предоставляющего муниципальную услугу, подаются в вышестоящий орган (при его наличии)</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его</w:t>
      </w:r>
      <w:r>
        <w:rPr>
          <w:spacing w:val="1"/>
          <w:sz w:val="24"/>
        </w:rPr>
        <w:t xml:space="preserve"> </w:t>
      </w:r>
      <w:r>
        <w:rPr>
          <w:sz w:val="24"/>
        </w:rPr>
        <w:t>отсутствия</w:t>
      </w:r>
      <w:r>
        <w:rPr>
          <w:spacing w:val="1"/>
          <w:sz w:val="24"/>
        </w:rPr>
        <w:t xml:space="preserve"> </w:t>
      </w:r>
      <w:r>
        <w:rPr>
          <w:sz w:val="24"/>
        </w:rPr>
        <w:t>рассматриваются</w:t>
      </w:r>
      <w:r>
        <w:rPr>
          <w:spacing w:val="1"/>
          <w:sz w:val="24"/>
        </w:rPr>
        <w:t xml:space="preserve"> </w:t>
      </w:r>
      <w:r>
        <w:rPr>
          <w:sz w:val="24"/>
        </w:rPr>
        <w:t>непосредственно</w:t>
      </w:r>
      <w:r>
        <w:rPr>
          <w:spacing w:val="1"/>
          <w:sz w:val="24"/>
        </w:rPr>
        <w:t xml:space="preserve"> </w:t>
      </w:r>
      <w:r>
        <w:rPr>
          <w:sz w:val="24"/>
        </w:rPr>
        <w:t>руководителем</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Pr>
          <w:spacing w:val="1"/>
          <w:sz w:val="24"/>
        </w:rPr>
        <w:t xml:space="preserve"> </w:t>
      </w:r>
      <w:r>
        <w:rPr>
          <w:sz w:val="24"/>
        </w:rPr>
        <w:t>организации</w:t>
      </w:r>
      <w:r>
        <w:rPr>
          <w:spacing w:val="-1"/>
          <w:sz w:val="24"/>
        </w:rPr>
        <w:t xml:space="preserve"> </w:t>
      </w:r>
      <w:r>
        <w:rPr>
          <w:sz w:val="24"/>
        </w:rPr>
        <w:t>предоставления государственных и</w:t>
      </w:r>
      <w:r>
        <w:rPr>
          <w:spacing w:val="-2"/>
          <w:sz w:val="24"/>
        </w:rPr>
        <w:t xml:space="preserve"> </w:t>
      </w:r>
      <w:r>
        <w:rPr>
          <w:sz w:val="24"/>
        </w:rPr>
        <w:t>муниципальных</w:t>
      </w:r>
      <w:r>
        <w:rPr>
          <w:spacing w:val="-1"/>
          <w:sz w:val="24"/>
        </w:rPr>
        <w:t xml:space="preserve"> </w:t>
      </w:r>
      <w:r>
        <w:rPr>
          <w:sz w:val="24"/>
        </w:rPr>
        <w:t>услуг», подаются руководителям этих организаций.</w:t>
      </w:r>
    </w:p>
    <w:p w14:paraId="5D4FA976" w14:textId="7176DDF4" w:rsidR="00567DD9" w:rsidRDefault="008B7F17">
      <w:pPr>
        <w:widowControl w:val="0"/>
        <w:tabs>
          <w:tab w:val="left" w:pos="2237"/>
        </w:tabs>
        <w:ind w:firstLine="709"/>
        <w:jc w:val="both"/>
        <w:rPr>
          <w:sz w:val="24"/>
        </w:rPr>
      </w:pPr>
      <w:r>
        <w:rPr>
          <w:sz w:val="24"/>
        </w:rPr>
        <w:t>5.3.3 Жалоба</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органа,</w:t>
      </w:r>
      <w:r>
        <w:rPr>
          <w:spacing w:val="1"/>
          <w:sz w:val="24"/>
        </w:rPr>
        <w:t xml:space="preserve"> </w:t>
      </w:r>
      <w:r>
        <w:rPr>
          <w:sz w:val="24"/>
        </w:rPr>
        <w:t>предоставляющего</w:t>
      </w:r>
      <w:r>
        <w:rPr>
          <w:spacing w:val="-57"/>
          <w:sz w:val="24"/>
        </w:rPr>
        <w:t xml:space="preserve"> </w:t>
      </w:r>
      <w:r>
        <w:rPr>
          <w:sz w:val="24"/>
        </w:rPr>
        <w:t xml:space="preserve">муниципальную услугу, должностного лица </w:t>
      </w:r>
      <w:r w:rsidR="00C80FBB">
        <w:rPr>
          <w:sz w:val="24"/>
        </w:rPr>
        <w:t>Учреждения</w:t>
      </w:r>
      <w:r>
        <w:rPr>
          <w:sz w:val="24"/>
        </w:rPr>
        <w:t>, предоставляющего муниципальную услугу,</w:t>
      </w:r>
      <w:r>
        <w:rPr>
          <w:spacing w:val="1"/>
          <w:sz w:val="24"/>
        </w:rPr>
        <w:t xml:space="preserve">  </w:t>
      </w:r>
      <w:r>
        <w:rPr>
          <w:sz w:val="24"/>
        </w:rPr>
        <w:t>руководителя</w:t>
      </w:r>
      <w:r>
        <w:rPr>
          <w:spacing w:val="1"/>
          <w:sz w:val="24"/>
        </w:rPr>
        <w:t xml:space="preserve"> </w:t>
      </w:r>
      <w:r w:rsidR="00C80FBB">
        <w:rPr>
          <w:spacing w:val="1"/>
          <w:sz w:val="24"/>
        </w:rPr>
        <w:t>Учреждения</w:t>
      </w:r>
      <w:r>
        <w:rPr>
          <w:sz w:val="24"/>
        </w:rPr>
        <w:t>,</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57"/>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направлена</w:t>
      </w:r>
      <w:r>
        <w:rPr>
          <w:spacing w:val="1"/>
          <w:sz w:val="24"/>
        </w:rPr>
        <w:t xml:space="preserve"> </w:t>
      </w:r>
      <w:r>
        <w:rPr>
          <w:sz w:val="24"/>
        </w:rPr>
        <w:t>по</w:t>
      </w:r>
      <w:r>
        <w:rPr>
          <w:spacing w:val="1"/>
          <w:sz w:val="24"/>
        </w:rPr>
        <w:t xml:space="preserve"> </w:t>
      </w:r>
      <w:r>
        <w:rPr>
          <w:sz w:val="24"/>
        </w:rPr>
        <w:t>почте,</w:t>
      </w:r>
      <w:r>
        <w:rPr>
          <w:spacing w:val="1"/>
          <w:sz w:val="24"/>
        </w:rPr>
        <w:t xml:space="preserve"> </w:t>
      </w:r>
      <w:r>
        <w:rPr>
          <w:sz w:val="24"/>
        </w:rPr>
        <w:t>через</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официального</w:t>
      </w:r>
      <w:r>
        <w:rPr>
          <w:spacing w:val="1"/>
          <w:sz w:val="24"/>
        </w:rPr>
        <w:t xml:space="preserve"> </w:t>
      </w:r>
      <w:r>
        <w:rPr>
          <w:sz w:val="24"/>
        </w:rPr>
        <w:t>сайта</w:t>
      </w:r>
      <w:r>
        <w:rPr>
          <w:spacing w:val="1"/>
          <w:sz w:val="24"/>
        </w:rPr>
        <w:t xml:space="preserve"> </w:t>
      </w:r>
      <w:r w:rsidR="00C80FBB">
        <w:rPr>
          <w:sz w:val="24"/>
        </w:rPr>
        <w:t>Учреждения</w:t>
      </w:r>
      <w:r>
        <w:rPr>
          <w:sz w:val="24"/>
        </w:rPr>
        <w:t>,</w:t>
      </w:r>
      <w:r>
        <w:rPr>
          <w:spacing w:val="1"/>
          <w:sz w:val="24"/>
        </w:rPr>
        <w:t xml:space="preserve"> </w:t>
      </w:r>
      <w:r>
        <w:rPr>
          <w:sz w:val="24"/>
        </w:rPr>
        <w:t>предоставляющего муниципальную услугу, единого портала государственных и муниципальных</w:t>
      </w:r>
      <w:r>
        <w:rPr>
          <w:spacing w:val="1"/>
          <w:sz w:val="24"/>
        </w:rPr>
        <w:t xml:space="preserve"> </w:t>
      </w:r>
      <w:r>
        <w:rPr>
          <w:sz w:val="24"/>
        </w:rPr>
        <w:t>услуг либо регионального портала государственных и муниципальных услуг, а также может быть</w:t>
      </w:r>
      <w:r>
        <w:rPr>
          <w:spacing w:val="1"/>
          <w:sz w:val="24"/>
        </w:rPr>
        <w:t xml:space="preserve"> </w:t>
      </w:r>
      <w:r>
        <w:rPr>
          <w:sz w:val="24"/>
        </w:rPr>
        <w:t>принята</w:t>
      </w:r>
      <w:r>
        <w:rPr>
          <w:spacing w:val="-2"/>
          <w:sz w:val="24"/>
        </w:rPr>
        <w:t xml:space="preserve"> </w:t>
      </w:r>
      <w:r>
        <w:rPr>
          <w:sz w:val="24"/>
        </w:rPr>
        <w:t>при личном приеме</w:t>
      </w:r>
      <w:r>
        <w:rPr>
          <w:spacing w:val="-1"/>
          <w:sz w:val="24"/>
        </w:rPr>
        <w:t xml:space="preserve"> </w:t>
      </w:r>
      <w:r>
        <w:rPr>
          <w:sz w:val="24"/>
        </w:rPr>
        <w:t>заявителя.</w:t>
      </w:r>
    </w:p>
    <w:p w14:paraId="5424F725" w14:textId="77777777" w:rsidR="00567DD9" w:rsidRDefault="008B7F17">
      <w:pPr>
        <w:widowControl w:val="0"/>
        <w:tabs>
          <w:tab w:val="left" w:pos="2237"/>
        </w:tabs>
        <w:ind w:firstLine="709"/>
        <w:jc w:val="both"/>
        <w:rPr>
          <w:sz w:val="24"/>
        </w:rPr>
      </w:pPr>
      <w:r>
        <w:rPr>
          <w:sz w:val="24"/>
        </w:rPr>
        <w:t>5.3.4 Жалоба на решения и действия (бездействие) многофункционального центра,</w:t>
      </w:r>
      <w:r>
        <w:rPr>
          <w:spacing w:val="1"/>
          <w:sz w:val="24"/>
        </w:rPr>
        <w:t xml:space="preserve"> </w:t>
      </w:r>
      <w:r>
        <w:rPr>
          <w:sz w:val="24"/>
        </w:rPr>
        <w:t>работника многофункционального центра может быть направлена по почте, с использованием</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официального</w:t>
      </w:r>
      <w:r>
        <w:rPr>
          <w:spacing w:val="1"/>
          <w:sz w:val="24"/>
        </w:rPr>
        <w:t xml:space="preserve"> </w:t>
      </w:r>
      <w:r>
        <w:rPr>
          <w:sz w:val="24"/>
        </w:rPr>
        <w:t>сайта</w:t>
      </w:r>
      <w:r>
        <w:rPr>
          <w:spacing w:val="1"/>
          <w:sz w:val="24"/>
        </w:rPr>
        <w:t xml:space="preserve"> </w:t>
      </w:r>
      <w:r>
        <w:rPr>
          <w:sz w:val="24"/>
        </w:rPr>
        <w:t>многофункционального центра, единого портала государственных и муниципальных услуг либо</w:t>
      </w:r>
      <w:r>
        <w:rPr>
          <w:spacing w:val="1"/>
          <w:sz w:val="24"/>
        </w:rPr>
        <w:t xml:space="preserve"> </w:t>
      </w:r>
      <w:r>
        <w:rPr>
          <w:sz w:val="24"/>
        </w:rPr>
        <w:t>регионального</w:t>
      </w:r>
      <w:r>
        <w:rPr>
          <w:spacing w:val="37"/>
          <w:sz w:val="24"/>
        </w:rPr>
        <w:t xml:space="preserve"> </w:t>
      </w:r>
      <w:r>
        <w:rPr>
          <w:sz w:val="24"/>
        </w:rPr>
        <w:t>портала</w:t>
      </w:r>
      <w:r>
        <w:rPr>
          <w:spacing w:val="38"/>
          <w:sz w:val="24"/>
        </w:rPr>
        <w:t xml:space="preserve"> </w:t>
      </w:r>
      <w:r>
        <w:rPr>
          <w:sz w:val="24"/>
        </w:rPr>
        <w:t>государственных</w:t>
      </w:r>
      <w:r>
        <w:rPr>
          <w:spacing w:val="37"/>
          <w:sz w:val="24"/>
        </w:rPr>
        <w:t xml:space="preserve"> </w:t>
      </w:r>
      <w:r>
        <w:rPr>
          <w:sz w:val="24"/>
        </w:rPr>
        <w:t>и</w:t>
      </w:r>
      <w:r>
        <w:rPr>
          <w:spacing w:val="38"/>
          <w:sz w:val="24"/>
        </w:rPr>
        <w:t xml:space="preserve"> </w:t>
      </w:r>
      <w:r>
        <w:rPr>
          <w:sz w:val="24"/>
        </w:rPr>
        <w:t>муниципальных</w:t>
      </w:r>
      <w:r>
        <w:rPr>
          <w:spacing w:val="37"/>
          <w:sz w:val="24"/>
        </w:rPr>
        <w:t xml:space="preserve"> </w:t>
      </w:r>
      <w:r>
        <w:rPr>
          <w:sz w:val="24"/>
        </w:rPr>
        <w:t>услуг,</w:t>
      </w:r>
      <w:r>
        <w:rPr>
          <w:spacing w:val="38"/>
          <w:sz w:val="24"/>
        </w:rPr>
        <w:t xml:space="preserve"> </w:t>
      </w:r>
      <w:r>
        <w:rPr>
          <w:sz w:val="24"/>
        </w:rPr>
        <w:t>а</w:t>
      </w:r>
      <w:r>
        <w:rPr>
          <w:spacing w:val="38"/>
          <w:sz w:val="24"/>
        </w:rPr>
        <w:t xml:space="preserve"> </w:t>
      </w:r>
      <w:r>
        <w:rPr>
          <w:sz w:val="24"/>
        </w:rPr>
        <w:t>также</w:t>
      </w:r>
      <w:r>
        <w:rPr>
          <w:spacing w:val="37"/>
          <w:sz w:val="24"/>
        </w:rPr>
        <w:t xml:space="preserve"> </w:t>
      </w:r>
      <w:r>
        <w:rPr>
          <w:sz w:val="24"/>
        </w:rPr>
        <w:t>может</w:t>
      </w:r>
      <w:r>
        <w:rPr>
          <w:spacing w:val="38"/>
          <w:sz w:val="24"/>
        </w:rPr>
        <w:t xml:space="preserve"> </w:t>
      </w:r>
      <w:r>
        <w:rPr>
          <w:sz w:val="24"/>
        </w:rPr>
        <w:t>быть</w:t>
      </w:r>
      <w:r>
        <w:rPr>
          <w:spacing w:val="37"/>
          <w:sz w:val="24"/>
        </w:rPr>
        <w:t xml:space="preserve"> </w:t>
      </w:r>
      <w:r>
        <w:rPr>
          <w:sz w:val="24"/>
        </w:rPr>
        <w:t>принята</w:t>
      </w:r>
      <w:r>
        <w:rPr>
          <w:spacing w:val="-57"/>
          <w:sz w:val="24"/>
        </w:rPr>
        <w:t xml:space="preserve"> </w:t>
      </w:r>
      <w:r>
        <w:rPr>
          <w:sz w:val="24"/>
        </w:rPr>
        <w:t>при</w:t>
      </w:r>
      <w:r>
        <w:rPr>
          <w:spacing w:val="-2"/>
          <w:sz w:val="24"/>
        </w:rPr>
        <w:t xml:space="preserve"> </w:t>
      </w:r>
      <w:r>
        <w:rPr>
          <w:sz w:val="24"/>
        </w:rPr>
        <w:t>личном</w:t>
      </w:r>
      <w:r>
        <w:rPr>
          <w:spacing w:val="-1"/>
          <w:sz w:val="24"/>
        </w:rPr>
        <w:t xml:space="preserve"> </w:t>
      </w:r>
      <w:r>
        <w:rPr>
          <w:sz w:val="24"/>
        </w:rPr>
        <w:t>приеме заявителя.</w:t>
      </w:r>
    </w:p>
    <w:p w14:paraId="292A3A22" w14:textId="77777777" w:rsidR="00567DD9" w:rsidRDefault="008B7F17">
      <w:pPr>
        <w:widowControl w:val="0"/>
        <w:tabs>
          <w:tab w:val="left" w:pos="2237"/>
        </w:tabs>
        <w:ind w:firstLine="709"/>
        <w:jc w:val="both"/>
        <w:rPr>
          <w:sz w:val="24"/>
        </w:rPr>
      </w:pPr>
      <w:r>
        <w:rPr>
          <w:sz w:val="24"/>
        </w:rPr>
        <w:t>5.3.5 Жалоба на решения и действия (бездействие) организаций, предусмотренных</w:t>
      </w:r>
      <w:r>
        <w:rPr>
          <w:spacing w:val="1"/>
          <w:sz w:val="24"/>
        </w:rPr>
        <w:t xml:space="preserve"> </w:t>
      </w:r>
      <w:hyperlink r:id="rId21" w:history="1">
        <w:r>
          <w:rPr>
            <w:sz w:val="24"/>
          </w:rPr>
          <w:t>частью 1.1 статьи 16</w:t>
        </w:r>
      </w:hyperlink>
      <w:r>
        <w:rPr>
          <w:sz w:val="24"/>
        </w:rPr>
        <w:t xml:space="preserve"> Федерального закона от</w:t>
      </w:r>
      <w:r>
        <w:rPr>
          <w:spacing w:val="45"/>
          <w:sz w:val="24"/>
        </w:rPr>
        <w:t xml:space="preserve"> </w:t>
      </w:r>
      <w:r>
        <w:rPr>
          <w:sz w:val="24"/>
        </w:rPr>
        <w:t>27.07.2010</w:t>
      </w:r>
      <w:r>
        <w:rPr>
          <w:spacing w:val="45"/>
          <w:sz w:val="24"/>
        </w:rPr>
        <w:t xml:space="preserve"> </w:t>
      </w:r>
      <w:r>
        <w:rPr>
          <w:sz w:val="24"/>
        </w:rPr>
        <w:t>№ 210-ФЗ «Об организации</w:t>
      </w:r>
      <w:r>
        <w:rPr>
          <w:spacing w:val="1"/>
          <w:sz w:val="24"/>
        </w:rPr>
        <w:t xml:space="preserve"> </w:t>
      </w:r>
      <w:r>
        <w:rPr>
          <w:sz w:val="24"/>
        </w:rPr>
        <w:t>предоставления государственных и муниципальных услуг», а также их работников может быть</w:t>
      </w:r>
      <w:r>
        <w:rPr>
          <w:spacing w:val="1"/>
          <w:sz w:val="24"/>
        </w:rPr>
        <w:t xml:space="preserve"> </w:t>
      </w:r>
      <w:r>
        <w:rPr>
          <w:sz w:val="24"/>
        </w:rPr>
        <w:t>направлена по почте, с использованием информационно-телекоммуникационной сети «Интернет»,</w:t>
      </w:r>
      <w:r>
        <w:rPr>
          <w:spacing w:val="-57"/>
          <w:sz w:val="24"/>
        </w:rPr>
        <w:t xml:space="preserve"> </w:t>
      </w:r>
      <w:r>
        <w:rPr>
          <w:sz w:val="24"/>
        </w:rPr>
        <w:t>официальных</w:t>
      </w:r>
      <w:r>
        <w:rPr>
          <w:spacing w:val="15"/>
          <w:sz w:val="24"/>
        </w:rPr>
        <w:t xml:space="preserve"> </w:t>
      </w:r>
      <w:r>
        <w:rPr>
          <w:sz w:val="24"/>
        </w:rPr>
        <w:t>сайтов</w:t>
      </w:r>
      <w:r>
        <w:rPr>
          <w:spacing w:val="15"/>
          <w:sz w:val="24"/>
        </w:rPr>
        <w:t xml:space="preserve"> </w:t>
      </w:r>
      <w:r>
        <w:rPr>
          <w:sz w:val="24"/>
        </w:rPr>
        <w:t>этих</w:t>
      </w:r>
      <w:r>
        <w:rPr>
          <w:spacing w:val="15"/>
          <w:sz w:val="24"/>
        </w:rPr>
        <w:t xml:space="preserve"> </w:t>
      </w:r>
      <w:r>
        <w:rPr>
          <w:sz w:val="24"/>
        </w:rPr>
        <w:t>организаций,</w:t>
      </w:r>
      <w:r>
        <w:rPr>
          <w:spacing w:val="15"/>
          <w:sz w:val="24"/>
        </w:rPr>
        <w:t xml:space="preserve"> </w:t>
      </w:r>
      <w:r>
        <w:rPr>
          <w:sz w:val="24"/>
        </w:rPr>
        <w:t>единого</w:t>
      </w:r>
      <w:r>
        <w:rPr>
          <w:spacing w:val="15"/>
          <w:sz w:val="24"/>
        </w:rPr>
        <w:t xml:space="preserve"> </w:t>
      </w:r>
      <w:r>
        <w:rPr>
          <w:sz w:val="24"/>
        </w:rPr>
        <w:t>портала</w:t>
      </w:r>
      <w:r>
        <w:rPr>
          <w:spacing w:val="15"/>
          <w:sz w:val="24"/>
        </w:rPr>
        <w:t xml:space="preserve"> </w:t>
      </w:r>
      <w:r>
        <w:rPr>
          <w:sz w:val="24"/>
        </w:rPr>
        <w:t>государственных</w:t>
      </w:r>
      <w:r>
        <w:rPr>
          <w:spacing w:val="15"/>
          <w:sz w:val="24"/>
        </w:rPr>
        <w:t xml:space="preserve"> </w:t>
      </w:r>
      <w:r>
        <w:rPr>
          <w:sz w:val="24"/>
        </w:rPr>
        <w:t>и</w:t>
      </w:r>
      <w:r>
        <w:rPr>
          <w:spacing w:val="15"/>
          <w:sz w:val="24"/>
        </w:rPr>
        <w:t xml:space="preserve"> </w:t>
      </w:r>
      <w:r>
        <w:rPr>
          <w:sz w:val="24"/>
        </w:rPr>
        <w:t>муниципальных услуг либо регионального портала государственных и муниципальных услуг, а также может быть</w:t>
      </w:r>
      <w:r>
        <w:rPr>
          <w:spacing w:val="1"/>
          <w:sz w:val="24"/>
        </w:rPr>
        <w:t xml:space="preserve"> </w:t>
      </w:r>
      <w:r>
        <w:rPr>
          <w:sz w:val="24"/>
        </w:rPr>
        <w:t>принята</w:t>
      </w:r>
      <w:r>
        <w:rPr>
          <w:spacing w:val="-2"/>
          <w:sz w:val="24"/>
        </w:rPr>
        <w:t xml:space="preserve"> </w:t>
      </w:r>
      <w:r>
        <w:rPr>
          <w:sz w:val="24"/>
        </w:rPr>
        <w:t>при личном приеме</w:t>
      </w:r>
      <w:r>
        <w:rPr>
          <w:spacing w:val="-1"/>
          <w:sz w:val="24"/>
        </w:rPr>
        <w:t xml:space="preserve"> </w:t>
      </w:r>
      <w:r>
        <w:rPr>
          <w:sz w:val="24"/>
        </w:rPr>
        <w:t>заявителя.</w:t>
      </w:r>
    </w:p>
    <w:p w14:paraId="5404EF36" w14:textId="77777777" w:rsidR="00567DD9" w:rsidRDefault="008B7F17">
      <w:pPr>
        <w:widowControl w:val="0"/>
        <w:tabs>
          <w:tab w:val="left" w:pos="2237"/>
        </w:tabs>
        <w:ind w:firstLine="709"/>
        <w:jc w:val="both"/>
        <w:rPr>
          <w:sz w:val="24"/>
        </w:rPr>
      </w:pPr>
      <w:r>
        <w:rPr>
          <w:sz w:val="24"/>
        </w:rPr>
        <w:t>5.3.6 Порядок подачи и рассмотрения жалоб на решения и действия (бездействие)</w:t>
      </w:r>
      <w:r>
        <w:rPr>
          <w:spacing w:val="1"/>
          <w:sz w:val="24"/>
        </w:rPr>
        <w:t xml:space="preserve"> </w:t>
      </w:r>
      <w:r>
        <w:rPr>
          <w:sz w:val="24"/>
        </w:rPr>
        <w:t>федеральных органов исполнительной власти, государственных корпораций и их должностных</w:t>
      </w:r>
      <w:r>
        <w:rPr>
          <w:spacing w:val="1"/>
          <w:sz w:val="24"/>
        </w:rPr>
        <w:t xml:space="preserve"> </w:t>
      </w:r>
      <w:r>
        <w:rPr>
          <w:sz w:val="24"/>
        </w:rPr>
        <w:t>лиц,</w:t>
      </w:r>
      <w:r>
        <w:rPr>
          <w:spacing w:val="1"/>
          <w:sz w:val="24"/>
        </w:rPr>
        <w:t xml:space="preserve"> </w:t>
      </w:r>
      <w:r>
        <w:rPr>
          <w:sz w:val="24"/>
        </w:rPr>
        <w:t>федеральных</w:t>
      </w:r>
      <w:r>
        <w:rPr>
          <w:spacing w:val="1"/>
          <w:sz w:val="24"/>
        </w:rPr>
        <w:t xml:space="preserve"> </w:t>
      </w:r>
      <w:r>
        <w:rPr>
          <w:sz w:val="24"/>
        </w:rPr>
        <w:t>государственных</w:t>
      </w:r>
      <w:r>
        <w:rPr>
          <w:spacing w:val="1"/>
          <w:sz w:val="24"/>
        </w:rPr>
        <w:t xml:space="preserve"> </w:t>
      </w:r>
      <w:r>
        <w:rPr>
          <w:sz w:val="24"/>
        </w:rPr>
        <w:t>служащих,</w:t>
      </w:r>
      <w:r>
        <w:rPr>
          <w:spacing w:val="1"/>
          <w:sz w:val="24"/>
        </w:rPr>
        <w:t xml:space="preserve"> </w:t>
      </w:r>
      <w:r>
        <w:rPr>
          <w:sz w:val="24"/>
        </w:rPr>
        <w:t>должностных</w:t>
      </w:r>
      <w:r>
        <w:rPr>
          <w:spacing w:val="1"/>
          <w:sz w:val="24"/>
        </w:rPr>
        <w:t xml:space="preserve"> </w:t>
      </w:r>
      <w:r>
        <w:rPr>
          <w:sz w:val="24"/>
        </w:rPr>
        <w:t>лиц</w:t>
      </w:r>
      <w:r>
        <w:rPr>
          <w:spacing w:val="61"/>
          <w:sz w:val="24"/>
        </w:rPr>
        <w:t xml:space="preserve"> </w:t>
      </w:r>
      <w:r>
        <w:rPr>
          <w:sz w:val="24"/>
        </w:rPr>
        <w:lastRenderedPageBreak/>
        <w:t>государственных</w:t>
      </w:r>
      <w:r>
        <w:rPr>
          <w:spacing w:val="1"/>
          <w:sz w:val="24"/>
        </w:rPr>
        <w:t xml:space="preserve"> </w:t>
      </w:r>
      <w:r>
        <w:rPr>
          <w:sz w:val="24"/>
        </w:rPr>
        <w:t>внебюджетных</w:t>
      </w:r>
      <w:r>
        <w:rPr>
          <w:spacing w:val="7"/>
          <w:sz w:val="24"/>
        </w:rPr>
        <w:t xml:space="preserve"> </w:t>
      </w:r>
      <w:r>
        <w:rPr>
          <w:sz w:val="24"/>
        </w:rPr>
        <w:t>фондов</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организаций,</w:t>
      </w:r>
      <w:r>
        <w:rPr>
          <w:spacing w:val="8"/>
          <w:sz w:val="24"/>
        </w:rPr>
        <w:t xml:space="preserve"> </w:t>
      </w:r>
      <w:r>
        <w:rPr>
          <w:sz w:val="24"/>
        </w:rPr>
        <w:t>предусмотренных</w:t>
      </w:r>
      <w:r>
        <w:rPr>
          <w:spacing w:val="8"/>
          <w:sz w:val="24"/>
        </w:rPr>
        <w:t xml:space="preserve"> </w:t>
      </w:r>
      <w:hyperlink r:id="rId22" w:history="1">
        <w:r>
          <w:rPr>
            <w:sz w:val="24"/>
          </w:rPr>
          <w:t>частью</w:t>
        </w:r>
      </w:hyperlink>
      <w:hyperlink r:id="rId23" w:history="1">
        <w:r>
          <w:rPr>
            <w:spacing w:val="8"/>
            <w:sz w:val="24"/>
          </w:rPr>
          <w:t xml:space="preserve"> </w:t>
        </w:r>
      </w:hyperlink>
      <w:hyperlink r:id="rId24" w:history="1">
        <w:r>
          <w:rPr>
            <w:sz w:val="24"/>
          </w:rPr>
          <w:t>1.1</w:t>
        </w:r>
      </w:hyperlink>
      <w:hyperlink r:id="rId25" w:history="1">
        <w:r>
          <w:rPr>
            <w:spacing w:val="8"/>
            <w:sz w:val="24"/>
          </w:rPr>
          <w:t xml:space="preserve"> </w:t>
        </w:r>
      </w:hyperlink>
      <w:hyperlink r:id="rId26" w:history="1">
        <w:r>
          <w:rPr>
            <w:sz w:val="24"/>
          </w:rPr>
          <w:t>статьи</w:t>
        </w:r>
      </w:hyperlink>
      <w:r>
        <w:rPr>
          <w:sz w:val="24"/>
        </w:rPr>
        <w:t xml:space="preserve"> </w:t>
      </w:r>
      <w:hyperlink r:id="rId27" w:history="1">
        <w:r>
          <w:rPr>
            <w:sz w:val="24"/>
          </w:rPr>
          <w:t>16</w:t>
        </w:r>
      </w:hyperlink>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45"/>
          <w:sz w:val="24"/>
        </w:rPr>
        <w:t xml:space="preserve"> </w:t>
      </w:r>
      <w:r>
        <w:rPr>
          <w:sz w:val="24"/>
        </w:rPr>
        <w:t>27.07.2010</w:t>
      </w:r>
      <w:r>
        <w:rPr>
          <w:spacing w:val="45"/>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работников,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жалоб</w:t>
      </w:r>
      <w:r>
        <w:rPr>
          <w:spacing w:val="1"/>
          <w:sz w:val="24"/>
        </w:rPr>
        <w:t xml:space="preserve"> </w:t>
      </w:r>
      <w:r>
        <w:rPr>
          <w:sz w:val="24"/>
        </w:rPr>
        <w:t>на</w:t>
      </w:r>
      <w:r>
        <w:rPr>
          <w:spacing w:val="1"/>
          <w:sz w:val="24"/>
        </w:rPr>
        <w:t xml:space="preserve"> </w:t>
      </w:r>
      <w:r>
        <w:rPr>
          <w:sz w:val="24"/>
        </w:rPr>
        <w:t>решения</w:t>
      </w:r>
      <w:r>
        <w:rPr>
          <w:spacing w:val="60"/>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его</w:t>
      </w:r>
      <w:r>
        <w:rPr>
          <w:spacing w:val="1"/>
          <w:sz w:val="24"/>
        </w:rPr>
        <w:t xml:space="preserve"> </w:t>
      </w:r>
      <w:r>
        <w:rPr>
          <w:sz w:val="24"/>
        </w:rPr>
        <w:t>работников</w:t>
      </w:r>
      <w:r>
        <w:rPr>
          <w:spacing w:val="1"/>
          <w:sz w:val="24"/>
        </w:rPr>
        <w:t xml:space="preserve"> </w:t>
      </w:r>
      <w:r>
        <w:rPr>
          <w:sz w:val="24"/>
        </w:rPr>
        <w:t>устанавливается</w:t>
      </w:r>
      <w:r>
        <w:rPr>
          <w:spacing w:val="-57"/>
          <w:sz w:val="24"/>
        </w:rPr>
        <w:t xml:space="preserve"> </w:t>
      </w:r>
      <w:r>
        <w:rPr>
          <w:sz w:val="24"/>
        </w:rPr>
        <w:t>Правительством</w:t>
      </w:r>
      <w:r>
        <w:rPr>
          <w:spacing w:val="-2"/>
          <w:sz w:val="24"/>
        </w:rPr>
        <w:t xml:space="preserve"> </w:t>
      </w:r>
      <w:r>
        <w:rPr>
          <w:sz w:val="24"/>
        </w:rPr>
        <w:t>Российской</w:t>
      </w:r>
      <w:r>
        <w:rPr>
          <w:spacing w:val="-1"/>
          <w:sz w:val="24"/>
        </w:rPr>
        <w:t xml:space="preserve"> </w:t>
      </w:r>
      <w:r>
        <w:rPr>
          <w:sz w:val="24"/>
        </w:rPr>
        <w:t>Федерации.</w:t>
      </w:r>
    </w:p>
    <w:p w14:paraId="5C59C1AF" w14:textId="77777777" w:rsidR="00567DD9" w:rsidRDefault="008B7F17">
      <w:pPr>
        <w:widowControl w:val="0"/>
        <w:tabs>
          <w:tab w:val="left" w:pos="2237"/>
        </w:tabs>
        <w:ind w:firstLine="709"/>
        <w:jc w:val="both"/>
        <w:rPr>
          <w:sz w:val="24"/>
        </w:rPr>
      </w:pPr>
      <w:r>
        <w:rPr>
          <w:sz w:val="24"/>
        </w:rPr>
        <w:t>5.3.7 Жалоба</w:t>
      </w:r>
      <w:r>
        <w:rPr>
          <w:spacing w:val="-2"/>
          <w:sz w:val="24"/>
        </w:rPr>
        <w:t xml:space="preserve"> </w:t>
      </w:r>
      <w:r>
        <w:rPr>
          <w:sz w:val="24"/>
        </w:rPr>
        <w:t>должна</w:t>
      </w:r>
      <w:r>
        <w:rPr>
          <w:spacing w:val="-1"/>
          <w:sz w:val="24"/>
        </w:rPr>
        <w:t xml:space="preserve"> </w:t>
      </w:r>
      <w:r>
        <w:rPr>
          <w:sz w:val="24"/>
        </w:rPr>
        <w:t>содержать:</w:t>
      </w:r>
    </w:p>
    <w:p w14:paraId="7A6832F5" w14:textId="70C9EE24" w:rsidR="00567DD9" w:rsidRDefault="008B7F17">
      <w:pPr>
        <w:widowControl w:val="0"/>
        <w:numPr>
          <w:ilvl w:val="0"/>
          <w:numId w:val="37"/>
        </w:numPr>
        <w:tabs>
          <w:tab w:val="left" w:pos="1529"/>
        </w:tabs>
        <w:ind w:left="0" w:firstLine="709"/>
        <w:jc w:val="both"/>
        <w:rPr>
          <w:sz w:val="24"/>
        </w:rPr>
      </w:pPr>
      <w:r>
        <w:rPr>
          <w:sz w:val="24"/>
        </w:rPr>
        <w:t xml:space="preserve">наименование </w:t>
      </w:r>
      <w:r w:rsidR="00C80FBB">
        <w:rPr>
          <w:sz w:val="24"/>
        </w:rPr>
        <w:t>Учреждения</w:t>
      </w:r>
      <w:r>
        <w:rPr>
          <w:sz w:val="24"/>
        </w:rPr>
        <w:t>, предоставляющего муниципальную услугу, должностного лица</w:t>
      </w:r>
      <w:r>
        <w:rPr>
          <w:spacing w:val="1"/>
          <w:sz w:val="24"/>
        </w:rPr>
        <w:t xml:space="preserve"> </w:t>
      </w:r>
      <w:r w:rsidR="00C80FBB">
        <w:rPr>
          <w:sz w:val="24"/>
        </w:rPr>
        <w:t>Учреждения</w:t>
      </w:r>
      <w:r>
        <w:rPr>
          <w:sz w:val="24"/>
        </w:rPr>
        <w:t>,</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его</w:t>
      </w:r>
      <w:r>
        <w:rPr>
          <w:spacing w:val="1"/>
          <w:sz w:val="24"/>
        </w:rPr>
        <w:t xml:space="preserve"> </w:t>
      </w:r>
      <w:r>
        <w:rPr>
          <w:sz w:val="24"/>
        </w:rPr>
        <w:t>руководителя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работника,</w:t>
      </w:r>
      <w:r>
        <w:rPr>
          <w:spacing w:val="1"/>
          <w:sz w:val="24"/>
        </w:rPr>
        <w:t xml:space="preserve"> </w:t>
      </w:r>
      <w:r>
        <w:rPr>
          <w:sz w:val="24"/>
        </w:rPr>
        <w:t>организаций,</w:t>
      </w:r>
      <w:r>
        <w:rPr>
          <w:spacing w:val="-57"/>
          <w:sz w:val="24"/>
        </w:rPr>
        <w:t xml:space="preserve"> </w:t>
      </w:r>
      <w:r>
        <w:rPr>
          <w:sz w:val="24"/>
        </w:rPr>
        <w:t xml:space="preserve">предусмотренных </w:t>
      </w:r>
      <w:hyperlink r:id="rId28" w:history="1">
        <w:r>
          <w:rPr>
            <w:sz w:val="24"/>
          </w:rPr>
          <w:t xml:space="preserve">частью 1.1 статьи 16 </w:t>
        </w:r>
      </w:hyperlink>
      <w:r>
        <w:rPr>
          <w:sz w:val="24"/>
        </w:rPr>
        <w:t>Федерального закона от</w:t>
      </w:r>
      <w:r>
        <w:rPr>
          <w:spacing w:val="45"/>
          <w:sz w:val="24"/>
        </w:rPr>
        <w:t xml:space="preserve"> </w:t>
      </w:r>
      <w:r>
        <w:rPr>
          <w:sz w:val="24"/>
        </w:rPr>
        <w:t>27.07.2010</w:t>
      </w:r>
      <w:r>
        <w:rPr>
          <w:spacing w:val="45"/>
          <w:sz w:val="24"/>
        </w:rPr>
        <w:t xml:space="preserve"> </w:t>
      </w:r>
      <w:r>
        <w:rPr>
          <w:sz w:val="24"/>
        </w:rPr>
        <w:t>№ 210-ФЗ «Об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их</w:t>
      </w:r>
      <w:r>
        <w:rPr>
          <w:spacing w:val="1"/>
          <w:sz w:val="24"/>
        </w:rPr>
        <w:t xml:space="preserve"> </w:t>
      </w:r>
      <w:r>
        <w:rPr>
          <w:sz w:val="24"/>
        </w:rPr>
        <w:t>руководителей</w:t>
      </w:r>
      <w:r>
        <w:rPr>
          <w:spacing w:val="60"/>
          <w:sz w:val="24"/>
        </w:rPr>
        <w:t xml:space="preserve"> </w:t>
      </w:r>
      <w:r>
        <w:rPr>
          <w:sz w:val="24"/>
        </w:rPr>
        <w:t>и</w:t>
      </w:r>
      <w:r>
        <w:rPr>
          <w:spacing w:val="1"/>
          <w:sz w:val="24"/>
        </w:rPr>
        <w:t xml:space="preserve"> </w:t>
      </w:r>
      <w:r>
        <w:rPr>
          <w:sz w:val="24"/>
        </w:rPr>
        <w:t>(или)</w:t>
      </w:r>
      <w:r>
        <w:rPr>
          <w:spacing w:val="-1"/>
          <w:sz w:val="24"/>
        </w:rPr>
        <w:t xml:space="preserve"> </w:t>
      </w:r>
      <w:r>
        <w:rPr>
          <w:sz w:val="24"/>
        </w:rPr>
        <w:t>работников, решения и действия (бездействие) которых обжалуются;</w:t>
      </w:r>
    </w:p>
    <w:p w14:paraId="0A77DFC9" w14:textId="77777777" w:rsidR="00567DD9" w:rsidRDefault="008B7F17">
      <w:pPr>
        <w:widowControl w:val="0"/>
        <w:numPr>
          <w:ilvl w:val="0"/>
          <w:numId w:val="37"/>
        </w:numPr>
        <w:tabs>
          <w:tab w:val="left" w:pos="1529"/>
        </w:tabs>
        <w:ind w:left="0" w:firstLine="709"/>
        <w:jc w:val="both"/>
        <w:rPr>
          <w:sz w:val="24"/>
        </w:rPr>
      </w:pPr>
      <w:r>
        <w:rPr>
          <w:sz w:val="24"/>
        </w:rPr>
        <w:t>фамилию,</w:t>
      </w:r>
      <w:r>
        <w:rPr>
          <w:spacing w:val="1"/>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месте</w:t>
      </w:r>
      <w:r>
        <w:rPr>
          <w:spacing w:val="1"/>
          <w:sz w:val="24"/>
        </w:rPr>
        <w:t xml:space="preserve"> </w:t>
      </w:r>
      <w:r>
        <w:rPr>
          <w:sz w:val="24"/>
        </w:rPr>
        <w:t>жительства</w:t>
      </w:r>
      <w:r>
        <w:rPr>
          <w:spacing w:val="-57"/>
          <w:sz w:val="24"/>
        </w:rPr>
        <w:t xml:space="preserve"> </w:t>
      </w:r>
      <w:r>
        <w:rPr>
          <w:sz w:val="24"/>
        </w:rPr>
        <w:t>заявителя</w:t>
      </w:r>
      <w:r>
        <w:rPr>
          <w:spacing w:val="56"/>
          <w:sz w:val="24"/>
        </w:rPr>
        <w:t xml:space="preserve"> </w:t>
      </w:r>
      <w:r>
        <w:rPr>
          <w:sz w:val="24"/>
        </w:rPr>
        <w:t>–</w:t>
      </w:r>
      <w:r>
        <w:rPr>
          <w:spacing w:val="56"/>
          <w:sz w:val="24"/>
        </w:rPr>
        <w:t xml:space="preserve"> </w:t>
      </w:r>
      <w:r>
        <w:rPr>
          <w:sz w:val="24"/>
        </w:rPr>
        <w:t>физического</w:t>
      </w:r>
      <w:r>
        <w:rPr>
          <w:spacing w:val="56"/>
          <w:sz w:val="24"/>
        </w:rPr>
        <w:t xml:space="preserve"> </w:t>
      </w:r>
      <w:r>
        <w:rPr>
          <w:sz w:val="24"/>
        </w:rPr>
        <w:t>лица</w:t>
      </w:r>
      <w:r>
        <w:rPr>
          <w:spacing w:val="56"/>
          <w:sz w:val="24"/>
        </w:rPr>
        <w:t xml:space="preserve"> </w:t>
      </w:r>
      <w:r>
        <w:rPr>
          <w:sz w:val="24"/>
        </w:rPr>
        <w:t>либо</w:t>
      </w:r>
      <w:r>
        <w:rPr>
          <w:spacing w:val="56"/>
          <w:sz w:val="24"/>
        </w:rPr>
        <w:t xml:space="preserve"> </w:t>
      </w:r>
      <w:r>
        <w:rPr>
          <w:sz w:val="24"/>
        </w:rPr>
        <w:t>наименование,</w:t>
      </w:r>
      <w:r>
        <w:rPr>
          <w:spacing w:val="56"/>
          <w:sz w:val="24"/>
        </w:rPr>
        <w:t xml:space="preserve"> </w:t>
      </w:r>
      <w:r>
        <w:rPr>
          <w:sz w:val="24"/>
        </w:rPr>
        <w:t>сведения</w:t>
      </w:r>
      <w:r>
        <w:rPr>
          <w:spacing w:val="56"/>
          <w:sz w:val="24"/>
        </w:rPr>
        <w:t xml:space="preserve"> </w:t>
      </w:r>
      <w:r>
        <w:rPr>
          <w:sz w:val="24"/>
        </w:rPr>
        <w:t>о</w:t>
      </w:r>
      <w:r>
        <w:rPr>
          <w:spacing w:val="56"/>
          <w:sz w:val="24"/>
        </w:rPr>
        <w:t xml:space="preserve"> </w:t>
      </w:r>
      <w:r>
        <w:rPr>
          <w:sz w:val="24"/>
        </w:rPr>
        <w:t>месте</w:t>
      </w:r>
      <w:r>
        <w:rPr>
          <w:spacing w:val="56"/>
          <w:sz w:val="24"/>
        </w:rPr>
        <w:t xml:space="preserve"> </w:t>
      </w:r>
      <w:r>
        <w:rPr>
          <w:sz w:val="24"/>
        </w:rPr>
        <w:t>нахождения</w:t>
      </w:r>
      <w:r>
        <w:rPr>
          <w:spacing w:val="56"/>
          <w:sz w:val="24"/>
        </w:rPr>
        <w:t xml:space="preserve"> </w:t>
      </w:r>
      <w:r>
        <w:rPr>
          <w:sz w:val="24"/>
        </w:rPr>
        <w:t>заявителя</w:t>
      </w:r>
      <w:r>
        <w:rPr>
          <w:spacing w:val="56"/>
          <w:sz w:val="24"/>
        </w:rPr>
        <w:t xml:space="preserve"> </w:t>
      </w:r>
      <w:r>
        <w:rPr>
          <w:sz w:val="24"/>
        </w:rPr>
        <w:t>–</w:t>
      </w:r>
      <w:r>
        <w:rPr>
          <w:spacing w:val="-58"/>
          <w:sz w:val="24"/>
        </w:rPr>
        <w:t xml:space="preserve"> </w:t>
      </w:r>
      <w:r>
        <w:rPr>
          <w:sz w:val="24"/>
        </w:rPr>
        <w:t>юридического лица, а также номер (номера) контактного телефона, адрес (адреса) электронной</w:t>
      </w:r>
      <w:r>
        <w:rPr>
          <w:spacing w:val="1"/>
          <w:sz w:val="24"/>
        </w:rPr>
        <w:t xml:space="preserve"> </w:t>
      </w:r>
      <w:r>
        <w:rPr>
          <w:sz w:val="24"/>
        </w:rPr>
        <w:t>почты</w:t>
      </w:r>
      <w:r>
        <w:rPr>
          <w:spacing w:val="-3"/>
          <w:sz w:val="24"/>
        </w:rPr>
        <w:t xml:space="preserve"> </w:t>
      </w:r>
      <w:r>
        <w:rPr>
          <w:sz w:val="24"/>
        </w:rPr>
        <w:t>(при</w:t>
      </w:r>
      <w:r>
        <w:rPr>
          <w:spacing w:val="-1"/>
          <w:sz w:val="24"/>
        </w:rPr>
        <w:t xml:space="preserve"> </w:t>
      </w:r>
      <w:r>
        <w:rPr>
          <w:sz w:val="24"/>
        </w:rPr>
        <w:t>наличии)</w:t>
      </w:r>
      <w:r>
        <w:rPr>
          <w:spacing w:val="-2"/>
          <w:sz w:val="24"/>
        </w:rPr>
        <w:t xml:space="preserve"> </w:t>
      </w:r>
      <w:r>
        <w:rPr>
          <w:sz w:val="24"/>
        </w:rPr>
        <w:t>и</w:t>
      </w:r>
      <w:r>
        <w:rPr>
          <w:spacing w:val="-2"/>
          <w:sz w:val="24"/>
        </w:rPr>
        <w:t xml:space="preserve"> </w:t>
      </w:r>
      <w:r>
        <w:rPr>
          <w:sz w:val="24"/>
        </w:rPr>
        <w:t>почтовый</w:t>
      </w:r>
      <w:r>
        <w:rPr>
          <w:spacing w:val="-3"/>
          <w:sz w:val="24"/>
        </w:rPr>
        <w:t xml:space="preserve"> </w:t>
      </w:r>
      <w:r>
        <w:rPr>
          <w:sz w:val="24"/>
        </w:rPr>
        <w:t>адрес,</w:t>
      </w:r>
      <w:r>
        <w:rPr>
          <w:spacing w:val="-1"/>
          <w:sz w:val="24"/>
        </w:rPr>
        <w:t xml:space="preserve"> </w:t>
      </w:r>
      <w:r>
        <w:rPr>
          <w:sz w:val="24"/>
        </w:rPr>
        <w:t>по</w:t>
      </w:r>
      <w:r>
        <w:rPr>
          <w:spacing w:val="-2"/>
          <w:sz w:val="24"/>
        </w:rPr>
        <w:t xml:space="preserve"> </w:t>
      </w:r>
      <w:r>
        <w:rPr>
          <w:sz w:val="24"/>
        </w:rPr>
        <w:t>которым</w:t>
      </w:r>
      <w:r>
        <w:rPr>
          <w:spacing w:val="-1"/>
          <w:sz w:val="24"/>
        </w:rPr>
        <w:t xml:space="preserve"> </w:t>
      </w:r>
      <w:r>
        <w:rPr>
          <w:sz w:val="24"/>
        </w:rPr>
        <w:t>должен</w:t>
      </w:r>
      <w:r>
        <w:rPr>
          <w:spacing w:val="-1"/>
          <w:sz w:val="24"/>
        </w:rPr>
        <w:t xml:space="preserve"> </w:t>
      </w:r>
      <w:r>
        <w:rPr>
          <w:sz w:val="24"/>
        </w:rPr>
        <w:t>быть</w:t>
      </w:r>
      <w:r>
        <w:rPr>
          <w:spacing w:val="-2"/>
          <w:sz w:val="24"/>
        </w:rPr>
        <w:t xml:space="preserve"> </w:t>
      </w:r>
      <w:r>
        <w:rPr>
          <w:sz w:val="24"/>
        </w:rPr>
        <w:t>направлен</w:t>
      </w:r>
      <w:r>
        <w:rPr>
          <w:spacing w:val="-2"/>
          <w:sz w:val="24"/>
        </w:rPr>
        <w:t xml:space="preserve"> </w:t>
      </w:r>
      <w:r>
        <w:rPr>
          <w:sz w:val="24"/>
        </w:rPr>
        <w:t>ответ</w:t>
      </w:r>
      <w:r>
        <w:rPr>
          <w:spacing w:val="-1"/>
          <w:sz w:val="24"/>
        </w:rPr>
        <w:t xml:space="preserve"> </w:t>
      </w:r>
      <w:r>
        <w:rPr>
          <w:sz w:val="24"/>
        </w:rPr>
        <w:t>заявителю;</w:t>
      </w:r>
    </w:p>
    <w:p w14:paraId="33D0E262" w14:textId="56E1AAAF" w:rsidR="00567DD9" w:rsidRDefault="008B7F17">
      <w:pPr>
        <w:widowControl w:val="0"/>
        <w:numPr>
          <w:ilvl w:val="0"/>
          <w:numId w:val="37"/>
        </w:numPr>
        <w:tabs>
          <w:tab w:val="left" w:pos="1529"/>
        </w:tabs>
        <w:ind w:left="0" w:firstLine="709"/>
        <w:jc w:val="both"/>
        <w:rPr>
          <w:sz w:val="24"/>
        </w:rPr>
      </w:pPr>
      <w:r>
        <w:rPr>
          <w:sz w:val="24"/>
        </w:rPr>
        <w:t>сведения</w:t>
      </w:r>
      <w:r>
        <w:rPr>
          <w:spacing w:val="1"/>
          <w:sz w:val="24"/>
        </w:rPr>
        <w:t xml:space="preserve"> </w:t>
      </w:r>
      <w:r>
        <w:rPr>
          <w:sz w:val="24"/>
        </w:rPr>
        <w:t>об</w:t>
      </w:r>
      <w:r>
        <w:rPr>
          <w:spacing w:val="1"/>
          <w:sz w:val="24"/>
        </w:rPr>
        <w:t xml:space="preserve"> </w:t>
      </w:r>
      <w:r>
        <w:rPr>
          <w:sz w:val="24"/>
        </w:rPr>
        <w:t>обжалуемых</w:t>
      </w:r>
      <w:r>
        <w:rPr>
          <w:spacing w:val="1"/>
          <w:sz w:val="24"/>
        </w:rPr>
        <w:t xml:space="preserve"> </w:t>
      </w:r>
      <w:r>
        <w:rPr>
          <w:sz w:val="24"/>
        </w:rPr>
        <w:t>решениях</w:t>
      </w:r>
      <w:r>
        <w:rPr>
          <w:spacing w:val="1"/>
          <w:sz w:val="24"/>
        </w:rPr>
        <w:t xml:space="preserve"> </w:t>
      </w:r>
      <w:r>
        <w:rPr>
          <w:sz w:val="24"/>
        </w:rPr>
        <w:t>и</w:t>
      </w:r>
      <w:r>
        <w:rPr>
          <w:spacing w:val="1"/>
          <w:sz w:val="24"/>
        </w:rPr>
        <w:t xml:space="preserve"> </w:t>
      </w:r>
      <w:r>
        <w:rPr>
          <w:sz w:val="24"/>
        </w:rPr>
        <w:t>действиях</w:t>
      </w:r>
      <w:r>
        <w:rPr>
          <w:spacing w:val="1"/>
          <w:sz w:val="24"/>
        </w:rPr>
        <w:t xml:space="preserve"> </w:t>
      </w:r>
      <w:r>
        <w:rPr>
          <w:sz w:val="24"/>
        </w:rPr>
        <w:t>(бездействии)</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 услугу, многофункционального центра, работника</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предусмотренных</w:t>
      </w:r>
      <w:r>
        <w:rPr>
          <w:spacing w:val="1"/>
          <w:sz w:val="24"/>
        </w:rPr>
        <w:t xml:space="preserve"> </w:t>
      </w:r>
      <w:hyperlink r:id="rId29" w:history="1">
        <w:r>
          <w:rPr>
            <w:sz w:val="24"/>
          </w:rPr>
          <w:t>частью</w:t>
        </w:r>
      </w:hyperlink>
      <w:hyperlink r:id="rId30" w:history="1">
        <w:r>
          <w:rPr>
            <w:spacing w:val="1"/>
            <w:sz w:val="24"/>
          </w:rPr>
          <w:t xml:space="preserve"> </w:t>
        </w:r>
      </w:hyperlink>
      <w:hyperlink r:id="rId31" w:history="1">
        <w:r>
          <w:rPr>
            <w:sz w:val="24"/>
          </w:rPr>
          <w:t>1.1</w:t>
        </w:r>
      </w:hyperlink>
      <w:hyperlink r:id="rId32" w:history="1">
        <w:r>
          <w:rPr>
            <w:spacing w:val="1"/>
            <w:sz w:val="24"/>
          </w:rPr>
          <w:t xml:space="preserve"> </w:t>
        </w:r>
      </w:hyperlink>
      <w:hyperlink r:id="rId33" w:history="1">
        <w:r>
          <w:rPr>
            <w:sz w:val="24"/>
          </w:rPr>
          <w:t>статьи</w:t>
        </w:r>
      </w:hyperlink>
      <w:hyperlink r:id="rId34" w:history="1">
        <w:r>
          <w:rPr>
            <w:spacing w:val="1"/>
            <w:sz w:val="24"/>
          </w:rPr>
          <w:t xml:space="preserve"> </w:t>
        </w:r>
      </w:hyperlink>
      <w:hyperlink r:id="rId35" w:history="1">
        <w:r>
          <w:rPr>
            <w:sz w:val="24"/>
          </w:rPr>
          <w:t>16</w:t>
        </w:r>
      </w:hyperlink>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45"/>
          <w:sz w:val="24"/>
        </w:rPr>
        <w:t xml:space="preserve"> </w:t>
      </w:r>
      <w:r>
        <w:rPr>
          <w:sz w:val="24"/>
        </w:rPr>
        <w:t>27.07.2010</w:t>
      </w:r>
      <w:r>
        <w:rPr>
          <w:spacing w:val="45"/>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2"/>
          <w:sz w:val="24"/>
        </w:rPr>
        <w:t xml:space="preserve"> </w:t>
      </w:r>
      <w:r>
        <w:rPr>
          <w:sz w:val="24"/>
        </w:rPr>
        <w:t>и</w:t>
      </w:r>
      <w:r>
        <w:rPr>
          <w:spacing w:val="-1"/>
          <w:sz w:val="24"/>
        </w:rPr>
        <w:t xml:space="preserve"> </w:t>
      </w:r>
      <w:r>
        <w:rPr>
          <w:sz w:val="24"/>
        </w:rPr>
        <w:t>муниципальных услуг», их</w:t>
      </w:r>
      <w:r>
        <w:rPr>
          <w:spacing w:val="-1"/>
          <w:sz w:val="24"/>
        </w:rPr>
        <w:t xml:space="preserve"> </w:t>
      </w:r>
      <w:r>
        <w:rPr>
          <w:sz w:val="24"/>
        </w:rPr>
        <w:t>работников;</w:t>
      </w:r>
    </w:p>
    <w:p w14:paraId="6F89A490" w14:textId="114741D6" w:rsidR="00567DD9" w:rsidRDefault="008B7F17">
      <w:pPr>
        <w:widowControl w:val="0"/>
        <w:numPr>
          <w:ilvl w:val="0"/>
          <w:numId w:val="37"/>
        </w:numPr>
        <w:tabs>
          <w:tab w:val="left" w:pos="1529"/>
        </w:tabs>
        <w:ind w:left="0" w:firstLine="709"/>
        <w:jc w:val="both"/>
        <w:rPr>
          <w:sz w:val="24"/>
        </w:rPr>
      </w:pPr>
      <w:r>
        <w:rPr>
          <w:sz w:val="24"/>
        </w:rPr>
        <w:t>доводы,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которых</w:t>
      </w:r>
      <w:r>
        <w:rPr>
          <w:spacing w:val="1"/>
          <w:sz w:val="24"/>
        </w:rPr>
        <w:t xml:space="preserve"> </w:t>
      </w:r>
      <w:r>
        <w:rPr>
          <w:sz w:val="24"/>
        </w:rPr>
        <w:t>заявитель</w:t>
      </w:r>
      <w:r>
        <w:rPr>
          <w:spacing w:val="1"/>
          <w:sz w:val="24"/>
        </w:rPr>
        <w:t xml:space="preserve"> </w:t>
      </w:r>
      <w:r>
        <w:rPr>
          <w:sz w:val="24"/>
        </w:rPr>
        <w:t>не</w:t>
      </w:r>
      <w:r>
        <w:rPr>
          <w:spacing w:val="1"/>
          <w:sz w:val="24"/>
        </w:rPr>
        <w:t xml:space="preserve"> </w:t>
      </w:r>
      <w:r>
        <w:rPr>
          <w:sz w:val="24"/>
        </w:rPr>
        <w:t>согласен</w:t>
      </w:r>
      <w:r>
        <w:rPr>
          <w:spacing w:val="1"/>
          <w:sz w:val="24"/>
        </w:rPr>
        <w:t xml:space="preserve"> </w:t>
      </w:r>
      <w:r>
        <w:rPr>
          <w:sz w:val="24"/>
        </w:rPr>
        <w:t>с</w:t>
      </w:r>
      <w:r>
        <w:rPr>
          <w:spacing w:val="1"/>
          <w:sz w:val="24"/>
        </w:rPr>
        <w:t xml:space="preserve"> </w:t>
      </w:r>
      <w:r>
        <w:rPr>
          <w:sz w:val="24"/>
        </w:rPr>
        <w:t>решением</w:t>
      </w:r>
      <w:r>
        <w:rPr>
          <w:spacing w:val="1"/>
          <w:sz w:val="24"/>
        </w:rPr>
        <w:t xml:space="preserve"> </w:t>
      </w:r>
      <w:r>
        <w:rPr>
          <w:sz w:val="24"/>
        </w:rPr>
        <w:t>и</w:t>
      </w:r>
      <w:r>
        <w:rPr>
          <w:spacing w:val="1"/>
          <w:sz w:val="24"/>
        </w:rPr>
        <w:t xml:space="preserve"> </w:t>
      </w:r>
      <w:r>
        <w:rPr>
          <w:sz w:val="24"/>
        </w:rPr>
        <w:t>действием</w:t>
      </w:r>
      <w:r>
        <w:rPr>
          <w:spacing w:val="1"/>
          <w:sz w:val="24"/>
        </w:rPr>
        <w:t xml:space="preserve"> </w:t>
      </w:r>
      <w:r>
        <w:rPr>
          <w:sz w:val="24"/>
        </w:rPr>
        <w:t>(бездействием)</w:t>
      </w:r>
      <w:r>
        <w:rPr>
          <w:spacing w:val="56"/>
          <w:sz w:val="24"/>
        </w:rPr>
        <w:t xml:space="preserve"> </w:t>
      </w:r>
      <w:r w:rsidR="00CC66F7">
        <w:rPr>
          <w:sz w:val="24"/>
        </w:rPr>
        <w:t>Учреждения</w:t>
      </w:r>
      <w:r>
        <w:rPr>
          <w:sz w:val="24"/>
        </w:rPr>
        <w:t>,</w:t>
      </w:r>
      <w:r>
        <w:rPr>
          <w:spacing w:val="56"/>
          <w:sz w:val="24"/>
        </w:rPr>
        <w:t xml:space="preserve"> </w:t>
      </w:r>
      <w:r>
        <w:rPr>
          <w:sz w:val="24"/>
        </w:rPr>
        <w:t>предоставляющего</w:t>
      </w:r>
      <w:r>
        <w:rPr>
          <w:spacing w:val="57"/>
          <w:sz w:val="24"/>
        </w:rPr>
        <w:t xml:space="preserve"> </w:t>
      </w:r>
      <w:r>
        <w:rPr>
          <w:sz w:val="24"/>
        </w:rPr>
        <w:t>муниципальную</w:t>
      </w:r>
      <w:r>
        <w:rPr>
          <w:spacing w:val="56"/>
          <w:sz w:val="24"/>
        </w:rPr>
        <w:t xml:space="preserve"> </w:t>
      </w:r>
      <w:r>
        <w:rPr>
          <w:sz w:val="24"/>
        </w:rPr>
        <w:t>услугу,</w:t>
      </w:r>
      <w:r>
        <w:rPr>
          <w:spacing w:val="57"/>
          <w:sz w:val="24"/>
        </w:rPr>
        <w:t xml:space="preserve"> </w:t>
      </w:r>
      <w:r>
        <w:rPr>
          <w:sz w:val="24"/>
        </w:rPr>
        <w:t>должностного</w:t>
      </w:r>
      <w:r>
        <w:rPr>
          <w:spacing w:val="56"/>
          <w:sz w:val="24"/>
        </w:rPr>
        <w:t xml:space="preserve"> </w:t>
      </w:r>
      <w:r>
        <w:rPr>
          <w:sz w:val="24"/>
        </w:rPr>
        <w:t>лица</w:t>
      </w:r>
      <w:r>
        <w:rPr>
          <w:spacing w:val="57"/>
          <w:sz w:val="24"/>
        </w:rPr>
        <w:t xml:space="preserve"> </w:t>
      </w:r>
      <w:r w:rsidR="00CC66F7">
        <w:rPr>
          <w:sz w:val="24"/>
        </w:rPr>
        <w:t>Учреждения</w:t>
      </w:r>
      <w:r>
        <w:rPr>
          <w:sz w:val="24"/>
        </w:rPr>
        <w:t>,</w:t>
      </w:r>
      <w:r>
        <w:rPr>
          <w:spacing w:val="-58"/>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либо</w:t>
      </w:r>
      <w:r>
        <w:rPr>
          <w:spacing w:val="1"/>
          <w:sz w:val="24"/>
        </w:rPr>
        <w:t xml:space="preserve"> </w:t>
      </w:r>
      <w:r>
        <w:rPr>
          <w:sz w:val="24"/>
        </w:rPr>
        <w:t>муниципального</w:t>
      </w:r>
      <w:r>
        <w:rPr>
          <w:spacing w:val="1"/>
          <w:sz w:val="24"/>
        </w:rPr>
        <w:t xml:space="preserve"> </w:t>
      </w:r>
      <w:r>
        <w:rPr>
          <w:sz w:val="24"/>
        </w:rPr>
        <w:t>служащего,</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работника</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 xml:space="preserve">предусмотренных </w:t>
      </w:r>
      <w:hyperlink r:id="rId36" w:history="1">
        <w:r>
          <w:rPr>
            <w:sz w:val="24"/>
          </w:rPr>
          <w:t xml:space="preserve">частью 1.1 статьи 16 </w:t>
        </w:r>
      </w:hyperlink>
      <w:r>
        <w:rPr>
          <w:sz w:val="24"/>
        </w:rPr>
        <w:t>Федерального закона от</w:t>
      </w:r>
      <w:r>
        <w:rPr>
          <w:spacing w:val="45"/>
          <w:sz w:val="24"/>
        </w:rPr>
        <w:t xml:space="preserve"> </w:t>
      </w:r>
      <w:r>
        <w:rPr>
          <w:sz w:val="24"/>
        </w:rPr>
        <w:t>27.07.2010</w:t>
      </w:r>
      <w:r>
        <w:rPr>
          <w:spacing w:val="45"/>
          <w:sz w:val="24"/>
        </w:rPr>
        <w:t xml:space="preserve"> </w:t>
      </w:r>
      <w:r>
        <w:rPr>
          <w:sz w:val="24"/>
        </w:rPr>
        <w:t>№ 210-ФЗ «Об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их</w:t>
      </w:r>
      <w:r>
        <w:rPr>
          <w:spacing w:val="1"/>
          <w:sz w:val="24"/>
        </w:rPr>
        <w:t xml:space="preserve"> </w:t>
      </w:r>
      <w:r>
        <w:rPr>
          <w:sz w:val="24"/>
        </w:rPr>
        <w:t>работников.</w:t>
      </w:r>
      <w:r>
        <w:rPr>
          <w:spacing w:val="1"/>
          <w:sz w:val="24"/>
        </w:rPr>
        <w:t xml:space="preserve"> </w:t>
      </w:r>
      <w:r>
        <w:rPr>
          <w:sz w:val="24"/>
        </w:rPr>
        <w:t>Заявителем</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представлены</w:t>
      </w:r>
      <w:r>
        <w:rPr>
          <w:spacing w:val="1"/>
          <w:sz w:val="24"/>
        </w:rPr>
        <w:t xml:space="preserve"> </w:t>
      </w:r>
      <w:r>
        <w:rPr>
          <w:sz w:val="24"/>
        </w:rPr>
        <w:t>документы</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подтверждающие</w:t>
      </w:r>
      <w:r>
        <w:rPr>
          <w:spacing w:val="1"/>
          <w:sz w:val="24"/>
        </w:rPr>
        <w:t xml:space="preserve"> </w:t>
      </w:r>
      <w:r>
        <w:rPr>
          <w:sz w:val="24"/>
        </w:rPr>
        <w:t>доводы</w:t>
      </w:r>
      <w:r>
        <w:rPr>
          <w:spacing w:val="1"/>
          <w:sz w:val="24"/>
        </w:rPr>
        <w:t xml:space="preserve"> </w:t>
      </w:r>
      <w:r>
        <w:rPr>
          <w:sz w:val="24"/>
        </w:rPr>
        <w:t>заявителя, либо</w:t>
      </w:r>
      <w:r>
        <w:rPr>
          <w:spacing w:val="-1"/>
          <w:sz w:val="24"/>
        </w:rPr>
        <w:t xml:space="preserve"> </w:t>
      </w:r>
      <w:r>
        <w:rPr>
          <w:sz w:val="24"/>
        </w:rPr>
        <w:t>их</w:t>
      </w:r>
      <w:r>
        <w:rPr>
          <w:spacing w:val="-1"/>
          <w:sz w:val="24"/>
        </w:rPr>
        <w:t xml:space="preserve"> </w:t>
      </w:r>
      <w:r>
        <w:rPr>
          <w:sz w:val="24"/>
        </w:rPr>
        <w:t>копии.</w:t>
      </w:r>
    </w:p>
    <w:p w14:paraId="0E7B15C9" w14:textId="77777777" w:rsidR="00567DD9" w:rsidRDefault="00567DD9">
      <w:pPr>
        <w:pStyle w:val="affa"/>
        <w:spacing w:after="0" w:line="240" w:lineRule="auto"/>
        <w:ind w:left="0" w:firstLine="709"/>
        <w:jc w:val="both"/>
        <w:rPr>
          <w:rFonts w:ascii="Times New Roman" w:hAnsi="Times New Roman"/>
          <w:sz w:val="24"/>
        </w:rPr>
      </w:pPr>
    </w:p>
    <w:p w14:paraId="22FF8209"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Срок рассмотрения жалобы</w:t>
      </w:r>
    </w:p>
    <w:p w14:paraId="3F2C47B8" w14:textId="77777777" w:rsidR="00567DD9" w:rsidRDefault="00567DD9"/>
    <w:p w14:paraId="20C83D61" w14:textId="0A83B419" w:rsidR="00567DD9" w:rsidRDefault="00A043B4">
      <w:pPr>
        <w:ind w:right="-1" w:firstLine="709"/>
        <w:contextualSpacing/>
        <w:jc w:val="both"/>
        <w:rPr>
          <w:sz w:val="24"/>
        </w:rPr>
      </w:pPr>
      <w:hyperlink r:id="rId37" w:history="1">
        <w:r w:rsidR="008B7F17">
          <w:rPr>
            <w:sz w:val="24"/>
          </w:rPr>
          <w:t xml:space="preserve">5.4.1 Жалоба, поступившая в </w:t>
        </w:r>
        <w:r w:rsidR="00CC66F7">
          <w:rPr>
            <w:sz w:val="24"/>
          </w:rPr>
          <w:t>Учреждение</w:t>
        </w:r>
        <w:r w:rsidR="008B7F17">
          <w:rPr>
            <w:sz w:val="24"/>
          </w:rPr>
          <w:t>, предоставляющ</w:t>
        </w:r>
        <w:r w:rsidR="00CC66F7">
          <w:rPr>
            <w:sz w:val="24"/>
          </w:rPr>
          <w:t>ее</w:t>
        </w:r>
        <w:r w:rsidR="008B7F17">
          <w:rPr>
            <w:sz w:val="24"/>
          </w:rPr>
          <w:t xml:space="preserve">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008B7F17">
        <w:rPr>
          <w:sz w:val="24"/>
        </w:rPr>
        <w:t xml:space="preserve"> Федерального закона от 27.07.2010</w:t>
      </w:r>
      <w:r w:rsidR="008B7F17">
        <w:rPr>
          <w:spacing w:val="45"/>
          <w:sz w:val="24"/>
        </w:rPr>
        <w:t xml:space="preserve"> </w:t>
      </w:r>
      <w:r w:rsidR="008B7F17">
        <w:rPr>
          <w:sz w:val="24"/>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w:t>
      </w:r>
    </w:p>
    <w:p w14:paraId="3CE77C6B" w14:textId="20402842" w:rsidR="00567DD9" w:rsidRDefault="00A043B4">
      <w:pPr>
        <w:ind w:right="-1" w:firstLine="709"/>
        <w:contextualSpacing/>
        <w:jc w:val="both"/>
        <w:rPr>
          <w:sz w:val="24"/>
        </w:rPr>
      </w:pPr>
      <w:hyperlink r:id="rId38" w:history="1">
        <w:r w:rsidR="008B7F17">
          <w:rPr>
            <w:sz w:val="24"/>
          </w:rPr>
          <w:t xml:space="preserve">5.4.2 В случае обжалования отказа </w:t>
        </w:r>
        <w:r w:rsidR="00CC66F7">
          <w:rPr>
            <w:sz w:val="24"/>
          </w:rPr>
          <w:t>Учреждения</w:t>
        </w:r>
        <w:r w:rsidR="008B7F17">
          <w:rPr>
            <w:sz w:val="24"/>
          </w:rPr>
          <w:t>, предоставляющего муниципальную услугу, многофункционального центра, организаций, предусмотренных частью 1.1 статьи 16</w:t>
        </w:r>
      </w:hyperlink>
      <w:r w:rsidR="008B7F17">
        <w:rPr>
          <w:sz w:val="24"/>
        </w:rPr>
        <w:t xml:space="preserve"> Федерального закона от 27.07.2010</w:t>
      </w:r>
      <w:r w:rsidR="008B7F17">
        <w:rPr>
          <w:spacing w:val="45"/>
          <w:sz w:val="24"/>
        </w:rPr>
        <w:t xml:space="preserve"> </w:t>
      </w:r>
      <w:r w:rsidR="008B7F17">
        <w:rPr>
          <w:sz w:val="24"/>
        </w:rPr>
        <w:t>№</w:t>
      </w:r>
      <w:r w:rsidR="008B7F17">
        <w:rPr>
          <w:spacing w:val="1"/>
          <w:sz w:val="24"/>
        </w:rPr>
        <w:t xml:space="preserve"> </w:t>
      </w:r>
      <w:r w:rsidR="008B7F17">
        <w:rPr>
          <w:sz w:val="24"/>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14:paraId="179CE7F8" w14:textId="77777777" w:rsidR="00567DD9" w:rsidRDefault="00A043B4">
      <w:pPr>
        <w:ind w:right="-1" w:firstLine="709"/>
        <w:contextualSpacing/>
        <w:jc w:val="both"/>
        <w:rPr>
          <w:sz w:val="24"/>
        </w:rPr>
      </w:pPr>
      <w:hyperlink r:id="rId39" w:history="1">
        <w:r w:rsidR="008B7F17">
          <w:rPr>
            <w:sz w:val="24"/>
          </w:rPr>
          <w:t>5.4.3 В иных случаях жалоба подлежит рассмотрению в порядке, предусмотренном Федеральным законом</w:t>
        </w:r>
      </w:hyperlink>
      <w:r w:rsidR="008B7F17">
        <w:rPr>
          <w:sz w:val="24"/>
        </w:rPr>
        <w:t xml:space="preserve"> от 02.05.2006 № 59-ФЗ «О порядке рассмотрения обращений граждан Российской Федерации».</w:t>
      </w:r>
    </w:p>
    <w:p w14:paraId="797BD96D" w14:textId="77777777" w:rsidR="00567DD9" w:rsidRDefault="00567DD9">
      <w:pPr>
        <w:pStyle w:val="affa"/>
        <w:spacing w:after="0" w:line="240" w:lineRule="auto"/>
        <w:ind w:left="0" w:firstLine="709"/>
        <w:jc w:val="both"/>
        <w:rPr>
          <w:rFonts w:ascii="Times New Roman" w:hAnsi="Times New Roman"/>
          <w:sz w:val="24"/>
        </w:rPr>
      </w:pPr>
    </w:p>
    <w:p w14:paraId="1F511D9D"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lastRenderedPageBreak/>
        <w:t>Результат рассмотрения жалобы</w:t>
      </w:r>
    </w:p>
    <w:p w14:paraId="05E9E2FC" w14:textId="77777777" w:rsidR="00567DD9" w:rsidRDefault="00567DD9"/>
    <w:p w14:paraId="78B593F1" w14:textId="14426A8F" w:rsidR="00567DD9" w:rsidRDefault="008B7F17">
      <w:pPr>
        <w:pStyle w:val="affa"/>
        <w:spacing w:after="0" w:line="240" w:lineRule="auto"/>
        <w:ind w:left="0" w:firstLine="709"/>
        <w:jc w:val="both"/>
        <w:rPr>
          <w:sz w:val="24"/>
        </w:rPr>
      </w:pPr>
      <w:bookmarkStart w:id="21" w:name="п5_5_1"/>
      <w:bookmarkEnd w:id="21"/>
      <w:r>
        <w:rPr>
          <w:rStyle w:val="1"/>
          <w:sz w:val="24"/>
        </w:rPr>
        <w:t xml:space="preserve">5.5.1 По результатам рассмотрения жалобы </w:t>
      </w:r>
      <w:r w:rsidR="00CC66F7">
        <w:rPr>
          <w:rStyle w:val="1"/>
          <w:sz w:val="24"/>
        </w:rPr>
        <w:t>Учреждение</w:t>
      </w:r>
      <w:r>
        <w:rPr>
          <w:rStyle w:val="1"/>
          <w:sz w:val="24"/>
        </w:rPr>
        <w:t>, предоставляющ</w:t>
      </w:r>
      <w:r w:rsidR="00CC66F7">
        <w:rPr>
          <w:rStyle w:val="1"/>
          <w:sz w:val="24"/>
        </w:rPr>
        <w:t>ее</w:t>
      </w:r>
      <w:r>
        <w:rPr>
          <w:sz w:val="24"/>
        </w:rPr>
        <w:t xml:space="preserve"> </w:t>
      </w:r>
      <w:r>
        <w:rPr>
          <w:rStyle w:val="1"/>
          <w:sz w:val="24"/>
        </w:rPr>
        <w:t>муниципальную услугу, принимает одно из следующих решений:</w:t>
      </w:r>
    </w:p>
    <w:p w14:paraId="68F97FCE" w14:textId="77777777" w:rsidR="00567DD9" w:rsidRDefault="008B7F17">
      <w:pPr>
        <w:widowControl w:val="0"/>
        <w:numPr>
          <w:ilvl w:val="0"/>
          <w:numId w:val="38"/>
        </w:numPr>
        <w:tabs>
          <w:tab w:val="left" w:pos="0"/>
          <w:tab w:val="left" w:pos="1529"/>
        </w:tabs>
        <w:ind w:left="0" w:firstLine="709"/>
        <w:jc w:val="both"/>
        <w:rPr>
          <w:sz w:val="24"/>
        </w:rPr>
      </w:pPr>
      <w:r>
        <w:rPr>
          <w:rStyle w:val="1"/>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A8FA65" w14:textId="77777777" w:rsidR="00567DD9" w:rsidRDefault="008B7F17">
      <w:pPr>
        <w:widowControl w:val="0"/>
        <w:numPr>
          <w:ilvl w:val="0"/>
          <w:numId w:val="38"/>
        </w:numPr>
        <w:tabs>
          <w:tab w:val="left" w:pos="0"/>
          <w:tab w:val="left" w:pos="1529"/>
        </w:tabs>
        <w:ind w:left="0" w:firstLine="709"/>
        <w:jc w:val="both"/>
        <w:rPr>
          <w:sz w:val="24"/>
        </w:rPr>
      </w:pPr>
      <w:r>
        <w:rPr>
          <w:rStyle w:val="1"/>
          <w:sz w:val="24"/>
        </w:rPr>
        <w:t>в удовлетворении жалобы отказывается.</w:t>
      </w:r>
    </w:p>
    <w:p w14:paraId="5B9AD87F" w14:textId="77777777" w:rsidR="00567DD9" w:rsidRDefault="008B7F17">
      <w:pPr>
        <w:widowControl w:val="0"/>
        <w:tabs>
          <w:tab w:val="left" w:pos="0"/>
          <w:tab w:val="left" w:pos="2237"/>
        </w:tabs>
        <w:ind w:firstLine="709"/>
        <w:contextualSpacing/>
        <w:jc w:val="both"/>
        <w:rPr>
          <w:sz w:val="24"/>
        </w:rPr>
      </w:pPr>
      <w:r>
        <w:rPr>
          <w:rStyle w:val="1"/>
          <w:sz w:val="24"/>
        </w:rPr>
        <w:t xml:space="preserve">5.5.2 Не позднее дня, следующего за днем принятия решения, указанного в </w:t>
      </w:r>
      <w:r w:rsidRPr="00A74110">
        <w:rPr>
          <w:rStyle w:val="1"/>
          <w:color w:val="auto"/>
          <w:sz w:val="24"/>
        </w:rPr>
        <w:t>подпункте 5.5.1</w:t>
      </w:r>
      <w:r>
        <w:rPr>
          <w:rStyle w:val="1"/>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7057E0" w14:textId="77777777" w:rsidR="00567DD9" w:rsidRDefault="008B7F17">
      <w:pPr>
        <w:widowControl w:val="0"/>
        <w:tabs>
          <w:tab w:val="left" w:pos="0"/>
          <w:tab w:val="left" w:pos="2237"/>
        </w:tabs>
        <w:ind w:firstLine="709"/>
        <w:jc w:val="both"/>
        <w:rPr>
          <w:sz w:val="24"/>
        </w:rPr>
      </w:pPr>
      <w:r>
        <w:rPr>
          <w:rStyle w:val="1"/>
          <w:sz w:val="24"/>
        </w:rPr>
        <w:t>5.5.3 В сл</w:t>
      </w:r>
      <w:r>
        <w:rPr>
          <w:sz w:val="24"/>
        </w:rPr>
        <w:t>учае</w:t>
      </w:r>
      <w:r>
        <w:rPr>
          <w:spacing w:val="1"/>
          <w:sz w:val="24"/>
        </w:rPr>
        <w:t xml:space="preserve"> </w:t>
      </w:r>
      <w:r>
        <w:rPr>
          <w:sz w:val="24"/>
        </w:rPr>
        <w:t>установления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рассмотрения</w:t>
      </w:r>
      <w:r>
        <w:rPr>
          <w:spacing w:val="1"/>
          <w:sz w:val="24"/>
        </w:rPr>
        <w:t xml:space="preserve"> </w:t>
      </w:r>
      <w:r>
        <w:rPr>
          <w:sz w:val="24"/>
        </w:rPr>
        <w:t>жалобы</w:t>
      </w:r>
      <w:r>
        <w:rPr>
          <w:spacing w:val="1"/>
          <w:sz w:val="24"/>
        </w:rPr>
        <w:t xml:space="preserve"> </w:t>
      </w:r>
      <w:r>
        <w:rPr>
          <w:sz w:val="24"/>
        </w:rPr>
        <w:t>признаков</w:t>
      </w:r>
      <w:r>
        <w:rPr>
          <w:spacing w:val="1"/>
          <w:sz w:val="24"/>
        </w:rPr>
        <w:t xml:space="preserve"> </w:t>
      </w:r>
      <w:r>
        <w:rPr>
          <w:sz w:val="24"/>
        </w:rPr>
        <w:t>состава</w:t>
      </w:r>
      <w:r>
        <w:rPr>
          <w:spacing w:val="1"/>
          <w:sz w:val="24"/>
        </w:rPr>
        <w:t xml:space="preserve"> </w:t>
      </w:r>
      <w:r>
        <w:rPr>
          <w:sz w:val="24"/>
        </w:rPr>
        <w:t>административного</w:t>
      </w:r>
      <w:r>
        <w:rPr>
          <w:spacing w:val="1"/>
          <w:sz w:val="24"/>
        </w:rPr>
        <w:t xml:space="preserve"> </w:t>
      </w:r>
      <w:r>
        <w:rPr>
          <w:sz w:val="24"/>
        </w:rPr>
        <w:t>правонарушения</w:t>
      </w:r>
      <w:r>
        <w:rPr>
          <w:spacing w:val="1"/>
          <w:sz w:val="24"/>
        </w:rPr>
        <w:t xml:space="preserve"> </w:t>
      </w:r>
      <w:r>
        <w:rPr>
          <w:sz w:val="24"/>
        </w:rPr>
        <w:t>или</w:t>
      </w:r>
      <w:r>
        <w:rPr>
          <w:spacing w:val="1"/>
          <w:sz w:val="24"/>
        </w:rPr>
        <w:t xml:space="preserve"> </w:t>
      </w:r>
      <w:r>
        <w:rPr>
          <w:sz w:val="24"/>
        </w:rPr>
        <w:t>преступления</w:t>
      </w:r>
      <w:r>
        <w:rPr>
          <w:spacing w:val="1"/>
          <w:sz w:val="24"/>
        </w:rPr>
        <w:t xml:space="preserve"> </w:t>
      </w:r>
      <w:r>
        <w:rPr>
          <w:sz w:val="24"/>
        </w:rPr>
        <w:t>должностное</w:t>
      </w:r>
      <w:r>
        <w:rPr>
          <w:spacing w:val="1"/>
          <w:sz w:val="24"/>
        </w:rPr>
        <w:t xml:space="preserve"> </w:t>
      </w:r>
      <w:r>
        <w:rPr>
          <w:sz w:val="24"/>
        </w:rPr>
        <w:t>лицо,</w:t>
      </w:r>
      <w:r>
        <w:rPr>
          <w:spacing w:val="1"/>
          <w:sz w:val="24"/>
        </w:rPr>
        <w:t xml:space="preserve"> </w:t>
      </w:r>
      <w:r>
        <w:rPr>
          <w:sz w:val="24"/>
        </w:rPr>
        <w:t>работник,</w:t>
      </w:r>
      <w:r>
        <w:rPr>
          <w:spacing w:val="1"/>
          <w:sz w:val="24"/>
        </w:rPr>
        <w:t xml:space="preserve"> </w:t>
      </w:r>
      <w:r>
        <w:rPr>
          <w:sz w:val="24"/>
        </w:rPr>
        <w:t>наделенные</w:t>
      </w:r>
      <w:r>
        <w:rPr>
          <w:spacing w:val="1"/>
          <w:sz w:val="24"/>
        </w:rPr>
        <w:t xml:space="preserve"> </w:t>
      </w:r>
      <w:r>
        <w:rPr>
          <w:sz w:val="24"/>
        </w:rPr>
        <w:t>полномочиями</w:t>
      </w:r>
      <w:r>
        <w:rPr>
          <w:spacing w:val="1"/>
          <w:sz w:val="24"/>
        </w:rPr>
        <w:t xml:space="preserve"> </w:t>
      </w:r>
      <w:r>
        <w:rPr>
          <w:sz w:val="24"/>
        </w:rPr>
        <w:t>по</w:t>
      </w:r>
      <w:r>
        <w:rPr>
          <w:spacing w:val="1"/>
          <w:sz w:val="24"/>
        </w:rPr>
        <w:t xml:space="preserve"> </w:t>
      </w:r>
      <w:r>
        <w:rPr>
          <w:sz w:val="24"/>
        </w:rPr>
        <w:t>рассмотрению</w:t>
      </w:r>
      <w:r>
        <w:rPr>
          <w:spacing w:val="1"/>
          <w:sz w:val="24"/>
        </w:rPr>
        <w:t xml:space="preserve"> </w:t>
      </w:r>
      <w:r>
        <w:rPr>
          <w:sz w:val="24"/>
        </w:rPr>
        <w:t>жалоб</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sidRPr="00A74110">
        <w:rPr>
          <w:rStyle w:val="1"/>
          <w:color w:val="auto"/>
          <w:sz w:val="24"/>
        </w:rPr>
        <w:t>подпунктом 5.3.2</w:t>
      </w:r>
      <w:r w:rsidRPr="00A74110">
        <w:rPr>
          <w:color w:val="auto"/>
          <w:spacing w:val="-57"/>
          <w:sz w:val="24"/>
        </w:rPr>
        <w:t xml:space="preserve"> </w:t>
      </w:r>
      <w:r>
        <w:rPr>
          <w:sz w:val="24"/>
        </w:rPr>
        <w:t>настоящего Административного регламента, незамедлительно направляют имеющиеся материалы</w:t>
      </w:r>
      <w:r>
        <w:rPr>
          <w:spacing w:val="-57"/>
          <w:sz w:val="24"/>
        </w:rPr>
        <w:t xml:space="preserve"> </w:t>
      </w:r>
      <w:r>
        <w:rPr>
          <w:sz w:val="24"/>
        </w:rPr>
        <w:t>в</w:t>
      </w:r>
      <w:r>
        <w:rPr>
          <w:spacing w:val="-2"/>
          <w:sz w:val="24"/>
        </w:rPr>
        <w:t xml:space="preserve"> </w:t>
      </w:r>
      <w:r>
        <w:rPr>
          <w:sz w:val="24"/>
        </w:rPr>
        <w:t>органы прокуратуры.</w:t>
      </w:r>
    </w:p>
    <w:p w14:paraId="16E8211E" w14:textId="705D9B17" w:rsidR="00567DD9" w:rsidRDefault="008B7F17">
      <w:pPr>
        <w:widowControl w:val="0"/>
        <w:tabs>
          <w:tab w:val="left" w:pos="0"/>
          <w:tab w:val="left" w:pos="2237"/>
        </w:tabs>
        <w:ind w:firstLine="709"/>
        <w:jc w:val="both"/>
        <w:rPr>
          <w:sz w:val="24"/>
        </w:rPr>
      </w:pPr>
      <w:r>
        <w:rPr>
          <w:sz w:val="24"/>
        </w:rPr>
        <w:t xml:space="preserve">5.5.4 В случае </w:t>
      </w:r>
      <w:r w:rsidR="00CC66F7">
        <w:rPr>
          <w:sz w:val="24"/>
        </w:rPr>
        <w:t>признания жалобы,</w:t>
      </w:r>
      <w:r>
        <w:rPr>
          <w:sz w:val="24"/>
        </w:rPr>
        <w:t xml:space="preserve"> не подлежащей удовлетворению в ответе заявителю, указанном в </w:t>
      </w:r>
      <w:r w:rsidRPr="00A74110">
        <w:rPr>
          <w:color w:val="auto"/>
          <w:sz w:val="24"/>
        </w:rPr>
        <w:t>подп</w:t>
      </w:r>
      <w:r w:rsidRPr="00A74110">
        <w:rPr>
          <w:rStyle w:val="1"/>
          <w:color w:val="auto"/>
          <w:sz w:val="24"/>
        </w:rPr>
        <w:t>ункте 5.5.2</w:t>
      </w:r>
      <w:r w:rsidRPr="00A74110">
        <w:rPr>
          <w:color w:val="auto"/>
          <w:sz w:val="24"/>
        </w:rPr>
        <w:t xml:space="preserve"> </w:t>
      </w:r>
      <w:r>
        <w:rPr>
          <w:sz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24B2F39" w14:textId="4A43F9E9" w:rsidR="00567DD9" w:rsidRDefault="008B7F17">
      <w:pPr>
        <w:widowControl w:val="0"/>
        <w:tabs>
          <w:tab w:val="left" w:pos="0"/>
          <w:tab w:val="left" w:pos="2237"/>
        </w:tabs>
        <w:ind w:firstLine="709"/>
        <w:jc w:val="both"/>
        <w:rPr>
          <w:sz w:val="24"/>
        </w:rPr>
      </w:pPr>
      <w:r>
        <w:rPr>
          <w:sz w:val="24"/>
        </w:rPr>
        <w:t>5.5.5 Споры, связанные с решениями и действиями (бездействием) должностных лиц</w:t>
      </w:r>
      <w:r>
        <w:rPr>
          <w:spacing w:val="1"/>
          <w:sz w:val="24"/>
        </w:rPr>
        <w:t xml:space="preserve"> </w:t>
      </w:r>
      <w:r w:rsidR="00CC66F7">
        <w:rPr>
          <w:sz w:val="24"/>
        </w:rPr>
        <w:t>Учреждения</w:t>
      </w:r>
      <w:r>
        <w:rPr>
          <w:sz w:val="24"/>
        </w:rPr>
        <w:t>,</w:t>
      </w:r>
      <w:r>
        <w:rPr>
          <w:spacing w:val="57"/>
          <w:sz w:val="24"/>
        </w:rPr>
        <w:t xml:space="preserve"> </w:t>
      </w:r>
      <w:r>
        <w:rPr>
          <w:sz w:val="24"/>
        </w:rPr>
        <w:t>предоставляющего</w:t>
      </w:r>
      <w:r>
        <w:rPr>
          <w:spacing w:val="58"/>
          <w:sz w:val="24"/>
        </w:rPr>
        <w:t xml:space="preserve"> </w:t>
      </w:r>
      <w:r>
        <w:rPr>
          <w:sz w:val="24"/>
        </w:rPr>
        <w:t>муниципальную</w:t>
      </w:r>
      <w:r>
        <w:rPr>
          <w:spacing w:val="57"/>
          <w:sz w:val="24"/>
        </w:rPr>
        <w:t xml:space="preserve"> </w:t>
      </w:r>
      <w:r>
        <w:rPr>
          <w:sz w:val="24"/>
        </w:rPr>
        <w:t>услугу,</w:t>
      </w:r>
      <w:r>
        <w:rPr>
          <w:spacing w:val="58"/>
          <w:sz w:val="24"/>
        </w:rPr>
        <w:t xml:space="preserve"> </w:t>
      </w:r>
      <w:r>
        <w:rPr>
          <w:sz w:val="24"/>
        </w:rPr>
        <w:t>осуществляемыми</w:t>
      </w:r>
      <w:r>
        <w:rPr>
          <w:spacing w:val="58"/>
          <w:sz w:val="24"/>
        </w:rPr>
        <w:t xml:space="preserve"> </w:t>
      </w:r>
      <w:r>
        <w:rPr>
          <w:sz w:val="24"/>
        </w:rPr>
        <w:t>(принимаемыми)</w:t>
      </w:r>
      <w:r>
        <w:rPr>
          <w:spacing w:val="57"/>
          <w:sz w:val="24"/>
        </w:rPr>
        <w:t xml:space="preserve"> </w:t>
      </w:r>
      <w:r>
        <w:rPr>
          <w:sz w:val="24"/>
        </w:rPr>
        <w:t>в</w:t>
      </w:r>
      <w:r>
        <w:rPr>
          <w:spacing w:val="58"/>
          <w:sz w:val="24"/>
        </w:rPr>
        <w:t xml:space="preserve"> </w:t>
      </w:r>
      <w:r>
        <w:rPr>
          <w:sz w:val="24"/>
        </w:rPr>
        <w:t>ходе</w:t>
      </w:r>
      <w:r>
        <w:rPr>
          <w:spacing w:val="-58"/>
          <w:sz w:val="24"/>
        </w:rPr>
        <w:t xml:space="preserve"> </w:t>
      </w:r>
      <w:r>
        <w:rPr>
          <w:sz w:val="24"/>
        </w:rPr>
        <w:t>исполнения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разрешаются</w:t>
      </w:r>
      <w:r>
        <w:rPr>
          <w:spacing w:val="1"/>
          <w:sz w:val="24"/>
        </w:rPr>
        <w:t xml:space="preserve"> </w:t>
      </w:r>
      <w:r>
        <w:rPr>
          <w:sz w:val="24"/>
        </w:rPr>
        <w:t>в</w:t>
      </w:r>
      <w:r>
        <w:rPr>
          <w:spacing w:val="1"/>
          <w:sz w:val="24"/>
        </w:rPr>
        <w:t xml:space="preserve"> </w:t>
      </w:r>
      <w:r>
        <w:rPr>
          <w:sz w:val="24"/>
        </w:rPr>
        <w:t>судебном</w:t>
      </w:r>
      <w:r>
        <w:rPr>
          <w:spacing w:val="1"/>
          <w:sz w:val="24"/>
        </w:rPr>
        <w:t xml:space="preserve"> </w:t>
      </w:r>
      <w:r>
        <w:rPr>
          <w:sz w:val="24"/>
        </w:rPr>
        <w:t>порядке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p w14:paraId="795F87CD" w14:textId="10D61AAF" w:rsidR="00567DD9" w:rsidRDefault="008B7F17">
      <w:pPr>
        <w:widowControl w:val="0"/>
        <w:tabs>
          <w:tab w:val="left" w:pos="0"/>
          <w:tab w:val="left" w:pos="2237"/>
        </w:tabs>
        <w:ind w:firstLine="709"/>
        <w:jc w:val="both"/>
        <w:rPr>
          <w:sz w:val="24"/>
        </w:rPr>
      </w:pPr>
      <w:r>
        <w:rPr>
          <w:sz w:val="24"/>
        </w:rPr>
        <w:t>5.5.6 Сроки</w:t>
      </w:r>
      <w:r>
        <w:rPr>
          <w:spacing w:val="1"/>
          <w:sz w:val="24"/>
        </w:rPr>
        <w:t xml:space="preserve"> </w:t>
      </w:r>
      <w:r>
        <w:rPr>
          <w:sz w:val="24"/>
        </w:rPr>
        <w:t>обжалования,</w:t>
      </w:r>
      <w:r>
        <w:rPr>
          <w:spacing w:val="1"/>
          <w:sz w:val="24"/>
        </w:rPr>
        <w:t xml:space="preserve"> </w:t>
      </w:r>
      <w:r>
        <w:rPr>
          <w:sz w:val="24"/>
        </w:rPr>
        <w:t>правила</w:t>
      </w:r>
      <w:r>
        <w:rPr>
          <w:spacing w:val="1"/>
          <w:sz w:val="24"/>
        </w:rPr>
        <w:t xml:space="preserve"> </w:t>
      </w:r>
      <w:r>
        <w:rPr>
          <w:sz w:val="24"/>
        </w:rPr>
        <w:t>подведомственности</w:t>
      </w:r>
      <w:r>
        <w:rPr>
          <w:spacing w:val="1"/>
          <w:sz w:val="24"/>
        </w:rPr>
        <w:t xml:space="preserve"> </w:t>
      </w:r>
      <w:r>
        <w:rPr>
          <w:sz w:val="24"/>
        </w:rPr>
        <w:t>и</w:t>
      </w:r>
      <w:r>
        <w:rPr>
          <w:spacing w:val="1"/>
          <w:sz w:val="24"/>
        </w:rPr>
        <w:t xml:space="preserve"> </w:t>
      </w:r>
      <w:r>
        <w:rPr>
          <w:sz w:val="24"/>
        </w:rPr>
        <w:t>подсудности</w:t>
      </w:r>
      <w:r>
        <w:rPr>
          <w:spacing w:val="1"/>
          <w:sz w:val="24"/>
        </w:rPr>
        <w:t xml:space="preserve"> </w:t>
      </w:r>
      <w:r>
        <w:rPr>
          <w:sz w:val="24"/>
        </w:rPr>
        <w:t xml:space="preserve">устанавливаются Гражданским процессуальным </w:t>
      </w:r>
      <w:hyperlink r:id="rId40" w:history="1">
        <w:r>
          <w:rPr>
            <w:sz w:val="24"/>
          </w:rPr>
          <w:t xml:space="preserve">кодексом </w:t>
        </w:r>
      </w:hyperlink>
      <w:r>
        <w:rPr>
          <w:sz w:val="24"/>
        </w:rPr>
        <w:t>Российской Федерации, Арбитражным</w:t>
      </w:r>
      <w:r>
        <w:rPr>
          <w:spacing w:val="1"/>
          <w:sz w:val="24"/>
        </w:rPr>
        <w:t xml:space="preserve"> </w:t>
      </w:r>
      <w:r>
        <w:rPr>
          <w:sz w:val="24"/>
        </w:rPr>
        <w:t>процессуальным</w:t>
      </w:r>
      <w:r>
        <w:rPr>
          <w:spacing w:val="-1"/>
          <w:sz w:val="24"/>
        </w:rPr>
        <w:t xml:space="preserve"> </w:t>
      </w:r>
      <w:hyperlink r:id="rId41" w:history="1">
        <w:r>
          <w:rPr>
            <w:sz w:val="24"/>
          </w:rPr>
          <w:t xml:space="preserve">кодексом </w:t>
        </w:r>
      </w:hyperlink>
      <w:r>
        <w:rPr>
          <w:sz w:val="24"/>
        </w:rPr>
        <w:t>Российской</w:t>
      </w:r>
      <w:r>
        <w:rPr>
          <w:spacing w:val="-1"/>
          <w:sz w:val="24"/>
        </w:rPr>
        <w:t xml:space="preserve"> </w:t>
      </w:r>
      <w:r>
        <w:rPr>
          <w:sz w:val="24"/>
        </w:rPr>
        <w:t>Федерации.</w:t>
      </w:r>
    </w:p>
    <w:p w14:paraId="00CA66A0" w14:textId="46A8D13E" w:rsidR="001B5199" w:rsidRDefault="001B5199">
      <w:pPr>
        <w:widowControl w:val="0"/>
        <w:tabs>
          <w:tab w:val="left" w:pos="0"/>
          <w:tab w:val="left" w:pos="2237"/>
        </w:tabs>
        <w:ind w:firstLine="709"/>
        <w:jc w:val="both"/>
        <w:rPr>
          <w:sz w:val="24"/>
        </w:rPr>
      </w:pPr>
      <w:r w:rsidRPr="00A043B4">
        <w:rPr>
          <w:sz w:val="24"/>
        </w:rPr>
        <w:t>5.5.7 В случае признания жалобы, подлежащей удовлетворению в ответе заявителю, указанном в подпункте 5.5.2 настоящего Административного регламента, дается информация о действиях, осуществляемых Учреждением, представляющим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E9CB77" w14:textId="77777777" w:rsidR="00567DD9" w:rsidRDefault="008B7F17">
      <w:pPr>
        <w:pStyle w:val="affa"/>
        <w:spacing w:after="0" w:line="240" w:lineRule="auto"/>
        <w:ind w:left="0" w:right="-1" w:firstLine="709"/>
        <w:jc w:val="both"/>
        <w:rPr>
          <w:rFonts w:ascii="Times New Roman" w:hAnsi="Times New Roman"/>
          <w:sz w:val="24"/>
        </w:rPr>
      </w:pPr>
      <w:r>
        <w:br w:type="page"/>
      </w:r>
    </w:p>
    <w:p w14:paraId="042F8826" w14:textId="77777777" w:rsidR="00567DD9" w:rsidRDefault="008B7F17">
      <w:pPr>
        <w:spacing w:line="276" w:lineRule="auto"/>
        <w:ind w:right="-1"/>
        <w:jc w:val="right"/>
        <w:rPr>
          <w:b/>
          <w:sz w:val="24"/>
        </w:rPr>
      </w:pPr>
      <w:r>
        <w:rPr>
          <w:sz w:val="24"/>
        </w:rPr>
        <w:lastRenderedPageBreak/>
        <w:t>Приложение № 1 к Административному регламенту</w:t>
      </w:r>
      <w:r>
        <w:rPr>
          <w:b/>
          <w:sz w:val="24"/>
        </w:rPr>
        <w:t xml:space="preserve"> </w:t>
      </w:r>
    </w:p>
    <w:p w14:paraId="2E86CD35" w14:textId="77777777" w:rsidR="00567DD9" w:rsidRDefault="008B7F17">
      <w:pPr>
        <w:rPr>
          <w:sz w:val="24"/>
        </w:rPr>
      </w:pPr>
      <w:r>
        <w:rPr>
          <w:sz w:val="24"/>
        </w:rPr>
        <w:t>В ____________________________________________________________________________</w:t>
      </w:r>
    </w:p>
    <w:p w14:paraId="047B34F6" w14:textId="77777777" w:rsidR="00567DD9" w:rsidRDefault="008B7F17">
      <w:pPr>
        <w:spacing w:line="276" w:lineRule="auto"/>
        <w:ind w:right="-1"/>
        <w:jc w:val="center"/>
        <w:rPr>
          <w:b/>
          <w:sz w:val="24"/>
        </w:rPr>
      </w:pPr>
      <w:r>
        <w:t>(наименование органа, предоставляющего услугу)</w:t>
      </w:r>
    </w:p>
    <w:p w14:paraId="05AB7885" w14:textId="77777777" w:rsidR="00567DD9" w:rsidRDefault="00567DD9"/>
    <w:p w14:paraId="1E3B2DCE" w14:textId="77777777" w:rsidR="00567DD9" w:rsidRDefault="008B7F17">
      <w:pPr>
        <w:pStyle w:val="aff5"/>
        <w:ind w:left="3402"/>
        <w:rPr>
          <w:rFonts w:ascii="Times New Roman" w:hAnsi="Times New Roman"/>
        </w:rPr>
      </w:pPr>
      <w:r>
        <w:rPr>
          <w:rFonts w:ascii="Times New Roman" w:hAnsi="Times New Roman"/>
        </w:rPr>
        <w:t>Ф.И.О. (при наличии) участника специальной военной операции/члена семьи погибшего (умершего) участника специальной военной операции</w:t>
      </w:r>
    </w:p>
    <w:p w14:paraId="5F59071C" w14:textId="77777777" w:rsidR="00567DD9" w:rsidRDefault="008B7F17">
      <w:pPr>
        <w:ind w:left="3402"/>
        <w:rPr>
          <w:sz w:val="24"/>
        </w:rPr>
      </w:pPr>
      <w:r>
        <w:rPr>
          <w:sz w:val="24"/>
        </w:rPr>
        <w:t>________________________________________________</w:t>
      </w:r>
    </w:p>
    <w:p w14:paraId="75729DC0" w14:textId="77777777" w:rsidR="00567DD9" w:rsidRDefault="008B7F17">
      <w:pPr>
        <w:ind w:left="3402"/>
        <w:rPr>
          <w:sz w:val="24"/>
        </w:rPr>
      </w:pPr>
      <w:r>
        <w:rPr>
          <w:sz w:val="24"/>
        </w:rPr>
        <w:t>________________________________________________</w:t>
      </w:r>
    </w:p>
    <w:p w14:paraId="491AD41F" w14:textId="77777777" w:rsidR="00567DD9" w:rsidRDefault="008B7F17">
      <w:pPr>
        <w:pStyle w:val="aff5"/>
        <w:ind w:left="3402"/>
        <w:rPr>
          <w:rFonts w:ascii="Times New Roman" w:hAnsi="Times New Roman"/>
        </w:rPr>
      </w:pPr>
      <w:r>
        <w:rPr>
          <w:rFonts w:ascii="Times New Roman" w:hAnsi="Times New Roman"/>
        </w:rPr>
        <w:t>Дата и место рождения____________________________</w:t>
      </w:r>
    </w:p>
    <w:p w14:paraId="25488F64" w14:textId="77777777" w:rsidR="00567DD9" w:rsidRDefault="008B7F17">
      <w:pPr>
        <w:pStyle w:val="aff5"/>
        <w:ind w:left="3402"/>
        <w:rPr>
          <w:rFonts w:ascii="Times New Roman" w:hAnsi="Times New Roman"/>
        </w:rPr>
      </w:pPr>
      <w:r>
        <w:rPr>
          <w:rFonts w:ascii="Times New Roman" w:hAnsi="Times New Roman"/>
        </w:rPr>
        <w:t>________________________________________________</w:t>
      </w:r>
    </w:p>
    <w:p w14:paraId="6BB1B8E8" w14:textId="77777777" w:rsidR="00567DD9" w:rsidRDefault="008B7F17">
      <w:pPr>
        <w:pStyle w:val="aff5"/>
        <w:ind w:left="3402"/>
        <w:rPr>
          <w:rFonts w:ascii="Times New Roman" w:hAnsi="Times New Roman"/>
        </w:rPr>
      </w:pPr>
      <w:r>
        <w:rPr>
          <w:rFonts w:ascii="Times New Roman" w:hAnsi="Times New Roman"/>
        </w:rPr>
        <w:t>Паспортные данные ______________________________</w:t>
      </w:r>
    </w:p>
    <w:p w14:paraId="1C0F845C" w14:textId="77777777" w:rsidR="00567DD9" w:rsidRDefault="008B7F17">
      <w:pPr>
        <w:pStyle w:val="aff5"/>
        <w:ind w:left="3402"/>
        <w:rPr>
          <w:rFonts w:ascii="Times New Roman" w:hAnsi="Times New Roman"/>
        </w:rPr>
      </w:pPr>
      <w:r>
        <w:rPr>
          <w:rFonts w:ascii="Times New Roman" w:hAnsi="Times New Roman"/>
        </w:rPr>
        <w:t>________________________________________________</w:t>
      </w:r>
    </w:p>
    <w:p w14:paraId="1A557C70" w14:textId="77777777" w:rsidR="00567DD9" w:rsidRDefault="008B7F17">
      <w:pPr>
        <w:pStyle w:val="aff5"/>
        <w:ind w:left="3402"/>
        <w:rPr>
          <w:rFonts w:ascii="Times New Roman" w:hAnsi="Times New Roman"/>
        </w:rPr>
      </w:pPr>
      <w:r>
        <w:rPr>
          <w:rFonts w:ascii="Times New Roman" w:hAnsi="Times New Roman"/>
        </w:rPr>
        <w:t>Место жительства: _______________________________</w:t>
      </w:r>
    </w:p>
    <w:p w14:paraId="5C93A54F" w14:textId="77777777" w:rsidR="00567DD9" w:rsidRDefault="008B7F17">
      <w:pPr>
        <w:pStyle w:val="aff5"/>
        <w:ind w:left="3402"/>
        <w:rPr>
          <w:rFonts w:ascii="Times New Roman" w:hAnsi="Times New Roman"/>
        </w:rPr>
      </w:pPr>
      <w:r>
        <w:rPr>
          <w:rFonts w:ascii="Times New Roman" w:hAnsi="Times New Roman"/>
        </w:rPr>
        <w:t>________________________________________________</w:t>
      </w:r>
    </w:p>
    <w:p w14:paraId="2739B2A0" w14:textId="77777777" w:rsidR="00567DD9" w:rsidRDefault="008B7F17">
      <w:pPr>
        <w:ind w:left="3402"/>
        <w:rPr>
          <w:sz w:val="24"/>
        </w:rPr>
      </w:pPr>
      <w:r>
        <w:rPr>
          <w:sz w:val="24"/>
        </w:rPr>
        <w:t>Место регистрационного учета: ____________________</w:t>
      </w:r>
    </w:p>
    <w:p w14:paraId="6B865F51" w14:textId="77777777" w:rsidR="00567DD9" w:rsidRDefault="008B7F17">
      <w:pPr>
        <w:ind w:left="3402"/>
        <w:rPr>
          <w:sz w:val="24"/>
        </w:rPr>
      </w:pPr>
      <w:r>
        <w:rPr>
          <w:sz w:val="24"/>
        </w:rPr>
        <w:t>________________________________________________</w:t>
      </w:r>
    </w:p>
    <w:p w14:paraId="1D03934D" w14:textId="77777777" w:rsidR="00567DD9" w:rsidRDefault="008B7F17">
      <w:pPr>
        <w:ind w:left="3402"/>
        <w:rPr>
          <w:sz w:val="24"/>
        </w:rPr>
      </w:pPr>
      <w:r>
        <w:rPr>
          <w:sz w:val="24"/>
        </w:rPr>
        <w:t>СНИЛС: ________________________________________</w:t>
      </w:r>
    </w:p>
    <w:p w14:paraId="2D36A19A" w14:textId="77777777" w:rsidR="00567DD9" w:rsidRDefault="008B7F17">
      <w:pPr>
        <w:pStyle w:val="aff5"/>
        <w:ind w:left="3402"/>
        <w:rPr>
          <w:rFonts w:ascii="Times New Roman" w:hAnsi="Times New Roman"/>
        </w:rPr>
      </w:pPr>
      <w:r>
        <w:rPr>
          <w:rFonts w:ascii="Times New Roman" w:hAnsi="Times New Roman"/>
        </w:rPr>
        <w:t>Телефон: ________________________________________</w:t>
      </w:r>
    </w:p>
    <w:p w14:paraId="23E2665E" w14:textId="77777777" w:rsidR="00567DD9" w:rsidRDefault="008B7F17">
      <w:pPr>
        <w:pStyle w:val="aff5"/>
        <w:ind w:left="3402"/>
        <w:rPr>
          <w:rFonts w:ascii="Times New Roman" w:hAnsi="Times New Roman"/>
        </w:rPr>
      </w:pPr>
      <w:r>
        <w:rPr>
          <w:rFonts w:ascii="Times New Roman" w:hAnsi="Times New Roman"/>
        </w:rPr>
        <w:t>Почтовый адрес: _________________________________</w:t>
      </w:r>
    </w:p>
    <w:p w14:paraId="3F7DDA52" w14:textId="77777777" w:rsidR="00567DD9" w:rsidRDefault="008B7F17">
      <w:pPr>
        <w:ind w:left="3402"/>
        <w:rPr>
          <w:sz w:val="24"/>
        </w:rPr>
      </w:pPr>
      <w:r>
        <w:rPr>
          <w:sz w:val="24"/>
        </w:rPr>
        <w:t>________________________________________________</w:t>
      </w:r>
    </w:p>
    <w:p w14:paraId="5A2D6224" w14:textId="77777777" w:rsidR="00567DD9" w:rsidRDefault="008B7F17">
      <w:pPr>
        <w:pStyle w:val="aff5"/>
        <w:ind w:left="3402"/>
        <w:rPr>
          <w:rFonts w:ascii="Times New Roman" w:hAnsi="Times New Roman"/>
        </w:rPr>
      </w:pPr>
      <w:r>
        <w:rPr>
          <w:rFonts w:ascii="Times New Roman" w:hAnsi="Times New Roman"/>
        </w:rPr>
        <w:t xml:space="preserve">Адрес электронной </w:t>
      </w:r>
      <w:proofErr w:type="gramStart"/>
      <w:r>
        <w:rPr>
          <w:rFonts w:ascii="Times New Roman" w:hAnsi="Times New Roman"/>
        </w:rPr>
        <w:t>почты:_</w:t>
      </w:r>
      <w:proofErr w:type="gramEnd"/>
      <w:r>
        <w:rPr>
          <w:rFonts w:ascii="Times New Roman" w:hAnsi="Times New Roman"/>
        </w:rPr>
        <w:t>________________________</w:t>
      </w:r>
    </w:p>
    <w:p w14:paraId="1A1ADD91" w14:textId="77777777" w:rsidR="00567DD9" w:rsidRDefault="008B7F17">
      <w:pPr>
        <w:ind w:left="3402"/>
        <w:rPr>
          <w:sz w:val="24"/>
        </w:rPr>
      </w:pPr>
      <w:r>
        <w:rPr>
          <w:rStyle w:val="aff6"/>
          <w:rFonts w:ascii="Times New Roman" w:hAnsi="Times New Roman"/>
        </w:rPr>
        <w:t>Статус члена семьи _______________________________</w:t>
      </w:r>
    </w:p>
    <w:p w14:paraId="13B2B907" w14:textId="77777777" w:rsidR="00567DD9" w:rsidRDefault="008B7F17">
      <w:pPr>
        <w:pStyle w:val="aff5"/>
        <w:ind w:left="3402"/>
        <w:jc w:val="center"/>
        <w:rPr>
          <w:rFonts w:ascii="Times New Roman" w:hAnsi="Times New Roman"/>
          <w:i/>
          <w:sz w:val="20"/>
        </w:rPr>
      </w:pPr>
      <w:r>
        <w:rPr>
          <w:rStyle w:val="aff6"/>
          <w:rFonts w:ascii="Times New Roman" w:hAnsi="Times New Roman"/>
          <w:i/>
          <w:sz w:val="20"/>
        </w:rPr>
        <w:t xml:space="preserve">(в случае обращения члена семьи погибшего (умершего) </w:t>
      </w:r>
    </w:p>
    <w:p w14:paraId="4A71019B" w14:textId="77777777" w:rsidR="00567DD9" w:rsidRDefault="008B7F17">
      <w:pPr>
        <w:ind w:left="3402"/>
        <w:jc w:val="center"/>
        <w:rPr>
          <w:sz w:val="24"/>
        </w:rPr>
      </w:pPr>
      <w:r>
        <w:rPr>
          <w:rStyle w:val="aff6"/>
          <w:rFonts w:ascii="Times New Roman" w:hAnsi="Times New Roman"/>
          <w:i/>
          <w:sz w:val="20"/>
        </w:rPr>
        <w:t>участника специальной военной операции)</w:t>
      </w:r>
    </w:p>
    <w:p w14:paraId="6C577CC2" w14:textId="77777777" w:rsidR="00567DD9" w:rsidRDefault="008B7F17">
      <w:pPr>
        <w:ind w:left="3402"/>
        <w:rPr>
          <w:sz w:val="24"/>
        </w:rPr>
      </w:pPr>
      <w:r>
        <w:rPr>
          <w:sz w:val="24"/>
        </w:rPr>
        <w:t xml:space="preserve">Реквизиты документа, подтверждающего полномочия </w:t>
      </w:r>
    </w:p>
    <w:p w14:paraId="735A1C6E" w14:textId="77777777" w:rsidR="00567DD9" w:rsidRDefault="008B7F17">
      <w:pPr>
        <w:ind w:left="3402"/>
        <w:jc w:val="center"/>
        <w:rPr>
          <w:i/>
        </w:rPr>
      </w:pPr>
      <w:r>
        <w:rPr>
          <w:i/>
        </w:rPr>
        <w:t>(в случае, если заявление подается представителем заявителя)</w:t>
      </w:r>
    </w:p>
    <w:p w14:paraId="63018ED6" w14:textId="77777777" w:rsidR="00567DD9" w:rsidRDefault="008B7F17">
      <w:pPr>
        <w:ind w:left="3402"/>
      </w:pPr>
      <w:r>
        <w:rPr>
          <w:sz w:val="24"/>
        </w:rPr>
        <w:t>________________________________________________</w:t>
      </w:r>
    </w:p>
    <w:p w14:paraId="4DD190B7" w14:textId="77777777" w:rsidR="00567DD9" w:rsidRDefault="008B7F17">
      <w:pPr>
        <w:ind w:left="3402"/>
        <w:rPr>
          <w:sz w:val="24"/>
        </w:rPr>
      </w:pPr>
      <w:r>
        <w:rPr>
          <w:sz w:val="24"/>
        </w:rPr>
        <w:t>Наличие статуса многодетной семьи _________________</w:t>
      </w:r>
    </w:p>
    <w:p w14:paraId="7BA9A8AC" w14:textId="77777777" w:rsidR="00567DD9" w:rsidRDefault="008B7F17">
      <w:pPr>
        <w:ind w:left="3402"/>
        <w:rPr>
          <w:i/>
        </w:rPr>
      </w:pPr>
      <w:r>
        <w:rPr>
          <w:i/>
        </w:rPr>
        <w:t xml:space="preserve">                                                                                           (да/нет)</w:t>
      </w:r>
    </w:p>
    <w:p w14:paraId="36B8D9C7" w14:textId="77777777" w:rsidR="00567DD9" w:rsidRDefault="00567DD9">
      <w:pPr>
        <w:rPr>
          <w:sz w:val="24"/>
        </w:rPr>
      </w:pPr>
    </w:p>
    <w:p w14:paraId="6C87748B" w14:textId="77777777" w:rsidR="00567DD9" w:rsidRDefault="008B7F17">
      <w:pPr>
        <w:pStyle w:val="10"/>
        <w:rPr>
          <w:rFonts w:ascii="Times New Roman" w:hAnsi="Times New Roman"/>
          <w:sz w:val="24"/>
        </w:rPr>
      </w:pPr>
      <w:r>
        <w:rPr>
          <w:rFonts w:ascii="Times New Roman" w:hAnsi="Times New Roman"/>
          <w:sz w:val="24"/>
        </w:rPr>
        <w:t>Заявление</w:t>
      </w:r>
      <w:r>
        <w:rPr>
          <w:rFonts w:ascii="Times New Roman" w:hAnsi="Times New Roman"/>
          <w:sz w:val="24"/>
        </w:rPr>
        <w:br/>
        <w:t>о предоставлении земельного участка в собственность бесплатно</w:t>
      </w:r>
    </w:p>
    <w:p w14:paraId="238EDCC1" w14:textId="77777777" w:rsidR="00567DD9" w:rsidRDefault="00567DD9">
      <w:pPr>
        <w:rPr>
          <w:sz w:val="24"/>
        </w:rPr>
      </w:pPr>
    </w:p>
    <w:p w14:paraId="3AB78D17" w14:textId="77777777" w:rsidR="00567DD9" w:rsidRDefault="008B7F17">
      <w:pPr>
        <w:pStyle w:val="aff5"/>
        <w:ind w:firstLine="709"/>
        <w:jc w:val="both"/>
        <w:rPr>
          <w:rFonts w:ascii="Times New Roman" w:hAnsi="Times New Roman"/>
        </w:rPr>
      </w:pPr>
      <w:r>
        <w:rPr>
          <w:rFonts w:ascii="Times New Roman" w:hAnsi="Times New Roman"/>
        </w:rPr>
        <w:t xml:space="preserve">В соответствии со статьей 20.4 Земельного кодекса Республики Саха (Якутия) прошу предоставить земельный участок с кадастровым номером _______________________ в целях использования ____________________________. </w:t>
      </w:r>
    </w:p>
    <w:p w14:paraId="2EAC6EF1" w14:textId="77777777" w:rsidR="00567DD9" w:rsidRDefault="008B7F17">
      <w:pPr>
        <w:pStyle w:val="aff5"/>
        <w:ind w:firstLine="709"/>
        <w:jc w:val="both"/>
        <w:rPr>
          <w:rFonts w:ascii="Times New Roman" w:hAnsi="Times New Roman"/>
        </w:rPr>
      </w:pPr>
      <w:r>
        <w:rPr>
          <w:rStyle w:val="aff6"/>
          <w:rFonts w:ascii="Times New Roman" w:hAnsi="Times New Roman"/>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567DD9" w14:paraId="5447D95B" w14:textId="77777777" w:rsidTr="00CC66F7">
        <w:trPr>
          <w:trHeight w:val="70"/>
        </w:trPr>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8E73F"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C319B" w14:textId="569A4DCA" w:rsidR="00567DD9" w:rsidRDefault="008B7F17">
            <w:pPr>
              <w:rPr>
                <w:sz w:val="24"/>
              </w:rPr>
            </w:pPr>
            <w:r>
              <w:rPr>
                <w:sz w:val="24"/>
              </w:rPr>
              <w:t xml:space="preserve">Лично в </w:t>
            </w:r>
            <w:r w:rsidR="00CC66F7">
              <w:rPr>
                <w:sz w:val="24"/>
              </w:rPr>
              <w:t>Учреждение</w:t>
            </w:r>
          </w:p>
        </w:tc>
      </w:tr>
      <w:tr w:rsidR="00567DD9" w14:paraId="26CBBC42"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A4DED"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5D16" w14:textId="77777777" w:rsidR="00567DD9" w:rsidRDefault="008B7F17">
            <w:pPr>
              <w:rPr>
                <w:sz w:val="24"/>
              </w:rPr>
            </w:pPr>
            <w:r>
              <w:rPr>
                <w:sz w:val="24"/>
              </w:rPr>
              <w:t>Лично в МФЦ (при наличии соответствующего соглашения)</w:t>
            </w:r>
          </w:p>
        </w:tc>
      </w:tr>
      <w:tr w:rsidR="00567DD9" w14:paraId="103EBC37"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1EA58"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82D4C" w14:textId="77777777" w:rsidR="00567DD9" w:rsidRDefault="008B7F17">
            <w:pPr>
              <w:rPr>
                <w:sz w:val="24"/>
              </w:rPr>
            </w:pPr>
            <w:r>
              <w:rPr>
                <w:sz w:val="24"/>
              </w:rPr>
              <w:t>Почтовым отправлением в виде заказного письма</w:t>
            </w:r>
          </w:p>
        </w:tc>
      </w:tr>
      <w:tr w:rsidR="00567DD9" w14:paraId="5E3D53EE"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74A58"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BECEE" w14:textId="77777777" w:rsidR="00567DD9" w:rsidRDefault="008B7F17">
            <w:pPr>
              <w:rPr>
                <w:sz w:val="24"/>
              </w:rPr>
            </w:pPr>
            <w:r>
              <w:rPr>
                <w:sz w:val="24"/>
              </w:rPr>
              <w:t>На электронную почту</w:t>
            </w:r>
          </w:p>
        </w:tc>
      </w:tr>
      <w:tr w:rsidR="00567DD9" w14:paraId="032CBA4F"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9B9C2"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841AF" w14:textId="77777777" w:rsidR="00567DD9" w:rsidRDefault="008B7F17">
            <w:pPr>
              <w:rPr>
                <w:sz w:val="24"/>
              </w:rPr>
            </w:pPr>
            <w:r>
              <w:rPr>
                <w:sz w:val="24"/>
              </w:rPr>
              <w:t>В личном кабинете на ЕПГУ и/или РПГУ</w:t>
            </w:r>
          </w:p>
        </w:tc>
      </w:tr>
    </w:tbl>
    <w:p w14:paraId="65F4131B" w14:textId="77777777" w:rsidR="00567DD9" w:rsidRDefault="00567DD9">
      <w:pPr>
        <w:rPr>
          <w:sz w:val="24"/>
        </w:rPr>
      </w:pPr>
    </w:p>
    <w:p w14:paraId="5F8DEBAB" w14:textId="77777777" w:rsidR="00567DD9" w:rsidRDefault="008B7F17">
      <w:pPr>
        <w:ind w:left="709"/>
        <w:jc w:val="both"/>
        <w:rPr>
          <w:sz w:val="24"/>
        </w:rPr>
      </w:pPr>
      <w:r>
        <w:rPr>
          <w:sz w:val="24"/>
        </w:rPr>
        <w:t>Приложение (копии/нотариально заверенные копии):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567DD9" w14:paraId="536C803E"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6EF70" w14:textId="77777777" w:rsidR="00567DD9" w:rsidRDefault="00567DD9">
            <w:pPr>
              <w:rPr>
                <w:sz w:val="24"/>
              </w:rPr>
            </w:pPr>
          </w:p>
        </w:tc>
      </w:tr>
      <w:tr w:rsidR="00567DD9" w14:paraId="54CFA53C"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09B3A" w14:textId="77777777" w:rsidR="00567DD9" w:rsidRDefault="00567DD9">
            <w:pPr>
              <w:rPr>
                <w:sz w:val="24"/>
              </w:rPr>
            </w:pPr>
          </w:p>
        </w:tc>
      </w:tr>
      <w:tr w:rsidR="00567DD9" w14:paraId="2F61E0AE"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2CC3C" w14:textId="77777777" w:rsidR="00567DD9" w:rsidRDefault="00567DD9">
            <w:pPr>
              <w:rPr>
                <w:sz w:val="24"/>
              </w:rPr>
            </w:pPr>
          </w:p>
        </w:tc>
      </w:tr>
      <w:tr w:rsidR="00567DD9" w14:paraId="54A28884"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5469B" w14:textId="77777777" w:rsidR="00567DD9" w:rsidRDefault="00567DD9">
            <w:pPr>
              <w:rPr>
                <w:sz w:val="24"/>
              </w:rPr>
            </w:pPr>
          </w:p>
        </w:tc>
      </w:tr>
      <w:tr w:rsidR="00567DD9" w14:paraId="393DF36B"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C127B" w14:textId="77777777" w:rsidR="00567DD9" w:rsidRDefault="00567DD9">
            <w:pPr>
              <w:rPr>
                <w:sz w:val="24"/>
              </w:rPr>
            </w:pPr>
          </w:p>
        </w:tc>
      </w:tr>
      <w:tr w:rsidR="00567DD9" w14:paraId="368B1BD4"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17BB" w14:textId="77777777" w:rsidR="00567DD9" w:rsidRDefault="00567DD9">
            <w:pPr>
              <w:rPr>
                <w:sz w:val="24"/>
              </w:rPr>
            </w:pPr>
          </w:p>
        </w:tc>
      </w:tr>
      <w:tr w:rsidR="00567DD9" w14:paraId="43AB0B7E"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76504" w14:textId="77777777" w:rsidR="00567DD9" w:rsidRDefault="00567DD9">
            <w:pPr>
              <w:rPr>
                <w:sz w:val="24"/>
              </w:rPr>
            </w:pPr>
          </w:p>
        </w:tc>
      </w:tr>
      <w:tr w:rsidR="00567DD9" w14:paraId="46E980F3"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4ADBA" w14:textId="77777777" w:rsidR="00567DD9" w:rsidRDefault="00567DD9">
            <w:pPr>
              <w:rPr>
                <w:sz w:val="24"/>
              </w:rPr>
            </w:pPr>
          </w:p>
        </w:tc>
      </w:tr>
      <w:tr w:rsidR="00567DD9" w14:paraId="5F90A5CA"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4D5F4" w14:textId="77777777" w:rsidR="00567DD9" w:rsidRDefault="00567DD9">
            <w:pPr>
              <w:rPr>
                <w:sz w:val="24"/>
              </w:rPr>
            </w:pPr>
          </w:p>
        </w:tc>
      </w:tr>
      <w:tr w:rsidR="00567DD9" w14:paraId="50291072"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52068" w14:textId="77777777" w:rsidR="00567DD9" w:rsidRDefault="00567DD9">
            <w:pPr>
              <w:rPr>
                <w:sz w:val="24"/>
              </w:rPr>
            </w:pPr>
          </w:p>
        </w:tc>
      </w:tr>
    </w:tbl>
    <w:p w14:paraId="5268B703" w14:textId="77777777" w:rsidR="00567DD9" w:rsidRDefault="00567DD9">
      <w:pPr>
        <w:ind w:left="709"/>
        <w:jc w:val="both"/>
        <w:rPr>
          <w:sz w:val="24"/>
        </w:rPr>
      </w:pPr>
    </w:p>
    <w:p w14:paraId="1641C084" w14:textId="77777777" w:rsidR="00567DD9" w:rsidRDefault="008B7F17">
      <w:pPr>
        <w:ind w:firstLine="709"/>
        <w:jc w:val="both"/>
        <w:rPr>
          <w:sz w:val="24"/>
        </w:rPr>
      </w:pPr>
      <w:r>
        <w:rPr>
          <w:rStyle w:val="1"/>
          <w:sz w:val="24"/>
        </w:rPr>
        <w:t xml:space="preserve">Даю согласие на обработку и передачу третьей стороне персональных данных </w:t>
      </w:r>
      <w:r>
        <w:br/>
      </w:r>
      <w:r>
        <w:rPr>
          <w:rStyle w:val="1"/>
          <w:sz w:val="24"/>
        </w:rPr>
        <w:t xml:space="preserve"> соответствии с требованиями Федерального закона от 27.07.2006 № 152-ФЗ </w:t>
      </w:r>
      <w:r>
        <w:br/>
      </w:r>
      <w:r>
        <w:rPr>
          <w:rStyle w:val="1"/>
          <w:sz w:val="24"/>
        </w:rPr>
        <w:t>«О персональных данных».</w:t>
      </w:r>
    </w:p>
    <w:p w14:paraId="738333EF" w14:textId="77777777" w:rsidR="00567DD9" w:rsidRDefault="00567DD9">
      <w:pPr>
        <w:jc w:val="both"/>
        <w:rPr>
          <w:sz w:val="24"/>
        </w:rPr>
      </w:pPr>
    </w:p>
    <w:p w14:paraId="0B6C4992" w14:textId="77777777" w:rsidR="00567DD9" w:rsidRDefault="00567DD9">
      <w:pPr>
        <w:jc w:val="both"/>
        <w:rPr>
          <w:sz w:val="24"/>
        </w:rPr>
      </w:pPr>
    </w:p>
    <w:p w14:paraId="544F0F53" w14:textId="77777777" w:rsidR="00567DD9" w:rsidRDefault="00567DD9">
      <w:pPr>
        <w:jc w:val="both"/>
        <w:rPr>
          <w:sz w:val="24"/>
        </w:rPr>
      </w:pPr>
    </w:p>
    <w:p w14:paraId="780BC036" w14:textId="77777777" w:rsidR="00567DD9" w:rsidRDefault="008B7F17">
      <w:pPr>
        <w:jc w:val="both"/>
        <w:rPr>
          <w:sz w:val="22"/>
        </w:rPr>
      </w:pPr>
      <w:r>
        <w:rPr>
          <w:sz w:val="22"/>
        </w:rPr>
        <w:t xml:space="preserve">      Подпись     __________________        ________________________________________             </w:t>
      </w:r>
    </w:p>
    <w:p w14:paraId="75D9C862" w14:textId="77777777" w:rsidR="00567DD9" w:rsidRDefault="008B7F17">
      <w:pPr>
        <w:jc w:val="both"/>
        <w:rPr>
          <w:sz w:val="22"/>
        </w:rPr>
      </w:pPr>
      <w:r>
        <w:rPr>
          <w:sz w:val="22"/>
        </w:rPr>
        <w:t xml:space="preserve">                                                                                                (Ф.И.О. (при наличии) прописью)</w:t>
      </w:r>
    </w:p>
    <w:p w14:paraId="3EE93FAD" w14:textId="77777777" w:rsidR="00567DD9" w:rsidRDefault="008B7F17">
      <w:pPr>
        <w:jc w:val="both"/>
        <w:rPr>
          <w:sz w:val="24"/>
        </w:rPr>
      </w:pPr>
      <w:r>
        <w:rPr>
          <w:sz w:val="22"/>
        </w:rPr>
        <w:t xml:space="preserve"> «___</w:t>
      </w:r>
      <w:proofErr w:type="gramStart"/>
      <w:r>
        <w:rPr>
          <w:sz w:val="22"/>
        </w:rPr>
        <w:t>_»_</w:t>
      </w:r>
      <w:proofErr w:type="gramEnd"/>
      <w:r>
        <w:rPr>
          <w:sz w:val="22"/>
        </w:rPr>
        <w:t>____________ 202___ г.</w:t>
      </w:r>
    </w:p>
    <w:p w14:paraId="153CB53B" w14:textId="77777777" w:rsidR="00567DD9" w:rsidRDefault="00567DD9">
      <w:pPr>
        <w:spacing w:line="276" w:lineRule="auto"/>
        <w:ind w:right="-1"/>
        <w:jc w:val="center"/>
        <w:rPr>
          <w:b/>
          <w:sz w:val="24"/>
        </w:rPr>
      </w:pPr>
    </w:p>
    <w:p w14:paraId="550142B1" w14:textId="77777777" w:rsidR="00567DD9" w:rsidRDefault="008B7F17">
      <w:pPr>
        <w:spacing w:line="276" w:lineRule="auto"/>
        <w:ind w:right="-1"/>
        <w:jc w:val="center"/>
        <w:rPr>
          <w:b/>
          <w:sz w:val="24"/>
        </w:rPr>
      </w:pPr>
      <w:r>
        <w:br w:type="page"/>
      </w:r>
    </w:p>
    <w:p w14:paraId="2C686B3A" w14:textId="77777777" w:rsidR="00567DD9" w:rsidRDefault="008B7F17">
      <w:pPr>
        <w:spacing w:line="276" w:lineRule="auto"/>
        <w:ind w:right="-1"/>
        <w:jc w:val="right"/>
        <w:rPr>
          <w:b/>
          <w:sz w:val="24"/>
        </w:rPr>
      </w:pPr>
      <w:r>
        <w:rPr>
          <w:sz w:val="24"/>
        </w:rPr>
        <w:lastRenderedPageBreak/>
        <w:t>Приложение № 2 к Административному регламенту</w:t>
      </w:r>
    </w:p>
    <w:p w14:paraId="3CE64B44" w14:textId="77777777" w:rsidR="00567DD9" w:rsidRDefault="00567DD9">
      <w:pPr>
        <w:spacing w:line="276" w:lineRule="auto"/>
        <w:ind w:right="-1"/>
        <w:jc w:val="right"/>
        <w:rPr>
          <w:b/>
          <w:sz w:val="24"/>
        </w:rPr>
      </w:pPr>
    </w:p>
    <w:p w14:paraId="69E23635" w14:textId="77777777" w:rsidR="00567DD9" w:rsidRDefault="00567DD9">
      <w:pPr>
        <w:jc w:val="both"/>
        <w:rPr>
          <w:sz w:val="24"/>
        </w:rPr>
      </w:pPr>
    </w:p>
    <w:p w14:paraId="26468C89" w14:textId="77777777" w:rsidR="00567DD9" w:rsidRDefault="00567DD9">
      <w:pPr>
        <w:jc w:val="both"/>
        <w:rPr>
          <w:sz w:val="24"/>
        </w:rPr>
      </w:pPr>
    </w:p>
    <w:p w14:paraId="7B8A3237" w14:textId="77777777" w:rsidR="00567DD9" w:rsidRDefault="008B7F17">
      <w:pPr>
        <w:pStyle w:val="ConsPlusNormal"/>
        <w:jc w:val="center"/>
        <w:rPr>
          <w:rFonts w:ascii="Times New Roman" w:hAnsi="Times New Roman"/>
          <w:b/>
          <w:sz w:val="24"/>
        </w:rPr>
      </w:pPr>
      <w:r>
        <w:rPr>
          <w:rFonts w:ascii="Times New Roman" w:hAnsi="Times New Roman"/>
          <w:b/>
          <w:sz w:val="24"/>
        </w:rPr>
        <w:t>ФОРМА РАСПИСКА</w:t>
      </w:r>
    </w:p>
    <w:p w14:paraId="7FB56EFF" w14:textId="77777777" w:rsidR="00567DD9" w:rsidRDefault="008B7F17">
      <w:pPr>
        <w:pStyle w:val="ConsPlusNormal"/>
        <w:jc w:val="center"/>
        <w:rPr>
          <w:rFonts w:ascii="Times New Roman" w:hAnsi="Times New Roman"/>
          <w:b/>
          <w:sz w:val="24"/>
        </w:rPr>
      </w:pPr>
      <w:r>
        <w:rPr>
          <w:rFonts w:ascii="Times New Roman" w:hAnsi="Times New Roman"/>
          <w:b/>
          <w:sz w:val="24"/>
        </w:rPr>
        <w:t xml:space="preserve">в получении документов, приложенных к заявлению </w:t>
      </w:r>
    </w:p>
    <w:p w14:paraId="6E703920" w14:textId="77777777" w:rsidR="00567DD9" w:rsidRDefault="00567DD9">
      <w:pPr>
        <w:pStyle w:val="ConsPlusNormal"/>
        <w:jc w:val="both"/>
        <w:rPr>
          <w:rFonts w:ascii="Times New Roman" w:hAnsi="Times New Roman"/>
          <w:sz w:val="24"/>
        </w:rPr>
      </w:pPr>
    </w:p>
    <w:p w14:paraId="624C70A4" w14:textId="77777777" w:rsidR="00567DD9" w:rsidRDefault="008B7F17">
      <w:pPr>
        <w:pStyle w:val="ConsPlusNormal"/>
        <w:ind w:firstLine="540"/>
        <w:jc w:val="both"/>
        <w:rPr>
          <w:rFonts w:ascii="Times New Roman" w:hAnsi="Times New Roman"/>
          <w:sz w:val="24"/>
        </w:rPr>
      </w:pPr>
      <w:r>
        <w:rPr>
          <w:rFonts w:ascii="Times New Roman" w:hAnsi="Times New Roman"/>
          <w:sz w:val="24"/>
        </w:rPr>
        <w:t>Вместе с заявлением о предоставлении земельного участка в собственность бесплатно приняты следующие документы:</w:t>
      </w:r>
    </w:p>
    <w:p w14:paraId="298A32B3" w14:textId="77777777" w:rsidR="00567DD9" w:rsidRDefault="00567DD9">
      <w:pPr>
        <w:pStyle w:val="ConsPlusNormal"/>
        <w:jc w:val="both"/>
        <w:rPr>
          <w:rFonts w:ascii="Times New Roman" w:hAnsi="Times New Roman"/>
          <w:sz w:val="24"/>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67DD9" w14:paraId="78B56046" w14:textId="77777777">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C7BED1" w14:textId="77777777" w:rsidR="00567DD9" w:rsidRDefault="008B7F17">
            <w:pPr>
              <w:pStyle w:val="ConsPlusNormal"/>
              <w:jc w:val="center"/>
              <w:rPr>
                <w:rFonts w:ascii="Times New Roman" w:hAnsi="Times New Roman"/>
                <w:sz w:val="24"/>
              </w:rPr>
            </w:pPr>
            <w:r>
              <w:rPr>
                <w:rFonts w:ascii="Times New Roman" w:hAnsi="Times New Roman"/>
                <w:sz w:val="24"/>
              </w:rPr>
              <w:t>п/п</w:t>
            </w:r>
          </w:p>
        </w:tc>
        <w:tc>
          <w:tcPr>
            <w:tcW w:w="90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F01DD5" w14:textId="77777777" w:rsidR="00567DD9" w:rsidRDefault="008B7F17">
            <w:pPr>
              <w:pStyle w:val="ConsPlusNormal"/>
              <w:jc w:val="center"/>
              <w:rPr>
                <w:rFonts w:ascii="Times New Roman" w:hAnsi="Times New Roman"/>
                <w:sz w:val="24"/>
              </w:rPr>
            </w:pPr>
            <w:r>
              <w:rPr>
                <w:rFonts w:ascii="Times New Roman" w:hAnsi="Times New Roman"/>
                <w:sz w:val="24"/>
              </w:rPr>
              <w:t>Документ</w:t>
            </w:r>
          </w:p>
        </w:tc>
      </w:tr>
      <w:tr w:rsidR="00567DD9" w14:paraId="3A1AED60" w14:textId="77777777">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3B4CD9" w14:textId="77777777" w:rsidR="00567DD9" w:rsidRDefault="00567DD9"/>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FFFE91" w14:textId="77777777" w:rsidR="00567DD9" w:rsidRDefault="008B7F17">
            <w:pPr>
              <w:pStyle w:val="ConsPlusNormal"/>
              <w:jc w:val="center"/>
              <w:rPr>
                <w:rFonts w:ascii="Times New Roman" w:hAnsi="Times New Roman"/>
                <w:sz w:val="24"/>
              </w:rPr>
            </w:pPr>
            <w:r>
              <w:rPr>
                <w:rFonts w:ascii="Times New Roman" w:hAnsi="Times New Roman"/>
                <w:sz w:val="24"/>
              </w:rPr>
              <w:t>Вид</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D5E36F" w14:textId="77777777" w:rsidR="00567DD9" w:rsidRDefault="008B7F17">
            <w:pPr>
              <w:pStyle w:val="ConsPlusNormal"/>
              <w:jc w:val="center"/>
              <w:rPr>
                <w:rFonts w:ascii="Times New Roman" w:hAnsi="Times New Roman"/>
                <w:sz w:val="24"/>
              </w:rPr>
            </w:pPr>
            <w:r>
              <w:rPr>
                <w:rFonts w:ascii="Times New Roman" w:hAnsi="Times New Roman"/>
                <w:sz w:val="24"/>
              </w:rPr>
              <w:t>Оригинал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82DC3C" w14:textId="77777777" w:rsidR="00567DD9" w:rsidRDefault="008B7F17">
            <w:pPr>
              <w:pStyle w:val="ConsPlusNormal"/>
              <w:jc w:val="center"/>
              <w:rPr>
                <w:rFonts w:ascii="Times New Roman" w:hAnsi="Times New Roman"/>
                <w:sz w:val="24"/>
              </w:rPr>
            </w:pPr>
            <w:r>
              <w:rPr>
                <w:rFonts w:ascii="Times New Roman" w:hAnsi="Times New Roman"/>
                <w:sz w:val="24"/>
              </w:rPr>
              <w:t>Копия</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47CB81" w14:textId="77777777" w:rsidR="00567DD9" w:rsidRDefault="008B7F17">
            <w:pPr>
              <w:pStyle w:val="ConsPlusNormal"/>
              <w:jc w:val="center"/>
              <w:rPr>
                <w:rFonts w:ascii="Times New Roman" w:hAnsi="Times New Roman"/>
                <w:sz w:val="24"/>
              </w:rPr>
            </w:pPr>
            <w:r>
              <w:rPr>
                <w:rFonts w:ascii="Times New Roman" w:hAnsi="Times New Roman"/>
                <w:sz w:val="24"/>
              </w:rPr>
              <w:t>Нотариально заверенная</w:t>
            </w:r>
          </w:p>
          <w:p w14:paraId="6D56E84E" w14:textId="77777777" w:rsidR="00567DD9" w:rsidRDefault="008B7F17">
            <w:pPr>
              <w:pStyle w:val="ConsPlusNormal"/>
              <w:jc w:val="center"/>
              <w:rPr>
                <w:rFonts w:ascii="Times New Roman" w:hAnsi="Times New Roman"/>
                <w:sz w:val="24"/>
              </w:rPr>
            </w:pPr>
            <w:r>
              <w:rPr>
                <w:rFonts w:ascii="Times New Roman" w:hAnsi="Times New Roman"/>
                <w:sz w:val="24"/>
              </w:rPr>
              <w:t>копия</w:t>
            </w:r>
          </w:p>
        </w:tc>
      </w:tr>
      <w:tr w:rsidR="00567DD9" w14:paraId="47D01C85"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114B3A"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7FB142"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C00BDD"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9403C9"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622271" w14:textId="77777777" w:rsidR="00567DD9" w:rsidRDefault="00567DD9">
            <w:pPr>
              <w:pStyle w:val="ConsPlusNormal"/>
              <w:jc w:val="both"/>
              <w:rPr>
                <w:rFonts w:ascii="Times New Roman" w:hAnsi="Times New Roman"/>
                <w:sz w:val="24"/>
              </w:rPr>
            </w:pPr>
          </w:p>
        </w:tc>
      </w:tr>
      <w:tr w:rsidR="00567DD9" w14:paraId="3E0FE375"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E3017F"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BD1D2F"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1568D2"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630478"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AF7B09" w14:textId="77777777" w:rsidR="00567DD9" w:rsidRDefault="00567DD9">
            <w:pPr>
              <w:pStyle w:val="ConsPlusNormal"/>
              <w:jc w:val="both"/>
              <w:rPr>
                <w:rFonts w:ascii="Times New Roman" w:hAnsi="Times New Roman"/>
                <w:sz w:val="24"/>
              </w:rPr>
            </w:pPr>
          </w:p>
        </w:tc>
      </w:tr>
      <w:tr w:rsidR="00567DD9" w14:paraId="51895C31"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95DB85"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1332E4"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9429CC"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146734"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C8058A" w14:textId="77777777" w:rsidR="00567DD9" w:rsidRDefault="00567DD9">
            <w:pPr>
              <w:pStyle w:val="ConsPlusNormal"/>
              <w:jc w:val="both"/>
              <w:rPr>
                <w:rFonts w:ascii="Times New Roman" w:hAnsi="Times New Roman"/>
                <w:sz w:val="24"/>
              </w:rPr>
            </w:pPr>
          </w:p>
        </w:tc>
      </w:tr>
      <w:tr w:rsidR="00567DD9" w14:paraId="0C604F35"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A2B492"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F606AE"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6AF92F"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E64DDB"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456C81" w14:textId="77777777" w:rsidR="00567DD9" w:rsidRDefault="00567DD9">
            <w:pPr>
              <w:pStyle w:val="ConsPlusNormal"/>
              <w:jc w:val="both"/>
              <w:rPr>
                <w:rFonts w:ascii="Times New Roman" w:hAnsi="Times New Roman"/>
                <w:sz w:val="24"/>
              </w:rPr>
            </w:pPr>
          </w:p>
        </w:tc>
      </w:tr>
      <w:tr w:rsidR="00567DD9" w14:paraId="24B43B24"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CB5C86"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A96A54"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60F6B4"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E5173C"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B902FC" w14:textId="77777777" w:rsidR="00567DD9" w:rsidRDefault="00567DD9">
            <w:pPr>
              <w:pStyle w:val="ConsPlusNormal"/>
              <w:jc w:val="both"/>
              <w:rPr>
                <w:rFonts w:ascii="Times New Roman" w:hAnsi="Times New Roman"/>
                <w:sz w:val="24"/>
              </w:rPr>
            </w:pPr>
          </w:p>
        </w:tc>
      </w:tr>
      <w:tr w:rsidR="00567DD9" w14:paraId="515006AF"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4D9365"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1C4FD4"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2F2C17"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BB5169"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2F07EE" w14:textId="77777777" w:rsidR="00567DD9" w:rsidRDefault="00567DD9">
            <w:pPr>
              <w:pStyle w:val="ConsPlusNormal"/>
              <w:jc w:val="both"/>
              <w:rPr>
                <w:rFonts w:ascii="Times New Roman" w:hAnsi="Times New Roman"/>
                <w:sz w:val="24"/>
              </w:rPr>
            </w:pPr>
          </w:p>
        </w:tc>
      </w:tr>
      <w:tr w:rsidR="00567DD9" w14:paraId="2DC1C501"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1D3D85"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CDD7E8"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E0A8C9"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B80821"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1C9D0C" w14:textId="77777777" w:rsidR="00567DD9" w:rsidRDefault="00567DD9">
            <w:pPr>
              <w:pStyle w:val="ConsPlusNormal"/>
              <w:jc w:val="both"/>
              <w:rPr>
                <w:rFonts w:ascii="Times New Roman" w:hAnsi="Times New Roman"/>
                <w:sz w:val="24"/>
              </w:rPr>
            </w:pPr>
          </w:p>
        </w:tc>
      </w:tr>
    </w:tbl>
    <w:p w14:paraId="7DAF8390" w14:textId="77777777" w:rsidR="00567DD9" w:rsidRDefault="00567DD9">
      <w:pPr>
        <w:pStyle w:val="ConsPlusNormal"/>
        <w:jc w:val="both"/>
        <w:rPr>
          <w:rFonts w:ascii="Times New Roman" w:hAnsi="Times New Roman"/>
          <w:sz w:val="24"/>
        </w:rPr>
      </w:pPr>
    </w:p>
    <w:p w14:paraId="51572119" w14:textId="77777777" w:rsidR="00567DD9" w:rsidRDefault="008B7F17">
      <w:pPr>
        <w:jc w:val="both"/>
        <w:rPr>
          <w:sz w:val="24"/>
        </w:rPr>
      </w:pPr>
      <w:r>
        <w:rPr>
          <w:sz w:val="24"/>
        </w:rPr>
        <w:t>Всего принято __________ документов на _______ листах</w:t>
      </w:r>
    </w:p>
    <w:p w14:paraId="169DAA9B" w14:textId="77777777" w:rsidR="00567DD9" w:rsidRDefault="00567DD9">
      <w:pPr>
        <w:pStyle w:val="HTML"/>
        <w:rPr>
          <w:rFonts w:ascii="Times New Roman" w:hAnsi="Times New Roman"/>
          <w:sz w:val="24"/>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567DD9" w14:paraId="11019713" w14:textId="77777777">
        <w:trPr>
          <w:trHeight w:val="280"/>
        </w:trPr>
        <w:tc>
          <w:tcPr>
            <w:tcW w:w="2965" w:type="dxa"/>
            <w:tcBorders>
              <w:top w:val="nil"/>
              <w:left w:val="nil"/>
              <w:bottom w:val="single" w:sz="4" w:space="0" w:color="000000"/>
              <w:right w:val="nil"/>
            </w:tcBorders>
            <w:tcMar>
              <w:left w:w="28" w:type="dxa"/>
              <w:right w:w="28" w:type="dxa"/>
            </w:tcMar>
            <w:vAlign w:val="bottom"/>
          </w:tcPr>
          <w:p w14:paraId="39A6ACB7" w14:textId="77777777" w:rsidR="00567DD9" w:rsidRDefault="00567DD9">
            <w:pPr>
              <w:jc w:val="center"/>
              <w:rPr>
                <w:sz w:val="24"/>
              </w:rPr>
            </w:pPr>
          </w:p>
        </w:tc>
        <w:tc>
          <w:tcPr>
            <w:tcW w:w="794" w:type="dxa"/>
            <w:tcBorders>
              <w:top w:val="nil"/>
              <w:left w:val="nil"/>
              <w:bottom w:val="nil"/>
              <w:right w:val="nil"/>
            </w:tcBorders>
            <w:tcMar>
              <w:left w:w="28" w:type="dxa"/>
              <w:right w:w="28" w:type="dxa"/>
            </w:tcMar>
            <w:vAlign w:val="bottom"/>
          </w:tcPr>
          <w:p w14:paraId="4A3CA8FE" w14:textId="77777777" w:rsidR="00567DD9" w:rsidRDefault="00567DD9">
            <w:pPr>
              <w:rPr>
                <w:sz w:val="24"/>
              </w:rPr>
            </w:pPr>
          </w:p>
        </w:tc>
        <w:tc>
          <w:tcPr>
            <w:tcW w:w="1588" w:type="dxa"/>
            <w:tcBorders>
              <w:top w:val="nil"/>
              <w:left w:val="nil"/>
              <w:bottom w:val="single" w:sz="4" w:space="0" w:color="000000"/>
              <w:right w:val="nil"/>
            </w:tcBorders>
            <w:tcMar>
              <w:left w:w="28" w:type="dxa"/>
              <w:right w:w="28" w:type="dxa"/>
            </w:tcMar>
            <w:vAlign w:val="bottom"/>
          </w:tcPr>
          <w:p w14:paraId="142C012D" w14:textId="77777777" w:rsidR="00567DD9" w:rsidRDefault="00567DD9">
            <w:pPr>
              <w:jc w:val="center"/>
              <w:rPr>
                <w:sz w:val="24"/>
              </w:rPr>
            </w:pPr>
          </w:p>
        </w:tc>
        <w:tc>
          <w:tcPr>
            <w:tcW w:w="1218" w:type="dxa"/>
            <w:tcBorders>
              <w:top w:val="nil"/>
              <w:left w:val="nil"/>
              <w:bottom w:val="nil"/>
              <w:right w:val="nil"/>
            </w:tcBorders>
            <w:tcMar>
              <w:left w:w="28" w:type="dxa"/>
              <w:right w:w="28" w:type="dxa"/>
            </w:tcMar>
            <w:vAlign w:val="bottom"/>
          </w:tcPr>
          <w:p w14:paraId="7735DA36" w14:textId="77777777" w:rsidR="00567DD9" w:rsidRDefault="00567DD9">
            <w:pPr>
              <w:rPr>
                <w:sz w:val="24"/>
              </w:rPr>
            </w:pPr>
          </w:p>
        </w:tc>
        <w:tc>
          <w:tcPr>
            <w:tcW w:w="2753" w:type="dxa"/>
            <w:tcBorders>
              <w:top w:val="nil"/>
              <w:left w:val="nil"/>
              <w:bottom w:val="single" w:sz="4" w:space="0" w:color="000000"/>
              <w:right w:val="nil"/>
            </w:tcBorders>
            <w:tcMar>
              <w:left w:w="28" w:type="dxa"/>
              <w:right w:w="28" w:type="dxa"/>
            </w:tcMar>
            <w:vAlign w:val="bottom"/>
          </w:tcPr>
          <w:p w14:paraId="680132AA" w14:textId="77777777" w:rsidR="00567DD9" w:rsidRDefault="00567DD9">
            <w:pPr>
              <w:jc w:val="center"/>
              <w:rPr>
                <w:sz w:val="24"/>
              </w:rPr>
            </w:pPr>
          </w:p>
        </w:tc>
      </w:tr>
      <w:tr w:rsidR="00567DD9" w14:paraId="2F10D0B4" w14:textId="77777777">
        <w:trPr>
          <w:trHeight w:val="1124"/>
        </w:trPr>
        <w:tc>
          <w:tcPr>
            <w:tcW w:w="2965" w:type="dxa"/>
            <w:tcBorders>
              <w:top w:val="nil"/>
              <w:left w:val="nil"/>
              <w:bottom w:val="nil"/>
              <w:right w:val="nil"/>
            </w:tcBorders>
            <w:tcMar>
              <w:left w:w="28" w:type="dxa"/>
              <w:right w:w="28" w:type="dxa"/>
            </w:tcMar>
          </w:tcPr>
          <w:p w14:paraId="050D7C49" w14:textId="77777777" w:rsidR="00567DD9" w:rsidRDefault="008B7F17">
            <w:pPr>
              <w:jc w:val="center"/>
              <w:rPr>
                <w:sz w:val="24"/>
              </w:rPr>
            </w:pPr>
            <w:r>
              <w:rPr>
                <w:sz w:val="24"/>
              </w:rPr>
              <w:t>(должность уполномоченного</w:t>
            </w:r>
            <w:r>
              <w:rPr>
                <w:sz w:val="24"/>
              </w:rPr>
              <w:br/>
              <w:t>сотрудника, осуществляющего прием заявления)</w:t>
            </w:r>
          </w:p>
        </w:tc>
        <w:tc>
          <w:tcPr>
            <w:tcW w:w="794" w:type="dxa"/>
            <w:tcBorders>
              <w:top w:val="nil"/>
              <w:left w:val="nil"/>
              <w:bottom w:val="nil"/>
              <w:right w:val="nil"/>
            </w:tcBorders>
            <w:tcMar>
              <w:left w:w="28" w:type="dxa"/>
              <w:right w:w="28" w:type="dxa"/>
            </w:tcMar>
          </w:tcPr>
          <w:p w14:paraId="7165C1D3" w14:textId="77777777" w:rsidR="00567DD9" w:rsidRDefault="00567DD9">
            <w:pPr>
              <w:rPr>
                <w:sz w:val="24"/>
              </w:rPr>
            </w:pPr>
          </w:p>
        </w:tc>
        <w:tc>
          <w:tcPr>
            <w:tcW w:w="1588" w:type="dxa"/>
            <w:tcBorders>
              <w:top w:val="nil"/>
              <w:left w:val="nil"/>
              <w:bottom w:val="nil"/>
              <w:right w:val="nil"/>
            </w:tcBorders>
            <w:tcMar>
              <w:left w:w="28" w:type="dxa"/>
              <w:right w:w="28" w:type="dxa"/>
            </w:tcMar>
          </w:tcPr>
          <w:p w14:paraId="67C9BC87" w14:textId="77777777" w:rsidR="00567DD9" w:rsidRDefault="008B7F17">
            <w:pPr>
              <w:jc w:val="center"/>
              <w:rPr>
                <w:sz w:val="24"/>
              </w:rPr>
            </w:pPr>
            <w:r>
              <w:rPr>
                <w:sz w:val="24"/>
              </w:rPr>
              <w:t>(подпись)</w:t>
            </w:r>
          </w:p>
        </w:tc>
        <w:tc>
          <w:tcPr>
            <w:tcW w:w="1218" w:type="dxa"/>
            <w:tcBorders>
              <w:top w:val="nil"/>
              <w:left w:val="nil"/>
              <w:bottom w:val="nil"/>
              <w:right w:val="nil"/>
            </w:tcBorders>
            <w:tcMar>
              <w:left w:w="28" w:type="dxa"/>
              <w:right w:w="28" w:type="dxa"/>
            </w:tcMar>
          </w:tcPr>
          <w:p w14:paraId="41527111" w14:textId="77777777" w:rsidR="00567DD9" w:rsidRDefault="00567DD9">
            <w:pPr>
              <w:rPr>
                <w:sz w:val="24"/>
              </w:rPr>
            </w:pPr>
          </w:p>
        </w:tc>
        <w:tc>
          <w:tcPr>
            <w:tcW w:w="2753" w:type="dxa"/>
            <w:tcBorders>
              <w:top w:val="nil"/>
              <w:left w:val="nil"/>
              <w:bottom w:val="nil"/>
              <w:right w:val="nil"/>
            </w:tcBorders>
            <w:tcMar>
              <w:left w:w="28" w:type="dxa"/>
              <w:right w:w="28" w:type="dxa"/>
            </w:tcMar>
          </w:tcPr>
          <w:p w14:paraId="12C873D8" w14:textId="77777777" w:rsidR="00567DD9" w:rsidRDefault="008B7F17">
            <w:pPr>
              <w:jc w:val="center"/>
              <w:rPr>
                <w:sz w:val="24"/>
              </w:rPr>
            </w:pPr>
            <w:r>
              <w:rPr>
                <w:sz w:val="24"/>
              </w:rPr>
              <w:t>(расшифровка подписи)</w:t>
            </w:r>
          </w:p>
        </w:tc>
      </w:tr>
    </w:tbl>
    <w:p w14:paraId="33235BD0" w14:textId="77777777" w:rsidR="00567DD9" w:rsidRDefault="00567DD9">
      <w:pPr>
        <w:pStyle w:val="HTML"/>
        <w:rPr>
          <w:rFonts w:ascii="Times New Roman" w:hAnsi="Times New Roman"/>
          <w:sz w:val="24"/>
        </w:rPr>
      </w:pPr>
    </w:p>
    <w:p w14:paraId="6E860CE8" w14:textId="77777777" w:rsidR="00567DD9" w:rsidRDefault="008B7F17">
      <w:pPr>
        <w:pStyle w:val="ConsPlusNonformat"/>
        <w:jc w:val="both"/>
        <w:rPr>
          <w:rFonts w:ascii="Times New Roman" w:hAnsi="Times New Roman"/>
          <w:sz w:val="24"/>
        </w:rPr>
      </w:pPr>
      <w:r>
        <w:rPr>
          <w:rFonts w:ascii="Times New Roman" w:hAnsi="Times New Roman"/>
          <w:sz w:val="24"/>
        </w:rPr>
        <w:t>«___» ___________ 202__ г.</w:t>
      </w:r>
    </w:p>
    <w:p w14:paraId="27AA1206" w14:textId="77777777" w:rsidR="00567DD9" w:rsidRDefault="00567DD9">
      <w:pPr>
        <w:pStyle w:val="ConsPlusNonformat"/>
        <w:jc w:val="both"/>
        <w:rPr>
          <w:rFonts w:ascii="Times New Roman" w:hAnsi="Times New Roman"/>
          <w:sz w:val="24"/>
        </w:rPr>
      </w:pPr>
    </w:p>
    <w:p w14:paraId="42823FD4" w14:textId="77777777" w:rsidR="00567DD9" w:rsidRDefault="008B7F17">
      <w:pPr>
        <w:pStyle w:val="ConsPlusNonformat"/>
        <w:jc w:val="both"/>
        <w:rPr>
          <w:rFonts w:ascii="Times New Roman" w:hAnsi="Times New Roman"/>
          <w:sz w:val="24"/>
        </w:rPr>
      </w:pPr>
      <w:r>
        <w:rPr>
          <w:rFonts w:ascii="Times New Roman" w:hAnsi="Times New Roman"/>
          <w:sz w:val="24"/>
        </w:rPr>
        <w:t>Заявитель _______________/________________/</w:t>
      </w:r>
    </w:p>
    <w:p w14:paraId="19D78514" w14:textId="77777777" w:rsidR="00567DD9" w:rsidRDefault="008B7F17">
      <w:pPr>
        <w:pStyle w:val="ConsPlusNonformat"/>
        <w:jc w:val="both"/>
        <w:rPr>
          <w:rFonts w:ascii="Times New Roman" w:hAnsi="Times New Roman"/>
          <w:sz w:val="24"/>
        </w:rPr>
      </w:pPr>
      <w:r>
        <w:rPr>
          <w:rFonts w:ascii="Times New Roman" w:hAnsi="Times New Roman"/>
          <w:sz w:val="24"/>
        </w:rPr>
        <w:t xml:space="preserve">«___» ___________ 202__ г. </w:t>
      </w:r>
    </w:p>
    <w:p w14:paraId="7C191AAB" w14:textId="77777777" w:rsidR="00567DD9" w:rsidRDefault="008B7F17">
      <w:pPr>
        <w:pStyle w:val="ConsPlusNonformat"/>
        <w:jc w:val="both"/>
        <w:rPr>
          <w:rFonts w:ascii="Times New Roman" w:hAnsi="Times New Roman"/>
          <w:sz w:val="24"/>
        </w:rPr>
      </w:pPr>
      <w:r>
        <w:br w:type="page"/>
      </w:r>
    </w:p>
    <w:p w14:paraId="6A20FA1F" w14:textId="77777777" w:rsidR="00567DD9" w:rsidRDefault="008B7F17">
      <w:pPr>
        <w:spacing w:line="276" w:lineRule="auto"/>
        <w:ind w:right="-1"/>
        <w:jc w:val="right"/>
        <w:rPr>
          <w:b/>
          <w:sz w:val="24"/>
        </w:rPr>
      </w:pPr>
      <w:r>
        <w:rPr>
          <w:sz w:val="24"/>
        </w:rPr>
        <w:lastRenderedPageBreak/>
        <w:t>Приложение № 3 к Административному регламенту</w:t>
      </w:r>
    </w:p>
    <w:p w14:paraId="0E28559A" w14:textId="77777777" w:rsidR="00567DD9" w:rsidRDefault="00567DD9">
      <w:pPr>
        <w:spacing w:line="276" w:lineRule="auto"/>
        <w:ind w:right="-1" w:firstLine="709"/>
        <w:jc w:val="right"/>
        <w:rPr>
          <w:sz w:val="24"/>
        </w:rPr>
      </w:pPr>
    </w:p>
    <w:p w14:paraId="3C689C5C" w14:textId="77777777" w:rsidR="00567DD9" w:rsidRDefault="008B7F17">
      <w:pPr>
        <w:jc w:val="center"/>
        <w:rPr>
          <w:b/>
          <w:sz w:val="24"/>
        </w:rPr>
      </w:pPr>
      <w:r>
        <w:rPr>
          <w:b/>
          <w:sz w:val="24"/>
        </w:rPr>
        <w:t>Форма решения об отказе в приеме документов, необходимых для</w:t>
      </w:r>
    </w:p>
    <w:p w14:paraId="14433DBB" w14:textId="77777777" w:rsidR="00567DD9" w:rsidRDefault="008B7F17">
      <w:pPr>
        <w:jc w:val="center"/>
        <w:rPr>
          <w:b/>
          <w:sz w:val="24"/>
        </w:rPr>
      </w:pPr>
      <w:r>
        <w:rPr>
          <w:b/>
          <w:sz w:val="24"/>
        </w:rPr>
        <w:t>предоставления услуги, и предоставлении услуги</w:t>
      </w:r>
    </w:p>
    <w:p w14:paraId="72A3ED45" w14:textId="77777777" w:rsidR="00567DD9" w:rsidRDefault="008B7F17">
      <w:pPr>
        <w:jc w:val="center"/>
        <w:rPr>
          <w:sz w:val="24"/>
        </w:rPr>
      </w:pPr>
      <w:r>
        <w:rPr>
          <w:sz w:val="24"/>
        </w:rPr>
        <w:t>_____________________________________________________________________________</w:t>
      </w:r>
    </w:p>
    <w:p w14:paraId="15D27511" w14:textId="77777777" w:rsidR="00567DD9" w:rsidRDefault="008B7F17">
      <w:pPr>
        <w:jc w:val="center"/>
      </w:pPr>
      <w:r>
        <w:t>(наименование органа, уполномоченного на предоставление услуг)</w:t>
      </w:r>
    </w:p>
    <w:p w14:paraId="45E1D089" w14:textId="77777777" w:rsidR="00567DD9" w:rsidRDefault="00567DD9"/>
    <w:p w14:paraId="0309FCED" w14:textId="77777777" w:rsidR="00567DD9" w:rsidRDefault="008B7F17">
      <w:pPr>
        <w:jc w:val="right"/>
        <w:rPr>
          <w:sz w:val="24"/>
        </w:rPr>
      </w:pPr>
      <w:r>
        <w:rPr>
          <w:sz w:val="24"/>
        </w:rPr>
        <w:t>Кому: &lt;&lt;_______________________________&gt;&gt;</w:t>
      </w:r>
    </w:p>
    <w:p w14:paraId="3138CBD1" w14:textId="77777777" w:rsidR="00567DD9" w:rsidRDefault="008B7F17">
      <w:pPr>
        <w:jc w:val="right"/>
        <w:rPr>
          <w:sz w:val="24"/>
        </w:rPr>
      </w:pPr>
      <w:r>
        <w:rPr>
          <w:sz w:val="24"/>
        </w:rPr>
        <w:t>Контактные данные: &lt;&lt;_______________________________&gt;&gt;</w:t>
      </w:r>
    </w:p>
    <w:p w14:paraId="6AEFE1D9" w14:textId="77777777" w:rsidR="00567DD9" w:rsidRDefault="008B7F17">
      <w:pPr>
        <w:jc w:val="right"/>
        <w:rPr>
          <w:sz w:val="24"/>
        </w:rPr>
      </w:pPr>
      <w:r>
        <w:rPr>
          <w:sz w:val="24"/>
        </w:rPr>
        <w:t xml:space="preserve"> &lt;&lt;_______________________________&gt;&gt;</w:t>
      </w:r>
    </w:p>
    <w:p w14:paraId="0FB83945" w14:textId="77777777" w:rsidR="00567DD9" w:rsidRDefault="008B7F17">
      <w:pPr>
        <w:jc w:val="right"/>
        <w:rPr>
          <w:sz w:val="24"/>
        </w:rPr>
      </w:pPr>
      <w:r>
        <w:rPr>
          <w:sz w:val="24"/>
        </w:rPr>
        <w:t>Представитель: &lt;&lt;_______________________________&gt;&gt;</w:t>
      </w:r>
    </w:p>
    <w:p w14:paraId="2979D439" w14:textId="77777777" w:rsidR="00567DD9" w:rsidRDefault="008B7F17">
      <w:pPr>
        <w:jc w:val="right"/>
        <w:rPr>
          <w:sz w:val="24"/>
        </w:rPr>
      </w:pPr>
      <w:r>
        <w:rPr>
          <w:sz w:val="24"/>
        </w:rPr>
        <w:t>Контактные данные представителя: &lt;&lt;_______________________________&gt;&gt;</w:t>
      </w:r>
    </w:p>
    <w:p w14:paraId="41CF6579" w14:textId="77777777" w:rsidR="00567DD9" w:rsidRDefault="008B7F17">
      <w:pPr>
        <w:jc w:val="right"/>
        <w:rPr>
          <w:sz w:val="24"/>
        </w:rPr>
      </w:pPr>
      <w:r>
        <w:rPr>
          <w:sz w:val="24"/>
        </w:rPr>
        <w:t xml:space="preserve"> &lt;&lt;_______________________________&gt;&gt;</w:t>
      </w:r>
    </w:p>
    <w:p w14:paraId="4C74B9D5" w14:textId="77777777" w:rsidR="00567DD9" w:rsidRDefault="00567DD9">
      <w:pPr>
        <w:rPr>
          <w:sz w:val="24"/>
        </w:rPr>
      </w:pPr>
    </w:p>
    <w:p w14:paraId="350A0948" w14:textId="77777777" w:rsidR="00567DD9" w:rsidRDefault="00567DD9">
      <w:pPr>
        <w:rPr>
          <w:sz w:val="24"/>
        </w:rPr>
      </w:pPr>
    </w:p>
    <w:p w14:paraId="5D12CE05" w14:textId="77777777" w:rsidR="00567DD9" w:rsidRDefault="00567DD9">
      <w:pPr>
        <w:rPr>
          <w:sz w:val="24"/>
        </w:rPr>
      </w:pPr>
    </w:p>
    <w:p w14:paraId="35767EDE" w14:textId="77777777" w:rsidR="00567DD9" w:rsidRDefault="008B7F17">
      <w:pPr>
        <w:jc w:val="center"/>
        <w:rPr>
          <w:i/>
          <w:sz w:val="14"/>
        </w:rPr>
      </w:pPr>
      <w:r>
        <w:rPr>
          <w:b/>
          <w:sz w:val="24"/>
        </w:rPr>
        <w:t>РЕШЕНИЕ</w:t>
      </w:r>
      <w:r>
        <w:br/>
      </w:r>
      <w:r>
        <w:rPr>
          <w:b/>
          <w:sz w:val="24"/>
        </w:rPr>
        <w:t>об отказе в приеме документов, необходимых для</w:t>
      </w:r>
    </w:p>
    <w:p w14:paraId="1DEDD774" w14:textId="77777777" w:rsidR="00567DD9" w:rsidRDefault="008B7F17">
      <w:pPr>
        <w:jc w:val="center"/>
      </w:pPr>
      <w:r>
        <w:rPr>
          <w:b/>
          <w:sz w:val="24"/>
        </w:rPr>
        <w:t>предоставления услуги, и предоставлении услуг</w:t>
      </w:r>
    </w:p>
    <w:p w14:paraId="486F3796" w14:textId="77777777" w:rsidR="00567DD9" w:rsidRDefault="00567DD9">
      <w:pPr>
        <w:jc w:val="center"/>
      </w:pPr>
    </w:p>
    <w:p w14:paraId="6DB4430A" w14:textId="77777777" w:rsidR="00567DD9" w:rsidRDefault="008B7F17">
      <w:pPr>
        <w:jc w:val="both"/>
        <w:rPr>
          <w:sz w:val="24"/>
        </w:rPr>
      </w:pPr>
      <w:r>
        <w:rPr>
          <w:rStyle w:val="1"/>
          <w:sz w:val="24"/>
        </w:rPr>
        <w:t>от</w:t>
      </w:r>
      <w:r>
        <w:rPr>
          <w:sz w:val="24"/>
        </w:rPr>
        <w:t xml:space="preserve"> &lt;&lt;___________________</w:t>
      </w:r>
      <w:proofErr w:type="gramStart"/>
      <w:r>
        <w:rPr>
          <w:sz w:val="24"/>
        </w:rPr>
        <w:t xml:space="preserve">&gt;&gt;   </w:t>
      </w:r>
      <w:proofErr w:type="gramEnd"/>
      <w:r>
        <w:rPr>
          <w:sz w:val="24"/>
        </w:rPr>
        <w:t xml:space="preserve">                                                                   № &lt;&lt;__________&gt;&gt;</w:t>
      </w:r>
      <w:r>
        <w:rPr>
          <w:i/>
          <w:sz w:val="14"/>
        </w:rPr>
        <w:br/>
      </w:r>
    </w:p>
    <w:p w14:paraId="377CD6C3" w14:textId="77777777" w:rsidR="00567DD9" w:rsidRDefault="008B7F17">
      <w:pPr>
        <w:ind w:firstLine="709"/>
        <w:jc w:val="both"/>
        <w:rPr>
          <w:sz w:val="24"/>
        </w:rPr>
      </w:pPr>
      <w:r>
        <w:rPr>
          <w:sz w:val="24"/>
        </w:rPr>
        <w:t>На основании поступившего заявления, зарегистрированного от________________ №___________, принято ________________________________________________________, по основании: ________________________________________________________________.</w:t>
      </w:r>
    </w:p>
    <w:p w14:paraId="4B47C1B1" w14:textId="77777777" w:rsidR="00567DD9" w:rsidRDefault="008B7F17">
      <w:pPr>
        <w:ind w:firstLine="709"/>
        <w:jc w:val="both"/>
        <w:rPr>
          <w:sz w:val="24"/>
        </w:rPr>
      </w:pPr>
      <w:r>
        <w:rPr>
          <w:sz w:val="24"/>
        </w:rPr>
        <w:t>Разъяснение причин отказа: _______________________________________________</w:t>
      </w:r>
    </w:p>
    <w:p w14:paraId="1ADE8EC0" w14:textId="77777777" w:rsidR="00567DD9" w:rsidRDefault="008B7F17">
      <w:pPr>
        <w:jc w:val="both"/>
        <w:rPr>
          <w:sz w:val="24"/>
        </w:rPr>
      </w:pPr>
      <w:r>
        <w:rPr>
          <w:sz w:val="24"/>
        </w:rPr>
        <w:t>_____________________________________________________________________________</w:t>
      </w:r>
    </w:p>
    <w:p w14:paraId="6717215B" w14:textId="77777777" w:rsidR="00567DD9" w:rsidRDefault="008B7F17">
      <w:pPr>
        <w:ind w:firstLine="709"/>
        <w:jc w:val="both"/>
        <w:rPr>
          <w:sz w:val="24"/>
        </w:rPr>
      </w:pPr>
      <w:r>
        <w:rPr>
          <w:sz w:val="24"/>
        </w:rPr>
        <w:t>Дополнительно информируем: ____________________________________________</w:t>
      </w:r>
    </w:p>
    <w:p w14:paraId="7D679671" w14:textId="77777777" w:rsidR="00567DD9" w:rsidRDefault="008B7F17">
      <w:pPr>
        <w:jc w:val="both"/>
        <w:rPr>
          <w:sz w:val="24"/>
        </w:rPr>
      </w:pPr>
      <w:r>
        <w:rPr>
          <w:sz w:val="24"/>
        </w:rPr>
        <w:t>_____________________________________________________________________________.</w:t>
      </w:r>
    </w:p>
    <w:p w14:paraId="0A036CF5" w14:textId="77777777" w:rsidR="00567DD9" w:rsidRDefault="008B7F17">
      <w:pPr>
        <w:ind w:firstLine="709"/>
        <w:jc w:val="center"/>
        <w:rPr>
          <w:i/>
        </w:rPr>
      </w:pPr>
      <w:r>
        <w:rPr>
          <w:i/>
        </w:rPr>
        <w:t xml:space="preserve">(указывается информация, необходимая для устранения причин отказа в предоставлении услуги, </w:t>
      </w:r>
      <w:r>
        <w:br/>
      </w:r>
      <w:r>
        <w:rPr>
          <w:i/>
        </w:rPr>
        <w:t>а также иная дополнительная информация при наличии)</w:t>
      </w:r>
    </w:p>
    <w:p w14:paraId="4077A8E1" w14:textId="668B7768" w:rsidR="00567DD9" w:rsidRDefault="008B7F17">
      <w:pPr>
        <w:ind w:firstLine="709"/>
        <w:jc w:val="both"/>
        <w:rPr>
          <w:sz w:val="24"/>
        </w:rPr>
      </w:pPr>
      <w:r>
        <w:rPr>
          <w:sz w:val="24"/>
        </w:rPr>
        <w:t xml:space="preserve">Вы вправе повторно обратиться в </w:t>
      </w:r>
      <w:r w:rsidR="00CC66F7">
        <w:rPr>
          <w:sz w:val="24"/>
        </w:rPr>
        <w:t>Учреждение</w:t>
      </w:r>
      <w:r>
        <w:rPr>
          <w:sz w:val="24"/>
        </w:rPr>
        <w:t xml:space="preserve"> с заявлением</w:t>
      </w:r>
      <w:r>
        <w:br/>
      </w:r>
      <w:r>
        <w:rPr>
          <w:sz w:val="24"/>
        </w:rPr>
        <w:t xml:space="preserve">о предоставлении услуги после устранения указанных нарушений. </w:t>
      </w:r>
    </w:p>
    <w:p w14:paraId="49968A37" w14:textId="302A7F19" w:rsidR="00567DD9" w:rsidRDefault="008B7F17">
      <w:pPr>
        <w:ind w:firstLine="709"/>
        <w:jc w:val="both"/>
        <w:rPr>
          <w:sz w:val="24"/>
        </w:rPr>
      </w:pPr>
      <w:r>
        <w:rPr>
          <w:sz w:val="24"/>
        </w:rPr>
        <w:t>Данный отказ может быть обжалован в досудебном порядке путем</w:t>
      </w:r>
      <w:r>
        <w:rPr>
          <w:sz w:val="24"/>
        </w:rPr>
        <w:br/>
        <w:t xml:space="preserve">направления жалобы в </w:t>
      </w:r>
      <w:r w:rsidR="00CC66F7">
        <w:rPr>
          <w:sz w:val="24"/>
        </w:rPr>
        <w:t>Учреждение</w:t>
      </w:r>
      <w:r>
        <w:rPr>
          <w:sz w:val="24"/>
        </w:rPr>
        <w:t>, а также в судебном порядке.</w:t>
      </w:r>
    </w:p>
    <w:p w14:paraId="2F414EF3" w14:textId="77777777" w:rsidR="00567DD9" w:rsidRDefault="00567DD9">
      <w:pPr>
        <w:ind w:firstLine="567"/>
        <w:jc w:val="both"/>
        <w:rPr>
          <w:sz w:val="24"/>
        </w:rPr>
      </w:pPr>
    </w:p>
    <w:p w14:paraId="777E9A7D" w14:textId="77777777" w:rsidR="00567DD9" w:rsidRDefault="00567DD9">
      <w:pPr>
        <w:ind w:firstLine="567"/>
        <w:jc w:val="both"/>
        <w:rPr>
          <w:sz w:val="24"/>
        </w:rPr>
      </w:pPr>
    </w:p>
    <w:p w14:paraId="4EF9A1EC" w14:textId="77777777" w:rsidR="00567DD9" w:rsidRDefault="00567DD9">
      <w:pPr>
        <w:ind w:firstLine="567"/>
        <w:jc w:val="both"/>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567DD9" w14:paraId="50DCD1ED" w14:textId="77777777">
        <w:trPr>
          <w:trHeight w:val="978"/>
        </w:trPr>
        <w:tc>
          <w:tcPr>
            <w:tcW w:w="4638" w:type="dxa"/>
            <w:tcBorders>
              <w:top w:val="nil"/>
              <w:left w:val="nil"/>
              <w:bottom w:val="nil"/>
              <w:right w:val="single" w:sz="4" w:space="0" w:color="000000"/>
            </w:tcBorders>
            <w:tcMar>
              <w:top w:w="0" w:type="dxa"/>
              <w:left w:w="108" w:type="dxa"/>
              <w:bottom w:w="0" w:type="dxa"/>
              <w:right w:w="108" w:type="dxa"/>
            </w:tcMar>
            <w:vAlign w:val="center"/>
          </w:tcPr>
          <w:p w14:paraId="59C5C5F5" w14:textId="77777777" w:rsidR="00567DD9" w:rsidRDefault="008B7F17">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81F13" w14:textId="77777777" w:rsidR="00567DD9" w:rsidRDefault="008B7F17">
            <w:pPr>
              <w:jc w:val="center"/>
            </w:pPr>
            <w:r>
              <w:rPr>
                <w:sz w:val="24"/>
              </w:rPr>
              <w:t>Сведения о сертификате</w:t>
            </w:r>
            <w:r>
              <w:br/>
            </w:r>
            <w:r>
              <w:rPr>
                <w:sz w:val="24"/>
              </w:rPr>
              <w:t>электронной</w:t>
            </w:r>
            <w:r>
              <w:br/>
            </w:r>
            <w:r>
              <w:rPr>
                <w:sz w:val="24"/>
              </w:rPr>
              <w:t>подписи</w:t>
            </w:r>
          </w:p>
        </w:tc>
      </w:tr>
    </w:tbl>
    <w:p w14:paraId="426E4983" w14:textId="77777777" w:rsidR="00567DD9" w:rsidRDefault="008B7F17">
      <w:pPr>
        <w:spacing w:line="276" w:lineRule="auto"/>
        <w:ind w:right="-1"/>
        <w:jc w:val="right"/>
        <w:rPr>
          <w:b/>
          <w:sz w:val="24"/>
        </w:rPr>
      </w:pPr>
      <w:r>
        <w:br w:type="page"/>
      </w:r>
    </w:p>
    <w:p w14:paraId="1C070D52" w14:textId="77777777" w:rsidR="00567DD9" w:rsidRDefault="008B7F17">
      <w:pPr>
        <w:jc w:val="right"/>
        <w:rPr>
          <w:sz w:val="24"/>
        </w:rPr>
      </w:pPr>
      <w:r>
        <w:rPr>
          <w:sz w:val="24"/>
        </w:rPr>
        <w:lastRenderedPageBreak/>
        <w:t>Приложение № 4 к Административному регламенту</w:t>
      </w:r>
    </w:p>
    <w:p w14:paraId="5596B763" w14:textId="77777777" w:rsidR="00567DD9" w:rsidRDefault="00567DD9">
      <w:pPr>
        <w:jc w:val="center"/>
        <w:rPr>
          <w:sz w:val="24"/>
        </w:rPr>
      </w:pPr>
    </w:p>
    <w:p w14:paraId="12063E70" w14:textId="77777777" w:rsidR="00567DD9" w:rsidRDefault="008B7F17">
      <w:pPr>
        <w:jc w:val="center"/>
        <w:rPr>
          <w:sz w:val="24"/>
        </w:rPr>
      </w:pPr>
      <w:r>
        <w:rPr>
          <w:b/>
          <w:sz w:val="24"/>
        </w:rPr>
        <w:t>Форма решения о предоставлении земельного участка в собственность бесплатно</w:t>
      </w:r>
      <w:r>
        <w:rPr>
          <w:b/>
          <w:sz w:val="24"/>
        </w:rPr>
        <w:br/>
      </w:r>
    </w:p>
    <w:p w14:paraId="149610A1" w14:textId="77777777" w:rsidR="00567DD9" w:rsidRDefault="008B7F17">
      <w:pPr>
        <w:rPr>
          <w:sz w:val="24"/>
        </w:rPr>
      </w:pPr>
      <w:r>
        <w:rPr>
          <w:sz w:val="24"/>
        </w:rPr>
        <w:t>_____________________________________________________________________________</w:t>
      </w:r>
    </w:p>
    <w:p w14:paraId="5C089DF8" w14:textId="77777777" w:rsidR="00567DD9" w:rsidRDefault="008B7F17">
      <w:pPr>
        <w:jc w:val="center"/>
        <w:rPr>
          <w:b/>
          <w:sz w:val="24"/>
        </w:rPr>
      </w:pPr>
      <w:r>
        <w:t>(наименование органа, уполномоченного на предоставление услуг)</w:t>
      </w:r>
      <w:r>
        <w:rPr>
          <w:sz w:val="24"/>
        </w:rPr>
        <w:br/>
      </w:r>
    </w:p>
    <w:p w14:paraId="51A116BF" w14:textId="77777777" w:rsidR="00567DD9" w:rsidRDefault="008B7F17">
      <w:pPr>
        <w:jc w:val="right"/>
        <w:rPr>
          <w:sz w:val="24"/>
        </w:rPr>
      </w:pPr>
      <w:r>
        <w:rPr>
          <w:sz w:val="24"/>
        </w:rPr>
        <w:t>Кому: &lt;&lt;_______________________________&gt;&gt;</w:t>
      </w:r>
    </w:p>
    <w:p w14:paraId="2BF28D8E" w14:textId="77777777" w:rsidR="00567DD9" w:rsidRDefault="008B7F17">
      <w:pPr>
        <w:jc w:val="right"/>
        <w:rPr>
          <w:sz w:val="24"/>
        </w:rPr>
      </w:pPr>
      <w:r>
        <w:rPr>
          <w:sz w:val="24"/>
        </w:rPr>
        <w:t>Контактные данные: &lt;&lt;_______________________________&gt;&gt;</w:t>
      </w:r>
    </w:p>
    <w:p w14:paraId="132D5735" w14:textId="77777777" w:rsidR="00567DD9" w:rsidRDefault="008B7F17">
      <w:pPr>
        <w:jc w:val="right"/>
        <w:rPr>
          <w:sz w:val="24"/>
        </w:rPr>
      </w:pPr>
      <w:r>
        <w:rPr>
          <w:sz w:val="24"/>
        </w:rPr>
        <w:t xml:space="preserve"> &lt;&lt;_______________________________&gt;&gt;</w:t>
      </w:r>
    </w:p>
    <w:p w14:paraId="4D773ED4" w14:textId="77777777" w:rsidR="00567DD9" w:rsidRDefault="008B7F17">
      <w:pPr>
        <w:jc w:val="right"/>
        <w:rPr>
          <w:sz w:val="24"/>
        </w:rPr>
      </w:pPr>
      <w:r>
        <w:rPr>
          <w:sz w:val="24"/>
        </w:rPr>
        <w:t>Представитель: &lt;&lt;_______________________________&gt;&gt;</w:t>
      </w:r>
    </w:p>
    <w:p w14:paraId="72B23C28" w14:textId="77777777" w:rsidR="00567DD9" w:rsidRDefault="008B7F17">
      <w:pPr>
        <w:jc w:val="right"/>
        <w:rPr>
          <w:sz w:val="24"/>
        </w:rPr>
      </w:pPr>
      <w:r>
        <w:rPr>
          <w:sz w:val="24"/>
        </w:rPr>
        <w:t>Контактные данные представителя: &lt;&lt;_______________________________&gt;&gt;</w:t>
      </w:r>
    </w:p>
    <w:p w14:paraId="3ABAAF03" w14:textId="77777777" w:rsidR="00567DD9" w:rsidRDefault="008B7F17">
      <w:pPr>
        <w:jc w:val="right"/>
        <w:rPr>
          <w:sz w:val="24"/>
        </w:rPr>
      </w:pPr>
      <w:r>
        <w:rPr>
          <w:sz w:val="24"/>
        </w:rPr>
        <w:t>&lt;&lt;_______________________________&gt;&gt;</w:t>
      </w:r>
    </w:p>
    <w:p w14:paraId="26D8CFE5" w14:textId="77777777" w:rsidR="00567DD9" w:rsidRDefault="00567DD9">
      <w:pPr>
        <w:jc w:val="center"/>
        <w:rPr>
          <w:b/>
          <w:sz w:val="24"/>
        </w:rPr>
      </w:pPr>
    </w:p>
    <w:p w14:paraId="66AC5ACE" w14:textId="77777777" w:rsidR="00567DD9" w:rsidRDefault="00567DD9">
      <w:pPr>
        <w:jc w:val="center"/>
        <w:rPr>
          <w:b/>
          <w:sz w:val="24"/>
        </w:rPr>
      </w:pPr>
    </w:p>
    <w:p w14:paraId="7D249023" w14:textId="77777777" w:rsidR="00567DD9" w:rsidRDefault="00567DD9">
      <w:pPr>
        <w:jc w:val="center"/>
        <w:rPr>
          <w:b/>
          <w:sz w:val="24"/>
        </w:rPr>
      </w:pPr>
    </w:p>
    <w:p w14:paraId="7EBA7FDA" w14:textId="77777777" w:rsidR="00567DD9" w:rsidRDefault="008B7F17">
      <w:pPr>
        <w:jc w:val="center"/>
        <w:rPr>
          <w:b/>
          <w:sz w:val="24"/>
        </w:rPr>
      </w:pPr>
      <w:r>
        <w:rPr>
          <w:b/>
          <w:sz w:val="24"/>
        </w:rPr>
        <w:t>РЕШЕНИЕ</w:t>
      </w:r>
      <w:r>
        <w:rPr>
          <w:b/>
          <w:sz w:val="24"/>
        </w:rPr>
        <w:br/>
        <w:t>о предоставлении земельного участка в собственность бесплатно</w:t>
      </w:r>
    </w:p>
    <w:p w14:paraId="53C7D930" w14:textId="77777777" w:rsidR="00567DD9" w:rsidRDefault="00567DD9">
      <w:pPr>
        <w:ind w:firstLine="567"/>
        <w:jc w:val="both"/>
        <w:rPr>
          <w:sz w:val="24"/>
        </w:rPr>
      </w:pPr>
    </w:p>
    <w:p w14:paraId="34E3DE2E" w14:textId="77777777" w:rsidR="00567DD9" w:rsidRDefault="008B7F17">
      <w:pPr>
        <w:jc w:val="both"/>
        <w:rPr>
          <w:sz w:val="24"/>
        </w:rPr>
      </w:pPr>
      <w:r>
        <w:rPr>
          <w:sz w:val="24"/>
        </w:rPr>
        <w:t>от &lt;&lt;___________________</w:t>
      </w:r>
      <w:proofErr w:type="gramStart"/>
      <w:r>
        <w:rPr>
          <w:sz w:val="24"/>
        </w:rPr>
        <w:t xml:space="preserve">&gt;&gt;   </w:t>
      </w:r>
      <w:proofErr w:type="gramEnd"/>
      <w:r>
        <w:rPr>
          <w:sz w:val="24"/>
        </w:rPr>
        <w:t xml:space="preserve">                                                                   № &lt;&lt;__________&gt;&gt;</w:t>
      </w:r>
      <w:r>
        <w:rPr>
          <w:b/>
          <w:sz w:val="24"/>
        </w:rPr>
        <w:br/>
      </w:r>
    </w:p>
    <w:p w14:paraId="24CF5917" w14:textId="77777777" w:rsidR="00567DD9" w:rsidRDefault="008B7F17">
      <w:pPr>
        <w:ind w:firstLine="567"/>
        <w:jc w:val="both"/>
        <w:rPr>
          <w:sz w:val="24"/>
        </w:rPr>
      </w:pPr>
      <w:r>
        <w:rPr>
          <w:sz w:val="24"/>
        </w:rPr>
        <w:t>В соответствии с подпунктом 7 статьи 39.5 Земельного кодекса Российской Федерации, статьями 20.1 и 20.4 Земельного кодекса Республики Саха (Якутия), по результатам рассмотрения заявления о предоставлении земельного участка в собственность бесплатно от ___________ № _______________ и приложенных к нему документов принято РЕШЕНИЕ:</w:t>
      </w:r>
    </w:p>
    <w:p w14:paraId="41997AAE" w14:textId="77777777" w:rsidR="00567DD9" w:rsidRDefault="008B7F17">
      <w:pPr>
        <w:ind w:firstLine="567"/>
        <w:jc w:val="both"/>
        <w:rPr>
          <w:sz w:val="24"/>
        </w:rPr>
      </w:pPr>
      <w:r>
        <w:rPr>
          <w:sz w:val="24"/>
        </w:rPr>
        <w:t>Предоставить заявителю ___________________________________________________</w:t>
      </w:r>
    </w:p>
    <w:p w14:paraId="38044F4F" w14:textId="77777777" w:rsidR="00567DD9" w:rsidRDefault="008B7F17">
      <w:pPr>
        <w:ind w:firstLine="567"/>
        <w:jc w:val="center"/>
        <w:rPr>
          <w:i/>
        </w:rPr>
      </w:pPr>
      <w:r>
        <w:rPr>
          <w:i/>
        </w:rPr>
        <w:t>(Ф.И.О.)</w:t>
      </w:r>
    </w:p>
    <w:p w14:paraId="18636B55" w14:textId="77777777" w:rsidR="00567DD9" w:rsidRDefault="008B7F17">
      <w:pPr>
        <w:jc w:val="both"/>
        <w:rPr>
          <w:sz w:val="24"/>
        </w:rPr>
      </w:pPr>
      <w:r>
        <w:rPr>
          <w:sz w:val="24"/>
        </w:rPr>
        <w:t>_____________________________________________________________________________</w:t>
      </w:r>
    </w:p>
    <w:p w14:paraId="3919695B" w14:textId="77777777" w:rsidR="00567DD9" w:rsidRDefault="008B7F17">
      <w:pPr>
        <w:jc w:val="center"/>
        <w:rPr>
          <w:i/>
        </w:rPr>
      </w:pPr>
      <w:r>
        <w:rPr>
          <w:i/>
        </w:rPr>
        <w:t>(дата и место рождения)</w:t>
      </w:r>
    </w:p>
    <w:p w14:paraId="1EEB9ADB" w14:textId="77777777" w:rsidR="00567DD9" w:rsidRDefault="008B7F17">
      <w:pPr>
        <w:jc w:val="both"/>
        <w:rPr>
          <w:sz w:val="24"/>
        </w:rPr>
      </w:pPr>
      <w:r>
        <w:rPr>
          <w:sz w:val="24"/>
        </w:rPr>
        <w:t>_____________________________________________________________________________</w:t>
      </w:r>
    </w:p>
    <w:p w14:paraId="4FA09262" w14:textId="77777777" w:rsidR="00567DD9" w:rsidRDefault="008B7F17">
      <w:pPr>
        <w:jc w:val="center"/>
        <w:rPr>
          <w:sz w:val="24"/>
        </w:rPr>
      </w:pPr>
      <w:r>
        <w:rPr>
          <w:i/>
        </w:rPr>
        <w:t>(паспортные данные)</w:t>
      </w:r>
    </w:p>
    <w:p w14:paraId="5E1C96BC" w14:textId="77777777" w:rsidR="00567DD9" w:rsidRDefault="008B7F17">
      <w:pPr>
        <w:jc w:val="both"/>
        <w:rPr>
          <w:sz w:val="24"/>
        </w:rPr>
      </w:pPr>
      <w:r>
        <w:rPr>
          <w:sz w:val="24"/>
        </w:rPr>
        <w:t>_____________________________________________________________________________</w:t>
      </w:r>
    </w:p>
    <w:p w14:paraId="09CFA209" w14:textId="77777777" w:rsidR="00567DD9" w:rsidRDefault="008B7F17">
      <w:pPr>
        <w:jc w:val="center"/>
        <w:rPr>
          <w:sz w:val="24"/>
        </w:rPr>
      </w:pPr>
      <w:r>
        <w:rPr>
          <w:i/>
        </w:rPr>
        <w:t>(место жительства/пребывания)</w:t>
      </w:r>
    </w:p>
    <w:p w14:paraId="7D87F0C8" w14:textId="77777777" w:rsidR="00567DD9" w:rsidRDefault="008B7F17">
      <w:pPr>
        <w:jc w:val="both"/>
        <w:rPr>
          <w:sz w:val="24"/>
        </w:rPr>
      </w:pPr>
      <w:r>
        <w:rPr>
          <w:sz w:val="24"/>
        </w:rPr>
        <w:t>_____________________________________________________________________________</w:t>
      </w:r>
    </w:p>
    <w:p w14:paraId="632D2DBA" w14:textId="77777777" w:rsidR="00567DD9" w:rsidRDefault="008B7F17">
      <w:pPr>
        <w:jc w:val="center"/>
        <w:rPr>
          <w:sz w:val="24"/>
        </w:rPr>
      </w:pPr>
      <w:r>
        <w:rPr>
          <w:i/>
        </w:rPr>
        <w:t>(СНИЛС)</w:t>
      </w:r>
    </w:p>
    <w:p w14:paraId="57402930" w14:textId="77777777" w:rsidR="00567DD9" w:rsidRDefault="008B7F17">
      <w:pPr>
        <w:jc w:val="both"/>
        <w:rPr>
          <w:sz w:val="24"/>
        </w:rPr>
      </w:pPr>
      <w:r>
        <w:rPr>
          <w:rStyle w:val="1"/>
          <w:sz w:val="24"/>
        </w:rPr>
        <w:t>как участнику</w:t>
      </w:r>
      <w:r>
        <w:rPr>
          <w:sz w:val="24"/>
        </w:rPr>
        <w:t xml:space="preserve"> специальной военной операции/члену семьи погибшего (умершего) участника специальной военной операции _________________________________________</w:t>
      </w:r>
    </w:p>
    <w:p w14:paraId="5378F080" w14:textId="77777777" w:rsidR="00567DD9" w:rsidRDefault="008B7F17">
      <w:pPr>
        <w:ind w:left="2835"/>
        <w:jc w:val="center"/>
        <w:rPr>
          <w:sz w:val="24"/>
        </w:rPr>
      </w:pPr>
      <w:r>
        <w:rPr>
          <w:i/>
        </w:rPr>
        <w:t xml:space="preserve">      (Ф.И.О. (при на</w:t>
      </w:r>
      <w:r>
        <w:rPr>
          <w:rStyle w:val="1"/>
          <w:i/>
        </w:rPr>
        <w:t xml:space="preserve">личии) </w:t>
      </w:r>
      <w:r>
        <w:rPr>
          <w:i/>
        </w:rPr>
        <w:t>погибшего (умершего) участника специальной военной операции</w:t>
      </w:r>
      <w:r>
        <w:rPr>
          <w:rStyle w:val="1"/>
          <w:i/>
        </w:rPr>
        <w:t>)</w:t>
      </w:r>
    </w:p>
    <w:p w14:paraId="61AF4513" w14:textId="77777777" w:rsidR="00567DD9" w:rsidRDefault="008B7F17">
      <w:pPr>
        <w:jc w:val="center"/>
        <w:rPr>
          <w:sz w:val="24"/>
        </w:rPr>
      </w:pPr>
      <w:r>
        <w:rPr>
          <w:sz w:val="24"/>
        </w:rPr>
        <w:t>_____________________________________________________________________________</w:t>
      </w:r>
    </w:p>
    <w:p w14:paraId="1BF9DD4B" w14:textId="77777777" w:rsidR="00567DD9" w:rsidRDefault="008B7F17">
      <w:pPr>
        <w:jc w:val="center"/>
        <w:rPr>
          <w:sz w:val="24"/>
        </w:rPr>
      </w:pPr>
      <w:r>
        <w:rPr>
          <w:rStyle w:val="1"/>
          <w:i/>
        </w:rPr>
        <w:t>(дата</w:t>
      </w:r>
      <w:r>
        <w:rPr>
          <w:i/>
        </w:rPr>
        <w:t xml:space="preserve"> и место рождения погибшего (умершего) участника специальной военной операции)</w:t>
      </w:r>
    </w:p>
    <w:p w14:paraId="5BAB5598" w14:textId="77777777" w:rsidR="00567DD9" w:rsidRDefault="008B7F17">
      <w:pPr>
        <w:jc w:val="both"/>
        <w:rPr>
          <w:sz w:val="24"/>
        </w:rPr>
      </w:pPr>
      <w:r>
        <w:rPr>
          <w:sz w:val="24"/>
        </w:rPr>
        <w:t xml:space="preserve">в собственность бесплатно земельный участок с кадастровым номером ______________________, находящийся по адресу __________________________________ _______________________________________________, площадью _______________ </w:t>
      </w:r>
      <w:proofErr w:type="spellStart"/>
      <w:r>
        <w:rPr>
          <w:sz w:val="24"/>
        </w:rPr>
        <w:t>кв.м</w:t>
      </w:r>
      <w:proofErr w:type="spellEnd"/>
      <w:r>
        <w:rPr>
          <w:sz w:val="24"/>
        </w:rPr>
        <w:t>, с категорией ______________________________________________, с видом разрешенного использования ___________________________________________________ .</w:t>
      </w:r>
    </w:p>
    <w:p w14:paraId="56FF8FC5" w14:textId="77777777" w:rsidR="00567DD9" w:rsidRDefault="00567DD9">
      <w:pPr>
        <w:ind w:firstLine="567"/>
        <w:jc w:val="both"/>
        <w:rPr>
          <w:sz w:val="24"/>
        </w:rPr>
      </w:pPr>
    </w:p>
    <w:p w14:paraId="253B5375" w14:textId="77777777" w:rsidR="00567DD9" w:rsidRDefault="00567DD9">
      <w:pPr>
        <w:ind w:firstLine="567"/>
        <w:jc w:val="both"/>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567DD9" w14:paraId="629B7A8B" w14:textId="77777777">
        <w:trPr>
          <w:trHeight w:val="978"/>
        </w:trPr>
        <w:tc>
          <w:tcPr>
            <w:tcW w:w="4638" w:type="dxa"/>
            <w:tcBorders>
              <w:top w:val="nil"/>
              <w:left w:val="nil"/>
              <w:bottom w:val="nil"/>
              <w:right w:val="single" w:sz="4" w:space="0" w:color="000000"/>
            </w:tcBorders>
            <w:tcMar>
              <w:top w:w="0" w:type="dxa"/>
              <w:left w:w="108" w:type="dxa"/>
              <w:bottom w:w="0" w:type="dxa"/>
              <w:right w:w="108" w:type="dxa"/>
            </w:tcMar>
            <w:vAlign w:val="center"/>
          </w:tcPr>
          <w:p w14:paraId="6FFD6FA4" w14:textId="77777777" w:rsidR="00567DD9" w:rsidRDefault="008B7F17">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0D2FF" w14:textId="77777777" w:rsidR="00567DD9" w:rsidRDefault="008B7F17">
            <w:pPr>
              <w:jc w:val="center"/>
            </w:pPr>
            <w:r>
              <w:rPr>
                <w:sz w:val="24"/>
              </w:rPr>
              <w:t>Сведения о сертификате</w:t>
            </w:r>
            <w:r>
              <w:br/>
            </w:r>
            <w:r>
              <w:rPr>
                <w:sz w:val="24"/>
              </w:rPr>
              <w:t>электронной</w:t>
            </w:r>
            <w:r>
              <w:br/>
            </w:r>
            <w:r>
              <w:rPr>
                <w:sz w:val="24"/>
              </w:rPr>
              <w:t>подписи</w:t>
            </w:r>
          </w:p>
        </w:tc>
      </w:tr>
    </w:tbl>
    <w:p w14:paraId="01B914A5" w14:textId="77777777" w:rsidR="00567DD9" w:rsidRDefault="008B7F17">
      <w:pPr>
        <w:tabs>
          <w:tab w:val="left" w:pos="7652"/>
        </w:tabs>
        <w:rPr>
          <w:sz w:val="24"/>
        </w:rPr>
      </w:pPr>
      <w:r>
        <w:br w:type="page"/>
      </w:r>
    </w:p>
    <w:p w14:paraId="3459B1DE" w14:textId="77777777" w:rsidR="00567DD9" w:rsidRDefault="008B7F17">
      <w:pPr>
        <w:spacing w:line="276" w:lineRule="auto"/>
        <w:ind w:right="-1"/>
        <w:jc w:val="right"/>
        <w:rPr>
          <w:b/>
          <w:sz w:val="24"/>
        </w:rPr>
      </w:pPr>
      <w:r>
        <w:rPr>
          <w:sz w:val="24"/>
        </w:rPr>
        <w:lastRenderedPageBreak/>
        <w:t>Приложение № 5 к Административному регламенту</w:t>
      </w:r>
    </w:p>
    <w:p w14:paraId="700966C4" w14:textId="77777777" w:rsidR="00567DD9" w:rsidRDefault="00567DD9">
      <w:pPr>
        <w:jc w:val="center"/>
        <w:rPr>
          <w:sz w:val="24"/>
        </w:rPr>
      </w:pPr>
    </w:p>
    <w:p w14:paraId="33B86B3C" w14:textId="77777777" w:rsidR="00567DD9" w:rsidRDefault="008B7F17">
      <w:pPr>
        <w:jc w:val="center"/>
        <w:rPr>
          <w:sz w:val="24"/>
        </w:rPr>
      </w:pPr>
      <w:r>
        <w:rPr>
          <w:b/>
          <w:sz w:val="24"/>
        </w:rPr>
        <w:t>Форма решения об отказе в предоставлении земельного участка в собственность бесплатно</w:t>
      </w:r>
    </w:p>
    <w:p w14:paraId="44F6A45A" w14:textId="77777777" w:rsidR="00567DD9" w:rsidRDefault="008B7F17">
      <w:pPr>
        <w:rPr>
          <w:sz w:val="24"/>
        </w:rPr>
      </w:pPr>
      <w:r>
        <w:rPr>
          <w:sz w:val="24"/>
        </w:rPr>
        <w:t>_____________________________________________________________________________</w:t>
      </w:r>
    </w:p>
    <w:p w14:paraId="450BFC71" w14:textId="77777777" w:rsidR="00567DD9" w:rsidRDefault="008B7F17">
      <w:pPr>
        <w:jc w:val="center"/>
        <w:rPr>
          <w:sz w:val="24"/>
        </w:rPr>
      </w:pPr>
      <w:r>
        <w:t>(наименование органа, уполномоченного на предоставление услуг)</w:t>
      </w:r>
    </w:p>
    <w:p w14:paraId="77E05C88" w14:textId="77777777" w:rsidR="00567DD9" w:rsidRDefault="00567DD9">
      <w:pPr>
        <w:jc w:val="center"/>
        <w:rPr>
          <w:sz w:val="24"/>
        </w:rPr>
      </w:pPr>
    </w:p>
    <w:p w14:paraId="754AB34E" w14:textId="77777777" w:rsidR="00567DD9" w:rsidRDefault="008B7F17">
      <w:pPr>
        <w:jc w:val="right"/>
        <w:rPr>
          <w:sz w:val="24"/>
        </w:rPr>
      </w:pPr>
      <w:r>
        <w:rPr>
          <w:sz w:val="24"/>
        </w:rPr>
        <w:t>Кому: &lt;&lt;_______________________________&gt;&gt;</w:t>
      </w:r>
    </w:p>
    <w:p w14:paraId="4DCDB8BD" w14:textId="77777777" w:rsidR="00567DD9" w:rsidRDefault="008B7F17">
      <w:pPr>
        <w:jc w:val="right"/>
        <w:rPr>
          <w:sz w:val="24"/>
        </w:rPr>
      </w:pPr>
      <w:r>
        <w:rPr>
          <w:sz w:val="24"/>
        </w:rPr>
        <w:t>Контактные данные: &lt;&lt;_______________________________&gt;&gt;</w:t>
      </w:r>
    </w:p>
    <w:p w14:paraId="6834F8CF" w14:textId="77777777" w:rsidR="00567DD9" w:rsidRDefault="008B7F17">
      <w:pPr>
        <w:jc w:val="right"/>
        <w:rPr>
          <w:sz w:val="24"/>
        </w:rPr>
      </w:pPr>
      <w:r>
        <w:rPr>
          <w:sz w:val="24"/>
        </w:rPr>
        <w:t xml:space="preserve"> &lt;&lt;_______________________________&gt;&gt;</w:t>
      </w:r>
    </w:p>
    <w:p w14:paraId="533A0859" w14:textId="77777777" w:rsidR="00567DD9" w:rsidRDefault="008B7F17">
      <w:pPr>
        <w:jc w:val="right"/>
        <w:rPr>
          <w:sz w:val="24"/>
        </w:rPr>
      </w:pPr>
      <w:r>
        <w:rPr>
          <w:sz w:val="24"/>
        </w:rPr>
        <w:t>Представитель: &lt;&lt;_______________________________&gt;&gt;</w:t>
      </w:r>
    </w:p>
    <w:p w14:paraId="745F0E6D" w14:textId="77777777" w:rsidR="00567DD9" w:rsidRDefault="008B7F17">
      <w:pPr>
        <w:jc w:val="right"/>
        <w:rPr>
          <w:sz w:val="24"/>
        </w:rPr>
      </w:pPr>
      <w:r>
        <w:rPr>
          <w:sz w:val="24"/>
        </w:rPr>
        <w:t>Контактные данные представителя: &lt;&lt;_______________________________&gt;&gt;</w:t>
      </w:r>
    </w:p>
    <w:p w14:paraId="7DB97277" w14:textId="77777777" w:rsidR="00567DD9" w:rsidRDefault="00567DD9">
      <w:pPr>
        <w:jc w:val="center"/>
        <w:rPr>
          <w:b/>
          <w:sz w:val="24"/>
        </w:rPr>
      </w:pPr>
    </w:p>
    <w:p w14:paraId="4E693DA2" w14:textId="77777777" w:rsidR="00567DD9" w:rsidRDefault="00567DD9">
      <w:pPr>
        <w:jc w:val="center"/>
        <w:rPr>
          <w:b/>
          <w:sz w:val="24"/>
        </w:rPr>
      </w:pPr>
    </w:p>
    <w:p w14:paraId="366E5A2D" w14:textId="77777777" w:rsidR="00567DD9" w:rsidRDefault="00567DD9">
      <w:pPr>
        <w:jc w:val="center"/>
        <w:rPr>
          <w:b/>
          <w:sz w:val="24"/>
        </w:rPr>
      </w:pPr>
    </w:p>
    <w:p w14:paraId="42864085" w14:textId="77777777" w:rsidR="00567DD9" w:rsidRDefault="008B7F17">
      <w:pPr>
        <w:jc w:val="center"/>
        <w:rPr>
          <w:sz w:val="24"/>
        </w:rPr>
      </w:pPr>
      <w:r>
        <w:rPr>
          <w:b/>
          <w:sz w:val="24"/>
        </w:rPr>
        <w:t>РЕШЕНИЕ</w:t>
      </w:r>
      <w:r>
        <w:rPr>
          <w:b/>
          <w:sz w:val="24"/>
        </w:rPr>
        <w:br/>
        <w:t>об отказе в предоставлении земельного участка в собственность бесплатно</w:t>
      </w:r>
      <w:r>
        <w:rPr>
          <w:b/>
          <w:sz w:val="24"/>
        </w:rPr>
        <w:br/>
      </w:r>
    </w:p>
    <w:p w14:paraId="336615CB" w14:textId="77777777" w:rsidR="00567DD9" w:rsidRDefault="008B7F17">
      <w:pPr>
        <w:jc w:val="center"/>
        <w:rPr>
          <w:sz w:val="24"/>
        </w:rPr>
      </w:pPr>
      <w:r>
        <w:rPr>
          <w:sz w:val="24"/>
        </w:rPr>
        <w:t>от &lt;&lt;___________________</w:t>
      </w:r>
      <w:proofErr w:type="gramStart"/>
      <w:r>
        <w:rPr>
          <w:sz w:val="24"/>
        </w:rPr>
        <w:t xml:space="preserve">&gt;&gt;   </w:t>
      </w:r>
      <w:proofErr w:type="gramEnd"/>
      <w:r>
        <w:rPr>
          <w:sz w:val="24"/>
        </w:rPr>
        <w:t xml:space="preserve">                                                                   № &lt;&lt;__________&gt;&gt;</w:t>
      </w:r>
      <w:r>
        <w:rPr>
          <w:sz w:val="24"/>
        </w:rPr>
        <w:br/>
      </w:r>
    </w:p>
    <w:p w14:paraId="6E5EE0AA" w14:textId="77777777" w:rsidR="00567DD9" w:rsidRDefault="008B7F17">
      <w:pPr>
        <w:ind w:right="-1" w:firstLine="709"/>
        <w:jc w:val="both"/>
        <w:rPr>
          <w:sz w:val="24"/>
        </w:rPr>
      </w:pPr>
      <w:r>
        <w:rPr>
          <w:sz w:val="24"/>
        </w:rPr>
        <w:t xml:space="preserve">В соответствии со статьей 20.4 Земельного кодекса Республики Саха (Якутия), по результатам рассмотрения заявления о предоставлении земельного участка в собственность бесплатно от ___________ № _______________ и приложенных к нему документов принято решение об отказе заявителю </w:t>
      </w:r>
    </w:p>
    <w:p w14:paraId="48DDC461" w14:textId="77777777" w:rsidR="00567DD9" w:rsidRDefault="008B7F17">
      <w:pPr>
        <w:ind w:right="-1"/>
        <w:jc w:val="both"/>
        <w:rPr>
          <w:sz w:val="24"/>
        </w:rPr>
      </w:pPr>
      <w:r>
        <w:rPr>
          <w:sz w:val="24"/>
        </w:rPr>
        <w:t>_____________________________________________________________________________</w:t>
      </w:r>
    </w:p>
    <w:p w14:paraId="7EC3A95B" w14:textId="77777777" w:rsidR="00567DD9" w:rsidRDefault="008B7F17">
      <w:pPr>
        <w:ind w:right="-1" w:firstLine="709"/>
        <w:jc w:val="center"/>
        <w:rPr>
          <w:sz w:val="24"/>
        </w:rPr>
      </w:pPr>
      <w:r>
        <w:rPr>
          <w:i/>
        </w:rPr>
        <w:t>(Ф.И.О.)</w:t>
      </w:r>
    </w:p>
    <w:p w14:paraId="33450C62" w14:textId="77777777" w:rsidR="00567DD9" w:rsidRDefault="008B7F17">
      <w:pPr>
        <w:jc w:val="both"/>
        <w:rPr>
          <w:sz w:val="24"/>
        </w:rPr>
      </w:pPr>
      <w:r>
        <w:rPr>
          <w:sz w:val="24"/>
        </w:rPr>
        <w:t>_____________________________________________________________________________</w:t>
      </w:r>
    </w:p>
    <w:p w14:paraId="7AF8DD0C" w14:textId="77777777" w:rsidR="00567DD9" w:rsidRDefault="008B7F17">
      <w:pPr>
        <w:jc w:val="center"/>
        <w:rPr>
          <w:i/>
        </w:rPr>
      </w:pPr>
      <w:r>
        <w:rPr>
          <w:i/>
        </w:rPr>
        <w:t>(дата и место рождения)</w:t>
      </w:r>
    </w:p>
    <w:p w14:paraId="38450035" w14:textId="77777777" w:rsidR="00567DD9" w:rsidRDefault="008B7F17">
      <w:pPr>
        <w:jc w:val="both"/>
        <w:rPr>
          <w:sz w:val="24"/>
        </w:rPr>
      </w:pPr>
      <w:r>
        <w:rPr>
          <w:sz w:val="24"/>
        </w:rPr>
        <w:t>_____________________________________________________________________________</w:t>
      </w:r>
    </w:p>
    <w:p w14:paraId="4A25CBFE" w14:textId="77777777" w:rsidR="00567DD9" w:rsidRDefault="008B7F17">
      <w:pPr>
        <w:jc w:val="center"/>
        <w:rPr>
          <w:sz w:val="24"/>
        </w:rPr>
      </w:pPr>
      <w:r>
        <w:rPr>
          <w:i/>
        </w:rPr>
        <w:t>(паспортные данные)</w:t>
      </w:r>
    </w:p>
    <w:p w14:paraId="270FA7D7" w14:textId="77777777" w:rsidR="00567DD9" w:rsidRDefault="008B7F17">
      <w:pPr>
        <w:jc w:val="both"/>
        <w:rPr>
          <w:sz w:val="24"/>
        </w:rPr>
      </w:pPr>
      <w:r>
        <w:rPr>
          <w:sz w:val="24"/>
        </w:rPr>
        <w:t>_____________________________________________________________________________</w:t>
      </w:r>
    </w:p>
    <w:p w14:paraId="1EA6B168" w14:textId="77777777" w:rsidR="00567DD9" w:rsidRDefault="008B7F17">
      <w:pPr>
        <w:jc w:val="center"/>
        <w:rPr>
          <w:sz w:val="24"/>
        </w:rPr>
      </w:pPr>
      <w:r>
        <w:rPr>
          <w:i/>
        </w:rPr>
        <w:t>(место жительства/пребывания)</w:t>
      </w:r>
    </w:p>
    <w:p w14:paraId="7BF0B580" w14:textId="77777777" w:rsidR="00567DD9" w:rsidRDefault="008B7F17">
      <w:pPr>
        <w:jc w:val="both"/>
        <w:rPr>
          <w:sz w:val="24"/>
        </w:rPr>
      </w:pPr>
      <w:r>
        <w:rPr>
          <w:sz w:val="24"/>
        </w:rPr>
        <w:t>_____________________________________________________________________________</w:t>
      </w:r>
    </w:p>
    <w:p w14:paraId="5C6FDDB8" w14:textId="77777777" w:rsidR="00567DD9" w:rsidRDefault="008B7F17">
      <w:pPr>
        <w:jc w:val="center"/>
        <w:rPr>
          <w:sz w:val="24"/>
        </w:rPr>
      </w:pPr>
      <w:r>
        <w:rPr>
          <w:i/>
        </w:rPr>
        <w:t>(СНИЛС)</w:t>
      </w:r>
    </w:p>
    <w:p w14:paraId="4A99BD2D" w14:textId="77777777" w:rsidR="00567DD9" w:rsidRDefault="008B7F17">
      <w:pPr>
        <w:ind w:right="-1"/>
        <w:jc w:val="both"/>
        <w:rPr>
          <w:sz w:val="24"/>
        </w:rPr>
      </w:pPr>
      <w:r>
        <w:rPr>
          <w:sz w:val="24"/>
        </w:rPr>
        <w:t>в предоставлении земельного участка в собственность бесплатно по основаниям: _____________________________________________________________________________</w:t>
      </w:r>
    </w:p>
    <w:p w14:paraId="06FB3F51" w14:textId="77777777" w:rsidR="00567DD9" w:rsidRDefault="008B7F17">
      <w:pPr>
        <w:ind w:right="-1"/>
        <w:jc w:val="both"/>
        <w:rPr>
          <w:sz w:val="24"/>
        </w:rPr>
      </w:pPr>
      <w:r>
        <w:rPr>
          <w:sz w:val="24"/>
        </w:rPr>
        <w:t>_____________________________________________________________________________.</w:t>
      </w:r>
    </w:p>
    <w:p w14:paraId="6FB8C357" w14:textId="77777777" w:rsidR="00567DD9" w:rsidRDefault="00567DD9">
      <w:pPr>
        <w:ind w:right="-1" w:firstLine="709"/>
        <w:jc w:val="both"/>
        <w:rPr>
          <w:sz w:val="24"/>
        </w:rPr>
      </w:pPr>
    </w:p>
    <w:p w14:paraId="1E2AD44C" w14:textId="77777777" w:rsidR="00567DD9" w:rsidRDefault="008B7F17">
      <w:pPr>
        <w:ind w:right="-1" w:firstLine="709"/>
        <w:jc w:val="both"/>
        <w:rPr>
          <w:sz w:val="24"/>
        </w:rPr>
      </w:pPr>
      <w:r>
        <w:rPr>
          <w:sz w:val="24"/>
        </w:rPr>
        <w:t>Дополнительная информация:</w:t>
      </w:r>
    </w:p>
    <w:p w14:paraId="6C1F2C77" w14:textId="77777777" w:rsidR="00567DD9" w:rsidRDefault="008B7F17">
      <w:pPr>
        <w:ind w:right="-1" w:firstLine="709"/>
        <w:jc w:val="both"/>
        <w:rPr>
          <w:sz w:val="24"/>
        </w:rPr>
      </w:pPr>
      <w:r>
        <w:rPr>
          <w:sz w:val="24"/>
        </w:rPr>
        <w:t>&lt;&lt;___________________________________________________________________&gt;&gt;</w:t>
      </w:r>
    </w:p>
    <w:p w14:paraId="02F9CEAA" w14:textId="77777777" w:rsidR="00567DD9" w:rsidRDefault="00567DD9">
      <w:pPr>
        <w:ind w:firstLine="567"/>
        <w:jc w:val="both"/>
        <w:rPr>
          <w:sz w:val="24"/>
        </w:rPr>
      </w:pPr>
    </w:p>
    <w:p w14:paraId="447A05EE" w14:textId="77777777" w:rsidR="00567DD9" w:rsidRDefault="00567DD9">
      <w:pPr>
        <w:ind w:firstLine="567"/>
        <w:jc w:val="both"/>
        <w:rPr>
          <w:sz w:val="24"/>
        </w:rPr>
      </w:pPr>
    </w:p>
    <w:p w14:paraId="184261D1" w14:textId="77777777" w:rsidR="00567DD9" w:rsidRDefault="00567DD9">
      <w:pPr>
        <w:ind w:firstLine="567"/>
        <w:jc w:val="both"/>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567DD9" w14:paraId="71CD5C66" w14:textId="77777777">
        <w:trPr>
          <w:trHeight w:val="978"/>
        </w:trPr>
        <w:tc>
          <w:tcPr>
            <w:tcW w:w="4638" w:type="dxa"/>
            <w:tcBorders>
              <w:top w:val="nil"/>
              <w:left w:val="nil"/>
              <w:bottom w:val="nil"/>
              <w:right w:val="single" w:sz="4" w:space="0" w:color="000000"/>
            </w:tcBorders>
            <w:tcMar>
              <w:top w:w="0" w:type="dxa"/>
              <w:left w:w="108" w:type="dxa"/>
              <w:bottom w:w="0" w:type="dxa"/>
              <w:right w:w="108" w:type="dxa"/>
            </w:tcMar>
            <w:vAlign w:val="center"/>
          </w:tcPr>
          <w:p w14:paraId="45AF5E0D" w14:textId="77777777" w:rsidR="00567DD9" w:rsidRDefault="008B7F17">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7EB5E" w14:textId="77777777" w:rsidR="00567DD9" w:rsidRDefault="008B7F17">
            <w:pPr>
              <w:jc w:val="center"/>
            </w:pPr>
            <w:r>
              <w:rPr>
                <w:sz w:val="24"/>
              </w:rPr>
              <w:t>Сведения о сертификате</w:t>
            </w:r>
            <w:r>
              <w:br/>
            </w:r>
            <w:r>
              <w:rPr>
                <w:sz w:val="24"/>
              </w:rPr>
              <w:t>электронной</w:t>
            </w:r>
            <w:r>
              <w:br/>
            </w:r>
            <w:r>
              <w:rPr>
                <w:sz w:val="24"/>
              </w:rPr>
              <w:t>подписи</w:t>
            </w:r>
          </w:p>
        </w:tc>
      </w:tr>
    </w:tbl>
    <w:p w14:paraId="6E5E9A94" w14:textId="77777777" w:rsidR="00567DD9" w:rsidRDefault="00567DD9">
      <w:pPr>
        <w:tabs>
          <w:tab w:val="left" w:pos="7652"/>
        </w:tabs>
        <w:rPr>
          <w:sz w:val="24"/>
        </w:rPr>
      </w:pPr>
    </w:p>
    <w:p w14:paraId="3E5D24C4" w14:textId="77777777" w:rsidR="00567DD9" w:rsidRDefault="00567DD9">
      <w:pPr>
        <w:tabs>
          <w:tab w:val="left" w:pos="7652"/>
        </w:tabs>
        <w:rPr>
          <w:sz w:val="24"/>
        </w:rPr>
      </w:pPr>
    </w:p>
    <w:p w14:paraId="16583691" w14:textId="77777777" w:rsidR="00567DD9" w:rsidRDefault="00567DD9">
      <w:pPr>
        <w:tabs>
          <w:tab w:val="left" w:pos="7652"/>
        </w:tabs>
        <w:rPr>
          <w:sz w:val="24"/>
        </w:rPr>
      </w:pPr>
    </w:p>
    <w:p w14:paraId="51321777" w14:textId="77777777" w:rsidR="00567DD9" w:rsidRDefault="00567DD9">
      <w:pPr>
        <w:tabs>
          <w:tab w:val="left" w:pos="7652"/>
        </w:tabs>
        <w:rPr>
          <w:sz w:val="24"/>
        </w:rPr>
      </w:pPr>
    </w:p>
    <w:p w14:paraId="09BB1251" w14:textId="77777777" w:rsidR="00567DD9" w:rsidRDefault="00567DD9">
      <w:pPr>
        <w:tabs>
          <w:tab w:val="left" w:pos="7652"/>
        </w:tabs>
        <w:rPr>
          <w:sz w:val="24"/>
        </w:rPr>
      </w:pPr>
    </w:p>
    <w:sectPr w:rsidR="00567DD9" w:rsidSect="0054476F">
      <w:headerReference w:type="default" r:id="rId42"/>
      <w:pgSz w:w="11908" w:h="16848"/>
      <w:pgMar w:top="709" w:right="850" w:bottom="850"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66FC" w14:textId="77777777" w:rsidR="00391443" w:rsidRDefault="00391443">
      <w:r>
        <w:separator/>
      </w:r>
    </w:p>
  </w:endnote>
  <w:endnote w:type="continuationSeparator" w:id="0">
    <w:p w14:paraId="4D053E0C" w14:textId="77777777" w:rsidR="00391443" w:rsidRDefault="0039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DB61" w14:textId="77777777" w:rsidR="00391443" w:rsidRDefault="00391443">
      <w:r>
        <w:separator/>
      </w:r>
    </w:p>
  </w:footnote>
  <w:footnote w:type="continuationSeparator" w:id="0">
    <w:p w14:paraId="7280AD5F" w14:textId="77777777" w:rsidR="00391443" w:rsidRDefault="0039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CBC2" w14:textId="77777777" w:rsidR="00567DD9" w:rsidRDefault="008B7F17">
    <w:pPr>
      <w:framePr w:wrap="around" w:vAnchor="text" w:hAnchor="margin" w:xAlign="center" w:y="1"/>
    </w:pPr>
    <w:r>
      <w:fldChar w:fldCharType="begin"/>
    </w:r>
    <w:r>
      <w:instrText xml:space="preserve">PAGE </w:instrText>
    </w:r>
    <w:r>
      <w:fldChar w:fldCharType="separate"/>
    </w:r>
    <w:r w:rsidR="00E70A55">
      <w:rPr>
        <w:noProof/>
      </w:rPr>
      <w:t>1</w:t>
    </w:r>
    <w:r>
      <w:fldChar w:fldCharType="end"/>
    </w:r>
  </w:p>
  <w:p w14:paraId="15A9C0E6" w14:textId="77777777" w:rsidR="00567DD9" w:rsidRDefault="00567DD9">
    <w:pPr>
      <w:pStyle w:val="af7"/>
      <w:jc w:val="center"/>
    </w:pPr>
  </w:p>
  <w:p w14:paraId="2C59EEDA" w14:textId="77777777" w:rsidR="00567DD9" w:rsidRDefault="00567DD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094"/>
    <w:multiLevelType w:val="multilevel"/>
    <w:tmpl w:val="36AEFBC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450100D"/>
    <w:multiLevelType w:val="multilevel"/>
    <w:tmpl w:val="CCEE5FCA"/>
    <w:lvl w:ilvl="0">
      <w:start w:val="1"/>
      <w:numFmt w:val="decimal"/>
      <w:lvlText w:val="1.3.%1"/>
      <w:lvlJc w:val="left"/>
      <w:pPr>
        <w:ind w:left="1440" w:hanging="360"/>
      </w:pPr>
    </w:lvl>
    <w:lvl w:ilvl="1">
      <w:start w:val="1"/>
      <w:numFmt w:val="decimal"/>
      <w:lvlText w:val="1.3.%2"/>
      <w:lvlJc w:val="left"/>
      <w:pPr>
        <w:ind w:left="1211"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D7C1B"/>
    <w:multiLevelType w:val="multilevel"/>
    <w:tmpl w:val="EFAAE89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BDE634F"/>
    <w:multiLevelType w:val="multilevel"/>
    <w:tmpl w:val="17BA8296"/>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C4DE2"/>
    <w:multiLevelType w:val="multilevel"/>
    <w:tmpl w:val="554839F0"/>
    <w:lvl w:ilvl="0">
      <w:start w:val="1"/>
      <w:numFmt w:val="decimal"/>
      <w:lvlText w:val="1.1.%1"/>
      <w:lvlJc w:val="left"/>
      <w:pPr>
        <w:ind w:left="1429" w:hanging="360"/>
      </w:pPr>
    </w:lvl>
    <w:lvl w:ilvl="1">
      <w:start w:val="1"/>
      <w:numFmt w:val="decimal"/>
      <w:lvlText w:val="1.2.%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F42026D"/>
    <w:multiLevelType w:val="multilevel"/>
    <w:tmpl w:val="945CFA70"/>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F7413A5"/>
    <w:multiLevelType w:val="multilevel"/>
    <w:tmpl w:val="C7D4B410"/>
    <w:lvl w:ilvl="0">
      <w:start w:val="1"/>
      <w:numFmt w:val="decimal"/>
      <w:lvlText w:val="2.6.%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3C05E06"/>
    <w:multiLevelType w:val="multilevel"/>
    <w:tmpl w:val="C380BB86"/>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8" w15:restartNumberingAfterBreak="0">
    <w:nsid w:val="13F4271C"/>
    <w:multiLevelType w:val="multilevel"/>
    <w:tmpl w:val="46B048B8"/>
    <w:lvl w:ilvl="0">
      <w:start w:val="1"/>
      <w:numFmt w:val="decimal"/>
      <w:lvlText w:val="5.1.%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9" w15:restartNumberingAfterBreak="0">
    <w:nsid w:val="1D1E2DD7"/>
    <w:multiLevelType w:val="multilevel"/>
    <w:tmpl w:val="A920B122"/>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DB26030"/>
    <w:multiLevelType w:val="multilevel"/>
    <w:tmpl w:val="CC24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20452E00"/>
    <w:multiLevelType w:val="multilevel"/>
    <w:tmpl w:val="F2A691E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205A4907"/>
    <w:multiLevelType w:val="multilevel"/>
    <w:tmpl w:val="B322C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24C836D4"/>
    <w:multiLevelType w:val="multilevel"/>
    <w:tmpl w:val="2138D6C8"/>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D1A71"/>
    <w:multiLevelType w:val="multilevel"/>
    <w:tmpl w:val="202C84E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5" w15:restartNumberingAfterBreak="0">
    <w:nsid w:val="2A2761F4"/>
    <w:multiLevelType w:val="multilevel"/>
    <w:tmpl w:val="165AFAAA"/>
    <w:lvl w:ilvl="0">
      <w:start w:val="1"/>
      <w:numFmt w:val="decimal"/>
      <w:lvlText w:val="2.19.%1"/>
      <w:lvlJc w:val="left"/>
      <w:pPr>
        <w:ind w:left="1287" w:hanging="360"/>
      </w:pPr>
    </w:lvl>
    <w:lvl w:ilvl="1">
      <w:start w:val="1"/>
      <w:numFmt w:val="decimal"/>
      <w:lvlText w:val="%2)"/>
      <w:lvlJc w:val="left"/>
      <w:pPr>
        <w:ind w:left="2142" w:hanging="495"/>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BA1754F"/>
    <w:multiLevelType w:val="multilevel"/>
    <w:tmpl w:val="7688B70C"/>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2D3D3181"/>
    <w:multiLevelType w:val="multilevel"/>
    <w:tmpl w:val="DEEEDE4E"/>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CE241F"/>
    <w:multiLevelType w:val="multilevel"/>
    <w:tmpl w:val="EA24F6D8"/>
    <w:lvl w:ilvl="0">
      <w:start w:val="1"/>
      <w:numFmt w:val="decimal"/>
      <w:lvlText w:val="2.17.%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5E31BD"/>
    <w:multiLevelType w:val="multilevel"/>
    <w:tmpl w:val="A418D1F4"/>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281F74"/>
    <w:multiLevelType w:val="multilevel"/>
    <w:tmpl w:val="CB5AB2E8"/>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21" w15:restartNumberingAfterBreak="0">
    <w:nsid w:val="44B34FD4"/>
    <w:multiLevelType w:val="multilevel"/>
    <w:tmpl w:val="65387870"/>
    <w:lvl w:ilvl="0">
      <w:start w:val="1"/>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4B51272"/>
    <w:multiLevelType w:val="multilevel"/>
    <w:tmpl w:val="805A9C3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87C7001"/>
    <w:multiLevelType w:val="multilevel"/>
    <w:tmpl w:val="66BE212A"/>
    <w:lvl w:ilvl="0">
      <w:start w:val="1"/>
      <w:numFmt w:val="decimal"/>
      <w:lvlText w:val="3.6.%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F7C70"/>
    <w:multiLevelType w:val="multilevel"/>
    <w:tmpl w:val="35A0C2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DAC1409"/>
    <w:multiLevelType w:val="multilevel"/>
    <w:tmpl w:val="93967B5E"/>
    <w:lvl w:ilvl="0">
      <w:start w:val="2"/>
      <w:numFmt w:val="decimal"/>
      <w:lvlText w:val="%1."/>
      <w:lvlJc w:val="left"/>
      <w:pPr>
        <w:ind w:left="360" w:hanging="360"/>
      </w:pPr>
      <w:rPr>
        <w:i w:val="0"/>
      </w:rPr>
    </w:lvl>
    <w:lvl w:ilvl="1">
      <w:start w:val="9"/>
      <w:numFmt w:val="decimal"/>
      <w:lvlText w:val="%1.%2."/>
      <w:lvlJc w:val="left"/>
      <w:pPr>
        <w:ind w:left="1429" w:hanging="360"/>
      </w:pPr>
      <w:rPr>
        <w:i w:val="0"/>
      </w:rPr>
    </w:lvl>
    <w:lvl w:ilvl="2">
      <w:start w:val="1"/>
      <w:numFmt w:val="decimal"/>
      <w:lvlText w:val="%1.%2.%3."/>
      <w:lvlJc w:val="left"/>
      <w:pPr>
        <w:ind w:left="2858" w:hanging="720"/>
      </w:pPr>
      <w:rPr>
        <w:i w:val="0"/>
      </w:rPr>
    </w:lvl>
    <w:lvl w:ilvl="3">
      <w:start w:val="1"/>
      <w:numFmt w:val="decimal"/>
      <w:lvlText w:val="%1.%2.%3.%4."/>
      <w:lvlJc w:val="left"/>
      <w:pPr>
        <w:ind w:left="3927" w:hanging="720"/>
      </w:pPr>
      <w:rPr>
        <w:i w:val="0"/>
      </w:rPr>
    </w:lvl>
    <w:lvl w:ilvl="4">
      <w:start w:val="1"/>
      <w:numFmt w:val="decimal"/>
      <w:lvlText w:val="%1.%2.%3.%4.%5."/>
      <w:lvlJc w:val="left"/>
      <w:pPr>
        <w:ind w:left="5356" w:hanging="1080"/>
      </w:pPr>
      <w:rPr>
        <w:i w:val="0"/>
      </w:rPr>
    </w:lvl>
    <w:lvl w:ilvl="5">
      <w:start w:val="1"/>
      <w:numFmt w:val="decimal"/>
      <w:lvlText w:val="%1.%2.%3.%4.%5.%6."/>
      <w:lvlJc w:val="left"/>
      <w:pPr>
        <w:ind w:left="6425" w:hanging="1080"/>
      </w:pPr>
      <w:rPr>
        <w:i w:val="0"/>
      </w:rPr>
    </w:lvl>
    <w:lvl w:ilvl="6">
      <w:start w:val="1"/>
      <w:numFmt w:val="decimal"/>
      <w:lvlText w:val="%1.%2.%3.%4.%5.%6.%7."/>
      <w:lvlJc w:val="left"/>
      <w:pPr>
        <w:ind w:left="7854" w:hanging="1440"/>
      </w:pPr>
      <w:rPr>
        <w:i w:val="0"/>
      </w:rPr>
    </w:lvl>
    <w:lvl w:ilvl="7">
      <w:start w:val="1"/>
      <w:numFmt w:val="decimal"/>
      <w:lvlText w:val="%1.%2.%3.%4.%5.%6.%7.%8."/>
      <w:lvlJc w:val="left"/>
      <w:pPr>
        <w:ind w:left="8923" w:hanging="1440"/>
      </w:pPr>
      <w:rPr>
        <w:i w:val="0"/>
      </w:rPr>
    </w:lvl>
    <w:lvl w:ilvl="8">
      <w:start w:val="1"/>
      <w:numFmt w:val="decimal"/>
      <w:lvlText w:val="%1.%2.%3.%4.%5.%6.%7.%8.%9."/>
      <w:lvlJc w:val="left"/>
      <w:pPr>
        <w:ind w:left="10352" w:hanging="1800"/>
      </w:pPr>
      <w:rPr>
        <w:i w:val="0"/>
      </w:rPr>
    </w:lvl>
  </w:abstractNum>
  <w:abstractNum w:abstractNumId="26" w15:restartNumberingAfterBreak="0">
    <w:nsid w:val="55BF52C1"/>
    <w:multiLevelType w:val="multilevel"/>
    <w:tmpl w:val="FC2CBBAA"/>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3C7260"/>
    <w:multiLevelType w:val="multilevel"/>
    <w:tmpl w:val="4710B084"/>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0E72DF"/>
    <w:multiLevelType w:val="multilevel"/>
    <w:tmpl w:val="663209EC"/>
    <w:lvl w:ilvl="0">
      <w:start w:val="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1745DF9"/>
    <w:multiLevelType w:val="multilevel"/>
    <w:tmpl w:val="E3225530"/>
    <w:lvl w:ilvl="0">
      <w:start w:val="2"/>
      <w:numFmt w:val="decimal"/>
      <w:lvlText w:val="%1"/>
      <w:lvlJc w:val="left"/>
      <w:pPr>
        <w:ind w:left="420" w:hanging="420"/>
      </w:pPr>
    </w:lvl>
    <w:lvl w:ilvl="1">
      <w:start w:val="12"/>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630467EC"/>
    <w:multiLevelType w:val="multilevel"/>
    <w:tmpl w:val="48C2CF7A"/>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61F065D"/>
    <w:multiLevelType w:val="multilevel"/>
    <w:tmpl w:val="7CF2C39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64A5F8E"/>
    <w:multiLevelType w:val="multilevel"/>
    <w:tmpl w:val="2E7A86D2"/>
    <w:lvl w:ilvl="0">
      <w:start w:val="2"/>
      <w:numFmt w:val="decimal"/>
      <w:lvlText w:val="2.7.%1"/>
      <w:lvlJc w:val="left"/>
      <w:pPr>
        <w:ind w:left="360" w:hanging="360"/>
      </w:pPr>
      <w:rPr>
        <w:i w:val="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3" w15:restartNumberingAfterBreak="0">
    <w:nsid w:val="67C07A07"/>
    <w:multiLevelType w:val="multilevel"/>
    <w:tmpl w:val="577A60A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6868327D"/>
    <w:multiLevelType w:val="multilevel"/>
    <w:tmpl w:val="4C1E6C44"/>
    <w:lvl w:ilvl="0">
      <w:start w:val="1"/>
      <w:numFmt w:val="bullet"/>
      <w:lvlText w:val=""/>
      <w:lvlJc w:val="left"/>
      <w:pPr>
        <w:ind w:left="107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5" w15:restartNumberingAfterBreak="0">
    <w:nsid w:val="6A5104A4"/>
    <w:multiLevelType w:val="multilevel"/>
    <w:tmpl w:val="932474AE"/>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7774631F"/>
    <w:multiLevelType w:val="multilevel"/>
    <w:tmpl w:val="F3D86F74"/>
    <w:lvl w:ilvl="0">
      <w:start w:val="1"/>
      <w:numFmt w:val="decimal"/>
      <w:lvlText w:val="2.10.%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243DB6"/>
    <w:multiLevelType w:val="multilevel"/>
    <w:tmpl w:val="4AF0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A05F2B"/>
    <w:multiLevelType w:val="multilevel"/>
    <w:tmpl w:val="7458E348"/>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7A0F664B"/>
    <w:multiLevelType w:val="multilevel"/>
    <w:tmpl w:val="4F7A835C"/>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0"/>
  </w:num>
  <w:num w:numId="2">
    <w:abstractNumId w:val="26"/>
  </w:num>
  <w:num w:numId="3">
    <w:abstractNumId w:val="4"/>
  </w:num>
  <w:num w:numId="4">
    <w:abstractNumId w:val="1"/>
  </w:num>
  <w:num w:numId="5">
    <w:abstractNumId w:val="14"/>
  </w:num>
  <w:num w:numId="6">
    <w:abstractNumId w:val="7"/>
  </w:num>
  <w:num w:numId="7">
    <w:abstractNumId w:val="27"/>
  </w:num>
  <w:num w:numId="8">
    <w:abstractNumId w:val="19"/>
  </w:num>
  <w:num w:numId="9">
    <w:abstractNumId w:val="5"/>
  </w:num>
  <w:num w:numId="10">
    <w:abstractNumId w:val="6"/>
  </w:num>
  <w:num w:numId="11">
    <w:abstractNumId w:val="11"/>
  </w:num>
  <w:num w:numId="12">
    <w:abstractNumId w:val="34"/>
  </w:num>
  <w:num w:numId="13">
    <w:abstractNumId w:val="32"/>
  </w:num>
  <w:num w:numId="14">
    <w:abstractNumId w:val="25"/>
  </w:num>
  <w:num w:numId="15">
    <w:abstractNumId w:val="17"/>
  </w:num>
  <w:num w:numId="16">
    <w:abstractNumId w:val="36"/>
  </w:num>
  <w:num w:numId="17">
    <w:abstractNumId w:val="12"/>
  </w:num>
  <w:num w:numId="18">
    <w:abstractNumId w:val="29"/>
  </w:num>
  <w:num w:numId="19">
    <w:abstractNumId w:val="20"/>
  </w:num>
  <w:num w:numId="20">
    <w:abstractNumId w:val="0"/>
  </w:num>
  <w:num w:numId="21">
    <w:abstractNumId w:val="33"/>
  </w:num>
  <w:num w:numId="22">
    <w:abstractNumId w:val="18"/>
  </w:num>
  <w:num w:numId="23">
    <w:abstractNumId w:val="15"/>
  </w:num>
  <w:num w:numId="24">
    <w:abstractNumId w:val="39"/>
  </w:num>
  <w:num w:numId="25">
    <w:abstractNumId w:val="37"/>
  </w:num>
  <w:num w:numId="26">
    <w:abstractNumId w:val="3"/>
  </w:num>
  <w:num w:numId="27">
    <w:abstractNumId w:val="13"/>
  </w:num>
  <w:num w:numId="28">
    <w:abstractNumId w:val="16"/>
  </w:num>
  <w:num w:numId="29">
    <w:abstractNumId w:val="35"/>
  </w:num>
  <w:num w:numId="30">
    <w:abstractNumId w:val="23"/>
  </w:num>
  <w:num w:numId="31">
    <w:abstractNumId w:val="24"/>
  </w:num>
  <w:num w:numId="32">
    <w:abstractNumId w:val="31"/>
  </w:num>
  <w:num w:numId="33">
    <w:abstractNumId w:val="9"/>
  </w:num>
  <w:num w:numId="34">
    <w:abstractNumId w:val="38"/>
  </w:num>
  <w:num w:numId="35">
    <w:abstractNumId w:val="30"/>
  </w:num>
  <w:num w:numId="36">
    <w:abstractNumId w:val="8"/>
  </w:num>
  <w:num w:numId="37">
    <w:abstractNumId w:val="2"/>
  </w:num>
  <w:num w:numId="38">
    <w:abstractNumId w:val="22"/>
  </w:num>
  <w:num w:numId="39">
    <w:abstractNumId w:val="2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D9"/>
    <w:rsid w:val="00006ABD"/>
    <w:rsid w:val="000157C3"/>
    <w:rsid w:val="000265BE"/>
    <w:rsid w:val="0007666A"/>
    <w:rsid w:val="00125C7E"/>
    <w:rsid w:val="00195F4E"/>
    <w:rsid w:val="001B5199"/>
    <w:rsid w:val="002065D6"/>
    <w:rsid w:val="0021647A"/>
    <w:rsid w:val="00256760"/>
    <w:rsid w:val="002A1E63"/>
    <w:rsid w:val="002D47F2"/>
    <w:rsid w:val="00391443"/>
    <w:rsid w:val="003B4AB6"/>
    <w:rsid w:val="003D01D1"/>
    <w:rsid w:val="003D17EE"/>
    <w:rsid w:val="0054476F"/>
    <w:rsid w:val="0055038A"/>
    <w:rsid w:val="00567DD9"/>
    <w:rsid w:val="005C11DC"/>
    <w:rsid w:val="00616351"/>
    <w:rsid w:val="00625711"/>
    <w:rsid w:val="00643E02"/>
    <w:rsid w:val="00705AF6"/>
    <w:rsid w:val="00715EB8"/>
    <w:rsid w:val="007D7F6A"/>
    <w:rsid w:val="008525D2"/>
    <w:rsid w:val="00891838"/>
    <w:rsid w:val="008B7F17"/>
    <w:rsid w:val="00961A2A"/>
    <w:rsid w:val="00980F6B"/>
    <w:rsid w:val="00A043B4"/>
    <w:rsid w:val="00A30A90"/>
    <w:rsid w:val="00A72F4C"/>
    <w:rsid w:val="00A74110"/>
    <w:rsid w:val="00B0045D"/>
    <w:rsid w:val="00B039A0"/>
    <w:rsid w:val="00B9569A"/>
    <w:rsid w:val="00BB4D77"/>
    <w:rsid w:val="00C4667D"/>
    <w:rsid w:val="00C80FBB"/>
    <w:rsid w:val="00CC66F7"/>
    <w:rsid w:val="00D17D0F"/>
    <w:rsid w:val="00DA0FDF"/>
    <w:rsid w:val="00E34B5D"/>
    <w:rsid w:val="00E64E45"/>
    <w:rsid w:val="00E70A55"/>
    <w:rsid w:val="00E861F4"/>
    <w:rsid w:val="00EA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500B"/>
  <w15:docId w15:val="{2E569B99-1C92-43A6-B6A3-F9EDFDCD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jc w:val="center"/>
      <w:outlineLvl w:val="0"/>
    </w:pPr>
    <w:rPr>
      <w:rFonts w:ascii="Arial" w:hAnsi="Arial"/>
      <w:b/>
      <w:sz w:val="30"/>
    </w:rPr>
  </w:style>
  <w:style w:type="paragraph" w:styleId="2">
    <w:name w:val="heading 2"/>
    <w:basedOn w:val="a"/>
    <w:next w:val="a"/>
    <w:link w:val="20"/>
    <w:uiPriority w:val="9"/>
    <w:qFormat/>
    <w:pPr>
      <w:keepNext/>
      <w:spacing w:line="360" w:lineRule="auto"/>
      <w:jc w:val="right"/>
      <w:outlineLvl w:val="1"/>
    </w:pPr>
    <w:rPr>
      <w:rFonts w:ascii="Arial" w:hAnsi="Arial"/>
      <w:sz w:val="24"/>
    </w:rPr>
  </w:style>
  <w:style w:type="paragraph" w:styleId="3">
    <w:name w:val="heading 3"/>
    <w:basedOn w:val="a"/>
    <w:next w:val="a"/>
    <w:link w:val="30"/>
    <w:uiPriority w:val="9"/>
    <w:qFormat/>
    <w:pPr>
      <w:keepNext/>
      <w:keepLines/>
      <w:spacing w:before="200" w:line="276" w:lineRule="auto"/>
      <w:outlineLvl w:val="2"/>
    </w:pPr>
    <w:rPr>
      <w:rFonts w:asciiTheme="majorHAnsi" w:hAnsiTheme="majorHAnsi"/>
      <w:b/>
      <w:color w:val="5B9BD5" w:themeColor="accent1"/>
      <w:sz w:val="22"/>
    </w:rPr>
  </w:style>
  <w:style w:type="paragraph" w:styleId="4">
    <w:name w:val="heading 4"/>
    <w:basedOn w:val="a"/>
    <w:next w:val="a"/>
    <w:link w:val="40"/>
    <w:uiPriority w:val="9"/>
    <w:qFormat/>
    <w:pPr>
      <w:keepNext/>
      <w:keepLines/>
      <w:spacing w:before="40"/>
      <w:outlineLvl w:val="3"/>
    </w:pPr>
    <w:rPr>
      <w:rFonts w:asciiTheme="majorHAnsi" w:hAnsiTheme="majorHAnsi"/>
      <w:i/>
      <w:color w:val="2E74B5" w:themeColor="accent1" w:themeShade="BF"/>
    </w:rPr>
  </w:style>
  <w:style w:type="paragraph" w:styleId="5">
    <w:name w:val="heading 5"/>
    <w:basedOn w:val="a"/>
    <w:next w:val="a"/>
    <w:link w:val="50"/>
    <w:uiPriority w:val="9"/>
    <w:qFormat/>
    <w:pPr>
      <w:keepNext/>
      <w:keepLines/>
      <w:spacing w:before="40"/>
      <w:outlineLvl w:val="4"/>
    </w:pPr>
    <w:rPr>
      <w:rFonts w:asciiTheme="majorHAnsi" w:hAnsiTheme="majorHAnsi"/>
      <w:color w:val="2E74B5" w:themeColor="accent1" w:themeShade="BF"/>
    </w:rPr>
  </w:style>
  <w:style w:type="paragraph" w:styleId="6">
    <w:name w:val="heading 6"/>
    <w:basedOn w:val="a"/>
    <w:next w:val="a"/>
    <w:link w:val="60"/>
    <w:uiPriority w:val="9"/>
    <w:qFormat/>
    <w:pPr>
      <w:keepNext/>
      <w:keepLines/>
      <w:spacing w:before="200" w:line="276" w:lineRule="auto"/>
      <w:outlineLvl w:val="5"/>
    </w:pPr>
    <w:rPr>
      <w:rFonts w:asciiTheme="majorHAnsi" w:hAnsiTheme="majorHAnsi"/>
      <w: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annotation text"/>
    <w:basedOn w:val="a"/>
    <w:link w:val="a4"/>
    <w:pPr>
      <w:spacing w:after="200"/>
    </w:pPr>
    <w:rPr>
      <w:rFonts w:asciiTheme="minorHAnsi" w:hAnsiTheme="minorHAnsi"/>
    </w:rPr>
  </w:style>
  <w:style w:type="character" w:customStyle="1" w:styleId="a4">
    <w:name w:val="Текст примечания Знак"/>
    <w:basedOn w:val="1"/>
    <w:link w:val="a3"/>
    <w:rPr>
      <w:rFonts w:asciiTheme="minorHAnsi" w:hAnsiTheme="minorHAnsi"/>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амещающий текст1"/>
    <w:basedOn w:val="13"/>
    <w:link w:val="a5"/>
    <w:rPr>
      <w:color w:val="808080"/>
    </w:rPr>
  </w:style>
  <w:style w:type="character" w:styleId="a5">
    <w:name w:val="Placeholder Text"/>
    <w:basedOn w:val="a0"/>
    <w:link w:val="12"/>
    <w:rPr>
      <w:color w:val="808080"/>
    </w:rPr>
  </w:style>
  <w:style w:type="paragraph" w:customStyle="1" w:styleId="a6">
    <w:name w:val="Гипертекстовая ссылка"/>
    <w:link w:val="a7"/>
    <w:rPr>
      <w:b/>
      <w:color w:val="008000"/>
    </w:rPr>
  </w:style>
  <w:style w:type="character" w:customStyle="1" w:styleId="a7">
    <w:name w:val="Гипертекстовая ссылка"/>
    <w:link w:val="a6"/>
    <w:rPr>
      <w:b/>
      <w:color w:val="008000"/>
    </w:rPr>
  </w:style>
  <w:style w:type="paragraph" w:customStyle="1" w:styleId="14">
    <w:name w:val="Текст примечания Знак1"/>
    <w:basedOn w:val="13"/>
    <w:link w:val="15"/>
    <w:rPr>
      <w:rFonts w:ascii="Times New Roman" w:hAnsi="Times New Roman"/>
      <w:sz w:val="20"/>
    </w:rPr>
  </w:style>
  <w:style w:type="character" w:customStyle="1" w:styleId="15">
    <w:name w:val="Текст примечания Знак1"/>
    <w:basedOn w:val="a0"/>
    <w:link w:val="14"/>
    <w:rPr>
      <w:rFonts w:ascii="Times New Roman" w:hAnsi="Times New Roman"/>
      <w:sz w:val="20"/>
    </w:rPr>
  </w:style>
  <w:style w:type="character" w:customStyle="1" w:styleId="30">
    <w:name w:val="Заголовок 3 Знак"/>
    <w:basedOn w:val="1"/>
    <w:link w:val="3"/>
    <w:rPr>
      <w:rFonts w:asciiTheme="majorHAnsi" w:hAnsiTheme="majorHAnsi"/>
      <w:b/>
      <w:color w:val="5B9BD5" w:themeColor="accent1"/>
      <w:sz w:val="22"/>
    </w:rPr>
  </w:style>
  <w:style w:type="paragraph" w:customStyle="1" w:styleId="fontstyle31">
    <w:name w:val="fontstyle31"/>
    <w:basedOn w:val="13"/>
    <w:link w:val="fontstyle310"/>
    <w:rPr>
      <w:rFonts w:ascii="Calibri" w:hAnsi="Calibri"/>
      <w:sz w:val="26"/>
    </w:rPr>
  </w:style>
  <w:style w:type="character" w:customStyle="1" w:styleId="fontstyle310">
    <w:name w:val="fontstyle31"/>
    <w:basedOn w:val="a0"/>
    <w:link w:val="fontstyle31"/>
    <w:rPr>
      <w:rFonts w:ascii="Calibri" w:hAnsi="Calibri"/>
      <w:b w:val="0"/>
      <w:i w:val="0"/>
      <w:color w:val="000000"/>
      <w:sz w:val="26"/>
    </w:rPr>
  </w:style>
  <w:style w:type="paragraph" w:customStyle="1" w:styleId="a8">
    <w:name w:val="Цветовое выделение"/>
    <w:link w:val="a9"/>
    <w:rPr>
      <w:b/>
      <w:color w:val="26282F"/>
    </w:rPr>
  </w:style>
  <w:style w:type="character" w:customStyle="1" w:styleId="a9">
    <w:name w:val="Цветовое выделение"/>
    <w:link w:val="a8"/>
    <w:rPr>
      <w:b/>
      <w:color w:val="26282F"/>
    </w:rPr>
  </w:style>
  <w:style w:type="paragraph" w:customStyle="1" w:styleId="aa">
    <w:name w:val="Нормальный (таблица)"/>
    <w:basedOn w:val="a"/>
    <w:next w:val="a"/>
    <w:link w:val="ab"/>
    <w:pPr>
      <w:widowControl w:val="0"/>
      <w:jc w:val="both"/>
    </w:pPr>
    <w:rPr>
      <w:rFonts w:ascii="Arial" w:hAnsi="Arial"/>
      <w:sz w:val="24"/>
    </w:rPr>
  </w:style>
  <w:style w:type="character" w:customStyle="1" w:styleId="ab">
    <w:name w:val="Нормальный (таблица)"/>
    <w:basedOn w:val="1"/>
    <w:link w:val="aa"/>
    <w:rPr>
      <w:rFonts w:ascii="Arial" w:hAnsi="Arial"/>
      <w:sz w:val="24"/>
    </w:rPr>
  </w:style>
  <w:style w:type="paragraph" w:styleId="ac">
    <w:name w:val="footer"/>
    <w:basedOn w:val="a"/>
    <w:link w:val="ad"/>
    <w:pPr>
      <w:tabs>
        <w:tab w:val="center" w:pos="4677"/>
        <w:tab w:val="right" w:pos="9355"/>
      </w:tabs>
    </w:pPr>
    <w:rPr>
      <w:rFonts w:asciiTheme="minorHAnsi" w:hAnsiTheme="minorHAnsi"/>
      <w:sz w:val="22"/>
    </w:rPr>
  </w:style>
  <w:style w:type="character" w:customStyle="1" w:styleId="ad">
    <w:name w:val="Нижний колонтитул Знак"/>
    <w:basedOn w:val="1"/>
    <w:link w:val="ac"/>
    <w:rPr>
      <w:rFonts w:asciiTheme="minorHAnsi" w:hAnsiTheme="minorHAnsi"/>
      <w:sz w:val="22"/>
    </w:rPr>
  </w:style>
  <w:style w:type="paragraph" w:customStyle="1" w:styleId="13">
    <w:name w:val="Основной шрифт абзаца1"/>
  </w:style>
  <w:style w:type="paragraph" w:customStyle="1" w:styleId="16">
    <w:name w:val="Текст сноски1"/>
    <w:basedOn w:val="a"/>
    <w:next w:val="Footnote"/>
    <w:link w:val="17"/>
  </w:style>
  <w:style w:type="character" w:customStyle="1" w:styleId="17">
    <w:name w:val="Текст сноски1"/>
    <w:basedOn w:val="1"/>
    <w:link w:val="16"/>
    <w:rPr>
      <w:rFonts w:ascii="Times New Roman" w:hAnsi="Times New Roman"/>
      <w:sz w:val="20"/>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customStyle="1" w:styleId="ae">
    <w:name w:val="Комментарий"/>
    <w:basedOn w:val="a"/>
    <w:next w:val="a"/>
    <w:link w:val="af"/>
    <w:pPr>
      <w:widowControl w:val="0"/>
      <w:spacing w:before="75"/>
      <w:ind w:left="170"/>
      <w:jc w:val="both"/>
    </w:pPr>
    <w:rPr>
      <w:rFonts w:ascii="Arial" w:hAnsi="Arial"/>
      <w:color w:val="353842"/>
      <w:sz w:val="24"/>
      <w:shd w:val="clear" w:color="auto" w:fill="F0F0F0"/>
    </w:rPr>
  </w:style>
  <w:style w:type="character" w:customStyle="1" w:styleId="af">
    <w:name w:val="Комментарий"/>
    <w:basedOn w:val="1"/>
    <w:link w:val="ae"/>
    <w:rPr>
      <w:rFonts w:ascii="Arial" w:hAnsi="Arial"/>
      <w:color w:val="353842"/>
      <w:sz w:val="24"/>
      <w:shd w:val="clear" w:color="auto" w:fill="F0F0F0"/>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Body Text"/>
    <w:basedOn w:val="a"/>
    <w:link w:val="af1"/>
    <w:pPr>
      <w:spacing w:after="120"/>
    </w:pPr>
  </w:style>
  <w:style w:type="character" w:customStyle="1" w:styleId="af1">
    <w:name w:val="Основной текст Знак"/>
    <w:basedOn w:val="1"/>
    <w:link w:val="af0"/>
    <w:rPr>
      <w:rFonts w:ascii="Times New Roman" w:hAnsi="Times New Roman"/>
      <w:sz w:val="20"/>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4">
    <w:name w:val="No Spacing"/>
    <w:link w:val="af5"/>
    <w:pPr>
      <w:spacing w:after="0" w:line="240" w:lineRule="auto"/>
    </w:pPr>
  </w:style>
  <w:style w:type="character" w:customStyle="1" w:styleId="af5">
    <w:name w:val="Без интервала Знак"/>
    <w:link w:val="af4"/>
  </w:style>
  <w:style w:type="paragraph" w:customStyle="1" w:styleId="18">
    <w:name w:val="Строгий1"/>
    <w:basedOn w:val="13"/>
    <w:link w:val="af6"/>
    <w:rPr>
      <w:b/>
    </w:rPr>
  </w:style>
  <w:style w:type="character" w:styleId="af6">
    <w:name w:val="Strong"/>
    <w:basedOn w:val="a0"/>
    <w:link w:val="18"/>
    <w:rPr>
      <w:b/>
    </w:rPr>
  </w:style>
  <w:style w:type="paragraph" w:customStyle="1" w:styleId="s3">
    <w:name w:val="s_3"/>
    <w:basedOn w:val="a"/>
    <w:link w:val="s30"/>
    <w:pPr>
      <w:spacing w:beforeAutospacing="1" w:afterAutospacing="1"/>
    </w:pPr>
    <w:rPr>
      <w:sz w:val="24"/>
    </w:rPr>
  </w:style>
  <w:style w:type="character" w:customStyle="1" w:styleId="s30">
    <w:name w:val="s_3"/>
    <w:basedOn w:val="1"/>
    <w:link w:val="s3"/>
    <w:rPr>
      <w:rFonts w:ascii="Times New Roman" w:hAnsi="Times New Roman"/>
      <w:sz w:val="24"/>
    </w:rPr>
  </w:style>
  <w:style w:type="paragraph" w:styleId="af7">
    <w:name w:val="header"/>
    <w:basedOn w:val="a"/>
    <w:link w:val="af8"/>
    <w:pPr>
      <w:tabs>
        <w:tab w:val="center" w:pos="4153"/>
        <w:tab w:val="right" w:pos="8306"/>
      </w:tabs>
    </w:pPr>
  </w:style>
  <w:style w:type="character" w:customStyle="1" w:styleId="af8">
    <w:name w:val="Верхний колонтитул Знак"/>
    <w:basedOn w:val="1"/>
    <w:link w:val="af7"/>
    <w:rPr>
      <w:rFonts w:ascii="Times New Roman" w:hAnsi="Times New Roman"/>
      <w:sz w:val="20"/>
    </w:rPr>
  </w:style>
  <w:style w:type="paragraph" w:customStyle="1" w:styleId="19">
    <w:name w:val="Просмотренная гиперссылка1"/>
    <w:basedOn w:val="13"/>
    <w:link w:val="af9"/>
    <w:rPr>
      <w:color w:val="954F72" w:themeColor="followedHyperlink"/>
      <w:u w:val="single"/>
    </w:rPr>
  </w:style>
  <w:style w:type="character" w:styleId="af9">
    <w:name w:val="FollowedHyperlink"/>
    <w:basedOn w:val="a0"/>
    <w:link w:val="19"/>
    <w:rPr>
      <w:color w:val="954F72" w:themeColor="followedHyperlink"/>
      <w:u w:val="single"/>
    </w:rPr>
  </w:style>
  <w:style w:type="paragraph" w:styleId="afa">
    <w:name w:val="Body Text Indent"/>
    <w:basedOn w:val="a"/>
    <w:link w:val="afb"/>
    <w:pPr>
      <w:ind w:firstLine="540"/>
      <w:jc w:val="both"/>
    </w:pPr>
    <w:rPr>
      <w:rFonts w:ascii="Arial" w:hAnsi="Arial"/>
      <w:sz w:val="24"/>
    </w:rPr>
  </w:style>
  <w:style w:type="character" w:customStyle="1" w:styleId="afb">
    <w:name w:val="Основной текст с отступом Знак"/>
    <w:basedOn w:val="1"/>
    <w:link w:val="afa"/>
    <w:rPr>
      <w:rFonts w:ascii="Arial" w:hAnsi="Arial"/>
      <w:sz w:val="24"/>
    </w:rPr>
  </w:style>
  <w:style w:type="paragraph" w:customStyle="1" w:styleId="s102">
    <w:name w:val="s_102"/>
    <w:basedOn w:val="13"/>
    <w:link w:val="s1020"/>
    <w:rPr>
      <w:b/>
      <w:color w:val="000080"/>
    </w:rPr>
  </w:style>
  <w:style w:type="character" w:customStyle="1" w:styleId="s1020">
    <w:name w:val="s_102"/>
    <w:basedOn w:val="a0"/>
    <w:link w:val="s102"/>
    <w:rPr>
      <w:b/>
      <w:color w:val="000080"/>
    </w:rPr>
  </w:style>
  <w:style w:type="paragraph" w:styleId="23">
    <w:name w:val="Body Text Indent 2"/>
    <w:basedOn w:val="a"/>
    <w:link w:val="24"/>
    <w:pPr>
      <w:spacing w:after="120" w:line="480" w:lineRule="auto"/>
      <w:ind w:left="283"/>
    </w:pPr>
    <w:rPr>
      <w:rFonts w:asciiTheme="minorHAnsi" w:hAnsiTheme="minorHAnsi"/>
      <w:sz w:val="22"/>
    </w:rPr>
  </w:style>
  <w:style w:type="character" w:customStyle="1" w:styleId="24">
    <w:name w:val="Основной текст с отступом 2 Знак"/>
    <w:basedOn w:val="1"/>
    <w:link w:val="23"/>
    <w:rPr>
      <w:rFonts w:asciiTheme="minorHAnsi" w:hAnsiTheme="minorHAnsi"/>
      <w:sz w:val="22"/>
    </w:rPr>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rFonts w:ascii="Times New Roman" w:hAnsi="Times New Roman"/>
      <w:sz w:val="24"/>
    </w:rPr>
  </w:style>
  <w:style w:type="character" w:customStyle="1" w:styleId="50">
    <w:name w:val="Заголовок 5 Знак"/>
    <w:basedOn w:val="1"/>
    <w:link w:val="5"/>
    <w:rPr>
      <w:rFonts w:asciiTheme="majorHAnsi" w:hAnsiTheme="majorHAnsi"/>
      <w:color w:val="2E74B5" w:themeColor="accent1" w:themeShade="BF"/>
      <w:sz w:val="20"/>
    </w:rPr>
  </w:style>
  <w:style w:type="paragraph" w:customStyle="1" w:styleId="blk">
    <w:name w:val="blk"/>
    <w:basedOn w:val="13"/>
    <w:link w:val="blk0"/>
  </w:style>
  <w:style w:type="character" w:customStyle="1" w:styleId="blk0">
    <w:name w:val="blk"/>
    <w:basedOn w:val="a0"/>
    <w:link w:val="blk"/>
  </w:style>
  <w:style w:type="character" w:customStyle="1" w:styleId="11">
    <w:name w:val="Заголовок 1 Знак"/>
    <w:basedOn w:val="1"/>
    <w:link w:val="10"/>
    <w:rPr>
      <w:rFonts w:ascii="Arial" w:hAnsi="Arial"/>
      <w:b/>
      <w:color w:val="000000"/>
      <w:sz w:val="30"/>
    </w:rPr>
  </w:style>
  <w:style w:type="paragraph" w:customStyle="1" w:styleId="1a">
    <w:name w:val="Знак примечания1"/>
    <w:basedOn w:val="13"/>
    <w:link w:val="afc"/>
    <w:rPr>
      <w:sz w:val="16"/>
    </w:rPr>
  </w:style>
  <w:style w:type="character" w:styleId="afc">
    <w:name w:val="annotation reference"/>
    <w:basedOn w:val="a0"/>
    <w:link w:val="1a"/>
    <w:rPr>
      <w:sz w:val="16"/>
    </w:rPr>
  </w:style>
  <w:style w:type="paragraph" w:customStyle="1" w:styleId="1b">
    <w:name w:val="Гиперссылка1"/>
    <w:basedOn w:val="13"/>
    <w:link w:val="afd"/>
    <w:rPr>
      <w:color w:val="0563C1" w:themeColor="hyperlink"/>
      <w:u w:val="single"/>
    </w:rPr>
  </w:style>
  <w:style w:type="character" w:styleId="afd">
    <w:name w:val="Hyperlink"/>
    <w:basedOn w:val="a0"/>
    <w:link w:val="1b"/>
    <w:rPr>
      <w:color w:val="0563C1" w:themeColor="hyperlink"/>
      <w:u w:val="single"/>
    </w:rPr>
  </w:style>
  <w:style w:type="paragraph" w:customStyle="1" w:styleId="Footnote">
    <w:name w:val="Footnote"/>
    <w:basedOn w:val="a"/>
    <w:link w:val="Footnote0"/>
    <w:rPr>
      <w:rFonts w:asciiTheme="minorHAnsi" w:hAnsiTheme="minorHAnsi"/>
    </w:rPr>
  </w:style>
  <w:style w:type="character" w:customStyle="1" w:styleId="Footnote0">
    <w:name w:val="Footnote"/>
    <w:basedOn w:val="1"/>
    <w:link w:val="Footnote"/>
    <w:rPr>
      <w:rFonts w:asciiTheme="minorHAnsi" w:hAnsiTheme="minorHAnsi"/>
      <w:sz w:val="20"/>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e">
    <w:name w:val="Normal (Web)"/>
    <w:basedOn w:val="a"/>
    <w:link w:val="aff"/>
    <w:pPr>
      <w:spacing w:beforeAutospacing="1" w:afterAutospacing="1"/>
    </w:pPr>
    <w:rPr>
      <w:rFonts w:ascii="Arial Unicode MS" w:hAnsi="Arial Unicode MS"/>
      <w:sz w:val="24"/>
    </w:rPr>
  </w:style>
  <w:style w:type="character" w:customStyle="1" w:styleId="aff">
    <w:name w:val="Обычный (Интернет) Знак"/>
    <w:basedOn w:val="1"/>
    <w:link w:val="afe"/>
    <w:rPr>
      <w:rFonts w:ascii="Arial Unicode MS" w:hAnsi="Arial Unicode MS"/>
      <w:sz w:val="24"/>
    </w:rPr>
  </w:style>
  <w:style w:type="paragraph" w:customStyle="1" w:styleId="1e">
    <w:name w:val="Текст концевой сноски Знак1"/>
    <w:basedOn w:val="13"/>
    <w:link w:val="1f"/>
    <w:rPr>
      <w:rFonts w:ascii="Times New Roman" w:hAnsi="Times New Roman"/>
      <w:sz w:val="20"/>
    </w:rPr>
  </w:style>
  <w:style w:type="character" w:customStyle="1" w:styleId="1f">
    <w:name w:val="Текст концевой сноски Знак1"/>
    <w:basedOn w:val="a0"/>
    <w:link w:val="1e"/>
    <w:rPr>
      <w:rFonts w:ascii="Times New Roman" w:hAnsi="Times New Roman"/>
      <w:sz w:val="20"/>
    </w:rPr>
  </w:style>
  <w:style w:type="paragraph" w:customStyle="1" w:styleId="FontStyle47">
    <w:name w:val="Font Style47"/>
    <w:basedOn w:val="13"/>
    <w:link w:val="FontStyle470"/>
    <w:rPr>
      <w:rFonts w:ascii="Times New Roman" w:hAnsi="Times New Roman"/>
    </w:rPr>
  </w:style>
  <w:style w:type="character" w:customStyle="1" w:styleId="FontStyle470">
    <w:name w:val="Font Style47"/>
    <w:basedOn w:val="a0"/>
    <w:link w:val="FontStyle47"/>
    <w:rPr>
      <w:rFonts w:ascii="Times New Roman" w:hAnsi="Times New Roman"/>
      <w:sz w:val="22"/>
    </w:rPr>
  </w:style>
  <w:style w:type="paragraph" w:customStyle="1" w:styleId="aff0">
    <w:name w:val="Прижатый влево"/>
    <w:basedOn w:val="a"/>
    <w:next w:val="a"/>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styleId="aff2">
    <w:name w:val="endnote text"/>
    <w:basedOn w:val="a"/>
    <w:link w:val="aff3"/>
    <w:rPr>
      <w:rFonts w:asciiTheme="minorHAnsi" w:hAnsiTheme="minorHAnsi"/>
    </w:rPr>
  </w:style>
  <w:style w:type="character" w:customStyle="1" w:styleId="aff3">
    <w:name w:val="Текст концевой сноски Знак"/>
    <w:basedOn w:val="1"/>
    <w:link w:val="aff2"/>
    <w:rPr>
      <w:rFonts w:asciiTheme="minorHAnsi" w:hAnsiTheme="minorHAnsi"/>
      <w:sz w:val="20"/>
    </w:rPr>
  </w:style>
  <w:style w:type="paragraph" w:customStyle="1" w:styleId="fontstyle01">
    <w:name w:val="fontstyle01"/>
    <w:basedOn w:val="13"/>
    <w:link w:val="fontstyle010"/>
    <w:rPr>
      <w:rFonts w:ascii="Times New Roman" w:hAnsi="Times New Roman"/>
      <w:b/>
      <w:sz w:val="28"/>
    </w:rPr>
  </w:style>
  <w:style w:type="character" w:customStyle="1" w:styleId="fontstyle010">
    <w:name w:val="fontstyle01"/>
    <w:basedOn w:val="a0"/>
    <w:link w:val="fontstyle01"/>
    <w:rPr>
      <w:rFonts w:ascii="Times New Roman" w:hAnsi="Times New Roman"/>
      <w:b/>
      <w:color w:val="000000"/>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0">
    <w:name w:val="Знак сноски1"/>
    <w:basedOn w:val="13"/>
    <w:link w:val="aff4"/>
    <w:rPr>
      <w:vertAlign w:val="superscript"/>
    </w:rPr>
  </w:style>
  <w:style w:type="character" w:styleId="aff4">
    <w:name w:val="footnote reference"/>
    <w:basedOn w:val="a0"/>
    <w:link w:val="1f0"/>
    <w:rPr>
      <w:vertAlign w:val="superscript"/>
    </w:rPr>
  </w:style>
  <w:style w:type="paragraph" w:customStyle="1" w:styleId="aff5">
    <w:name w:val="Таблицы (моноширинный)"/>
    <w:basedOn w:val="a"/>
    <w:next w:val="a"/>
    <w:link w:val="aff6"/>
    <w:pPr>
      <w:widowControl w:val="0"/>
    </w:pPr>
    <w:rPr>
      <w:rFonts w:ascii="Courier New" w:hAnsi="Courier New"/>
      <w:sz w:val="24"/>
    </w:rPr>
  </w:style>
  <w:style w:type="character" w:customStyle="1" w:styleId="aff6">
    <w:name w:val="Таблицы (моноширинный)"/>
    <w:basedOn w:val="1"/>
    <w:link w:val="aff5"/>
    <w:rPr>
      <w:rFonts w:ascii="Courier New" w:hAnsi="Courier New"/>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rFonts w:ascii="Times New Roman" w:hAnsi="Times New Roman"/>
      <w:sz w:val="24"/>
    </w:rPr>
  </w:style>
  <w:style w:type="paragraph" w:styleId="aff7">
    <w:name w:val="annotation subject"/>
    <w:basedOn w:val="a3"/>
    <w:next w:val="a3"/>
    <w:link w:val="aff8"/>
    <w:rPr>
      <w:b/>
    </w:rPr>
  </w:style>
  <w:style w:type="character" w:customStyle="1" w:styleId="aff8">
    <w:name w:val="Тема примечания Знак"/>
    <w:basedOn w:val="a4"/>
    <w:link w:val="aff7"/>
    <w:rPr>
      <w:rFonts w:asciiTheme="minorHAnsi" w:hAnsiTheme="minorHAnsi"/>
      <w:b/>
      <w:sz w:val="20"/>
    </w:rPr>
  </w:style>
  <w:style w:type="paragraph" w:customStyle="1" w:styleId="Style16">
    <w:name w:val="Style16"/>
    <w:basedOn w:val="a"/>
    <w:link w:val="Style160"/>
    <w:pPr>
      <w:widowControl w:val="0"/>
    </w:pPr>
    <w:rPr>
      <w:sz w:val="24"/>
    </w:rPr>
  </w:style>
  <w:style w:type="character" w:customStyle="1" w:styleId="Style160">
    <w:name w:val="Style16"/>
    <w:basedOn w:val="1"/>
    <w:link w:val="Style16"/>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sz w:val="20"/>
    </w:rPr>
  </w:style>
  <w:style w:type="paragraph" w:customStyle="1" w:styleId="fontstyle21">
    <w:name w:val="fontstyle21"/>
    <w:basedOn w:val="13"/>
    <w:link w:val="fontstyle210"/>
    <w:rPr>
      <w:rFonts w:ascii="Times New Roman" w:hAnsi="Times New Roman"/>
      <w:sz w:val="26"/>
    </w:rPr>
  </w:style>
  <w:style w:type="character" w:customStyle="1" w:styleId="fontstyle210">
    <w:name w:val="fontstyle21"/>
    <w:basedOn w:val="a0"/>
    <w:link w:val="fontstyle21"/>
    <w:rPr>
      <w:rFonts w:ascii="Times New Roman" w:hAnsi="Times New Roman"/>
      <w:b w:val="0"/>
      <w:i w:val="0"/>
      <w:color w:val="000000"/>
      <w:sz w:val="26"/>
    </w:rPr>
  </w:style>
  <w:style w:type="paragraph" w:customStyle="1" w:styleId="1f1">
    <w:name w:val="Знак концевой сноски1"/>
    <w:basedOn w:val="13"/>
    <w:link w:val="aff9"/>
    <w:rPr>
      <w:vertAlign w:val="superscript"/>
    </w:rPr>
  </w:style>
  <w:style w:type="character" w:styleId="aff9">
    <w:name w:val="endnote reference"/>
    <w:basedOn w:val="a0"/>
    <w:link w:val="1f1"/>
    <w:rPr>
      <w:vertAlign w:val="superscript"/>
    </w:rPr>
  </w:style>
  <w:style w:type="paragraph" w:styleId="affa">
    <w:name w:val="List Paragraph"/>
    <w:basedOn w:val="a"/>
    <w:link w:val="affb"/>
    <w:pPr>
      <w:spacing w:after="200" w:line="276" w:lineRule="auto"/>
      <w:ind w:left="720"/>
      <w:contextualSpacing/>
    </w:pPr>
    <w:rPr>
      <w:rFonts w:asciiTheme="minorHAnsi" w:hAnsiTheme="minorHAnsi"/>
      <w:sz w:val="22"/>
    </w:rPr>
  </w:style>
  <w:style w:type="character" w:customStyle="1" w:styleId="affb">
    <w:name w:val="Абзац списка Знак"/>
    <w:basedOn w:val="1"/>
    <w:link w:val="affa"/>
    <w:rPr>
      <w:rFonts w:asciiTheme="minorHAnsi" w:hAnsiTheme="minorHAnsi"/>
      <w:sz w:val="22"/>
    </w:rPr>
  </w:style>
  <w:style w:type="paragraph" w:customStyle="1" w:styleId="affc">
    <w:name w:val="Содержимое таблицы"/>
    <w:basedOn w:val="a"/>
    <w:link w:val="affd"/>
    <w:pPr>
      <w:widowControl w:val="0"/>
    </w:pPr>
    <w:rPr>
      <w:rFonts w:ascii="Arial" w:hAnsi="Arial"/>
    </w:rPr>
  </w:style>
  <w:style w:type="character" w:customStyle="1" w:styleId="affd">
    <w:name w:val="Содержимое таблицы"/>
    <w:basedOn w:val="1"/>
    <w:link w:val="affc"/>
    <w:rPr>
      <w:rFonts w:ascii="Arial" w:hAnsi="Arial"/>
      <w:sz w:val="20"/>
    </w:rPr>
  </w:style>
  <w:style w:type="paragraph" w:customStyle="1" w:styleId="1f2">
    <w:name w:val="Тема примечания Знак1"/>
    <w:basedOn w:val="a3"/>
    <w:link w:val="1f3"/>
    <w:rPr>
      <w:b/>
    </w:rPr>
  </w:style>
  <w:style w:type="character" w:customStyle="1" w:styleId="1f3">
    <w:name w:val="Тема примечания Знак1"/>
    <w:basedOn w:val="a4"/>
    <w:link w:val="1f2"/>
    <w:rPr>
      <w:rFonts w:asciiTheme="minorHAnsi" w:hAnsiTheme="minorHAnsi"/>
      <w:b/>
      <w:sz w:val="20"/>
    </w:rPr>
  </w:style>
  <w:style w:type="paragraph" w:styleId="affe">
    <w:name w:val="Subtitle"/>
    <w:next w:val="a"/>
    <w:link w:val="afff"/>
    <w:uiPriority w:val="11"/>
    <w:qFormat/>
    <w:pPr>
      <w:jc w:val="both"/>
    </w:pPr>
    <w:rPr>
      <w:rFonts w:ascii="XO Thames" w:hAnsi="XO Thames"/>
      <w:i/>
      <w:sz w:val="24"/>
    </w:rPr>
  </w:style>
  <w:style w:type="character" w:customStyle="1" w:styleId="afff">
    <w:name w:val="Подзаголовок Знак"/>
    <w:link w:val="affe"/>
    <w:rPr>
      <w:rFonts w:ascii="XO Thames" w:hAnsi="XO Thames"/>
      <w:i/>
      <w:sz w:val="24"/>
    </w:rPr>
  </w:style>
  <w:style w:type="paragraph" w:customStyle="1" w:styleId="FontStyle46">
    <w:name w:val="Font Style46"/>
    <w:link w:val="FontStyle460"/>
    <w:rPr>
      <w:rFonts w:ascii="Times New Roman" w:hAnsi="Times New Roman"/>
    </w:rPr>
  </w:style>
  <w:style w:type="character" w:customStyle="1" w:styleId="FontStyle460">
    <w:name w:val="Font Style46"/>
    <w:link w:val="FontStyle46"/>
    <w:rPr>
      <w:rFonts w:ascii="Times New Roman" w:hAnsi="Times New Roman"/>
      <w:sz w:val="22"/>
    </w:rPr>
  </w:style>
  <w:style w:type="paragraph" w:styleId="33">
    <w:name w:val="Body Text Indent 3"/>
    <w:basedOn w:val="a"/>
    <w:link w:val="34"/>
    <w:pPr>
      <w:spacing w:after="120" w:line="276" w:lineRule="auto"/>
      <w:ind w:left="283"/>
    </w:pPr>
    <w:rPr>
      <w:rFonts w:asciiTheme="minorHAnsi" w:hAnsiTheme="minorHAnsi"/>
      <w:sz w:val="16"/>
    </w:rPr>
  </w:style>
  <w:style w:type="character" w:customStyle="1" w:styleId="34">
    <w:name w:val="Основной текст с отступом 3 Знак"/>
    <w:basedOn w:val="1"/>
    <w:link w:val="33"/>
    <w:rPr>
      <w:rFonts w:asciiTheme="minorHAnsi" w:hAnsiTheme="minorHAnsi"/>
      <w:sz w:val="16"/>
    </w:rPr>
  </w:style>
  <w:style w:type="paragraph" w:styleId="afff0">
    <w:name w:val="Title"/>
    <w:basedOn w:val="a"/>
    <w:link w:val="afff1"/>
    <w:uiPriority w:val="10"/>
    <w:qFormat/>
    <w:pPr>
      <w:jc w:val="center"/>
    </w:pPr>
    <w:rPr>
      <w:b/>
      <w:sz w:val="32"/>
    </w:rPr>
  </w:style>
  <w:style w:type="character" w:customStyle="1" w:styleId="afff1">
    <w:name w:val="Заголовок Знак"/>
    <w:basedOn w:val="1"/>
    <w:link w:val="afff0"/>
    <w:rPr>
      <w:rFonts w:ascii="Times New Roman" w:hAnsi="Times New Roman"/>
      <w:b/>
      <w:sz w:val="32"/>
    </w:rPr>
  </w:style>
  <w:style w:type="paragraph" w:customStyle="1" w:styleId="afff2">
    <w:name w:val="Вертикальный отступ"/>
    <w:basedOn w:val="a"/>
    <w:link w:val="afff3"/>
    <w:pPr>
      <w:jc w:val="center"/>
    </w:pPr>
    <w:rPr>
      <w:sz w:val="28"/>
    </w:rPr>
  </w:style>
  <w:style w:type="character" w:customStyle="1" w:styleId="afff3">
    <w:name w:val="Вертикальный отступ"/>
    <w:basedOn w:val="1"/>
    <w:link w:val="afff2"/>
    <w:rPr>
      <w:rFonts w:ascii="Times New Roman" w:hAnsi="Times New Roman"/>
      <w:sz w:val="28"/>
    </w:rPr>
  </w:style>
  <w:style w:type="character" w:customStyle="1" w:styleId="40">
    <w:name w:val="Заголовок 4 Знак"/>
    <w:basedOn w:val="1"/>
    <w:link w:val="4"/>
    <w:rPr>
      <w:rFonts w:asciiTheme="majorHAnsi" w:hAnsiTheme="majorHAnsi"/>
      <w:i/>
      <w:color w:val="2E74B5" w:themeColor="accent1" w:themeShade="BF"/>
      <w:sz w:val="20"/>
    </w:rPr>
  </w:style>
  <w:style w:type="paragraph" w:customStyle="1" w:styleId="s16">
    <w:name w:val="s_16"/>
    <w:basedOn w:val="a"/>
    <w:link w:val="s160"/>
    <w:pPr>
      <w:spacing w:beforeAutospacing="1" w:afterAutospacing="1"/>
    </w:pPr>
    <w:rPr>
      <w:sz w:val="24"/>
    </w:rPr>
  </w:style>
  <w:style w:type="character" w:customStyle="1" w:styleId="s160">
    <w:name w:val="s_16"/>
    <w:basedOn w:val="1"/>
    <w:link w:val="s16"/>
    <w:rPr>
      <w:rFonts w:ascii="Times New Roman" w:hAnsi="Times New Roman"/>
      <w:sz w:val="24"/>
    </w:rPr>
  </w:style>
  <w:style w:type="character" w:customStyle="1" w:styleId="20">
    <w:name w:val="Заголовок 2 Знак"/>
    <w:basedOn w:val="1"/>
    <w:link w:val="2"/>
    <w:rPr>
      <w:rFonts w:ascii="Arial" w:hAnsi="Arial"/>
      <w:sz w:val="24"/>
    </w:rPr>
  </w:style>
  <w:style w:type="paragraph" w:customStyle="1" w:styleId="s111">
    <w:name w:val="s_111"/>
    <w:basedOn w:val="13"/>
    <w:link w:val="s1110"/>
  </w:style>
  <w:style w:type="character" w:customStyle="1" w:styleId="s1110">
    <w:name w:val="s_111"/>
    <w:basedOn w:val="a0"/>
    <w:link w:val="s111"/>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60">
    <w:name w:val="Заголовок 6 Знак"/>
    <w:basedOn w:val="1"/>
    <w:link w:val="6"/>
    <w:rPr>
      <w:rFonts w:asciiTheme="majorHAnsi" w:hAnsiTheme="majorHAnsi"/>
      <w:i/>
      <w:color w:val="1F4D78" w:themeColor="accent1" w:themeShade="7F"/>
      <w:sz w:val="22"/>
    </w:rPr>
  </w:style>
  <w:style w:type="table" w:styleId="aff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етка таблицы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C69E37470D558CD5F608E16ECF8CA38C817B17755E7E29A2783510C96D4Bw4G" TargetMode="External"/><Relationship Id="rId21" Type="http://schemas.openxmlformats.org/officeDocument/2006/relationships/hyperlink" Target="consultantplus://offline/ref%3D152FF1EA0F582CD1006A56DA28CF9FA9663C19E4C7395F857B416E297D299BDB0BD7E2295CDE100AOBd7G"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53FBBB3F5A6A633592BD145195045CC7153BDEF68178ECD445A9B15F2206BAF80E413098E284F472O4nDC" TargetMode="External"/><Relationship Id="rId20" Type="http://schemas.openxmlformats.org/officeDocument/2006/relationships/hyperlink" Target="consultantplus://offline/ref%3D152FF1EA0F582CD1006A56DA28CF9FA9663C19E4C7395F857B416E297D299BDB0BD7E2295CDE100AOBd7G" TargetMode="External"/><Relationship Id="rId29" Type="http://schemas.openxmlformats.org/officeDocument/2006/relationships/hyperlink" Target="consultantplus://offline/ref%3D995432B2ECB2CCFF8E917E9E8E16CEA47F3413E733B5508867EE49B61845FB1AA6BB7A703D5777A4O4r2G" TargetMode="External"/><Relationship Id="rId41" Type="http://schemas.openxmlformats.org/officeDocument/2006/relationships/hyperlink" Target="consultantplus://offline/ref%3DBE412DF92822FA1E8FBD535493D330045C29074A5A47797713F06A2036NCL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3DBE412DF92822FA1E8FBD535493D330045C29074C594C797713F06A2036NCL8H" TargetMode="External"/><Relationship Id="rId5" Type="http://schemas.openxmlformats.org/officeDocument/2006/relationships/footnotes" Target="footnote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995432B2ECB2CCFF8E917E9E8E16CEA47F3413E733B5508867EE49B61845FB1AA6BB7A703D5777A4O4r2G" TargetMode="External"/><Relationship Id="rId36"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3D995432B2ECB2CCFF8E917E9E8E16CEA47F3413E733B5508867EE49B61845FB1AA6BB7A703D5777A4O4r2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53FBBB3F5A6A633592BD145195045CC7153BDEF68178ECD445A9B15F2206BAF80E41309BE6O8n0C" TargetMode="External"/><Relationship Id="rId22" Type="http://schemas.openxmlformats.org/officeDocument/2006/relationships/hyperlink" Target="consultantplus://offline/ref%3D152FF1EA0F582CD1006A56DA28CF9FA9663C19E4C7395F857B416E297D299BDB0BD7E2295CDE100AOBd7G"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995432B2ECB2CCFF8E917E9E8E16CEA47F3413E733B5508867EE49B61845FB1AA6BB7A703D5777A4O4r2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fontTable" Target="fontTable.xml"/><Relationship Id="rId8" Type="http://schemas.openxmlformats.org/officeDocument/2006/relationships/hyperlink" Target="http://docs.cntd.ru/document/902228011" TargetMode="External"/><Relationship Id="rId3" Type="http://schemas.openxmlformats.org/officeDocument/2006/relationships/settings" Target="setting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B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995432B2ECB2CCFF8E917E9E8E16CEA47F3413E733B5508867EE49B61845FB1AA6BB7A703D5777A4O4r2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18146</Words>
  <Characters>103437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3</cp:revision>
  <cp:lastPrinted>2024-05-03T06:02:00Z</cp:lastPrinted>
  <dcterms:created xsi:type="dcterms:W3CDTF">2025-02-10T01:13:00Z</dcterms:created>
  <dcterms:modified xsi:type="dcterms:W3CDTF">2025-02-10T01:14:00Z</dcterms:modified>
</cp:coreProperties>
</file>