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80" w:rsidRPr="001C4280" w:rsidRDefault="00C01528" w:rsidP="001C42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Обязательная регистрация собак в Якутии: новый закон вступил в силу</w:t>
      </w:r>
    </w:p>
    <w:p w:rsidR="001C4280" w:rsidRDefault="001C4280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280" w:rsidRDefault="00C01528" w:rsidP="001C428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528">
        <w:rPr>
          <w:rFonts w:ascii="Times New Roman" w:hAnsi="Times New Roman" w:cs="Times New Roman"/>
          <w:bCs/>
          <w:sz w:val="24"/>
          <w:szCs w:val="24"/>
        </w:rPr>
        <w:t xml:space="preserve"> С 18 ноября 2025 года в Республике Саха (Якутия) вступил в силу закон об обязательной регистрации домашних животных. Новые правила касаются прежде всего собак и направлены на повышение ответственности владельцев, сокращение численности бездомных животных и предотвращение жестокого обращения. </w:t>
      </w:r>
    </w:p>
    <w:p w:rsidR="001C4280" w:rsidRPr="001C4280" w:rsidRDefault="00C01528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 xml:space="preserve">Что говорит закон? </w:t>
      </w:r>
    </w:p>
    <w:p w:rsidR="001C4280" w:rsidRDefault="00C01528" w:rsidP="001C428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528">
        <w:rPr>
          <w:rFonts w:ascii="Times New Roman" w:hAnsi="Times New Roman" w:cs="Times New Roman"/>
          <w:bCs/>
          <w:sz w:val="24"/>
          <w:szCs w:val="24"/>
        </w:rPr>
        <w:t xml:space="preserve">Закон Республики Саха (Якутия) от 06.11.2025 № 2877-З № 443-VII «О регистрации домашних животных в Республике Саха (Якутия)» был подписан Главой республики 6 ноября 2025 года. </w:t>
      </w:r>
    </w:p>
    <w:p w:rsidR="001C4280" w:rsidRDefault="00C01528" w:rsidP="001C428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528">
        <w:rPr>
          <w:rFonts w:ascii="Times New Roman" w:hAnsi="Times New Roman" w:cs="Times New Roman"/>
          <w:bCs/>
          <w:sz w:val="24"/>
          <w:szCs w:val="24"/>
        </w:rPr>
        <w:t xml:space="preserve">Документ принят в соответствии с федеральным законодательством об ответственном обращении с животными. </w:t>
      </w:r>
    </w:p>
    <w:p w:rsidR="001C4280" w:rsidRPr="001C4280" w:rsidRDefault="00A95C46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закона?</w:t>
      </w:r>
      <w:r w:rsidR="00C01528" w:rsidRPr="001C4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4280" w:rsidRPr="001C4280" w:rsidRDefault="00C01528" w:rsidP="001C428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Сокращение количества бездомных животных на улицах городов и посёлков</w:t>
      </w:r>
      <w:r w:rsidR="001C4280"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C01528" w:rsidP="001C428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Облегчение поиска потерявшихся питомцев</w:t>
      </w:r>
      <w:r w:rsidR="001C4280"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C01528" w:rsidP="001C428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Предотвращение случаев жестокого обращения с животными</w:t>
      </w:r>
      <w:r w:rsidR="001C4280"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C01528" w:rsidRPr="001C4280" w:rsidRDefault="00C01528" w:rsidP="001C428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Профилактика заболеваний, общих для человека и животных</w:t>
      </w:r>
      <w:r w:rsidR="001C4280" w:rsidRPr="001C4280">
        <w:rPr>
          <w:rFonts w:ascii="Times New Roman" w:hAnsi="Times New Roman" w:cs="Times New Roman"/>
          <w:bCs/>
          <w:sz w:val="24"/>
          <w:szCs w:val="24"/>
        </w:rPr>
        <w:t>.</w:t>
      </w:r>
    </w:p>
    <w:p w:rsidR="001C4280" w:rsidRDefault="001C4280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Кого и когда нужно регистрировать?</w:t>
      </w:r>
    </w:p>
    <w:p w:rsidR="001C4280" w:rsidRDefault="001C4280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Сроки регистрации:</w:t>
      </w:r>
    </w:p>
    <w:p w:rsidR="00A95C46" w:rsidRPr="001C4280" w:rsidRDefault="00A95C46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380"/>
      </w:tblGrid>
      <w:tr w:rsidR="001C4280" w:rsidTr="001C428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24" w:type="pct"/>
          </w:tcPr>
          <w:p w:rsidR="001C4280" w:rsidRPr="001C4280" w:rsidRDefault="001C4280" w:rsidP="001C42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животных</w:t>
            </w:r>
          </w:p>
        </w:tc>
        <w:tc>
          <w:tcPr>
            <w:tcW w:w="2676" w:type="pct"/>
          </w:tcPr>
          <w:p w:rsidR="001C4280" w:rsidRPr="001C4280" w:rsidRDefault="001C4280" w:rsidP="001C42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регистрации</w:t>
            </w:r>
          </w:p>
        </w:tc>
      </w:tr>
      <w:tr w:rsidR="001C4280" w:rsidTr="001C428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24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 собаки (приобретённые после 18.11.2025)</w:t>
            </w:r>
          </w:p>
        </w:tc>
        <w:tc>
          <w:tcPr>
            <w:tcW w:w="2676" w:type="pct"/>
          </w:tcPr>
          <w:p w:rsidR="001C4280" w:rsidRP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30 календарных дней с момента </w:t>
            </w:r>
          </w:p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приобретения</w:t>
            </w:r>
          </w:p>
        </w:tc>
      </w:tr>
      <w:tr w:rsidR="001C4280" w:rsidTr="001C42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24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Щенки</w:t>
            </w:r>
          </w:p>
        </w:tc>
        <w:tc>
          <w:tcPr>
            <w:tcW w:w="2676" w:type="pct"/>
          </w:tcPr>
          <w:p w:rsidR="001C4280" w:rsidRP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30 календарных дней по достижении </w:t>
            </w:r>
          </w:p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2-месячного возраста</w:t>
            </w:r>
          </w:p>
        </w:tc>
      </w:tr>
      <w:tr w:rsidR="001C4280" w:rsidTr="001C42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24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Собаки из приютов (переданные новым владельцам)</w:t>
            </w:r>
          </w:p>
        </w:tc>
        <w:tc>
          <w:tcPr>
            <w:tcW w:w="2676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3 дней</w:t>
            </w:r>
          </w:p>
        </w:tc>
      </w:tr>
      <w:tr w:rsidR="001C4280" w:rsidTr="001C428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24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Собаки, приобр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етённые до вступления закона в силу</w:t>
            </w:r>
          </w:p>
        </w:tc>
        <w:tc>
          <w:tcPr>
            <w:tcW w:w="2676" w:type="pct"/>
          </w:tcPr>
          <w:p w:rsidR="001C4280" w:rsidRDefault="001C4280" w:rsidP="001C42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60 кале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ндарных дней со дня вступления </w:t>
            </w:r>
            <w:r w:rsidRPr="001C4280">
              <w:rPr>
                <w:rFonts w:ascii="Times New Roman" w:hAnsi="Times New Roman" w:cs="Times New Roman"/>
                <w:bCs/>
                <w:sz w:val="24"/>
                <w:szCs w:val="24"/>
              </w:rPr>
              <w:t>закона в силу (до 17 января 2026 года)</w:t>
            </w:r>
          </w:p>
        </w:tc>
      </w:tr>
    </w:tbl>
    <w:p w:rsidR="00C01528" w:rsidRDefault="00C01528" w:rsidP="001C428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280" w:rsidRDefault="001C4280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Как проходит регистрация?</w:t>
      </w:r>
    </w:p>
    <w:p w:rsidR="001C4280" w:rsidRPr="001C4280" w:rsidRDefault="001C4280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Процедура включает:</w:t>
      </w:r>
    </w:p>
    <w:p w:rsidR="001C4280" w:rsidRPr="006507AD" w:rsidRDefault="001C4280" w:rsidP="001C4280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507AD">
        <w:rPr>
          <w:rFonts w:ascii="Times New Roman" w:hAnsi="Times New Roman" w:cs="Times New Roman"/>
          <w:bCs/>
          <w:sz w:val="24"/>
          <w:szCs w:val="24"/>
          <w:u w:val="single"/>
        </w:rPr>
        <w:t>Внесение информации</w:t>
      </w:r>
      <w:r w:rsidRPr="006507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</w:t>
      </w:r>
      <w:r w:rsidR="006507AD" w:rsidRPr="006507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единую электронную базу данных: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Данные о домашнем животном</w:t>
      </w:r>
      <w:r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Информация о владельце</w:t>
      </w:r>
      <w:r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Идентификационный номер животного</w:t>
      </w:r>
      <w:r w:rsidR="00A95C46">
        <w:rPr>
          <w:rFonts w:ascii="Times New Roman" w:hAnsi="Times New Roman" w:cs="Times New Roman"/>
          <w:bCs/>
          <w:sz w:val="24"/>
          <w:szCs w:val="24"/>
        </w:rPr>
        <w:t>.</w:t>
      </w:r>
    </w:p>
    <w:p w:rsidR="001C4280" w:rsidRPr="006507AD" w:rsidRDefault="001C4280" w:rsidP="001C4280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507AD">
        <w:rPr>
          <w:rFonts w:ascii="Times New Roman" w:hAnsi="Times New Roman" w:cs="Times New Roman"/>
          <w:bCs/>
          <w:sz w:val="24"/>
          <w:szCs w:val="24"/>
          <w:u w:val="single"/>
        </w:rPr>
        <w:t>Маркирование животного</w:t>
      </w:r>
      <w:r w:rsidR="00A95C46" w:rsidRPr="006507AD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Владелец самостоятельно выбирает средство маркирования</w:t>
      </w:r>
      <w:r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После установки средства присваивается идентификационный номер</w:t>
      </w:r>
      <w:r w:rsidRPr="001C4280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280" w:rsidRPr="001C4280" w:rsidRDefault="001C4280" w:rsidP="001C4280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80">
        <w:rPr>
          <w:rFonts w:ascii="Times New Roman" w:hAnsi="Times New Roman" w:cs="Times New Roman"/>
          <w:bCs/>
          <w:sz w:val="24"/>
          <w:szCs w:val="24"/>
        </w:rPr>
        <w:t>Ранее маркированные животные не подлежат повторно</w:t>
      </w:r>
      <w:r w:rsidRPr="001C4280">
        <w:rPr>
          <w:rFonts w:ascii="Times New Roman" w:hAnsi="Times New Roman" w:cs="Times New Roman"/>
          <w:bCs/>
          <w:sz w:val="24"/>
          <w:szCs w:val="24"/>
        </w:rPr>
        <w:t xml:space="preserve">му маркированию (кроме случаев </w:t>
      </w:r>
      <w:r w:rsidRPr="001C4280">
        <w:rPr>
          <w:rFonts w:ascii="Times New Roman" w:hAnsi="Times New Roman" w:cs="Times New Roman"/>
          <w:bCs/>
          <w:sz w:val="24"/>
          <w:szCs w:val="24"/>
        </w:rPr>
        <w:t>неисправности)</w:t>
      </w:r>
      <w:r w:rsidRPr="001C4280">
        <w:rPr>
          <w:rFonts w:ascii="Times New Roman" w:hAnsi="Times New Roman" w:cs="Times New Roman"/>
          <w:bCs/>
          <w:sz w:val="24"/>
          <w:szCs w:val="24"/>
        </w:rPr>
        <w:t>.</w:t>
      </w:r>
    </w:p>
    <w:p w:rsidR="001C4280" w:rsidRPr="001C4280" w:rsidRDefault="001C4280" w:rsidP="001C42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80">
        <w:rPr>
          <w:rFonts w:ascii="Times New Roman" w:hAnsi="Times New Roman" w:cs="Times New Roman"/>
          <w:b/>
          <w:bCs/>
          <w:sz w:val="24"/>
          <w:szCs w:val="24"/>
        </w:rPr>
        <w:t>Кто проводит регистрацию?</w:t>
      </w:r>
    </w:p>
    <w:p w:rsidR="001C4280" w:rsidRPr="00A95C46" w:rsidRDefault="001C4280" w:rsidP="00A95C46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Специалисты в области ветеринарии — уполномоченные лиц</w:t>
      </w:r>
      <w:r w:rsidR="00A95C46" w:rsidRPr="00A95C46">
        <w:rPr>
          <w:rFonts w:ascii="Times New Roman" w:hAnsi="Times New Roman" w:cs="Times New Roman"/>
          <w:bCs/>
          <w:sz w:val="24"/>
          <w:szCs w:val="24"/>
        </w:rPr>
        <w:t xml:space="preserve">а государственных ветеринарных </w:t>
      </w:r>
      <w:r w:rsidRPr="00A95C46">
        <w:rPr>
          <w:rFonts w:ascii="Times New Roman" w:hAnsi="Times New Roman" w:cs="Times New Roman"/>
          <w:bCs/>
          <w:sz w:val="24"/>
          <w:szCs w:val="24"/>
        </w:rPr>
        <w:t>учреждений</w:t>
      </w:r>
      <w:r w:rsidR="00A95C46">
        <w:rPr>
          <w:rFonts w:ascii="Times New Roman" w:hAnsi="Times New Roman" w:cs="Times New Roman"/>
          <w:bCs/>
          <w:sz w:val="24"/>
          <w:szCs w:val="24"/>
        </w:rPr>
        <w:t>.</w:t>
      </w:r>
    </w:p>
    <w:p w:rsidR="001C4280" w:rsidRPr="00A95C46" w:rsidRDefault="001C4280" w:rsidP="00A95C46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Специалисты в области ветеринарии, не являющиеся уп</w:t>
      </w:r>
      <w:r w:rsidR="00A95C46" w:rsidRPr="00A95C46">
        <w:rPr>
          <w:rFonts w:ascii="Times New Roman" w:hAnsi="Times New Roman" w:cs="Times New Roman"/>
          <w:bCs/>
          <w:sz w:val="24"/>
          <w:szCs w:val="24"/>
        </w:rPr>
        <w:t xml:space="preserve">олномоченными лицами органов и </w:t>
      </w:r>
      <w:r w:rsidRPr="00A95C46">
        <w:rPr>
          <w:rFonts w:ascii="Times New Roman" w:hAnsi="Times New Roman" w:cs="Times New Roman"/>
          <w:bCs/>
          <w:sz w:val="24"/>
          <w:szCs w:val="24"/>
        </w:rPr>
        <w:t>организаций Государственной ветеринарной службы</w:t>
      </w:r>
      <w:r w:rsidR="00A95C46">
        <w:rPr>
          <w:rFonts w:ascii="Times New Roman" w:hAnsi="Times New Roman" w:cs="Times New Roman"/>
          <w:bCs/>
          <w:sz w:val="24"/>
          <w:szCs w:val="24"/>
        </w:rPr>
        <w:t>.</w:t>
      </w:r>
    </w:p>
    <w:p w:rsidR="00A95C46" w:rsidRDefault="006507AD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Какая о</w:t>
      </w:r>
      <w:r w:rsidR="00A95C46" w:rsidRPr="00A95C46">
        <w:rPr>
          <w:rFonts w:ascii="Times New Roman" w:hAnsi="Times New Roman" w:cs="Times New Roman"/>
          <w:b/>
          <w:bCs/>
          <w:sz w:val="24"/>
          <w:szCs w:val="24"/>
        </w:rPr>
        <w:t>тветственность за нарушения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закона?</w:t>
      </w:r>
      <w:r w:rsidR="00A95C46" w:rsidRPr="00A95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07AD" w:rsidRDefault="006507AD" w:rsidP="006507A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соответствии со статьей</w:t>
      </w:r>
      <w:r w:rsidR="00A95C46" w:rsidRPr="00A95C46">
        <w:rPr>
          <w:rFonts w:ascii="Times New Roman" w:hAnsi="Times New Roman" w:cs="Times New Roman"/>
          <w:bCs/>
          <w:sz w:val="24"/>
          <w:szCs w:val="24"/>
        </w:rPr>
        <w:t xml:space="preserve"> 5.</w:t>
      </w:r>
      <w:r>
        <w:rPr>
          <w:rFonts w:ascii="Times New Roman" w:hAnsi="Times New Roman" w:cs="Times New Roman"/>
          <w:bCs/>
          <w:sz w:val="24"/>
          <w:szCs w:val="24"/>
        </w:rPr>
        <w:t>3 КоАП РС (Я) установлена административная</w:t>
      </w:r>
      <w:r w:rsidR="00A95C46" w:rsidRPr="00A95C46">
        <w:rPr>
          <w:rFonts w:ascii="Times New Roman" w:hAnsi="Times New Roman" w:cs="Times New Roman"/>
          <w:bCs/>
          <w:sz w:val="24"/>
          <w:szCs w:val="24"/>
        </w:rPr>
        <w:t xml:space="preserve"> ответственность за уклонение от регистрации собак. </w:t>
      </w:r>
    </w:p>
    <w:p w:rsidR="00A95C46" w:rsidRDefault="00A95C46" w:rsidP="006507A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Владельцам, не выполнившим требования закона, грозит нало</w:t>
      </w:r>
      <w:r w:rsidR="006507AD">
        <w:rPr>
          <w:rFonts w:ascii="Times New Roman" w:hAnsi="Times New Roman" w:cs="Times New Roman"/>
          <w:bCs/>
          <w:sz w:val="24"/>
          <w:szCs w:val="24"/>
        </w:rPr>
        <w:t>жение административного штрафа.</w:t>
      </w:r>
    </w:p>
    <w:p w:rsidR="00A95C46" w:rsidRDefault="00A95C46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/>
          <w:bCs/>
          <w:sz w:val="24"/>
          <w:szCs w:val="24"/>
        </w:rPr>
        <w:t>Важные моменты:</w:t>
      </w:r>
      <w:r w:rsidRPr="00A95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5C46" w:rsidRPr="00A95C46" w:rsidRDefault="00A95C46" w:rsidP="00A95C46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Изменение данных (смерть животного, смена места содержания, переход права собственности) необходимо уведомлять в течение 30 календарных дней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95C46" w:rsidRPr="00A95C46" w:rsidRDefault="00A95C46" w:rsidP="00A95C46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Уведомление направляется тем же специалистам, которые проводили регистрацию</w:t>
      </w:r>
      <w:r w:rsidR="006507AD">
        <w:rPr>
          <w:rFonts w:ascii="Times New Roman" w:hAnsi="Times New Roman" w:cs="Times New Roman"/>
          <w:bCs/>
          <w:sz w:val="24"/>
          <w:szCs w:val="24"/>
        </w:rPr>
        <w:t>.</w:t>
      </w:r>
      <w:r w:rsidRPr="00A95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5C46" w:rsidRDefault="00A95C46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5C46" w:rsidRPr="00A95C46" w:rsidRDefault="00A95C46" w:rsidP="00C015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C46">
        <w:rPr>
          <w:rFonts w:ascii="Times New Roman" w:hAnsi="Times New Roman" w:cs="Times New Roman"/>
          <w:b/>
          <w:bCs/>
          <w:sz w:val="24"/>
          <w:szCs w:val="24"/>
        </w:rPr>
        <w:t>Что нужно сделать сейчас?</w:t>
      </w:r>
    </w:p>
    <w:p w:rsidR="00A95C46" w:rsidRPr="00A95C46" w:rsidRDefault="00A95C46" w:rsidP="00A95C46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 xml:space="preserve">Определить категорию своей собаки по таблице выше; </w:t>
      </w:r>
    </w:p>
    <w:p w:rsidR="00A95C46" w:rsidRPr="00A95C46" w:rsidRDefault="00A95C46" w:rsidP="00A95C46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 xml:space="preserve">Рассчитать сроки регистрации для своего питомца; </w:t>
      </w:r>
    </w:p>
    <w:p w:rsidR="00A95C46" w:rsidRPr="00A95C46" w:rsidRDefault="00A95C46" w:rsidP="00A95C46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 xml:space="preserve">Обратиться к ветеринарным специалистам для проведения процедуры; </w:t>
      </w:r>
    </w:p>
    <w:p w:rsidR="00A95C46" w:rsidRPr="00A95C46" w:rsidRDefault="00A95C46" w:rsidP="00A95C46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 xml:space="preserve">Выбрать средство маркирования; </w:t>
      </w:r>
    </w:p>
    <w:p w:rsidR="00A95C46" w:rsidRPr="00A95C46" w:rsidRDefault="00A95C46" w:rsidP="00A95C46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 xml:space="preserve">Сохранить документы о регистрации. </w:t>
      </w:r>
    </w:p>
    <w:p w:rsidR="00A95C46" w:rsidRDefault="00A95C46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5C46" w:rsidRPr="00A95C46" w:rsidRDefault="00A95C46" w:rsidP="00C015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C46">
        <w:rPr>
          <w:rFonts w:ascii="Times New Roman" w:hAnsi="Times New Roman" w:cs="Times New Roman"/>
          <w:b/>
          <w:bCs/>
          <w:sz w:val="24"/>
          <w:szCs w:val="24"/>
        </w:rPr>
        <w:t>Преимуще</w:t>
      </w:r>
      <w:r>
        <w:rPr>
          <w:rFonts w:ascii="Times New Roman" w:hAnsi="Times New Roman" w:cs="Times New Roman"/>
          <w:b/>
          <w:bCs/>
          <w:sz w:val="24"/>
          <w:szCs w:val="24"/>
        </w:rPr>
        <w:t>ства регистрации для владельцев?</w:t>
      </w:r>
    </w:p>
    <w:p w:rsidR="00A95C46" w:rsidRPr="00A95C46" w:rsidRDefault="00A95C46" w:rsidP="00A95C46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Быстрый поиск потерявшегося питомца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95C46" w:rsidRPr="00A95C46" w:rsidRDefault="00A95C46" w:rsidP="00A95C46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Юридическая защита прав животного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A95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5C46" w:rsidRPr="00A95C46" w:rsidRDefault="00A95C46" w:rsidP="00A95C46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Упрощение процедуры передачи животного новому владельцу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01528" w:rsidRPr="00A95C46" w:rsidRDefault="00A95C46" w:rsidP="00A95C46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Доступ к ветеринарным услугам и учёту прививок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01528" w:rsidRDefault="00C01528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5C46" w:rsidRDefault="00A95C46" w:rsidP="00A95C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Административная комиссия МР «Мирнинский район»</w:t>
      </w:r>
      <w:r w:rsidR="006507AD">
        <w:rPr>
          <w:rFonts w:ascii="Times New Roman" w:hAnsi="Times New Roman" w:cs="Times New Roman"/>
          <w:bCs/>
          <w:sz w:val="24"/>
          <w:szCs w:val="24"/>
        </w:rPr>
        <w:t xml:space="preserve"> РС (Я)</w:t>
      </w:r>
      <w:r w:rsidRPr="00A95C46">
        <w:rPr>
          <w:rFonts w:ascii="Times New Roman" w:hAnsi="Times New Roman" w:cs="Times New Roman"/>
          <w:bCs/>
          <w:sz w:val="24"/>
          <w:szCs w:val="24"/>
        </w:rPr>
        <w:t xml:space="preserve">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екомендует владельцам собак не </w:t>
      </w:r>
      <w:r w:rsidRPr="00A95C46">
        <w:rPr>
          <w:rFonts w:ascii="Times New Roman" w:hAnsi="Times New Roman" w:cs="Times New Roman"/>
          <w:bCs/>
          <w:sz w:val="24"/>
          <w:szCs w:val="24"/>
        </w:rPr>
        <w:t>откладывать регистрацию и соблюдать установленные сроки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избежание административных штрафов.</w:t>
      </w:r>
    </w:p>
    <w:p w:rsidR="00C01528" w:rsidRDefault="00A95C46" w:rsidP="00A95C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C46">
        <w:rPr>
          <w:rFonts w:ascii="Times New Roman" w:hAnsi="Times New Roman" w:cs="Times New Roman"/>
          <w:bCs/>
          <w:sz w:val="24"/>
          <w:szCs w:val="24"/>
        </w:rPr>
        <w:t>Своевременная регистрация домашнего животного — это н</w:t>
      </w:r>
      <w:r>
        <w:rPr>
          <w:rFonts w:ascii="Times New Roman" w:hAnsi="Times New Roman" w:cs="Times New Roman"/>
          <w:bCs/>
          <w:sz w:val="24"/>
          <w:szCs w:val="24"/>
        </w:rPr>
        <w:t xml:space="preserve">е только выполнение требований </w:t>
      </w:r>
      <w:r w:rsidRPr="00A95C46">
        <w:rPr>
          <w:rFonts w:ascii="Times New Roman" w:hAnsi="Times New Roman" w:cs="Times New Roman"/>
          <w:bCs/>
          <w:sz w:val="24"/>
          <w:szCs w:val="24"/>
        </w:rPr>
        <w:t>закона, но и проявление заботы о своём пи</w:t>
      </w:r>
      <w:r>
        <w:rPr>
          <w:rFonts w:ascii="Times New Roman" w:hAnsi="Times New Roman" w:cs="Times New Roman"/>
          <w:bCs/>
          <w:sz w:val="24"/>
          <w:szCs w:val="24"/>
        </w:rPr>
        <w:t>томце и безопасности окружающих.</w:t>
      </w:r>
    </w:p>
    <w:p w:rsidR="00C01528" w:rsidRDefault="00C01528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01528" w:rsidRDefault="00C01528" w:rsidP="00C015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D3A" w:rsidRPr="00C01528" w:rsidRDefault="00BE7D3A" w:rsidP="00C015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528">
        <w:rPr>
          <w:rFonts w:ascii="Times New Roman" w:hAnsi="Times New Roman" w:cs="Times New Roman"/>
          <w:sz w:val="24"/>
          <w:szCs w:val="24"/>
        </w:rPr>
        <w:t>Административная комиссия</w:t>
      </w:r>
    </w:p>
    <w:p w:rsidR="00BE7D3A" w:rsidRPr="00C01528" w:rsidRDefault="00BE7D3A" w:rsidP="00C015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528">
        <w:rPr>
          <w:rFonts w:ascii="Times New Roman" w:hAnsi="Times New Roman" w:cs="Times New Roman"/>
          <w:sz w:val="24"/>
          <w:szCs w:val="24"/>
        </w:rPr>
        <w:t>МР «Мирнинский район» РС (Я)</w:t>
      </w:r>
    </w:p>
    <w:sectPr w:rsidR="00BE7D3A" w:rsidRPr="00C01528" w:rsidSect="00BE7D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F2C"/>
    <w:multiLevelType w:val="hybridMultilevel"/>
    <w:tmpl w:val="10E0DE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F58A6"/>
    <w:multiLevelType w:val="hybridMultilevel"/>
    <w:tmpl w:val="515813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D73C9"/>
    <w:multiLevelType w:val="hybridMultilevel"/>
    <w:tmpl w:val="FB489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C4584"/>
    <w:multiLevelType w:val="hybridMultilevel"/>
    <w:tmpl w:val="E9888A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96E08"/>
    <w:multiLevelType w:val="hybridMultilevel"/>
    <w:tmpl w:val="E1622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2667"/>
    <w:multiLevelType w:val="multilevel"/>
    <w:tmpl w:val="F03A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92C4B"/>
    <w:multiLevelType w:val="multilevel"/>
    <w:tmpl w:val="E26A7B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D105391"/>
    <w:multiLevelType w:val="hybridMultilevel"/>
    <w:tmpl w:val="1D9664D2"/>
    <w:lvl w:ilvl="0" w:tplc="A32A3106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4005275"/>
    <w:multiLevelType w:val="hybridMultilevel"/>
    <w:tmpl w:val="2FF2E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2ABC"/>
    <w:multiLevelType w:val="multilevel"/>
    <w:tmpl w:val="401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CE4C2D"/>
    <w:multiLevelType w:val="multilevel"/>
    <w:tmpl w:val="2074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C42DE"/>
    <w:multiLevelType w:val="multilevel"/>
    <w:tmpl w:val="14E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4B2DA5"/>
    <w:multiLevelType w:val="hybridMultilevel"/>
    <w:tmpl w:val="BD448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0435D"/>
    <w:multiLevelType w:val="hybridMultilevel"/>
    <w:tmpl w:val="3FBC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4156"/>
    <w:multiLevelType w:val="multilevel"/>
    <w:tmpl w:val="74F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4307BA"/>
    <w:multiLevelType w:val="hybridMultilevel"/>
    <w:tmpl w:val="F5541B92"/>
    <w:lvl w:ilvl="0" w:tplc="29A29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422F60"/>
    <w:multiLevelType w:val="multilevel"/>
    <w:tmpl w:val="5CD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4"/>
  </w:num>
  <w:num w:numId="5">
    <w:abstractNumId w:val="16"/>
  </w:num>
  <w:num w:numId="6">
    <w:abstractNumId w:val="5"/>
  </w:num>
  <w:num w:numId="7">
    <w:abstractNumId w:val="2"/>
  </w:num>
  <w:num w:numId="8">
    <w:abstractNumId w:val="0"/>
  </w:num>
  <w:num w:numId="9">
    <w:abstractNumId w:val="15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56"/>
    <w:rsid w:val="001C4280"/>
    <w:rsid w:val="00213B59"/>
    <w:rsid w:val="003C4677"/>
    <w:rsid w:val="006507AD"/>
    <w:rsid w:val="008955D9"/>
    <w:rsid w:val="00A95C46"/>
    <w:rsid w:val="00B47356"/>
    <w:rsid w:val="00BE7D3A"/>
    <w:rsid w:val="00C01528"/>
    <w:rsid w:val="00C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D2AD"/>
  <w15:chartTrackingRefBased/>
  <w15:docId w15:val="{3B7AB0CE-1085-4044-942F-9E9F758E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Газизулин Олег Олегович</dc:creator>
  <cp:keywords/>
  <dc:description/>
  <cp:lastModifiedBy>Газизулин Олег Олегович</cp:lastModifiedBy>
  <cp:revision>3</cp:revision>
  <dcterms:created xsi:type="dcterms:W3CDTF">2025-10-21T08:03:00Z</dcterms:created>
  <dcterms:modified xsi:type="dcterms:W3CDTF">2025-12-03T00:57:00Z</dcterms:modified>
</cp:coreProperties>
</file>