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2F38" w14:textId="00C693D3" w:rsidR="00FC53AE" w:rsidRPr="007E3192" w:rsidRDefault="00FC53AE" w:rsidP="00D445C5">
      <w:pPr>
        <w:jc w:val="center"/>
        <w:rPr>
          <w:rFonts w:ascii="Times New Roman" w:eastAsia="TimesNewRomanPSMT" w:hAnsi="Times New Roman"/>
          <w:szCs w:val="24"/>
        </w:rPr>
      </w:pPr>
      <w:r w:rsidRPr="007E3192">
        <w:rPr>
          <w:rFonts w:ascii="Times New Roman" w:eastAsia="TimesNewRomanPSMT" w:hAnsi="Times New Roman"/>
          <w:szCs w:val="24"/>
        </w:rPr>
        <w:t>ГОДОВОЙ ОТЧЕТ</w:t>
      </w:r>
    </w:p>
    <w:p w14:paraId="5E375DEB" w14:textId="0CCCE804" w:rsidR="00FC53AE" w:rsidRPr="007E3192" w:rsidRDefault="003D7FFE" w:rsidP="003D7FFE">
      <w:pPr>
        <w:tabs>
          <w:tab w:val="left" w:pos="1580"/>
          <w:tab w:val="center" w:pos="4748"/>
        </w:tabs>
        <w:rPr>
          <w:rFonts w:ascii="Times New Roman" w:eastAsia="TimesNewRomanPSMT" w:hAnsi="Times New Roman"/>
          <w:szCs w:val="24"/>
        </w:rPr>
      </w:pPr>
      <w:r>
        <w:rPr>
          <w:rFonts w:ascii="Times New Roman" w:eastAsia="TimesNewRomanPSMT" w:hAnsi="Times New Roman"/>
          <w:szCs w:val="24"/>
        </w:rPr>
        <w:tab/>
      </w:r>
      <w:r>
        <w:rPr>
          <w:rFonts w:ascii="Times New Roman" w:eastAsia="TimesNewRomanPSMT" w:hAnsi="Times New Roman"/>
          <w:szCs w:val="24"/>
        </w:rPr>
        <w:tab/>
      </w:r>
      <w:r w:rsidR="00FC53AE" w:rsidRPr="007E3192">
        <w:rPr>
          <w:rFonts w:ascii="Times New Roman" w:eastAsia="TimesNewRomanPSMT" w:hAnsi="Times New Roman"/>
          <w:szCs w:val="24"/>
        </w:rPr>
        <w:t>О РЕАЛИЗАЦИИ МУНИЦИПАЛЬНОЙ ПРОГРАММЫ</w:t>
      </w:r>
    </w:p>
    <w:p w14:paraId="0D1AF3C4" w14:textId="77777777" w:rsidR="00FC53AE" w:rsidRPr="007E3192" w:rsidRDefault="00FC53AE" w:rsidP="00D445C5">
      <w:pPr>
        <w:jc w:val="center"/>
        <w:rPr>
          <w:rFonts w:ascii="Times New Roman" w:hAnsi="Times New Roman"/>
          <w:szCs w:val="24"/>
        </w:rPr>
      </w:pPr>
    </w:p>
    <w:p w14:paraId="5BE1A57F" w14:textId="1E17BA8E" w:rsidR="00FC53AE" w:rsidRPr="007E3192" w:rsidRDefault="00E8226D" w:rsidP="00D445C5">
      <w:pPr>
        <w:jc w:val="center"/>
        <w:rPr>
          <w:rFonts w:ascii="Times New Roman" w:hAnsi="Times New Roman"/>
          <w:bCs/>
          <w:szCs w:val="24"/>
        </w:rPr>
      </w:pPr>
      <w:r w:rsidRPr="007E3192">
        <w:rPr>
          <w:rFonts w:ascii="Times New Roman" w:hAnsi="Times New Roman"/>
          <w:szCs w:val="24"/>
        </w:rPr>
        <w:t>«</w:t>
      </w:r>
      <w:bookmarkStart w:id="0" w:name="_Hlk189586502"/>
      <w:r w:rsidR="00FC53AE" w:rsidRPr="007E3192">
        <w:rPr>
          <w:rFonts w:ascii="Times New Roman" w:hAnsi="Times New Roman"/>
          <w:bCs/>
          <w:szCs w:val="24"/>
        </w:rPr>
        <w:t>Осуществление дорожной деятельности</w:t>
      </w:r>
    </w:p>
    <w:p w14:paraId="07E929D5" w14:textId="0F5CA3B1" w:rsidR="00FC53AE" w:rsidRPr="007E3192" w:rsidRDefault="00FC53AE" w:rsidP="00D445C5">
      <w:pPr>
        <w:jc w:val="center"/>
        <w:rPr>
          <w:rFonts w:ascii="Times New Roman" w:hAnsi="Times New Roman"/>
          <w:bCs/>
          <w:szCs w:val="24"/>
        </w:rPr>
      </w:pPr>
      <w:r w:rsidRPr="007E3192">
        <w:rPr>
          <w:rFonts w:ascii="Times New Roman" w:hAnsi="Times New Roman"/>
          <w:bCs/>
          <w:szCs w:val="24"/>
        </w:rPr>
        <w:t>в отношении автомобильных дорог местного значения</w:t>
      </w:r>
    </w:p>
    <w:p w14:paraId="5E064F30" w14:textId="34B232B9" w:rsidR="00FC53AE" w:rsidRPr="007E3192" w:rsidRDefault="00FC53AE" w:rsidP="00D445C5">
      <w:pPr>
        <w:jc w:val="center"/>
        <w:rPr>
          <w:rFonts w:ascii="Times New Roman" w:hAnsi="Times New Roman"/>
          <w:bCs/>
          <w:szCs w:val="24"/>
        </w:rPr>
      </w:pPr>
      <w:r w:rsidRPr="007E3192">
        <w:rPr>
          <w:rFonts w:ascii="Times New Roman" w:hAnsi="Times New Roman"/>
          <w:bCs/>
          <w:szCs w:val="24"/>
        </w:rPr>
        <w:t xml:space="preserve">в границах муниципального района </w:t>
      </w:r>
      <w:r w:rsidR="00E8226D" w:rsidRPr="007E3192">
        <w:rPr>
          <w:rFonts w:ascii="Times New Roman" w:hAnsi="Times New Roman"/>
          <w:bCs/>
          <w:szCs w:val="24"/>
        </w:rPr>
        <w:t>«</w:t>
      </w:r>
      <w:r w:rsidRPr="007E3192">
        <w:rPr>
          <w:rFonts w:ascii="Times New Roman" w:hAnsi="Times New Roman"/>
          <w:bCs/>
          <w:szCs w:val="24"/>
        </w:rPr>
        <w:t>Мирнинский район</w:t>
      </w:r>
      <w:r w:rsidR="00E8226D" w:rsidRPr="007E3192">
        <w:rPr>
          <w:rFonts w:ascii="Times New Roman" w:hAnsi="Times New Roman"/>
          <w:bCs/>
          <w:szCs w:val="24"/>
        </w:rPr>
        <w:t>»</w:t>
      </w:r>
      <w:r w:rsidRPr="007E3192">
        <w:rPr>
          <w:rFonts w:ascii="Times New Roman" w:hAnsi="Times New Roman"/>
          <w:bCs/>
          <w:szCs w:val="24"/>
        </w:rPr>
        <w:t xml:space="preserve"> Республики Саха (Якутия)</w:t>
      </w:r>
      <w:r w:rsidR="00E8226D" w:rsidRPr="007E3192">
        <w:rPr>
          <w:rFonts w:ascii="Times New Roman" w:hAnsi="Times New Roman"/>
          <w:bCs/>
          <w:szCs w:val="24"/>
        </w:rPr>
        <w:t>»</w:t>
      </w:r>
      <w:r w:rsidRPr="007E3192">
        <w:rPr>
          <w:rFonts w:ascii="Times New Roman" w:hAnsi="Times New Roman"/>
          <w:bCs/>
          <w:szCs w:val="24"/>
        </w:rPr>
        <w:t xml:space="preserve"> на 2024 - 2028 годы</w:t>
      </w:r>
      <w:bookmarkEnd w:id="0"/>
      <w:r w:rsidR="00E8226D" w:rsidRPr="007E3192">
        <w:rPr>
          <w:rFonts w:ascii="Times New Roman" w:hAnsi="Times New Roman"/>
          <w:szCs w:val="24"/>
        </w:rPr>
        <w:t>»</w:t>
      </w:r>
    </w:p>
    <w:p w14:paraId="595683CC" w14:textId="77777777" w:rsidR="00FC53AE" w:rsidRPr="007E3192" w:rsidRDefault="00FC53AE" w:rsidP="00D445C5">
      <w:pPr>
        <w:jc w:val="center"/>
        <w:rPr>
          <w:rFonts w:ascii="Times New Roman" w:hAnsi="Times New Roman"/>
          <w:szCs w:val="24"/>
        </w:rPr>
      </w:pPr>
    </w:p>
    <w:p w14:paraId="670B0F9C" w14:textId="660957F9" w:rsidR="00FC53AE" w:rsidRPr="007E3192" w:rsidRDefault="00FC53AE" w:rsidP="00D445C5">
      <w:pPr>
        <w:jc w:val="center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>за 202</w:t>
      </w:r>
      <w:r w:rsidR="00E71139" w:rsidRPr="007E3192">
        <w:rPr>
          <w:rFonts w:ascii="Times New Roman" w:hAnsi="Times New Roman"/>
          <w:szCs w:val="24"/>
        </w:rPr>
        <w:t>5</w:t>
      </w:r>
      <w:r w:rsidRPr="007E3192">
        <w:rPr>
          <w:rFonts w:ascii="Times New Roman" w:hAnsi="Times New Roman"/>
          <w:szCs w:val="24"/>
        </w:rPr>
        <w:t xml:space="preserve"> год</w:t>
      </w:r>
    </w:p>
    <w:p w14:paraId="1B3D9C15" w14:textId="77777777" w:rsidR="00FC53AE" w:rsidRPr="007E3192" w:rsidRDefault="00FC53AE" w:rsidP="00D445C5">
      <w:pPr>
        <w:jc w:val="both"/>
        <w:rPr>
          <w:rFonts w:ascii="Times New Roman" w:hAnsi="Times New Roman"/>
          <w:szCs w:val="24"/>
        </w:rPr>
      </w:pPr>
    </w:p>
    <w:p w14:paraId="25999059" w14:textId="7F951A19" w:rsidR="00FC53AE" w:rsidRPr="007E3192" w:rsidRDefault="00FC53AE" w:rsidP="00D445C5">
      <w:pPr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  <w:u w:val="single"/>
        </w:rPr>
        <w:t>Раздел 1.</w:t>
      </w:r>
      <w:r w:rsidRPr="007E3192">
        <w:rPr>
          <w:rFonts w:ascii="Times New Roman" w:hAnsi="Times New Roman"/>
          <w:szCs w:val="24"/>
        </w:rPr>
        <w:t xml:space="preserve"> Основные результаты</w:t>
      </w:r>
    </w:p>
    <w:p w14:paraId="16173CE7" w14:textId="77777777" w:rsidR="00D7199B" w:rsidRPr="007E3192" w:rsidRDefault="00D7199B" w:rsidP="00D445C5">
      <w:pPr>
        <w:jc w:val="both"/>
        <w:rPr>
          <w:rFonts w:ascii="Times New Roman" w:hAnsi="Times New Roman"/>
          <w:szCs w:val="24"/>
        </w:rPr>
      </w:pPr>
    </w:p>
    <w:p w14:paraId="5B2EFA42" w14:textId="42119422" w:rsidR="00D7199B" w:rsidRPr="007E3192" w:rsidRDefault="00D7199B" w:rsidP="00D445C5">
      <w:pPr>
        <w:ind w:firstLine="708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 xml:space="preserve">Целью муниципальной программы является развитие сети и улучшение состояния автомобильных дорог, обеспечение безопасности движения в границах МР </w:t>
      </w:r>
      <w:r w:rsidR="00E8226D" w:rsidRPr="007E3192">
        <w:rPr>
          <w:rFonts w:ascii="Times New Roman" w:hAnsi="Times New Roman"/>
          <w:szCs w:val="24"/>
        </w:rPr>
        <w:t>«</w:t>
      </w:r>
      <w:r w:rsidRPr="007E3192">
        <w:rPr>
          <w:rFonts w:ascii="Times New Roman" w:hAnsi="Times New Roman"/>
          <w:szCs w:val="24"/>
        </w:rPr>
        <w:t>Мирнинский район</w:t>
      </w:r>
      <w:r w:rsidR="00E8226D" w:rsidRPr="007E3192">
        <w:rPr>
          <w:rFonts w:ascii="Times New Roman" w:hAnsi="Times New Roman"/>
          <w:szCs w:val="24"/>
        </w:rPr>
        <w:t>»</w:t>
      </w:r>
      <w:r w:rsidRPr="007E3192">
        <w:rPr>
          <w:rFonts w:ascii="Times New Roman" w:hAnsi="Times New Roman"/>
          <w:szCs w:val="24"/>
        </w:rPr>
        <w:t xml:space="preserve"> РС (Я).</w:t>
      </w:r>
    </w:p>
    <w:p w14:paraId="4AFD78B8" w14:textId="538CE5AB" w:rsidR="004E6D85" w:rsidRPr="007E3192" w:rsidRDefault="00153ACA" w:rsidP="00D445C5">
      <w:pPr>
        <w:ind w:firstLine="708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 xml:space="preserve">Для достижения цели программой предусмотрены следующие задачи: </w:t>
      </w:r>
    </w:p>
    <w:p w14:paraId="4DBDE3E0" w14:textId="77777777" w:rsidR="00D445C5" w:rsidRPr="007E3192" w:rsidRDefault="004E6D85" w:rsidP="0056498A">
      <w:pPr>
        <w:pStyle w:val="a4"/>
        <w:numPr>
          <w:ilvl w:val="0"/>
          <w:numId w:val="32"/>
        </w:numPr>
        <w:tabs>
          <w:tab w:val="left" w:pos="709"/>
        </w:tabs>
        <w:ind w:left="0" w:firstLine="426"/>
        <w:jc w:val="both"/>
        <w:rPr>
          <w:bCs/>
          <w:sz w:val="24"/>
          <w:szCs w:val="24"/>
          <w:lang w:eastAsia="x-none"/>
        </w:rPr>
      </w:pPr>
      <w:r w:rsidRPr="007E3192">
        <w:rPr>
          <w:bCs/>
          <w:sz w:val="24"/>
          <w:szCs w:val="24"/>
          <w:lang w:eastAsia="x-none"/>
        </w:rPr>
        <w:t xml:space="preserve">Создание условий по поддержанию надлежащего технического состояния дорог местного значения в границах МР </w:t>
      </w:r>
      <w:r w:rsidR="00E8226D" w:rsidRPr="007E3192">
        <w:rPr>
          <w:bCs/>
          <w:sz w:val="24"/>
          <w:szCs w:val="24"/>
          <w:lang w:eastAsia="x-none"/>
        </w:rPr>
        <w:t>«</w:t>
      </w:r>
      <w:r w:rsidRPr="007E3192">
        <w:rPr>
          <w:bCs/>
          <w:sz w:val="24"/>
          <w:szCs w:val="24"/>
          <w:lang w:eastAsia="x-none"/>
        </w:rPr>
        <w:t>Мирнинский район</w:t>
      </w:r>
      <w:r w:rsidR="00E8226D" w:rsidRPr="007E3192">
        <w:rPr>
          <w:bCs/>
          <w:sz w:val="24"/>
          <w:szCs w:val="24"/>
          <w:lang w:eastAsia="x-none"/>
        </w:rPr>
        <w:t>»</w:t>
      </w:r>
      <w:r w:rsidRPr="007E3192">
        <w:rPr>
          <w:bCs/>
          <w:sz w:val="24"/>
          <w:szCs w:val="24"/>
          <w:lang w:eastAsia="x-none"/>
        </w:rPr>
        <w:t xml:space="preserve"> РС (Я)</w:t>
      </w:r>
      <w:r w:rsidR="00153ACA" w:rsidRPr="007E3192">
        <w:rPr>
          <w:bCs/>
          <w:sz w:val="24"/>
          <w:szCs w:val="24"/>
          <w:lang w:eastAsia="x-none"/>
        </w:rPr>
        <w:t>;</w:t>
      </w:r>
    </w:p>
    <w:p w14:paraId="4EE0C314" w14:textId="77777777" w:rsidR="00D445C5" w:rsidRPr="007E3192" w:rsidRDefault="004E6D85" w:rsidP="0056498A">
      <w:pPr>
        <w:pStyle w:val="a4"/>
        <w:numPr>
          <w:ilvl w:val="0"/>
          <w:numId w:val="32"/>
        </w:numPr>
        <w:tabs>
          <w:tab w:val="left" w:pos="709"/>
        </w:tabs>
        <w:ind w:left="0" w:firstLine="426"/>
        <w:jc w:val="both"/>
        <w:rPr>
          <w:bCs/>
          <w:sz w:val="24"/>
          <w:szCs w:val="24"/>
          <w:lang w:eastAsia="x-none"/>
        </w:rPr>
      </w:pPr>
      <w:r w:rsidRPr="007E3192">
        <w:rPr>
          <w:sz w:val="24"/>
          <w:szCs w:val="24"/>
        </w:rPr>
        <w:t>Д</w:t>
      </w:r>
      <w:r w:rsidRPr="007E3192">
        <w:rPr>
          <w:bCs/>
          <w:sz w:val="24"/>
          <w:szCs w:val="24"/>
          <w:lang w:eastAsia="x-none"/>
        </w:rPr>
        <w:t xml:space="preserve">остижение соответствия надлежащего состояния автомобильных дорог МР </w:t>
      </w:r>
      <w:r w:rsidR="00E8226D" w:rsidRPr="007E3192">
        <w:rPr>
          <w:bCs/>
          <w:sz w:val="24"/>
          <w:szCs w:val="24"/>
          <w:lang w:eastAsia="x-none"/>
        </w:rPr>
        <w:t>«</w:t>
      </w:r>
      <w:r w:rsidRPr="007E3192">
        <w:rPr>
          <w:bCs/>
          <w:sz w:val="24"/>
          <w:szCs w:val="24"/>
          <w:lang w:eastAsia="x-none"/>
        </w:rPr>
        <w:t>Мирнинский район</w:t>
      </w:r>
      <w:r w:rsidR="00E8226D" w:rsidRPr="007E3192">
        <w:rPr>
          <w:bCs/>
          <w:sz w:val="24"/>
          <w:szCs w:val="24"/>
          <w:lang w:eastAsia="x-none"/>
        </w:rPr>
        <w:t>»</w:t>
      </w:r>
      <w:r w:rsidRPr="007E3192">
        <w:rPr>
          <w:bCs/>
          <w:sz w:val="24"/>
          <w:szCs w:val="24"/>
          <w:lang w:eastAsia="x-none"/>
        </w:rPr>
        <w:t xml:space="preserve"> </w:t>
      </w:r>
      <w:r w:rsidRPr="007E3192">
        <w:rPr>
          <w:sz w:val="24"/>
          <w:szCs w:val="24"/>
        </w:rPr>
        <w:t xml:space="preserve">РС (Я) </w:t>
      </w:r>
      <w:r w:rsidRPr="007E3192">
        <w:rPr>
          <w:bCs/>
          <w:sz w:val="24"/>
          <w:szCs w:val="24"/>
          <w:lang w:eastAsia="x-none"/>
        </w:rPr>
        <w:t>с твердым покрытием, отвечающих нормативным требованиям по транспортно-эксплуатационным показателям</w:t>
      </w:r>
      <w:r w:rsidR="00153ACA" w:rsidRPr="007E3192">
        <w:rPr>
          <w:bCs/>
          <w:sz w:val="24"/>
          <w:szCs w:val="24"/>
          <w:lang w:eastAsia="x-none"/>
        </w:rPr>
        <w:t>;</w:t>
      </w:r>
    </w:p>
    <w:p w14:paraId="6D148A98" w14:textId="56A33979" w:rsidR="004E6D85" w:rsidRPr="007E3192" w:rsidRDefault="004E6D85" w:rsidP="0056498A">
      <w:pPr>
        <w:pStyle w:val="a4"/>
        <w:numPr>
          <w:ilvl w:val="0"/>
          <w:numId w:val="32"/>
        </w:numPr>
        <w:tabs>
          <w:tab w:val="left" w:pos="709"/>
        </w:tabs>
        <w:ind w:left="0" w:firstLine="426"/>
        <w:jc w:val="both"/>
        <w:rPr>
          <w:bCs/>
          <w:sz w:val="24"/>
          <w:szCs w:val="24"/>
          <w:lang w:eastAsia="x-none"/>
        </w:rPr>
      </w:pPr>
      <w:r w:rsidRPr="007E3192">
        <w:rPr>
          <w:sz w:val="24"/>
          <w:szCs w:val="24"/>
        </w:rPr>
        <w:t xml:space="preserve">Создание условий по развитию сети автодорог местного значения в границах МР </w:t>
      </w:r>
      <w:r w:rsidR="00E8226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Мирнинский район</w:t>
      </w:r>
      <w:r w:rsidR="00E8226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РС (Я)</w:t>
      </w:r>
      <w:r w:rsidR="00153ACA" w:rsidRPr="007E3192">
        <w:rPr>
          <w:sz w:val="24"/>
          <w:szCs w:val="24"/>
        </w:rPr>
        <w:t>.</w:t>
      </w:r>
    </w:p>
    <w:p w14:paraId="06C6993A" w14:textId="368117AF" w:rsidR="004E6D85" w:rsidRPr="007E3192" w:rsidRDefault="00681891" w:rsidP="00D445C5">
      <w:pPr>
        <w:ind w:firstLine="709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>Предусмотренный объём финансирования для реализации программы в 202</w:t>
      </w:r>
      <w:r w:rsidR="00E71139" w:rsidRPr="007E3192">
        <w:rPr>
          <w:rFonts w:ascii="Times New Roman" w:hAnsi="Times New Roman"/>
          <w:szCs w:val="24"/>
        </w:rPr>
        <w:t>5</w:t>
      </w:r>
      <w:r w:rsidRPr="007E3192">
        <w:rPr>
          <w:rFonts w:ascii="Times New Roman" w:hAnsi="Times New Roman"/>
          <w:szCs w:val="24"/>
        </w:rPr>
        <w:t xml:space="preserve"> году составил </w:t>
      </w:r>
      <w:r w:rsidR="0056498A" w:rsidRPr="007E3192">
        <w:rPr>
          <w:rFonts w:ascii="Times New Roman" w:hAnsi="Times New Roman"/>
          <w:szCs w:val="24"/>
        </w:rPr>
        <w:t xml:space="preserve">– </w:t>
      </w:r>
      <w:r w:rsidR="00E71139" w:rsidRPr="007E3192">
        <w:rPr>
          <w:rFonts w:ascii="Times New Roman" w:hAnsi="Times New Roman"/>
          <w:szCs w:val="24"/>
        </w:rPr>
        <w:t>229 213 222,69</w:t>
      </w:r>
      <w:r w:rsidRPr="007E3192">
        <w:rPr>
          <w:rFonts w:ascii="Times New Roman" w:hAnsi="Times New Roman"/>
          <w:szCs w:val="24"/>
        </w:rPr>
        <w:t xml:space="preserve"> руб. </w:t>
      </w:r>
    </w:p>
    <w:p w14:paraId="055746F9" w14:textId="77777777" w:rsidR="005B12A4" w:rsidRPr="007E3192" w:rsidRDefault="005B12A4" w:rsidP="00D445C5">
      <w:pPr>
        <w:ind w:firstLine="709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>В отчётном году программой осуществлялась реализация следующих мероприятий:</w:t>
      </w:r>
    </w:p>
    <w:p w14:paraId="43526FF1" w14:textId="77777777" w:rsidR="008D2D84" w:rsidRPr="007E3192" w:rsidRDefault="008D2D84" w:rsidP="00D445C5">
      <w:pPr>
        <w:jc w:val="both"/>
        <w:rPr>
          <w:rFonts w:ascii="Times New Roman" w:hAnsi="Times New Roman"/>
          <w:szCs w:val="24"/>
        </w:rPr>
      </w:pPr>
    </w:p>
    <w:p w14:paraId="08E1CF47" w14:textId="005458FF" w:rsidR="008D2D84" w:rsidRPr="007E3192" w:rsidRDefault="008D2D84" w:rsidP="00234D04">
      <w:pPr>
        <w:pStyle w:val="a4"/>
        <w:numPr>
          <w:ilvl w:val="0"/>
          <w:numId w:val="29"/>
        </w:numPr>
        <w:ind w:left="0" w:firstLine="426"/>
        <w:jc w:val="both"/>
        <w:rPr>
          <w:bCs/>
          <w:color w:val="000000"/>
          <w:sz w:val="24"/>
          <w:szCs w:val="24"/>
        </w:rPr>
      </w:pPr>
      <w:r w:rsidRPr="007E3192">
        <w:rPr>
          <w:bCs/>
          <w:color w:val="000000"/>
          <w:sz w:val="24"/>
          <w:szCs w:val="24"/>
        </w:rPr>
        <w:t>Задача № 1. Создание условий по поддержанию технического состояния дорог местного значения в границах МР «Мирнинский район» РС (Я), о</w:t>
      </w:r>
      <w:r w:rsidRPr="007E3192">
        <w:rPr>
          <w:sz w:val="24"/>
          <w:szCs w:val="24"/>
        </w:rPr>
        <w:t xml:space="preserve">бщая сумма финансирования </w:t>
      </w:r>
      <w:r w:rsidRPr="007E3192">
        <w:rPr>
          <w:bCs/>
          <w:sz w:val="24"/>
          <w:szCs w:val="24"/>
        </w:rPr>
        <w:t>– 53 108 044,82</w:t>
      </w:r>
      <w:r w:rsidRPr="007E3192">
        <w:rPr>
          <w:sz w:val="24"/>
          <w:szCs w:val="24"/>
        </w:rPr>
        <w:t xml:space="preserve"> руб.</w:t>
      </w:r>
    </w:p>
    <w:p w14:paraId="6775B826" w14:textId="7EDA8398" w:rsidR="004A1CBA" w:rsidRPr="007E3192" w:rsidRDefault="005B12A4" w:rsidP="00234D04">
      <w:pPr>
        <w:pStyle w:val="a4"/>
        <w:numPr>
          <w:ilvl w:val="1"/>
          <w:numId w:val="29"/>
        </w:numPr>
        <w:tabs>
          <w:tab w:val="left" w:pos="851"/>
        </w:tabs>
        <w:ind w:left="0" w:firstLine="426"/>
        <w:jc w:val="both"/>
        <w:rPr>
          <w:bCs/>
          <w:sz w:val="24"/>
          <w:szCs w:val="24"/>
        </w:rPr>
      </w:pPr>
      <w:r w:rsidRPr="007E3192">
        <w:rPr>
          <w:bCs/>
          <w:sz w:val="24"/>
          <w:szCs w:val="24"/>
        </w:rPr>
        <w:t xml:space="preserve">Мероприятие № 1. </w:t>
      </w:r>
      <w:r w:rsidR="0056498A" w:rsidRPr="007E3192">
        <w:rPr>
          <w:bCs/>
          <w:sz w:val="24"/>
          <w:szCs w:val="24"/>
        </w:rPr>
        <w:t xml:space="preserve">Содержание автомобильных дорог общего пользования муниципального района </w:t>
      </w:r>
      <w:r w:rsidR="00B0379D" w:rsidRPr="007E3192">
        <w:rPr>
          <w:bCs/>
          <w:sz w:val="24"/>
          <w:szCs w:val="24"/>
        </w:rPr>
        <w:t>«</w:t>
      </w:r>
      <w:r w:rsidR="0056498A" w:rsidRPr="007E3192">
        <w:rPr>
          <w:bCs/>
          <w:sz w:val="24"/>
          <w:szCs w:val="24"/>
        </w:rPr>
        <w:t>Мирнинский район</w:t>
      </w:r>
      <w:r w:rsidR="00B0379D" w:rsidRPr="007E3192">
        <w:rPr>
          <w:bCs/>
          <w:sz w:val="24"/>
          <w:szCs w:val="24"/>
        </w:rPr>
        <w:t>»</w:t>
      </w:r>
      <w:r w:rsidR="0056498A" w:rsidRPr="007E3192">
        <w:rPr>
          <w:bCs/>
          <w:sz w:val="24"/>
          <w:szCs w:val="24"/>
        </w:rPr>
        <w:t xml:space="preserve"> Республики Саха (Якутия)</w:t>
      </w:r>
      <w:r w:rsidR="00793F1D" w:rsidRPr="007E3192">
        <w:rPr>
          <w:bCs/>
          <w:sz w:val="24"/>
          <w:szCs w:val="24"/>
        </w:rPr>
        <w:t xml:space="preserve">. </w:t>
      </w:r>
      <w:r w:rsidR="004669D5" w:rsidRPr="007E3192">
        <w:rPr>
          <w:bCs/>
          <w:sz w:val="24"/>
          <w:szCs w:val="24"/>
        </w:rPr>
        <w:t>Общая с</w:t>
      </w:r>
      <w:r w:rsidR="00793F1D" w:rsidRPr="007E3192">
        <w:rPr>
          <w:bCs/>
          <w:sz w:val="24"/>
          <w:szCs w:val="24"/>
        </w:rPr>
        <w:t xml:space="preserve">умма финансирования </w:t>
      </w:r>
      <w:r w:rsidR="00E71139" w:rsidRPr="007E3192">
        <w:rPr>
          <w:bCs/>
          <w:sz w:val="24"/>
          <w:szCs w:val="24"/>
        </w:rPr>
        <w:t>–</w:t>
      </w:r>
      <w:r w:rsidR="00793F1D" w:rsidRPr="007E3192">
        <w:rPr>
          <w:bCs/>
          <w:sz w:val="24"/>
          <w:szCs w:val="24"/>
        </w:rPr>
        <w:t xml:space="preserve"> </w:t>
      </w:r>
      <w:r w:rsidR="00E71139" w:rsidRPr="007E3192">
        <w:rPr>
          <w:bCs/>
          <w:sz w:val="24"/>
          <w:szCs w:val="24"/>
        </w:rPr>
        <w:t>47 531 258,70</w:t>
      </w:r>
      <w:r w:rsidR="00793F1D" w:rsidRPr="007E3192">
        <w:rPr>
          <w:bCs/>
          <w:sz w:val="24"/>
          <w:szCs w:val="24"/>
        </w:rPr>
        <w:t xml:space="preserve"> руб., в т.ч.</w:t>
      </w:r>
      <w:r w:rsidR="004A1CBA" w:rsidRPr="007E3192">
        <w:rPr>
          <w:bCs/>
          <w:sz w:val="24"/>
          <w:szCs w:val="24"/>
        </w:rPr>
        <w:t xml:space="preserve">: </w:t>
      </w:r>
    </w:p>
    <w:p w14:paraId="6D20F6C6" w14:textId="56C01E4E" w:rsidR="00E80270" w:rsidRPr="007E3192" w:rsidRDefault="008C75DB" w:rsidP="0056498A">
      <w:pPr>
        <w:ind w:firstLine="709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 xml:space="preserve">Работы по содержанию автодорог </w:t>
      </w:r>
      <w:r w:rsidR="00406898" w:rsidRPr="007E3192">
        <w:rPr>
          <w:rFonts w:ascii="Times New Roman" w:hAnsi="Times New Roman"/>
          <w:szCs w:val="24"/>
        </w:rPr>
        <w:t xml:space="preserve">МР </w:t>
      </w:r>
      <w:r w:rsidR="00E8226D" w:rsidRPr="007E3192">
        <w:rPr>
          <w:rFonts w:ascii="Times New Roman" w:hAnsi="Times New Roman"/>
          <w:szCs w:val="24"/>
        </w:rPr>
        <w:t>«</w:t>
      </w:r>
      <w:r w:rsidR="00406898" w:rsidRPr="007E3192">
        <w:rPr>
          <w:rFonts w:ascii="Times New Roman" w:hAnsi="Times New Roman"/>
          <w:szCs w:val="24"/>
        </w:rPr>
        <w:t>Мирнинский район</w:t>
      </w:r>
      <w:r w:rsidR="00E8226D" w:rsidRPr="007E3192">
        <w:rPr>
          <w:rFonts w:ascii="Times New Roman" w:hAnsi="Times New Roman"/>
          <w:szCs w:val="24"/>
        </w:rPr>
        <w:t>»</w:t>
      </w:r>
      <w:r w:rsidR="00406898" w:rsidRPr="007E3192">
        <w:rPr>
          <w:rFonts w:ascii="Times New Roman" w:hAnsi="Times New Roman"/>
          <w:szCs w:val="24"/>
        </w:rPr>
        <w:t xml:space="preserve"> РС (Я)</w:t>
      </w:r>
      <w:r w:rsidRPr="007E3192">
        <w:rPr>
          <w:rFonts w:ascii="Times New Roman" w:hAnsi="Times New Roman"/>
          <w:szCs w:val="24"/>
        </w:rPr>
        <w:t xml:space="preserve"> выполнены в полном объеме</w:t>
      </w:r>
      <w:r w:rsidR="00793F1D" w:rsidRPr="007E3192">
        <w:rPr>
          <w:rFonts w:ascii="Times New Roman" w:hAnsi="Times New Roman"/>
          <w:szCs w:val="24"/>
        </w:rPr>
        <w:t xml:space="preserve">. Общая сумма финансирования – </w:t>
      </w:r>
      <w:r w:rsidR="00E71139" w:rsidRPr="007E3192">
        <w:rPr>
          <w:rFonts w:ascii="Times New Roman" w:hAnsi="Times New Roman"/>
          <w:bCs/>
          <w:szCs w:val="24"/>
        </w:rPr>
        <w:t>29 022 484,73</w:t>
      </w:r>
      <w:r w:rsidR="00793F1D" w:rsidRPr="007E3192">
        <w:rPr>
          <w:rFonts w:ascii="Times New Roman" w:hAnsi="Times New Roman"/>
          <w:szCs w:val="24"/>
        </w:rPr>
        <w:t xml:space="preserve"> руб.</w:t>
      </w:r>
      <w:r w:rsidRPr="007E3192">
        <w:rPr>
          <w:rFonts w:ascii="Times New Roman" w:hAnsi="Times New Roman"/>
          <w:szCs w:val="24"/>
        </w:rPr>
        <w:t>:</w:t>
      </w:r>
    </w:p>
    <w:p w14:paraId="7A633346" w14:textId="5A3EB7E0" w:rsidR="001F69BC" w:rsidRPr="007E3192" w:rsidRDefault="004A1CBA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bookmarkStart w:id="1" w:name="_Hlk221722863"/>
      <w:r w:rsidRPr="007E3192">
        <w:rPr>
          <w:sz w:val="24"/>
          <w:szCs w:val="24"/>
        </w:rPr>
        <w:t xml:space="preserve">Содержание автомобильной дороги общего пользования местного значения </w:t>
      </w:r>
      <w:r w:rsidR="00E8226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Подъезд к п. Новый</w:t>
      </w:r>
      <w:r w:rsidR="00E8226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. </w:t>
      </w:r>
      <w:r w:rsidR="004669D5" w:rsidRPr="007E3192">
        <w:rPr>
          <w:sz w:val="24"/>
          <w:szCs w:val="24"/>
        </w:rPr>
        <w:t xml:space="preserve">Общая сумма финансирования </w:t>
      </w:r>
      <w:r w:rsidR="004669D5" w:rsidRPr="007E3192">
        <w:rPr>
          <w:bCs/>
          <w:sz w:val="24"/>
          <w:szCs w:val="24"/>
        </w:rPr>
        <w:t xml:space="preserve">– </w:t>
      </w:r>
      <w:r w:rsidR="00E71139" w:rsidRPr="007E3192">
        <w:rPr>
          <w:bCs/>
          <w:sz w:val="24"/>
          <w:szCs w:val="24"/>
        </w:rPr>
        <w:t>5 447 914,48</w:t>
      </w:r>
      <w:r w:rsidR="004669D5" w:rsidRPr="007E3192">
        <w:rPr>
          <w:sz w:val="24"/>
          <w:szCs w:val="24"/>
        </w:rPr>
        <w:t xml:space="preserve"> руб. </w:t>
      </w:r>
    </w:p>
    <w:p w14:paraId="4C010E81" w14:textId="7BABB44C" w:rsidR="001316C6" w:rsidRPr="007E3192" w:rsidRDefault="00FD23E1" w:rsidP="00234D04">
      <w:pPr>
        <w:pStyle w:val="a4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Муниципальный контракт</w:t>
      </w:r>
      <w:r w:rsidR="00E80270" w:rsidRPr="007E3192">
        <w:rPr>
          <w:sz w:val="24"/>
          <w:szCs w:val="24"/>
        </w:rPr>
        <w:t xml:space="preserve"> № 0116300000224000098 от 08.05.2024 </w:t>
      </w:r>
      <w:r w:rsidR="004A1CBA" w:rsidRPr="007E3192">
        <w:rPr>
          <w:sz w:val="24"/>
          <w:szCs w:val="24"/>
        </w:rPr>
        <w:t xml:space="preserve">заключен на </w:t>
      </w:r>
      <w:r w:rsidR="00E80270" w:rsidRPr="007E3192">
        <w:rPr>
          <w:sz w:val="24"/>
          <w:szCs w:val="24"/>
        </w:rPr>
        <w:t xml:space="preserve">сумму – </w:t>
      </w:r>
      <w:r w:rsidR="004A1CBA" w:rsidRPr="007E3192">
        <w:rPr>
          <w:sz w:val="24"/>
          <w:szCs w:val="24"/>
        </w:rPr>
        <w:t xml:space="preserve">4 349 384, 29 руб., Срок выполнения работ, предусмотренный </w:t>
      </w:r>
      <w:r w:rsidRPr="007E3192">
        <w:rPr>
          <w:sz w:val="24"/>
          <w:szCs w:val="24"/>
        </w:rPr>
        <w:t>муниципальным контрактом</w:t>
      </w:r>
      <w:r w:rsidR="004A1CBA" w:rsidRPr="007E3192">
        <w:rPr>
          <w:sz w:val="24"/>
          <w:szCs w:val="24"/>
        </w:rPr>
        <w:t xml:space="preserve"> </w:t>
      </w:r>
      <w:r w:rsidR="00E80270" w:rsidRPr="007E3192">
        <w:rPr>
          <w:sz w:val="24"/>
          <w:szCs w:val="24"/>
        </w:rPr>
        <w:t>–</w:t>
      </w:r>
      <w:r w:rsidR="004A1CBA" w:rsidRPr="007E3192">
        <w:rPr>
          <w:sz w:val="24"/>
          <w:szCs w:val="24"/>
        </w:rPr>
        <w:t xml:space="preserve"> 08.05.2024 </w:t>
      </w:r>
      <w:r w:rsidR="00E80270" w:rsidRPr="007E3192">
        <w:rPr>
          <w:sz w:val="24"/>
          <w:szCs w:val="24"/>
        </w:rPr>
        <w:t>–</w:t>
      </w:r>
      <w:r w:rsidR="004A1CBA" w:rsidRPr="007E3192">
        <w:rPr>
          <w:sz w:val="24"/>
          <w:szCs w:val="24"/>
        </w:rPr>
        <w:t xml:space="preserve"> </w:t>
      </w:r>
      <w:r w:rsidR="00E80270" w:rsidRPr="007E3192">
        <w:rPr>
          <w:sz w:val="24"/>
          <w:szCs w:val="24"/>
        </w:rPr>
        <w:t>31</w:t>
      </w:r>
      <w:r w:rsidR="004A1CBA" w:rsidRPr="007E3192">
        <w:rPr>
          <w:sz w:val="24"/>
          <w:szCs w:val="24"/>
        </w:rPr>
        <w:t xml:space="preserve">.12.2024 г. </w:t>
      </w:r>
      <w:r w:rsidR="000417C0" w:rsidRPr="007E3192">
        <w:rPr>
          <w:sz w:val="24"/>
          <w:szCs w:val="24"/>
        </w:rPr>
        <w:t xml:space="preserve">Исполнитель работ </w:t>
      </w:r>
      <w:r w:rsidR="00764094" w:rsidRPr="007E3192">
        <w:rPr>
          <w:sz w:val="24"/>
          <w:szCs w:val="24"/>
        </w:rPr>
        <w:t xml:space="preserve">– </w:t>
      </w:r>
      <w:r w:rsidR="000417C0" w:rsidRPr="007E3192">
        <w:rPr>
          <w:sz w:val="24"/>
          <w:szCs w:val="24"/>
        </w:rPr>
        <w:t xml:space="preserve">МУП </w:t>
      </w:r>
      <w:r w:rsidR="00E8226D" w:rsidRPr="007E3192">
        <w:rPr>
          <w:sz w:val="24"/>
          <w:szCs w:val="24"/>
        </w:rPr>
        <w:t>«</w:t>
      </w:r>
      <w:r w:rsidR="000417C0" w:rsidRPr="007E3192">
        <w:rPr>
          <w:sz w:val="24"/>
          <w:szCs w:val="24"/>
        </w:rPr>
        <w:t>Чароит</w:t>
      </w:r>
      <w:r w:rsidR="00E8226D" w:rsidRPr="007E3192">
        <w:rPr>
          <w:sz w:val="24"/>
          <w:szCs w:val="24"/>
        </w:rPr>
        <w:t>»</w:t>
      </w:r>
      <w:r w:rsidR="000417C0" w:rsidRPr="007E3192">
        <w:rPr>
          <w:sz w:val="24"/>
          <w:szCs w:val="24"/>
        </w:rPr>
        <w:t>.</w:t>
      </w:r>
      <w:r w:rsidR="00406898" w:rsidRPr="007E3192">
        <w:rPr>
          <w:sz w:val="24"/>
          <w:szCs w:val="24"/>
        </w:rPr>
        <w:t xml:space="preserve"> Работы выполнены в полном объёме.</w:t>
      </w:r>
      <w:r w:rsidR="000417C0" w:rsidRPr="007E3192">
        <w:rPr>
          <w:sz w:val="24"/>
          <w:szCs w:val="24"/>
        </w:rPr>
        <w:t xml:space="preserve"> </w:t>
      </w:r>
      <w:r w:rsidR="001316C6" w:rsidRPr="007E3192">
        <w:rPr>
          <w:sz w:val="24"/>
          <w:szCs w:val="24"/>
        </w:rPr>
        <w:t xml:space="preserve">Оплата за декабрь 2024 г. проведена в январе 2025 г. в размере </w:t>
      </w:r>
      <w:r w:rsidR="0056498A" w:rsidRPr="007E3192">
        <w:rPr>
          <w:sz w:val="24"/>
          <w:szCs w:val="24"/>
        </w:rPr>
        <w:t xml:space="preserve">– </w:t>
      </w:r>
      <w:r w:rsidRPr="007E3192">
        <w:rPr>
          <w:sz w:val="24"/>
          <w:szCs w:val="24"/>
        </w:rPr>
        <w:t>343 163,95</w:t>
      </w:r>
      <w:r w:rsidR="001316C6" w:rsidRPr="007E3192">
        <w:rPr>
          <w:sz w:val="24"/>
          <w:szCs w:val="24"/>
        </w:rPr>
        <w:t xml:space="preserve"> руб.</w:t>
      </w:r>
    </w:p>
    <w:p w14:paraId="2E81B7B6" w14:textId="4D828CEF" w:rsidR="00F01703" w:rsidRPr="007E3192" w:rsidRDefault="00F01703" w:rsidP="00FD23E1">
      <w:pPr>
        <w:pStyle w:val="a4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i/>
          <w:iCs/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№ 0116300000224000387 от 24.12.2024 г. на сумму 5 104 750,49 руб. Исполнитель работ </w:t>
      </w:r>
      <w:r w:rsidR="0056498A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МУП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Чароит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. Срок выполнения работ, предусмотренный муниципальным контрактом </w:t>
      </w:r>
      <w:r w:rsidR="0056498A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31.12.2025 г. Работы выполнены в полном объёме. </w:t>
      </w:r>
      <w:bookmarkStart w:id="2" w:name="_Hlk219734971"/>
      <w:bookmarkStart w:id="3" w:name="_Hlk219735843"/>
      <w:r w:rsidRPr="007E3192">
        <w:rPr>
          <w:sz w:val="24"/>
          <w:szCs w:val="24"/>
        </w:rPr>
        <w:t xml:space="preserve">Планируемое освоение средств – </w:t>
      </w:r>
      <w:r w:rsidRPr="007E3192">
        <w:rPr>
          <w:sz w:val="24"/>
          <w:szCs w:val="24"/>
          <w:lang w:val="en-US"/>
        </w:rPr>
        <w:t>I</w:t>
      </w:r>
      <w:r w:rsidRPr="007E3192">
        <w:rPr>
          <w:sz w:val="24"/>
          <w:szCs w:val="24"/>
        </w:rPr>
        <w:t xml:space="preserve"> квартал 2026 г.</w:t>
      </w:r>
      <w:bookmarkEnd w:id="2"/>
      <w:r w:rsidR="0056498A" w:rsidRPr="007E3192">
        <w:rPr>
          <w:sz w:val="24"/>
          <w:szCs w:val="24"/>
        </w:rPr>
        <w:t xml:space="preserve"> </w:t>
      </w:r>
      <w:bookmarkStart w:id="4" w:name="_Hlk220927365"/>
      <w:bookmarkStart w:id="5" w:name="_Hlk220927031"/>
      <w:r w:rsidR="0056498A" w:rsidRPr="007E3192">
        <w:rPr>
          <w:i/>
          <w:iCs/>
          <w:sz w:val="24"/>
          <w:szCs w:val="24"/>
        </w:rPr>
        <w:t>Остаток средств будет перераспределен</w:t>
      </w:r>
      <w:r w:rsidR="00FD23E1" w:rsidRPr="007E3192">
        <w:rPr>
          <w:i/>
          <w:iCs/>
          <w:sz w:val="24"/>
          <w:szCs w:val="24"/>
        </w:rPr>
        <w:t xml:space="preserve"> на мероприятия программы</w:t>
      </w:r>
      <w:r w:rsidR="0056498A" w:rsidRPr="007E3192">
        <w:rPr>
          <w:i/>
          <w:iCs/>
          <w:sz w:val="24"/>
          <w:szCs w:val="24"/>
        </w:rPr>
        <w:t xml:space="preserve"> в </w:t>
      </w:r>
      <w:r w:rsidR="0056498A" w:rsidRPr="007E3192">
        <w:rPr>
          <w:i/>
          <w:iCs/>
          <w:sz w:val="24"/>
          <w:szCs w:val="24"/>
          <w:lang w:val="en-US"/>
        </w:rPr>
        <w:t>I</w:t>
      </w:r>
      <w:r w:rsidR="0056498A" w:rsidRPr="007E3192">
        <w:rPr>
          <w:i/>
          <w:iCs/>
          <w:sz w:val="24"/>
          <w:szCs w:val="24"/>
        </w:rPr>
        <w:t xml:space="preserve"> квартале 2026 г. </w:t>
      </w:r>
    </w:p>
    <w:bookmarkEnd w:id="3"/>
    <w:bookmarkEnd w:id="4"/>
    <w:p w14:paraId="21583044" w14:textId="77777777" w:rsidR="001316C6" w:rsidRPr="007E3192" w:rsidRDefault="001316C6" w:rsidP="00D445C5">
      <w:pPr>
        <w:jc w:val="both"/>
        <w:rPr>
          <w:rFonts w:ascii="Times New Roman" w:hAnsi="Times New Roman"/>
          <w:szCs w:val="24"/>
        </w:rPr>
      </w:pPr>
    </w:p>
    <w:bookmarkEnd w:id="5"/>
    <w:p w14:paraId="44E46D78" w14:textId="27F008F6" w:rsidR="0092345F" w:rsidRPr="007E3192" w:rsidRDefault="004A1CBA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Устройство и содержание сезонной автомобильной дороги (автозимника) </w:t>
      </w:r>
      <w:r w:rsidR="00E8226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п. Светлый</w:t>
      </w:r>
      <w:r w:rsidR="00710F37" w:rsidRPr="007E3192">
        <w:rPr>
          <w:sz w:val="24"/>
          <w:szCs w:val="24"/>
        </w:rPr>
        <w:t xml:space="preserve"> – </w:t>
      </w:r>
      <w:r w:rsidRPr="007E3192">
        <w:rPr>
          <w:sz w:val="24"/>
          <w:szCs w:val="24"/>
        </w:rPr>
        <w:t>с.</w:t>
      </w:r>
      <w:r w:rsidR="0092345F" w:rsidRPr="007E3192">
        <w:rPr>
          <w:sz w:val="24"/>
          <w:szCs w:val="24"/>
        </w:rPr>
        <w:t xml:space="preserve"> </w:t>
      </w:r>
      <w:r w:rsidRPr="007E3192">
        <w:rPr>
          <w:sz w:val="24"/>
          <w:szCs w:val="24"/>
        </w:rPr>
        <w:t>Сюльдюкар</w:t>
      </w:r>
      <w:r w:rsidR="00E8226D" w:rsidRPr="007E3192">
        <w:rPr>
          <w:sz w:val="24"/>
          <w:szCs w:val="24"/>
        </w:rPr>
        <w:t>»</w:t>
      </w:r>
      <w:r w:rsidR="004669D5" w:rsidRPr="007E3192">
        <w:rPr>
          <w:sz w:val="24"/>
          <w:szCs w:val="24"/>
        </w:rPr>
        <w:t>.</w:t>
      </w:r>
      <w:r w:rsidRPr="007E3192">
        <w:rPr>
          <w:sz w:val="24"/>
          <w:szCs w:val="24"/>
        </w:rPr>
        <w:t xml:space="preserve"> </w:t>
      </w:r>
      <w:r w:rsidR="004669D5" w:rsidRPr="007E3192">
        <w:rPr>
          <w:sz w:val="24"/>
          <w:szCs w:val="24"/>
        </w:rPr>
        <w:t xml:space="preserve">Общая сумма финансирования </w:t>
      </w:r>
      <w:r w:rsidR="004669D5" w:rsidRPr="007E3192">
        <w:rPr>
          <w:bCs/>
          <w:sz w:val="24"/>
          <w:szCs w:val="24"/>
        </w:rPr>
        <w:t xml:space="preserve">– </w:t>
      </w:r>
      <w:r w:rsidR="00E71139" w:rsidRPr="007E3192">
        <w:rPr>
          <w:bCs/>
          <w:sz w:val="24"/>
          <w:szCs w:val="24"/>
        </w:rPr>
        <w:t>1 873 574,21</w:t>
      </w:r>
      <w:r w:rsidR="004669D5" w:rsidRPr="007E3192">
        <w:rPr>
          <w:bCs/>
          <w:sz w:val="24"/>
          <w:szCs w:val="24"/>
        </w:rPr>
        <w:t xml:space="preserve"> руб.</w:t>
      </w:r>
    </w:p>
    <w:p w14:paraId="7C8F6B92" w14:textId="3EC24DFD" w:rsidR="00F01703" w:rsidRPr="007E3192" w:rsidRDefault="00FD23E1" w:rsidP="00234D04">
      <w:pPr>
        <w:pStyle w:val="a4"/>
        <w:numPr>
          <w:ilvl w:val="0"/>
          <w:numId w:val="30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Муниципальный контракт</w:t>
      </w:r>
      <w:r w:rsidR="00E80270" w:rsidRPr="007E3192">
        <w:rPr>
          <w:sz w:val="24"/>
          <w:szCs w:val="24"/>
        </w:rPr>
        <w:t xml:space="preserve"> </w:t>
      </w:r>
      <w:r w:rsidR="0092345F" w:rsidRPr="007E3192">
        <w:rPr>
          <w:sz w:val="24"/>
          <w:szCs w:val="24"/>
        </w:rPr>
        <w:t xml:space="preserve">№ </w:t>
      </w:r>
      <w:bookmarkStart w:id="6" w:name="_Hlk220926199"/>
      <w:r w:rsidR="0092345F" w:rsidRPr="007E3192">
        <w:rPr>
          <w:sz w:val="24"/>
          <w:szCs w:val="24"/>
        </w:rPr>
        <w:t>0116300000224000319</w:t>
      </w:r>
      <w:bookmarkEnd w:id="6"/>
      <w:r w:rsidR="0092345F" w:rsidRPr="007E3192">
        <w:rPr>
          <w:sz w:val="24"/>
          <w:szCs w:val="24"/>
        </w:rPr>
        <w:t xml:space="preserve"> от 09.11.2024</w:t>
      </w:r>
      <w:r w:rsidR="00E80270" w:rsidRPr="007E3192">
        <w:rPr>
          <w:sz w:val="24"/>
          <w:szCs w:val="24"/>
        </w:rPr>
        <w:t xml:space="preserve"> на сумму – 8 552 380,55 руб.</w:t>
      </w:r>
      <w:r w:rsidRPr="007E3192">
        <w:rPr>
          <w:sz w:val="24"/>
          <w:szCs w:val="24"/>
        </w:rPr>
        <w:t xml:space="preserve"> </w:t>
      </w:r>
      <w:r w:rsidR="00F01703" w:rsidRPr="007E3192">
        <w:rPr>
          <w:sz w:val="24"/>
          <w:szCs w:val="24"/>
        </w:rPr>
        <w:t xml:space="preserve">Исполнитель работ </w:t>
      </w:r>
      <w:r w:rsidR="00B0379D" w:rsidRPr="007E3192">
        <w:rPr>
          <w:sz w:val="24"/>
          <w:szCs w:val="24"/>
        </w:rPr>
        <w:t>–</w:t>
      </w:r>
      <w:r w:rsidR="00F01703" w:rsidRPr="007E3192">
        <w:rPr>
          <w:sz w:val="24"/>
          <w:szCs w:val="24"/>
        </w:rPr>
        <w:t xml:space="preserve"> ООО </w:t>
      </w:r>
      <w:r w:rsidR="00B0379D" w:rsidRPr="007E3192">
        <w:rPr>
          <w:sz w:val="24"/>
          <w:szCs w:val="24"/>
        </w:rPr>
        <w:t>«</w:t>
      </w:r>
      <w:r w:rsidR="00F01703" w:rsidRPr="007E3192">
        <w:rPr>
          <w:sz w:val="24"/>
          <w:szCs w:val="24"/>
        </w:rPr>
        <w:t>Артик-Про</w:t>
      </w:r>
      <w:r w:rsidR="00B0379D" w:rsidRPr="007E3192">
        <w:rPr>
          <w:sz w:val="24"/>
          <w:szCs w:val="24"/>
        </w:rPr>
        <w:t>»</w:t>
      </w:r>
      <w:r w:rsidR="00F01703" w:rsidRPr="007E3192">
        <w:rPr>
          <w:sz w:val="24"/>
          <w:szCs w:val="24"/>
        </w:rPr>
        <w:t xml:space="preserve">. Срок выполнения работ, </w:t>
      </w:r>
      <w:r w:rsidR="00F01703" w:rsidRPr="007E3192">
        <w:rPr>
          <w:sz w:val="24"/>
          <w:szCs w:val="24"/>
        </w:rPr>
        <w:lastRenderedPageBreak/>
        <w:t>предусмотренный муниципальным контрактом – 15.04.2025 г</w:t>
      </w:r>
      <w:bookmarkStart w:id="7" w:name="_Hlk219735757"/>
      <w:r w:rsidR="00F01703" w:rsidRPr="007E3192">
        <w:rPr>
          <w:sz w:val="24"/>
          <w:szCs w:val="24"/>
        </w:rPr>
        <w:t xml:space="preserve">. Работы по контракту выполнены в полном объёме. Оплата произведена – </w:t>
      </w:r>
      <w:r w:rsidR="00F01703" w:rsidRPr="007E3192">
        <w:rPr>
          <w:sz w:val="24"/>
          <w:szCs w:val="24"/>
          <w:lang w:val="en-US"/>
        </w:rPr>
        <w:t>I</w:t>
      </w:r>
      <w:r w:rsidR="00211CC2" w:rsidRPr="007E3192">
        <w:rPr>
          <w:sz w:val="24"/>
          <w:szCs w:val="24"/>
        </w:rPr>
        <w:t xml:space="preserve"> –</w:t>
      </w:r>
      <w:r w:rsidR="00211CC2" w:rsidRPr="007E3192">
        <w:rPr>
          <w:sz w:val="24"/>
          <w:szCs w:val="24"/>
          <w:lang w:val="en-US"/>
        </w:rPr>
        <w:t xml:space="preserve"> II</w:t>
      </w:r>
      <w:r w:rsidR="00F01703" w:rsidRPr="007E3192">
        <w:rPr>
          <w:sz w:val="24"/>
          <w:szCs w:val="24"/>
        </w:rPr>
        <w:t xml:space="preserve"> квартал 202</w:t>
      </w:r>
      <w:r w:rsidR="00211CC2" w:rsidRPr="007E3192">
        <w:rPr>
          <w:sz w:val="24"/>
          <w:szCs w:val="24"/>
        </w:rPr>
        <w:t>5</w:t>
      </w:r>
      <w:r w:rsidR="00F01703" w:rsidRPr="007E3192">
        <w:rPr>
          <w:sz w:val="24"/>
          <w:szCs w:val="24"/>
        </w:rPr>
        <w:t xml:space="preserve"> г. в сумме – </w:t>
      </w:r>
      <w:bookmarkEnd w:id="7"/>
      <w:r w:rsidR="00F01703" w:rsidRPr="007E3192">
        <w:rPr>
          <w:sz w:val="24"/>
          <w:szCs w:val="24"/>
        </w:rPr>
        <w:t xml:space="preserve">1 873 574,21 руб. </w:t>
      </w:r>
    </w:p>
    <w:p w14:paraId="28B35169" w14:textId="77777777" w:rsidR="00F01703" w:rsidRPr="007E3192" w:rsidRDefault="00F01703" w:rsidP="00234D04">
      <w:pPr>
        <w:tabs>
          <w:tab w:val="left" w:pos="709"/>
        </w:tabs>
        <w:jc w:val="both"/>
        <w:rPr>
          <w:rFonts w:ascii="Times New Roman" w:hAnsi="Times New Roman"/>
          <w:szCs w:val="24"/>
        </w:rPr>
      </w:pPr>
    </w:p>
    <w:p w14:paraId="6933549B" w14:textId="6D411283" w:rsidR="00FD23E1" w:rsidRPr="007E3192" w:rsidRDefault="00E71139" w:rsidP="00FD23E1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Содержание автомобильной дороги общего пользования местного значения «Подъезд к с. Сюльдюкар». Общая сумма финансирования </w:t>
      </w:r>
      <w:r w:rsidRPr="007E3192">
        <w:rPr>
          <w:bCs/>
          <w:sz w:val="24"/>
          <w:szCs w:val="24"/>
        </w:rPr>
        <w:t>– 4 283 261,80 руб.</w:t>
      </w:r>
    </w:p>
    <w:p w14:paraId="47B9C06F" w14:textId="7773C130" w:rsidR="00E71139" w:rsidRPr="007E3192" w:rsidRDefault="006E4D75" w:rsidP="006E4D75">
      <w:pPr>
        <w:pStyle w:val="a4"/>
        <w:numPr>
          <w:ilvl w:val="0"/>
          <w:numId w:val="30"/>
        </w:numPr>
        <w:tabs>
          <w:tab w:val="left" w:pos="709"/>
        </w:tabs>
        <w:ind w:left="0" w:firstLine="426"/>
        <w:jc w:val="both"/>
        <w:rPr>
          <w:i/>
          <w:iCs/>
          <w:sz w:val="24"/>
          <w:szCs w:val="24"/>
        </w:rPr>
      </w:pPr>
      <w:r w:rsidRPr="007E3192">
        <w:rPr>
          <w:sz w:val="24"/>
          <w:szCs w:val="24"/>
        </w:rPr>
        <w:t>Заключен муниципальный контракт</w:t>
      </w:r>
      <w:r w:rsidR="00E71139" w:rsidRPr="007E3192">
        <w:rPr>
          <w:sz w:val="24"/>
          <w:szCs w:val="24"/>
        </w:rPr>
        <w:t xml:space="preserve"> № </w:t>
      </w:r>
      <w:r w:rsidR="004A0D68" w:rsidRPr="007E3192">
        <w:rPr>
          <w:rFonts w:eastAsia="Calibri"/>
          <w:sz w:val="24"/>
          <w:szCs w:val="24"/>
          <w:lang w:eastAsia="en-US"/>
        </w:rPr>
        <w:t>01163000002250002800001</w:t>
      </w:r>
      <w:r w:rsidR="00E71139" w:rsidRPr="007E3192">
        <w:rPr>
          <w:sz w:val="24"/>
          <w:szCs w:val="24"/>
        </w:rPr>
        <w:t xml:space="preserve"> от </w:t>
      </w:r>
      <w:r w:rsidR="004A0D68" w:rsidRPr="007E3192">
        <w:rPr>
          <w:sz w:val="24"/>
          <w:szCs w:val="24"/>
        </w:rPr>
        <w:t>0</w:t>
      </w:r>
      <w:r w:rsidR="00E71139" w:rsidRPr="007E3192">
        <w:rPr>
          <w:sz w:val="24"/>
          <w:szCs w:val="24"/>
        </w:rPr>
        <w:t>7.11.202</w:t>
      </w:r>
      <w:r w:rsidR="004A0D68" w:rsidRPr="007E3192">
        <w:rPr>
          <w:sz w:val="24"/>
          <w:szCs w:val="24"/>
        </w:rPr>
        <w:t>5</w:t>
      </w:r>
      <w:r w:rsidR="00E71139" w:rsidRPr="007E3192">
        <w:rPr>
          <w:sz w:val="24"/>
          <w:szCs w:val="24"/>
        </w:rPr>
        <w:t xml:space="preserve"> на сумму – </w:t>
      </w:r>
      <w:r w:rsidR="004A0D68" w:rsidRPr="007E3192">
        <w:rPr>
          <w:sz w:val="24"/>
          <w:szCs w:val="24"/>
        </w:rPr>
        <w:t>13 300 000,00</w:t>
      </w:r>
      <w:r w:rsidR="00E71139" w:rsidRPr="007E3192">
        <w:rPr>
          <w:sz w:val="24"/>
          <w:szCs w:val="24"/>
        </w:rPr>
        <w:t xml:space="preserve"> руб. Срок выполнения работ, предусмотренный проектом </w:t>
      </w:r>
      <w:r w:rsidRPr="007E3192">
        <w:rPr>
          <w:sz w:val="24"/>
          <w:szCs w:val="24"/>
        </w:rPr>
        <w:t>муниципальным контрактом</w:t>
      </w:r>
      <w:r w:rsidR="00E71139" w:rsidRPr="007E3192">
        <w:rPr>
          <w:sz w:val="24"/>
          <w:szCs w:val="24"/>
        </w:rPr>
        <w:t xml:space="preserve"> – с 0</w:t>
      </w:r>
      <w:r w:rsidR="004A0D68" w:rsidRPr="007E3192">
        <w:rPr>
          <w:sz w:val="24"/>
          <w:szCs w:val="24"/>
        </w:rPr>
        <w:t>7</w:t>
      </w:r>
      <w:r w:rsidR="00E71139" w:rsidRPr="007E3192">
        <w:rPr>
          <w:sz w:val="24"/>
          <w:szCs w:val="24"/>
        </w:rPr>
        <w:t>.</w:t>
      </w:r>
      <w:r w:rsidR="004A0D68" w:rsidRPr="007E3192">
        <w:rPr>
          <w:sz w:val="24"/>
          <w:szCs w:val="24"/>
        </w:rPr>
        <w:t>1</w:t>
      </w:r>
      <w:r w:rsidR="00E71139" w:rsidRPr="007E3192">
        <w:rPr>
          <w:sz w:val="24"/>
          <w:szCs w:val="24"/>
        </w:rPr>
        <w:t xml:space="preserve">1.24 по </w:t>
      </w:r>
      <w:r w:rsidR="004A0D68" w:rsidRPr="007E3192">
        <w:rPr>
          <w:sz w:val="24"/>
          <w:szCs w:val="24"/>
        </w:rPr>
        <w:t>31</w:t>
      </w:r>
      <w:r w:rsidR="00E71139" w:rsidRPr="007E3192">
        <w:rPr>
          <w:sz w:val="24"/>
          <w:szCs w:val="24"/>
        </w:rPr>
        <w:t>.</w:t>
      </w:r>
      <w:r w:rsidR="004A0D68" w:rsidRPr="007E3192">
        <w:rPr>
          <w:sz w:val="24"/>
          <w:szCs w:val="24"/>
        </w:rPr>
        <w:t>12</w:t>
      </w:r>
      <w:r w:rsidR="00E71139" w:rsidRPr="007E3192">
        <w:rPr>
          <w:sz w:val="24"/>
          <w:szCs w:val="24"/>
        </w:rPr>
        <w:t>.202</w:t>
      </w:r>
      <w:r w:rsidR="004A0D68" w:rsidRPr="007E3192">
        <w:rPr>
          <w:sz w:val="24"/>
          <w:szCs w:val="24"/>
        </w:rPr>
        <w:t>6</w:t>
      </w:r>
      <w:r w:rsidR="00E71139" w:rsidRPr="007E3192">
        <w:rPr>
          <w:sz w:val="24"/>
          <w:szCs w:val="24"/>
        </w:rPr>
        <w:t xml:space="preserve"> г. Исполнитель работ ООО «СТРОЙПРОЕКТ</w:t>
      </w:r>
      <w:bookmarkStart w:id="8" w:name="_Hlk219734620"/>
      <w:r w:rsidR="00E71139" w:rsidRPr="007E3192">
        <w:rPr>
          <w:sz w:val="24"/>
          <w:szCs w:val="24"/>
        </w:rPr>
        <w:t xml:space="preserve">». </w:t>
      </w:r>
      <w:bookmarkEnd w:id="8"/>
      <w:r w:rsidRPr="007E3192">
        <w:rPr>
          <w:sz w:val="24"/>
          <w:szCs w:val="24"/>
        </w:rPr>
        <w:t xml:space="preserve">2025 г. – 3 077 704,19 руб.; </w:t>
      </w:r>
      <w:r w:rsidRPr="007E3192">
        <w:rPr>
          <w:sz w:val="24"/>
          <w:szCs w:val="24"/>
          <w:lang w:val="x-none"/>
        </w:rPr>
        <w:t>2026 г</w:t>
      </w:r>
      <w:r w:rsidRPr="007E3192">
        <w:rPr>
          <w:sz w:val="24"/>
          <w:szCs w:val="24"/>
        </w:rPr>
        <w:t>.</w:t>
      </w:r>
      <w:r w:rsidRPr="007E3192">
        <w:rPr>
          <w:sz w:val="24"/>
          <w:szCs w:val="24"/>
          <w:lang w:val="x-none"/>
        </w:rPr>
        <w:t xml:space="preserve"> – </w:t>
      </w:r>
      <w:r w:rsidR="00F173EB" w:rsidRPr="007E3192">
        <w:rPr>
          <w:sz w:val="24"/>
          <w:szCs w:val="24"/>
        </w:rPr>
        <w:t>9 880 286,11</w:t>
      </w:r>
      <w:r w:rsidRPr="007E3192">
        <w:rPr>
          <w:sz w:val="24"/>
          <w:szCs w:val="24"/>
          <w:lang w:val="x-none"/>
        </w:rPr>
        <w:t xml:space="preserve"> руб.; 2027 </w:t>
      </w:r>
      <w:r w:rsidRPr="007E3192">
        <w:rPr>
          <w:sz w:val="24"/>
          <w:szCs w:val="24"/>
        </w:rPr>
        <w:t xml:space="preserve">г. </w:t>
      </w:r>
      <w:r w:rsidRPr="007E3192">
        <w:rPr>
          <w:sz w:val="24"/>
          <w:szCs w:val="24"/>
          <w:lang w:val="x-none"/>
        </w:rPr>
        <w:t xml:space="preserve">– </w:t>
      </w:r>
      <w:r w:rsidRPr="007E3192">
        <w:rPr>
          <w:sz w:val="24"/>
          <w:szCs w:val="24"/>
        </w:rPr>
        <w:t>342 009,70</w:t>
      </w:r>
      <w:r w:rsidRPr="007E3192">
        <w:rPr>
          <w:sz w:val="24"/>
          <w:szCs w:val="24"/>
          <w:lang w:val="x-none"/>
        </w:rPr>
        <w:t xml:space="preserve"> руб.</w:t>
      </w:r>
      <w:r w:rsidRPr="007E3192">
        <w:rPr>
          <w:sz w:val="24"/>
          <w:szCs w:val="24"/>
        </w:rPr>
        <w:t xml:space="preserve"> </w:t>
      </w:r>
      <w:r w:rsidR="004A0D68" w:rsidRPr="007E3192">
        <w:rPr>
          <w:sz w:val="24"/>
          <w:szCs w:val="24"/>
        </w:rPr>
        <w:t xml:space="preserve">Планируемое освоение средств по факту выполнения работ. </w:t>
      </w:r>
      <w:r w:rsidRPr="007E3192">
        <w:rPr>
          <w:i/>
          <w:iCs/>
          <w:sz w:val="24"/>
          <w:szCs w:val="24"/>
        </w:rPr>
        <w:t xml:space="preserve">Остаток средств 2025 г. </w:t>
      </w:r>
      <w:r w:rsidR="00F173EB" w:rsidRPr="007E3192">
        <w:rPr>
          <w:i/>
          <w:iCs/>
          <w:sz w:val="24"/>
          <w:szCs w:val="24"/>
        </w:rPr>
        <w:t xml:space="preserve">(экономия, </w:t>
      </w:r>
      <w:r w:rsidRPr="007E3192">
        <w:rPr>
          <w:i/>
          <w:iCs/>
          <w:sz w:val="24"/>
          <w:szCs w:val="24"/>
        </w:rPr>
        <w:t>образованн</w:t>
      </w:r>
      <w:r w:rsidR="00F173EB" w:rsidRPr="007E3192">
        <w:rPr>
          <w:i/>
          <w:iCs/>
          <w:sz w:val="24"/>
          <w:szCs w:val="24"/>
        </w:rPr>
        <w:t>ая</w:t>
      </w:r>
      <w:r w:rsidRPr="007E3192">
        <w:rPr>
          <w:i/>
          <w:iCs/>
          <w:sz w:val="24"/>
          <w:szCs w:val="24"/>
        </w:rPr>
        <w:t xml:space="preserve"> при заключении контракта</w:t>
      </w:r>
      <w:r w:rsidR="00184BF8" w:rsidRPr="007E3192">
        <w:rPr>
          <w:i/>
          <w:iCs/>
          <w:sz w:val="24"/>
          <w:szCs w:val="24"/>
        </w:rPr>
        <w:t xml:space="preserve"> в размере – 1 205 557,61 руб.</w:t>
      </w:r>
      <w:r w:rsidR="00F173EB" w:rsidRPr="007E3192">
        <w:rPr>
          <w:i/>
          <w:iCs/>
          <w:sz w:val="24"/>
          <w:szCs w:val="24"/>
        </w:rPr>
        <w:t>)</w:t>
      </w:r>
      <w:r w:rsidRPr="007E3192">
        <w:rPr>
          <w:i/>
          <w:iCs/>
          <w:sz w:val="24"/>
          <w:szCs w:val="24"/>
        </w:rPr>
        <w:t xml:space="preserve"> будет перераспределен на мероприятия программы в </w:t>
      </w:r>
      <w:r w:rsidRPr="007E3192">
        <w:rPr>
          <w:i/>
          <w:iCs/>
          <w:sz w:val="24"/>
          <w:szCs w:val="24"/>
          <w:lang w:val="en-US"/>
        </w:rPr>
        <w:t>I</w:t>
      </w:r>
      <w:r w:rsidRPr="007E3192">
        <w:rPr>
          <w:i/>
          <w:iCs/>
          <w:sz w:val="24"/>
          <w:szCs w:val="24"/>
        </w:rPr>
        <w:t xml:space="preserve"> квартале 2026 г. </w:t>
      </w:r>
    </w:p>
    <w:p w14:paraId="041558A3" w14:textId="77777777" w:rsidR="00F01703" w:rsidRPr="007E3192" w:rsidRDefault="00F01703" w:rsidP="00D445C5">
      <w:pPr>
        <w:jc w:val="both"/>
        <w:rPr>
          <w:rFonts w:ascii="Times New Roman" w:hAnsi="Times New Roman"/>
          <w:szCs w:val="24"/>
        </w:rPr>
      </w:pPr>
    </w:p>
    <w:p w14:paraId="3E95AFC7" w14:textId="10C140C7" w:rsidR="00407577" w:rsidRPr="007E3192" w:rsidRDefault="00407577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Содержание автомобильной дороги общего пользования местного значения «Подъезд к п. Светлый»</w:t>
      </w:r>
      <w:r w:rsidR="00184BF8" w:rsidRPr="007E3192">
        <w:rPr>
          <w:sz w:val="24"/>
          <w:szCs w:val="24"/>
        </w:rPr>
        <w:t>.</w:t>
      </w:r>
      <w:r w:rsidRPr="007E3192">
        <w:rPr>
          <w:sz w:val="24"/>
          <w:szCs w:val="24"/>
        </w:rPr>
        <w:t xml:space="preserve"> Общая сумма финансирования </w:t>
      </w:r>
      <w:r w:rsidRPr="007E3192">
        <w:rPr>
          <w:bCs/>
          <w:sz w:val="24"/>
          <w:szCs w:val="24"/>
        </w:rPr>
        <w:t xml:space="preserve">– </w:t>
      </w:r>
      <w:r w:rsidR="00E71139" w:rsidRPr="007E3192">
        <w:rPr>
          <w:bCs/>
          <w:sz w:val="24"/>
          <w:szCs w:val="24"/>
          <w:shd w:val="clear" w:color="auto" w:fill="FFFFFF" w:themeFill="background1"/>
        </w:rPr>
        <w:t>14 985 557,09</w:t>
      </w:r>
      <w:r w:rsidRPr="007E3192">
        <w:rPr>
          <w:sz w:val="24"/>
          <w:szCs w:val="24"/>
          <w:shd w:val="clear" w:color="auto" w:fill="FFFFFF" w:themeFill="background1"/>
        </w:rPr>
        <w:t xml:space="preserve"> руб. </w:t>
      </w:r>
      <w:r w:rsidR="004A0D68" w:rsidRPr="007E3192">
        <w:rPr>
          <w:sz w:val="24"/>
          <w:szCs w:val="24"/>
          <w:shd w:val="clear" w:color="auto" w:fill="FFFFFF" w:themeFill="background1"/>
        </w:rPr>
        <w:t xml:space="preserve"> </w:t>
      </w:r>
    </w:p>
    <w:p w14:paraId="77B71850" w14:textId="02281322" w:rsidR="00407577" w:rsidRPr="007E3192" w:rsidRDefault="00407577" w:rsidP="00211CC2">
      <w:pPr>
        <w:pStyle w:val="a4"/>
        <w:numPr>
          <w:ilvl w:val="0"/>
          <w:numId w:val="30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МК № </w:t>
      </w:r>
      <w:bookmarkStart w:id="9" w:name="_Hlk189751595"/>
      <w:r w:rsidRPr="007E3192">
        <w:rPr>
          <w:sz w:val="24"/>
          <w:szCs w:val="24"/>
        </w:rPr>
        <w:t>0116300000224000097</w:t>
      </w:r>
      <w:bookmarkEnd w:id="9"/>
      <w:r w:rsidRPr="007E3192">
        <w:rPr>
          <w:sz w:val="24"/>
          <w:szCs w:val="24"/>
        </w:rPr>
        <w:t xml:space="preserve"> от 08.05.2024 заключен на сумму – </w:t>
      </w:r>
      <w:bookmarkStart w:id="10" w:name="_Hlk189751421"/>
      <w:r w:rsidRPr="007E3192">
        <w:rPr>
          <w:sz w:val="24"/>
          <w:szCs w:val="24"/>
        </w:rPr>
        <w:t>10 972 866, 51</w:t>
      </w:r>
      <w:bookmarkEnd w:id="10"/>
      <w:r w:rsidRPr="007E3192">
        <w:rPr>
          <w:sz w:val="24"/>
          <w:szCs w:val="24"/>
        </w:rPr>
        <w:t xml:space="preserve"> руб., Срок выполнения работ, предусмотренный МК – 08.05.2024 – 31.12.2024 г. Исполнитель работ МУП «Чароит».</w:t>
      </w:r>
      <w:r w:rsidR="004A0D68" w:rsidRPr="007E3192">
        <w:rPr>
          <w:sz w:val="24"/>
          <w:szCs w:val="24"/>
        </w:rPr>
        <w:t xml:space="preserve"> Работы по контракту выполнены в полном объёме. </w:t>
      </w:r>
      <w:bookmarkStart w:id="11" w:name="_Hlk219735904"/>
      <w:r w:rsidR="004A0D68" w:rsidRPr="007E3192">
        <w:rPr>
          <w:sz w:val="24"/>
          <w:szCs w:val="24"/>
        </w:rPr>
        <w:t>Оплата произведена</w:t>
      </w:r>
      <w:r w:rsidR="00F01703" w:rsidRPr="007E3192">
        <w:rPr>
          <w:sz w:val="24"/>
          <w:szCs w:val="24"/>
        </w:rPr>
        <w:t xml:space="preserve"> – </w:t>
      </w:r>
      <w:r w:rsidR="00F01703" w:rsidRPr="007E3192">
        <w:rPr>
          <w:sz w:val="24"/>
          <w:szCs w:val="24"/>
          <w:lang w:val="en-US"/>
        </w:rPr>
        <w:t>I</w:t>
      </w:r>
      <w:r w:rsidR="00F01703" w:rsidRPr="007E3192">
        <w:rPr>
          <w:sz w:val="24"/>
          <w:szCs w:val="24"/>
        </w:rPr>
        <w:t xml:space="preserve"> квартал 202</w:t>
      </w:r>
      <w:r w:rsidR="00211CC2" w:rsidRPr="007E3192">
        <w:rPr>
          <w:sz w:val="24"/>
          <w:szCs w:val="24"/>
        </w:rPr>
        <w:t>5</w:t>
      </w:r>
      <w:r w:rsidR="00F01703" w:rsidRPr="007E3192">
        <w:rPr>
          <w:sz w:val="24"/>
          <w:szCs w:val="24"/>
        </w:rPr>
        <w:t xml:space="preserve"> г.</w:t>
      </w:r>
      <w:r w:rsidR="004A0D68" w:rsidRPr="007E3192">
        <w:rPr>
          <w:sz w:val="24"/>
          <w:szCs w:val="24"/>
        </w:rPr>
        <w:t xml:space="preserve"> в сумме –</w:t>
      </w:r>
      <w:r w:rsidR="00D445C5" w:rsidRPr="007E3192">
        <w:rPr>
          <w:sz w:val="24"/>
          <w:szCs w:val="24"/>
        </w:rPr>
        <w:t xml:space="preserve"> 1 001 384,</w:t>
      </w:r>
      <w:r w:rsidR="00211CC2" w:rsidRPr="007E3192">
        <w:rPr>
          <w:sz w:val="24"/>
          <w:szCs w:val="24"/>
        </w:rPr>
        <w:t>47</w:t>
      </w:r>
      <w:r w:rsidR="00D445C5" w:rsidRPr="007E3192">
        <w:rPr>
          <w:szCs w:val="24"/>
        </w:rPr>
        <w:t xml:space="preserve"> руб.</w:t>
      </w:r>
      <w:bookmarkEnd w:id="11"/>
    </w:p>
    <w:p w14:paraId="270B04A8" w14:textId="5C9D9EEE" w:rsidR="00D445C5" w:rsidRPr="007E3192" w:rsidRDefault="00D445C5" w:rsidP="00211CC2">
      <w:pPr>
        <w:pStyle w:val="a4"/>
        <w:numPr>
          <w:ilvl w:val="0"/>
          <w:numId w:val="30"/>
        </w:numPr>
        <w:tabs>
          <w:tab w:val="left" w:pos="709"/>
        </w:tabs>
        <w:ind w:left="0" w:firstLine="426"/>
        <w:jc w:val="both"/>
        <w:rPr>
          <w:i/>
          <w:iCs/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№ 0116300000224000393 от 28.12.2024, на сумму </w:t>
      </w:r>
      <w:r w:rsidR="00211CC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13 984 172,55</w:t>
      </w:r>
      <w:r w:rsidRPr="007E3192">
        <w:rPr>
          <w:szCs w:val="24"/>
        </w:rPr>
        <w:t xml:space="preserve"> </w:t>
      </w:r>
      <w:r w:rsidRPr="007E3192">
        <w:rPr>
          <w:sz w:val="24"/>
          <w:szCs w:val="24"/>
        </w:rPr>
        <w:t xml:space="preserve">руб. Исполнитель работ </w:t>
      </w:r>
      <w:r w:rsidR="00211CC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МУП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Чароит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. Срок выполнения работ, предусмотренный муниципальным контрактом </w:t>
      </w:r>
      <w:r w:rsidR="00211CC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31.12.2025 г. </w:t>
      </w:r>
      <w:bookmarkStart w:id="12" w:name="_Hlk219736147"/>
      <w:r w:rsidR="00F01703" w:rsidRPr="007E3192">
        <w:rPr>
          <w:sz w:val="24"/>
          <w:szCs w:val="24"/>
        </w:rPr>
        <w:t xml:space="preserve">Планируемое освоение средств – </w:t>
      </w:r>
      <w:r w:rsidR="00F01703" w:rsidRPr="007E3192">
        <w:rPr>
          <w:sz w:val="24"/>
          <w:szCs w:val="24"/>
          <w:lang w:val="en-US"/>
        </w:rPr>
        <w:t>I</w:t>
      </w:r>
      <w:r w:rsidR="00F01703" w:rsidRPr="007E3192">
        <w:rPr>
          <w:sz w:val="24"/>
          <w:szCs w:val="24"/>
        </w:rPr>
        <w:t xml:space="preserve"> квартал 202</w:t>
      </w:r>
      <w:r w:rsidRPr="007E3192">
        <w:rPr>
          <w:sz w:val="24"/>
          <w:szCs w:val="24"/>
        </w:rPr>
        <w:t>6</w:t>
      </w:r>
      <w:r w:rsidR="00F01703" w:rsidRPr="007E3192">
        <w:rPr>
          <w:sz w:val="24"/>
          <w:szCs w:val="24"/>
        </w:rPr>
        <w:t xml:space="preserve"> г.</w:t>
      </w:r>
      <w:bookmarkEnd w:id="12"/>
      <w:r w:rsidR="00211CC2" w:rsidRPr="007E3192">
        <w:rPr>
          <w:i/>
          <w:iCs/>
          <w:sz w:val="24"/>
          <w:szCs w:val="24"/>
        </w:rPr>
        <w:t xml:space="preserve"> Остаток средств будет перераспределен на мероприятия программы в </w:t>
      </w:r>
      <w:r w:rsidR="00211CC2" w:rsidRPr="007E3192">
        <w:rPr>
          <w:i/>
          <w:iCs/>
          <w:sz w:val="24"/>
          <w:szCs w:val="24"/>
          <w:lang w:val="en-US"/>
        </w:rPr>
        <w:t>I</w:t>
      </w:r>
      <w:r w:rsidR="00211CC2" w:rsidRPr="007E3192">
        <w:rPr>
          <w:i/>
          <w:iCs/>
          <w:sz w:val="24"/>
          <w:szCs w:val="24"/>
        </w:rPr>
        <w:t xml:space="preserve"> квартале 2026 г. </w:t>
      </w:r>
    </w:p>
    <w:p w14:paraId="08A6FD22" w14:textId="6CBE5A6D" w:rsidR="00D445C5" w:rsidRPr="007E3192" w:rsidRDefault="00D445C5" w:rsidP="00D445C5">
      <w:pPr>
        <w:pStyle w:val="a4"/>
        <w:jc w:val="both"/>
        <w:rPr>
          <w:sz w:val="24"/>
          <w:szCs w:val="24"/>
        </w:rPr>
      </w:pPr>
    </w:p>
    <w:p w14:paraId="087EA602" w14:textId="24277606" w:rsidR="004669D5" w:rsidRPr="007E3192" w:rsidRDefault="004A1CBA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Содержание автомобильной дороги общего пользования местного значения </w:t>
      </w:r>
      <w:r w:rsidR="00E8226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Подъезд к с. Тас-Юрях</w:t>
      </w:r>
      <w:r w:rsidR="00E8226D" w:rsidRPr="007E3192">
        <w:rPr>
          <w:sz w:val="24"/>
          <w:szCs w:val="24"/>
        </w:rPr>
        <w:t>»</w:t>
      </w:r>
      <w:r w:rsidR="0092345F" w:rsidRPr="007E3192">
        <w:rPr>
          <w:sz w:val="24"/>
          <w:szCs w:val="24"/>
        </w:rPr>
        <w:t xml:space="preserve">. </w:t>
      </w:r>
      <w:r w:rsidR="004669D5" w:rsidRPr="007E3192">
        <w:rPr>
          <w:sz w:val="24"/>
          <w:szCs w:val="24"/>
        </w:rPr>
        <w:t xml:space="preserve">Общая сумма финансирования </w:t>
      </w:r>
      <w:r w:rsidR="004669D5" w:rsidRPr="007E3192">
        <w:rPr>
          <w:bCs/>
          <w:sz w:val="24"/>
          <w:szCs w:val="24"/>
        </w:rPr>
        <w:t xml:space="preserve">– </w:t>
      </w:r>
      <w:r w:rsidR="00E71139" w:rsidRPr="007E3192">
        <w:rPr>
          <w:bCs/>
          <w:sz w:val="24"/>
          <w:szCs w:val="24"/>
        </w:rPr>
        <w:t>2 432 177,15</w:t>
      </w:r>
      <w:r w:rsidR="004669D5" w:rsidRPr="007E3192">
        <w:rPr>
          <w:bCs/>
          <w:sz w:val="24"/>
          <w:szCs w:val="24"/>
        </w:rPr>
        <w:t xml:space="preserve"> руб. </w:t>
      </w:r>
    </w:p>
    <w:p w14:paraId="3830F624" w14:textId="68577EE4" w:rsidR="00D445C5" w:rsidRPr="007E3192" w:rsidRDefault="0092345F" w:rsidP="00234D04">
      <w:pPr>
        <w:pStyle w:val="a4"/>
        <w:numPr>
          <w:ilvl w:val="0"/>
          <w:numId w:val="31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МК № 01163000002230004130001 от 26.12.2023, на сумму – </w:t>
      </w:r>
      <w:r w:rsidR="00406898" w:rsidRPr="007E3192">
        <w:rPr>
          <w:sz w:val="24"/>
          <w:szCs w:val="24"/>
        </w:rPr>
        <w:t>1 471 419,78</w:t>
      </w:r>
      <w:r w:rsidRPr="007E3192">
        <w:rPr>
          <w:sz w:val="24"/>
          <w:szCs w:val="24"/>
        </w:rPr>
        <w:t xml:space="preserve"> руб.</w:t>
      </w:r>
      <w:r w:rsidR="004A1CBA" w:rsidRPr="007E3192">
        <w:rPr>
          <w:sz w:val="24"/>
          <w:szCs w:val="24"/>
        </w:rPr>
        <w:t xml:space="preserve"> Срок выполнения работ, предусмотренный МК </w:t>
      </w:r>
      <w:r w:rsidR="00603173" w:rsidRPr="007E3192">
        <w:rPr>
          <w:sz w:val="24"/>
          <w:szCs w:val="24"/>
        </w:rPr>
        <w:t>–</w:t>
      </w:r>
      <w:r w:rsidR="004A1CBA" w:rsidRPr="007E3192">
        <w:rPr>
          <w:sz w:val="24"/>
          <w:szCs w:val="24"/>
        </w:rPr>
        <w:t xml:space="preserve"> 31.12.2024 г. </w:t>
      </w:r>
      <w:r w:rsidRPr="007E3192">
        <w:rPr>
          <w:sz w:val="24"/>
          <w:szCs w:val="24"/>
        </w:rPr>
        <w:t xml:space="preserve">исполнитель работ МУАД АК </w:t>
      </w:r>
      <w:r w:rsidR="00E8226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АЛРОСА</w:t>
      </w:r>
      <w:r w:rsidR="00E8226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. </w:t>
      </w:r>
      <w:bookmarkStart w:id="13" w:name="_Hlk189563857"/>
      <w:r w:rsidR="00406898" w:rsidRPr="007E3192">
        <w:rPr>
          <w:sz w:val="24"/>
          <w:szCs w:val="24"/>
        </w:rPr>
        <w:t xml:space="preserve">Работы выполнены в полном объёме. </w:t>
      </w:r>
      <w:bookmarkEnd w:id="13"/>
      <w:r w:rsidR="00D445C5" w:rsidRPr="007E3192">
        <w:rPr>
          <w:sz w:val="24"/>
          <w:szCs w:val="24"/>
        </w:rPr>
        <w:t>Оплата произведена</w:t>
      </w:r>
      <w:r w:rsidR="00F01703" w:rsidRPr="007E3192">
        <w:rPr>
          <w:sz w:val="24"/>
          <w:szCs w:val="24"/>
        </w:rPr>
        <w:t xml:space="preserve"> – </w:t>
      </w:r>
      <w:r w:rsidR="00F01703" w:rsidRPr="007E3192">
        <w:rPr>
          <w:sz w:val="24"/>
          <w:szCs w:val="24"/>
          <w:lang w:val="en-US"/>
        </w:rPr>
        <w:t>I</w:t>
      </w:r>
      <w:r w:rsidR="00F01703" w:rsidRPr="007E3192">
        <w:rPr>
          <w:sz w:val="24"/>
          <w:szCs w:val="24"/>
        </w:rPr>
        <w:t xml:space="preserve"> квартал 202</w:t>
      </w:r>
      <w:r w:rsidR="00211CC2" w:rsidRPr="007E3192">
        <w:rPr>
          <w:sz w:val="24"/>
          <w:szCs w:val="24"/>
        </w:rPr>
        <w:t>5</w:t>
      </w:r>
      <w:r w:rsidR="00F01703" w:rsidRPr="007E3192">
        <w:rPr>
          <w:sz w:val="24"/>
          <w:szCs w:val="24"/>
        </w:rPr>
        <w:t xml:space="preserve"> г.</w:t>
      </w:r>
      <w:r w:rsidR="00D445C5" w:rsidRPr="007E3192">
        <w:rPr>
          <w:sz w:val="24"/>
          <w:szCs w:val="24"/>
        </w:rPr>
        <w:t xml:space="preserve"> в сумме – 232 904,46 руб.;</w:t>
      </w:r>
    </w:p>
    <w:p w14:paraId="1F90C7FF" w14:textId="6D5981B3" w:rsidR="004A1CBA" w:rsidRPr="007E3192" w:rsidRDefault="00211CC2" w:rsidP="00211CC2">
      <w:pPr>
        <w:pStyle w:val="a4"/>
        <w:numPr>
          <w:ilvl w:val="0"/>
          <w:numId w:val="31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№ 0116300000224000386 от 24.12.2024 г. на сумму – 2 199 272,69 руб. Исполнитель работ </w:t>
      </w:r>
      <w:r w:rsidR="00B0379D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МУАД АК «АЛРОСА» (ПАО). Срок выполнения работ, предусмотренный муниципальным контрактом </w:t>
      </w:r>
      <w:r w:rsidR="001C40A9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31.12.2025 г. </w:t>
      </w:r>
      <w:r w:rsidR="0019291E" w:rsidRPr="007E3192">
        <w:rPr>
          <w:sz w:val="24"/>
          <w:szCs w:val="24"/>
        </w:rPr>
        <w:t xml:space="preserve">Планируемое освоение средств – </w:t>
      </w:r>
      <w:r w:rsidR="0019291E" w:rsidRPr="007E3192">
        <w:rPr>
          <w:sz w:val="24"/>
          <w:szCs w:val="24"/>
          <w:lang w:val="en-US"/>
        </w:rPr>
        <w:t>I</w:t>
      </w:r>
      <w:r w:rsidR="0019291E" w:rsidRPr="007E3192">
        <w:rPr>
          <w:sz w:val="24"/>
          <w:szCs w:val="24"/>
        </w:rPr>
        <w:t xml:space="preserve"> квартал 2026 г.</w:t>
      </w:r>
    </w:p>
    <w:bookmarkEnd w:id="1"/>
    <w:p w14:paraId="3E350A9E" w14:textId="236D3281" w:rsidR="004A1CBA" w:rsidRPr="007E3192" w:rsidRDefault="004A1CBA" w:rsidP="00D445C5">
      <w:pPr>
        <w:jc w:val="both"/>
        <w:rPr>
          <w:rFonts w:ascii="Times New Roman" w:hAnsi="Times New Roman"/>
          <w:szCs w:val="24"/>
        </w:rPr>
      </w:pPr>
    </w:p>
    <w:p w14:paraId="0E3B0EF4" w14:textId="1AA7007C" w:rsidR="001F69BC" w:rsidRPr="007E3192" w:rsidRDefault="00406898" w:rsidP="00213EA5">
      <w:pPr>
        <w:ind w:firstLine="709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 xml:space="preserve">Работы по содержанию автодорог в границах МР </w:t>
      </w:r>
      <w:r w:rsidR="00E8226D" w:rsidRPr="007E3192">
        <w:rPr>
          <w:rFonts w:ascii="Times New Roman" w:hAnsi="Times New Roman"/>
          <w:szCs w:val="24"/>
        </w:rPr>
        <w:t>«</w:t>
      </w:r>
      <w:r w:rsidRPr="007E3192">
        <w:rPr>
          <w:rFonts w:ascii="Times New Roman" w:hAnsi="Times New Roman"/>
          <w:szCs w:val="24"/>
        </w:rPr>
        <w:t>Мирнинский район</w:t>
      </w:r>
      <w:r w:rsidR="00E8226D" w:rsidRPr="007E3192">
        <w:rPr>
          <w:rFonts w:ascii="Times New Roman" w:hAnsi="Times New Roman"/>
          <w:szCs w:val="24"/>
        </w:rPr>
        <w:t>»</w:t>
      </w:r>
      <w:r w:rsidRPr="007E3192">
        <w:rPr>
          <w:rFonts w:ascii="Times New Roman" w:hAnsi="Times New Roman"/>
          <w:szCs w:val="24"/>
        </w:rPr>
        <w:t xml:space="preserve"> РС (Я), реализованные посредством</w:t>
      </w:r>
      <w:r w:rsidR="001F69BC" w:rsidRPr="007E3192">
        <w:rPr>
          <w:rFonts w:ascii="Times New Roman" w:hAnsi="Times New Roman"/>
          <w:szCs w:val="24"/>
        </w:rPr>
        <w:t xml:space="preserve"> выделения средств из районного бюджета в виде межбюджетных трансфертов поселени</w:t>
      </w:r>
      <w:r w:rsidR="005B16B4" w:rsidRPr="007E3192">
        <w:rPr>
          <w:rFonts w:ascii="Times New Roman" w:hAnsi="Times New Roman"/>
          <w:szCs w:val="24"/>
        </w:rPr>
        <w:t>ям</w:t>
      </w:r>
      <w:r w:rsidR="001F69BC" w:rsidRPr="007E3192">
        <w:rPr>
          <w:rFonts w:ascii="Times New Roman" w:hAnsi="Times New Roman"/>
          <w:szCs w:val="24"/>
        </w:rPr>
        <w:t xml:space="preserve"> Мирнинского района. Объем финансовых средств, предусмотренных муниципальной программой</w:t>
      </w:r>
      <w:r w:rsidR="00923A75" w:rsidRPr="007E3192">
        <w:rPr>
          <w:rFonts w:ascii="Times New Roman" w:hAnsi="Times New Roman"/>
          <w:szCs w:val="24"/>
        </w:rPr>
        <w:t xml:space="preserve"> на выделение МБТ поселениям в</w:t>
      </w:r>
      <w:r w:rsidR="001F69BC" w:rsidRPr="007E3192">
        <w:rPr>
          <w:rFonts w:ascii="Times New Roman" w:hAnsi="Times New Roman"/>
          <w:szCs w:val="24"/>
        </w:rPr>
        <w:t xml:space="preserve"> 202</w:t>
      </w:r>
      <w:r w:rsidR="00213EA5" w:rsidRPr="007E3192">
        <w:rPr>
          <w:rFonts w:ascii="Times New Roman" w:hAnsi="Times New Roman"/>
          <w:szCs w:val="24"/>
        </w:rPr>
        <w:t>5</w:t>
      </w:r>
      <w:r w:rsidR="001F69BC" w:rsidRPr="007E3192">
        <w:rPr>
          <w:rFonts w:ascii="Times New Roman" w:hAnsi="Times New Roman"/>
          <w:szCs w:val="24"/>
        </w:rPr>
        <w:t xml:space="preserve"> г</w:t>
      </w:r>
      <w:r w:rsidR="00923A75" w:rsidRPr="007E3192">
        <w:rPr>
          <w:rFonts w:ascii="Times New Roman" w:hAnsi="Times New Roman"/>
          <w:szCs w:val="24"/>
        </w:rPr>
        <w:t>.</w:t>
      </w:r>
      <w:r w:rsidR="001F69BC" w:rsidRPr="007E3192">
        <w:rPr>
          <w:rFonts w:ascii="Times New Roman" w:hAnsi="Times New Roman"/>
          <w:szCs w:val="24"/>
        </w:rPr>
        <w:t xml:space="preserve"> составил </w:t>
      </w:r>
      <w:r w:rsidR="00E71139" w:rsidRPr="007E3192">
        <w:rPr>
          <w:rFonts w:ascii="Times New Roman" w:hAnsi="Times New Roman"/>
          <w:bCs/>
          <w:szCs w:val="24"/>
        </w:rPr>
        <w:t>18 508 773,97</w:t>
      </w:r>
      <w:r w:rsidR="001F69BC" w:rsidRPr="007E3192">
        <w:rPr>
          <w:rFonts w:ascii="Times New Roman" w:hAnsi="Times New Roman"/>
          <w:szCs w:val="24"/>
        </w:rPr>
        <w:t xml:space="preserve"> руб., из них: </w:t>
      </w:r>
    </w:p>
    <w:p w14:paraId="13CA5AF5" w14:textId="77777777" w:rsidR="00213EA5" w:rsidRPr="007E3192" w:rsidRDefault="00213EA5" w:rsidP="00213EA5">
      <w:pPr>
        <w:ind w:firstLine="709"/>
        <w:jc w:val="both"/>
        <w:rPr>
          <w:rFonts w:ascii="Times New Roman" w:hAnsi="Times New Roman"/>
          <w:szCs w:val="24"/>
        </w:rPr>
      </w:pPr>
    </w:p>
    <w:p w14:paraId="44616282" w14:textId="201291DD" w:rsidR="00213EA5" w:rsidRPr="007E3192" w:rsidRDefault="00213EA5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Иные межбюджетные трансферты на содержание автомобильных дорог (ГП «Город Мирный»). Общая сумма финансирования – 10 000 000,00 руб. </w:t>
      </w:r>
    </w:p>
    <w:p w14:paraId="3CB7CCAB" w14:textId="74B0BD7E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№54/24-МК от 06.12.2024. Исполнитель работ - МУП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Коммунальщик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, на сумму </w:t>
      </w:r>
      <w:r w:rsidR="0019291E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47 219 515,31 руб. </w:t>
      </w:r>
      <w:r w:rsidR="00B0379D" w:rsidRPr="007E3192">
        <w:rPr>
          <w:sz w:val="24"/>
          <w:szCs w:val="24"/>
        </w:rPr>
        <w:t>(Средства из бюджета МР «Мирнинский район» РС (Я) – 10 000 000,00 руб., из бюджета ГП «</w:t>
      </w:r>
      <w:r w:rsidR="00A14A6E" w:rsidRPr="007E3192">
        <w:rPr>
          <w:sz w:val="24"/>
          <w:szCs w:val="24"/>
        </w:rPr>
        <w:t>Город Мирный</w:t>
      </w:r>
      <w:r w:rsidR="00B0379D" w:rsidRPr="007E3192">
        <w:rPr>
          <w:sz w:val="24"/>
          <w:szCs w:val="24"/>
        </w:rPr>
        <w:t xml:space="preserve">» – 37 219 515,31 руб.). </w:t>
      </w:r>
      <w:r w:rsidRPr="007E3192">
        <w:rPr>
          <w:sz w:val="24"/>
          <w:szCs w:val="24"/>
        </w:rPr>
        <w:t xml:space="preserve">Срок выполнения работ, предусмотренный муниципальным контрактом с 06.12.2024 по 30.09.2025 гг. Оплата из средств МБТ на содержание автомобильных дорог ГП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Город Мирный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произведена в полном объёме. </w:t>
      </w:r>
    </w:p>
    <w:p w14:paraId="60569101" w14:textId="17DB1EFF" w:rsidR="00213EA5" w:rsidRPr="007E3192" w:rsidRDefault="00213EA5" w:rsidP="00213EA5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63A9386E" w14:textId="69CE6272" w:rsidR="00213EA5" w:rsidRPr="007E3192" w:rsidRDefault="00213EA5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lastRenderedPageBreak/>
        <w:t xml:space="preserve">Иные межбюджетные трансферты на содержание автомобильных дорог общего пользования местного значения поселения (ГП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Поселок Чернышевский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). Общая сумма финансирования </w:t>
      </w:r>
      <w:r w:rsidRPr="007E3192">
        <w:rPr>
          <w:bCs/>
          <w:sz w:val="24"/>
          <w:szCs w:val="24"/>
        </w:rPr>
        <w:t>– 6 785 538,40 руб.</w:t>
      </w:r>
      <w:r w:rsidR="00B0379D" w:rsidRPr="007E3192">
        <w:rPr>
          <w:bCs/>
          <w:sz w:val="24"/>
          <w:szCs w:val="24"/>
        </w:rPr>
        <w:t>:</w:t>
      </w:r>
    </w:p>
    <w:p w14:paraId="4BDE08E7" w14:textId="0A71FFBC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прямой договор №1 от 16.01.2025, на сумму </w:t>
      </w:r>
      <w:r w:rsidR="006E4D75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461 436 руб. Исполнитель работ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МУАД АК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АЛРОСА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(ПАО). Срок выполнения работ, предусмотренный муниципальным контрактом с 01.01.2025 по 31.01.2025 гг. Работы выполнены и оплачены в полном объёме</w:t>
      </w:r>
      <w:r w:rsidR="00B0379D" w:rsidRPr="007E3192">
        <w:rPr>
          <w:sz w:val="24"/>
          <w:szCs w:val="24"/>
        </w:rPr>
        <w:t>;</w:t>
      </w:r>
    </w:p>
    <w:p w14:paraId="368A0DB9" w14:textId="5EC36E79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прямой договор №2 от 31.01.2025, на сумму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461 436 руб. Исполнитель работ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МУАД АК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АЛРОСА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(ПАО). Срок выполнения работ, предусмотренный муниципальным контрактом с 01.02.2025 по 28.02.2025 гг. Работы выполнены и оплачены в полном объёме</w:t>
      </w:r>
      <w:r w:rsidR="00B0379D" w:rsidRPr="007E3192">
        <w:rPr>
          <w:sz w:val="24"/>
          <w:szCs w:val="24"/>
        </w:rPr>
        <w:t>;</w:t>
      </w:r>
      <w:r w:rsidRPr="007E3192">
        <w:rPr>
          <w:sz w:val="24"/>
          <w:szCs w:val="24"/>
        </w:rPr>
        <w:t xml:space="preserve"> </w:t>
      </w:r>
    </w:p>
    <w:p w14:paraId="1E98F734" w14:textId="2B2BF1B6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прямой договор №3 от 01.03.2025, на сумму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505 566 руб. Исполнитель работ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МУАД АК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АЛРОСА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(ПАО). Срок выполнения работ, предусмотренный муниципальным контрактом с 01.03.2025 по 30.03.2025 гг.  Работы выполнены и оплачены в полном объёме</w:t>
      </w:r>
      <w:r w:rsidR="00B0379D" w:rsidRPr="007E3192">
        <w:rPr>
          <w:sz w:val="24"/>
          <w:szCs w:val="24"/>
        </w:rPr>
        <w:t>;</w:t>
      </w:r>
    </w:p>
    <w:p w14:paraId="3C1E5322" w14:textId="100044E2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прямой договор №1 от 16.01.2025, на сумму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307 837,2 руб. Исполнитель работ </w:t>
      </w:r>
      <w:r w:rsidR="001A5C4B" w:rsidRPr="007E3192">
        <w:rPr>
          <w:sz w:val="24"/>
          <w:szCs w:val="24"/>
        </w:rPr>
        <w:t>– И</w:t>
      </w:r>
      <w:r w:rsidRPr="007E3192">
        <w:rPr>
          <w:sz w:val="24"/>
          <w:szCs w:val="24"/>
        </w:rPr>
        <w:t xml:space="preserve">П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Ганиев Р.Р.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Срок выполнения работ, предусмотренный муниципальным контрактом с 01.01.2025 по 28.02.2025.  Работы выполнены и оплачены в полном объёме</w:t>
      </w:r>
      <w:r w:rsidR="00B0379D" w:rsidRPr="007E3192">
        <w:rPr>
          <w:sz w:val="24"/>
          <w:szCs w:val="24"/>
        </w:rPr>
        <w:t>;</w:t>
      </w:r>
    </w:p>
    <w:p w14:paraId="49C44335" w14:textId="617901E5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прямой договор №2 от 01.03.2025, на сумму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122 121,60 руб. Исполнитель работ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ИП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Ганиев Р.Р.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Срок выполнения работ, предусмотренный муниципальным контрактом с 01.03.2025 по 31.03.2025.  Работы выполнены и оплачены в полном объёме</w:t>
      </w:r>
      <w:r w:rsidR="00B0379D" w:rsidRPr="007E3192">
        <w:rPr>
          <w:sz w:val="24"/>
          <w:szCs w:val="24"/>
        </w:rPr>
        <w:t>;</w:t>
      </w:r>
    </w:p>
    <w:p w14:paraId="0E355D20" w14:textId="1B25CBFE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№ 01163000002250000420001 от 30.03.2025, на сумму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10 171 561,6 руб. Исполнитель работ </w:t>
      </w:r>
      <w:r w:rsidR="00B0379D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МУАД АК </w:t>
      </w:r>
      <w:r w:rsidR="00B0379D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АЛРОСА</w:t>
      </w:r>
      <w:r w:rsidR="00B0379D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(ПАО). Срок выполнения работ, предусмотренный муниципальным контрактом с 01.03.2025 по 31.12.2025, с 01.01.2026 по 31.12.2026. </w:t>
      </w:r>
      <w:r w:rsidR="00F01703" w:rsidRPr="007E3192">
        <w:rPr>
          <w:sz w:val="24"/>
          <w:szCs w:val="24"/>
        </w:rPr>
        <w:t>Планируемое освоение средств</w:t>
      </w:r>
      <w:r w:rsidRPr="007E3192">
        <w:rPr>
          <w:sz w:val="24"/>
          <w:szCs w:val="24"/>
        </w:rPr>
        <w:t xml:space="preserve"> по факту выполнения работ</w:t>
      </w:r>
      <w:r w:rsidR="00B0379D" w:rsidRPr="007E3192">
        <w:rPr>
          <w:sz w:val="24"/>
          <w:szCs w:val="24"/>
        </w:rPr>
        <w:t>:</w:t>
      </w:r>
      <w:r w:rsidRPr="007E3192">
        <w:rPr>
          <w:sz w:val="24"/>
          <w:szCs w:val="24"/>
        </w:rPr>
        <w:t xml:space="preserve"> </w:t>
      </w:r>
    </w:p>
    <w:p w14:paraId="61D5C4D8" w14:textId="6480FE1E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4 371 561,60 руб.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финансирование 2025 г. </w:t>
      </w:r>
    </w:p>
    <w:p w14:paraId="3F4442D3" w14:textId="54603AFA" w:rsidR="00213EA5" w:rsidRPr="007E3192" w:rsidRDefault="00213EA5" w:rsidP="00234D04">
      <w:pPr>
        <w:pStyle w:val="a4"/>
        <w:numPr>
          <w:ilvl w:val="0"/>
          <w:numId w:val="34"/>
        </w:numPr>
        <w:tabs>
          <w:tab w:val="left" w:pos="709"/>
        </w:tabs>
        <w:ind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5 800 000,00 руб. </w:t>
      </w:r>
      <w:r w:rsidR="001A5C4B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финансирование 2026 г. </w:t>
      </w:r>
    </w:p>
    <w:p w14:paraId="0AC368CF" w14:textId="09CD8B41" w:rsidR="00534CB4" w:rsidRPr="007E3192" w:rsidRDefault="00534CB4" w:rsidP="00534CB4">
      <w:pPr>
        <w:ind w:firstLine="709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>Планируемое освоение средств по факту выполнения работ.</w:t>
      </w:r>
    </w:p>
    <w:p w14:paraId="4233122E" w14:textId="701276EE" w:rsidR="001A5C4B" w:rsidRPr="007E3192" w:rsidRDefault="001A5C4B" w:rsidP="001A5C4B">
      <w:pPr>
        <w:pStyle w:val="a4"/>
        <w:numPr>
          <w:ilvl w:val="0"/>
          <w:numId w:val="34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</w:t>
      </w:r>
      <w:r w:rsidR="002167BC" w:rsidRPr="007E3192">
        <w:rPr>
          <w:sz w:val="24"/>
          <w:szCs w:val="24"/>
        </w:rPr>
        <w:t>муниципальный контракт</w:t>
      </w:r>
      <w:r w:rsidRPr="007E3192">
        <w:rPr>
          <w:sz w:val="24"/>
          <w:szCs w:val="24"/>
        </w:rPr>
        <w:t xml:space="preserve"> № 0116300000225000296 от 17.11.2025, на сумму – 481 960,91 руб. Исполнитель работ – ИП </w:t>
      </w:r>
      <w:r w:rsidR="00C918F4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Ганиев Р.Р.</w:t>
      </w:r>
      <w:r w:rsidR="00C918F4" w:rsidRPr="007E3192">
        <w:rPr>
          <w:sz w:val="24"/>
          <w:szCs w:val="24"/>
        </w:rPr>
        <w:t>».</w:t>
      </w:r>
      <w:r w:rsidRPr="007E3192">
        <w:rPr>
          <w:sz w:val="24"/>
          <w:szCs w:val="24"/>
        </w:rPr>
        <w:t xml:space="preserve"> Срок выполнения работ, предусмотренный муниципальным контрактом с 17.11.2025 по 31.12.2025.  Работы выполнены и оплачены в полном объёме.</w:t>
      </w:r>
    </w:p>
    <w:p w14:paraId="1E1A171D" w14:textId="6249D283" w:rsidR="006A007F" w:rsidRPr="007E3192" w:rsidRDefault="006A007F" w:rsidP="006A007F">
      <w:pPr>
        <w:ind w:firstLine="709"/>
        <w:jc w:val="both"/>
        <w:rPr>
          <w:rFonts w:ascii="Times New Roman" w:hAnsi="Times New Roman"/>
          <w:i/>
          <w:iCs/>
          <w:szCs w:val="24"/>
        </w:rPr>
      </w:pPr>
      <w:r w:rsidRPr="007E3192">
        <w:rPr>
          <w:rFonts w:ascii="Times New Roman" w:hAnsi="Times New Roman"/>
          <w:i/>
          <w:iCs/>
          <w:szCs w:val="24"/>
        </w:rPr>
        <w:t xml:space="preserve">Остаток средств в размере 73 619,49 руб. будет возвращен в бюджет МР «Мирнинский район» РС (Я). </w:t>
      </w:r>
    </w:p>
    <w:p w14:paraId="4C40CC37" w14:textId="0F70A942" w:rsidR="00213EA5" w:rsidRPr="007E3192" w:rsidRDefault="00213EA5" w:rsidP="00213EA5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594A6E80" w14:textId="77777777" w:rsidR="006B52BF" w:rsidRPr="007E3192" w:rsidRDefault="006B52BF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Иные межбюджетные трансферты на содержание автомобильных дорог общего пользования местного значения поселения (ГП «Поселок Алмазный»). Общая сумма финансирования – 1 166 989,97 руб. </w:t>
      </w:r>
    </w:p>
    <w:p w14:paraId="7019F915" w14:textId="2D63EAC5" w:rsidR="006B52BF" w:rsidRPr="007E3192" w:rsidRDefault="006B52BF" w:rsidP="00234D04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Заключен муниципальный контракт № 0116300026625000001 от 20.03.25, на сумму - 1 228 410,5 руб.</w:t>
      </w:r>
      <w:r w:rsidR="002167BC" w:rsidRPr="007E3192">
        <w:rPr>
          <w:sz w:val="24"/>
          <w:szCs w:val="24"/>
        </w:rPr>
        <w:t xml:space="preserve"> (Средства из бюджета МР «Мирнинский район» РС (Я) – 1 166 989,97 руб., из бюджета ГП «Посёлок Алмазный»</w:t>
      </w:r>
      <w:r w:rsidR="00AC2AA2" w:rsidRPr="007E3192">
        <w:rPr>
          <w:sz w:val="24"/>
          <w:szCs w:val="24"/>
        </w:rPr>
        <w:t xml:space="preserve"> –</w:t>
      </w:r>
      <w:r w:rsidR="0019291E" w:rsidRPr="007E3192">
        <w:rPr>
          <w:sz w:val="24"/>
          <w:szCs w:val="24"/>
        </w:rPr>
        <w:t xml:space="preserve"> 61 420,53 руб.)</w:t>
      </w:r>
      <w:r w:rsidR="00534CB4" w:rsidRPr="007E3192">
        <w:rPr>
          <w:sz w:val="24"/>
          <w:szCs w:val="24"/>
        </w:rPr>
        <w:t>.</w:t>
      </w:r>
      <w:r w:rsidR="002167BC" w:rsidRPr="007E3192">
        <w:rPr>
          <w:sz w:val="24"/>
          <w:szCs w:val="24"/>
        </w:rPr>
        <w:t xml:space="preserve"> </w:t>
      </w:r>
      <w:r w:rsidRPr="007E3192">
        <w:rPr>
          <w:sz w:val="24"/>
          <w:szCs w:val="24"/>
        </w:rPr>
        <w:t xml:space="preserve">Исполнитель работ </w:t>
      </w:r>
      <w:r w:rsidR="002167BC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МУАД АК "АЛРОСА" (ПАО). Срок выполнения работ, предусмотренный муниципальным контрактом с 20.03.25 по 31.12.25 гг. Работы выполнены в полном объёме. Планируемое освоение средств – I квартал 202</w:t>
      </w:r>
      <w:r w:rsidR="002167BC" w:rsidRPr="007E3192">
        <w:rPr>
          <w:sz w:val="24"/>
          <w:szCs w:val="24"/>
        </w:rPr>
        <w:t>6</w:t>
      </w:r>
      <w:r w:rsidRPr="007E3192">
        <w:rPr>
          <w:sz w:val="24"/>
          <w:szCs w:val="24"/>
        </w:rPr>
        <w:t xml:space="preserve"> г.  </w:t>
      </w:r>
    </w:p>
    <w:p w14:paraId="7146644B" w14:textId="77777777" w:rsidR="006B52BF" w:rsidRPr="007E3192" w:rsidRDefault="006B52BF" w:rsidP="00213EA5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24EAA681" w14:textId="685E6B7C" w:rsidR="0092345F" w:rsidRPr="007E3192" w:rsidRDefault="001F69BC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Иные межбюджетные трансферты на зимнее содержание улично-дорожной сети с. Арылах (</w:t>
      </w:r>
      <w:r w:rsidR="00E8226D" w:rsidRPr="007E3192">
        <w:rPr>
          <w:sz w:val="24"/>
          <w:szCs w:val="24"/>
        </w:rPr>
        <w:t>СП «Чуонинский наслег»</w:t>
      </w:r>
      <w:r w:rsidRPr="007E3192">
        <w:rPr>
          <w:sz w:val="24"/>
          <w:szCs w:val="24"/>
        </w:rPr>
        <w:t>)</w:t>
      </w:r>
      <w:r w:rsidR="004669D5" w:rsidRPr="007E3192">
        <w:rPr>
          <w:sz w:val="24"/>
          <w:szCs w:val="24"/>
        </w:rPr>
        <w:t xml:space="preserve">. Общая сумма финансирования </w:t>
      </w:r>
      <w:r w:rsidR="004669D5" w:rsidRPr="007E3192">
        <w:rPr>
          <w:bCs/>
          <w:sz w:val="24"/>
          <w:szCs w:val="24"/>
        </w:rPr>
        <w:t xml:space="preserve">– </w:t>
      </w:r>
      <w:r w:rsidR="00E71139" w:rsidRPr="007E3192">
        <w:rPr>
          <w:bCs/>
          <w:sz w:val="24"/>
          <w:szCs w:val="24"/>
        </w:rPr>
        <w:t>556 245,60</w:t>
      </w:r>
      <w:r w:rsidR="004669D5" w:rsidRPr="007E3192">
        <w:rPr>
          <w:bCs/>
          <w:sz w:val="24"/>
          <w:szCs w:val="24"/>
        </w:rPr>
        <w:t xml:space="preserve"> руб</w:t>
      </w:r>
      <w:r w:rsidR="0092345F" w:rsidRPr="007E3192">
        <w:rPr>
          <w:sz w:val="24"/>
          <w:szCs w:val="24"/>
        </w:rPr>
        <w:t>.</w:t>
      </w:r>
      <w:r w:rsidRPr="007E3192">
        <w:rPr>
          <w:sz w:val="24"/>
          <w:szCs w:val="24"/>
        </w:rPr>
        <w:t xml:space="preserve"> </w:t>
      </w:r>
    </w:p>
    <w:p w14:paraId="15BE3568" w14:textId="65E9AAC1" w:rsidR="00923A75" w:rsidRPr="007E3192" w:rsidRDefault="006B52BF" w:rsidP="00234D04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bookmarkStart w:id="14" w:name="_Hlk220921892"/>
      <w:r w:rsidRPr="007E3192">
        <w:rPr>
          <w:sz w:val="24"/>
          <w:szCs w:val="24"/>
        </w:rPr>
        <w:t>Заключен прямой договор</w:t>
      </w:r>
      <w:bookmarkEnd w:id="14"/>
      <w:r w:rsidRPr="007E3192">
        <w:rPr>
          <w:sz w:val="24"/>
          <w:szCs w:val="24"/>
        </w:rPr>
        <w:t xml:space="preserve"> №33/25 от 03.02.2025, на сумму </w:t>
      </w:r>
      <w:r w:rsidR="00C918F4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556 245,6 руб. Исполнитель работ </w:t>
      </w:r>
      <w:r w:rsidR="00C918F4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МУП </w:t>
      </w:r>
      <w:r w:rsidR="00C918F4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Чароит</w:t>
      </w:r>
      <w:r w:rsidR="00C918F4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>. Срок выполнения работ, предусмотренный муниципальным контрактом с 03.02.2025 по 30.04.2025 гг. Работы выполнены в полном объёме. Оплата произведена в полном объёме.</w:t>
      </w:r>
    </w:p>
    <w:p w14:paraId="2AD2E43E" w14:textId="77777777" w:rsidR="006B52BF" w:rsidRPr="007E3192" w:rsidRDefault="006B52BF" w:rsidP="006B52BF">
      <w:pPr>
        <w:pStyle w:val="a4"/>
        <w:ind w:left="360"/>
        <w:jc w:val="both"/>
        <w:rPr>
          <w:sz w:val="24"/>
          <w:szCs w:val="24"/>
        </w:rPr>
      </w:pPr>
    </w:p>
    <w:p w14:paraId="0216B5D8" w14:textId="074C44B8" w:rsidR="001F69BC" w:rsidRPr="007E3192" w:rsidRDefault="005B12A4" w:rsidP="00EC271F">
      <w:pPr>
        <w:pStyle w:val="a4"/>
        <w:numPr>
          <w:ilvl w:val="1"/>
          <w:numId w:val="2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Мероприятие № </w:t>
      </w:r>
      <w:r w:rsidR="006B52BF" w:rsidRPr="007E3192">
        <w:rPr>
          <w:sz w:val="24"/>
          <w:szCs w:val="24"/>
        </w:rPr>
        <w:t>2</w:t>
      </w:r>
      <w:r w:rsidRPr="007E3192">
        <w:rPr>
          <w:sz w:val="24"/>
          <w:szCs w:val="24"/>
        </w:rPr>
        <w:t xml:space="preserve">. Диагностика и оценка транспортно-эксплуатационного состояния автомобильных дорог в границах МР «Мирнинский район» РС (Я), паспортизация автомобильных дорог. Общая сумма финансирования </w:t>
      </w:r>
      <w:r w:rsidRPr="007E3192">
        <w:rPr>
          <w:bCs/>
          <w:sz w:val="24"/>
          <w:szCs w:val="24"/>
        </w:rPr>
        <w:t xml:space="preserve">– </w:t>
      </w:r>
      <w:r w:rsidR="008D2D84" w:rsidRPr="007E3192">
        <w:rPr>
          <w:bCs/>
          <w:sz w:val="24"/>
          <w:szCs w:val="24"/>
        </w:rPr>
        <w:t>1 429 868,21</w:t>
      </w:r>
      <w:r w:rsidR="004669D5" w:rsidRPr="007E3192">
        <w:rPr>
          <w:bCs/>
          <w:sz w:val="24"/>
          <w:szCs w:val="24"/>
        </w:rPr>
        <w:t xml:space="preserve"> руб.</w:t>
      </w:r>
    </w:p>
    <w:p w14:paraId="4B413FE1" w14:textId="213C8284" w:rsidR="0038271A" w:rsidRPr="007E3192" w:rsidRDefault="0038271A" w:rsidP="00D445C5">
      <w:pPr>
        <w:jc w:val="both"/>
        <w:rPr>
          <w:rFonts w:ascii="Times New Roman" w:hAnsi="Times New Roman"/>
          <w:szCs w:val="24"/>
        </w:rPr>
      </w:pPr>
    </w:p>
    <w:p w14:paraId="340E9F75" w14:textId="497362F6" w:rsidR="00007FFB" w:rsidRPr="007E3192" w:rsidRDefault="008D2D84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Оценка технического состояния автомобильной дороги </w:t>
      </w:r>
      <w:bookmarkStart w:id="15" w:name="_Hlk222149906"/>
      <w:r w:rsidRPr="007E3192">
        <w:rPr>
          <w:sz w:val="24"/>
          <w:szCs w:val="24"/>
        </w:rPr>
        <w:t xml:space="preserve">общего пользования местного значения </w:t>
      </w:r>
      <w:r w:rsidR="00C918F4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Подъезд к с. Сюльдюкар</w:t>
      </w:r>
      <w:r w:rsidR="00C918F4" w:rsidRPr="007E3192">
        <w:rPr>
          <w:sz w:val="24"/>
          <w:szCs w:val="24"/>
        </w:rPr>
        <w:t>»</w:t>
      </w:r>
      <w:bookmarkEnd w:id="15"/>
      <w:r w:rsidR="00A93E94" w:rsidRPr="007E3192">
        <w:rPr>
          <w:sz w:val="24"/>
          <w:szCs w:val="24"/>
        </w:rPr>
        <w:t xml:space="preserve">. </w:t>
      </w:r>
      <w:bookmarkStart w:id="16" w:name="_Hlk219371700"/>
      <w:r w:rsidR="00A93E94" w:rsidRPr="007E3192">
        <w:rPr>
          <w:sz w:val="24"/>
          <w:szCs w:val="24"/>
        </w:rPr>
        <w:t xml:space="preserve">Общая сумма финансирования </w:t>
      </w:r>
      <w:r w:rsidR="00A93E94" w:rsidRPr="007E3192">
        <w:rPr>
          <w:bCs/>
          <w:sz w:val="24"/>
          <w:szCs w:val="24"/>
        </w:rPr>
        <w:t>–</w:t>
      </w:r>
      <w:r w:rsidR="001F69BC" w:rsidRPr="007E3192">
        <w:rPr>
          <w:sz w:val="24"/>
          <w:szCs w:val="24"/>
        </w:rPr>
        <w:t xml:space="preserve"> </w:t>
      </w:r>
      <w:r w:rsidRPr="007E3192">
        <w:rPr>
          <w:bCs/>
          <w:sz w:val="24"/>
          <w:szCs w:val="24"/>
        </w:rPr>
        <w:t>895 761,88</w:t>
      </w:r>
      <w:r w:rsidR="00BB636C" w:rsidRPr="007E3192">
        <w:rPr>
          <w:sz w:val="24"/>
          <w:szCs w:val="24"/>
        </w:rPr>
        <w:t xml:space="preserve"> </w:t>
      </w:r>
      <w:r w:rsidR="00A93E94" w:rsidRPr="007E3192">
        <w:rPr>
          <w:sz w:val="24"/>
          <w:szCs w:val="24"/>
        </w:rPr>
        <w:t>руб.</w:t>
      </w:r>
    </w:p>
    <w:p w14:paraId="527B133C" w14:textId="25ADB7D4" w:rsidR="001022B4" w:rsidRPr="007E3192" w:rsidRDefault="00126B6C" w:rsidP="00240C97">
      <w:pPr>
        <w:pStyle w:val="a4"/>
        <w:ind w:left="0" w:firstLine="709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</w:t>
      </w:r>
      <w:r w:rsidR="00534CB4" w:rsidRPr="007E3192">
        <w:rPr>
          <w:sz w:val="24"/>
          <w:szCs w:val="24"/>
        </w:rPr>
        <w:t xml:space="preserve"> 2025 г. был заключен муниципальный контракт № 011630000022500021500001 от 28.08.2025 на проведение ремонта (отсыпк</w:t>
      </w:r>
      <w:r w:rsidR="00240C97" w:rsidRPr="007E3192">
        <w:rPr>
          <w:sz w:val="24"/>
          <w:szCs w:val="24"/>
        </w:rPr>
        <w:t>и</w:t>
      </w:r>
      <w:r w:rsidR="00534CB4" w:rsidRPr="007E3192">
        <w:rPr>
          <w:sz w:val="24"/>
          <w:szCs w:val="24"/>
        </w:rPr>
        <w:t>) участка автомобильной дороги общего пользования местного значения «Подъезд к с. Сюльдюкар»</w:t>
      </w:r>
      <w:r w:rsidR="00A34509" w:rsidRPr="007E3192">
        <w:rPr>
          <w:sz w:val="24"/>
          <w:szCs w:val="24"/>
        </w:rPr>
        <w:t>,</w:t>
      </w:r>
      <w:r w:rsidR="00534CB4" w:rsidRPr="007E3192">
        <w:rPr>
          <w:sz w:val="24"/>
          <w:szCs w:val="24"/>
        </w:rPr>
        <w:t xml:space="preserve"> </w:t>
      </w:r>
      <w:r w:rsidR="00A34509" w:rsidRPr="007E3192">
        <w:rPr>
          <w:sz w:val="24"/>
          <w:szCs w:val="24"/>
        </w:rPr>
        <w:t xml:space="preserve">период проведение ремонтных работ, предусмотренный муниципальным контрактом – 27.11.2025 г. </w:t>
      </w:r>
      <w:r w:rsidR="00534CB4" w:rsidRPr="007E3192">
        <w:rPr>
          <w:sz w:val="24"/>
          <w:szCs w:val="24"/>
        </w:rPr>
        <w:t>Проведение работ по оценки технического состояния автомобильной дороги общего пользования местного значения «Подъезд к с. Сюльдюкар»</w:t>
      </w:r>
      <w:r w:rsidR="00A34509" w:rsidRPr="007E3192">
        <w:rPr>
          <w:sz w:val="24"/>
          <w:szCs w:val="24"/>
        </w:rPr>
        <w:t xml:space="preserve"> до завершения ремонтных работ</w:t>
      </w:r>
      <w:r w:rsidR="00240C97" w:rsidRPr="007E3192">
        <w:rPr>
          <w:sz w:val="24"/>
          <w:szCs w:val="24"/>
        </w:rPr>
        <w:t>,</w:t>
      </w:r>
      <w:r w:rsidR="00A34509" w:rsidRPr="007E3192">
        <w:rPr>
          <w:sz w:val="24"/>
          <w:szCs w:val="24"/>
        </w:rPr>
        <w:t xml:space="preserve"> являлось бы нецелесообразным, т.к. не отображало бы </w:t>
      </w:r>
      <w:r w:rsidR="00240C97" w:rsidRPr="007E3192">
        <w:rPr>
          <w:sz w:val="24"/>
          <w:szCs w:val="24"/>
        </w:rPr>
        <w:t>фактического</w:t>
      </w:r>
      <w:r w:rsidR="00A34509" w:rsidRPr="007E3192">
        <w:rPr>
          <w:sz w:val="24"/>
          <w:szCs w:val="24"/>
        </w:rPr>
        <w:t xml:space="preserve"> техническо</w:t>
      </w:r>
      <w:r w:rsidR="00240C97" w:rsidRPr="007E3192">
        <w:rPr>
          <w:sz w:val="24"/>
          <w:szCs w:val="24"/>
        </w:rPr>
        <w:t>го</w:t>
      </w:r>
      <w:r w:rsidR="00A34509" w:rsidRPr="007E3192">
        <w:rPr>
          <w:sz w:val="24"/>
          <w:szCs w:val="24"/>
        </w:rPr>
        <w:t xml:space="preserve"> состояние автомобильной</w:t>
      </w:r>
      <w:r w:rsidR="00240C97" w:rsidRPr="007E3192">
        <w:rPr>
          <w:sz w:val="24"/>
          <w:szCs w:val="24"/>
        </w:rPr>
        <w:t xml:space="preserve"> дороги. Также стоит отметить, что </w:t>
      </w:r>
      <w:r w:rsidR="00A34509" w:rsidRPr="007E3192">
        <w:rPr>
          <w:sz w:val="24"/>
          <w:szCs w:val="24"/>
        </w:rPr>
        <w:t>согласно ОДМ 218.4.039-2018</w:t>
      </w:r>
      <w:r w:rsidR="00240C97" w:rsidRPr="007E3192">
        <w:t xml:space="preserve"> </w:t>
      </w:r>
      <w:r w:rsidR="00240C97" w:rsidRPr="007E3192">
        <w:rPr>
          <w:sz w:val="24"/>
          <w:szCs w:val="24"/>
        </w:rPr>
        <w:t xml:space="preserve">инструментальная диагностика проводятся при температуре окружающего воздуха в диапазоне от 5°С до 40°С. На основании вышеизложенного данное мероприятие перенесено в смету 2026 г. и реализовано в 2026 г. </w:t>
      </w:r>
    </w:p>
    <w:bookmarkEnd w:id="16"/>
    <w:p w14:paraId="47045A11" w14:textId="4B84DA7D" w:rsidR="008D2D84" w:rsidRPr="007E3192" w:rsidRDefault="008D2D84" w:rsidP="00D445C5">
      <w:pPr>
        <w:jc w:val="both"/>
        <w:rPr>
          <w:rFonts w:ascii="Times New Roman" w:hAnsi="Times New Roman"/>
          <w:szCs w:val="24"/>
        </w:rPr>
      </w:pPr>
    </w:p>
    <w:p w14:paraId="3FACA953" w14:textId="4D144A5D" w:rsidR="008D2D84" w:rsidRPr="007E3192" w:rsidRDefault="008D2D84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Внесение изменений в технические паспорта автомобильных дорог общего пользования местного значения муниципального района </w:t>
      </w:r>
      <w:r w:rsidR="00C918F4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Мирнинский район</w:t>
      </w:r>
      <w:r w:rsidR="00C918F4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Республики Саха (Якутия). Общая сумма финансирования </w:t>
      </w:r>
      <w:r w:rsidRPr="007E3192">
        <w:rPr>
          <w:bCs/>
          <w:sz w:val="24"/>
          <w:szCs w:val="24"/>
        </w:rPr>
        <w:t>–</w:t>
      </w:r>
      <w:r w:rsidRPr="007E3192">
        <w:rPr>
          <w:sz w:val="24"/>
          <w:szCs w:val="24"/>
        </w:rPr>
        <w:t xml:space="preserve"> </w:t>
      </w:r>
      <w:r w:rsidRPr="007E3192">
        <w:rPr>
          <w:bCs/>
          <w:sz w:val="24"/>
          <w:szCs w:val="24"/>
        </w:rPr>
        <w:t>534 106,33</w:t>
      </w:r>
      <w:r w:rsidRPr="007E3192">
        <w:rPr>
          <w:sz w:val="24"/>
          <w:szCs w:val="24"/>
        </w:rPr>
        <w:t xml:space="preserve"> руб.</w:t>
      </w:r>
    </w:p>
    <w:p w14:paraId="7D590B69" w14:textId="4EE5276C" w:rsidR="008D2D84" w:rsidRPr="007E3192" w:rsidRDefault="001022B4" w:rsidP="00234D04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прямой договор № 02/25-Д от 23.01.2025 на выполнение работ: "Внесение изменений в технические паспорта автомобильных дорог общего пользования местного значения "Подъезд к п. Новый", "Подъезд к с. Сюльдюкар"", на сумму – 534 106,33 руб. Исполнитель работ – ООО "ЦАН". Срок выполнения работ, предусмотренный муниципальным контрактом </w:t>
      </w:r>
      <w:r w:rsidR="00B0379D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01.04.2025 г. Внесены изменения в технические паспорта автомобильных дорог местного значения. Работы выполнены в полном объёме, оплата произведена в полном объёме. </w:t>
      </w:r>
    </w:p>
    <w:p w14:paraId="2C0F4BD3" w14:textId="599CF339" w:rsidR="008D2D84" w:rsidRPr="007E3192" w:rsidRDefault="008D2D84" w:rsidP="00D445C5">
      <w:pPr>
        <w:jc w:val="both"/>
        <w:rPr>
          <w:rFonts w:ascii="Times New Roman" w:hAnsi="Times New Roman"/>
          <w:szCs w:val="24"/>
        </w:rPr>
      </w:pPr>
    </w:p>
    <w:p w14:paraId="752BBAFA" w14:textId="3AB129A1" w:rsidR="008D2D84" w:rsidRPr="007E3192" w:rsidRDefault="005B12A4" w:rsidP="00EC271F">
      <w:pPr>
        <w:pStyle w:val="a4"/>
        <w:numPr>
          <w:ilvl w:val="1"/>
          <w:numId w:val="2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Мероприятие № </w:t>
      </w:r>
      <w:r w:rsidR="00E51CA9" w:rsidRPr="007E3192">
        <w:rPr>
          <w:sz w:val="24"/>
          <w:szCs w:val="24"/>
        </w:rPr>
        <w:t>3</w:t>
      </w:r>
      <w:r w:rsidRPr="007E3192">
        <w:rPr>
          <w:sz w:val="24"/>
          <w:szCs w:val="24"/>
        </w:rPr>
        <w:t xml:space="preserve">. Разработка, внесение изменений в проект организации дорожного движения, приобретение и установка элементов обустройства автомобильных дорог. </w:t>
      </w:r>
      <w:r w:rsidR="009650D6" w:rsidRPr="007E3192">
        <w:rPr>
          <w:sz w:val="24"/>
          <w:szCs w:val="24"/>
        </w:rPr>
        <w:t xml:space="preserve">Общая сумма финансирования </w:t>
      </w:r>
      <w:r w:rsidR="009650D6" w:rsidRPr="007E3192">
        <w:rPr>
          <w:bCs/>
          <w:sz w:val="24"/>
          <w:szCs w:val="24"/>
        </w:rPr>
        <w:t>–</w:t>
      </w:r>
      <w:r w:rsidR="009650D6" w:rsidRPr="007E3192">
        <w:rPr>
          <w:sz w:val="24"/>
          <w:szCs w:val="24"/>
        </w:rPr>
        <w:t xml:space="preserve"> </w:t>
      </w:r>
      <w:r w:rsidR="009650D6" w:rsidRPr="007E3192">
        <w:rPr>
          <w:bCs/>
          <w:sz w:val="24"/>
          <w:szCs w:val="24"/>
        </w:rPr>
        <w:t>4 146 917,91</w:t>
      </w:r>
      <w:r w:rsidR="009650D6" w:rsidRPr="007E3192">
        <w:rPr>
          <w:sz w:val="24"/>
          <w:szCs w:val="24"/>
        </w:rPr>
        <w:t xml:space="preserve"> руб.</w:t>
      </w:r>
    </w:p>
    <w:p w14:paraId="26B96244" w14:textId="077EB8D5" w:rsidR="001022B4" w:rsidRPr="007E3192" w:rsidRDefault="009650D6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Разработка проектов организации дорожного движения автомобильных дорог общего пользования местного значения муниципального района </w:t>
      </w:r>
      <w:r w:rsidR="00E51CA9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Мирнинский район</w:t>
      </w:r>
      <w:r w:rsidR="00E51CA9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Республики Саха (Якутия) – 599 643,79 руб. </w:t>
      </w:r>
    </w:p>
    <w:p w14:paraId="63B400E3" w14:textId="166514B5" w:rsidR="001022B4" w:rsidRPr="007E3192" w:rsidRDefault="001022B4" w:rsidP="00EC271F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  <w:shd w:val="clear" w:color="auto" w:fill="FFFFFF"/>
        </w:rPr>
      </w:pPr>
      <w:bookmarkStart w:id="17" w:name="_Hlk220598746"/>
      <w:r w:rsidRPr="007E3192">
        <w:rPr>
          <w:sz w:val="24"/>
          <w:szCs w:val="24"/>
          <w:shd w:val="clear" w:color="auto" w:fill="FFFFFF"/>
        </w:rPr>
        <w:t xml:space="preserve">Заключен прямой договор № 03/25-Д от 23.01.2025 </w:t>
      </w:r>
      <w:r w:rsidR="00E51CA9" w:rsidRPr="007E3192">
        <w:rPr>
          <w:sz w:val="24"/>
          <w:szCs w:val="24"/>
          <w:shd w:val="clear" w:color="auto" w:fill="FFFFFF"/>
        </w:rPr>
        <w:t>«</w:t>
      </w:r>
      <w:r w:rsidRPr="007E3192">
        <w:rPr>
          <w:sz w:val="24"/>
          <w:szCs w:val="24"/>
          <w:shd w:val="clear" w:color="auto" w:fill="FFFFFF"/>
        </w:rPr>
        <w:t xml:space="preserve">Разработка проектов организации дорожного движения автомобильных дорог общего пользования местного значения </w:t>
      </w:r>
      <w:r w:rsidR="00E51CA9" w:rsidRPr="007E3192">
        <w:rPr>
          <w:sz w:val="24"/>
          <w:szCs w:val="24"/>
          <w:shd w:val="clear" w:color="auto" w:fill="FFFFFF"/>
        </w:rPr>
        <w:t>«</w:t>
      </w:r>
      <w:r w:rsidRPr="007E3192">
        <w:rPr>
          <w:sz w:val="24"/>
          <w:szCs w:val="24"/>
          <w:shd w:val="clear" w:color="auto" w:fill="FFFFFF"/>
        </w:rPr>
        <w:t>Подъезд к п. Светлый</w:t>
      </w:r>
      <w:r w:rsidR="00E51CA9" w:rsidRPr="007E3192">
        <w:rPr>
          <w:sz w:val="24"/>
          <w:szCs w:val="24"/>
          <w:shd w:val="clear" w:color="auto" w:fill="FFFFFF"/>
        </w:rPr>
        <w:t>»</w:t>
      </w:r>
      <w:r w:rsidRPr="007E3192">
        <w:rPr>
          <w:sz w:val="24"/>
          <w:szCs w:val="24"/>
          <w:shd w:val="clear" w:color="auto" w:fill="FFFFFF"/>
        </w:rPr>
        <w:t xml:space="preserve">, </w:t>
      </w:r>
      <w:r w:rsidR="00E51CA9" w:rsidRPr="007E3192">
        <w:rPr>
          <w:sz w:val="24"/>
          <w:szCs w:val="24"/>
          <w:shd w:val="clear" w:color="auto" w:fill="FFFFFF"/>
        </w:rPr>
        <w:t>«</w:t>
      </w:r>
      <w:r w:rsidRPr="007E3192">
        <w:rPr>
          <w:sz w:val="24"/>
          <w:szCs w:val="24"/>
          <w:shd w:val="clear" w:color="auto" w:fill="FFFFFF"/>
        </w:rPr>
        <w:t>Подъезд к с. Сюльдюкар</w:t>
      </w:r>
      <w:r w:rsidR="00E51CA9" w:rsidRPr="007E3192">
        <w:rPr>
          <w:sz w:val="24"/>
          <w:szCs w:val="24"/>
          <w:shd w:val="clear" w:color="auto" w:fill="FFFFFF"/>
        </w:rPr>
        <w:t>»»</w:t>
      </w:r>
      <w:r w:rsidRPr="007E3192">
        <w:rPr>
          <w:sz w:val="24"/>
          <w:szCs w:val="24"/>
          <w:shd w:val="clear" w:color="auto" w:fill="FFFFFF"/>
        </w:rPr>
        <w:t xml:space="preserve">, на сумму </w:t>
      </w:r>
      <w:r w:rsidR="00234D04" w:rsidRPr="007E3192">
        <w:rPr>
          <w:sz w:val="24"/>
          <w:szCs w:val="24"/>
          <w:shd w:val="clear" w:color="auto" w:fill="FFFFFF"/>
        </w:rPr>
        <w:t>–</w:t>
      </w:r>
      <w:r w:rsidRPr="007E3192">
        <w:rPr>
          <w:sz w:val="24"/>
          <w:szCs w:val="24"/>
          <w:shd w:val="clear" w:color="auto" w:fill="FFFFFF"/>
        </w:rPr>
        <w:t xml:space="preserve"> 599 643,79 руб. Срок выполнения работ, предусмотренный муниципальным контрактом </w:t>
      </w:r>
      <w:r w:rsidR="00234D04" w:rsidRPr="007E3192">
        <w:rPr>
          <w:sz w:val="24"/>
          <w:szCs w:val="24"/>
          <w:shd w:val="clear" w:color="auto" w:fill="FFFFFF"/>
        </w:rPr>
        <w:t>–</w:t>
      </w:r>
      <w:r w:rsidRPr="007E3192">
        <w:rPr>
          <w:sz w:val="24"/>
          <w:szCs w:val="24"/>
          <w:shd w:val="clear" w:color="auto" w:fill="FFFFFF"/>
        </w:rPr>
        <w:t xml:space="preserve"> 01.04.2025 г. Работы выполнены в полном объёме, оплата произведена в полном объёме. </w:t>
      </w:r>
    </w:p>
    <w:bookmarkEnd w:id="17"/>
    <w:p w14:paraId="3CBF89E4" w14:textId="77777777" w:rsidR="001022B4" w:rsidRPr="007E3192" w:rsidRDefault="001022B4" w:rsidP="00234D04">
      <w:pPr>
        <w:jc w:val="both"/>
        <w:rPr>
          <w:rFonts w:ascii="Times New Roman" w:hAnsi="Times New Roman"/>
          <w:szCs w:val="24"/>
        </w:rPr>
      </w:pPr>
    </w:p>
    <w:p w14:paraId="76B4698C" w14:textId="3D229B61" w:rsidR="009650D6" w:rsidRPr="007E3192" w:rsidRDefault="009650D6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Обустройство автомобильной дороги «Подъезд к с. Сюльдюкар» средствами организации дорожного движения</w:t>
      </w:r>
      <w:r w:rsidR="00234D04" w:rsidRPr="007E3192">
        <w:rPr>
          <w:sz w:val="24"/>
          <w:szCs w:val="24"/>
        </w:rPr>
        <w:t xml:space="preserve"> –</w:t>
      </w:r>
      <w:r w:rsidRPr="007E3192">
        <w:rPr>
          <w:sz w:val="24"/>
          <w:szCs w:val="24"/>
        </w:rPr>
        <w:t xml:space="preserve"> 3 547 274,12</w:t>
      </w:r>
      <w:r w:rsidR="00234D04" w:rsidRPr="007E3192">
        <w:rPr>
          <w:sz w:val="24"/>
          <w:szCs w:val="24"/>
        </w:rPr>
        <w:t xml:space="preserve"> руб. </w:t>
      </w:r>
    </w:p>
    <w:p w14:paraId="018452A5" w14:textId="1974551C" w:rsidR="00234D04" w:rsidRPr="007E3192" w:rsidRDefault="00F458EF" w:rsidP="00234D04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</w:t>
      </w:r>
      <w:r w:rsidR="00234D04" w:rsidRPr="007E3192">
        <w:rPr>
          <w:sz w:val="24"/>
          <w:szCs w:val="24"/>
        </w:rPr>
        <w:t xml:space="preserve">№ </w:t>
      </w:r>
      <w:r w:rsidR="00234D04" w:rsidRPr="007E3192">
        <w:rPr>
          <w:sz w:val="24"/>
          <w:szCs w:val="24"/>
          <w:lang w:val="x-none"/>
        </w:rPr>
        <w:t>01163000002250002670001</w:t>
      </w:r>
      <w:r w:rsidR="00234D04" w:rsidRPr="007E3192">
        <w:rPr>
          <w:sz w:val="24"/>
          <w:szCs w:val="24"/>
        </w:rPr>
        <w:t xml:space="preserve"> от 15.10.2025 </w:t>
      </w:r>
      <w:r w:rsidRPr="007E3192">
        <w:rPr>
          <w:sz w:val="24"/>
          <w:szCs w:val="24"/>
        </w:rPr>
        <w:t>«</w:t>
      </w:r>
      <w:r w:rsidR="00234D04" w:rsidRPr="007E3192">
        <w:rPr>
          <w:sz w:val="24"/>
          <w:szCs w:val="24"/>
        </w:rPr>
        <w:t>Обустройство автомобильной дороги «Подъезд к с. Сюльдюкар» средствами организации дорожного движения</w:t>
      </w:r>
      <w:r w:rsidRPr="007E3192">
        <w:rPr>
          <w:sz w:val="24"/>
          <w:szCs w:val="24"/>
        </w:rPr>
        <w:t>»</w:t>
      </w:r>
      <w:r w:rsidR="00234D04" w:rsidRPr="007E3192">
        <w:rPr>
          <w:sz w:val="24"/>
          <w:szCs w:val="24"/>
        </w:rPr>
        <w:t xml:space="preserve">, на сумму – 3 525 363,17 руб. </w:t>
      </w:r>
      <w:bookmarkStart w:id="18" w:name="_Hlk220921373"/>
      <w:r w:rsidR="00234D04" w:rsidRPr="007E3192">
        <w:rPr>
          <w:sz w:val="24"/>
          <w:szCs w:val="24"/>
        </w:rPr>
        <w:t>Срок выполнения работ, предусмотренный муниципальным контрактом – 30.11.2025 г.</w:t>
      </w:r>
      <w:bookmarkEnd w:id="18"/>
      <w:r w:rsidR="00234D04" w:rsidRPr="007E3192">
        <w:rPr>
          <w:sz w:val="24"/>
          <w:szCs w:val="24"/>
        </w:rPr>
        <w:t xml:space="preserve"> Произведена установка дорожных знаков в количестве – 23</w:t>
      </w:r>
      <w:r w:rsidRPr="007E3192">
        <w:rPr>
          <w:sz w:val="24"/>
          <w:szCs w:val="24"/>
        </w:rPr>
        <w:t>5</w:t>
      </w:r>
      <w:r w:rsidR="00234D04" w:rsidRPr="007E3192">
        <w:rPr>
          <w:sz w:val="24"/>
          <w:szCs w:val="24"/>
        </w:rPr>
        <w:t xml:space="preserve"> шт. Работы выполнены в полном объёме, оплата произведена в полном объёме. </w:t>
      </w:r>
    </w:p>
    <w:p w14:paraId="73AFAB7B" w14:textId="77777777" w:rsidR="00234D04" w:rsidRPr="007E3192" w:rsidRDefault="00234D04" w:rsidP="00234D04">
      <w:pPr>
        <w:pStyle w:val="a4"/>
        <w:jc w:val="both"/>
        <w:rPr>
          <w:sz w:val="24"/>
          <w:szCs w:val="24"/>
        </w:rPr>
      </w:pPr>
    </w:p>
    <w:p w14:paraId="1BFEA31B" w14:textId="0E8D031E" w:rsidR="009650D6" w:rsidRPr="007E3192" w:rsidRDefault="009650D6" w:rsidP="00EC271F">
      <w:pPr>
        <w:pStyle w:val="a4"/>
        <w:numPr>
          <w:ilvl w:val="0"/>
          <w:numId w:val="29"/>
        </w:numPr>
        <w:ind w:left="0" w:firstLine="426"/>
        <w:jc w:val="both"/>
        <w:rPr>
          <w:bCs/>
          <w:sz w:val="24"/>
          <w:szCs w:val="24"/>
        </w:rPr>
      </w:pPr>
      <w:r w:rsidRPr="007E3192">
        <w:rPr>
          <w:bCs/>
          <w:sz w:val="24"/>
          <w:szCs w:val="24"/>
        </w:rPr>
        <w:lastRenderedPageBreak/>
        <w:t>Задача № 2. Достижение соответствия надлежащего состояния автомобильных дорог МР «Мирнинский район» РС (Я) с твердым покрытием, отвечающих нормативным требованиям по транспортно-эксплуатационным показателям</w:t>
      </w:r>
      <w:r w:rsidR="00E51CA9" w:rsidRPr="007E3192">
        <w:rPr>
          <w:bCs/>
          <w:sz w:val="24"/>
          <w:szCs w:val="24"/>
        </w:rPr>
        <w:t>.</w:t>
      </w:r>
    </w:p>
    <w:p w14:paraId="6E810445" w14:textId="480D15A0" w:rsidR="004E6D85" w:rsidRPr="007E3192" w:rsidRDefault="009650D6" w:rsidP="00EC271F">
      <w:pPr>
        <w:pStyle w:val="a4"/>
        <w:numPr>
          <w:ilvl w:val="1"/>
          <w:numId w:val="29"/>
        </w:numPr>
        <w:tabs>
          <w:tab w:val="left" w:pos="851"/>
        </w:tabs>
        <w:ind w:left="0" w:firstLine="426"/>
        <w:jc w:val="both"/>
        <w:rPr>
          <w:bCs/>
          <w:sz w:val="24"/>
          <w:szCs w:val="24"/>
        </w:rPr>
      </w:pPr>
      <w:r w:rsidRPr="007E3192">
        <w:rPr>
          <w:bCs/>
          <w:sz w:val="24"/>
          <w:szCs w:val="24"/>
        </w:rPr>
        <w:t xml:space="preserve">Мероприятие № 1. </w:t>
      </w:r>
      <w:r w:rsidR="004E6D85" w:rsidRPr="007E3192">
        <w:rPr>
          <w:bCs/>
          <w:sz w:val="24"/>
          <w:szCs w:val="24"/>
        </w:rPr>
        <w:t xml:space="preserve">Ремонт и капитальный ремонт автомобильных дорог общего пользования местного значения в границах МР </w:t>
      </w:r>
      <w:r w:rsidR="00E8226D" w:rsidRPr="007E3192">
        <w:rPr>
          <w:bCs/>
          <w:sz w:val="24"/>
          <w:szCs w:val="24"/>
        </w:rPr>
        <w:t>«</w:t>
      </w:r>
      <w:r w:rsidR="004E6D85" w:rsidRPr="007E3192">
        <w:rPr>
          <w:bCs/>
          <w:sz w:val="24"/>
          <w:szCs w:val="24"/>
        </w:rPr>
        <w:t>Мирнинский район</w:t>
      </w:r>
      <w:r w:rsidR="00E8226D" w:rsidRPr="007E3192">
        <w:rPr>
          <w:bCs/>
          <w:sz w:val="24"/>
          <w:szCs w:val="24"/>
        </w:rPr>
        <w:t>»</w:t>
      </w:r>
      <w:r w:rsidR="004E6D85" w:rsidRPr="007E3192">
        <w:rPr>
          <w:bCs/>
          <w:sz w:val="24"/>
          <w:szCs w:val="24"/>
        </w:rPr>
        <w:t xml:space="preserve"> РС (Я).</w:t>
      </w:r>
      <w:r w:rsidR="00A93E94" w:rsidRPr="007E3192">
        <w:rPr>
          <w:bCs/>
          <w:sz w:val="24"/>
          <w:szCs w:val="24"/>
        </w:rPr>
        <w:t xml:space="preserve"> Общая сумма финансирования – </w:t>
      </w:r>
      <w:r w:rsidRPr="007E3192">
        <w:rPr>
          <w:bCs/>
          <w:sz w:val="24"/>
          <w:szCs w:val="24"/>
        </w:rPr>
        <w:t>160 005 177,87</w:t>
      </w:r>
      <w:r w:rsidR="00A93E94" w:rsidRPr="007E3192">
        <w:rPr>
          <w:bCs/>
          <w:sz w:val="24"/>
          <w:szCs w:val="24"/>
        </w:rPr>
        <w:t xml:space="preserve"> руб.</w:t>
      </w:r>
    </w:p>
    <w:p w14:paraId="58E2911D" w14:textId="52BD41BB" w:rsidR="00A93E94" w:rsidRPr="007E3192" w:rsidRDefault="009650D6" w:rsidP="00EC271F">
      <w:pPr>
        <w:pStyle w:val="a4"/>
        <w:numPr>
          <w:ilvl w:val="2"/>
          <w:numId w:val="29"/>
        </w:numPr>
        <w:tabs>
          <w:tab w:val="left" w:pos="993"/>
        </w:tabs>
        <w:ind w:left="0" w:firstLine="415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Капитальный ремонт (асфальтирование) автомобильной дороги «Подъезд к п.</w:t>
      </w:r>
      <w:r w:rsidR="00EC271F" w:rsidRPr="007E3192">
        <w:rPr>
          <w:sz w:val="24"/>
          <w:szCs w:val="24"/>
        </w:rPr>
        <w:t xml:space="preserve"> </w:t>
      </w:r>
      <w:r w:rsidRPr="007E3192">
        <w:rPr>
          <w:sz w:val="24"/>
          <w:szCs w:val="24"/>
        </w:rPr>
        <w:t>Новый» на участке км 0+000 - км 04+166 (в том числе осуществление строительного контроля и авторского надзора)</w:t>
      </w:r>
      <w:r w:rsidR="00EC271F" w:rsidRPr="007E3192">
        <w:rPr>
          <w:sz w:val="24"/>
          <w:szCs w:val="24"/>
        </w:rPr>
        <w:t xml:space="preserve">. Общая стоимость выполнения работ – </w:t>
      </w:r>
      <w:r w:rsidRPr="007E3192">
        <w:rPr>
          <w:bCs/>
          <w:sz w:val="24"/>
          <w:szCs w:val="24"/>
        </w:rPr>
        <w:t>96</w:t>
      </w:r>
      <w:r w:rsidR="00EC271F" w:rsidRPr="007E3192">
        <w:rPr>
          <w:bCs/>
          <w:sz w:val="24"/>
          <w:szCs w:val="24"/>
        </w:rPr>
        <w:t xml:space="preserve"> </w:t>
      </w:r>
      <w:r w:rsidRPr="007E3192">
        <w:rPr>
          <w:bCs/>
          <w:sz w:val="24"/>
          <w:szCs w:val="24"/>
        </w:rPr>
        <w:t>574 956,03</w:t>
      </w:r>
      <w:r w:rsidR="00A93E94" w:rsidRPr="007E3192">
        <w:rPr>
          <w:sz w:val="24"/>
          <w:szCs w:val="24"/>
        </w:rPr>
        <w:t xml:space="preserve"> руб.</w:t>
      </w:r>
      <w:r w:rsidR="00E51CA9" w:rsidRPr="007E3192">
        <w:rPr>
          <w:sz w:val="24"/>
          <w:szCs w:val="24"/>
        </w:rPr>
        <w:t>:</w:t>
      </w:r>
      <w:r w:rsidR="00A93E94" w:rsidRPr="007E3192">
        <w:rPr>
          <w:sz w:val="24"/>
          <w:szCs w:val="24"/>
        </w:rPr>
        <w:t xml:space="preserve"> </w:t>
      </w:r>
    </w:p>
    <w:p w14:paraId="5973B3A6" w14:textId="77977F1B" w:rsidR="00275FB8" w:rsidRPr="007E3192" w:rsidRDefault="009650D6" w:rsidP="006872CF">
      <w:pPr>
        <w:pStyle w:val="a4"/>
        <w:numPr>
          <w:ilvl w:val="3"/>
          <w:numId w:val="29"/>
        </w:numPr>
        <w:tabs>
          <w:tab w:val="left" w:pos="1134"/>
        </w:tabs>
        <w:ind w:left="0" w:firstLine="360"/>
        <w:jc w:val="both"/>
        <w:rPr>
          <w:sz w:val="24"/>
          <w:szCs w:val="24"/>
          <w:lang w:val="x-none"/>
        </w:rPr>
      </w:pPr>
      <w:r w:rsidRPr="007E3192">
        <w:rPr>
          <w:sz w:val="24"/>
          <w:szCs w:val="24"/>
        </w:rPr>
        <w:t>Выполнение работ по объекту: «Капитальный ремонт (асфальтирование) автомобильной дороги «Подъезд к п. Новый» на участке км 0+000 – км 04+166» - 94 574 956,03 руб.</w:t>
      </w:r>
      <w:r w:rsidR="00275FB8" w:rsidRPr="007E3192">
        <w:rPr>
          <w:sz w:val="24"/>
          <w:szCs w:val="24"/>
        </w:rPr>
        <w:t xml:space="preserve"> Заключен муниципальный контракт № 01163000002250001710001 от 11.08.2025. на сумму </w:t>
      </w:r>
      <w:r w:rsidR="00CF4834" w:rsidRPr="007E3192">
        <w:rPr>
          <w:sz w:val="24"/>
          <w:szCs w:val="24"/>
        </w:rPr>
        <w:t>–</w:t>
      </w:r>
      <w:r w:rsidR="00275FB8" w:rsidRPr="007E3192">
        <w:rPr>
          <w:sz w:val="24"/>
          <w:szCs w:val="24"/>
        </w:rPr>
        <w:t xml:space="preserve"> 590 531 386,39 руб.  Исполнитель работ </w:t>
      </w:r>
      <w:r w:rsidR="00CF4834" w:rsidRPr="007E3192">
        <w:rPr>
          <w:sz w:val="24"/>
          <w:szCs w:val="24"/>
        </w:rPr>
        <w:t>–</w:t>
      </w:r>
      <w:r w:rsidR="00275FB8" w:rsidRPr="007E3192">
        <w:rPr>
          <w:sz w:val="24"/>
          <w:szCs w:val="24"/>
        </w:rPr>
        <w:t xml:space="preserve"> МУАД АК "АЛРОСА" (ПАО). Срок выполнения работ, предусмотренный муниципальным контрактом с 11.08.2025 по 29.10.2027 г. гг. </w:t>
      </w:r>
      <w:r w:rsidR="006872CF" w:rsidRPr="007E3192">
        <w:rPr>
          <w:sz w:val="24"/>
          <w:szCs w:val="24"/>
          <w:lang w:val="x-none"/>
        </w:rPr>
        <w:t xml:space="preserve">Согласно условиям </w:t>
      </w:r>
      <w:r w:rsidR="006872CF" w:rsidRPr="007E3192">
        <w:rPr>
          <w:sz w:val="24"/>
          <w:szCs w:val="24"/>
        </w:rPr>
        <w:t>дополнительного</w:t>
      </w:r>
      <w:r w:rsidR="006872CF" w:rsidRPr="007E3192">
        <w:rPr>
          <w:sz w:val="24"/>
          <w:szCs w:val="24"/>
          <w:lang w:val="x-none"/>
        </w:rPr>
        <w:t xml:space="preserve"> соглашения </w:t>
      </w:r>
      <w:r w:rsidR="006872CF" w:rsidRPr="007E3192">
        <w:rPr>
          <w:sz w:val="24"/>
          <w:szCs w:val="24"/>
        </w:rPr>
        <w:t>№ 2</w:t>
      </w:r>
      <w:r w:rsidR="004A476E" w:rsidRPr="007E3192">
        <w:rPr>
          <w:sz w:val="24"/>
          <w:szCs w:val="24"/>
        </w:rPr>
        <w:t xml:space="preserve"> от 10.12.2025 г. </w:t>
      </w:r>
      <w:r w:rsidR="006872CF" w:rsidRPr="007E3192">
        <w:rPr>
          <w:sz w:val="24"/>
          <w:szCs w:val="24"/>
          <w:lang w:val="x-none"/>
        </w:rPr>
        <w:t>финансирование перераспределено</w:t>
      </w:r>
      <w:r w:rsidR="006872CF" w:rsidRPr="007E3192">
        <w:rPr>
          <w:sz w:val="24"/>
          <w:szCs w:val="24"/>
        </w:rPr>
        <w:t xml:space="preserve">: </w:t>
      </w:r>
      <w:bookmarkStart w:id="19" w:name="_Hlk220926904"/>
      <w:r w:rsidR="004A476E" w:rsidRPr="007E3192">
        <w:rPr>
          <w:sz w:val="24"/>
          <w:szCs w:val="24"/>
        </w:rPr>
        <w:t xml:space="preserve">2025 г. – 0 руб.; </w:t>
      </w:r>
      <w:r w:rsidR="006872CF" w:rsidRPr="007E3192">
        <w:rPr>
          <w:sz w:val="24"/>
          <w:szCs w:val="24"/>
          <w:lang w:val="x-none"/>
        </w:rPr>
        <w:t>2026 г</w:t>
      </w:r>
      <w:r w:rsidR="004A476E" w:rsidRPr="007E3192">
        <w:rPr>
          <w:sz w:val="24"/>
          <w:szCs w:val="24"/>
        </w:rPr>
        <w:t>.</w:t>
      </w:r>
      <w:r w:rsidR="006872CF" w:rsidRPr="007E3192">
        <w:rPr>
          <w:sz w:val="24"/>
          <w:szCs w:val="24"/>
          <w:lang w:val="x-none"/>
        </w:rPr>
        <w:t xml:space="preserve"> – 364 511 978,55 руб.; 2027 </w:t>
      </w:r>
      <w:r w:rsidR="004A476E" w:rsidRPr="007E3192">
        <w:rPr>
          <w:sz w:val="24"/>
          <w:szCs w:val="24"/>
        </w:rPr>
        <w:t xml:space="preserve">г. </w:t>
      </w:r>
      <w:r w:rsidR="006872CF" w:rsidRPr="007E3192">
        <w:rPr>
          <w:sz w:val="24"/>
          <w:szCs w:val="24"/>
          <w:lang w:val="x-none"/>
        </w:rPr>
        <w:t xml:space="preserve">– 93 339 667,07 руб.; 2028 </w:t>
      </w:r>
      <w:r w:rsidR="004A476E" w:rsidRPr="007E3192">
        <w:rPr>
          <w:sz w:val="24"/>
          <w:szCs w:val="24"/>
        </w:rPr>
        <w:t xml:space="preserve">г. </w:t>
      </w:r>
      <w:r w:rsidR="006872CF" w:rsidRPr="007E3192">
        <w:rPr>
          <w:sz w:val="24"/>
          <w:szCs w:val="24"/>
          <w:lang w:val="x-none"/>
        </w:rPr>
        <w:t xml:space="preserve">– 132 679 740,77 руб. </w:t>
      </w:r>
      <w:bookmarkEnd w:id="19"/>
    </w:p>
    <w:p w14:paraId="3D4BD35B" w14:textId="77777777" w:rsidR="004A476E" w:rsidRPr="007E3192" w:rsidRDefault="00275FB8" w:rsidP="006872CF">
      <w:pPr>
        <w:pStyle w:val="a4"/>
        <w:ind w:left="0" w:firstLine="709"/>
        <w:jc w:val="both"/>
        <w:rPr>
          <w:color w:val="000000"/>
          <w:sz w:val="24"/>
          <w:szCs w:val="24"/>
        </w:rPr>
      </w:pPr>
      <w:r w:rsidRPr="007E3192">
        <w:rPr>
          <w:sz w:val="24"/>
          <w:szCs w:val="24"/>
        </w:rPr>
        <w:t xml:space="preserve">Планируемое освоение средств по факту выполнения работ. Срок исполнения контракта – </w:t>
      </w:r>
      <w:r w:rsidR="004A476E" w:rsidRPr="007E3192">
        <w:rPr>
          <w:color w:val="000000"/>
          <w:sz w:val="24"/>
          <w:szCs w:val="24"/>
        </w:rPr>
        <w:t xml:space="preserve">04.02.2028 г. </w:t>
      </w:r>
    </w:p>
    <w:p w14:paraId="3CB5906E" w14:textId="0FAB64EF" w:rsidR="009650D6" w:rsidRPr="007E3192" w:rsidRDefault="00275FB8" w:rsidP="006872CF">
      <w:pPr>
        <w:pStyle w:val="a4"/>
        <w:ind w:left="0" w:firstLine="709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  </w:t>
      </w:r>
    </w:p>
    <w:p w14:paraId="14FC8E41" w14:textId="57865A16" w:rsidR="009650D6" w:rsidRPr="007E3192" w:rsidRDefault="009650D6" w:rsidP="002B65EA">
      <w:pPr>
        <w:pStyle w:val="a4"/>
        <w:numPr>
          <w:ilvl w:val="3"/>
          <w:numId w:val="29"/>
        </w:numPr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Осуществление строительного контроля по объекту: «Капитальный ремонт (асфальтирование) автомобильной дороги «Подъезд к п. Новый» на участке км 0+000 – км 04+166»</w:t>
      </w:r>
      <w:r w:rsidR="00E51CA9" w:rsidRPr="007E3192">
        <w:rPr>
          <w:sz w:val="24"/>
          <w:szCs w:val="24"/>
        </w:rPr>
        <w:t xml:space="preserve"> –</w:t>
      </w:r>
      <w:r w:rsidRPr="007E3192">
        <w:rPr>
          <w:sz w:val="24"/>
          <w:szCs w:val="24"/>
        </w:rPr>
        <w:t xml:space="preserve"> 2 023 904,06 руб. </w:t>
      </w:r>
    </w:p>
    <w:p w14:paraId="7E67A787" w14:textId="605ADFE1" w:rsidR="00BB7043" w:rsidRPr="007E3192" w:rsidRDefault="00F458EF" w:rsidP="002B65EA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bCs/>
          <w:sz w:val="24"/>
          <w:szCs w:val="24"/>
        </w:rPr>
      </w:pPr>
      <w:bookmarkStart w:id="20" w:name="_Hlk220923680"/>
      <w:bookmarkStart w:id="21" w:name="_Hlk212492382"/>
      <w:r w:rsidRPr="007E3192">
        <w:rPr>
          <w:sz w:val="24"/>
          <w:szCs w:val="24"/>
        </w:rPr>
        <w:t>Заключен муниципальный контракт</w:t>
      </w:r>
      <w:bookmarkEnd w:id="20"/>
      <w:r w:rsidRPr="007E3192">
        <w:rPr>
          <w:rFonts w:eastAsia="Calibri"/>
          <w:b/>
          <w:sz w:val="24"/>
          <w:szCs w:val="24"/>
          <w:lang w:eastAsia="en-US"/>
        </w:rPr>
        <w:t xml:space="preserve"> </w:t>
      </w:r>
      <w:r w:rsidRPr="007E3192">
        <w:rPr>
          <w:rFonts w:eastAsia="Calibri"/>
          <w:bCs/>
          <w:sz w:val="24"/>
          <w:szCs w:val="24"/>
          <w:lang w:eastAsia="en-US"/>
        </w:rPr>
        <w:t xml:space="preserve">№ </w:t>
      </w:r>
      <w:r w:rsidR="00BB7043" w:rsidRPr="007E3192">
        <w:rPr>
          <w:rFonts w:eastAsia="Calibri"/>
          <w:bCs/>
          <w:sz w:val="24"/>
          <w:szCs w:val="24"/>
          <w:lang w:eastAsia="en-US"/>
        </w:rPr>
        <w:t>01163000002250002740001</w:t>
      </w:r>
      <w:bookmarkEnd w:id="21"/>
      <w:r w:rsidRPr="007E3192">
        <w:rPr>
          <w:rFonts w:eastAsia="Calibri"/>
          <w:bCs/>
          <w:sz w:val="24"/>
          <w:szCs w:val="24"/>
          <w:lang w:eastAsia="en-US"/>
        </w:rPr>
        <w:t xml:space="preserve"> от 05.11.2025</w:t>
      </w:r>
      <w:r w:rsidRPr="007E3192">
        <w:rPr>
          <w:rFonts w:eastAsia="Calibri"/>
          <w:b/>
          <w:sz w:val="24"/>
          <w:szCs w:val="24"/>
          <w:lang w:eastAsia="en-US"/>
        </w:rPr>
        <w:t xml:space="preserve"> </w:t>
      </w:r>
      <w:r w:rsidRPr="007E3192">
        <w:rPr>
          <w:rFonts w:eastAsia="Calibri"/>
          <w:bCs/>
          <w:sz w:val="24"/>
          <w:szCs w:val="24"/>
          <w:lang w:eastAsia="en-US"/>
        </w:rPr>
        <w:t>«Осуществление строительного контроля по объекту: «Капитальный ремонт (асфальтирование) автомобильной дороги «Подъезд к п. Новый» на участке км 0+000 – км 04+166»»</w:t>
      </w:r>
      <w:r w:rsidR="002B65EA" w:rsidRPr="007E3192">
        <w:rPr>
          <w:rFonts w:eastAsia="Calibri"/>
          <w:bCs/>
          <w:sz w:val="24"/>
          <w:szCs w:val="24"/>
          <w:lang w:eastAsia="en-US"/>
        </w:rPr>
        <w:t xml:space="preserve"> на сумму </w:t>
      </w:r>
      <w:r w:rsidRPr="007E3192">
        <w:rPr>
          <w:rFonts w:eastAsia="Calibri"/>
          <w:bCs/>
          <w:sz w:val="24"/>
          <w:szCs w:val="24"/>
          <w:lang w:eastAsia="en-US"/>
        </w:rPr>
        <w:t>– 10 700 000, 00 руб. Финансирование по годам: 2025 г. – 1 713 629,54 руб., 2026 – 4 891 062,88 руб., 2027</w:t>
      </w:r>
      <w:r w:rsidR="002B65EA" w:rsidRPr="007E3192">
        <w:rPr>
          <w:rFonts w:eastAsia="Calibri"/>
          <w:bCs/>
          <w:sz w:val="24"/>
          <w:szCs w:val="24"/>
          <w:lang w:eastAsia="en-US"/>
        </w:rPr>
        <w:t xml:space="preserve"> </w:t>
      </w:r>
      <w:r w:rsidR="00E51CA9" w:rsidRPr="007E3192">
        <w:rPr>
          <w:rFonts w:eastAsia="Calibri"/>
          <w:bCs/>
          <w:sz w:val="24"/>
          <w:szCs w:val="24"/>
          <w:lang w:eastAsia="en-US"/>
        </w:rPr>
        <w:t>–</w:t>
      </w:r>
      <w:r w:rsidRPr="007E3192">
        <w:rPr>
          <w:rFonts w:eastAsia="Calibri"/>
          <w:bCs/>
          <w:sz w:val="24"/>
          <w:szCs w:val="24"/>
          <w:lang w:eastAsia="en-US"/>
        </w:rPr>
        <w:t xml:space="preserve"> 4 095 307,58 руб. </w:t>
      </w:r>
      <w:r w:rsidR="00CF4834" w:rsidRPr="007E3192">
        <w:rPr>
          <w:sz w:val="24"/>
          <w:szCs w:val="24"/>
        </w:rPr>
        <w:t xml:space="preserve">Исполнитель работ </w:t>
      </w:r>
      <w:r w:rsidR="002B65EA" w:rsidRPr="007E3192">
        <w:rPr>
          <w:sz w:val="24"/>
          <w:szCs w:val="24"/>
        </w:rPr>
        <w:t>–</w:t>
      </w:r>
      <w:bookmarkStart w:id="22" w:name="_Hlk213340325"/>
      <w:r w:rsidR="00CF4834" w:rsidRPr="007E3192">
        <w:rPr>
          <w:sz w:val="24"/>
          <w:szCs w:val="24"/>
        </w:rPr>
        <w:t xml:space="preserve"> ООО "СТК ГРУПП"</w:t>
      </w:r>
      <w:bookmarkEnd w:id="22"/>
      <w:r w:rsidR="00CF4834" w:rsidRPr="007E3192">
        <w:rPr>
          <w:sz w:val="24"/>
          <w:szCs w:val="24"/>
        </w:rPr>
        <w:t xml:space="preserve">. </w:t>
      </w:r>
      <w:r w:rsidR="002B65EA" w:rsidRPr="007E3192">
        <w:rPr>
          <w:rFonts w:eastAsia="Calibri"/>
          <w:bCs/>
          <w:sz w:val="24"/>
          <w:szCs w:val="24"/>
          <w:lang w:eastAsia="en-US"/>
        </w:rPr>
        <w:t>Срок выполнения работ, предусмотренный муниципальным контрактом – 10.12.2027 г.</w:t>
      </w:r>
      <w:r w:rsidR="00CF4834" w:rsidRPr="007E3192">
        <w:rPr>
          <w:sz w:val="24"/>
          <w:szCs w:val="24"/>
        </w:rPr>
        <w:t xml:space="preserve"> Планируемое освоение средств по факту выполнения работ</w:t>
      </w:r>
      <w:r w:rsidR="002B65EA" w:rsidRPr="007E3192">
        <w:rPr>
          <w:rFonts w:eastAsia="Calibri"/>
          <w:bCs/>
          <w:sz w:val="24"/>
          <w:szCs w:val="24"/>
          <w:lang w:eastAsia="en-US"/>
        </w:rPr>
        <w:t>;</w:t>
      </w:r>
    </w:p>
    <w:p w14:paraId="25B4BB7B" w14:textId="77777777" w:rsidR="002B65EA" w:rsidRPr="007E3192" w:rsidRDefault="002B65EA" w:rsidP="002B65EA">
      <w:pPr>
        <w:pStyle w:val="a4"/>
        <w:jc w:val="both"/>
        <w:rPr>
          <w:bCs/>
          <w:sz w:val="24"/>
          <w:szCs w:val="24"/>
        </w:rPr>
      </w:pPr>
    </w:p>
    <w:p w14:paraId="048DA71B" w14:textId="384FF674" w:rsidR="009650D6" w:rsidRPr="007E3192" w:rsidRDefault="009650D6" w:rsidP="00DE4550">
      <w:pPr>
        <w:pStyle w:val="a4"/>
        <w:numPr>
          <w:ilvl w:val="3"/>
          <w:numId w:val="29"/>
        </w:numPr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Осуществление авторского надзора по объекту: «Капитальный ремонт (асфальтирование) автомобильной дороги «Подъезд к п. Новый» на участке км 0+000 – км 04+166»</w:t>
      </w:r>
      <w:r w:rsidR="00E51CA9" w:rsidRPr="007E3192">
        <w:rPr>
          <w:sz w:val="24"/>
          <w:szCs w:val="24"/>
        </w:rPr>
        <w:t xml:space="preserve"> –</w:t>
      </w:r>
      <w:r w:rsidRPr="007E3192">
        <w:rPr>
          <w:sz w:val="24"/>
          <w:szCs w:val="24"/>
        </w:rPr>
        <w:t xml:space="preserve"> 153 036,98 руб. </w:t>
      </w:r>
    </w:p>
    <w:p w14:paraId="1A0A5BFD" w14:textId="39C395F6" w:rsidR="00BB7043" w:rsidRPr="007E3192" w:rsidRDefault="002B65EA" w:rsidP="00DE4550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Заключен прямой договор</w:t>
      </w:r>
      <w:r w:rsidR="00BB7043" w:rsidRPr="007E3192">
        <w:rPr>
          <w:sz w:val="24"/>
          <w:szCs w:val="24"/>
        </w:rPr>
        <w:t xml:space="preserve"> № 12/25-МК от 24.09.2025 г. </w:t>
      </w:r>
      <w:r w:rsidRPr="007E3192">
        <w:rPr>
          <w:sz w:val="24"/>
          <w:szCs w:val="24"/>
        </w:rPr>
        <w:t>на сумму –</w:t>
      </w:r>
      <w:r w:rsidR="00BB7043" w:rsidRPr="007E3192">
        <w:rPr>
          <w:sz w:val="24"/>
          <w:szCs w:val="24"/>
        </w:rPr>
        <w:t xml:space="preserve"> 955 552,41 руб. 2025 г. </w:t>
      </w:r>
      <w:r w:rsidRPr="007E3192">
        <w:rPr>
          <w:sz w:val="24"/>
          <w:szCs w:val="24"/>
        </w:rPr>
        <w:t xml:space="preserve">– </w:t>
      </w:r>
      <w:r w:rsidR="00BB7043" w:rsidRPr="007E3192">
        <w:rPr>
          <w:sz w:val="24"/>
          <w:szCs w:val="24"/>
        </w:rPr>
        <w:t>153 036,98 руб., 2026 – 436 791,76</w:t>
      </w:r>
      <w:r w:rsidR="00CF4834" w:rsidRPr="007E3192">
        <w:rPr>
          <w:sz w:val="24"/>
          <w:szCs w:val="24"/>
        </w:rPr>
        <w:t xml:space="preserve"> руб.</w:t>
      </w:r>
      <w:r w:rsidR="00BB7043" w:rsidRPr="007E3192">
        <w:rPr>
          <w:sz w:val="24"/>
          <w:szCs w:val="24"/>
        </w:rPr>
        <w:t xml:space="preserve">, 2027 – 365 727,78 </w:t>
      </w:r>
      <w:r w:rsidR="00CF4834" w:rsidRPr="007E3192">
        <w:rPr>
          <w:sz w:val="24"/>
          <w:szCs w:val="24"/>
        </w:rPr>
        <w:t xml:space="preserve">руб. Исполнитель работ – ООО «Доринжиниринг». </w:t>
      </w:r>
      <w:r w:rsidR="00CF4834" w:rsidRPr="007E3192">
        <w:rPr>
          <w:rFonts w:eastAsia="Calibri"/>
          <w:bCs/>
          <w:sz w:val="24"/>
          <w:szCs w:val="24"/>
          <w:lang w:eastAsia="en-US"/>
        </w:rPr>
        <w:t xml:space="preserve">Срок выполнения работ, предусмотренный муниципальным контрактом – 29.10.2027 г. </w:t>
      </w:r>
      <w:r w:rsidR="00CF4834" w:rsidRPr="007E3192">
        <w:rPr>
          <w:sz w:val="24"/>
          <w:szCs w:val="24"/>
        </w:rPr>
        <w:t>Планируемое освоение средств по факту выполнения работ</w:t>
      </w:r>
      <w:r w:rsidR="00E51CA9" w:rsidRPr="007E3192">
        <w:rPr>
          <w:sz w:val="24"/>
          <w:szCs w:val="24"/>
        </w:rPr>
        <w:t>;</w:t>
      </w:r>
    </w:p>
    <w:p w14:paraId="22DE6AE8" w14:textId="77777777" w:rsidR="00BB7043" w:rsidRPr="007E3192" w:rsidRDefault="00BB7043" w:rsidP="00D445C5">
      <w:pPr>
        <w:jc w:val="both"/>
        <w:rPr>
          <w:rFonts w:ascii="Times New Roman" w:hAnsi="Times New Roman"/>
          <w:szCs w:val="24"/>
        </w:rPr>
      </w:pPr>
    </w:p>
    <w:p w14:paraId="05608AA1" w14:textId="65C32D6C" w:rsidR="009650D6" w:rsidRPr="007E3192" w:rsidRDefault="009650D6" w:rsidP="00DE4550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bookmarkStart w:id="23" w:name="_Hlk222149760"/>
      <w:r w:rsidRPr="007E3192">
        <w:rPr>
          <w:sz w:val="24"/>
          <w:szCs w:val="24"/>
        </w:rPr>
        <w:t>Ремонт (отсыпка) участка автомобильной дороги общего пользования местного значения «Подъезд к с. Сюльдюкар»</w:t>
      </w:r>
      <w:bookmarkEnd w:id="23"/>
      <w:r w:rsidRPr="007E3192">
        <w:rPr>
          <w:sz w:val="24"/>
          <w:szCs w:val="24"/>
        </w:rPr>
        <w:t xml:space="preserve">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20 789 376,26 руб. </w:t>
      </w:r>
    </w:p>
    <w:p w14:paraId="361CE94C" w14:textId="138196FF" w:rsidR="00BB7043" w:rsidRPr="007E3192" w:rsidRDefault="00DE4550" w:rsidP="00DE4550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bookmarkStart w:id="24" w:name="_Hlk222149747"/>
      <w:r w:rsidRPr="007E3192">
        <w:rPr>
          <w:sz w:val="24"/>
          <w:szCs w:val="24"/>
        </w:rPr>
        <w:t xml:space="preserve">Заключен муниципальный контракт № </w:t>
      </w:r>
      <w:r w:rsidR="00BB7043" w:rsidRPr="007E3192">
        <w:rPr>
          <w:sz w:val="24"/>
          <w:szCs w:val="24"/>
        </w:rPr>
        <w:t>011630000022500021500001</w:t>
      </w:r>
      <w:r w:rsidRPr="007E3192">
        <w:rPr>
          <w:sz w:val="24"/>
          <w:szCs w:val="24"/>
        </w:rPr>
        <w:t xml:space="preserve"> от 28.08.2025</w:t>
      </w:r>
      <w:bookmarkEnd w:id="24"/>
      <w:r w:rsidRPr="007E3192">
        <w:rPr>
          <w:sz w:val="24"/>
          <w:szCs w:val="24"/>
        </w:rPr>
        <w:t xml:space="preserve">, на сумму </w:t>
      </w:r>
      <w:r w:rsidR="00BB7043" w:rsidRPr="007E3192">
        <w:rPr>
          <w:sz w:val="24"/>
          <w:szCs w:val="24"/>
        </w:rPr>
        <w:t>– 20 789 376,26</w:t>
      </w:r>
      <w:r w:rsidRPr="007E3192">
        <w:rPr>
          <w:sz w:val="24"/>
          <w:szCs w:val="24"/>
        </w:rPr>
        <w:t xml:space="preserve"> руб. Исполнитель работ – ООО «Стройпроект». </w:t>
      </w:r>
      <w:bookmarkStart w:id="25" w:name="_Hlk222150715"/>
      <w:r w:rsidRPr="007E3192">
        <w:rPr>
          <w:sz w:val="24"/>
          <w:szCs w:val="24"/>
        </w:rPr>
        <w:t>Срок выполнения работ, предусмотренный муниципальным контрактом – 27.11.2025 г.</w:t>
      </w:r>
      <w:bookmarkEnd w:id="25"/>
      <w:r w:rsidRPr="007E3192">
        <w:rPr>
          <w:sz w:val="24"/>
          <w:szCs w:val="24"/>
        </w:rPr>
        <w:t xml:space="preserve"> Работы выполнены в полном объёме. Оплата произведена в полном объёме. Выполнены работы по ремонту участков автомобильной дороги общей протяженностью – 3,950 км.</w:t>
      </w:r>
    </w:p>
    <w:p w14:paraId="6614E021" w14:textId="77777777" w:rsidR="00BB7043" w:rsidRPr="007E3192" w:rsidRDefault="00BB7043" w:rsidP="00D445C5">
      <w:pPr>
        <w:jc w:val="both"/>
        <w:rPr>
          <w:rFonts w:ascii="Times New Roman" w:hAnsi="Times New Roman"/>
          <w:szCs w:val="24"/>
        </w:rPr>
      </w:pPr>
    </w:p>
    <w:p w14:paraId="387052C9" w14:textId="742F9595" w:rsidR="009650D6" w:rsidRPr="007E3192" w:rsidRDefault="009650D6" w:rsidP="00BB6C82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Проектно-изыскательские работы по объекту:</w:t>
      </w:r>
      <w:r w:rsidR="00DE4550" w:rsidRPr="007E3192">
        <w:rPr>
          <w:sz w:val="24"/>
          <w:szCs w:val="24"/>
        </w:rPr>
        <w:t xml:space="preserve"> </w:t>
      </w:r>
      <w:r w:rsidRPr="007E3192">
        <w:rPr>
          <w:sz w:val="24"/>
          <w:szCs w:val="24"/>
        </w:rPr>
        <w:t>«Капитальный ремонт (асфальтирование) автомобильной дороги "Подъезд к п. Новый" на участке км 10+994 – км 11+148»</w:t>
      </w:r>
      <w:r w:rsidR="003105D1" w:rsidRPr="007E3192">
        <w:rPr>
          <w:sz w:val="24"/>
          <w:szCs w:val="24"/>
        </w:rPr>
        <w:t xml:space="preserve"> –</w:t>
      </w:r>
      <w:r w:rsidRPr="007E3192">
        <w:rPr>
          <w:sz w:val="24"/>
          <w:szCs w:val="24"/>
        </w:rPr>
        <w:t xml:space="preserve"> 3 282 894,54 руб. </w:t>
      </w:r>
    </w:p>
    <w:p w14:paraId="0A4E9B04" w14:textId="7520F090" w:rsidR="003105D1" w:rsidRPr="007E3192" w:rsidRDefault="003105D1" w:rsidP="003105D1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lastRenderedPageBreak/>
        <w:t xml:space="preserve">Заключен муниципальный контракт № 01163000002250000290001 от 24.03.2025 г., на сумму – 3 200 000 руб.  Исполнитель работ – ООО «ЦАН». Срок исполнения работ, предусмотренный муниципальным контрактом – 11.08.2025 г. </w:t>
      </w:r>
    </w:p>
    <w:p w14:paraId="608A6392" w14:textId="605C00F6" w:rsidR="003105D1" w:rsidRPr="007E3192" w:rsidRDefault="003105D1" w:rsidP="003105D1">
      <w:pPr>
        <w:pStyle w:val="a4"/>
        <w:tabs>
          <w:tab w:val="left" w:pos="993"/>
        </w:tabs>
        <w:ind w:left="0" w:firstLine="360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Муниципальный контракт расторгнут 16.05.2025 г. по соглашению сторон, в виду отсутствия определенного срока передачи прав собственности/сервитута на земельный участок под проектируемым участком автомобильной дороги от ФКУ Упрдор «Вилюй» в пользу АМР </w:t>
      </w:r>
      <w:r w:rsidR="003F63EE" w:rsidRPr="007E3192">
        <w:rPr>
          <w:sz w:val="24"/>
          <w:szCs w:val="24"/>
        </w:rPr>
        <w:t>«Мирнинский район»</w:t>
      </w:r>
      <w:r w:rsidRPr="007E3192">
        <w:rPr>
          <w:sz w:val="24"/>
          <w:szCs w:val="24"/>
        </w:rPr>
        <w:t xml:space="preserve"> РС(Я), при выполнении условий передачи </w:t>
      </w:r>
      <w:r w:rsidR="003F63EE" w:rsidRPr="007E3192">
        <w:rPr>
          <w:sz w:val="24"/>
          <w:szCs w:val="24"/>
        </w:rPr>
        <w:t>земельного участка</w:t>
      </w:r>
      <w:r w:rsidRPr="007E3192">
        <w:rPr>
          <w:sz w:val="24"/>
          <w:szCs w:val="24"/>
        </w:rPr>
        <w:t>, будет заключен новый муниципальный контракт.</w:t>
      </w:r>
    </w:p>
    <w:p w14:paraId="5F1E9C05" w14:textId="77777777" w:rsidR="009650D6" w:rsidRPr="007E3192" w:rsidRDefault="009650D6" w:rsidP="00D445C5">
      <w:pPr>
        <w:jc w:val="both"/>
        <w:rPr>
          <w:rFonts w:ascii="Times New Roman" w:hAnsi="Times New Roman"/>
          <w:szCs w:val="24"/>
        </w:rPr>
      </w:pPr>
    </w:p>
    <w:p w14:paraId="13E3BB16" w14:textId="55CC5D54" w:rsidR="00A93E94" w:rsidRPr="007E3192" w:rsidRDefault="00521C0A" w:rsidP="00521C0A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Иные межбюджетные трансферты на выполнение работ по ремонту дороги местного значения на территории ГП "Поселок Чернышевский"</w:t>
      </w:r>
      <w:r w:rsidR="00D1734B" w:rsidRPr="007E3192">
        <w:rPr>
          <w:sz w:val="24"/>
          <w:szCs w:val="24"/>
        </w:rPr>
        <w:t xml:space="preserve">. </w:t>
      </w:r>
      <w:r w:rsidR="00A93E94" w:rsidRPr="007E3192">
        <w:rPr>
          <w:sz w:val="24"/>
          <w:szCs w:val="24"/>
        </w:rPr>
        <w:t xml:space="preserve">Общая сумма финансирования </w:t>
      </w:r>
      <w:r w:rsidR="00A93E94" w:rsidRPr="007E3192">
        <w:rPr>
          <w:bCs/>
          <w:sz w:val="24"/>
          <w:szCs w:val="24"/>
        </w:rPr>
        <w:t xml:space="preserve">– </w:t>
      </w:r>
      <w:r w:rsidR="001316C6" w:rsidRPr="007E3192">
        <w:rPr>
          <w:bCs/>
          <w:sz w:val="24"/>
          <w:szCs w:val="24"/>
        </w:rPr>
        <w:t>39 181 000,00</w:t>
      </w:r>
      <w:r w:rsidR="00A93E94" w:rsidRPr="007E3192">
        <w:rPr>
          <w:bCs/>
          <w:sz w:val="24"/>
          <w:szCs w:val="24"/>
        </w:rPr>
        <w:t xml:space="preserve"> руб. </w:t>
      </w:r>
    </w:p>
    <w:p w14:paraId="2AF54CE3" w14:textId="396F79A8" w:rsidR="00521C0A" w:rsidRPr="007E3192" w:rsidRDefault="00521C0A" w:rsidP="00521C0A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№ 0116300000225000102 от 27.05.2025 г., на сумму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39 181 010,00 руб.  Исполнитель работ -МУАД АК </w:t>
      </w:r>
      <w:r w:rsidR="00BB6C82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АЛРОСА</w:t>
      </w:r>
      <w:r w:rsidR="00BB6C82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. Срок исполнения работ, предусмотренный муниципальным контрактом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11.09.2025 г. Работы выполнены в полном объёме. Оплата произведена в полном объёме. Заасфальтированы: участок дороги по ул. Космонавтов</w:t>
      </w:r>
      <w:r w:rsidR="00BB6C82" w:rsidRPr="007E3192">
        <w:rPr>
          <w:sz w:val="24"/>
          <w:szCs w:val="24"/>
        </w:rPr>
        <w:t xml:space="preserve">, </w:t>
      </w:r>
      <w:r w:rsidRPr="007E3192">
        <w:rPr>
          <w:sz w:val="24"/>
          <w:szCs w:val="24"/>
        </w:rPr>
        <w:t xml:space="preserve">длина </w:t>
      </w:r>
      <w:r w:rsidR="00BB6C82" w:rsidRPr="007E3192">
        <w:rPr>
          <w:sz w:val="24"/>
          <w:szCs w:val="24"/>
        </w:rPr>
        <w:t xml:space="preserve">– </w:t>
      </w:r>
      <w:r w:rsidRPr="007E3192">
        <w:rPr>
          <w:sz w:val="24"/>
          <w:szCs w:val="24"/>
        </w:rPr>
        <w:t>200 м; ул. Каландаришвили</w:t>
      </w:r>
      <w:r w:rsidR="00BB6C82" w:rsidRPr="007E3192">
        <w:rPr>
          <w:sz w:val="24"/>
          <w:szCs w:val="24"/>
        </w:rPr>
        <w:t xml:space="preserve">, </w:t>
      </w:r>
      <w:r w:rsidRPr="007E3192">
        <w:rPr>
          <w:sz w:val="24"/>
          <w:szCs w:val="24"/>
        </w:rPr>
        <w:t xml:space="preserve">длина </w:t>
      </w:r>
      <w:r w:rsidR="00BB6C82" w:rsidRPr="007E3192">
        <w:rPr>
          <w:sz w:val="24"/>
          <w:szCs w:val="24"/>
        </w:rPr>
        <w:t xml:space="preserve">– </w:t>
      </w:r>
      <w:r w:rsidRPr="007E3192">
        <w:rPr>
          <w:sz w:val="24"/>
          <w:szCs w:val="24"/>
        </w:rPr>
        <w:t>245 м; ул. 30 лет Победы</w:t>
      </w:r>
      <w:r w:rsidR="00BB6C82" w:rsidRPr="007E3192">
        <w:rPr>
          <w:sz w:val="24"/>
          <w:szCs w:val="24"/>
        </w:rPr>
        <w:t xml:space="preserve">, </w:t>
      </w:r>
      <w:r w:rsidRPr="007E3192">
        <w:rPr>
          <w:sz w:val="24"/>
          <w:szCs w:val="24"/>
        </w:rPr>
        <w:t xml:space="preserve">длина </w:t>
      </w:r>
      <w:r w:rsidR="00BB6C82" w:rsidRPr="007E3192">
        <w:rPr>
          <w:sz w:val="24"/>
          <w:szCs w:val="24"/>
        </w:rPr>
        <w:t xml:space="preserve">– </w:t>
      </w:r>
      <w:r w:rsidRPr="007E3192">
        <w:rPr>
          <w:sz w:val="24"/>
          <w:szCs w:val="24"/>
        </w:rPr>
        <w:t>226 м</w:t>
      </w:r>
      <w:r w:rsidR="00BB6C82" w:rsidRPr="007E3192">
        <w:rPr>
          <w:sz w:val="24"/>
          <w:szCs w:val="24"/>
        </w:rPr>
        <w:t>;</w:t>
      </w:r>
      <w:r w:rsidRPr="007E3192">
        <w:rPr>
          <w:sz w:val="24"/>
          <w:szCs w:val="24"/>
        </w:rPr>
        <w:t xml:space="preserve"> ул. Чернышевского</w:t>
      </w:r>
      <w:r w:rsidR="00BB6C82" w:rsidRPr="007E3192">
        <w:rPr>
          <w:sz w:val="24"/>
          <w:szCs w:val="24"/>
        </w:rPr>
        <w:t xml:space="preserve">, </w:t>
      </w:r>
      <w:r w:rsidRPr="007E3192">
        <w:rPr>
          <w:sz w:val="24"/>
          <w:szCs w:val="24"/>
        </w:rPr>
        <w:t xml:space="preserve">длина </w:t>
      </w:r>
      <w:r w:rsidR="00BB6C82" w:rsidRPr="007E3192">
        <w:rPr>
          <w:sz w:val="24"/>
          <w:szCs w:val="24"/>
        </w:rPr>
        <w:t xml:space="preserve">– </w:t>
      </w:r>
      <w:r w:rsidRPr="007E3192">
        <w:rPr>
          <w:sz w:val="24"/>
          <w:szCs w:val="24"/>
        </w:rPr>
        <w:t>292 м</w:t>
      </w:r>
      <w:r w:rsidR="00BB6C82" w:rsidRPr="007E3192">
        <w:rPr>
          <w:sz w:val="24"/>
          <w:szCs w:val="24"/>
        </w:rPr>
        <w:t>;</w:t>
      </w:r>
      <w:r w:rsidRPr="007E3192">
        <w:rPr>
          <w:sz w:val="24"/>
          <w:szCs w:val="24"/>
        </w:rPr>
        <w:t xml:space="preserve"> ул. Вилюйская</w:t>
      </w:r>
      <w:r w:rsidR="00BB6C82" w:rsidRPr="007E3192">
        <w:rPr>
          <w:sz w:val="24"/>
          <w:szCs w:val="24"/>
        </w:rPr>
        <w:t xml:space="preserve">, </w:t>
      </w:r>
      <w:r w:rsidRPr="007E3192">
        <w:rPr>
          <w:sz w:val="24"/>
          <w:szCs w:val="24"/>
        </w:rPr>
        <w:t xml:space="preserve">длина </w:t>
      </w:r>
      <w:r w:rsidR="00BB6C82" w:rsidRPr="007E3192">
        <w:rPr>
          <w:sz w:val="24"/>
          <w:szCs w:val="24"/>
        </w:rPr>
        <w:t xml:space="preserve">– </w:t>
      </w:r>
      <w:r w:rsidRPr="007E3192">
        <w:rPr>
          <w:sz w:val="24"/>
          <w:szCs w:val="24"/>
        </w:rPr>
        <w:t>295 м.</w:t>
      </w:r>
    </w:p>
    <w:p w14:paraId="54BDA591" w14:textId="77777777" w:rsidR="00521C0A" w:rsidRPr="007E3192" w:rsidRDefault="00521C0A" w:rsidP="00D445C5">
      <w:pPr>
        <w:jc w:val="both"/>
        <w:rPr>
          <w:rFonts w:ascii="Times New Roman" w:hAnsi="Times New Roman"/>
          <w:szCs w:val="24"/>
        </w:rPr>
      </w:pPr>
    </w:p>
    <w:p w14:paraId="3CE43C51" w14:textId="72DFC033" w:rsidR="004A1CBA" w:rsidRPr="007E3192" w:rsidRDefault="001316C6" w:rsidP="00C10FD0">
      <w:pPr>
        <w:pStyle w:val="a4"/>
        <w:numPr>
          <w:ilvl w:val="0"/>
          <w:numId w:val="29"/>
        </w:numPr>
        <w:ind w:left="0" w:firstLine="426"/>
        <w:jc w:val="both"/>
        <w:rPr>
          <w:bCs/>
          <w:sz w:val="24"/>
          <w:szCs w:val="24"/>
        </w:rPr>
      </w:pPr>
      <w:r w:rsidRPr="007E3192">
        <w:rPr>
          <w:bCs/>
          <w:sz w:val="24"/>
          <w:szCs w:val="24"/>
        </w:rPr>
        <w:t xml:space="preserve">Задача № 3. Создание условий по развитию сети автодорог местного значения в границах МР «Мирнинский район» РС (Я). </w:t>
      </w:r>
      <w:r w:rsidR="00A93E94" w:rsidRPr="007E3192">
        <w:rPr>
          <w:sz w:val="24"/>
          <w:szCs w:val="24"/>
        </w:rPr>
        <w:t xml:space="preserve">Общая сумма финансирования </w:t>
      </w:r>
      <w:r w:rsidR="00A93E94" w:rsidRPr="007E3192">
        <w:rPr>
          <w:bCs/>
          <w:sz w:val="24"/>
          <w:szCs w:val="24"/>
        </w:rPr>
        <w:t xml:space="preserve">– </w:t>
      </w:r>
      <w:r w:rsidRPr="007E3192">
        <w:rPr>
          <w:bCs/>
          <w:sz w:val="24"/>
          <w:szCs w:val="24"/>
        </w:rPr>
        <w:t>16 100 000,00</w:t>
      </w:r>
      <w:r w:rsidR="00A93E94" w:rsidRPr="007E3192">
        <w:rPr>
          <w:bCs/>
          <w:sz w:val="24"/>
          <w:szCs w:val="24"/>
        </w:rPr>
        <w:t xml:space="preserve"> руб. </w:t>
      </w:r>
    </w:p>
    <w:p w14:paraId="4A9452E6" w14:textId="1FC31EF7" w:rsidR="001316C6" w:rsidRPr="007E3192" w:rsidRDefault="001316C6" w:rsidP="00C10FD0">
      <w:pPr>
        <w:pStyle w:val="a4"/>
        <w:numPr>
          <w:ilvl w:val="1"/>
          <w:numId w:val="2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Мероприятие № 1. Строительство и реконструкция автомобильных дорог общего пользования местного значения в границах МР «Мирнинский район» РС (Я), в т.ч. проведение независимой экспертизы</w:t>
      </w:r>
      <w:r w:rsidR="00BB6C82" w:rsidRPr="007E3192">
        <w:rPr>
          <w:sz w:val="24"/>
          <w:szCs w:val="24"/>
        </w:rPr>
        <w:t xml:space="preserve">. Общая сумма финансирования </w:t>
      </w:r>
      <w:r w:rsidR="00BB6C82" w:rsidRPr="007E3192">
        <w:rPr>
          <w:bCs/>
          <w:sz w:val="24"/>
          <w:szCs w:val="24"/>
        </w:rPr>
        <w:t>– 16 100 000,00 руб.</w:t>
      </w:r>
      <w:r w:rsidRPr="007E3192">
        <w:rPr>
          <w:sz w:val="24"/>
          <w:szCs w:val="24"/>
        </w:rPr>
        <w:t xml:space="preserve"> </w:t>
      </w:r>
    </w:p>
    <w:p w14:paraId="73CDA7D1" w14:textId="3DE6DB83" w:rsidR="00062928" w:rsidRPr="007E3192" w:rsidRDefault="001316C6" w:rsidP="00C10FD0">
      <w:pPr>
        <w:pStyle w:val="a4"/>
        <w:numPr>
          <w:ilvl w:val="2"/>
          <w:numId w:val="29"/>
        </w:numPr>
        <w:tabs>
          <w:tab w:val="left" w:pos="993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Корректировка проектной документации по объекту: «Проектирование мостовых переходов на строящейся автодороге V категории «Подъезд к с. Сюльдюкар», в т.ч. через ручей Кукуйдах»</w:t>
      </w:r>
      <w:r w:rsidR="00BB6C82" w:rsidRPr="007E3192">
        <w:rPr>
          <w:sz w:val="24"/>
          <w:szCs w:val="24"/>
        </w:rPr>
        <w:t>. Общая сумма финансирования</w:t>
      </w:r>
      <w:r w:rsidR="00062928" w:rsidRPr="007E3192">
        <w:rPr>
          <w:sz w:val="24"/>
          <w:szCs w:val="24"/>
        </w:rPr>
        <w:t xml:space="preserve"> </w:t>
      </w:r>
      <w:r w:rsidR="00062928" w:rsidRPr="007E3192">
        <w:rPr>
          <w:bCs/>
          <w:sz w:val="24"/>
          <w:szCs w:val="24"/>
        </w:rPr>
        <w:t xml:space="preserve">– </w:t>
      </w:r>
      <w:r w:rsidRPr="007E3192">
        <w:rPr>
          <w:sz w:val="24"/>
          <w:szCs w:val="24"/>
        </w:rPr>
        <w:t>7 000 000, 00</w:t>
      </w:r>
      <w:r w:rsidR="00062928" w:rsidRPr="007E3192">
        <w:rPr>
          <w:sz w:val="24"/>
          <w:szCs w:val="24"/>
        </w:rPr>
        <w:t xml:space="preserve"> руб.</w:t>
      </w:r>
    </w:p>
    <w:p w14:paraId="23581578" w14:textId="77777777" w:rsidR="003F63EE" w:rsidRPr="007E3192" w:rsidRDefault="00C10FD0" w:rsidP="003F63EE">
      <w:pPr>
        <w:pStyle w:val="a4"/>
        <w:numPr>
          <w:ilvl w:val="2"/>
          <w:numId w:val="29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№ 0116300000224000388 от 17.01.2025, на сумму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7 000 000,00 руб. Исполнитель работ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ООО </w:t>
      </w:r>
      <w:r w:rsidR="00BB6C82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ЦАН</w:t>
      </w:r>
      <w:r w:rsidR="00BB6C82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. Срок выполнения работ, предусмотренный муниципальным контрактом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01.07.2025 г. </w:t>
      </w:r>
    </w:p>
    <w:p w14:paraId="00F3B679" w14:textId="6BD6EE07" w:rsidR="003F63EE" w:rsidRPr="007E3192" w:rsidRDefault="003F63EE" w:rsidP="003F63EE">
      <w:pPr>
        <w:pStyle w:val="a4"/>
        <w:ind w:left="0" w:firstLine="709"/>
        <w:jc w:val="both"/>
        <w:rPr>
          <w:sz w:val="24"/>
          <w:szCs w:val="24"/>
        </w:rPr>
      </w:pPr>
      <w:bookmarkStart w:id="26" w:name="_Hlk221703387"/>
      <w:r w:rsidRPr="007E3192">
        <w:rPr>
          <w:sz w:val="24"/>
          <w:szCs w:val="24"/>
        </w:rPr>
        <w:t>Завершаются работы по корректировке ПИР, в том числе на стадии завершения пересчет сметной документации по объектам, параллельно идет процедура согласования с Росрыболовством для получения заключения о компенсации ущерба водным биоресурсам. По итогам выполнения вышеназванных работ, ООО «ЦАН» планирует направить проектную документацию на гос. экспертизу. За допущенную просрочку по выполнению работ в рамках муниципального контракта, ООО «ЦАН» начисляется неустойка в виде пени, завершить выполнение работ по корректировке проекта, по предварительной информации от исполнителя работ, планируется в конце 1 квартала 2026 г.</w:t>
      </w:r>
      <w:bookmarkEnd w:id="26"/>
    </w:p>
    <w:p w14:paraId="499DAFAE" w14:textId="0838AA8E" w:rsidR="00062928" w:rsidRPr="007E3192" w:rsidRDefault="001316C6" w:rsidP="003F63EE">
      <w:pPr>
        <w:pStyle w:val="a4"/>
        <w:numPr>
          <w:ilvl w:val="2"/>
          <w:numId w:val="29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Корректировка проектной документации по объекту: «Проектирование мостовых переходов на строящейся автодороге V категории «Подъезд к с. Сюльдюкар», в т.ч. через реку Сюльдюкар»</w:t>
      </w:r>
      <w:r w:rsidR="00BB6C82" w:rsidRPr="007E3192">
        <w:rPr>
          <w:sz w:val="24"/>
          <w:szCs w:val="24"/>
        </w:rPr>
        <w:t>. Общая сумма финансирования</w:t>
      </w:r>
      <w:r w:rsidR="00F41CB9" w:rsidRPr="007E3192">
        <w:rPr>
          <w:sz w:val="24"/>
          <w:szCs w:val="24"/>
        </w:rPr>
        <w:t xml:space="preserve"> </w:t>
      </w:r>
      <w:r w:rsidR="00062928" w:rsidRPr="007E3192">
        <w:rPr>
          <w:sz w:val="24"/>
          <w:szCs w:val="24"/>
        </w:rPr>
        <w:t xml:space="preserve">– </w:t>
      </w:r>
      <w:r w:rsidRPr="007E3192">
        <w:rPr>
          <w:sz w:val="24"/>
          <w:szCs w:val="24"/>
        </w:rPr>
        <w:t>9 100 000,00</w:t>
      </w:r>
      <w:r w:rsidR="00062928" w:rsidRPr="007E3192">
        <w:rPr>
          <w:sz w:val="24"/>
          <w:szCs w:val="24"/>
        </w:rPr>
        <w:t xml:space="preserve"> руб. </w:t>
      </w:r>
    </w:p>
    <w:p w14:paraId="592E516A" w14:textId="77777777" w:rsidR="003F63EE" w:rsidRPr="007E3192" w:rsidRDefault="00C10FD0" w:rsidP="00C10FD0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Заключен муниципальный контракт № 0116300000224000389 от 17.01.2025, на сумму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9 100 000,00 руб. Исполнитель работ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ООО </w:t>
      </w:r>
      <w:r w:rsidR="00BB6C82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ЦАН</w:t>
      </w:r>
      <w:r w:rsidR="00BB6C82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. Срок выполнения работ, предусмотренный муниципальным контрактом </w:t>
      </w:r>
      <w:r w:rsidR="00BB6C82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01.11.2025 г.</w:t>
      </w:r>
      <w:r w:rsidR="00BB6C82" w:rsidRPr="007E3192">
        <w:rPr>
          <w:rFonts w:ascii="Arial" w:hAnsi="Arial"/>
          <w:sz w:val="24"/>
          <w:szCs w:val="24"/>
        </w:rPr>
        <w:t xml:space="preserve"> </w:t>
      </w:r>
    </w:p>
    <w:p w14:paraId="56B13C05" w14:textId="12DBB399" w:rsidR="00F36040" w:rsidRPr="007E3192" w:rsidRDefault="003F63EE" w:rsidP="003F63EE">
      <w:pPr>
        <w:ind w:firstLine="709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 xml:space="preserve">Завершаются работы по корректировке ПИР, в том числе на стадии завершения пересчет сметной документации по объектам, параллельно идет процедура согласования с Росрыболовством для получения заключения о компенсации ущерба водным биоресурсам. По итогам выполнения вышеназванных работ, ООО «ЦАН» планирует направить проектную документацию на гос. экспертизу. За допущенную просрочку по выполнению работ в рамках муниципального контракта, ООО «ЦАН» начисляется неустойка в виде пени, завершить </w:t>
      </w:r>
      <w:r w:rsidRPr="007E3192">
        <w:rPr>
          <w:rFonts w:ascii="Times New Roman" w:hAnsi="Times New Roman"/>
          <w:szCs w:val="24"/>
        </w:rPr>
        <w:lastRenderedPageBreak/>
        <w:t>выполнение работ по корректировке проекта, по предварительной информации от исполнителя работ, планируется в конце 1 квартала 2026 г.</w:t>
      </w:r>
    </w:p>
    <w:p w14:paraId="1185B8FF" w14:textId="77777777" w:rsidR="00710366" w:rsidRPr="007E3192" w:rsidRDefault="00710366" w:rsidP="003F63EE">
      <w:pPr>
        <w:ind w:firstLine="709"/>
        <w:jc w:val="both"/>
        <w:rPr>
          <w:rFonts w:ascii="Times New Roman" w:hAnsi="Times New Roman"/>
          <w:szCs w:val="24"/>
        </w:rPr>
      </w:pPr>
    </w:p>
    <w:p w14:paraId="10A776F9" w14:textId="73FFE22D" w:rsidR="004A1CBA" w:rsidRPr="007E3192" w:rsidRDefault="004A1CBA" w:rsidP="00BB6C82">
      <w:pPr>
        <w:ind w:firstLine="709"/>
        <w:jc w:val="both"/>
        <w:rPr>
          <w:rFonts w:ascii="Times New Roman" w:hAnsi="Times New Roman"/>
          <w:bCs/>
          <w:szCs w:val="24"/>
        </w:rPr>
      </w:pPr>
      <w:r w:rsidRPr="007E3192">
        <w:rPr>
          <w:rFonts w:ascii="Times New Roman" w:hAnsi="Times New Roman"/>
          <w:bCs/>
          <w:szCs w:val="24"/>
        </w:rPr>
        <w:t>Неиспользованный остаток МБТ прошлого года по заключенным МО поселениями контрактам/договорам</w:t>
      </w:r>
      <w:r w:rsidR="00A84EC7" w:rsidRPr="007E3192">
        <w:rPr>
          <w:rFonts w:ascii="Times New Roman" w:hAnsi="Times New Roman"/>
          <w:bCs/>
          <w:szCs w:val="24"/>
        </w:rPr>
        <w:t xml:space="preserve"> 202</w:t>
      </w:r>
      <w:r w:rsidR="00C10FD0" w:rsidRPr="007E3192">
        <w:rPr>
          <w:rFonts w:ascii="Times New Roman" w:hAnsi="Times New Roman"/>
          <w:bCs/>
          <w:szCs w:val="24"/>
        </w:rPr>
        <w:t>4</w:t>
      </w:r>
      <w:r w:rsidR="00A84EC7" w:rsidRPr="007E3192">
        <w:rPr>
          <w:rFonts w:ascii="Times New Roman" w:hAnsi="Times New Roman"/>
          <w:bCs/>
          <w:szCs w:val="24"/>
        </w:rPr>
        <w:t xml:space="preserve"> года</w:t>
      </w:r>
      <w:r w:rsidR="00C10FD0" w:rsidRPr="007E3192">
        <w:rPr>
          <w:rFonts w:ascii="Times New Roman" w:hAnsi="Times New Roman"/>
          <w:bCs/>
          <w:szCs w:val="24"/>
        </w:rPr>
        <w:t>:</w:t>
      </w:r>
    </w:p>
    <w:p w14:paraId="0E74BC3A" w14:textId="48024CB3" w:rsidR="00FB5410" w:rsidRPr="007E3192" w:rsidRDefault="004A1CBA" w:rsidP="00C10FD0">
      <w:pPr>
        <w:pStyle w:val="a4"/>
        <w:numPr>
          <w:ilvl w:val="0"/>
          <w:numId w:val="36"/>
        </w:numPr>
        <w:tabs>
          <w:tab w:val="left" w:pos="709"/>
        </w:tabs>
        <w:ind w:left="0" w:firstLine="426"/>
        <w:jc w:val="both"/>
        <w:rPr>
          <w:sz w:val="24"/>
          <w:szCs w:val="24"/>
          <w:lang w:val="x-none"/>
        </w:rPr>
      </w:pPr>
      <w:r w:rsidRPr="007E3192">
        <w:rPr>
          <w:sz w:val="24"/>
          <w:szCs w:val="24"/>
        </w:rPr>
        <w:t xml:space="preserve">Иные межбюджетные трансферты на ПИР на асфальтирование улично-дорожной сети ул. Центральная </w:t>
      </w:r>
      <w:r w:rsidR="00E8226D" w:rsidRPr="007E3192">
        <w:rPr>
          <w:sz w:val="24"/>
          <w:szCs w:val="24"/>
        </w:rPr>
        <w:t xml:space="preserve">СП </w:t>
      </w:r>
      <w:r w:rsidR="00FB5410" w:rsidRPr="007E3192">
        <w:rPr>
          <w:sz w:val="24"/>
          <w:szCs w:val="24"/>
        </w:rPr>
        <w:t>«</w:t>
      </w:r>
      <w:r w:rsidR="00E8226D" w:rsidRPr="007E3192">
        <w:rPr>
          <w:sz w:val="24"/>
          <w:szCs w:val="24"/>
        </w:rPr>
        <w:t>Чуонинский наслег»</w:t>
      </w:r>
      <w:r w:rsidR="009D7524" w:rsidRPr="007E3192">
        <w:rPr>
          <w:sz w:val="24"/>
          <w:szCs w:val="24"/>
        </w:rPr>
        <w:t>.</w:t>
      </w:r>
      <w:r w:rsidRPr="007E3192">
        <w:rPr>
          <w:sz w:val="24"/>
          <w:szCs w:val="24"/>
        </w:rPr>
        <w:t xml:space="preserve"> </w:t>
      </w:r>
      <w:bookmarkStart w:id="27" w:name="_Hlk221700690"/>
      <w:r w:rsidR="00FB5410" w:rsidRPr="007E3192">
        <w:rPr>
          <w:sz w:val="24"/>
          <w:szCs w:val="24"/>
        </w:rPr>
        <w:t>Общая сумма финансирования</w:t>
      </w:r>
      <w:r w:rsidR="009D7524" w:rsidRPr="007E3192">
        <w:rPr>
          <w:sz w:val="24"/>
          <w:szCs w:val="24"/>
        </w:rPr>
        <w:t xml:space="preserve"> (сумма остатка МБТ)</w:t>
      </w:r>
      <w:bookmarkEnd w:id="27"/>
      <w:r w:rsidR="00FB5410" w:rsidRPr="007E3192">
        <w:rPr>
          <w:sz w:val="24"/>
          <w:szCs w:val="24"/>
        </w:rPr>
        <w:t xml:space="preserve"> – </w:t>
      </w:r>
      <w:r w:rsidRPr="007E3192">
        <w:rPr>
          <w:bCs/>
          <w:sz w:val="24"/>
          <w:szCs w:val="24"/>
        </w:rPr>
        <w:t>5 355 000,00</w:t>
      </w:r>
      <w:r w:rsidR="00FB5410" w:rsidRPr="007E3192">
        <w:rPr>
          <w:bCs/>
          <w:sz w:val="24"/>
          <w:szCs w:val="24"/>
        </w:rPr>
        <w:t xml:space="preserve"> руб. </w:t>
      </w:r>
      <w:r w:rsidR="00FB5410" w:rsidRPr="007E3192">
        <w:rPr>
          <w:sz w:val="24"/>
          <w:szCs w:val="24"/>
        </w:rPr>
        <w:t xml:space="preserve">Контракт заключен 05.12.2022 г., подрядчик ООО </w:t>
      </w:r>
      <w:r w:rsidR="00BB6C82" w:rsidRPr="007E3192">
        <w:rPr>
          <w:sz w:val="24"/>
          <w:szCs w:val="24"/>
        </w:rPr>
        <w:t>«</w:t>
      </w:r>
      <w:r w:rsidR="00FB5410" w:rsidRPr="007E3192">
        <w:rPr>
          <w:sz w:val="24"/>
          <w:szCs w:val="24"/>
        </w:rPr>
        <w:t>Проект</w:t>
      </w:r>
      <w:r w:rsidR="00BB6C82" w:rsidRPr="007E3192">
        <w:rPr>
          <w:sz w:val="24"/>
          <w:szCs w:val="24"/>
        </w:rPr>
        <w:t>»</w:t>
      </w:r>
      <w:r w:rsidR="00FB5410" w:rsidRPr="007E3192">
        <w:rPr>
          <w:sz w:val="24"/>
          <w:szCs w:val="24"/>
        </w:rPr>
        <w:t xml:space="preserve">. Предмет </w:t>
      </w:r>
      <w:r w:rsidR="00BB6C82" w:rsidRPr="007E3192">
        <w:rPr>
          <w:sz w:val="24"/>
          <w:szCs w:val="24"/>
        </w:rPr>
        <w:t>муниципального контракта «</w:t>
      </w:r>
      <w:r w:rsidR="00FB5410" w:rsidRPr="007E3192">
        <w:rPr>
          <w:sz w:val="24"/>
          <w:szCs w:val="24"/>
        </w:rPr>
        <w:t>Проектно-изыскательские работы по капитальному ремонту (асфальтирование) автомобильной дороги по улице Центральная на участке км 0+000 – км 01+936 в с. Арылах Мирнинского района Республики Саха (Якутия)</w:t>
      </w:r>
      <w:r w:rsidR="00BB6C82" w:rsidRPr="007E3192">
        <w:rPr>
          <w:sz w:val="24"/>
          <w:szCs w:val="24"/>
        </w:rPr>
        <w:t>»</w:t>
      </w:r>
      <w:r w:rsidR="00FB5410" w:rsidRPr="007E3192">
        <w:rPr>
          <w:sz w:val="24"/>
          <w:szCs w:val="24"/>
        </w:rPr>
        <w:t xml:space="preserve">. </w:t>
      </w:r>
      <w:r w:rsidR="003105D1" w:rsidRPr="007E3192">
        <w:rPr>
          <w:sz w:val="24"/>
          <w:szCs w:val="24"/>
        </w:rPr>
        <w:t xml:space="preserve">Подрядчиком подготовлен пакет документов для повторного прохождения Госэкспертизы. Ориентировочный срок направления документов в ГАУ «Управление Госэкспертизы РС(Я)» – </w:t>
      </w:r>
      <w:r w:rsidR="003105D1" w:rsidRPr="007E3192">
        <w:rPr>
          <w:sz w:val="24"/>
          <w:szCs w:val="24"/>
          <w:lang w:val="en-US"/>
        </w:rPr>
        <w:t>I</w:t>
      </w:r>
      <w:r w:rsidR="003105D1" w:rsidRPr="007E3192">
        <w:rPr>
          <w:sz w:val="24"/>
          <w:szCs w:val="24"/>
        </w:rPr>
        <w:t xml:space="preserve"> квартал 2026 г. </w:t>
      </w:r>
    </w:p>
    <w:p w14:paraId="7C50B3B5" w14:textId="78563E0A" w:rsidR="00C10FD0" w:rsidRPr="007E3192" w:rsidRDefault="001316C6" w:rsidP="00C10FD0">
      <w:pPr>
        <w:pStyle w:val="a4"/>
        <w:numPr>
          <w:ilvl w:val="0"/>
          <w:numId w:val="36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  <w:lang w:val="x-none"/>
        </w:rPr>
        <w:t>Иные межбюджетные трансферты на содержание автомобильных дорог общего пользования местного значения поселения (МО "Поселок Алмазный")</w:t>
      </w:r>
      <w:r w:rsidR="009D7524" w:rsidRPr="007E3192">
        <w:rPr>
          <w:sz w:val="24"/>
          <w:szCs w:val="24"/>
        </w:rPr>
        <w:t>.</w:t>
      </w:r>
      <w:r w:rsidRPr="007E3192">
        <w:rPr>
          <w:sz w:val="24"/>
          <w:szCs w:val="24"/>
        </w:rPr>
        <w:t xml:space="preserve"> </w:t>
      </w:r>
      <w:r w:rsidR="009D7524" w:rsidRPr="007E3192">
        <w:rPr>
          <w:sz w:val="24"/>
          <w:szCs w:val="24"/>
        </w:rPr>
        <w:t xml:space="preserve">Общая сумма финансирования (сумма остатка МБТ) – </w:t>
      </w:r>
      <w:r w:rsidRPr="007E3192">
        <w:rPr>
          <w:sz w:val="24"/>
          <w:szCs w:val="24"/>
        </w:rPr>
        <w:t xml:space="preserve">41 289,11 руб. </w:t>
      </w:r>
    </w:p>
    <w:p w14:paraId="7DA606BA" w14:textId="44FFE5E8" w:rsidR="001316C6" w:rsidRPr="007E3192" w:rsidRDefault="00C10FD0" w:rsidP="00C10FD0">
      <w:pPr>
        <w:pStyle w:val="a4"/>
        <w:numPr>
          <w:ilvl w:val="0"/>
          <w:numId w:val="35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Муниципальный контракт № 01163000002240000380001 от 11.03.2024 заключен на сумму 3 500 000 руб., в т.ч. бюджет МР </w:t>
      </w:r>
      <w:r w:rsidR="009D7524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Мирнинский район</w:t>
      </w:r>
      <w:r w:rsidR="009D7524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РС (Я) </w:t>
      </w:r>
      <w:r w:rsidR="009D7524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3 000 000 руб., ГП </w:t>
      </w:r>
      <w:r w:rsidR="009D7524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Посёлок Алмазный</w:t>
      </w:r>
      <w:r w:rsidR="009D7524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</w:t>
      </w:r>
      <w:r w:rsidR="009D7524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500 000 руб. Исполнитель работ </w:t>
      </w:r>
      <w:r w:rsidR="009D7524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МУАД АК </w:t>
      </w:r>
      <w:r w:rsidR="009D7524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АЛРОСА</w:t>
      </w:r>
      <w:r w:rsidR="009D7524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(ПАО). Срок выполнения работ, предусмотренный МК </w:t>
      </w:r>
      <w:r w:rsidR="009D7524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28.12.2024 г. Из средств МБТ оплачено в 2024 г. </w:t>
      </w:r>
      <w:r w:rsidR="009D7524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2 958 710,89 руб. Оплата 4 этап контракта произведена из средств МБТ в 2025 г. и составляет </w:t>
      </w:r>
      <w:r w:rsidR="009D7524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41 289,11 руб. Оплата произведена в полном объёме.</w:t>
      </w:r>
    </w:p>
    <w:p w14:paraId="4B6698AB" w14:textId="268FA581" w:rsidR="00C10FD0" w:rsidRPr="007E3192" w:rsidRDefault="001316C6" w:rsidP="00C10FD0">
      <w:pPr>
        <w:pStyle w:val="a4"/>
        <w:numPr>
          <w:ilvl w:val="0"/>
          <w:numId w:val="36"/>
        </w:numPr>
        <w:ind w:left="0" w:firstLine="360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Иные межбюджетные трансферты на содержание автомобильных дорог (МО "Город Мирный")</w:t>
      </w:r>
      <w:r w:rsidR="00AD0BF7" w:rsidRPr="007E3192">
        <w:rPr>
          <w:sz w:val="24"/>
          <w:szCs w:val="24"/>
        </w:rPr>
        <w:t>.</w:t>
      </w:r>
      <w:r w:rsidRPr="007E3192">
        <w:rPr>
          <w:sz w:val="24"/>
          <w:szCs w:val="24"/>
        </w:rPr>
        <w:t xml:space="preserve"> </w:t>
      </w:r>
      <w:r w:rsidR="00AD0BF7" w:rsidRPr="007E3192">
        <w:rPr>
          <w:sz w:val="24"/>
          <w:szCs w:val="24"/>
        </w:rPr>
        <w:t xml:space="preserve">Общая сумма финансирования (сумма остатка МБТ) – </w:t>
      </w:r>
      <w:r w:rsidRPr="007E3192">
        <w:rPr>
          <w:sz w:val="24"/>
          <w:szCs w:val="24"/>
        </w:rPr>
        <w:t xml:space="preserve">196 495,37 руб. </w:t>
      </w:r>
    </w:p>
    <w:p w14:paraId="1923C0C0" w14:textId="74FB2488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Муниципальный контракт № 3143302050624000012 от 23.04.2024 г. заключен на сумму – 28 886 846,98 руб., в т.ч. бюджет МР "Мирнинский район" РС (Я)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27 620 000 руб., ГП </w:t>
      </w:r>
      <w:r w:rsidR="00AD0BF7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Город Мирный</w:t>
      </w:r>
      <w:r w:rsidR="00AD0BF7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1 266 846, 98 руб. Срок выполнения работ, предусмотренный МК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20.11.2024 г. Работы выполнены в полном объёме. Исполнитель работ - МУП </w:t>
      </w:r>
      <w:r w:rsidR="00AD0BF7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Коммунальщик</w:t>
      </w:r>
      <w:r w:rsidR="00AD0BF7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. Оплата из МБТ произведена в полном объёме в </w:t>
      </w:r>
      <w:r w:rsidRPr="007E3192">
        <w:rPr>
          <w:sz w:val="24"/>
          <w:szCs w:val="24"/>
          <w:lang w:val="en-US"/>
        </w:rPr>
        <w:t>I</w:t>
      </w:r>
      <w:r w:rsidRPr="007E3192">
        <w:rPr>
          <w:sz w:val="24"/>
          <w:szCs w:val="24"/>
        </w:rPr>
        <w:t xml:space="preserve"> квартале 2025 г.</w:t>
      </w:r>
    </w:p>
    <w:p w14:paraId="3B7EFCEF" w14:textId="30F2863A" w:rsidR="001316C6" w:rsidRPr="007E3192" w:rsidRDefault="001316C6" w:rsidP="00C10FD0">
      <w:pPr>
        <w:pStyle w:val="a4"/>
        <w:numPr>
          <w:ilvl w:val="0"/>
          <w:numId w:val="36"/>
        </w:numPr>
        <w:ind w:left="0" w:firstLine="360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Иные межбюджетные трансферты на выполнение мероприятий по корректировке проектно-сметной документации: </w:t>
      </w:r>
      <w:r w:rsidR="00AD0BF7" w:rsidRPr="007E3192">
        <w:rPr>
          <w:sz w:val="24"/>
          <w:szCs w:val="24"/>
        </w:rPr>
        <w:t>«</w:t>
      </w:r>
      <w:r w:rsidRPr="007E3192">
        <w:rPr>
          <w:sz w:val="24"/>
          <w:szCs w:val="24"/>
        </w:rPr>
        <w:t>Капитальный ремонт улично-дорожной сети (ул. Комсомольская, ул. Ойунского, пр-т Ленинградский) в г. Мирном Республики Саха (Якутия)</w:t>
      </w:r>
      <w:r w:rsidR="00AD0BF7" w:rsidRPr="007E3192">
        <w:rPr>
          <w:sz w:val="24"/>
          <w:szCs w:val="24"/>
        </w:rPr>
        <w:t xml:space="preserve">». Общая сумма финансирования (сумма остатка МБТ) </w:t>
      </w:r>
      <w:r w:rsidRPr="007E3192">
        <w:rPr>
          <w:sz w:val="24"/>
          <w:szCs w:val="24"/>
        </w:rPr>
        <w:t xml:space="preserve">– 3 911 275,64 руб. </w:t>
      </w:r>
    </w:p>
    <w:p w14:paraId="7800BBB2" w14:textId="68DEB0E6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Муниципальный контракт № 3143302050624000030 от 15.07.2024 на сумму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8 852 000,00 руб., в т.ч. бюджет МР "Мирнинский район" РС (Я)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8 409 400 руб., бюджет ГП </w:t>
      </w:r>
      <w:r w:rsidR="00AD0BF7" w:rsidRPr="007E3192">
        <w:rPr>
          <w:sz w:val="24"/>
          <w:szCs w:val="24"/>
        </w:rPr>
        <w:t xml:space="preserve">«Город </w:t>
      </w:r>
      <w:r w:rsidRPr="007E3192">
        <w:rPr>
          <w:sz w:val="24"/>
          <w:szCs w:val="24"/>
        </w:rPr>
        <w:t>Мирный</w:t>
      </w:r>
      <w:r w:rsidR="00AD0BF7" w:rsidRPr="007E3192">
        <w:rPr>
          <w:sz w:val="24"/>
          <w:szCs w:val="24"/>
        </w:rPr>
        <w:t>»</w:t>
      </w:r>
      <w:r w:rsidRPr="007E3192">
        <w:rPr>
          <w:sz w:val="24"/>
          <w:szCs w:val="24"/>
        </w:rPr>
        <w:t xml:space="preserve">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442 600 руб. Срок выполнения работ, предусмотренный МК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28.12.2024 г. Исполнитель работ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ООО «ЦАН».</w:t>
      </w:r>
    </w:p>
    <w:p w14:paraId="4F2D8FCD" w14:textId="06695F70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Выставлена претензия (Акт № 1 от 01.11.2024) о просрочке исполнения обязательств по 1 этапу, установлен срок для устранения недостатков 15.11.2024 г. Назначено начисление пени с 01.10.2024 г. Штраф (1 этап) </w:t>
      </w:r>
      <w:r w:rsidR="00AD0BF7" w:rsidRPr="007E3192">
        <w:rPr>
          <w:sz w:val="24"/>
          <w:szCs w:val="24"/>
        </w:rPr>
        <w:t>–</w:t>
      </w:r>
      <w:r w:rsidRPr="007E3192">
        <w:rPr>
          <w:sz w:val="24"/>
          <w:szCs w:val="24"/>
        </w:rPr>
        <w:t xml:space="preserve"> 225 706,11 руб.</w:t>
      </w:r>
      <w:r w:rsidR="00AD0BF7" w:rsidRPr="007E3192">
        <w:rPr>
          <w:sz w:val="24"/>
          <w:szCs w:val="24"/>
        </w:rPr>
        <w:t>;</w:t>
      </w:r>
    </w:p>
    <w:p w14:paraId="21F29A4B" w14:textId="137F10ED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№ 3 от 09.12.2024) о просрочке исполнения обязательств по 2 этапу, установлен срок для устранения недостатков 25.12.2024 г. Назначено начисление пени с 09.12.2024 г.</w:t>
      </w:r>
      <w:r w:rsidR="00AD0BF7" w:rsidRPr="007E3192">
        <w:rPr>
          <w:sz w:val="24"/>
          <w:szCs w:val="24"/>
        </w:rPr>
        <w:t>;</w:t>
      </w:r>
    </w:p>
    <w:p w14:paraId="7315FB85" w14:textId="30D3E871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№ 4 от 14.01.2025) о просрочке исполнения обязательств по 2 этапу, установлен срок для устранения недостатков 25.02.2024 г. Назначено начисление пени с 09.12.2024 г.</w:t>
      </w:r>
      <w:r w:rsidR="00AD0BF7" w:rsidRPr="007E3192">
        <w:rPr>
          <w:sz w:val="24"/>
          <w:szCs w:val="24"/>
        </w:rPr>
        <w:t>;</w:t>
      </w:r>
    </w:p>
    <w:p w14:paraId="2D5F1A13" w14:textId="4C88F7B7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о невыполнении работ (оказании услуг) №5 от 28.02.2025) о просрочке исполнения обязательств по 2 этапу, установлен срок для устранения недостатков 28.03.2025 г.</w:t>
      </w:r>
      <w:r w:rsidR="00AD0BF7" w:rsidRPr="007E3192">
        <w:rPr>
          <w:sz w:val="24"/>
          <w:szCs w:val="24"/>
        </w:rPr>
        <w:t>;</w:t>
      </w:r>
      <w:r w:rsidRPr="007E3192">
        <w:rPr>
          <w:sz w:val="24"/>
          <w:szCs w:val="24"/>
        </w:rPr>
        <w:t xml:space="preserve"> </w:t>
      </w:r>
    </w:p>
    <w:p w14:paraId="34780F03" w14:textId="3D93F7F4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lastRenderedPageBreak/>
        <w:t>Выставлена претензия (Акт о невыполнении работ (оказании услуг) №6 от 28.03.2025) о просрочке исполнения обязательств по 2 этапу, установлен срок для устранения недостатков 20.05.2025 г.</w:t>
      </w:r>
      <w:r w:rsidR="00AD0BF7" w:rsidRPr="007E3192">
        <w:rPr>
          <w:sz w:val="24"/>
          <w:szCs w:val="24"/>
        </w:rPr>
        <w:t>;</w:t>
      </w:r>
    </w:p>
    <w:p w14:paraId="7CE4C432" w14:textId="709C28A0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о невыполнении работ (оказании услуг) №7 от 20.05.2025) о просрочке исполнения обязательств по 2 этапу, установлен срок для устранения недостатков 30.06.2025 г.</w:t>
      </w:r>
      <w:r w:rsidR="00AD0BF7" w:rsidRPr="007E3192">
        <w:rPr>
          <w:sz w:val="24"/>
          <w:szCs w:val="24"/>
        </w:rPr>
        <w:t>;</w:t>
      </w:r>
      <w:r w:rsidRPr="007E3192">
        <w:rPr>
          <w:sz w:val="24"/>
          <w:szCs w:val="24"/>
        </w:rPr>
        <w:t xml:space="preserve"> </w:t>
      </w:r>
    </w:p>
    <w:p w14:paraId="6F47B7C2" w14:textId="31CF6BED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о невыполнении работ (оказании услуг) №8 от 01.07.2025) о просрочке исполнения обязательств по 2 этапу, установлен срок для устранения недостатков 31.07.2025 г.</w:t>
      </w:r>
      <w:r w:rsidR="00AD0BF7" w:rsidRPr="007E3192">
        <w:rPr>
          <w:sz w:val="24"/>
          <w:szCs w:val="24"/>
        </w:rPr>
        <w:t>;</w:t>
      </w:r>
      <w:r w:rsidRPr="007E3192">
        <w:rPr>
          <w:sz w:val="24"/>
          <w:szCs w:val="24"/>
        </w:rPr>
        <w:t xml:space="preserve"> </w:t>
      </w:r>
    </w:p>
    <w:p w14:paraId="2D618896" w14:textId="7D6C28DA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о невыполнении работ (оказании услуг) № 9 от 31.07.2025) о просрочке исполнения обязательств по 2 этапу, установлен срок для устранения недостатков 01.09.2025 г.</w:t>
      </w:r>
      <w:r w:rsidR="00AD0BF7" w:rsidRPr="007E3192">
        <w:rPr>
          <w:sz w:val="24"/>
          <w:szCs w:val="24"/>
        </w:rPr>
        <w:t>;</w:t>
      </w:r>
      <w:r w:rsidRPr="007E3192">
        <w:rPr>
          <w:sz w:val="24"/>
          <w:szCs w:val="24"/>
        </w:rPr>
        <w:t xml:space="preserve"> </w:t>
      </w:r>
    </w:p>
    <w:p w14:paraId="11C1A6C1" w14:textId="39683785" w:rsidR="00C10FD0" w:rsidRPr="007E3192" w:rsidRDefault="00C10FD0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о невыполнении работ (оказании услуг) № 10 от 02.09.2025) о просрочке исполнения обязательств по 2 этапу, установлен срок для устранения недостатков 01.10.2025 г.</w:t>
      </w:r>
      <w:r w:rsidR="00AD0BF7" w:rsidRPr="007E3192">
        <w:rPr>
          <w:sz w:val="24"/>
          <w:szCs w:val="24"/>
        </w:rPr>
        <w:t>;</w:t>
      </w:r>
      <w:r w:rsidRPr="007E3192">
        <w:rPr>
          <w:sz w:val="24"/>
          <w:szCs w:val="24"/>
        </w:rPr>
        <w:t xml:space="preserve"> </w:t>
      </w:r>
    </w:p>
    <w:p w14:paraId="7DD62BAC" w14:textId="23C09D06" w:rsidR="00AD0BF7" w:rsidRPr="007E3192" w:rsidRDefault="00AD0BF7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о невыполнении работ (оказании услуг) № 11 от 01.10.2025) о просрочке исполнения обязательств по 2 этапу, установлен срок для устранения недостатков 01.12.2025 г.;</w:t>
      </w:r>
    </w:p>
    <w:p w14:paraId="222765A8" w14:textId="037E789A" w:rsidR="00AD0BF7" w:rsidRPr="007E3192" w:rsidRDefault="00AD0BF7" w:rsidP="00AD0BF7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bookmarkStart w:id="28" w:name="_Hlk221702037"/>
      <w:r w:rsidRPr="007E3192">
        <w:rPr>
          <w:sz w:val="24"/>
          <w:szCs w:val="24"/>
        </w:rPr>
        <w:t>Выставлена претензия (Акт о невыполнении работ (оказании услуг) № 1</w:t>
      </w:r>
      <w:r w:rsidR="00A20EEE" w:rsidRPr="007E3192">
        <w:rPr>
          <w:sz w:val="24"/>
          <w:szCs w:val="24"/>
        </w:rPr>
        <w:t>2</w:t>
      </w:r>
      <w:r w:rsidRPr="007E3192">
        <w:rPr>
          <w:sz w:val="24"/>
          <w:szCs w:val="24"/>
        </w:rPr>
        <w:t xml:space="preserve"> от 0</w:t>
      </w:r>
      <w:r w:rsidR="00A20EEE" w:rsidRPr="007E3192">
        <w:rPr>
          <w:sz w:val="24"/>
          <w:szCs w:val="24"/>
        </w:rPr>
        <w:t>2</w:t>
      </w:r>
      <w:r w:rsidRPr="007E3192">
        <w:rPr>
          <w:sz w:val="24"/>
          <w:szCs w:val="24"/>
        </w:rPr>
        <w:t>.1</w:t>
      </w:r>
      <w:r w:rsidR="00A20EEE" w:rsidRPr="007E3192">
        <w:rPr>
          <w:sz w:val="24"/>
          <w:szCs w:val="24"/>
        </w:rPr>
        <w:t>2</w:t>
      </w:r>
      <w:r w:rsidRPr="007E3192">
        <w:rPr>
          <w:sz w:val="24"/>
          <w:szCs w:val="24"/>
        </w:rPr>
        <w:t xml:space="preserve">.2025) о просрочке исполнения обязательств по 2 этапу, установлен срок для устранения недостатков </w:t>
      </w:r>
      <w:r w:rsidR="00A20EEE" w:rsidRPr="007E3192">
        <w:rPr>
          <w:sz w:val="24"/>
          <w:szCs w:val="24"/>
        </w:rPr>
        <w:t>22</w:t>
      </w:r>
      <w:r w:rsidRPr="007E3192">
        <w:rPr>
          <w:sz w:val="24"/>
          <w:szCs w:val="24"/>
        </w:rPr>
        <w:t>.12.2025 г.;</w:t>
      </w:r>
      <w:bookmarkEnd w:id="28"/>
    </w:p>
    <w:p w14:paraId="2F54A761" w14:textId="407E4EAC" w:rsidR="00AD0BF7" w:rsidRPr="007E3192" w:rsidRDefault="00A20EEE" w:rsidP="00C10FD0">
      <w:pPr>
        <w:pStyle w:val="a4"/>
        <w:numPr>
          <w:ilvl w:val="0"/>
          <w:numId w:val="35"/>
        </w:numPr>
        <w:ind w:left="0" w:firstLine="426"/>
        <w:jc w:val="both"/>
        <w:rPr>
          <w:sz w:val="24"/>
          <w:szCs w:val="24"/>
        </w:rPr>
      </w:pPr>
      <w:r w:rsidRPr="007E3192">
        <w:rPr>
          <w:sz w:val="24"/>
          <w:szCs w:val="24"/>
        </w:rPr>
        <w:t>Выставлена претензия (Акт о невыполнении работ (оказании услуг) № 13 от 22.12.2025) о просрочке исполнения обязательств по 2 этапу, установлен срок для устранения недостатков 31.03.2026 г.</w:t>
      </w:r>
    </w:p>
    <w:p w14:paraId="52F1241A" w14:textId="31C5C1DD" w:rsidR="00C10FD0" w:rsidRPr="007E3192" w:rsidRDefault="00C10FD0" w:rsidP="00C10FD0">
      <w:pPr>
        <w:pStyle w:val="a4"/>
        <w:ind w:left="0" w:firstLine="709"/>
        <w:jc w:val="both"/>
        <w:rPr>
          <w:sz w:val="24"/>
          <w:szCs w:val="24"/>
        </w:rPr>
      </w:pPr>
      <w:r w:rsidRPr="007E3192">
        <w:rPr>
          <w:sz w:val="24"/>
          <w:szCs w:val="24"/>
        </w:rPr>
        <w:t xml:space="preserve">В 2024 г. из МБТ оплачено </w:t>
      </w:r>
      <w:r w:rsidR="00AD0BF7" w:rsidRPr="007E3192">
        <w:rPr>
          <w:sz w:val="24"/>
          <w:szCs w:val="24"/>
        </w:rPr>
        <w:t xml:space="preserve">– </w:t>
      </w:r>
      <w:r w:rsidRPr="007E3192">
        <w:rPr>
          <w:sz w:val="24"/>
          <w:szCs w:val="24"/>
        </w:rPr>
        <w:t>4 498 124,36 руб. Штраф за исполнение 1 этапа – 225 706,11 руб. Остаток средств МБТ – 3 911 275,64 руб. Планируемое освоение средств по факту выполнения работ</w:t>
      </w:r>
    </w:p>
    <w:p w14:paraId="1AFCEB81" w14:textId="77777777" w:rsidR="00387416" w:rsidRPr="007E3192" w:rsidRDefault="00387416" w:rsidP="00D445C5">
      <w:pPr>
        <w:jc w:val="both"/>
        <w:rPr>
          <w:rFonts w:ascii="Times New Roman" w:hAnsi="Times New Roman"/>
          <w:szCs w:val="24"/>
        </w:rPr>
      </w:pPr>
    </w:p>
    <w:p w14:paraId="0B108C1C" w14:textId="0B10747C" w:rsidR="007E3192" w:rsidRPr="007E3192" w:rsidRDefault="007E3192" w:rsidP="007E3192">
      <w:pPr>
        <w:ind w:firstLine="708"/>
        <w:jc w:val="both"/>
        <w:rPr>
          <w:rFonts w:ascii="Times New Roman" w:hAnsi="Times New Roman"/>
          <w:szCs w:val="24"/>
        </w:rPr>
      </w:pPr>
      <w:r w:rsidRPr="007E3192">
        <w:rPr>
          <w:rFonts w:ascii="Times New Roman" w:hAnsi="Times New Roman"/>
          <w:szCs w:val="24"/>
        </w:rPr>
        <w:t>Общий объем финансирования МП «</w:t>
      </w:r>
      <w:r w:rsidRPr="007E3192">
        <w:rPr>
          <w:rFonts w:ascii="Times New Roman" w:hAnsi="Times New Roman"/>
          <w:bCs/>
          <w:szCs w:val="24"/>
        </w:rPr>
        <w:t xml:space="preserve">Осуществление дорожной деятельности в отношении автомобильных дорог местного значения в границах </w:t>
      </w:r>
      <w:r w:rsidRPr="007E3192">
        <w:rPr>
          <w:rFonts w:ascii="Times New Roman" w:hAnsi="Times New Roman"/>
          <w:szCs w:val="24"/>
        </w:rPr>
        <w:t>МР «Мирнинский район» РС (Я)</w:t>
      </w:r>
      <w:r w:rsidRPr="007E3192">
        <w:rPr>
          <w:rFonts w:ascii="Times New Roman" w:hAnsi="Times New Roman"/>
          <w:bCs/>
          <w:szCs w:val="24"/>
        </w:rPr>
        <w:t xml:space="preserve"> на 2024 – 2028 годы» в 2025 г. составил – </w:t>
      </w:r>
      <w:r w:rsidRPr="007E3192">
        <w:rPr>
          <w:rFonts w:ascii="Times New Roman" w:hAnsi="Times New Roman"/>
          <w:szCs w:val="24"/>
        </w:rPr>
        <w:t>229 213 222,69</w:t>
      </w:r>
      <w:r w:rsidRPr="007E3192">
        <w:rPr>
          <w:rFonts w:ascii="Times New Roman" w:hAnsi="Times New Roman"/>
          <w:bCs/>
          <w:szCs w:val="24"/>
        </w:rPr>
        <w:t xml:space="preserve"> </w:t>
      </w:r>
      <w:r w:rsidRPr="007E3192">
        <w:rPr>
          <w:rFonts w:ascii="Times New Roman" w:hAnsi="Times New Roman"/>
          <w:szCs w:val="24"/>
        </w:rPr>
        <w:t>руб.</w:t>
      </w:r>
      <w:r w:rsidRPr="007E3192">
        <w:rPr>
          <w:rFonts w:ascii="Times New Roman" w:hAnsi="Times New Roman"/>
          <w:bCs/>
          <w:szCs w:val="24"/>
        </w:rPr>
        <w:t xml:space="preserve"> (в том числе МБТ МР</w:t>
      </w:r>
      <w:r w:rsidRPr="007E3192">
        <w:rPr>
          <w:rFonts w:ascii="Times New Roman" w:hAnsi="Times New Roman"/>
          <w:szCs w:val="24"/>
        </w:rPr>
        <w:t xml:space="preserve"> «Мирнинский район» РС (Я) </w:t>
      </w:r>
      <w:r>
        <w:rPr>
          <w:rFonts w:ascii="Times New Roman" w:hAnsi="Times New Roman"/>
          <w:szCs w:val="24"/>
        </w:rPr>
        <w:t>–</w:t>
      </w:r>
      <w:r w:rsidRPr="007E3192">
        <w:rPr>
          <w:rFonts w:ascii="Times New Roman" w:hAnsi="Times New Roman"/>
          <w:szCs w:val="24"/>
        </w:rPr>
        <w:t xml:space="preserve"> 57</w:t>
      </w:r>
      <w:r>
        <w:rPr>
          <w:rFonts w:ascii="Times New Roman" w:hAnsi="Times New Roman"/>
          <w:szCs w:val="24"/>
        </w:rPr>
        <w:t> </w:t>
      </w:r>
      <w:r w:rsidRPr="007E3192">
        <w:rPr>
          <w:rFonts w:ascii="Times New Roman" w:hAnsi="Times New Roman"/>
          <w:szCs w:val="24"/>
        </w:rPr>
        <w:t>689</w:t>
      </w:r>
      <w:r w:rsidR="004660B8">
        <w:rPr>
          <w:rFonts w:ascii="Times New Roman" w:hAnsi="Times New Roman"/>
          <w:szCs w:val="24"/>
        </w:rPr>
        <w:t> </w:t>
      </w:r>
      <w:r w:rsidRPr="007E3192">
        <w:rPr>
          <w:rFonts w:ascii="Times New Roman" w:hAnsi="Times New Roman"/>
          <w:szCs w:val="24"/>
        </w:rPr>
        <w:t>783</w:t>
      </w:r>
      <w:r w:rsidR="004660B8" w:rsidRPr="004660B8">
        <w:rPr>
          <w:rFonts w:ascii="Times New Roman" w:hAnsi="Times New Roman"/>
          <w:szCs w:val="24"/>
        </w:rPr>
        <w:t>,</w:t>
      </w:r>
      <w:r w:rsidRPr="007E3192">
        <w:rPr>
          <w:rFonts w:ascii="Times New Roman" w:hAnsi="Times New Roman"/>
          <w:szCs w:val="24"/>
        </w:rPr>
        <w:t xml:space="preserve">97 руб.) </w:t>
      </w:r>
      <w:r w:rsidRPr="007E3192">
        <w:rPr>
          <w:rFonts w:ascii="Times New Roman" w:hAnsi="Times New Roman"/>
          <w:bCs/>
          <w:szCs w:val="24"/>
        </w:rPr>
        <w:t xml:space="preserve">, из них освоено </w:t>
      </w:r>
      <w:r w:rsidR="003D7FFE" w:rsidRPr="003D7FFE">
        <w:rPr>
          <w:rFonts w:ascii="Times New Roman" w:hAnsi="Times New Roman"/>
          <w:bCs/>
          <w:szCs w:val="24"/>
        </w:rPr>
        <w:t xml:space="preserve">– </w:t>
      </w:r>
      <w:r w:rsidRPr="007E3192">
        <w:rPr>
          <w:rFonts w:ascii="Times New Roman" w:hAnsi="Times New Roman"/>
          <w:bCs/>
          <w:szCs w:val="24"/>
        </w:rPr>
        <w:t>108 438 313,27 руб. (в том числе МБТ МР</w:t>
      </w:r>
      <w:r w:rsidRPr="007E3192">
        <w:rPr>
          <w:rFonts w:ascii="Times New Roman" w:hAnsi="Times New Roman"/>
          <w:szCs w:val="24"/>
        </w:rPr>
        <w:t xml:space="preserve"> «Мирнинский район» РС (Я) </w:t>
      </w:r>
      <w:r>
        <w:rPr>
          <w:rFonts w:ascii="Times New Roman" w:hAnsi="Times New Roman"/>
          <w:szCs w:val="24"/>
        </w:rPr>
        <w:t>–</w:t>
      </w:r>
      <w:r w:rsidRPr="007E3192">
        <w:rPr>
          <w:rFonts w:ascii="Times New Roman" w:hAnsi="Times New Roman"/>
          <w:szCs w:val="24"/>
        </w:rPr>
        <w:t xml:space="preserve"> 57</w:t>
      </w:r>
      <w:r>
        <w:rPr>
          <w:rFonts w:ascii="Times New Roman" w:hAnsi="Times New Roman"/>
          <w:szCs w:val="24"/>
        </w:rPr>
        <w:t> </w:t>
      </w:r>
      <w:r w:rsidRPr="007E3192">
        <w:rPr>
          <w:rFonts w:ascii="Times New Roman" w:hAnsi="Times New Roman"/>
          <w:szCs w:val="24"/>
        </w:rPr>
        <w:t>309</w:t>
      </w:r>
      <w:r>
        <w:rPr>
          <w:rFonts w:ascii="Times New Roman" w:hAnsi="Times New Roman"/>
          <w:szCs w:val="24"/>
        </w:rPr>
        <w:t> </w:t>
      </w:r>
      <w:r w:rsidRPr="007E3192">
        <w:rPr>
          <w:rFonts w:ascii="Times New Roman" w:hAnsi="Times New Roman"/>
          <w:szCs w:val="24"/>
        </w:rPr>
        <w:t xml:space="preserve">061,85 руб.). Сумма законтрактованных обязательств – 115 295 164,84 руб. </w:t>
      </w:r>
      <w:r w:rsidR="004660B8" w:rsidRPr="004660B8">
        <w:rPr>
          <w:rFonts w:ascii="Times New Roman" w:hAnsi="Times New Roman"/>
          <w:szCs w:val="24"/>
        </w:rPr>
        <w:t>(</w:t>
      </w:r>
      <w:r w:rsidRPr="007E3192">
        <w:rPr>
          <w:rFonts w:ascii="Times New Roman" w:hAnsi="Times New Roman"/>
          <w:szCs w:val="24"/>
        </w:rPr>
        <w:t xml:space="preserve">в том числе МБТ МР </w:t>
      </w:r>
      <w:bookmarkStart w:id="29" w:name="_Hlk222305600"/>
      <w:r w:rsidRPr="007E3192">
        <w:rPr>
          <w:rFonts w:ascii="Times New Roman" w:hAnsi="Times New Roman"/>
          <w:szCs w:val="24"/>
        </w:rPr>
        <w:t>«Мирнинский район»</w:t>
      </w:r>
      <w:bookmarkEnd w:id="29"/>
      <w:r w:rsidRPr="007E3192">
        <w:rPr>
          <w:rFonts w:ascii="Times New Roman" w:hAnsi="Times New Roman"/>
          <w:szCs w:val="24"/>
        </w:rPr>
        <w:t xml:space="preserve"> РС (Я) – 307 102,63 руб.</w:t>
      </w:r>
      <w:r w:rsidR="004660B8" w:rsidRPr="004660B8">
        <w:rPr>
          <w:rFonts w:ascii="Times New Roman" w:hAnsi="Times New Roman"/>
          <w:szCs w:val="24"/>
        </w:rPr>
        <w:t>).</w:t>
      </w:r>
    </w:p>
    <w:p w14:paraId="5D9FEE8D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  <w:u w:val="single"/>
        </w:rPr>
        <w:sectPr w:rsidR="00FC53AE" w:rsidRPr="0056498A" w:rsidSect="00E93CDE">
          <w:pgSz w:w="11906" w:h="16838"/>
          <w:pgMar w:top="1134" w:right="1134" w:bottom="1134" w:left="1276" w:header="720" w:footer="720" w:gutter="0"/>
          <w:cols w:space="708"/>
          <w:titlePg/>
          <w:docGrid w:linePitch="360"/>
        </w:sectPr>
      </w:pPr>
    </w:p>
    <w:p w14:paraId="5B8F7076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  <w:u w:val="single"/>
        </w:rPr>
        <w:lastRenderedPageBreak/>
        <w:t>Раздел 2.</w:t>
      </w:r>
      <w:r w:rsidRPr="0056498A">
        <w:rPr>
          <w:rFonts w:ascii="Times New Roman" w:hAnsi="Times New Roman"/>
          <w:szCs w:val="24"/>
        </w:rPr>
        <w:t xml:space="preserve"> Сведения о внесенных изменениях</w:t>
      </w:r>
    </w:p>
    <w:p w14:paraId="0BE651D0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663"/>
        <w:gridCol w:w="6945"/>
      </w:tblGrid>
      <w:tr w:rsidR="009C78DC" w:rsidRPr="0056498A" w14:paraId="064F311C" w14:textId="77777777" w:rsidTr="00C74E78">
        <w:trPr>
          <w:tblHeader/>
        </w:trPr>
        <w:tc>
          <w:tcPr>
            <w:tcW w:w="593" w:type="dxa"/>
            <w:vAlign w:val="center"/>
          </w:tcPr>
          <w:p w14:paraId="1DDD4991" w14:textId="77777777" w:rsidR="00FC53AE" w:rsidRPr="0056498A" w:rsidRDefault="00FC53AE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63" w:type="dxa"/>
            <w:vAlign w:val="center"/>
          </w:tcPr>
          <w:p w14:paraId="4D5C1192" w14:textId="77777777" w:rsidR="00FC53AE" w:rsidRPr="0056498A" w:rsidRDefault="00FC53AE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Реквизиты правовых актов о внесении изменений и дополнений</w:t>
            </w:r>
          </w:p>
        </w:tc>
        <w:tc>
          <w:tcPr>
            <w:tcW w:w="6945" w:type="dxa"/>
          </w:tcPr>
          <w:p w14:paraId="601AFC55" w14:textId="77777777" w:rsidR="00FC53AE" w:rsidRPr="0056498A" w:rsidRDefault="00FC53AE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Описание причин необходимости внесения изменений и дополнений</w:t>
            </w:r>
          </w:p>
        </w:tc>
      </w:tr>
      <w:tr w:rsidR="009C78DC" w:rsidRPr="0056498A" w14:paraId="098935C4" w14:textId="77777777" w:rsidTr="00C74E78">
        <w:tc>
          <w:tcPr>
            <w:tcW w:w="593" w:type="dxa"/>
            <w:shd w:val="clear" w:color="auto" w:fill="auto"/>
          </w:tcPr>
          <w:p w14:paraId="271BA5B0" w14:textId="77777777" w:rsidR="00FC53AE" w:rsidRPr="00C74E78" w:rsidRDefault="00FC53AE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C74E7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63" w:type="dxa"/>
            <w:shd w:val="clear" w:color="auto" w:fill="auto"/>
          </w:tcPr>
          <w:p w14:paraId="6AB01259" w14:textId="3A6BB6DB" w:rsidR="00FC53AE" w:rsidRPr="00C74E78" w:rsidRDefault="00897DA1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C74E78">
              <w:rPr>
                <w:rFonts w:ascii="Times New Roman" w:hAnsi="Times New Roman"/>
                <w:szCs w:val="24"/>
              </w:rPr>
              <w:t xml:space="preserve">Постановление Администрации района от </w:t>
            </w:r>
            <w:r w:rsidR="004B1BB4" w:rsidRPr="00C74E78">
              <w:rPr>
                <w:rFonts w:ascii="Times New Roman" w:hAnsi="Times New Roman"/>
                <w:szCs w:val="24"/>
              </w:rPr>
              <w:t>24</w:t>
            </w:r>
            <w:r w:rsidRPr="00C74E78">
              <w:rPr>
                <w:rFonts w:ascii="Times New Roman" w:hAnsi="Times New Roman"/>
                <w:szCs w:val="24"/>
              </w:rPr>
              <w:t>.0</w:t>
            </w:r>
            <w:r w:rsidR="004B1BB4" w:rsidRPr="00C74E78">
              <w:rPr>
                <w:rFonts w:ascii="Times New Roman" w:hAnsi="Times New Roman"/>
                <w:szCs w:val="24"/>
              </w:rPr>
              <w:t>1</w:t>
            </w:r>
            <w:r w:rsidRPr="00C74E78">
              <w:rPr>
                <w:rFonts w:ascii="Times New Roman" w:hAnsi="Times New Roman"/>
                <w:szCs w:val="24"/>
              </w:rPr>
              <w:t>.202</w:t>
            </w:r>
            <w:r w:rsidR="004B1BB4" w:rsidRPr="00C74E78">
              <w:rPr>
                <w:rFonts w:ascii="Times New Roman" w:hAnsi="Times New Roman"/>
                <w:szCs w:val="24"/>
              </w:rPr>
              <w:t>5</w:t>
            </w:r>
            <w:r w:rsidRPr="00C74E78">
              <w:rPr>
                <w:rFonts w:ascii="Times New Roman" w:hAnsi="Times New Roman"/>
                <w:szCs w:val="24"/>
              </w:rPr>
              <w:t xml:space="preserve"> № </w:t>
            </w:r>
            <w:r w:rsidR="004B1BB4" w:rsidRPr="00C74E78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6945" w:type="dxa"/>
            <w:shd w:val="clear" w:color="auto" w:fill="auto"/>
          </w:tcPr>
          <w:p w14:paraId="7FBCD01F" w14:textId="67518962" w:rsidR="00FC53AE" w:rsidRPr="00C74E78" w:rsidRDefault="00810030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C74E78">
              <w:rPr>
                <w:rFonts w:ascii="Times New Roman" w:hAnsi="Times New Roman"/>
                <w:szCs w:val="24"/>
              </w:rPr>
              <w:t xml:space="preserve">В соответствии с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</w:t>
            </w:r>
            <w:r w:rsidR="004B1BB4" w:rsidRPr="00C74E78">
              <w:rPr>
                <w:rFonts w:ascii="Times New Roman" w:hAnsi="Times New Roman"/>
                <w:szCs w:val="24"/>
              </w:rPr>
              <w:t>РС (Я)</w:t>
            </w:r>
            <w:r w:rsidRPr="00C74E78">
              <w:rPr>
                <w:rFonts w:ascii="Times New Roman" w:hAnsi="Times New Roman"/>
                <w:szCs w:val="24"/>
              </w:rPr>
              <w:t>»</w:t>
            </w:r>
            <w:r w:rsidR="005F42F7" w:rsidRPr="00C74E78">
              <w:rPr>
                <w:rFonts w:ascii="Times New Roman" w:hAnsi="Times New Roman"/>
                <w:szCs w:val="24"/>
              </w:rPr>
              <w:t>, в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о исполнение решения сессии Мирнинского районного Совета депутатов от </w:t>
            </w:r>
            <w:r w:rsidR="004B1BB4" w:rsidRPr="00C74E78">
              <w:rPr>
                <w:rFonts w:ascii="Times New Roman" w:hAnsi="Times New Roman"/>
                <w:szCs w:val="24"/>
              </w:rPr>
              <w:t>18</w:t>
            </w:r>
            <w:r w:rsidR="00F05BF6" w:rsidRPr="00C74E78">
              <w:rPr>
                <w:rFonts w:ascii="Times New Roman" w:hAnsi="Times New Roman"/>
                <w:szCs w:val="24"/>
              </w:rPr>
              <w:t>.12.202</w:t>
            </w:r>
            <w:r w:rsidR="004B1BB4" w:rsidRPr="00C74E78">
              <w:rPr>
                <w:rFonts w:ascii="Times New Roman" w:hAnsi="Times New Roman"/>
                <w:szCs w:val="24"/>
              </w:rPr>
              <w:t>4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 V-№ </w:t>
            </w:r>
            <w:r w:rsidR="004B1BB4" w:rsidRPr="00C74E78">
              <w:rPr>
                <w:rFonts w:ascii="Times New Roman" w:hAnsi="Times New Roman"/>
                <w:szCs w:val="24"/>
              </w:rPr>
              <w:t>13-15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 </w:t>
            </w:r>
            <w:r w:rsidR="00E8226D" w:rsidRPr="00C74E78">
              <w:rPr>
                <w:rFonts w:ascii="Times New Roman" w:hAnsi="Times New Roman"/>
                <w:szCs w:val="24"/>
              </w:rPr>
              <w:t>«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О бюджете </w:t>
            </w:r>
            <w:r w:rsidR="00197AC3" w:rsidRPr="00C74E78">
              <w:rPr>
                <w:rFonts w:ascii="Times New Roman" w:hAnsi="Times New Roman"/>
                <w:szCs w:val="24"/>
              </w:rPr>
              <w:t xml:space="preserve">МР </w:t>
            </w:r>
            <w:r w:rsidR="00E8226D" w:rsidRPr="00C74E78">
              <w:rPr>
                <w:rFonts w:ascii="Times New Roman" w:hAnsi="Times New Roman"/>
                <w:szCs w:val="24"/>
              </w:rPr>
              <w:t>«</w:t>
            </w:r>
            <w:r w:rsidR="00197AC3" w:rsidRPr="00C74E78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C74E78">
              <w:rPr>
                <w:rFonts w:ascii="Times New Roman" w:hAnsi="Times New Roman"/>
                <w:szCs w:val="24"/>
              </w:rPr>
              <w:t>»</w:t>
            </w:r>
            <w:r w:rsidR="00197AC3" w:rsidRPr="00C74E78">
              <w:rPr>
                <w:rFonts w:ascii="Times New Roman" w:hAnsi="Times New Roman"/>
                <w:szCs w:val="24"/>
              </w:rPr>
              <w:t xml:space="preserve"> РС(Я)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 на 202</w:t>
            </w:r>
            <w:r w:rsidR="004B1BB4" w:rsidRPr="00C74E78">
              <w:rPr>
                <w:rFonts w:ascii="Times New Roman" w:hAnsi="Times New Roman"/>
                <w:szCs w:val="24"/>
              </w:rPr>
              <w:t>5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 год и на плановый период 202</w:t>
            </w:r>
            <w:r w:rsidR="004B1BB4" w:rsidRPr="00C74E78">
              <w:rPr>
                <w:rFonts w:ascii="Times New Roman" w:hAnsi="Times New Roman"/>
                <w:szCs w:val="24"/>
              </w:rPr>
              <w:t>6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 и 202</w:t>
            </w:r>
            <w:r w:rsidR="004B1BB4" w:rsidRPr="00C74E78">
              <w:rPr>
                <w:rFonts w:ascii="Times New Roman" w:hAnsi="Times New Roman"/>
                <w:szCs w:val="24"/>
              </w:rPr>
              <w:t>7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 годов</w:t>
            </w:r>
            <w:r w:rsidR="00E8226D" w:rsidRPr="00C74E78">
              <w:rPr>
                <w:rFonts w:ascii="Times New Roman" w:hAnsi="Times New Roman"/>
                <w:szCs w:val="24"/>
              </w:rPr>
              <w:t>»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 в связи с необходимостью корректировки финансирования </w:t>
            </w:r>
            <w:r w:rsidR="005F42F7" w:rsidRPr="00C74E78">
              <w:rPr>
                <w:rFonts w:ascii="Times New Roman" w:hAnsi="Times New Roman"/>
                <w:szCs w:val="24"/>
              </w:rPr>
              <w:t xml:space="preserve">программных 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мероприятий и значений показателей целевых индикаторов (скорректировано: </w:t>
            </w:r>
            <w:r w:rsidR="005F42F7" w:rsidRPr="00C74E78">
              <w:rPr>
                <w:rFonts w:ascii="Times New Roman" w:hAnsi="Times New Roman"/>
                <w:szCs w:val="24"/>
              </w:rPr>
              <w:t xml:space="preserve">п. 7 </w:t>
            </w:r>
            <w:r w:rsidR="00F05BF6" w:rsidRPr="00C74E78">
              <w:rPr>
                <w:rFonts w:ascii="Times New Roman" w:hAnsi="Times New Roman"/>
                <w:szCs w:val="24"/>
              </w:rPr>
              <w:t>паспорт</w:t>
            </w:r>
            <w:r w:rsidR="005F42F7" w:rsidRPr="00C74E78">
              <w:rPr>
                <w:rFonts w:ascii="Times New Roman" w:hAnsi="Times New Roman"/>
                <w:szCs w:val="24"/>
              </w:rPr>
              <w:t>а</w:t>
            </w:r>
            <w:r w:rsidR="00F05BF6" w:rsidRPr="00C74E78">
              <w:rPr>
                <w:rFonts w:ascii="Times New Roman" w:hAnsi="Times New Roman"/>
                <w:szCs w:val="24"/>
              </w:rPr>
              <w:t xml:space="preserve"> программы, Раздел 3, Раздел 4)</w:t>
            </w:r>
            <w:r w:rsidR="004A634A" w:rsidRPr="00C74E78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9C78DC" w:rsidRPr="0056498A" w14:paraId="4E114345" w14:textId="77777777" w:rsidTr="00C74E78">
        <w:tc>
          <w:tcPr>
            <w:tcW w:w="593" w:type="dxa"/>
          </w:tcPr>
          <w:p w14:paraId="6FE06775" w14:textId="77777777" w:rsidR="00FC53AE" w:rsidRPr="0056498A" w:rsidRDefault="00FC53AE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63" w:type="dxa"/>
          </w:tcPr>
          <w:p w14:paraId="0EEDE9BE" w14:textId="3A368414" w:rsidR="00FC53AE" w:rsidRPr="0056498A" w:rsidRDefault="004A634A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Постановление Администрации района от </w:t>
            </w:r>
            <w:r w:rsidR="004B1BB4">
              <w:rPr>
                <w:rFonts w:ascii="Times New Roman" w:hAnsi="Times New Roman"/>
                <w:szCs w:val="24"/>
              </w:rPr>
              <w:t>17.06.2025</w:t>
            </w:r>
            <w:r w:rsidRPr="0056498A">
              <w:rPr>
                <w:rFonts w:ascii="Times New Roman" w:hAnsi="Times New Roman"/>
                <w:szCs w:val="24"/>
              </w:rPr>
              <w:t xml:space="preserve"> № </w:t>
            </w:r>
            <w:r w:rsidR="004B1BB4">
              <w:rPr>
                <w:rFonts w:ascii="Times New Roman" w:hAnsi="Times New Roman"/>
                <w:szCs w:val="24"/>
              </w:rPr>
              <w:t>98</w:t>
            </w:r>
            <w:r w:rsidRPr="0056498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6945" w:type="dxa"/>
          </w:tcPr>
          <w:p w14:paraId="582CE9C6" w14:textId="53BC5323" w:rsidR="00FC53AE" w:rsidRPr="0056498A" w:rsidRDefault="004B1BB4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4B1BB4">
              <w:rPr>
                <w:rFonts w:ascii="Times New Roman" w:hAnsi="Times New Roman"/>
                <w:szCs w:val="24"/>
              </w:rPr>
              <w:t xml:space="preserve">В соответствии с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</w:t>
            </w:r>
            <w:r>
              <w:rPr>
                <w:rFonts w:ascii="Times New Roman" w:hAnsi="Times New Roman"/>
                <w:szCs w:val="24"/>
              </w:rPr>
              <w:t>РС (Я)</w:t>
            </w:r>
            <w:r w:rsidRPr="004B1BB4">
              <w:rPr>
                <w:rFonts w:ascii="Times New Roman" w:hAnsi="Times New Roman"/>
                <w:szCs w:val="24"/>
              </w:rPr>
              <w:t xml:space="preserve">», во исполнение решения сессии Мирнинского районного Совета депутатов от 21.03.2024 V-№ </w:t>
            </w:r>
            <w:r w:rsidR="00404FB5">
              <w:rPr>
                <w:rFonts w:ascii="Times New Roman" w:hAnsi="Times New Roman"/>
                <w:szCs w:val="24"/>
              </w:rPr>
              <w:t>14</w:t>
            </w:r>
            <w:r w:rsidRPr="004B1BB4">
              <w:rPr>
                <w:rFonts w:ascii="Times New Roman" w:hAnsi="Times New Roman"/>
                <w:szCs w:val="24"/>
              </w:rPr>
              <w:t>-</w:t>
            </w:r>
            <w:r w:rsidR="00404FB5">
              <w:rPr>
                <w:rFonts w:ascii="Times New Roman" w:hAnsi="Times New Roman"/>
                <w:szCs w:val="24"/>
              </w:rPr>
              <w:t>5</w:t>
            </w:r>
            <w:r w:rsidRPr="004B1BB4">
              <w:rPr>
                <w:rFonts w:ascii="Times New Roman" w:hAnsi="Times New Roman"/>
                <w:szCs w:val="24"/>
              </w:rPr>
              <w:t xml:space="preserve"> «О внесении изменений и дополнений в решение сессии Мирнинского районного Совета депутатов от 18.12.202</w:t>
            </w:r>
            <w:r w:rsidR="00404FB5">
              <w:rPr>
                <w:rFonts w:ascii="Times New Roman" w:hAnsi="Times New Roman"/>
                <w:szCs w:val="24"/>
              </w:rPr>
              <w:t>4</w:t>
            </w:r>
            <w:r w:rsidRPr="004B1BB4">
              <w:rPr>
                <w:rFonts w:ascii="Times New Roman" w:hAnsi="Times New Roman"/>
                <w:szCs w:val="24"/>
              </w:rPr>
              <w:t xml:space="preserve"> V-№ </w:t>
            </w:r>
            <w:r w:rsidR="00404FB5">
              <w:rPr>
                <w:rFonts w:ascii="Times New Roman" w:hAnsi="Times New Roman"/>
                <w:szCs w:val="24"/>
              </w:rPr>
              <w:t>13-15</w:t>
            </w:r>
            <w:r w:rsidRPr="004B1BB4">
              <w:rPr>
                <w:rFonts w:ascii="Times New Roman" w:hAnsi="Times New Roman"/>
                <w:szCs w:val="24"/>
              </w:rPr>
              <w:t xml:space="preserve"> «О бюджете МР «Мирнинский район» РС(Я) на 202</w:t>
            </w:r>
            <w:r w:rsidR="00404FB5">
              <w:rPr>
                <w:rFonts w:ascii="Times New Roman" w:hAnsi="Times New Roman"/>
                <w:szCs w:val="24"/>
              </w:rPr>
              <w:t>5</w:t>
            </w:r>
            <w:r w:rsidRPr="004B1BB4">
              <w:rPr>
                <w:rFonts w:ascii="Times New Roman" w:hAnsi="Times New Roman"/>
                <w:szCs w:val="24"/>
              </w:rPr>
              <w:t xml:space="preserve"> год и на плановый период 202</w:t>
            </w:r>
            <w:r w:rsidR="00404FB5">
              <w:rPr>
                <w:rFonts w:ascii="Times New Roman" w:hAnsi="Times New Roman"/>
                <w:szCs w:val="24"/>
              </w:rPr>
              <w:t>6</w:t>
            </w:r>
            <w:r w:rsidRPr="004B1BB4">
              <w:rPr>
                <w:rFonts w:ascii="Times New Roman" w:hAnsi="Times New Roman"/>
                <w:szCs w:val="24"/>
              </w:rPr>
              <w:t xml:space="preserve"> и 202</w:t>
            </w:r>
            <w:r w:rsidR="00404FB5">
              <w:rPr>
                <w:rFonts w:ascii="Times New Roman" w:hAnsi="Times New Roman"/>
                <w:szCs w:val="24"/>
              </w:rPr>
              <w:t>7</w:t>
            </w:r>
            <w:r w:rsidRPr="004B1BB4">
              <w:rPr>
                <w:rFonts w:ascii="Times New Roman" w:hAnsi="Times New Roman"/>
                <w:szCs w:val="24"/>
              </w:rPr>
              <w:t xml:space="preserve"> годов» в связи с необходимостью корректировки</w:t>
            </w:r>
            <w:r w:rsidR="00404FB5">
              <w:rPr>
                <w:rFonts w:ascii="Times New Roman" w:hAnsi="Times New Roman"/>
                <w:szCs w:val="24"/>
              </w:rPr>
              <w:t xml:space="preserve"> </w:t>
            </w:r>
            <w:r w:rsidRPr="004B1BB4">
              <w:rPr>
                <w:rFonts w:ascii="Times New Roman" w:hAnsi="Times New Roman"/>
                <w:szCs w:val="24"/>
              </w:rPr>
              <w:t>финансирования мероприятий (скорректировано: п. 7 паспорта программы, Раздел 3)</w:t>
            </w:r>
          </w:p>
        </w:tc>
      </w:tr>
      <w:tr w:rsidR="009C78DC" w:rsidRPr="0056498A" w14:paraId="6F209644" w14:textId="77777777" w:rsidTr="00C74E78">
        <w:tc>
          <w:tcPr>
            <w:tcW w:w="593" w:type="dxa"/>
          </w:tcPr>
          <w:p w14:paraId="074E8EF4" w14:textId="50B35181" w:rsidR="00FC53AE" w:rsidRPr="0056498A" w:rsidRDefault="00FB5410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63" w:type="dxa"/>
          </w:tcPr>
          <w:p w14:paraId="6BCED4CB" w14:textId="2AD5972E" w:rsidR="00FC53AE" w:rsidRPr="0056498A" w:rsidRDefault="001215BC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Постановление Администрации района от </w:t>
            </w:r>
            <w:r w:rsidR="00404FB5">
              <w:rPr>
                <w:rFonts w:ascii="Times New Roman" w:hAnsi="Times New Roman"/>
                <w:szCs w:val="24"/>
              </w:rPr>
              <w:t>11</w:t>
            </w:r>
            <w:r w:rsidRPr="0056498A">
              <w:rPr>
                <w:rFonts w:ascii="Times New Roman" w:hAnsi="Times New Roman"/>
                <w:szCs w:val="24"/>
              </w:rPr>
              <w:t>.0</w:t>
            </w:r>
            <w:r w:rsidR="00404FB5">
              <w:rPr>
                <w:rFonts w:ascii="Times New Roman" w:hAnsi="Times New Roman"/>
                <w:szCs w:val="24"/>
              </w:rPr>
              <w:t>7</w:t>
            </w:r>
            <w:r w:rsidRPr="0056498A">
              <w:rPr>
                <w:rFonts w:ascii="Times New Roman" w:hAnsi="Times New Roman"/>
                <w:szCs w:val="24"/>
              </w:rPr>
              <w:t>.202</w:t>
            </w:r>
            <w:r w:rsidR="00404FB5">
              <w:rPr>
                <w:rFonts w:ascii="Times New Roman" w:hAnsi="Times New Roman"/>
                <w:szCs w:val="24"/>
              </w:rPr>
              <w:t>5</w:t>
            </w:r>
            <w:r w:rsidRPr="0056498A">
              <w:rPr>
                <w:rFonts w:ascii="Times New Roman" w:hAnsi="Times New Roman"/>
                <w:szCs w:val="24"/>
              </w:rPr>
              <w:t xml:space="preserve"> № </w:t>
            </w:r>
            <w:r w:rsidR="00404FB5">
              <w:rPr>
                <w:rFonts w:ascii="Times New Roman" w:hAnsi="Times New Roman"/>
                <w:szCs w:val="24"/>
              </w:rPr>
              <w:t>1183</w:t>
            </w:r>
          </w:p>
        </w:tc>
        <w:tc>
          <w:tcPr>
            <w:tcW w:w="6945" w:type="dxa"/>
          </w:tcPr>
          <w:p w14:paraId="78C66BC0" w14:textId="67C5BA6A" w:rsidR="00FC53AE" w:rsidRPr="0056498A" w:rsidRDefault="00810030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В соответствии с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</w:t>
            </w:r>
            <w:r w:rsidR="00404FB5">
              <w:rPr>
                <w:rFonts w:ascii="Times New Roman" w:hAnsi="Times New Roman"/>
                <w:szCs w:val="24"/>
              </w:rPr>
              <w:t>РС (Я)</w:t>
            </w:r>
            <w:r w:rsidRPr="0056498A">
              <w:rPr>
                <w:rFonts w:ascii="Times New Roman" w:hAnsi="Times New Roman"/>
                <w:szCs w:val="24"/>
              </w:rPr>
              <w:t xml:space="preserve">», </w:t>
            </w:r>
            <w:r w:rsidR="00082CBC" w:rsidRPr="0056498A">
              <w:rPr>
                <w:rFonts w:ascii="Times New Roman" w:hAnsi="Times New Roman"/>
                <w:szCs w:val="24"/>
              </w:rPr>
              <w:t>в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о исполнение решения сессии Мирнинского районного Совета депутатов от </w:t>
            </w:r>
            <w:r w:rsidR="005A3C6D" w:rsidRPr="005A3C6D">
              <w:rPr>
                <w:rFonts w:ascii="Times New Roman" w:hAnsi="Times New Roman"/>
                <w:szCs w:val="24"/>
              </w:rPr>
              <w:t>18.06.2025</w:t>
            </w:r>
            <w:r w:rsidR="00603302" w:rsidRPr="005A3C6D">
              <w:rPr>
                <w:rFonts w:ascii="Times New Roman" w:hAnsi="Times New Roman"/>
                <w:szCs w:val="24"/>
              </w:rPr>
              <w:t xml:space="preserve"> </w:t>
            </w:r>
            <w:r w:rsidR="00603302" w:rsidRPr="005A3C6D">
              <w:rPr>
                <w:rFonts w:ascii="Times New Roman" w:hAnsi="Times New Roman"/>
                <w:szCs w:val="24"/>
                <w:lang w:val="en-US"/>
              </w:rPr>
              <w:t>V</w:t>
            </w:r>
            <w:r w:rsidR="00603302" w:rsidRPr="005A3C6D">
              <w:rPr>
                <w:rFonts w:ascii="Times New Roman" w:hAnsi="Times New Roman"/>
                <w:szCs w:val="24"/>
              </w:rPr>
              <w:t xml:space="preserve">-№ </w:t>
            </w:r>
            <w:r w:rsidR="005A3C6D" w:rsidRPr="005A3C6D">
              <w:rPr>
                <w:rFonts w:ascii="Times New Roman" w:hAnsi="Times New Roman"/>
                <w:szCs w:val="24"/>
              </w:rPr>
              <w:t>1</w:t>
            </w:r>
            <w:r w:rsidR="00603302" w:rsidRPr="005A3C6D">
              <w:rPr>
                <w:rFonts w:ascii="Times New Roman" w:hAnsi="Times New Roman"/>
                <w:szCs w:val="24"/>
              </w:rPr>
              <w:t>7-</w:t>
            </w:r>
            <w:r w:rsidR="005A3C6D" w:rsidRPr="005A3C6D">
              <w:rPr>
                <w:rFonts w:ascii="Times New Roman" w:hAnsi="Times New Roman"/>
                <w:szCs w:val="24"/>
              </w:rPr>
              <w:t>5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 </w:t>
            </w:r>
            <w:r w:rsidR="00E8226D" w:rsidRPr="0056498A">
              <w:rPr>
                <w:rFonts w:ascii="Times New Roman" w:hAnsi="Times New Roman"/>
                <w:szCs w:val="24"/>
              </w:rPr>
              <w:t>«</w:t>
            </w:r>
            <w:r w:rsidR="00603302" w:rsidRPr="0056498A">
              <w:rPr>
                <w:rFonts w:ascii="Times New Roman" w:hAnsi="Times New Roman"/>
                <w:szCs w:val="24"/>
              </w:rPr>
              <w:t>О внесении изменений и дополнений в решение сессии Мирнинского районного Совета депутатов от 18.12.202</w:t>
            </w:r>
            <w:r w:rsidR="00404FB5">
              <w:rPr>
                <w:rFonts w:ascii="Times New Roman" w:hAnsi="Times New Roman"/>
                <w:szCs w:val="24"/>
              </w:rPr>
              <w:t>4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 </w:t>
            </w:r>
            <w:r w:rsidR="00603302" w:rsidRPr="0056498A">
              <w:rPr>
                <w:rFonts w:ascii="Times New Roman" w:hAnsi="Times New Roman"/>
                <w:szCs w:val="24"/>
                <w:lang w:val="en-US"/>
              </w:rPr>
              <w:t>V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-№ </w:t>
            </w:r>
            <w:r w:rsidR="00404FB5">
              <w:rPr>
                <w:rFonts w:ascii="Times New Roman" w:hAnsi="Times New Roman"/>
                <w:szCs w:val="24"/>
              </w:rPr>
              <w:t>13</w:t>
            </w:r>
            <w:r w:rsidR="00603302" w:rsidRPr="0056498A">
              <w:rPr>
                <w:rFonts w:ascii="Times New Roman" w:hAnsi="Times New Roman"/>
                <w:szCs w:val="24"/>
              </w:rPr>
              <w:t>-</w:t>
            </w:r>
            <w:r w:rsidR="00404FB5">
              <w:rPr>
                <w:rFonts w:ascii="Times New Roman" w:hAnsi="Times New Roman"/>
                <w:szCs w:val="24"/>
              </w:rPr>
              <w:t>15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 </w:t>
            </w:r>
            <w:r w:rsidR="00E8226D" w:rsidRPr="0056498A">
              <w:rPr>
                <w:rFonts w:ascii="Times New Roman" w:hAnsi="Times New Roman"/>
                <w:szCs w:val="24"/>
              </w:rPr>
              <w:t>«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О бюджете </w:t>
            </w:r>
            <w:r w:rsidR="00197AC3" w:rsidRPr="0056498A">
              <w:rPr>
                <w:rFonts w:ascii="Times New Roman" w:hAnsi="Times New Roman"/>
                <w:szCs w:val="24"/>
              </w:rPr>
              <w:t xml:space="preserve">МР </w:t>
            </w:r>
            <w:r w:rsidR="00E8226D" w:rsidRPr="0056498A">
              <w:rPr>
                <w:rFonts w:ascii="Times New Roman" w:hAnsi="Times New Roman"/>
                <w:szCs w:val="24"/>
              </w:rPr>
              <w:t>«</w:t>
            </w:r>
            <w:r w:rsidR="00197AC3" w:rsidRPr="0056498A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hAnsi="Times New Roman"/>
                <w:szCs w:val="24"/>
              </w:rPr>
              <w:t>»</w:t>
            </w:r>
            <w:r w:rsidR="00197AC3" w:rsidRPr="0056498A">
              <w:rPr>
                <w:rFonts w:ascii="Times New Roman" w:hAnsi="Times New Roman"/>
                <w:szCs w:val="24"/>
              </w:rPr>
              <w:t xml:space="preserve"> РС(Я)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 на 202</w:t>
            </w:r>
            <w:r w:rsidR="00404FB5">
              <w:rPr>
                <w:rFonts w:ascii="Times New Roman" w:hAnsi="Times New Roman"/>
                <w:szCs w:val="24"/>
              </w:rPr>
              <w:t>5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 год и на плановый период 202</w:t>
            </w:r>
            <w:r w:rsidR="00404FB5">
              <w:rPr>
                <w:rFonts w:ascii="Times New Roman" w:hAnsi="Times New Roman"/>
                <w:szCs w:val="24"/>
              </w:rPr>
              <w:t>6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 и 202</w:t>
            </w:r>
            <w:r w:rsidR="00404FB5">
              <w:rPr>
                <w:rFonts w:ascii="Times New Roman" w:hAnsi="Times New Roman"/>
                <w:szCs w:val="24"/>
              </w:rPr>
              <w:t>7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 годов</w:t>
            </w:r>
            <w:r w:rsidR="00E8226D" w:rsidRPr="0056498A">
              <w:rPr>
                <w:rFonts w:ascii="Times New Roman" w:hAnsi="Times New Roman"/>
                <w:szCs w:val="24"/>
              </w:rPr>
              <w:t>»</w:t>
            </w:r>
            <w:r w:rsidR="00603302" w:rsidRPr="0056498A">
              <w:rPr>
                <w:rFonts w:ascii="Times New Roman" w:hAnsi="Times New Roman"/>
                <w:szCs w:val="24"/>
              </w:rPr>
              <w:t xml:space="preserve"> в связи с необходимостью корректировки финансирования мероприятий и значений показателей целевых индикаторов </w:t>
            </w:r>
            <w:r w:rsidR="00404FB5" w:rsidRPr="00404FB5">
              <w:rPr>
                <w:rFonts w:ascii="Times New Roman" w:hAnsi="Times New Roman"/>
                <w:szCs w:val="24"/>
              </w:rPr>
              <w:t>(Раздел 3, Раздел 4)</w:t>
            </w:r>
          </w:p>
        </w:tc>
      </w:tr>
      <w:tr w:rsidR="009C78DC" w:rsidRPr="0056498A" w14:paraId="7A04AAFB" w14:textId="77777777" w:rsidTr="00C74E78">
        <w:tc>
          <w:tcPr>
            <w:tcW w:w="593" w:type="dxa"/>
          </w:tcPr>
          <w:p w14:paraId="7263FC6D" w14:textId="0A4AADD7" w:rsidR="001215BC" w:rsidRPr="0056498A" w:rsidRDefault="00FB5410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63" w:type="dxa"/>
          </w:tcPr>
          <w:p w14:paraId="00D7CDA6" w14:textId="0C2DA973" w:rsidR="001215BC" w:rsidRPr="0056498A" w:rsidRDefault="00603302" w:rsidP="00C74E78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Постановление Администрации района от </w:t>
            </w:r>
            <w:r w:rsidR="00404FB5">
              <w:rPr>
                <w:rFonts w:ascii="Times New Roman" w:hAnsi="Times New Roman"/>
                <w:szCs w:val="24"/>
              </w:rPr>
              <w:t>08</w:t>
            </w:r>
            <w:r w:rsidRPr="0056498A">
              <w:rPr>
                <w:rFonts w:ascii="Times New Roman" w:hAnsi="Times New Roman"/>
                <w:szCs w:val="24"/>
              </w:rPr>
              <w:t>.</w:t>
            </w:r>
            <w:r w:rsidR="00404FB5">
              <w:rPr>
                <w:rFonts w:ascii="Times New Roman" w:hAnsi="Times New Roman"/>
                <w:szCs w:val="24"/>
              </w:rPr>
              <w:t>12</w:t>
            </w:r>
            <w:r w:rsidRPr="0056498A">
              <w:rPr>
                <w:rFonts w:ascii="Times New Roman" w:hAnsi="Times New Roman"/>
                <w:szCs w:val="24"/>
              </w:rPr>
              <w:t>.202</w:t>
            </w:r>
            <w:r w:rsidR="00404FB5">
              <w:rPr>
                <w:rFonts w:ascii="Times New Roman" w:hAnsi="Times New Roman"/>
                <w:szCs w:val="24"/>
              </w:rPr>
              <w:t>5</w:t>
            </w:r>
            <w:r w:rsidRPr="0056498A">
              <w:rPr>
                <w:rFonts w:ascii="Times New Roman" w:hAnsi="Times New Roman"/>
                <w:szCs w:val="24"/>
              </w:rPr>
              <w:t xml:space="preserve"> № </w:t>
            </w:r>
            <w:r w:rsidR="00404FB5">
              <w:rPr>
                <w:rFonts w:ascii="Times New Roman" w:hAnsi="Times New Roman"/>
                <w:szCs w:val="24"/>
              </w:rPr>
              <w:t>2103</w:t>
            </w:r>
          </w:p>
        </w:tc>
        <w:tc>
          <w:tcPr>
            <w:tcW w:w="6945" w:type="dxa"/>
          </w:tcPr>
          <w:p w14:paraId="71F90A15" w14:textId="7ED1AE6F" w:rsidR="001215BC" w:rsidRPr="0056498A" w:rsidRDefault="00404FB5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404FB5">
              <w:rPr>
                <w:rFonts w:ascii="Times New Roman" w:hAnsi="Times New Roman"/>
                <w:szCs w:val="24"/>
              </w:rPr>
              <w:t xml:space="preserve">В соответствии с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 (Я)», во исполнение решения сессии Мирнинского районного Совета депутатов от </w:t>
            </w:r>
            <w:r>
              <w:rPr>
                <w:rFonts w:ascii="Times New Roman" w:hAnsi="Times New Roman"/>
                <w:szCs w:val="24"/>
              </w:rPr>
              <w:t>19.11.2025</w:t>
            </w:r>
            <w:r w:rsidRPr="00404FB5">
              <w:rPr>
                <w:rFonts w:ascii="Times New Roman" w:hAnsi="Times New Roman"/>
                <w:szCs w:val="24"/>
              </w:rPr>
              <w:t xml:space="preserve"> V-№ </w:t>
            </w:r>
            <w:r>
              <w:rPr>
                <w:rFonts w:ascii="Times New Roman" w:hAnsi="Times New Roman"/>
                <w:szCs w:val="24"/>
              </w:rPr>
              <w:t>20</w:t>
            </w:r>
            <w:r w:rsidRPr="00404FB5">
              <w:rPr>
                <w:rFonts w:ascii="Times New Roman" w:hAnsi="Times New Roman"/>
                <w:szCs w:val="24"/>
              </w:rPr>
              <w:t xml:space="preserve">-5 «О внесении изменений и дополнений в решение сессии Мирнинского районного Совета депутатов от 18.12.2024 V-№ 13-15 «О бюджете МР «Мирнинский район» РС(Я) на 2025 год и на плановый период 2026 и 2027 годов» в связи с необходимостью корректировки финансирования мероприятий </w:t>
            </w:r>
            <w:r w:rsidR="005A3C6D" w:rsidRPr="005A3C6D">
              <w:rPr>
                <w:rFonts w:ascii="Times New Roman" w:hAnsi="Times New Roman"/>
                <w:szCs w:val="24"/>
              </w:rPr>
              <w:t>и значений показателей целевых индикаторов (скорректировано: п. 7 паспорта программы,</w:t>
            </w:r>
            <w:r w:rsidR="005A3C6D">
              <w:rPr>
                <w:rFonts w:ascii="Times New Roman" w:hAnsi="Times New Roman"/>
                <w:szCs w:val="24"/>
              </w:rPr>
              <w:t xml:space="preserve"> </w:t>
            </w:r>
            <w:r w:rsidR="005A3C6D" w:rsidRPr="005A3C6D">
              <w:rPr>
                <w:rFonts w:ascii="Times New Roman" w:hAnsi="Times New Roman"/>
                <w:szCs w:val="24"/>
              </w:rPr>
              <w:t>Раздел 3, Раздел 4)</w:t>
            </w:r>
          </w:p>
        </w:tc>
      </w:tr>
    </w:tbl>
    <w:p w14:paraId="5346FBAC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</w:p>
    <w:p w14:paraId="6531C8CD" w14:textId="77777777" w:rsidR="00FC53AE" w:rsidRPr="0056498A" w:rsidRDefault="00FC53AE" w:rsidP="00D445C5">
      <w:pPr>
        <w:jc w:val="both"/>
        <w:rPr>
          <w:rFonts w:ascii="Times New Roman" w:eastAsia="Arial" w:hAnsi="Times New Roman"/>
          <w:szCs w:val="24"/>
          <w:lang w:eastAsia="hi-IN" w:bidi="hi-IN"/>
        </w:rPr>
        <w:sectPr w:rsidR="00FC53AE" w:rsidRPr="0056498A" w:rsidSect="00E93CDE">
          <w:pgSz w:w="11906" w:h="16838"/>
          <w:pgMar w:top="1134" w:right="1134" w:bottom="1134" w:left="1276" w:header="720" w:footer="720" w:gutter="0"/>
          <w:cols w:space="708"/>
          <w:titlePg/>
          <w:docGrid w:linePitch="360"/>
        </w:sectPr>
      </w:pPr>
    </w:p>
    <w:p w14:paraId="41F16013" w14:textId="2A4860CC" w:rsidR="00FC53AE" w:rsidRPr="003D7FFE" w:rsidRDefault="00FC53AE" w:rsidP="003D7FFE">
      <w:pPr>
        <w:jc w:val="center"/>
        <w:rPr>
          <w:rFonts w:ascii="Times New Roman" w:eastAsia="Arial" w:hAnsi="Times New Roman"/>
          <w:b/>
          <w:bCs/>
          <w:szCs w:val="24"/>
          <w:lang w:eastAsia="hi-IN" w:bidi="hi-IN"/>
        </w:rPr>
      </w:pPr>
      <w:r w:rsidRPr="003D7FFE">
        <w:rPr>
          <w:rFonts w:ascii="Times New Roman" w:hAnsi="Times New Roman"/>
          <w:b/>
          <w:bCs/>
          <w:szCs w:val="24"/>
          <w:u w:val="single"/>
        </w:rPr>
        <w:lastRenderedPageBreak/>
        <w:t>Раздел 3.</w:t>
      </w:r>
      <w:r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 xml:space="preserve"> </w:t>
      </w:r>
      <w:r w:rsidR="003D7FFE"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Финансовое исполнение мероприятий муниципальной программы</w:t>
      </w:r>
    </w:p>
    <w:p w14:paraId="140E71E0" w14:textId="5378E47F" w:rsidR="00C9130D" w:rsidRPr="003D7FFE" w:rsidRDefault="00E8226D" w:rsidP="003D7FFE">
      <w:pPr>
        <w:jc w:val="center"/>
        <w:rPr>
          <w:rFonts w:ascii="Times New Roman" w:eastAsia="Arial" w:hAnsi="Times New Roman"/>
          <w:b/>
          <w:bCs/>
          <w:szCs w:val="24"/>
          <w:lang w:eastAsia="hi-IN" w:bidi="hi-IN"/>
        </w:rPr>
      </w:pPr>
      <w:r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«</w:t>
      </w:r>
      <w:r w:rsidR="00C9130D"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Осуществление дорожной деятельности в отношении автомобильных дорог местного значения</w:t>
      </w:r>
    </w:p>
    <w:p w14:paraId="6098DE94" w14:textId="40C521F2" w:rsidR="00FC53AE" w:rsidRPr="003D7FFE" w:rsidRDefault="00C9130D" w:rsidP="003D7FFE">
      <w:pPr>
        <w:jc w:val="center"/>
        <w:rPr>
          <w:rFonts w:ascii="Times New Roman" w:eastAsia="Arial" w:hAnsi="Times New Roman"/>
          <w:b/>
          <w:bCs/>
          <w:szCs w:val="24"/>
          <w:lang w:eastAsia="hi-IN" w:bidi="hi-IN"/>
        </w:rPr>
      </w:pPr>
      <w:r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 xml:space="preserve">в границах муниципального района </w:t>
      </w:r>
      <w:r w:rsidR="00E8226D"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«</w:t>
      </w:r>
      <w:r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Мирнинский район</w:t>
      </w:r>
      <w:r w:rsidR="00E8226D"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»</w:t>
      </w:r>
      <w:r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 xml:space="preserve"> Республики Саха (Якутия)</w:t>
      </w:r>
      <w:r w:rsidR="00E8226D"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»</w:t>
      </w:r>
      <w:r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 xml:space="preserve"> на 2024 - 2028 годы</w:t>
      </w:r>
    </w:p>
    <w:p w14:paraId="03631BFD" w14:textId="2641065D" w:rsidR="00FC53AE" w:rsidRPr="003D7FFE" w:rsidRDefault="00FC53AE" w:rsidP="003D7FFE">
      <w:pPr>
        <w:jc w:val="center"/>
        <w:rPr>
          <w:rFonts w:ascii="Times New Roman" w:eastAsia="Arial" w:hAnsi="Times New Roman"/>
          <w:b/>
          <w:bCs/>
          <w:szCs w:val="24"/>
          <w:lang w:eastAsia="hi-IN" w:bidi="hi-IN"/>
        </w:rPr>
      </w:pPr>
      <w:r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за 20</w:t>
      </w:r>
      <w:r w:rsidR="00C9130D"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2</w:t>
      </w:r>
      <w:r w:rsidR="000F5692"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>5</w:t>
      </w:r>
      <w:r w:rsidRPr="003D7FFE">
        <w:rPr>
          <w:rFonts w:ascii="Times New Roman" w:eastAsia="Arial" w:hAnsi="Times New Roman"/>
          <w:b/>
          <w:bCs/>
          <w:szCs w:val="24"/>
          <w:lang w:eastAsia="hi-IN" w:bidi="hi-IN"/>
        </w:rPr>
        <w:t xml:space="preserve"> г.</w:t>
      </w:r>
    </w:p>
    <w:p w14:paraId="0C3569EB" w14:textId="6F43A5AA" w:rsidR="00FC53AE" w:rsidRDefault="00FC53AE" w:rsidP="00D445C5">
      <w:pPr>
        <w:jc w:val="both"/>
        <w:rPr>
          <w:rFonts w:ascii="Times New Roman" w:eastAsia="Arial" w:hAnsi="Times New Roman"/>
          <w:szCs w:val="24"/>
          <w:lang w:eastAsia="hi-IN" w:bidi="hi-IN"/>
        </w:rPr>
      </w:pPr>
      <w:r w:rsidRPr="0056498A">
        <w:rPr>
          <w:rFonts w:ascii="Times New Roman" w:eastAsia="Arial" w:hAnsi="Times New Roman"/>
          <w:szCs w:val="24"/>
          <w:lang w:eastAsia="hi-IN" w:bidi="hi-IN"/>
        </w:rPr>
        <w:t>рублей</w:t>
      </w:r>
    </w:p>
    <w:p w14:paraId="113761BF" w14:textId="77777777" w:rsidR="00C74E78" w:rsidRPr="0056498A" w:rsidRDefault="00C74E78" w:rsidP="00D445C5">
      <w:pPr>
        <w:jc w:val="both"/>
        <w:rPr>
          <w:rFonts w:ascii="Times New Roman" w:eastAsia="Arial" w:hAnsi="Times New Roman"/>
          <w:szCs w:val="24"/>
          <w:lang w:eastAsia="hi-IN" w:bidi="hi-IN"/>
        </w:rPr>
      </w:pPr>
    </w:p>
    <w:tbl>
      <w:tblPr>
        <w:tblW w:w="16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3543"/>
        <w:gridCol w:w="1560"/>
        <w:gridCol w:w="1559"/>
        <w:gridCol w:w="1559"/>
        <w:gridCol w:w="1691"/>
        <w:gridCol w:w="2410"/>
      </w:tblGrid>
      <w:tr w:rsidR="00793F1D" w:rsidRPr="00C74E78" w14:paraId="398BA445" w14:textId="77777777" w:rsidTr="00710366">
        <w:trPr>
          <w:tblHeader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2D07E7" w14:textId="5E170CCF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№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951736" w14:textId="6137A845" w:rsidR="00FC53AE" w:rsidRPr="003D7FFE" w:rsidRDefault="003D7FFE" w:rsidP="00856D5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74E78">
              <w:rPr>
                <w:rFonts w:ascii="Times New Roman" w:hAnsi="Times New Roman"/>
                <w:sz w:val="20"/>
              </w:rPr>
              <w:t>Мероприятие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A85AD7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1DD6C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Объем финансирования</w:t>
            </w:r>
          </w:p>
        </w:tc>
        <w:tc>
          <w:tcPr>
            <w:tcW w:w="32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88409D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Остаток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23B2B6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Причины отклонений</w:t>
            </w:r>
          </w:p>
        </w:tc>
      </w:tr>
      <w:tr w:rsidR="00C50EB2" w:rsidRPr="00C74E78" w14:paraId="7793EC74" w14:textId="77777777" w:rsidTr="00710366">
        <w:trPr>
          <w:trHeight w:val="322"/>
          <w:tblHeader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9AEBA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20F03D" w14:textId="77777777" w:rsidR="00FC53AE" w:rsidRPr="00C74E78" w:rsidRDefault="00FC53AE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ACFF65" w14:textId="77777777" w:rsidR="00FC53AE" w:rsidRPr="00C74E78" w:rsidRDefault="00FC53AE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CE981E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AE79E3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86BBC7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</w:t>
            </w:r>
          </w:p>
          <w:p w14:paraId="2FDE919E" w14:textId="2CDC6952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законтрактованные обязательства следующего года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852974" w14:textId="77777777" w:rsidR="00FC53AE" w:rsidRPr="00C74E78" w:rsidRDefault="00FC53AE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C50EB2" w:rsidRPr="00C74E78" w14:paraId="15E2C4B9" w14:textId="77777777" w:rsidTr="00710366">
        <w:trPr>
          <w:trHeight w:val="806"/>
          <w:tblHeader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E30984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F0CBAC" w14:textId="77777777" w:rsidR="00FC53AE" w:rsidRPr="00C74E78" w:rsidRDefault="00FC53AE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C23A3C" w14:textId="77777777" w:rsidR="00FC53AE" w:rsidRPr="00C74E78" w:rsidRDefault="00FC53AE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40F058" w14:textId="7ABF8D9E" w:rsidR="00FC53AE" w:rsidRPr="003D7FFE" w:rsidRDefault="00FC53AE" w:rsidP="00856D5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план </w:t>
            </w:r>
            <w:r w:rsidR="003D7FFE">
              <w:rPr>
                <w:rFonts w:ascii="Times New Roman" w:hAnsi="Times New Roman"/>
                <w:sz w:val="20"/>
                <w:lang w:val="en-US"/>
              </w:rPr>
              <w:t>на 31.12.2025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512859" w14:textId="72BC3BB8" w:rsidR="00FC53AE" w:rsidRPr="003D7FFE" w:rsidRDefault="003D7FFE" w:rsidP="00856D5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85CA00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A362E1" w14:textId="77777777" w:rsidR="00FC53AE" w:rsidRPr="00C74E78" w:rsidRDefault="00FC53AE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151565" w14:textId="77777777" w:rsidR="00FC53AE" w:rsidRPr="00C74E78" w:rsidRDefault="00FC53AE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1436D899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A19897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  <w:bookmarkStart w:id="30" w:name="_Hlk189817977"/>
            <w:r w:rsidRPr="00C74E7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67B936" w14:textId="7D1AE919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Задача 1: Создание условий по поддержанию технического состояния дорог местного значения в границах МР «Мирнинский район» РС (Я)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393D16" w14:textId="77777777" w:rsidR="00E870A9" w:rsidRPr="0025782D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E9411E" w14:textId="76D8DAAC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53 108 044,82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740AB8" w14:textId="325F2D50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48 467 927,01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CC0133" w14:textId="0D49E7FC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4 640 117,81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56B886" w14:textId="5364B48A" w:rsidR="00E870A9" w:rsidRPr="00E870A9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2 443 267,77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F1D2F4" w14:textId="47CDAD98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–</w:t>
            </w:r>
          </w:p>
        </w:tc>
      </w:tr>
      <w:bookmarkEnd w:id="30"/>
      <w:tr w:rsidR="00E870A9" w:rsidRPr="00C74E78" w14:paraId="164D19C7" w14:textId="77777777" w:rsidTr="00710366">
        <w:trPr>
          <w:trHeight w:val="246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202619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624F9E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9545A1" w14:textId="77777777" w:rsidR="00E870A9" w:rsidRPr="0025782D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9CF42C" w14:textId="6D9551C3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502F25" w14:textId="553E61E7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2DA5AF" w14:textId="19151974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A2589" w14:textId="121A01B5" w:rsidR="00E870A9" w:rsidRPr="00E870A9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BEAF05" w14:textId="77777777" w:rsidR="00E870A9" w:rsidRPr="00C74E78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4C5C25ED" w14:textId="77777777" w:rsidTr="00710366"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E29B4C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6C6855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EB67C8" w14:textId="77777777" w:rsidR="00E870A9" w:rsidRPr="0025782D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F95ADF" w14:textId="1B41F4BD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FD02F" w14:textId="562EAC09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829D99" w14:textId="1BD49EB7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E4E09B" w14:textId="095D80BD" w:rsidR="00E870A9" w:rsidRPr="00E870A9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89750B" w14:textId="77777777" w:rsidR="00E870A9" w:rsidRPr="00C74E78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6DF5F817" w14:textId="77777777" w:rsidTr="00710366"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27C38D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85B284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1E57EF" w14:textId="37C99EE7" w:rsidR="00E870A9" w:rsidRPr="0025782D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202777" w14:textId="2646A84C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53 108 044,82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6F08D" w14:textId="16773843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48 467 927,01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970F69" w14:textId="427B4415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4 640 117,81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72635" w14:textId="73A6C8C9" w:rsidR="00E870A9" w:rsidRPr="00E870A9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2 443 267,77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C18AC7" w14:textId="77777777" w:rsidR="00E870A9" w:rsidRPr="00C74E78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22BDC651" w14:textId="77777777" w:rsidTr="00710366"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BC427D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4F8C8D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CFE094" w14:textId="52311F16" w:rsidR="00E870A9" w:rsidRPr="0025782D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E76210" w14:textId="317E0F0A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18 508 773,97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A9C08C" w14:textId="4BA862D2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18 128 051,85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4CB8AA" w14:textId="69E56488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380 722,12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552AB2" w14:textId="083C8426" w:rsidR="00E870A9" w:rsidRPr="00E870A9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307 102,63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3DFCE" w14:textId="77777777" w:rsidR="00E870A9" w:rsidRPr="00C74E78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2CBA083B" w14:textId="77777777" w:rsidTr="00710366">
        <w:trPr>
          <w:trHeight w:val="3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3B77AE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6B0249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8438D94" w14:textId="77777777" w:rsidR="00E870A9" w:rsidRPr="0025782D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9B1F30" w14:textId="07D5C857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0845A9" w14:textId="2771C687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53A56" w14:textId="15AE33B7" w:rsidR="00E870A9" w:rsidRPr="0025782D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BDC32" w14:textId="4E797CC8" w:rsidR="00E870A9" w:rsidRPr="00E870A9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BB33AB" w14:textId="77777777" w:rsidR="00E870A9" w:rsidRPr="00C74E78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A35803" w:rsidRPr="00C74E78" w14:paraId="2FAD0598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0EB2AD" w14:textId="30322741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E95184" w14:textId="09BF66CF" w:rsidR="00A35803" w:rsidRPr="00C74E78" w:rsidRDefault="00C74E78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Мероприятие № 1. Содержание автомобильных дорог общего пользования муниципального района "Мирнинский район" Республики Саха (Якутия)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DE91769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33E48B" w14:textId="22B5B1F0" w:rsidR="00A35803" w:rsidRPr="0025782D" w:rsidRDefault="00C74E78" w:rsidP="0071036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5782D">
              <w:rPr>
                <w:rFonts w:ascii="Times New Roman" w:hAnsi="Times New Roman"/>
                <w:sz w:val="20"/>
              </w:rPr>
              <w:t>47 531 258,70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D39AAF" w14:textId="5DCF3661" w:rsidR="00A35803" w:rsidRPr="0025782D" w:rsidRDefault="00C74E78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43 808 813,72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E224E1" w14:textId="59AB8194" w:rsidR="00A35803" w:rsidRPr="0025782D" w:rsidRDefault="00C74E78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3 722 444,98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ADCEF1" w14:textId="52A17F8C" w:rsidR="00A35803" w:rsidRPr="00E870A9" w:rsidRDefault="00E870A9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2 443 267,77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E8A920" w14:textId="4D8AFF9A" w:rsidR="00A35803" w:rsidRPr="00C74E78" w:rsidRDefault="00A35803" w:rsidP="0025782D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A35803" w:rsidRPr="00C74E78" w14:paraId="64640DC0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BC7150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53BC6B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2700ABE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590BDE" w14:textId="122CB1F1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290C42" w14:textId="0C6FC0E0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C7F3D3" w14:textId="41AA4DD9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E1DA2A" w14:textId="5DC64EA7" w:rsidR="00A35803" w:rsidRPr="00E870A9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B687B" w14:textId="77777777" w:rsidR="00A35803" w:rsidRPr="00C74E78" w:rsidRDefault="00A35803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A35803" w:rsidRPr="00C74E78" w14:paraId="5E476884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705B22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652622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574A6B7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2C9571" w14:textId="369FCAAE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6DFD86" w14:textId="57E0CE69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A3BF9E" w14:textId="2FEA98C7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FAE43E" w14:textId="45C82D2C" w:rsidR="00A35803" w:rsidRPr="00E870A9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13022D" w14:textId="77777777" w:rsidR="00A35803" w:rsidRPr="00C74E78" w:rsidRDefault="00A35803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C74E78" w:rsidRPr="00C74E78" w14:paraId="4206E195" w14:textId="77777777" w:rsidTr="00710366">
        <w:trPr>
          <w:trHeight w:val="473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8166A4" w14:textId="77777777" w:rsidR="00C74E78" w:rsidRPr="00C74E78" w:rsidRDefault="00C74E78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4BA7DA" w14:textId="77777777" w:rsidR="00C74E78" w:rsidRPr="00C74E78" w:rsidRDefault="00C74E78" w:rsidP="00C74E7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731CDB" w14:textId="6D7F7BBF" w:rsidR="00C74E78" w:rsidRPr="00C74E78" w:rsidRDefault="00C74E78" w:rsidP="00C74E78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26BC0C" w14:textId="69E28AA4" w:rsidR="00C74E78" w:rsidRPr="0025782D" w:rsidRDefault="00C74E78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47 531 258,70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0904EE" w14:textId="600DFD3F" w:rsidR="00C74E78" w:rsidRPr="0025782D" w:rsidRDefault="00C74E78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43 808 813,72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0EFFDE" w14:textId="459D1A3D" w:rsidR="00C74E78" w:rsidRPr="0025782D" w:rsidRDefault="00C74E78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3 722 444,98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7AC695" w14:textId="55706922" w:rsidR="00C74E78" w:rsidRPr="00E870A9" w:rsidRDefault="00E870A9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2 443 267,77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12149" w14:textId="77777777" w:rsidR="00C74E78" w:rsidRPr="00C74E78" w:rsidRDefault="00C74E78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AD7C34" w:rsidRPr="00C74E78" w14:paraId="531C5826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F6316E" w14:textId="77777777" w:rsidR="00AD7C34" w:rsidRPr="00C74E78" w:rsidRDefault="00AD7C3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D32E91" w14:textId="77777777" w:rsidR="00AD7C34" w:rsidRPr="00C74E78" w:rsidRDefault="00AD7C34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AE2FD8" w14:textId="16880A87" w:rsidR="00AD7C34" w:rsidRPr="00C74E78" w:rsidRDefault="00AD7C34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в т.ч. </w:t>
            </w:r>
            <w:r w:rsidR="00AB604E" w:rsidRPr="00C74E78">
              <w:rPr>
                <w:rFonts w:ascii="Times New Roman" w:hAnsi="Times New Roman"/>
                <w:sz w:val="20"/>
              </w:rPr>
              <w:t>МБТ</w:t>
            </w:r>
            <w:r w:rsidRPr="00C74E78">
              <w:rPr>
                <w:rFonts w:ascii="Times New Roman" w:hAnsi="Times New Roman"/>
                <w:sz w:val="20"/>
              </w:rPr>
              <w:t xml:space="preserve">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6E29AA" w14:textId="71E5E52D" w:rsidR="00AD7C34" w:rsidRPr="0025782D" w:rsidRDefault="00C74E78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18 508 773,97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414170" w14:textId="5F6D7D71" w:rsidR="00AD7C34" w:rsidRPr="0025782D" w:rsidRDefault="00C74E78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18 128 051,85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7847FF" w14:textId="718550E6" w:rsidR="00AD7C34" w:rsidRPr="0025782D" w:rsidRDefault="00C74E78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380 772,12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6EC119" w14:textId="3A5D6FBB" w:rsidR="00AD7C34" w:rsidRPr="00E870A9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307 102,63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F2D683" w14:textId="77777777" w:rsidR="00AD7C34" w:rsidRPr="005A44E9" w:rsidRDefault="00AD7C3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A35803" w:rsidRPr="00C74E78" w14:paraId="71A5E973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08F8E8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41A5B5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D7F1141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C5D83D" w14:textId="14D9DFA5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0545BF" w14:textId="05658AB9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5182F6" w14:textId="23877D27" w:rsidR="00A35803" w:rsidRPr="0025782D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19D149" w14:textId="4A6EB8DB" w:rsidR="00A35803" w:rsidRPr="00E870A9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7EC705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A35803" w:rsidRPr="00C74E78" w14:paraId="02F9B8DF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F9CA6E" w14:textId="0AFDB2EF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1.1.1.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D795EE" w14:textId="42544A23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Содержание автомобильной дороги общего пользования местного значения </w:t>
            </w:r>
            <w:r w:rsidR="00E8226D" w:rsidRPr="00C74E78">
              <w:rPr>
                <w:rFonts w:ascii="Times New Roman" w:hAnsi="Times New Roman"/>
                <w:sz w:val="20"/>
              </w:rPr>
              <w:t>«</w:t>
            </w:r>
            <w:r w:rsidRPr="00C74E78">
              <w:rPr>
                <w:rFonts w:ascii="Times New Roman" w:hAnsi="Times New Roman"/>
                <w:sz w:val="20"/>
              </w:rPr>
              <w:t>Подъезд к п. Новый</w:t>
            </w:r>
            <w:r w:rsidR="00E8226D" w:rsidRPr="00C74E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29FBF99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863F66" w14:textId="5DA2F016" w:rsidR="00A35803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5 447 914,48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3B1EB3" w14:textId="7AA9733A" w:rsidR="00A35803" w:rsidRPr="009C3F4E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9C3F4E">
              <w:rPr>
                <w:rFonts w:ascii="Times New Roman" w:hAnsi="Times New Roman"/>
                <w:sz w:val="20"/>
              </w:rPr>
              <w:t>4 878 723,84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5690E" w14:textId="79D158BB" w:rsidR="00A35803" w:rsidRPr="0004436B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569 190,64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C287B" w14:textId="737A103A" w:rsidR="00A35803" w:rsidRPr="0004436B" w:rsidRDefault="009C3F4E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569 190,6</w:t>
            </w:r>
            <w:r w:rsidR="00240C97" w:rsidRPr="0004436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59F430" w14:textId="2E408434" w:rsidR="00A35803" w:rsidRPr="005A44E9" w:rsidRDefault="005712CC" w:rsidP="0004436B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04436B">
              <w:rPr>
                <w:rFonts w:ascii="Times New Roman" w:hAnsi="Times New Roman"/>
                <w:sz w:val="20"/>
              </w:rPr>
              <w:t xml:space="preserve">Законтрактованные обязательства по </w:t>
            </w:r>
            <w:r w:rsidR="001B7955">
              <w:rPr>
                <w:rFonts w:ascii="Times New Roman" w:hAnsi="Times New Roman"/>
                <w:sz w:val="20"/>
              </w:rPr>
              <w:t>муниципальному контракту</w:t>
            </w:r>
            <w:r w:rsidRPr="0004436B">
              <w:rPr>
                <w:rFonts w:ascii="Times New Roman" w:hAnsi="Times New Roman"/>
                <w:sz w:val="20"/>
              </w:rPr>
              <w:t xml:space="preserve"> (оплата работ, выполненных в декабре 202</w:t>
            </w:r>
            <w:r w:rsidR="009C3F4E" w:rsidRPr="0004436B">
              <w:rPr>
                <w:rFonts w:ascii="Times New Roman" w:hAnsi="Times New Roman"/>
                <w:sz w:val="20"/>
              </w:rPr>
              <w:t>5</w:t>
            </w:r>
            <w:r w:rsidRPr="0004436B">
              <w:rPr>
                <w:rFonts w:ascii="Times New Roman" w:hAnsi="Times New Roman"/>
                <w:sz w:val="20"/>
              </w:rPr>
              <w:t xml:space="preserve"> г</w:t>
            </w:r>
            <w:r w:rsidR="00F04762" w:rsidRPr="0004436B">
              <w:rPr>
                <w:rFonts w:ascii="Times New Roman" w:hAnsi="Times New Roman"/>
                <w:sz w:val="20"/>
              </w:rPr>
              <w:t>., согласно условиям контракта предусмотрена в I квартале 202</w:t>
            </w:r>
            <w:r w:rsidR="009C3F4E" w:rsidRPr="0004436B">
              <w:rPr>
                <w:rFonts w:ascii="Times New Roman" w:hAnsi="Times New Roman"/>
                <w:sz w:val="20"/>
              </w:rPr>
              <w:t>6</w:t>
            </w:r>
            <w:r w:rsidR="00F04762" w:rsidRPr="0004436B">
              <w:rPr>
                <w:rFonts w:ascii="Times New Roman" w:hAnsi="Times New Roman"/>
                <w:sz w:val="20"/>
              </w:rPr>
              <w:t xml:space="preserve"> г.</w:t>
            </w:r>
            <w:r w:rsidRPr="0004436B">
              <w:rPr>
                <w:rFonts w:ascii="Times New Roman" w:hAnsi="Times New Roman"/>
                <w:sz w:val="20"/>
              </w:rPr>
              <w:t>)</w:t>
            </w:r>
            <w:r w:rsidR="0004436B">
              <w:rPr>
                <w:rFonts w:ascii="Times New Roman" w:hAnsi="Times New Roman"/>
                <w:sz w:val="20"/>
              </w:rPr>
              <w:t>.</w:t>
            </w:r>
            <w:r w:rsidRPr="0004436B">
              <w:rPr>
                <w:rFonts w:ascii="Times New Roman" w:hAnsi="Times New Roman"/>
                <w:sz w:val="20"/>
              </w:rPr>
              <w:t xml:space="preserve"> </w:t>
            </w:r>
            <w:r w:rsidR="0004436B" w:rsidRPr="0004436B">
              <w:rPr>
                <w:rFonts w:ascii="Times New Roman" w:hAnsi="Times New Roman"/>
                <w:i/>
                <w:iCs/>
                <w:sz w:val="20"/>
              </w:rPr>
              <w:t xml:space="preserve">Остаток средств в размере 0,04 руб. будет перераспределен на </w:t>
            </w:r>
            <w:r w:rsidR="0004436B" w:rsidRPr="0004436B">
              <w:rPr>
                <w:rFonts w:ascii="Times New Roman" w:hAnsi="Times New Roman"/>
                <w:i/>
                <w:iCs/>
                <w:sz w:val="20"/>
              </w:rPr>
              <w:lastRenderedPageBreak/>
              <w:t xml:space="preserve">мероприятия программы в </w:t>
            </w:r>
            <w:r w:rsidR="0004436B" w:rsidRPr="0004436B">
              <w:rPr>
                <w:rFonts w:ascii="Times New Roman" w:hAnsi="Times New Roman"/>
                <w:i/>
                <w:iCs/>
                <w:sz w:val="20"/>
                <w:lang w:val="en-US"/>
              </w:rPr>
              <w:t>I</w:t>
            </w:r>
            <w:r w:rsidR="0004436B" w:rsidRPr="0004436B">
              <w:rPr>
                <w:rFonts w:ascii="Times New Roman" w:hAnsi="Times New Roman"/>
                <w:i/>
                <w:iCs/>
                <w:sz w:val="20"/>
              </w:rPr>
              <w:t xml:space="preserve"> квартале 2026 г.</w:t>
            </w:r>
          </w:p>
        </w:tc>
      </w:tr>
      <w:tr w:rsidR="00BA5D6A" w:rsidRPr="00C74E78" w14:paraId="36339E7C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35F7E9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7488A0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7AA50F1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F02032" w14:textId="16ED6D35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0FCE32" w14:textId="1D996F7B" w:rsidR="00A35803" w:rsidRPr="009C3F4E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9C3F4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661832" w14:textId="6BD080EF" w:rsidR="00A35803" w:rsidRPr="0004436B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BB33AC" w14:textId="3587BD38" w:rsidR="00A35803" w:rsidRPr="0004436B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BA0A8E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BA5D6A" w:rsidRPr="00C74E78" w14:paraId="0E74D212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53DE07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79A15D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303923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0CD114" w14:textId="4B5B60E2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BDAC2F" w14:textId="2E364497" w:rsidR="00A35803" w:rsidRPr="009C3F4E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9C3F4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3383A" w14:textId="4E66A650" w:rsidR="00A35803" w:rsidRPr="0004436B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10E8E7" w14:textId="3372CCF5" w:rsidR="00A35803" w:rsidRPr="0004436B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C3CBF8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19B609B1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ABC260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4C9B72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FF40B3A" w14:textId="6FA8D3A2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5F8D5B" w14:textId="6184F708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5 447 914,48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BED25F" w14:textId="0A22F82F" w:rsidR="003438D4" w:rsidRPr="009C3F4E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9C3F4E">
              <w:rPr>
                <w:rFonts w:ascii="Times New Roman" w:hAnsi="Times New Roman"/>
                <w:sz w:val="20"/>
              </w:rPr>
              <w:t>4 878 723,84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95915" w14:textId="2CB5C06A" w:rsidR="003438D4" w:rsidRPr="0004436B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569 190,64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FB5AE9" w14:textId="484365AB" w:rsidR="003438D4" w:rsidRPr="0004436B" w:rsidRDefault="009C3F4E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569 190,6</w:t>
            </w:r>
            <w:r w:rsidR="00240C97" w:rsidRPr="0004436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DB8624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BA5D6A" w:rsidRPr="00C74E78" w14:paraId="32E73F17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A9855A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6DC91A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C8CA93" w14:textId="0E6035AD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в т.ч. </w:t>
            </w:r>
            <w:r w:rsidR="00AB604E" w:rsidRPr="00C74E78">
              <w:rPr>
                <w:rFonts w:ascii="Times New Roman" w:hAnsi="Times New Roman"/>
                <w:sz w:val="20"/>
              </w:rPr>
              <w:t>МБТ</w:t>
            </w:r>
            <w:r w:rsidRPr="00C74E78">
              <w:rPr>
                <w:rFonts w:ascii="Times New Roman" w:hAnsi="Times New Roman"/>
                <w:sz w:val="20"/>
              </w:rPr>
              <w:t xml:space="preserve"> МР </w:t>
            </w:r>
            <w:r w:rsidR="00E8226D" w:rsidRPr="00C74E78">
              <w:rPr>
                <w:rFonts w:ascii="Times New Roman" w:hAnsi="Times New Roman"/>
                <w:sz w:val="20"/>
              </w:rPr>
              <w:t>«</w:t>
            </w:r>
            <w:r w:rsidRPr="00C74E78">
              <w:rPr>
                <w:rFonts w:ascii="Times New Roman" w:hAnsi="Times New Roman"/>
                <w:sz w:val="20"/>
              </w:rPr>
              <w:t>Мирнинский район</w:t>
            </w:r>
            <w:r w:rsidR="00E8226D" w:rsidRPr="00C74E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106B54" w14:textId="6446B9A9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F24E29" w14:textId="1D9E73E0" w:rsidR="00A35803" w:rsidRPr="009C3F4E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9C3F4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AD29CD" w14:textId="62AB58A2" w:rsidR="00A35803" w:rsidRPr="0004436B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296C12" w14:textId="3285FE0C" w:rsidR="00A35803" w:rsidRPr="0004436B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23DD23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BA5D6A" w:rsidRPr="00C74E78" w14:paraId="4A30A816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9E9374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8BC646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2422C18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A26531" w14:textId="1CA19BEE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10E5C9" w14:textId="1AD38E7D" w:rsidR="00A35803" w:rsidRPr="009C3F4E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9C3F4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4C39D1" w14:textId="54342F3C" w:rsidR="00A35803" w:rsidRPr="0004436B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2F30C" w14:textId="596FD08C" w:rsidR="00A35803" w:rsidRPr="0004436B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42F152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A35803" w:rsidRPr="00C74E78" w14:paraId="60F2479B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D5BFA0" w14:textId="2D444189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1.1.2.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256113" w14:textId="084FB559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Устройство и содержание сезонной автомобильной дороги (автозимника) </w:t>
            </w:r>
            <w:r w:rsidR="00E8226D" w:rsidRPr="00C74E78">
              <w:rPr>
                <w:rFonts w:ascii="Times New Roman" w:hAnsi="Times New Roman"/>
                <w:sz w:val="20"/>
              </w:rPr>
              <w:t>«</w:t>
            </w:r>
            <w:r w:rsidRPr="00C74E78">
              <w:rPr>
                <w:rFonts w:ascii="Times New Roman" w:hAnsi="Times New Roman"/>
                <w:sz w:val="20"/>
              </w:rPr>
              <w:t>п. Светлый-</w:t>
            </w:r>
            <w:r w:rsidR="002A0895" w:rsidRPr="00C74E78">
              <w:rPr>
                <w:rFonts w:ascii="Times New Roman" w:hAnsi="Times New Roman"/>
                <w:sz w:val="20"/>
              </w:rPr>
              <w:t>с. Сюльдюкар</w:t>
            </w:r>
            <w:r w:rsidR="00E8226D" w:rsidRPr="00C74E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F09EACB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81663B" w14:textId="754D2C5A" w:rsidR="00A35803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1 873 574,21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3BC246" w14:textId="1C4180C4" w:rsidR="00A35803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1 873 574,21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98ACEE" w14:textId="17B403DB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EF476" w14:textId="482DD37B" w:rsidR="00A35803" w:rsidRPr="0004436B" w:rsidRDefault="00A35803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653014" w14:textId="3BC7CED6" w:rsidR="00A35803" w:rsidRPr="005A44E9" w:rsidRDefault="00C50EB2" w:rsidP="00E46ED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4436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A35803" w:rsidRPr="00C74E78" w14:paraId="02F01FA7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B1E511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AD9C42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7507D12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DB075C" w14:textId="58F5128A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B63CDF" w14:textId="4CD52108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4A18F1" w14:textId="27611523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ABBEFA" w14:textId="0E6D00E4" w:rsidR="00A35803" w:rsidRPr="0004436B" w:rsidRDefault="00A35803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CA4619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A35803" w:rsidRPr="00C74E78" w14:paraId="1626C004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FAF2CE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4197F6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D6FA204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A751A4" w14:textId="5274A266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F3C06C" w14:textId="5F871638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29996C" w14:textId="5C6C4326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EF81D4" w14:textId="6AC3000E" w:rsidR="00A35803" w:rsidRPr="0004436B" w:rsidRDefault="00A35803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546154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10E1E47D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A10D87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90D71A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798B8DD" w14:textId="77EE8C1B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F8EDE0" w14:textId="2ED96726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1 873 574,21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CA59F5" w14:textId="50F6AF81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1 873 574,21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E9CC98" w14:textId="0138296B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AACB9" w14:textId="19026B44" w:rsidR="003438D4" w:rsidRPr="0004436B" w:rsidRDefault="003438D4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A11650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A35803" w:rsidRPr="00C74E78" w14:paraId="72D5C3FE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192B0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555097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30184D9" w14:textId="3A0BCC02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в т.ч. </w:t>
            </w:r>
            <w:r w:rsidR="00AB604E" w:rsidRPr="00C74E78">
              <w:rPr>
                <w:rFonts w:ascii="Times New Roman" w:hAnsi="Times New Roman"/>
                <w:sz w:val="20"/>
              </w:rPr>
              <w:t>МБТ</w:t>
            </w:r>
            <w:r w:rsidRPr="00C74E78">
              <w:rPr>
                <w:rFonts w:ascii="Times New Roman" w:hAnsi="Times New Roman"/>
                <w:sz w:val="20"/>
              </w:rPr>
              <w:t xml:space="preserve"> МР </w:t>
            </w:r>
            <w:r w:rsidR="00E8226D" w:rsidRPr="00C74E78">
              <w:rPr>
                <w:rFonts w:ascii="Times New Roman" w:hAnsi="Times New Roman"/>
                <w:sz w:val="20"/>
              </w:rPr>
              <w:t>«</w:t>
            </w:r>
            <w:r w:rsidRPr="00C74E78">
              <w:rPr>
                <w:rFonts w:ascii="Times New Roman" w:hAnsi="Times New Roman"/>
                <w:sz w:val="20"/>
              </w:rPr>
              <w:t>Мирнинский район</w:t>
            </w:r>
            <w:r w:rsidR="00E8226D" w:rsidRPr="00C74E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526A6C" w14:textId="123FE734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C9992A" w14:textId="57FAC12E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059156" w14:textId="14B7ECB0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A5691B" w14:textId="0B8FD7E4" w:rsidR="00A35803" w:rsidRPr="0004436B" w:rsidRDefault="00A35803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BE2673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A35803" w:rsidRPr="00C74E78" w14:paraId="7FEC7A26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0758C4" w14:textId="77777777" w:rsidR="00A35803" w:rsidRPr="00C74E78" w:rsidRDefault="00A35803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E52A60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397702F" w14:textId="77777777" w:rsidR="00A35803" w:rsidRPr="00C74E78" w:rsidRDefault="00A35803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B75D3D" w14:textId="6EFFDDA6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80E6C6" w14:textId="68E70E9B" w:rsidR="00A35803" w:rsidRPr="00C74E78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21E5D6" w14:textId="03284055" w:rsidR="00A35803" w:rsidRPr="00C50EB2" w:rsidRDefault="00A3580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50EB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7B2D84" w14:textId="1C9AF36B" w:rsidR="00A35803" w:rsidRPr="0004436B" w:rsidRDefault="00A35803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8DF493" w14:textId="77777777" w:rsidR="00A35803" w:rsidRPr="005A44E9" w:rsidRDefault="00A35803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50EB2" w:rsidRPr="00C74E78" w14:paraId="68BE42ED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E3494C" w14:textId="649603C3" w:rsidR="00C50EB2" w:rsidRPr="00C74E78" w:rsidRDefault="00C50EB2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1.1.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C74E7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7FE0B8" w14:textId="3E7B50D4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3438D4">
              <w:rPr>
                <w:rFonts w:ascii="Times New Roman" w:hAnsi="Times New Roman"/>
                <w:sz w:val="20"/>
              </w:rPr>
              <w:t xml:space="preserve">Содержание автомобильной дороги общего пользования местного значения «Подъезд к с. Сюльдюкар».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FDCD347" w14:textId="78F6AD48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A21BDE" w14:textId="3991F0C4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4 283 261,80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13DBA9" w14:textId="08F04EA9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3 077 704,19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DE84DD" w14:textId="45451AE6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1 205 557,61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BDB0B" w14:textId="7C0937A4" w:rsidR="00C50EB2" w:rsidRPr="0004436B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2EF6C9" w14:textId="67B23E75" w:rsidR="00C50EB2" w:rsidRPr="0004436B" w:rsidRDefault="0004436B" w:rsidP="0004436B">
            <w:pPr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i/>
                <w:iCs/>
                <w:sz w:val="20"/>
              </w:rPr>
              <w:t xml:space="preserve">Экономия, образованная при заключении контракта будет перераспределена на мероприятия программы в </w:t>
            </w:r>
            <w:r w:rsidRPr="0004436B">
              <w:rPr>
                <w:rFonts w:ascii="Times New Roman" w:hAnsi="Times New Roman"/>
                <w:i/>
                <w:iCs/>
                <w:sz w:val="20"/>
                <w:lang w:val="en-US"/>
              </w:rPr>
              <w:t>I</w:t>
            </w:r>
            <w:r w:rsidRPr="0004436B">
              <w:rPr>
                <w:rFonts w:ascii="Times New Roman" w:hAnsi="Times New Roman"/>
                <w:i/>
                <w:iCs/>
                <w:sz w:val="20"/>
              </w:rPr>
              <w:t xml:space="preserve"> квартале 2026 г.</w:t>
            </w:r>
          </w:p>
        </w:tc>
      </w:tr>
      <w:tr w:rsidR="00C50EB2" w:rsidRPr="00C74E78" w14:paraId="1AED442B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27D5E3" w14:textId="77777777" w:rsidR="00C50EB2" w:rsidRPr="00C74E78" w:rsidRDefault="00C50EB2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454753" w14:textId="77777777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CDF72C" w14:textId="08A885A5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90196C" w14:textId="441BB02E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2BEDD3" w14:textId="7542B91D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4F63DE" w14:textId="1BC476A9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B6DAB6" w14:textId="5B09053D" w:rsidR="00C50EB2" w:rsidRPr="0004436B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F1238B" w14:textId="77777777" w:rsidR="00C50EB2" w:rsidRPr="005A44E9" w:rsidRDefault="00C50EB2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50EB2" w:rsidRPr="00C74E78" w14:paraId="676F9363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B2E7A3" w14:textId="77777777" w:rsidR="00C50EB2" w:rsidRPr="00C74E78" w:rsidRDefault="00C50EB2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6D4371" w14:textId="77777777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CC0F6D4" w14:textId="041AD8D2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CA065F" w14:textId="14FC93BC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633EF4" w14:textId="38BC438D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730BAE" w14:textId="2978512A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93E190" w14:textId="07CE830A" w:rsidR="00C50EB2" w:rsidRPr="0004436B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1127F" w14:textId="77777777" w:rsidR="00C50EB2" w:rsidRPr="005A44E9" w:rsidRDefault="00C50EB2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50EB2" w:rsidRPr="00C74E78" w14:paraId="2568B006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EC18D0" w14:textId="77777777" w:rsidR="00C50EB2" w:rsidRPr="00C74E78" w:rsidRDefault="00C50EB2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80DAA0" w14:textId="77777777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14FF7BA" w14:textId="1885D4C0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DF7EFA" w14:textId="4AF0BAE2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4 283 261,80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16FF95" w14:textId="410EEF91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3 077 704,19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57CAE6" w14:textId="05873C9C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1 205 557,61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0FB63E" w14:textId="189709F5" w:rsidR="00C50EB2" w:rsidRPr="0004436B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CF3673" w14:textId="77777777" w:rsidR="00C50EB2" w:rsidRPr="005A44E9" w:rsidRDefault="00C50EB2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50EB2" w:rsidRPr="00C74E78" w14:paraId="6D1516B4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FA0930" w14:textId="77777777" w:rsidR="00C50EB2" w:rsidRPr="00C74E78" w:rsidRDefault="00C50EB2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3F75D1" w14:textId="77777777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997A4AD" w14:textId="7565BDA3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953AD7" w14:textId="5B291AE9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FF3A93" w14:textId="52FA50DC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76E589" w14:textId="67FCD732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505ADD" w14:textId="69D879BF" w:rsidR="00C50EB2" w:rsidRPr="0004436B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A9C91" w14:textId="77777777" w:rsidR="00C50EB2" w:rsidRPr="005A44E9" w:rsidRDefault="00C50EB2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50EB2" w:rsidRPr="00C74E78" w14:paraId="6C365A1A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4DF8CA" w14:textId="77777777" w:rsidR="00C50EB2" w:rsidRPr="00C74E78" w:rsidRDefault="00C50EB2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4E3041" w14:textId="77777777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29E0368" w14:textId="30C37366" w:rsidR="00C50EB2" w:rsidRPr="00C74E78" w:rsidRDefault="00C50EB2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F585CC" w14:textId="552ECFD1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1AB4DB" w14:textId="7FE774DD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9915EA" w14:textId="6D7B50B9" w:rsidR="00C50EB2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AA27A" w14:textId="2ED4AE96" w:rsidR="00C50EB2" w:rsidRPr="0004436B" w:rsidRDefault="00C50EB2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04436B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7EE85" w14:textId="77777777" w:rsidR="00C50EB2" w:rsidRPr="005A44E9" w:rsidRDefault="00C50EB2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6B902EF4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170056" w14:textId="3000BF8A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1.1.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C74E7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74B8E3" w14:textId="23436831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Содержание автомобильной дороги общего пользования местного значения «Подъезд к п. Светлый»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FE5A78A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59597C" w14:textId="62948E3F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14 985 557,09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CAC9BA" w14:textId="124DFAC2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13 752 450,67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A9E30C" w14:textId="4566CF48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1 233 106,42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783493" w14:textId="5CA78D17" w:rsidR="003438D4" w:rsidRPr="00E46EDE" w:rsidRDefault="00E46EDE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46EDE">
              <w:rPr>
                <w:rFonts w:ascii="Times New Roman" w:hAnsi="Times New Roman"/>
                <w:sz w:val="20"/>
              </w:rPr>
              <w:t>1 233 106,35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1B6AF" w14:textId="77777777" w:rsidR="003438D4" w:rsidRPr="00E870A9" w:rsidRDefault="003438D4" w:rsidP="0004436B">
            <w:pPr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 xml:space="preserve">Законтрактованные обязательства по МК (оплата работ, выполненных в декабре 2024 г., согласно условиям контракта предусмотрена в I квартале 2025 г.) </w:t>
            </w:r>
          </w:p>
          <w:p w14:paraId="2A85D6DA" w14:textId="78C355BC" w:rsidR="0004436B" w:rsidRPr="00E870A9" w:rsidRDefault="0004436B" w:rsidP="0004436B">
            <w:pPr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i/>
                <w:iCs/>
                <w:sz w:val="20"/>
              </w:rPr>
              <w:t>Остаток средств в размере 0,0</w:t>
            </w:r>
            <w:r w:rsidR="00E46EDE" w:rsidRPr="00E870A9">
              <w:rPr>
                <w:rFonts w:ascii="Times New Roman" w:hAnsi="Times New Roman"/>
                <w:i/>
                <w:iCs/>
                <w:sz w:val="20"/>
              </w:rPr>
              <w:t>7</w:t>
            </w:r>
            <w:r w:rsidRPr="00E870A9">
              <w:rPr>
                <w:rFonts w:ascii="Times New Roman" w:hAnsi="Times New Roman"/>
                <w:i/>
                <w:iCs/>
                <w:sz w:val="20"/>
              </w:rPr>
              <w:t xml:space="preserve"> руб. будет перераспределен на мероприятия программы в </w:t>
            </w:r>
            <w:r w:rsidRPr="00E870A9">
              <w:rPr>
                <w:rFonts w:ascii="Times New Roman" w:hAnsi="Times New Roman"/>
                <w:i/>
                <w:iCs/>
                <w:sz w:val="20"/>
                <w:lang w:val="en-US"/>
              </w:rPr>
              <w:t>I</w:t>
            </w:r>
            <w:r w:rsidRPr="00E870A9">
              <w:rPr>
                <w:rFonts w:ascii="Times New Roman" w:hAnsi="Times New Roman"/>
                <w:i/>
                <w:iCs/>
                <w:sz w:val="20"/>
              </w:rPr>
              <w:t xml:space="preserve"> квартале 2026 г.</w:t>
            </w:r>
          </w:p>
        </w:tc>
      </w:tr>
      <w:tr w:rsidR="003438D4" w:rsidRPr="00C74E78" w14:paraId="7ECB1C65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66249B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96F965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CEA5C2D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DF04F0" w14:textId="09013AEE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CD35D0" w14:textId="0F3E6201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966979" w14:textId="674273E9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58F2A4" w14:textId="10A8D060" w:rsidR="003438D4" w:rsidRPr="00E46EDE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46ED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615373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515E710B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0D42AE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C3EDF3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B8C237F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3A9D05" w14:textId="7B65B0A5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A6B996" w14:textId="0736A594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2A7134" w14:textId="567AC727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45BD31" w14:textId="374EB929" w:rsidR="003438D4" w:rsidRPr="00E46EDE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46ED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77F0D1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0E36C44A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239B26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03C6B7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FEB2004" w14:textId="1B034B83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380283" w14:textId="3837E5F4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14 985 557,09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C512E2" w14:textId="1574C757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13 752 450,67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726A41" w14:textId="4FF5C993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1 233 106,42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6306B9" w14:textId="2FCC60C9" w:rsidR="003438D4" w:rsidRPr="00E46EDE" w:rsidRDefault="00E46EDE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46EDE">
              <w:rPr>
                <w:rFonts w:ascii="Times New Roman" w:hAnsi="Times New Roman"/>
                <w:sz w:val="20"/>
              </w:rPr>
              <w:t>1 233 106,35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05A924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060F4BDB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039698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B4F6E5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4709971" w14:textId="4E1D2BA3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B4D42" w14:textId="37C83FAC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8FA236" w14:textId="183F72B1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4EC52A" w14:textId="551FB589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EEA40A" w14:textId="51956E18" w:rsidR="003438D4" w:rsidRPr="00E46EDE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46ED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17EDEC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6802CB2B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15082C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E77027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CC65EC8" w14:textId="77777777" w:rsidR="003438D4" w:rsidRPr="00C74E78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2F1DF5" w14:textId="3C841C51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9D3138" w14:textId="333F1735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61CCB" w14:textId="166A268C" w:rsidR="003438D4" w:rsidRPr="00C74E78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3B5D5C" w14:textId="611C2D63" w:rsidR="003438D4" w:rsidRPr="00E46EDE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46ED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793C16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11DA69E1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555F72" w14:textId="2B880C39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1.1.5.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3B406D" w14:textId="1C8154E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Содержание автомобильной дороги общего пользования местного значения «Подъезд к с. Тас-Юрях»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1236F49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712D9E" w14:textId="432B3AE9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2 432 177,15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EFE808" w14:textId="18811026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2 098 308,96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54862" w14:textId="5B7B2367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333 868,19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D6AA66" w14:textId="484323D6" w:rsidR="003438D4" w:rsidRPr="0025782D" w:rsidRDefault="009C3F4E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333 868,19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53D9E2" w14:textId="4CAA221E" w:rsidR="003438D4" w:rsidRPr="0025782D" w:rsidRDefault="003438D4" w:rsidP="0004436B">
            <w:pPr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Законтрактованные обязательства по </w:t>
            </w:r>
            <w:r w:rsidR="001B7955">
              <w:rPr>
                <w:rFonts w:ascii="Times New Roman" w:hAnsi="Times New Roman"/>
                <w:sz w:val="20"/>
              </w:rPr>
              <w:t>муниципальному контракту</w:t>
            </w:r>
            <w:r w:rsidRPr="0025782D">
              <w:rPr>
                <w:rFonts w:ascii="Times New Roman" w:hAnsi="Times New Roman"/>
                <w:sz w:val="20"/>
              </w:rPr>
              <w:t xml:space="preserve"> (оплата работ, выполненных в IV </w:t>
            </w:r>
            <w:r w:rsidRPr="0025782D">
              <w:rPr>
                <w:rFonts w:ascii="Times New Roman" w:hAnsi="Times New Roman"/>
                <w:sz w:val="20"/>
              </w:rPr>
              <w:lastRenderedPageBreak/>
              <w:t>квартале 202</w:t>
            </w:r>
            <w:r w:rsidR="009C3F4E" w:rsidRPr="0025782D">
              <w:rPr>
                <w:rFonts w:ascii="Times New Roman" w:hAnsi="Times New Roman"/>
                <w:sz w:val="20"/>
              </w:rPr>
              <w:t>5</w:t>
            </w:r>
            <w:r w:rsidRPr="0025782D">
              <w:rPr>
                <w:rFonts w:ascii="Times New Roman" w:hAnsi="Times New Roman"/>
                <w:sz w:val="20"/>
              </w:rPr>
              <w:t xml:space="preserve"> г. согласно условиям контракта предусмотрена в I квартале 202</w:t>
            </w:r>
            <w:r w:rsidR="009C3F4E" w:rsidRPr="0025782D">
              <w:rPr>
                <w:rFonts w:ascii="Times New Roman" w:hAnsi="Times New Roman"/>
                <w:sz w:val="20"/>
              </w:rPr>
              <w:t>6</w:t>
            </w:r>
            <w:r w:rsidRPr="0025782D">
              <w:rPr>
                <w:rFonts w:ascii="Times New Roman" w:hAnsi="Times New Roman"/>
                <w:sz w:val="20"/>
              </w:rPr>
              <w:t xml:space="preserve"> г.)</w:t>
            </w:r>
          </w:p>
        </w:tc>
      </w:tr>
      <w:tr w:rsidR="003438D4" w:rsidRPr="00C74E78" w14:paraId="22D5EF0C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1C87C0" w14:textId="77777777" w:rsidR="003438D4" w:rsidRPr="0023516B" w:rsidRDefault="003438D4" w:rsidP="00856D55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908E43" w14:textId="77777777" w:rsidR="003438D4" w:rsidRPr="0023516B" w:rsidRDefault="003438D4" w:rsidP="003438D4">
            <w:pPr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CAEA56A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0CB4D7" w14:textId="01EB5CFE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827413" w14:textId="3D5B24F6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ABB9D1" w14:textId="6CA5BD0B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047A9E" w14:textId="45A24479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0C442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531FF223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405563" w14:textId="77777777" w:rsidR="003438D4" w:rsidRPr="0023516B" w:rsidRDefault="003438D4" w:rsidP="00856D55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186905" w14:textId="77777777" w:rsidR="003438D4" w:rsidRPr="0023516B" w:rsidRDefault="003438D4" w:rsidP="003438D4">
            <w:pPr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A81A52E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AAAB0AC" w14:textId="2D52515F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48A3F5" w14:textId="4A088573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C6AFF1" w14:textId="43F461BF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588465" w14:textId="4538608A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DBFA59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3F770077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98FF56" w14:textId="77777777" w:rsidR="003438D4" w:rsidRPr="0023516B" w:rsidRDefault="003438D4" w:rsidP="00856D55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8838D3" w14:textId="77777777" w:rsidR="003438D4" w:rsidRPr="0023516B" w:rsidRDefault="003438D4" w:rsidP="003438D4">
            <w:pPr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F89B12" w14:textId="4C86731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61BFA7" w14:textId="76D78D77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2 432 177,15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0259C2" w14:textId="2CAD5C70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2 098 308,96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3A5D7E" w14:textId="0CAA28DF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333 868,19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21618B" w14:textId="1EE87CF7" w:rsidR="003438D4" w:rsidRPr="0025782D" w:rsidRDefault="009C3F4E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333 868,19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A8093B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21E912BC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6CC00B" w14:textId="77777777" w:rsidR="003438D4" w:rsidRPr="0023516B" w:rsidRDefault="003438D4" w:rsidP="00856D55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104AC6" w14:textId="77777777" w:rsidR="003438D4" w:rsidRPr="0023516B" w:rsidRDefault="003438D4" w:rsidP="003438D4">
            <w:pPr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7117388" w14:textId="42799A11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8A0DF0" w14:textId="3D68005C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456862" w14:textId="59E2A3A2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C25A49" w14:textId="66AC725D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0E5E77" w14:textId="65356F7E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4ABAB1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52148B41" w14:textId="77777777" w:rsidTr="00710366">
        <w:trPr>
          <w:trHeight w:val="704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599B96" w14:textId="77777777" w:rsidR="003438D4" w:rsidRPr="0023516B" w:rsidRDefault="003438D4" w:rsidP="00856D55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B2B8D6" w14:textId="77777777" w:rsidR="003438D4" w:rsidRPr="0023516B" w:rsidRDefault="003438D4" w:rsidP="003438D4">
            <w:pPr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69C06E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8423B" w14:textId="00AC44F0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E1BE75" w14:textId="6BDD54EC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544CFE" w14:textId="250FC23F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1A98D7" w14:textId="67E9BC78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6677F4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581C5422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7D98D3" w14:textId="2D563B9B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1.1.6.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5C78E4" w14:textId="0D91142D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Иные межбюджетные трансферты на содержание автомобильных дорог (ГП «Город Мирный»)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F96C369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D34679" w14:textId="62FA4DB0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10 000 000,00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4353B1" w14:textId="0FAD5843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10 000 000,00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EE8EEE" w14:textId="2E62176F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EE344D" w14:textId="2224485D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940EC" w14:textId="345117C4" w:rsidR="003438D4" w:rsidRPr="005A44E9" w:rsidRDefault="003438D4" w:rsidP="00E46ED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438D4" w:rsidRPr="00C74E78" w14:paraId="42D68BD2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D4713F" w14:textId="77777777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095B78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0705C7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756E73" w14:textId="37DB3D56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1AEC60" w14:textId="70CCCF9A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EAD400" w14:textId="7C452C18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3D586" w14:textId="39B702B3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B34122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5C53F5A3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BEC24B" w14:textId="77777777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308A45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353670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761118" w14:textId="04B99D51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7ABE94" w14:textId="5FD4E4FF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EE18B1" w14:textId="0561E9CD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3631D7" w14:textId="46197207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22E264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587A7060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0349DB" w14:textId="77777777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350FA7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FA6633F" w14:textId="6FD50252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3A18BD" w14:textId="5BAC5BD1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10 000 000,00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D3F4FC" w14:textId="274560F0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10 000 000,00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6A37B9" w14:textId="5B60F473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E87552" w14:textId="62987871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E99EB5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2F7799D3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70677A" w14:textId="77777777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3E7E65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083E90C" w14:textId="05CB1AED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902AAE" w14:textId="25091B29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10 000 000,00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C22D54" w14:textId="326B92E7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10 000 000,00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51BA5E" w14:textId="1F3576EE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679398" w14:textId="65158472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961A32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55B21F29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35FEFF" w14:textId="77777777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845A98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947107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C10477" w14:textId="710C028A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D52AC9" w14:textId="74CA4DF5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D74DE3" w14:textId="101DAA84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D3FAD2" w14:textId="60D16ABD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4A1FC9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3752D5C6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540FEE" w14:textId="6B55C318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1.1.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C74E7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F4145F" w14:textId="43912A0E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Иные межбюджетные трансферты на содержание автомобильных дорог общего пользования местного значения поселения (ГП "Поселок Чернышевский")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EBE6477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210F0F" w14:textId="29F533A1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6 785 538,40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4B8686" w14:textId="48F02BD0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6 711 918,91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746E84" w14:textId="67EE9D63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73 619,49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C07B64" w14:textId="687B092C" w:rsidR="003438D4" w:rsidRPr="0025782D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C4AA96E" w14:textId="16E48217" w:rsidR="003438D4" w:rsidRPr="005A44E9" w:rsidRDefault="00E46EDE" w:rsidP="0004436B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04436B">
              <w:rPr>
                <w:rFonts w:ascii="Times New Roman" w:hAnsi="Times New Roman"/>
                <w:i/>
                <w:iCs/>
                <w:sz w:val="20"/>
              </w:rPr>
              <w:t>Экономия, образованная при заключении контракта</w:t>
            </w:r>
            <w:r w:rsidR="0025782D">
              <w:rPr>
                <w:rFonts w:ascii="Times New Roman" w:hAnsi="Times New Roman"/>
                <w:i/>
                <w:iCs/>
                <w:sz w:val="20"/>
              </w:rPr>
              <w:t>,</w:t>
            </w:r>
            <w:r w:rsidRPr="0004436B">
              <w:rPr>
                <w:rFonts w:ascii="Times New Roman" w:hAnsi="Times New Roman"/>
                <w:i/>
                <w:iCs/>
                <w:sz w:val="20"/>
              </w:rPr>
              <w:t xml:space="preserve"> будет </w:t>
            </w:r>
            <w:r>
              <w:rPr>
                <w:rFonts w:ascii="Times New Roman" w:hAnsi="Times New Roman"/>
                <w:i/>
                <w:iCs/>
                <w:sz w:val="20"/>
              </w:rPr>
              <w:t>возвращена в бюджет АМР</w:t>
            </w:r>
            <w:r w:rsidRPr="0004436B">
              <w:rPr>
                <w:rFonts w:ascii="Times New Roman" w:hAnsi="Times New Roman"/>
                <w:i/>
                <w:iCs/>
                <w:sz w:val="20"/>
              </w:rPr>
              <w:t xml:space="preserve"> в </w:t>
            </w:r>
            <w:r w:rsidRPr="0004436B">
              <w:rPr>
                <w:rFonts w:ascii="Times New Roman" w:hAnsi="Times New Roman"/>
                <w:i/>
                <w:iCs/>
                <w:sz w:val="20"/>
                <w:lang w:val="en-US"/>
              </w:rPr>
              <w:t>I</w:t>
            </w:r>
            <w:r w:rsidRPr="0004436B">
              <w:rPr>
                <w:rFonts w:ascii="Times New Roman" w:hAnsi="Times New Roman"/>
                <w:i/>
                <w:iCs/>
                <w:sz w:val="20"/>
              </w:rPr>
              <w:t xml:space="preserve"> квартале 2026 г.</w:t>
            </w:r>
          </w:p>
        </w:tc>
      </w:tr>
      <w:tr w:rsidR="003438D4" w:rsidRPr="00C74E78" w14:paraId="7E288E12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DFED95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AA7978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302D2AD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5907C5" w14:textId="160EA04F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8BF100" w14:textId="4A28C333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A95E12" w14:textId="18D566D4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8AC6E9" w14:textId="4C1A2CDC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5FDA179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5E69614D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DF570D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1B7A25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29B0FD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77A1B1" w14:textId="4DD68AB0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82DD98" w14:textId="3A935A34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7BBEF9" w14:textId="41F855AE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5A3D7C" w14:textId="2337D781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3F58E85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4B4659EA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C6B0C6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7861B0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487AE7" w14:textId="7F959248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9F9ADA" w14:textId="78994677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6 785 538,40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047A1C" w14:textId="1A42BE87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6 711 918,91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CD40A3" w14:textId="014BF628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73 619,49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359D75" w14:textId="6DEE3DDD" w:rsidR="003438D4" w:rsidRPr="0025782D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8E66F3D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7514C3B6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52F968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36BEA2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C3C1B01" w14:textId="4CCDD76B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E4D127" w14:textId="07317D1D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6 785 538,40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388C33" w14:textId="6CFF252B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6 711 918,91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6761DC" w14:textId="612ECFD4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73 619,49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220CE3" w14:textId="1E1C567E" w:rsidR="003438D4" w:rsidRPr="0025782D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5543BF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15BACE20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F44F48" w14:textId="77777777" w:rsidR="003438D4" w:rsidRPr="00C74E78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925EDE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94E18BC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178C9C" w14:textId="5789FC8D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7A0BDE" w14:textId="63AA8496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2643A0" w14:textId="1FAD66C1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D3442" w14:textId="077E52C6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CA8772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178D3C86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40B88F" w14:textId="7831C3CA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1.1.8.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F531C6" w14:textId="3C7A104C" w:rsidR="003438D4" w:rsidRPr="0025782D" w:rsidRDefault="00A72C63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Иные межбюджетные трансферты на содержание автомобильных дорог общего пользования местного значения поселения (ГП "Поселок Алмазный")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8833B04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7BEA3C" w14:textId="0E003835" w:rsidR="003438D4" w:rsidRPr="0025782D" w:rsidRDefault="00A72C6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1 166 989,97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D5DB35" w14:textId="46303856" w:rsidR="003438D4" w:rsidRPr="0025782D" w:rsidRDefault="00A72C6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859 887,34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47712D" w14:textId="6A55C32F" w:rsidR="003438D4" w:rsidRPr="0025782D" w:rsidRDefault="00A72C63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307 102,63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D748F" w14:textId="406FC59A" w:rsidR="003438D4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307 102,63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FD680A" w14:textId="3C69C90D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Законтрактованные обязательства по </w:t>
            </w:r>
            <w:r w:rsidR="001B7955">
              <w:rPr>
                <w:rFonts w:ascii="Times New Roman" w:hAnsi="Times New Roman"/>
                <w:sz w:val="20"/>
              </w:rPr>
              <w:t xml:space="preserve">муниципальному контракту </w:t>
            </w:r>
            <w:r w:rsidRPr="0025782D">
              <w:rPr>
                <w:rFonts w:ascii="Times New Roman" w:hAnsi="Times New Roman"/>
                <w:sz w:val="20"/>
              </w:rPr>
              <w:t xml:space="preserve">(оплата работ, выполненных в </w:t>
            </w:r>
            <w:r w:rsidR="0023516B" w:rsidRPr="0025782D">
              <w:rPr>
                <w:rFonts w:ascii="Times New Roman" w:hAnsi="Times New Roman"/>
                <w:sz w:val="20"/>
                <w:lang w:val="en-US"/>
              </w:rPr>
              <w:t>IV</w:t>
            </w:r>
            <w:r w:rsidR="0023516B" w:rsidRPr="0025782D">
              <w:rPr>
                <w:rFonts w:ascii="Times New Roman" w:hAnsi="Times New Roman"/>
                <w:sz w:val="20"/>
              </w:rPr>
              <w:t xml:space="preserve"> квартале</w:t>
            </w:r>
            <w:r w:rsidRPr="0025782D">
              <w:rPr>
                <w:rFonts w:ascii="Times New Roman" w:hAnsi="Times New Roman"/>
                <w:sz w:val="20"/>
              </w:rPr>
              <w:t xml:space="preserve"> 202</w:t>
            </w:r>
            <w:r w:rsidR="0023516B" w:rsidRPr="0025782D">
              <w:rPr>
                <w:rFonts w:ascii="Times New Roman" w:hAnsi="Times New Roman"/>
                <w:sz w:val="20"/>
              </w:rPr>
              <w:t>5</w:t>
            </w:r>
            <w:r w:rsidRPr="0025782D">
              <w:rPr>
                <w:rFonts w:ascii="Times New Roman" w:hAnsi="Times New Roman"/>
                <w:sz w:val="20"/>
              </w:rPr>
              <w:t xml:space="preserve"> г., согласно условиям контракта предусмотрена в I квартале 202</w:t>
            </w:r>
            <w:r w:rsidR="0023516B" w:rsidRPr="0025782D">
              <w:rPr>
                <w:rFonts w:ascii="Times New Roman" w:hAnsi="Times New Roman"/>
                <w:sz w:val="20"/>
              </w:rPr>
              <w:t>6</w:t>
            </w:r>
            <w:r w:rsidRPr="0025782D">
              <w:rPr>
                <w:rFonts w:ascii="Times New Roman" w:hAnsi="Times New Roman"/>
                <w:sz w:val="20"/>
              </w:rPr>
              <w:t xml:space="preserve"> г.)</w:t>
            </w:r>
          </w:p>
        </w:tc>
      </w:tr>
      <w:tr w:rsidR="003438D4" w:rsidRPr="00C74E78" w14:paraId="06CDDC63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57A1F2" w14:textId="77777777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EC7C68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76D8429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7405B1" w14:textId="36BE5554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0B273F" w14:textId="3EDC3E8C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ED94D3" w14:textId="22586232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731C92" w14:textId="5F90F4C5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71BF689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438D4" w:rsidRPr="00C74E78" w14:paraId="0183631D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8C63C2" w14:textId="77777777" w:rsidR="003438D4" w:rsidRPr="0025782D" w:rsidRDefault="003438D4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DBE03D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4369166" w14:textId="77777777" w:rsidR="003438D4" w:rsidRPr="0025782D" w:rsidRDefault="003438D4" w:rsidP="003438D4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74DF07" w14:textId="33BBC9C5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9CFBBD" w14:textId="4638477C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726697" w14:textId="781B2D5F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67C08" w14:textId="570B068D" w:rsidR="003438D4" w:rsidRPr="0025782D" w:rsidRDefault="003438D4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611C32" w14:textId="77777777" w:rsidR="003438D4" w:rsidRPr="005A44E9" w:rsidRDefault="003438D4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3336887C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7E04D0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8B58AA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D51A1B" w14:textId="71E33B4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5763AD" w14:textId="2F5F9164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1 166 989,97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97A82F" w14:textId="016F23D0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859 887,34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1BDFBA" w14:textId="4426E0BA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307 102,63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62B571" w14:textId="71380786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307 102,63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D785D8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4BB748B3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906E60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E72168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2F96606" w14:textId="32FE2D2C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CBECD0" w14:textId="0C7977A7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1 166 989,97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48D27B" w14:textId="535735B5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859 887,34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BFC09A" w14:textId="44414A8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307 102,63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4CC0F7" w14:textId="05F7E8CF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307 102,63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093A895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7F7C5EF6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1ECECB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F0221B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D592FEA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FF022" w14:textId="02DA73B7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C372C" w14:textId="1195E742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DD5F42" w14:textId="3ED59629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9C63BB" w14:textId="5D4AB525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8AAE768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2A999538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624A21" w14:textId="3BA6112E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1.1.9.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C28C7C" w14:textId="2595E2B3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Иные межбюджетные трансферты на зимнее содержание улично-дорожной сети с. Арылах (СП "Чуонинский наслег")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894493C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CA7AFB" w14:textId="5EAF9F12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556 245,60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DCD682" w14:textId="247E3F45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556 245,60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1E25A6" w14:textId="3B91C974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9724C6" w14:textId="007100CE" w:rsidR="0023516B" w:rsidRPr="0025782D" w:rsidRDefault="0023516B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5782D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6AA71C" w14:textId="79E7822D" w:rsidR="0023516B" w:rsidRPr="005A44E9" w:rsidRDefault="0023516B" w:rsidP="00E46ED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3516B" w:rsidRPr="00C74E78" w14:paraId="5DFE3EBB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FE5A16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D2E88B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2FDB35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CF981BB" w14:textId="50F9AABA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F2B7FA" w14:textId="151770C6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88D1E1" w14:textId="3F4E0F2E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E87956" w14:textId="607AD01A" w:rsidR="0023516B" w:rsidRPr="0025782D" w:rsidRDefault="0023516B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5782D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C838E7D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026984A5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B9665E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992D91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B75F29D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E929D4" w14:textId="30A93AD8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F69E15" w14:textId="67432FDB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1B4CF8" w14:textId="178FD807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64888F" w14:textId="59619905" w:rsidR="0023516B" w:rsidRPr="0025782D" w:rsidRDefault="0023516B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5782D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D78DD8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2839629B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125402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2D8EB2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C81576" w14:textId="312BA86B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EC1EB0" w14:textId="28735E0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556 245,60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624970" w14:textId="691120E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556 245,60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A81F22" w14:textId="6846C53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BF4632" w14:textId="3D9F61B6" w:rsidR="0023516B" w:rsidRPr="0025782D" w:rsidRDefault="0023516B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5782D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F4ED1E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7BEB69ED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7D666E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CF42C1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F40DA2E" w14:textId="7B7D78B2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FED820" w14:textId="03E77DFC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556 245,60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B60D0D" w14:textId="36BAC4F9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556 245,60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1FAC3A" w14:textId="01E60953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1EF454" w14:textId="37507E1E" w:rsidR="0023516B" w:rsidRPr="0025782D" w:rsidRDefault="0023516B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5782D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900A64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47CE73E3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888B75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5AD55A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B7D356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334477" w14:textId="479BED25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D641E0" w14:textId="43E58A58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AA2001" w14:textId="57F93B64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9A9EB4" w14:textId="349BD4D0" w:rsidR="0023516B" w:rsidRPr="0025782D" w:rsidRDefault="0023516B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5782D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5C73F27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46EDE" w:rsidRPr="00C74E78" w14:paraId="279C73C5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390CC8" w14:textId="5C7BACF1" w:rsidR="00E46EDE" w:rsidRPr="00C74E78" w:rsidRDefault="00E46ED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AC3E87" w14:textId="0BBC4F19" w:rsidR="00E46EDE" w:rsidRPr="00C74E78" w:rsidRDefault="00E46EDE" w:rsidP="00E46EDE">
            <w:pPr>
              <w:jc w:val="both"/>
              <w:rPr>
                <w:rFonts w:ascii="Times New Roman" w:hAnsi="Times New Roman"/>
                <w:sz w:val="20"/>
              </w:rPr>
            </w:pPr>
            <w:r w:rsidRPr="00A72C63">
              <w:rPr>
                <w:rFonts w:ascii="Times New Roman" w:hAnsi="Times New Roman"/>
                <w:sz w:val="20"/>
              </w:rPr>
              <w:t>Мероприятие № 2. Диагностика и оценка транспортно-</w:t>
            </w:r>
            <w:r w:rsidRPr="00A72C63">
              <w:rPr>
                <w:rFonts w:ascii="Times New Roman" w:hAnsi="Times New Roman"/>
                <w:sz w:val="20"/>
              </w:rPr>
              <w:lastRenderedPageBreak/>
              <w:t>эксплуатационного состояния автомобильных дорог в границах МР «Мирнинский район» РС (Я), паспортизация автомобильных дорог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3E7B422" w14:textId="77777777" w:rsidR="00E46EDE" w:rsidRPr="00C74E78" w:rsidRDefault="00E46EDE" w:rsidP="00E46EDE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F65630" w14:textId="55C1104B" w:rsidR="00E46EDE" w:rsidRPr="00C74E78" w:rsidRDefault="00E46EDE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1 429 868,21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556779" w14:textId="5391A472" w:rsidR="00E46EDE" w:rsidRPr="00C74E78" w:rsidRDefault="00E46EDE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534 106,33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6F6680" w14:textId="1CC92D6C" w:rsidR="00E46EDE" w:rsidRPr="00C74E78" w:rsidRDefault="00E46EDE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895 761,88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BBF24D" w14:textId="666F1CC0" w:rsidR="00E46EDE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4B377C" w14:textId="350586EB" w:rsidR="00E46EDE" w:rsidRPr="005A44E9" w:rsidRDefault="00E46EDE" w:rsidP="00E46ED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3516B" w:rsidRPr="00C74E78" w14:paraId="21C3E55B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120E21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B4DF5B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E977F4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ABB9EF" w14:textId="45338370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08EE0D" w14:textId="64463507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A135AC" w14:textId="746D4979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94F63A" w14:textId="6DCFAD24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7B6FAE4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2E29FB82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429671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926AB4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8146CC1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9D217F" w14:textId="1FA8916F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1AE8DE" w14:textId="20E00726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645D6C" w14:textId="4D7EFCA5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60CABB" w14:textId="53323DFB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4E4140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46EDE" w:rsidRPr="00C74E78" w14:paraId="3F53C801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A27A1A" w14:textId="77777777" w:rsidR="00E46EDE" w:rsidRPr="00C74E78" w:rsidRDefault="00E46EDE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33030C" w14:textId="77777777" w:rsidR="00E46EDE" w:rsidRPr="00C74E78" w:rsidRDefault="00E46EDE" w:rsidP="00E46E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708C7C4" w14:textId="2FBA11A6" w:rsidR="00E46EDE" w:rsidRPr="00C74E78" w:rsidRDefault="00E46EDE" w:rsidP="00E46EDE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E46CF7" w14:textId="15F0CD13" w:rsidR="00E46EDE" w:rsidRPr="00C74E78" w:rsidRDefault="00E46EDE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1 429 868,21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351380" w14:textId="370F3C94" w:rsidR="00E46EDE" w:rsidRPr="00C74E78" w:rsidRDefault="00E46EDE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534 106,33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39F230" w14:textId="6646C8B5" w:rsidR="00E46EDE" w:rsidRPr="00C74E78" w:rsidRDefault="00E46EDE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895 761,88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0CE95D" w14:textId="55C23913" w:rsidR="00E46EDE" w:rsidRPr="0025782D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7616B08" w14:textId="77777777" w:rsidR="00E46EDE" w:rsidRPr="005A44E9" w:rsidRDefault="00E46EDE" w:rsidP="00E46ED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2177CFB6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CDA50B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418D16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5CE42A8" w14:textId="2D3826DF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E013AE" w14:textId="666AB2BE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5FBC60" w14:textId="265802EF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CA7143" w14:textId="1975517C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7EEA2" w14:textId="66E3D3B6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3A87C8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068D9444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2CADC0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125AFE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0399D9D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60539E" w14:textId="73FDE42E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74CE74" w14:textId="6E279F96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21344C" w14:textId="01222679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E020B4" w14:textId="4D3DDC16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534BBE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7C5B938E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D891F2" w14:textId="23EC059D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1.2.1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63B088" w14:textId="16EFF013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A72C63">
              <w:rPr>
                <w:rFonts w:ascii="Times New Roman" w:hAnsi="Times New Roman"/>
                <w:sz w:val="20"/>
              </w:rPr>
              <w:t xml:space="preserve">Оценка технического состояния автомобильной дороги общего пользования местного значения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A72C63">
              <w:rPr>
                <w:rFonts w:ascii="Times New Roman" w:hAnsi="Times New Roman"/>
                <w:sz w:val="20"/>
              </w:rPr>
              <w:t>Подъезд к с. Сюльдюкар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9780D0C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9975AD" w14:textId="6984FCFC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895 761,88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445267" w14:textId="4DF78AF2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F1A0A44" w14:textId="4866B37E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895 761,88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8AC2C" w14:textId="54EB75D2" w:rsidR="0023516B" w:rsidRPr="0025782D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C1C2D1" w14:textId="7A7190AC" w:rsidR="0023516B" w:rsidRPr="005A44E9" w:rsidRDefault="00E46EDE" w:rsidP="0004436B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870A9">
              <w:rPr>
                <w:rFonts w:ascii="Times New Roman" w:hAnsi="Times New Roman"/>
                <w:sz w:val="20"/>
              </w:rPr>
              <w:t>Нецелесообразность проведения оценки технического состояния автомобильной дороги в до окончания ремонтных работ, а также в зимний период времени</w:t>
            </w:r>
            <w:r w:rsidR="0025782D" w:rsidRPr="00E870A9">
              <w:rPr>
                <w:rFonts w:ascii="Times New Roman" w:hAnsi="Times New Roman"/>
                <w:sz w:val="20"/>
              </w:rPr>
              <w:t xml:space="preserve">. Перенос данного мероприятия в смету 2026 г. </w:t>
            </w:r>
          </w:p>
        </w:tc>
      </w:tr>
      <w:tr w:rsidR="0023516B" w:rsidRPr="00C74E78" w14:paraId="39EFC097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38A14D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90E468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C975708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F27B17" w14:textId="172E673A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68E924" w14:textId="6A3AD8C3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C4BE01" w14:textId="6E9A8F9F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BA017C" w14:textId="10979A77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D7B2B6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5077D4C9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BC3DD8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9D4AE7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24F6C0B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F099AB" w14:textId="3A84BE59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440D63" w14:textId="11873247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C267C2" w14:textId="0AA08E62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133A52" w14:textId="230D73D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12226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7BABB746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2AF9B7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BA9B07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DA2234" w14:textId="78D53F99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5EE362" w14:textId="3E8E13A0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895 761,88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45ECCF" w14:textId="1C9B115D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9AA29C" w14:textId="09C49AB0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895 761,88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5CF33E" w14:textId="4B6BD33C" w:rsidR="0023516B" w:rsidRPr="0025782D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C70AF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5BEFA413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250794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A0A303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79A99A9" w14:textId="394C6281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МБР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05ADB5" w14:textId="54401656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E5ACE7" w14:textId="39A5D54F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2703F2" w14:textId="29F4F90A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CF0F4A" w14:textId="43BE780C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8A6272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6AFA4A6A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A2E022" w14:textId="77777777" w:rsidR="0023516B" w:rsidRPr="00C74E78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7D3AD0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3461BD2" w14:textId="77777777" w:rsidR="0023516B" w:rsidRPr="00C74E78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A63476" w14:textId="2A626B31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375F4B" w14:textId="1CB6F79E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4FA493" w14:textId="32462072" w:rsidR="0023516B" w:rsidRPr="00C74E78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97D8F" w14:textId="7D10367A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02AED6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16244ADE" w14:textId="77777777" w:rsidTr="00710366">
        <w:trPr>
          <w:trHeight w:val="8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F54E41" w14:textId="511EBC32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1.2.2.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C7F194" w14:textId="1A9D69AE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Внесение изменений в технические паспорта автомобильных дорог общего пользования местного значения муниципального района "Мирнинский район" Республики Саха (Якутия)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B8B65B3" w14:textId="0F586725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C960F1" w14:textId="4E80CA76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534 106,33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98D105" w14:textId="3A664C54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534 106,33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9793FF" w14:textId="6903EA9E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555C2" w14:textId="16D84B4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7CF31" w14:textId="34784CDA" w:rsidR="0023516B" w:rsidRPr="005A44E9" w:rsidRDefault="0023516B" w:rsidP="0025782D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3516B" w:rsidRPr="00C74E78" w14:paraId="44AD04D5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597121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55B10A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75B35D" w14:textId="02CBB005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6EAB62" w14:textId="5B2C5428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B1BC13" w14:textId="4EA5600B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88E6EA" w14:textId="39626ADA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0F79D2" w14:textId="0FA9F368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C14CD2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2AA77295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F19E88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5BB0FB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A1647A" w14:textId="05EB97D4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986740" w14:textId="3A2C5896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BDCE4D" w14:textId="524F51A6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A047D4" w14:textId="47FC415E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F03A0D" w14:textId="33649ADA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EFDABE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3EF3B2B9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BC6C0A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897015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79DB52B" w14:textId="35955FA8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3BED71" w14:textId="7D66E3E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534 106,33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10D214" w14:textId="344AD2EF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534 106,33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5834C9" w14:textId="2E6034DD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EDF5F6" w14:textId="2BD8A0EC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01AA6C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78856B81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998F07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10AD7A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DBE20F" w14:textId="30A2398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 т.ч. МБР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7C30E5" w14:textId="5A85C7EF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6C73B2" w14:textId="5953F822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9F377A" w14:textId="0563282A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20058F" w14:textId="480897BE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82084E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7C623B3D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A023E2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8D6833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0E330DD" w14:textId="0CB22E9D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D65AEF" w14:textId="2AB307AA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6B7C10" w14:textId="3139DB4D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832164" w14:textId="139EEAF2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A4E048" w14:textId="52A814D0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3CF3CF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38BBF3ED" w14:textId="77777777" w:rsidTr="00710366">
        <w:trPr>
          <w:trHeight w:val="31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FEBA77" w14:textId="4A90292B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C74E7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446D0D" w14:textId="4C2AFFDD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A22FA8">
              <w:rPr>
                <w:rFonts w:ascii="Times New Roman" w:hAnsi="Times New Roman"/>
                <w:sz w:val="20"/>
              </w:rPr>
              <w:t>Мероприятие № 3. Разработка, внесение изменений в проект организации дорожного движения, приобретение и установка элементов обустройства автомобильных дорог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F187572" w14:textId="2D8A4678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5E7B91" w14:textId="0BF10AC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4 146 917,91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B74BC1" w14:textId="691D99C8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4 125 006,96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E22265" w14:textId="57A53E3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21 910,95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4E837E" w14:textId="65E06706" w:rsidR="0025782D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17238E" w14:textId="7F62DD51" w:rsidR="0025782D" w:rsidRPr="005A44E9" w:rsidRDefault="0025782D" w:rsidP="0025782D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B7955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5782D" w:rsidRPr="00C74E78" w14:paraId="68E9743B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98759B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E46351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BC31A7B" w14:textId="756E92A9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6DBB009" w14:textId="2DFD5BB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FD0A75" w14:textId="6BB4ABA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870565" w14:textId="0D29677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8E6B3D4" w14:textId="1DC34676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8DB870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40743E1F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CD38A8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037CB1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8D36F49" w14:textId="555F9F8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612D52" w14:textId="5077F18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14688C" w14:textId="2478DE8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FBA0D1" w14:textId="4BFE5DE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2556996" w14:textId="3B19ECDB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C07C7B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90E56C0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403324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F6D8E0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EAD952" w14:textId="02273468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A017BA" w14:textId="53A509D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4 146 917,91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BAF4A3" w14:textId="0C48DE3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4 125 006,96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4808A7" w14:textId="19108C1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21 910,95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6080B6D2" w14:textId="2EA5358B" w:rsidR="0025782D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F2936B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1EC4665F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A837D4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729CDA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F8330E" w14:textId="4FBBEC6B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CB9473" w14:textId="7769B5C9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0ADCFD" w14:textId="2D6FD5F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CCAE40" w14:textId="366FEE3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945AD01" w14:textId="5E4201E1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0B04D1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3AEBA989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93878D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C3D3DD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A39321" w14:textId="343A0CB8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503B80" w14:textId="3206AB2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0779BD" w14:textId="44E1263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D61225" w14:textId="0C83585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82B7AF" w14:textId="6536BAFB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CD8EC9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142CB6D6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E6968F" w14:textId="5DBAFBEB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1.3.1.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2AB3E1" w14:textId="3D604D34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Разработка проектов организации дорожного движения автомобильных дорог общего пользования местного значения муниципального района "Мирнинский район" Республики Саха (Якутия)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743A6F6" w14:textId="6ADCA512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691EAE" w14:textId="3998EA84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599 643,79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CAE807" w14:textId="6FCC628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599 643,79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344743" w14:textId="399CBEC7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9E8C56" w14:textId="0914027E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7AA584" w14:textId="33455D03" w:rsidR="0023516B" w:rsidRPr="0025782D" w:rsidRDefault="0023516B" w:rsidP="0025782D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3516B" w:rsidRPr="00C74E78" w14:paraId="49EDB149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0B575E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238705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DFF846F" w14:textId="5FB04462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888A50" w14:textId="083C4EAE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2F0E2E" w14:textId="0CA30BFB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3FE2F0" w14:textId="660F5A72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F1DE11" w14:textId="760DC57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DE0F396" w14:textId="77777777" w:rsidR="0023516B" w:rsidRPr="0025782D" w:rsidRDefault="0023516B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23516B" w:rsidRPr="00C74E78" w14:paraId="5E8145C1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266E9B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36E0BDE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CA4281" w14:textId="095C6DD3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661632" w14:textId="39EDEF2D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6E5302" w14:textId="77FD5BAC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733B36" w14:textId="4DB2DCE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B34508" w14:textId="61D08644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66C2982" w14:textId="77777777" w:rsidR="0023516B" w:rsidRPr="0025782D" w:rsidRDefault="0023516B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23516B" w:rsidRPr="00C74E78" w14:paraId="2EBE75EA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7FC82C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2F1E51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AAFD90" w14:textId="17BBD970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CE6C22" w14:textId="489B5BF8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599 643,79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1720A2" w14:textId="022DCA0B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599 643,79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4B96E2" w14:textId="4A53461F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E82023" w14:textId="4487382B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25B5DB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3137827A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D86520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AC5531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A4D071A" w14:textId="12829D9E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 т.ч. МБР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16432B" w14:textId="37E581A1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1B907B" w14:textId="7AAABF0C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827994" w14:textId="03702D18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7EF3C4" w14:textId="017E9D68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5A673E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3516B" w:rsidRPr="00C74E78" w14:paraId="548DD604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BDF605" w14:textId="77777777" w:rsidR="0023516B" w:rsidRPr="0025782D" w:rsidRDefault="0023516B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93F9AD" w14:textId="77777777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DDE5637" w14:textId="71694E48" w:rsidR="0023516B" w:rsidRPr="0025782D" w:rsidRDefault="0023516B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9E32E8" w14:textId="6FED2680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13A73A" w14:textId="77EAFC1A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0337B6" w14:textId="0CD6582D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7CFA36" w14:textId="16016B06" w:rsidR="0023516B" w:rsidRPr="0025782D" w:rsidRDefault="0023516B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97D331" w14:textId="77777777" w:rsidR="0023516B" w:rsidRPr="005A44E9" w:rsidRDefault="0023516B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762195A4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01881E" w14:textId="08B8CC11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C74E78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CFA6E3" w14:textId="29EDE15F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A22FA8">
              <w:rPr>
                <w:rFonts w:ascii="Times New Roman" w:hAnsi="Times New Roman"/>
                <w:sz w:val="20"/>
              </w:rPr>
              <w:t>Обустройство автомобильной дороги «Подъезд к с. Сюльдюкар» средствами организации дорожного движения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94230F3" w14:textId="308F27F7" w:rsidR="0025782D" w:rsidRPr="0025782D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5CB5FD" w14:textId="7FEEA0FA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3 547 274,12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BE9156" w14:textId="2C089F4A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3 525 363,17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DA75C5" w14:textId="708172F6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21 910,95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E4E521" w14:textId="311B2065" w:rsidR="0025782D" w:rsidRPr="0025782D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36DF4F" w14:textId="5825AA2B" w:rsidR="0025782D" w:rsidRPr="0025782D" w:rsidRDefault="0025782D" w:rsidP="0004436B">
            <w:pPr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i/>
                <w:iCs/>
                <w:sz w:val="20"/>
              </w:rPr>
              <w:t xml:space="preserve">Экономия, образованная при заключении контракта будет перераспределена на мероприятия программы в </w:t>
            </w:r>
            <w:r w:rsidRPr="0025782D">
              <w:rPr>
                <w:rFonts w:ascii="Times New Roman" w:hAnsi="Times New Roman"/>
                <w:i/>
                <w:iCs/>
                <w:sz w:val="20"/>
                <w:lang w:val="en-US"/>
              </w:rPr>
              <w:t>I</w:t>
            </w:r>
            <w:r w:rsidRPr="0025782D">
              <w:rPr>
                <w:rFonts w:ascii="Times New Roman" w:hAnsi="Times New Roman"/>
                <w:i/>
                <w:iCs/>
                <w:sz w:val="20"/>
              </w:rPr>
              <w:t xml:space="preserve"> квартале 2026 г.</w:t>
            </w:r>
          </w:p>
        </w:tc>
      </w:tr>
      <w:tr w:rsidR="0025782D" w:rsidRPr="00C74E78" w14:paraId="0B92B5A0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425303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777055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21D4957" w14:textId="2FEE8AAC" w:rsidR="0025782D" w:rsidRPr="0025782D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936DFE" w14:textId="6D4AB0CA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EF6584" w14:textId="656D1A16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16544B" w14:textId="258E9CA1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AC84D5" w14:textId="6B1B8FC6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70B312" w14:textId="77777777" w:rsidR="0025782D" w:rsidRPr="0025782D" w:rsidRDefault="0025782D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25782D" w:rsidRPr="00C74E78" w14:paraId="6AF9158E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1D6137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275BB6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6F64210" w14:textId="1B677D1E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513DB3" w14:textId="6C37A7C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B8C65C" w14:textId="2E2DAE1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9E7217" w14:textId="297C151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8BBED0" w14:textId="18424623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23FEF6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0EFE4C4E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539CC7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B2474F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5668F0F" w14:textId="41896F54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A8AFD27" w14:textId="3732B16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3 547 274,12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1E9EAD" w14:textId="1289555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3 525 363,17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BA4710" w14:textId="0BF35BD1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21 910,95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45002A" w14:textId="3930D8DF" w:rsidR="0025782D" w:rsidRPr="0025782D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240C71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AB15C36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877DDB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F424CE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D34E267" w14:textId="5F328935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МБР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DE7518" w14:textId="30C6B00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3ECDF2" w14:textId="515B434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6F878B" w14:textId="35319D2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AFB60A" w14:textId="4B664272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76F9A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CE72127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55AC79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C68E81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597BF" w14:textId="2D0FFD7C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AB4CA9" w14:textId="597C515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A8B3CD" w14:textId="114A5C6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06B975" w14:textId="6CC7289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058C41" w14:textId="2F6E0965" w:rsidR="0025782D" w:rsidRPr="0025782D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E26FC7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870A9" w:rsidRPr="00C74E78" w14:paraId="02677675" w14:textId="77777777" w:rsidTr="00710366">
        <w:trPr>
          <w:trHeight w:val="38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E5C06F" w14:textId="51422185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14630D" w14:textId="640062D6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A22FA8">
              <w:rPr>
                <w:rFonts w:ascii="Times New Roman" w:hAnsi="Times New Roman"/>
                <w:sz w:val="20"/>
              </w:rPr>
              <w:t>Задача 2. Достижение соответствия надлежащего состояния автомобильных дорог МР «Мирнинский район» РС (Я) с твердым покрытием, отвечающих нормативным требованиям по транспортно-эксплуатационным показателям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428C5F6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3F38D8" w14:textId="53448D59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160 005 177,87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74A570" w14:textId="3994188D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59 970 386,26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FB93F9" w14:textId="0E58FBD3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100 034 791,61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68B2F1" w14:textId="13B67204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A58836" w14:textId="549BFF5C" w:rsidR="00E870A9" w:rsidRPr="001B7955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1B7955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70A9" w:rsidRPr="00C74E78" w14:paraId="345BD1CE" w14:textId="77777777" w:rsidTr="00710366">
        <w:trPr>
          <w:trHeight w:val="26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381D47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C7FE2B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6E8C24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0316B9" w14:textId="72B00AA8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8B8249" w14:textId="6695D2C1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120483" w14:textId="1CC31C8B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4A43CED6" w14:textId="226BDD7F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62B8E4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0918CB3E" w14:textId="77777777" w:rsidTr="00710366">
        <w:trPr>
          <w:trHeight w:val="283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8C908C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9213FD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715B58A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E246CD" w14:textId="042ABF97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C2EDE1" w14:textId="7704B515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2CAE8D" w14:textId="0AA3CD6F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33311A96" w14:textId="3BC498FA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5AB47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3B00B548" w14:textId="77777777" w:rsidTr="00710366">
        <w:trPr>
          <w:trHeight w:val="32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39B429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C149EF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13E22C6" w14:textId="1ED5FB4A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C8F4AD" w14:textId="2827D7F6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160 005 177,87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5F5628" w14:textId="36991534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59 970 386,26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79170B" w14:textId="0EE9B1A9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100 034 791,61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4F75EB05" w14:textId="6DFD4BC5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C5F97A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1A031BC6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741664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8BBA04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6C146E" w14:textId="7E905816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5885CC" w14:textId="229191CA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11A1AD" w14:textId="59B40A7A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743706" w14:textId="6BCA35C7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156FBE78" w14:textId="1A1B1F64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EABA89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2A460B2A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6D2550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3D3386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EE5DC4" w14:textId="5FB88A78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9009FC" w14:textId="4372C91F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DBE3F5" w14:textId="4AE96AA1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C51EEB" w14:textId="6696ED09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401362" w14:textId="3AD2076D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3473A9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4C917CDA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26991D" w14:textId="5D5A88B0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A966" w14:textId="7F1FD92E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DB21D4">
              <w:rPr>
                <w:rFonts w:ascii="Times New Roman" w:hAnsi="Times New Roman"/>
                <w:sz w:val="20"/>
              </w:rPr>
              <w:t>Мероприятие № 1: Ремонт и капитальный ремонт автомобильных дорог общего пользования местного значения в границах МР «Мирнинский район» РС (Я)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E8BB347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698322" w14:textId="7F31D1BE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160 005 177,87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D88F1C" w14:textId="3427E099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59 970 386,26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F70442" w14:textId="462ABBE3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100 034 791,61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F6B1EB5" w14:textId="4AAD004B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85F194" w14:textId="72DE545C" w:rsidR="00E870A9" w:rsidRPr="001B7955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1B7955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70A9" w:rsidRPr="00C74E78" w14:paraId="742CB9A7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6F98FB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4C8A3C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5FEA5A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AE4E44" w14:textId="2EF87AEA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FD8328" w14:textId="0D902EB0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9D8A6B" w14:textId="6F5BDAF2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3CD4127F" w14:textId="5EF310FA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D673FF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4B0ED630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DB2876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AC2D2D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44E105B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D65A4F" w14:textId="31EB5AEB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536E14" w14:textId="2D0BBD84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B2C5E3" w14:textId="36724A1E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35E8063" w14:textId="6502F8E8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703785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35C368AB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3BC66F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383F60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3E448C6" w14:textId="64F69C9E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C8BA5C" w14:textId="7DF092D7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160 005 177,87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A21A83" w14:textId="1C96C19E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59 970 386,26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DFEB2F" w14:textId="1EF24459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100 034 791,61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044E2A84" w14:textId="1A5D59F7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C1C585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31E81092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E5BBDD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64E793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414C786" w14:textId="3BB0C00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372058" w14:textId="19444341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E0A071" w14:textId="7F241680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77EC0A" w14:textId="1C799B93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8A6FF12" w14:textId="6253DEAA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941B4D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E870A9" w:rsidRPr="00C74E78" w14:paraId="082F43D3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932A6F" w14:textId="77777777" w:rsidR="00E870A9" w:rsidRPr="00C74E78" w:rsidRDefault="00E870A9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CFB4A6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752135C" w14:textId="77777777" w:rsidR="00E870A9" w:rsidRPr="00C74E78" w:rsidRDefault="00E870A9" w:rsidP="00E870A9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BD55BC" w14:textId="4599331C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8EF8AB" w14:textId="214A999B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E69D33" w14:textId="45F3A062" w:rsidR="00E870A9" w:rsidRPr="00C74E78" w:rsidRDefault="00E870A9" w:rsidP="00E870A9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2988A4" w14:textId="6D93810A" w:rsidR="00E870A9" w:rsidRPr="005A44E9" w:rsidRDefault="00E870A9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6BD0A0" w14:textId="77777777" w:rsidR="00E870A9" w:rsidRPr="001B7955" w:rsidRDefault="00E870A9" w:rsidP="00E870A9">
            <w:pPr>
              <w:rPr>
                <w:rFonts w:ascii="Times New Roman" w:hAnsi="Times New Roman"/>
                <w:sz w:val="20"/>
              </w:rPr>
            </w:pPr>
          </w:p>
        </w:tc>
      </w:tr>
      <w:tr w:rsidR="001B7955" w:rsidRPr="00C74E78" w14:paraId="732E9745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94E9E4" w14:textId="10B52230" w:rsidR="001B7955" w:rsidRPr="00C74E78" w:rsidRDefault="001B7955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C74E78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DD9657" w14:textId="68C1E79A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  <w:r w:rsidRPr="00DB21D4">
              <w:rPr>
                <w:rFonts w:ascii="Times New Roman" w:hAnsi="Times New Roman"/>
                <w:sz w:val="20"/>
              </w:rPr>
              <w:t>Капитальный ремонт (асфальтирование) автомобильной дороги «Подъезд к п. Новый» на участке км 0+000 - км 04+166 (в том числе осуществление строительного контроля и авторского надзора)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4DD3828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C04B59" w14:textId="3D46DED1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174FA1" w14:textId="10336DFA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56931A" w14:textId="61285011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562E73" w14:textId="079896DB" w:rsidR="001B7955" w:rsidRPr="005A44E9" w:rsidRDefault="001B7955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40E219" w14:textId="095CB8EA" w:rsidR="001B7955" w:rsidRPr="001B7955" w:rsidRDefault="001B7955" w:rsidP="001B7955">
            <w:pPr>
              <w:jc w:val="center"/>
              <w:rPr>
                <w:rFonts w:ascii="Times New Roman" w:hAnsi="Times New Roman"/>
                <w:sz w:val="20"/>
              </w:rPr>
            </w:pPr>
            <w:r w:rsidRPr="001B7955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1B7955" w:rsidRPr="00C74E78" w14:paraId="1CD30D2C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6E2920" w14:textId="77777777" w:rsidR="001B7955" w:rsidRPr="00C74E78" w:rsidRDefault="001B7955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2CA297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9665F42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61501A" w14:textId="0979ECC9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4AC936" w14:textId="257D84AE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161FAA" w14:textId="5B57E0C0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0EC9B120" w14:textId="4642A686" w:rsidR="001B7955" w:rsidRPr="005A44E9" w:rsidRDefault="001B7955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9CCF8C" w14:textId="77777777" w:rsidR="001B7955" w:rsidRPr="005A44E9" w:rsidRDefault="001B7955" w:rsidP="001B7955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B7955" w:rsidRPr="00C74E78" w14:paraId="0C60C810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AD0642" w14:textId="77777777" w:rsidR="001B7955" w:rsidRPr="00C74E78" w:rsidRDefault="001B7955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D5F16F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19C18E5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7406DA" w14:textId="555601E9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377DD5" w14:textId="5F943184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E34DC4" w14:textId="533C880B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342B1592" w14:textId="1389BDC4" w:rsidR="001B7955" w:rsidRPr="005A44E9" w:rsidRDefault="001B7955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752CF" w14:textId="77777777" w:rsidR="001B7955" w:rsidRPr="005A44E9" w:rsidRDefault="001B7955" w:rsidP="001B7955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B7955" w:rsidRPr="00C74E78" w14:paraId="7BBAB160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E7C0D6" w14:textId="77777777" w:rsidR="001B7955" w:rsidRPr="00C74E78" w:rsidRDefault="001B7955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DDC655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70E76A2" w14:textId="34D4002D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E9F0D4" w14:textId="444D85D5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C8D5E6" w14:textId="200EC685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C2AD27" w14:textId="30034352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F79676B" w14:textId="43C6C881" w:rsidR="001B7955" w:rsidRPr="005A44E9" w:rsidRDefault="001B7955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96 751 897,07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813AD4" w14:textId="77777777" w:rsidR="001B7955" w:rsidRPr="005A44E9" w:rsidRDefault="001B7955" w:rsidP="001B7955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B7955" w:rsidRPr="00C74E78" w14:paraId="3E53F333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642FD4" w14:textId="77777777" w:rsidR="001B7955" w:rsidRPr="00C74E78" w:rsidRDefault="001B7955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8B7B74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0C0E1F" w14:textId="6B5C5201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869434" w14:textId="17E92B50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F059AC" w14:textId="71E2A6B8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ACD999" w14:textId="76AC8EEA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6424B2AC" w14:textId="6ABB67D7" w:rsidR="001B7955" w:rsidRPr="005A44E9" w:rsidRDefault="001B7955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E7667E" w14:textId="77777777" w:rsidR="001B7955" w:rsidRPr="005A44E9" w:rsidRDefault="001B7955" w:rsidP="001B7955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B7955" w:rsidRPr="00C74E78" w14:paraId="3E9C9C57" w14:textId="77777777" w:rsidTr="00710366">
        <w:trPr>
          <w:trHeight w:val="59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33B253" w14:textId="77777777" w:rsidR="001B7955" w:rsidRPr="00C74E78" w:rsidRDefault="001B7955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4CFD23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A97D92B" w14:textId="77777777" w:rsidR="001B7955" w:rsidRPr="00C74E78" w:rsidRDefault="001B7955" w:rsidP="001B7955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731BF6" w14:textId="338DC5DD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04A84C" w14:textId="60EC8959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B9563C" w14:textId="6D5E01E8" w:rsidR="001B7955" w:rsidRPr="00C74E78" w:rsidRDefault="001B7955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2E017A" w14:textId="2F757CDC" w:rsidR="001B7955" w:rsidRPr="005A44E9" w:rsidRDefault="001B7955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BA2AD" w14:textId="77777777" w:rsidR="001B7955" w:rsidRPr="005A44E9" w:rsidRDefault="001B7955" w:rsidP="001B7955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697138A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37DCDD" w14:textId="272EBDD0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2.1.1.1.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20D644" w14:textId="79C9B4A4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DB21D4">
              <w:rPr>
                <w:rFonts w:ascii="Times New Roman" w:hAnsi="Times New Roman"/>
                <w:sz w:val="20"/>
              </w:rPr>
              <w:t xml:space="preserve">Выполнение работ по объекту: «Капитальный ремонт (асфальтирование) автомобильной дороги </w:t>
            </w:r>
            <w:r w:rsidRPr="00DB21D4">
              <w:rPr>
                <w:rFonts w:ascii="Times New Roman" w:hAnsi="Times New Roman"/>
                <w:sz w:val="20"/>
              </w:rPr>
              <w:lastRenderedPageBreak/>
              <w:t>«Подъезд к п. Новый» на участке км 0+000 – км 04+166»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DC8A939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10C43B" w14:textId="3792FEC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94 574 956,03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44D1B8" w14:textId="145DAB5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2E41DB" w14:textId="1982CA67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94 574 956,03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A14960" w14:textId="6DC767F2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94 574 956,03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88A10C" w14:textId="713C6E7D" w:rsidR="0025782D" w:rsidRPr="001B7955" w:rsidRDefault="001B7955" w:rsidP="001B7955">
            <w:pPr>
              <w:rPr>
                <w:rFonts w:ascii="Times New Roman" w:hAnsi="Times New Roman"/>
                <w:sz w:val="20"/>
              </w:rPr>
            </w:pPr>
            <w:r w:rsidRPr="001B7955">
              <w:rPr>
                <w:rFonts w:ascii="Times New Roman" w:hAnsi="Times New Roman"/>
                <w:sz w:val="20"/>
              </w:rPr>
              <w:t xml:space="preserve">Согласно условиям дополнительного соглашения № 2 от 10.12.2025 г. </w:t>
            </w:r>
            <w:r>
              <w:rPr>
                <w:rFonts w:ascii="Times New Roman" w:hAnsi="Times New Roman"/>
                <w:sz w:val="20"/>
              </w:rPr>
              <w:t xml:space="preserve">продлены сроки выполнения работ,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а также изменен график финансирования, оплата 1-3 этапов муниципального контракта предусмотрена в 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Pr="001B795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квартале 2026 г. </w:t>
            </w:r>
          </w:p>
        </w:tc>
      </w:tr>
      <w:tr w:rsidR="0025782D" w:rsidRPr="00C74E78" w14:paraId="09362021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D5683B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0C63C4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5C4937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71BC4A" w14:textId="7543AE68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513FA5" w14:textId="4086BE1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0371D6" w14:textId="0C388C4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832F0DE" w14:textId="08F859B5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4F2B1F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4037085B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7B399F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5E8C57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3A9796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D60EE3" w14:textId="706AFBB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05F98C" w14:textId="5346F5C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435CF4" w14:textId="645038A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051E876" w14:textId="2DFC8C52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4FDF52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BC8193A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487469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A6A274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B332D3" w14:textId="1ABE69F0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B1BE12" w14:textId="3DF1603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94 574 956,03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D55DDB" w14:textId="6E49BFF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7E5F91" w14:textId="1FD2B49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94 574 956,03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482522AE" w14:textId="3132B442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94 574 956,03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B0415B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155FD15F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262C8D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87D9FC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CC2A4AA" w14:textId="0A093C06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33DB03" w14:textId="5488829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65BFFA" w14:textId="2EB7DA4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82DB5F" w14:textId="1AA6DC29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326A787" w14:textId="29CC332A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F59B9F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798B0B2A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CBE01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71F9B1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F84CE8C" w14:textId="3FCED60B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F4A322" w14:textId="6470AFA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2313C3" w14:textId="18C97307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B9F375" w14:textId="4912340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BDC49E" w14:textId="686FB8E6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2CB791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B3B8206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7E126B" w14:textId="7F3287C4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2.1.1.2.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9578FF" w14:textId="1720BCCF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DB21D4">
              <w:rPr>
                <w:rFonts w:ascii="Times New Roman" w:hAnsi="Times New Roman"/>
                <w:sz w:val="20"/>
              </w:rPr>
              <w:t>Осуществление строительного контроля по объекту: «Капитальный ремонт (асфальтирование) автомобильной дороги «Подъезд к п. Новый» на участке км 0+000 – км 04+166»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F4FBE94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4F1BD7" w14:textId="35A6700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2 023 904,06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EBEC6A" w14:textId="1F6E524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D941CD" w14:textId="0FA666F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2 023 904,06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BE1E28" w14:textId="79CA91C0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2 023 904,06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97B65A" w14:textId="62127B6B" w:rsidR="0025782D" w:rsidRPr="001B7955" w:rsidRDefault="001B7955" w:rsidP="001B7955">
            <w:pPr>
              <w:rPr>
                <w:rFonts w:ascii="Times New Roman" w:hAnsi="Times New Roman"/>
                <w:sz w:val="20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Законтрактованные обязательства по </w:t>
            </w:r>
            <w:r>
              <w:rPr>
                <w:rFonts w:ascii="Times New Roman" w:hAnsi="Times New Roman"/>
                <w:sz w:val="20"/>
              </w:rPr>
              <w:t xml:space="preserve">муниципальному контракту. </w:t>
            </w:r>
            <w:r w:rsidRPr="001B7955">
              <w:rPr>
                <w:rFonts w:ascii="Times New Roman" w:hAnsi="Times New Roman"/>
                <w:sz w:val="20"/>
              </w:rPr>
              <w:t xml:space="preserve">В связи с продлением сроков по муниципальному контракту п.2.1.1.1. продлены сроки выполнения работ по осуществлению строительного контроля. </w:t>
            </w:r>
          </w:p>
        </w:tc>
      </w:tr>
      <w:tr w:rsidR="0025782D" w:rsidRPr="00C74E78" w14:paraId="1AB6E42B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F7E62A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45A5C2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BF4EEC6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78FFF7" w14:textId="1371432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007F11" w14:textId="7B2A805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17B54B" w14:textId="288B756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99303D8" w14:textId="0741FD26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074A37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3E2F2AD2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5C0455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1F325A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DBA21A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E69F80" w14:textId="09230559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81EC75" w14:textId="1F90EB8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59211E" w14:textId="15A80C09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05842DB" w14:textId="5A9363DC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09A5EC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14D5CC9C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8A9D32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BD5804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E6448F" w14:textId="3AEF3EAA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E0D0C7" w14:textId="485B807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2 023 904,06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B65049" w14:textId="7F1CB6E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32F33C" w14:textId="75A15F1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2 023 904,06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1AA223C" w14:textId="14DDD8E8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2 023 904,06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F01EAF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74D4C5B7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700A54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490F95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6E7A384" w14:textId="2D73D89C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78D75F" w14:textId="4D174DF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EB17E0" w14:textId="1217408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FFC757" w14:textId="2112F9D9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018F1BB7" w14:textId="5DDA878E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26FD6A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044E6938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173684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93487C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F50916B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E77D95" w14:textId="27719E4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C96A17" w14:textId="4CD1286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F7A73C" w14:textId="0F0732B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D76915" w14:textId="4948C502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744FD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24868BBF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2120DE" w14:textId="292F015B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.1.1.3.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F6D0EC" w14:textId="1CEDD6C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DB21D4">
              <w:rPr>
                <w:rFonts w:ascii="Times New Roman" w:hAnsi="Times New Roman"/>
                <w:sz w:val="20"/>
              </w:rPr>
              <w:t>Осуществление авторского надзора по объекту: «Капитальный ремонт (асфальтирование) автомобильной дороги «Подъезд к п. Новый» на участке км 0+000 – км 04+166»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CB9B344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1F2720" w14:textId="23B0A566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153 036,98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2CADEC" w14:textId="142107AA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191285" w14:textId="47415273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153 036,98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E865B7" w14:textId="44DE2267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153 036,98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92D873" w14:textId="4D0E63A2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Законтрактованные обязательства по </w:t>
            </w:r>
            <w:r>
              <w:rPr>
                <w:rFonts w:ascii="Times New Roman" w:hAnsi="Times New Roman"/>
                <w:sz w:val="20"/>
              </w:rPr>
              <w:t xml:space="preserve">муниципальному контракту. </w:t>
            </w:r>
            <w:r w:rsidRPr="001B7955">
              <w:rPr>
                <w:rFonts w:ascii="Times New Roman" w:hAnsi="Times New Roman"/>
                <w:sz w:val="20"/>
              </w:rPr>
              <w:t xml:space="preserve">В связи с продлением сроков по муниципальному контракту п.2.1.1.1. продлены сроки выполнения работ по осуществлению </w:t>
            </w:r>
            <w:r>
              <w:rPr>
                <w:rFonts w:ascii="Times New Roman" w:hAnsi="Times New Roman"/>
                <w:sz w:val="20"/>
              </w:rPr>
              <w:t>авторского надзора</w:t>
            </w:r>
            <w:r w:rsidRPr="001B7955">
              <w:rPr>
                <w:rFonts w:ascii="Times New Roman" w:hAnsi="Times New Roman"/>
                <w:sz w:val="20"/>
              </w:rPr>
              <w:t xml:space="preserve">. </w:t>
            </w:r>
          </w:p>
        </w:tc>
      </w:tr>
      <w:tr w:rsidR="0025782D" w:rsidRPr="00C74E78" w14:paraId="1921E6E0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ABF24E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7B84F5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A8970D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B7A4B7" w14:textId="39A562C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36D5E6" w14:textId="18CBF37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B8B517" w14:textId="63470CE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410819B5" w14:textId="193CAF8E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CF133C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B1A1D90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A2DF70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62B124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3289AB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D84BED" w14:textId="37C674A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E57EAB" w14:textId="5376CF4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39291C" w14:textId="0FFA22F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33EAD97C" w14:textId="2F767983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63A5E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1F94742A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ECE8FE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B31D48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C773829" w14:textId="478D6C8C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B2510A" w14:textId="7FDBC77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153 036,98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DBC5CD" w14:textId="5319BCF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4002CC" w14:textId="3FF56E8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153 036,98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3B7FDDC" w14:textId="4A665F0E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153 036,98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92D223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1618E815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05C785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C3EA40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DFE3DD2" w14:textId="773DBBE1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9646FA" w14:textId="77B5FCD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2DCCAC" w14:textId="627D032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537031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11B309" w14:textId="0AE8A7E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1B0E1DDD" w14:textId="080ACB64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9C669A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637577BB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3934DE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ADF8AC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B29B806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859A58" w14:textId="257C9F8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7EE57B" w14:textId="3900A2D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366C69" w14:textId="6873BD5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E9D1FC" w14:textId="50A04312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298238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F9A8420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2650C8" w14:textId="11D3D915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F5CDD1" w14:textId="60366ED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7B73E8">
              <w:rPr>
                <w:rFonts w:ascii="Times New Roman" w:hAnsi="Times New Roman"/>
                <w:sz w:val="20"/>
              </w:rPr>
              <w:t>Ремонт (отсыпка) участка автомобильной дороги общего пользования местного значения «Подъезд к с. Сюльдюкар»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FE59781" w14:textId="7AA4A389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F1FBC3" w14:textId="312C20D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20 789 376,26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54681F" w14:textId="1B199C9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20 789 376,26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2B1F8A" w14:textId="2492692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5C666" w14:textId="699C5818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792C04" w14:textId="2C8C031E" w:rsidR="0025782D" w:rsidRPr="00710366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5782D" w:rsidRPr="00C74E78" w14:paraId="5C8426BF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90C647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1349C4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301B1FA" w14:textId="2DEC7D5E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15B27D" w14:textId="64924129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6D4A1E" w14:textId="59DA9CB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C1192C" w14:textId="32BAAB4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EF7046" w14:textId="3E4A0010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B2FC41" w14:textId="77777777" w:rsidR="0025782D" w:rsidRPr="00710366" w:rsidRDefault="0025782D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25782D" w:rsidRPr="00C74E78" w14:paraId="4555CA26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BBCD35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BC4F08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330CB82" w14:textId="37F138E9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FC1FC1" w14:textId="3C2106F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5B0DAD" w14:textId="5A1597D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28622A" w14:textId="096EBF9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4AC791" w14:textId="78B9BFD3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6C524" w14:textId="77777777" w:rsidR="0025782D" w:rsidRPr="00710366" w:rsidRDefault="0025782D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25782D" w:rsidRPr="00C74E78" w14:paraId="41C95C09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4A0658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E22142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F2298CD" w14:textId="09010109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4CB051" w14:textId="3F6ABEA8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20 789 376,26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14BD9C" w14:textId="768D68F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20 789 376,26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BAEDA1" w14:textId="0A1E3A7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3AF8CE" w14:textId="49DCAE6E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67BCF8" w14:textId="77777777" w:rsidR="0025782D" w:rsidRPr="00710366" w:rsidRDefault="0025782D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25782D" w:rsidRPr="00C74E78" w14:paraId="6C0D23AF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BD3620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D25D77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587108" w14:textId="321CA0C8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F4E85D" w14:textId="0F50E4F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833B49" w14:textId="2D6B7B38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8630F8" w14:textId="0F62D76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115E94" w14:textId="5DED7B61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62E5A" w14:textId="77777777" w:rsidR="0025782D" w:rsidRPr="00710366" w:rsidRDefault="0025782D" w:rsidP="0004436B">
            <w:pPr>
              <w:rPr>
                <w:rFonts w:ascii="Times New Roman" w:hAnsi="Times New Roman"/>
                <w:sz w:val="20"/>
              </w:rPr>
            </w:pPr>
          </w:p>
        </w:tc>
      </w:tr>
      <w:tr w:rsidR="0025782D" w:rsidRPr="00C74E78" w14:paraId="1CAC35A4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06A23C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8AD047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36536FF" w14:textId="7AA31B9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FB8A35" w14:textId="5E666A8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F20E96" w14:textId="1A110AC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669BB" w14:textId="1AD6DF9E" w:rsidR="0025782D" w:rsidRPr="00710366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31196" w14:textId="404D5EC8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B67B7D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8EDF8F8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4F3ABC" w14:textId="18D5AB4E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2.1.3.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265F41" w14:textId="77777777" w:rsidR="0025782D" w:rsidRPr="007B73E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7B73E8">
              <w:rPr>
                <w:rFonts w:ascii="Times New Roman" w:hAnsi="Times New Roman"/>
                <w:sz w:val="20"/>
              </w:rPr>
              <w:t>Проектно-изыскательские работы по объекту:</w:t>
            </w:r>
          </w:p>
          <w:p w14:paraId="038D1298" w14:textId="7C210FF6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7B73E8">
              <w:rPr>
                <w:rFonts w:ascii="Times New Roman" w:hAnsi="Times New Roman"/>
                <w:sz w:val="20"/>
              </w:rPr>
              <w:t>«Капитальный ремонт (асфальтирование) автомобильной дороги "Подъезд к п. Новый" на участке км 10+994 – км 11+148»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60F11F5" w14:textId="62B1DEFE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30BB73" w14:textId="3438A5A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3 282 894,54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93DD48" w14:textId="6ABD8EB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9CD6F7" w14:textId="79AECE08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3 282 894,54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FAA55" w14:textId="66BC4BE4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66483D" w14:textId="6F01CB98" w:rsidR="0025782D" w:rsidRPr="005A44E9" w:rsidRDefault="00710366" w:rsidP="0004436B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710366">
              <w:rPr>
                <w:rFonts w:ascii="Times New Roman" w:hAnsi="Times New Roman"/>
                <w:sz w:val="20"/>
              </w:rPr>
              <w:t>Муниципальный контракт расторгнут 16.05.2025 г. по соглашению сторон, в виду отсутствия определенного срока передачи прав собственности/сервитута на земельный участок под проектируемым участком автомобильной дороги от ФКУ Упрдор «Вилюй» в пользу АМР «Мирнинский район» РС(Я), при выполнении условий передачи земельного участка, будет заключен новый муниципальный контракт.</w:t>
            </w:r>
          </w:p>
        </w:tc>
      </w:tr>
      <w:tr w:rsidR="0025782D" w:rsidRPr="00C74E78" w14:paraId="4CA1104C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3BE16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C040CF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58337EB" w14:textId="60B85A72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04E972" w14:textId="1B72A17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7C814B" w14:textId="17A9ABE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791401" w14:textId="6334639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014AA5" w14:textId="6BDD1A7A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98570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7B531F8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37F4A3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B0B5C7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B3A85B5" w14:textId="1C4DA1E0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28589B" w14:textId="6947C30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DC02DC" w14:textId="011297C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666F83" w14:textId="4156514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D0DA44" w14:textId="2779581B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524F34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41CCAC27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B7C1AF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8E47A4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E5F3C17" w14:textId="7535C90A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910C35" w14:textId="6617CC5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3 282 894,54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8E1C86" w14:textId="65A06DF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E947A0" w14:textId="7112357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3 282 894,54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6DA435" w14:textId="746304F2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41725A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65CC1ECE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A1D1C4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F905AD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5B7D8A" w14:textId="7946809D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EBF0BF" w14:textId="20C0FA5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7FB285" w14:textId="26511727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F057B4" w14:textId="0FF1FF7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187DB" w14:textId="51E18ECE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A5B2E0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6B692DF0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836E41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29BC5B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2BDBEE" w14:textId="55305F3C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A11060" w14:textId="3BC257F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FE27B0" w14:textId="29B4758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56B99" w14:textId="0B0E29C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3D8C32" w14:textId="3966117C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383C2C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1A15D071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646388" w14:textId="03E013AF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4B395D" w14:textId="1EFF7B83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7B73E8">
              <w:rPr>
                <w:rFonts w:ascii="Times New Roman" w:hAnsi="Times New Roman"/>
                <w:sz w:val="20"/>
              </w:rPr>
              <w:t>Иные межбюджетные трансферты на выполнение работ по ремонту дороги местного значения на территории ГП "Поселок Чернышевский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2E48046" w14:textId="579FA56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19CEF4" w14:textId="73DDE09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253219" w14:textId="09D67D89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FF9930" w14:textId="72A629C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A49171" w14:textId="777BB965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6C7D75" w14:textId="34754B6F" w:rsidR="0025782D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5782D" w:rsidRPr="00C74E78" w14:paraId="3C75340A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0C49B6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74CC4A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ECE38C8" w14:textId="60843F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651AEA" w14:textId="4C83A819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C636B6" w14:textId="71D4A83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2DA455" w14:textId="064522D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061DE7" w14:textId="255741A4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B61CA1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3D2E01D1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BF1703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E293C7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54BE9EC" w14:textId="1F7E03C0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59D826" w14:textId="4062A80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C62CB4" w14:textId="23D5E99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ADDBD1" w14:textId="607025A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D6C662" w14:textId="4960FD36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854ED4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06722706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2319DA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A3BFBA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4FEFC0B" w14:textId="28DEEB64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7F1AF" w14:textId="436294F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9FBB0C" w14:textId="6C3704D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D7B63E" w14:textId="3C59255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773E2C" w14:textId="0347DC9D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8C2B3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34149B1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ADE5EC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5A6F51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6D556F" w14:textId="76E7302C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736973" w14:textId="7FDA399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A150B8" w14:textId="3E90087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39 181 010,00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A28B11" w14:textId="0E2E05A8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BDFE6B" w14:textId="22E6F7AF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D61070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1B4D8FD6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37B01B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6BD20D" w14:textId="777777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2661930" w14:textId="11B8B577" w:rsidR="0025782D" w:rsidRPr="00C74E78" w:rsidRDefault="0025782D" w:rsidP="0023516B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E0FF76" w14:textId="7616553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B50E1C" w14:textId="51D1228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EB3A83" w14:textId="5F25C02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309479" w14:textId="4649535C" w:rsidR="0025782D" w:rsidRPr="00710366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036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BCBA8E" w14:textId="77777777" w:rsidR="0025782D" w:rsidRPr="005A44E9" w:rsidRDefault="0025782D" w:rsidP="0004436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6AF420C5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7F3586" w14:textId="74AA8D1D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35216F" w14:textId="43D05ED9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7B73E8">
              <w:rPr>
                <w:rFonts w:ascii="Times New Roman" w:hAnsi="Times New Roman"/>
                <w:sz w:val="20"/>
              </w:rPr>
              <w:t>Задача 3. Создание условий по развитию сети автодорог местного значения в границах МР «Мирнинский район» РС (Я)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C506B4D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3149DA" w14:textId="6F90FE6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EB2B14" w14:textId="0450C68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E073E8" w14:textId="687D1DD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CB7CBA" w14:textId="3705D38A" w:rsidR="0025782D" w:rsidRPr="005A44E9" w:rsidRDefault="0025782D" w:rsidP="00710366">
            <w:pPr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7C9F31" w14:textId="606EB0CB" w:rsidR="0025782D" w:rsidRPr="005A44E9" w:rsidRDefault="0025782D" w:rsidP="0025782D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5782D" w:rsidRPr="00C74E78" w14:paraId="14F02111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9A1D14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5A5750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DD48A1A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C2F2D2" w14:textId="26E43AE7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EA2102" w14:textId="1CB483F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00FE7A" w14:textId="5438531B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682F635D" w14:textId="5D92FA53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D03C6D7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4007EDEB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313F7F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5DDF6E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B512ED7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7ECA91" w14:textId="0FD9169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2DFC0F" w14:textId="16455CC7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2BAE0E" w14:textId="7E050CA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0C12A6C" w14:textId="39E23AE3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D855B2F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7AB177E6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3F3407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BBBA5A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E8BEF3" w14:textId="0D54AE9D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F24937" w14:textId="4C7DA31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EFB420" w14:textId="6CCAA223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DDEDBE" w14:textId="0619FF5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08F65BC2" w14:textId="2E032C52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E2ACAC2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43D471B7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9DFD9B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16EF36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E3C489" w14:textId="06901D4F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F76E0B" w14:textId="367C817F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4597A0" w14:textId="6180B63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D6CA17" w14:textId="21DAFDA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22139CAA" w14:textId="7633A60B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6DE419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2800D87E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51A37A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F9289C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C979F5F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C9C9E9" w14:textId="6940ABF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53FE01" w14:textId="71119EC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44710F" w14:textId="4C0460A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240AA" w14:textId="63D0352C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678909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717B7306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538503" w14:textId="2EF4D19C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2277F2" w14:textId="136F9B84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7B73E8">
              <w:rPr>
                <w:rFonts w:ascii="Times New Roman" w:hAnsi="Times New Roman"/>
                <w:sz w:val="20"/>
              </w:rPr>
              <w:t xml:space="preserve">Мероприятие № 1: Строительство и реконструкция </w:t>
            </w:r>
            <w:r w:rsidRPr="007B73E8">
              <w:rPr>
                <w:rFonts w:ascii="Times New Roman" w:hAnsi="Times New Roman"/>
                <w:sz w:val="20"/>
              </w:rPr>
              <w:lastRenderedPageBreak/>
              <w:t>автомобильных дорог общего пользования местного значения в границах МР «Мирнинский район» РС (Я), в т.ч. проведение независимой экспертизы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26026B3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B98C2C" w14:textId="4EB5B17C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436A9A" w14:textId="1EA4AC41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5D37BC" w14:textId="3CAC03E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30246D" w14:textId="1D0EF9A6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F2678D" w14:textId="69DD1B4F" w:rsidR="0025782D" w:rsidRPr="005A44E9" w:rsidRDefault="0025782D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870A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5782D" w:rsidRPr="00C74E78" w14:paraId="4F8ACF6B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F88F1D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970E9A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17CCDD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1B067D" w14:textId="0D169801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D4B8D5" w14:textId="36D2034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C3B1E5" w14:textId="31D58FDE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578C9B65" w14:textId="33F432E7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8325F9C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517A6B23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441D5B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26EB9A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329279F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E1CCD6" w14:textId="68FD0AE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7C11ED" w14:textId="4E97C576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C85EF4" w14:textId="2F7F2AA4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00EF96C7" w14:textId="680DC8C7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2780592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0C494631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6CEC6C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B6E07F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CF4C3D" w14:textId="0B1D91E0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ACB3C6" w14:textId="32A1CC3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799743" w14:textId="1F0FBBEA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ACA123" w14:textId="1B1989C5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3EAE6D3E" w14:textId="6874786D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16 100 000,00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4A1BFD6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59211AAC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286F3D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403B1E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928E470" w14:textId="6B6F71B0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D05DF3" w14:textId="679A859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B11522" w14:textId="2E02DD80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849BBB" w14:textId="3EF83877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125741BC" w14:textId="5206A1FF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8172E2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5782D" w:rsidRPr="00C74E78" w14:paraId="7CA47656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168A48" w14:textId="77777777" w:rsidR="0025782D" w:rsidRPr="00C74E78" w:rsidRDefault="0025782D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C3ED1B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86C15E1" w14:textId="77777777" w:rsidR="0025782D" w:rsidRPr="00C74E78" w:rsidRDefault="0025782D" w:rsidP="0025782D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900FE2" w14:textId="007E619D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BE4552" w14:textId="0B737677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7603B4" w14:textId="67947012" w:rsidR="0025782D" w:rsidRPr="00C74E78" w:rsidRDefault="0025782D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78CA9C" w14:textId="7D3CC60E" w:rsidR="0025782D" w:rsidRPr="005A44E9" w:rsidRDefault="0025782D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01A1AD" w14:textId="77777777" w:rsidR="0025782D" w:rsidRPr="005A44E9" w:rsidRDefault="0025782D" w:rsidP="0025782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14905B80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2F1E9E" w14:textId="6791D134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1.1</w:t>
            </w:r>
            <w:r w:rsidRPr="00C74E7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B683B8" w14:textId="5BCB0679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7B73E8">
              <w:rPr>
                <w:rFonts w:ascii="Times New Roman" w:hAnsi="Times New Roman"/>
                <w:sz w:val="20"/>
              </w:rPr>
              <w:t>Корректировка проектной документации по объекту: "Проектирование мостовых переходов на строящейся автодороге V категории "Подъезд к с. Сюльдюкар, в том числе через ручей Кукуйдах"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7E7E81C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C051D6" w14:textId="4037D698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7 000 000,00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106C84" w14:textId="3CDD70AA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1FBB67" w14:textId="17416C25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7 000 000,00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6521C7" w14:textId="4C3D7DC3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7 000 000,00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CDB472" w14:textId="04962C70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Законтрактованные обязательства по </w:t>
            </w:r>
            <w:r>
              <w:rPr>
                <w:rFonts w:ascii="Times New Roman" w:hAnsi="Times New Roman"/>
                <w:sz w:val="20"/>
              </w:rPr>
              <w:t>муниципальному контракту. П</w:t>
            </w:r>
            <w:r w:rsidRPr="00710366">
              <w:rPr>
                <w:rFonts w:ascii="Times New Roman" w:hAnsi="Times New Roman"/>
                <w:sz w:val="20"/>
              </w:rPr>
              <w:t xml:space="preserve">о предварительной информации от исполнителя работ, </w:t>
            </w:r>
            <w:r>
              <w:rPr>
                <w:rFonts w:ascii="Times New Roman" w:hAnsi="Times New Roman"/>
                <w:sz w:val="20"/>
              </w:rPr>
              <w:t xml:space="preserve">прохождение Госэкспертизы, </w:t>
            </w:r>
            <w:r w:rsidRPr="00710366">
              <w:rPr>
                <w:rFonts w:ascii="Times New Roman" w:hAnsi="Times New Roman"/>
                <w:sz w:val="20"/>
              </w:rPr>
              <w:t>планируется в конце 1 квартала 2026 г.</w:t>
            </w:r>
          </w:p>
        </w:tc>
      </w:tr>
      <w:tr w:rsidR="00710366" w:rsidRPr="00C74E78" w14:paraId="186CBC9A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12E810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5D67E2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671A2E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6403D1" w14:textId="6BAFD40D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F3501B" w14:textId="5366E28B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54D3EE" w14:textId="2D0DD706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532D2C" w14:textId="3F3256C9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F8D769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16957052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8C112D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7BABC8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97A1FF3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2896B4" w14:textId="06FEC392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2A40AB" w14:textId="76A168F7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FFD2B0" w14:textId="2944BD06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42795D" w14:textId="4B94F37E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236ACF1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77B34D03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02BA4D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B204DF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71C43D" w14:textId="61BD736A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824136" w14:textId="7FB1D0B3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7 000 000,00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0C816B" w14:textId="17DE24B5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CDC6AE" w14:textId="7E199A5E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7 000 000,00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4BCEC4" w14:textId="47095B3E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7 000 000,00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E47E89B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3E24E64E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459D7A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B750D8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A574AA" w14:textId="2420B3A6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7983E3" w14:textId="55410BF7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C5650C" w14:textId="3B74DDC5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C23F13" w14:textId="0D6C9CA5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FA7AD8" w14:textId="4F784349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477A1F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5E988BCB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9E609B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ECDF2B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C3A4BB0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67B53" w14:textId="6FC28DF7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65F792" w14:textId="15CD2C74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D75C66" w14:textId="7B2F0B05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00B661" w14:textId="24D86C87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46194DB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6ED8B090" w14:textId="77777777" w:rsidTr="00710366">
        <w:trPr>
          <w:trHeight w:val="24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272B83" w14:textId="0705562E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BD13D6" w14:textId="73F35341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7B73E8">
              <w:rPr>
                <w:rFonts w:ascii="Times New Roman" w:hAnsi="Times New Roman"/>
                <w:sz w:val="20"/>
              </w:rPr>
              <w:t>Корректировка проектной документации по объекту: "Проектирование мостовых переходов на строящейся автодороге V категории "Подъезд к с. Сюльдюкар, в том числе через реку Сюльдюкар"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CAECB03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AF1CDE" w14:textId="5E2EE3D9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9 100 000,00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F31DFB" w14:textId="12ECCFF9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D1FBE7" w14:textId="361AB485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9 100 000,00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99EF8" w14:textId="6723FEA6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9 100 000,00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143F99" w14:textId="14BEA372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25782D">
              <w:rPr>
                <w:rFonts w:ascii="Times New Roman" w:hAnsi="Times New Roman"/>
                <w:sz w:val="20"/>
              </w:rPr>
              <w:t xml:space="preserve">Законтрактованные обязательства по </w:t>
            </w:r>
            <w:r>
              <w:rPr>
                <w:rFonts w:ascii="Times New Roman" w:hAnsi="Times New Roman"/>
                <w:sz w:val="20"/>
              </w:rPr>
              <w:t>муниципальному контракту. П</w:t>
            </w:r>
            <w:r w:rsidRPr="00710366">
              <w:rPr>
                <w:rFonts w:ascii="Times New Roman" w:hAnsi="Times New Roman"/>
                <w:sz w:val="20"/>
              </w:rPr>
              <w:t xml:space="preserve">о предварительной информации от исполнителя работ, </w:t>
            </w:r>
            <w:r>
              <w:rPr>
                <w:rFonts w:ascii="Times New Roman" w:hAnsi="Times New Roman"/>
                <w:sz w:val="20"/>
              </w:rPr>
              <w:t xml:space="preserve">прохождение Госэкспертизы, </w:t>
            </w:r>
            <w:r w:rsidRPr="00710366">
              <w:rPr>
                <w:rFonts w:ascii="Times New Roman" w:hAnsi="Times New Roman"/>
                <w:sz w:val="20"/>
              </w:rPr>
              <w:t>планируется в конце 1 квартала 2026 г.</w:t>
            </w:r>
          </w:p>
        </w:tc>
      </w:tr>
      <w:tr w:rsidR="00710366" w:rsidRPr="00C74E78" w14:paraId="1F252A65" w14:textId="77777777" w:rsidTr="00710366">
        <w:trPr>
          <w:trHeight w:val="24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FA784E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E602B4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02A056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CDE121" w14:textId="196EA479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427952" w14:textId="44A868E9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34F976" w14:textId="0BCD79E8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52DFF5" w14:textId="2608051E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66ADC5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311D719A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D837A2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DB44FA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AF1FFDC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F1A158" w14:textId="64CA62CA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C781B7" w14:textId="433CD159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C80DAA" w14:textId="0F3827BD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C117D6" w14:textId="0380ABFF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BC47DA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6565CC0E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9C0114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E237D3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9849881" w14:textId="38168553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DB7A8E" w14:textId="1857B0D4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9 100 000,00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F996CB" w14:textId="40B1FAFC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1AB14E" w14:textId="374438D4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9 100 000,00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0C2B8" w14:textId="5D49BDF3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9 100 000,00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30AEE53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1982713A" w14:textId="77777777" w:rsidTr="0071036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75676A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0D47DF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38ADAE1" w14:textId="036BD1CA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FBAB4E" w14:textId="6682F454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E78056" w14:textId="48E417BA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335B80" w14:textId="716F12E8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4A2BDF" w14:textId="7FD65A0C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81D2D8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50FE502C" w14:textId="77777777" w:rsidTr="00710366">
        <w:trPr>
          <w:trHeight w:val="8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521021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4169B4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880DC36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8CB179" w14:textId="4D355467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814F16" w14:textId="11F3D2A8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C400EB" w14:textId="51E52556" w:rsidR="00710366" w:rsidRPr="00C74E78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641002" w14:textId="681EA555" w:rsidR="00710366" w:rsidRPr="005A44E9" w:rsidRDefault="00710366" w:rsidP="0071036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74E7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C7185B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5A32339C" w14:textId="77777777" w:rsidTr="00710366">
        <w:trPr>
          <w:trHeight w:val="246"/>
        </w:trPr>
        <w:tc>
          <w:tcPr>
            <w:tcW w:w="3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C952D" w14:textId="14957597" w:rsidR="00710366" w:rsidRPr="00C50EB2" w:rsidRDefault="00710366" w:rsidP="00856D5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0EB2">
              <w:rPr>
                <w:rFonts w:ascii="Times New Roman" w:hAnsi="Times New Roman"/>
                <w:b/>
                <w:bCs/>
                <w:sz w:val="20"/>
              </w:rPr>
              <w:t>ИТОГО по программе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BF3C912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759CB2" w14:textId="4DB3BA80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229 213 222,69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091487" w14:textId="2EECE7B5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108 438 313,27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658444" w14:textId="3345CE07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120 774 909,42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9013F8" w14:textId="00330F93" w:rsidR="00710366" w:rsidRPr="00E870A9" w:rsidRDefault="00E870A9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115 295 164,84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75B0741" w14:textId="6B95797D" w:rsidR="00710366" w:rsidRPr="005A44E9" w:rsidRDefault="00710366" w:rsidP="00E870A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870A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710366" w:rsidRPr="00C74E78" w14:paraId="36A7F030" w14:textId="77777777" w:rsidTr="00710366">
        <w:trPr>
          <w:trHeight w:val="246"/>
        </w:trPr>
        <w:tc>
          <w:tcPr>
            <w:tcW w:w="3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29F6EA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CF2464D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Федеральный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7FC2E7" w14:textId="22E0910D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64E3F8" w14:textId="1C2955D3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8A88F2" w14:textId="78CE38AB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B47C50" w14:textId="2F6350C2" w:rsidR="00710366" w:rsidRPr="00E870A9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611DF15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0D8E4F2A" w14:textId="77777777" w:rsidTr="00710366">
        <w:tc>
          <w:tcPr>
            <w:tcW w:w="3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FC27C5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8E9678" w14:textId="77777777" w:rsidR="00710366" w:rsidRPr="00C74E78" w:rsidRDefault="00710366" w:rsidP="00710366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Государственный бюджет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2F54A1" w14:textId="1A610118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CE98EC" w14:textId="1673AAB2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CDA047" w14:textId="6E68323F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8A9817" w14:textId="44473872" w:rsidR="00710366" w:rsidRPr="00E870A9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F96B18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742CFE80" w14:textId="77777777" w:rsidTr="00710366">
        <w:tc>
          <w:tcPr>
            <w:tcW w:w="3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ACECA6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CFF84E7" w14:textId="69D4368B" w:rsidR="00710366" w:rsidRPr="00C74E78" w:rsidRDefault="00710366" w:rsidP="00710366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 xml:space="preserve">Бюджет МР «Мирнинский район»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9A81A4" w14:textId="0E776B8A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229 213 222,69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6C1D63" w14:textId="44417FCB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108 438 313,27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B02A46" w14:textId="1A34C990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120 774 909,42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526D1A" w14:textId="7B0F521E" w:rsidR="00710366" w:rsidRPr="00E870A9" w:rsidRDefault="00E870A9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115 295 164,84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B3039FA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1F212BE6" w14:textId="77777777" w:rsidTr="00710366">
        <w:tc>
          <w:tcPr>
            <w:tcW w:w="3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6083FE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B45B0C" w14:textId="31F35CEB" w:rsidR="00710366" w:rsidRPr="00C74E78" w:rsidRDefault="00710366" w:rsidP="00710366">
            <w:pPr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C74E78">
              <w:rPr>
                <w:rFonts w:ascii="Times New Roman" w:hAnsi="Times New Roman"/>
                <w:bCs/>
                <w:i/>
                <w:sz w:val="20"/>
              </w:rPr>
              <w:t>в т.ч. МБТ МР «Мирнинский район»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15C8E8" w14:textId="27187954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57 689 783,97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C94C31" w14:textId="0526A16F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57 309 061,85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7CBA76" w14:textId="598B5CD2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380 722,12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09FF5C" w14:textId="2DD1E621" w:rsidR="00710366" w:rsidRPr="00E870A9" w:rsidRDefault="00E870A9" w:rsidP="0071036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870A9">
              <w:rPr>
                <w:rFonts w:ascii="Times New Roman" w:hAnsi="Times New Roman"/>
                <w:i/>
                <w:sz w:val="20"/>
              </w:rPr>
              <w:t>307 102,63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A9632A1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10366" w:rsidRPr="00C74E78" w14:paraId="286C364E" w14:textId="77777777" w:rsidTr="00710366">
        <w:tc>
          <w:tcPr>
            <w:tcW w:w="3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5F0991" w14:textId="77777777" w:rsidR="00710366" w:rsidRPr="00C74E78" w:rsidRDefault="00710366" w:rsidP="00856D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1FEAEF4" w14:textId="07B7AAF9" w:rsidR="00710366" w:rsidRPr="00C74E78" w:rsidRDefault="00710366" w:rsidP="00710366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8AB816" w14:textId="2BBF5141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C4D79F" w14:textId="1A3FF927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90A803" w14:textId="06A43683" w:rsidR="00710366" w:rsidRPr="00C74E78" w:rsidRDefault="00710366" w:rsidP="0071036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74E78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8A3CE0" w14:textId="64CBF277" w:rsidR="00710366" w:rsidRPr="00E870A9" w:rsidRDefault="00710366" w:rsidP="00710366">
            <w:pPr>
              <w:jc w:val="center"/>
              <w:rPr>
                <w:rFonts w:ascii="Times New Roman" w:hAnsi="Times New Roman"/>
                <w:sz w:val="20"/>
              </w:rPr>
            </w:pPr>
            <w:r w:rsidRPr="00E870A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A4E49A5" w14:textId="77777777" w:rsidR="00710366" w:rsidRPr="005A44E9" w:rsidRDefault="00710366" w:rsidP="0071036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14:paraId="2E182542" w14:textId="6F5A2C31" w:rsidR="008F007E" w:rsidRPr="00C74E78" w:rsidRDefault="008F007E" w:rsidP="00D445C5">
      <w:pPr>
        <w:jc w:val="both"/>
        <w:rPr>
          <w:rFonts w:ascii="Times New Roman" w:hAnsi="Times New Roman"/>
          <w:sz w:val="22"/>
          <w:szCs w:val="22"/>
        </w:rPr>
      </w:pPr>
    </w:p>
    <w:p w14:paraId="60B9A90D" w14:textId="524F53FC" w:rsidR="008F007E" w:rsidRPr="0056498A" w:rsidRDefault="008F007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 xml:space="preserve">Справочно: Неиспользованный остаток МБТ прошлого года по заключенным МО поселениями контрактам/договорам: </w:t>
      </w:r>
    </w:p>
    <w:p w14:paraId="4855C270" w14:textId="55A54878" w:rsidR="008F007E" w:rsidRPr="0056498A" w:rsidRDefault="00E87997" w:rsidP="00D445C5">
      <w:pPr>
        <w:jc w:val="both"/>
        <w:rPr>
          <w:rFonts w:ascii="Times New Roman" w:hAnsi="Times New Roman"/>
          <w:bCs/>
          <w:szCs w:val="24"/>
        </w:rPr>
      </w:pPr>
      <w:r w:rsidRPr="0056498A">
        <w:rPr>
          <w:rFonts w:ascii="Times New Roman" w:hAnsi="Times New Roman"/>
          <w:bCs/>
          <w:szCs w:val="24"/>
        </w:rPr>
        <w:lastRenderedPageBreak/>
        <w:t>рублей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39"/>
        <w:gridCol w:w="3308"/>
        <w:gridCol w:w="2053"/>
        <w:gridCol w:w="1544"/>
        <w:gridCol w:w="1498"/>
        <w:gridCol w:w="1266"/>
        <w:gridCol w:w="2200"/>
        <w:gridCol w:w="3180"/>
      </w:tblGrid>
      <w:tr w:rsidR="00310DCA" w:rsidRPr="000F5692" w14:paraId="5981F2C2" w14:textId="1900729E" w:rsidTr="000F5692">
        <w:tc>
          <w:tcPr>
            <w:tcW w:w="539" w:type="dxa"/>
            <w:vMerge w:val="restart"/>
            <w:vAlign w:val="center"/>
          </w:tcPr>
          <w:p w14:paraId="354AE266" w14:textId="59515B23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308" w:type="dxa"/>
            <w:vMerge w:val="restart"/>
            <w:vAlign w:val="center"/>
          </w:tcPr>
          <w:p w14:paraId="14DC30AF" w14:textId="21223B56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Мероприятия по реализации программы</w:t>
            </w:r>
          </w:p>
        </w:tc>
        <w:tc>
          <w:tcPr>
            <w:tcW w:w="2053" w:type="dxa"/>
            <w:vMerge w:val="restart"/>
            <w:vAlign w:val="center"/>
          </w:tcPr>
          <w:p w14:paraId="5E4463F1" w14:textId="1268A481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3042" w:type="dxa"/>
            <w:gridSpan w:val="2"/>
            <w:vAlign w:val="center"/>
          </w:tcPr>
          <w:p w14:paraId="21354306" w14:textId="49BED50B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Объем финансирования</w:t>
            </w:r>
          </w:p>
        </w:tc>
        <w:tc>
          <w:tcPr>
            <w:tcW w:w="3466" w:type="dxa"/>
            <w:gridSpan w:val="2"/>
            <w:vAlign w:val="center"/>
          </w:tcPr>
          <w:p w14:paraId="24A6098E" w14:textId="4E836019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Остаток</w:t>
            </w:r>
          </w:p>
        </w:tc>
        <w:tc>
          <w:tcPr>
            <w:tcW w:w="3180" w:type="dxa"/>
            <w:vMerge w:val="restart"/>
          </w:tcPr>
          <w:p w14:paraId="4139E5D9" w14:textId="4A7D8F43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Причины отклонения</w:t>
            </w:r>
          </w:p>
        </w:tc>
      </w:tr>
      <w:tr w:rsidR="00310DCA" w:rsidRPr="000F5692" w14:paraId="036A2747" w14:textId="6533967D" w:rsidTr="000F5692">
        <w:tc>
          <w:tcPr>
            <w:tcW w:w="539" w:type="dxa"/>
            <w:vMerge/>
            <w:vAlign w:val="center"/>
          </w:tcPr>
          <w:p w14:paraId="38B1B258" w14:textId="77777777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308" w:type="dxa"/>
            <w:vMerge/>
            <w:vAlign w:val="center"/>
          </w:tcPr>
          <w:p w14:paraId="1413A9B2" w14:textId="77777777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2053" w:type="dxa"/>
            <w:vMerge/>
            <w:vAlign w:val="center"/>
          </w:tcPr>
          <w:p w14:paraId="5161CF54" w14:textId="77777777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305BB62A" w14:textId="33A4B39A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F5692">
              <w:rPr>
                <w:rFonts w:ascii="Times New Roman" w:hAnsi="Times New Roman"/>
                <w:bCs/>
                <w:color w:val="000000"/>
                <w:sz w:val="20"/>
              </w:rPr>
              <w:t>План (уточненный план)</w:t>
            </w:r>
          </w:p>
        </w:tc>
        <w:tc>
          <w:tcPr>
            <w:tcW w:w="1498" w:type="dxa"/>
            <w:vAlign w:val="center"/>
          </w:tcPr>
          <w:p w14:paraId="49682B45" w14:textId="508AF7B5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Исполнено (кассовое исполнение)</w:t>
            </w:r>
          </w:p>
        </w:tc>
        <w:tc>
          <w:tcPr>
            <w:tcW w:w="1266" w:type="dxa"/>
            <w:vAlign w:val="center"/>
          </w:tcPr>
          <w:p w14:paraId="3C50D0E1" w14:textId="31F06825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ВСЕГО</w:t>
            </w:r>
          </w:p>
        </w:tc>
        <w:tc>
          <w:tcPr>
            <w:tcW w:w="2200" w:type="dxa"/>
            <w:vAlign w:val="center"/>
          </w:tcPr>
          <w:p w14:paraId="59D3AF8A" w14:textId="77777777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в т.ч.</w:t>
            </w:r>
          </w:p>
          <w:p w14:paraId="1618728E" w14:textId="29022623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законтрактованные обязательства следующего года</w:t>
            </w:r>
          </w:p>
        </w:tc>
        <w:tc>
          <w:tcPr>
            <w:tcW w:w="3180" w:type="dxa"/>
            <w:vMerge/>
          </w:tcPr>
          <w:p w14:paraId="07211F64" w14:textId="0C7DA05C" w:rsidR="00E87997" w:rsidRPr="000F5692" w:rsidRDefault="00E87997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10DCA" w:rsidRPr="000F5692" w14:paraId="3C636EC1" w14:textId="1CBDFAF9" w:rsidTr="00C76C30">
        <w:tc>
          <w:tcPr>
            <w:tcW w:w="539" w:type="dxa"/>
          </w:tcPr>
          <w:p w14:paraId="694AED94" w14:textId="5F0ECA29" w:rsidR="0033294E" w:rsidRPr="000F5692" w:rsidRDefault="0033294E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1</w:t>
            </w:r>
            <w:r w:rsidR="000F5692" w:rsidRPr="000F569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7A893AE7" w14:textId="3F35AD1C" w:rsidR="0033294E" w:rsidRPr="000F5692" w:rsidRDefault="0033294E" w:rsidP="00D445C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Иные межбюджетные трансферты на ПИР на асфальтирование улично-дорожной сети ул. Центральная СП «Чуонинский наслег»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9E95" w14:textId="4CA0A866" w:rsidR="0033294E" w:rsidRPr="000F5692" w:rsidRDefault="0033294E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C545" w14:textId="23E1AFF4" w:rsidR="0033294E" w:rsidRPr="000F5692" w:rsidRDefault="0033294E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5 355 000,00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CDBF" w14:textId="479101F6" w:rsidR="0033294E" w:rsidRPr="000F5692" w:rsidRDefault="0033294E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5B936149" w14:textId="77777777" w:rsidR="0033294E" w:rsidRPr="000F5692" w:rsidRDefault="0033294E" w:rsidP="00C76C3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416DE85" w14:textId="5DA344CD" w:rsidR="0033294E" w:rsidRPr="000F5692" w:rsidRDefault="0033294E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5 355 000,00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6909C2D9" w14:textId="77777777" w:rsidR="0033294E" w:rsidRPr="000F5692" w:rsidRDefault="0033294E" w:rsidP="00C76C3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82CA424" w14:textId="063CE42A" w:rsidR="0033294E" w:rsidRPr="000F5692" w:rsidRDefault="0033294E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5 355 000,00</w:t>
            </w:r>
          </w:p>
        </w:tc>
        <w:tc>
          <w:tcPr>
            <w:tcW w:w="3180" w:type="dxa"/>
          </w:tcPr>
          <w:p w14:paraId="3F51EC69" w14:textId="3B5CBA48" w:rsidR="0033294E" w:rsidRPr="000F5692" w:rsidRDefault="0033294E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Законтрактованные обязательства по МК. Нарушение сроков исполнения МК. Освоение планируется по факту исполнения МК</w:t>
            </w:r>
          </w:p>
        </w:tc>
      </w:tr>
      <w:tr w:rsidR="000F5692" w:rsidRPr="000F5692" w14:paraId="0CD7F5AD" w14:textId="77777777" w:rsidTr="00C76C30">
        <w:tc>
          <w:tcPr>
            <w:tcW w:w="539" w:type="dxa"/>
          </w:tcPr>
          <w:p w14:paraId="55BE6418" w14:textId="2ADF9974" w:rsidR="000F5692" w:rsidRPr="000F5692" w:rsidRDefault="000F5692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14:paraId="0412C12B" w14:textId="761C67F9" w:rsidR="000F5692" w:rsidRPr="000F5692" w:rsidRDefault="000F5692" w:rsidP="00D445C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Иные межбюджетные трансферты на содержание автомобильных дорог общего пользования местного значения поселения (МО "Поселок Алмазный")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36EE" w14:textId="0FF7BAF8" w:rsidR="000F5692" w:rsidRPr="000F5692" w:rsidRDefault="000F5692" w:rsidP="00D445C5">
            <w:pPr>
              <w:jc w:val="both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3E06" w14:textId="3C0F57CC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41 289,11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45CC" w14:textId="6BA8CBC9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41 289,11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F5FE1" w14:textId="77FE79D0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DFA20" w14:textId="2DACBC1F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80" w:type="dxa"/>
          </w:tcPr>
          <w:p w14:paraId="51719117" w14:textId="77777777" w:rsidR="000F5692" w:rsidRPr="000F5692" w:rsidRDefault="000F5692" w:rsidP="00D445C5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5692" w:rsidRPr="000F5692" w14:paraId="02EA9D79" w14:textId="77777777" w:rsidTr="00C76C30">
        <w:tc>
          <w:tcPr>
            <w:tcW w:w="539" w:type="dxa"/>
          </w:tcPr>
          <w:p w14:paraId="56D427BF" w14:textId="07FD4CE7" w:rsidR="000F5692" w:rsidRPr="000F5692" w:rsidRDefault="000F5692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14:paraId="24059F22" w14:textId="08BD4AE7" w:rsidR="000F5692" w:rsidRPr="000F5692" w:rsidRDefault="000F5692" w:rsidP="000F5692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Иные межбюджетные трансферты на содержание автомобильных дорог (МО "Город Мирный")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9F8A" w14:textId="3A543050" w:rsidR="000F5692" w:rsidRPr="000F5692" w:rsidRDefault="000F5692" w:rsidP="000F5692">
            <w:pPr>
              <w:jc w:val="both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2FDA" w14:textId="29F53062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196 495,37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72F2" w14:textId="0EE10D2D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196 495,37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982F6" w14:textId="1F14A1AB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1D10F" w14:textId="4DBCBF83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80" w:type="dxa"/>
          </w:tcPr>
          <w:p w14:paraId="1E6E2769" w14:textId="77777777" w:rsidR="000F5692" w:rsidRPr="000F5692" w:rsidRDefault="000F5692" w:rsidP="000F56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5692" w:rsidRPr="000F5692" w14:paraId="1842FAC9" w14:textId="77777777" w:rsidTr="00C76C30">
        <w:tc>
          <w:tcPr>
            <w:tcW w:w="539" w:type="dxa"/>
          </w:tcPr>
          <w:p w14:paraId="595E55FF" w14:textId="7B355A09" w:rsidR="000F5692" w:rsidRPr="000F5692" w:rsidRDefault="000F5692" w:rsidP="00856D55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14:paraId="1316100D" w14:textId="2D601DA1" w:rsidR="000F5692" w:rsidRPr="000F5692" w:rsidRDefault="000F5692" w:rsidP="000F5692">
            <w:pPr>
              <w:tabs>
                <w:tab w:val="left" w:pos="1046"/>
              </w:tabs>
              <w:jc w:val="both"/>
              <w:rPr>
                <w:rFonts w:ascii="Times New Roman" w:hAnsi="Times New Roman"/>
                <w:bCs/>
                <w:sz w:val="20"/>
              </w:rPr>
            </w:pPr>
            <w:r w:rsidRPr="000F5692">
              <w:rPr>
                <w:rFonts w:ascii="Times New Roman" w:hAnsi="Times New Roman"/>
                <w:bCs/>
                <w:sz w:val="20"/>
              </w:rPr>
              <w:t>Иные межбюджетные трансферты на выполнение мероприятий по корректировке проектно-сметной документации: "Капитальный ремонт улично-дорожной сети (ул. Комсомольская, ул. Ойунского, пр-т Ленинградский) в г. Мирном Республики Саха (Якутия)"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723A" w14:textId="451655D3" w:rsidR="000F5692" w:rsidRPr="000F5692" w:rsidRDefault="000F5692" w:rsidP="000F5692">
            <w:pPr>
              <w:jc w:val="both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B0D" w14:textId="7E0C42F4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3 911 275,64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15B6" w14:textId="76985946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DC7D9" w14:textId="32D0BEF3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3 911 275,64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8BCC8" w14:textId="0B4C27E6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80" w:type="dxa"/>
          </w:tcPr>
          <w:p w14:paraId="329EFC54" w14:textId="77777777" w:rsidR="000F5692" w:rsidRPr="000F5692" w:rsidRDefault="000F5692" w:rsidP="000F56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5692" w:rsidRPr="000F5692" w14:paraId="6C65E4A2" w14:textId="77777777" w:rsidTr="00C76C30">
        <w:tc>
          <w:tcPr>
            <w:tcW w:w="3847" w:type="dxa"/>
            <w:gridSpan w:val="2"/>
          </w:tcPr>
          <w:p w14:paraId="25C5FFF1" w14:textId="7274C2DA" w:rsidR="000F5692" w:rsidRPr="000F5692" w:rsidRDefault="000F5692" w:rsidP="00856D5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Итого: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7F7E" w14:textId="44F595E4" w:rsidR="000F5692" w:rsidRPr="000F5692" w:rsidRDefault="000F5692" w:rsidP="000F5692">
            <w:pPr>
              <w:jc w:val="both"/>
              <w:rPr>
                <w:rFonts w:ascii="Times New Roman" w:hAnsi="Times New Roman"/>
                <w:sz w:val="20"/>
              </w:rPr>
            </w:pPr>
            <w:r w:rsidRPr="000F5692"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CE6D" w14:textId="231A9EED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9 504 060,12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1AA4" w14:textId="5AD870D4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237 784,48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DE6C2" w14:textId="6AFCD604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9 266 275,64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90DE" w14:textId="77777777" w:rsidR="000F5692" w:rsidRPr="000F5692" w:rsidRDefault="000F5692" w:rsidP="00C76C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80" w:type="dxa"/>
          </w:tcPr>
          <w:p w14:paraId="0C74802D" w14:textId="77777777" w:rsidR="000F5692" w:rsidRPr="000F5692" w:rsidRDefault="000F5692" w:rsidP="000F56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7B2E5D6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</w:p>
    <w:p w14:paraId="65281037" w14:textId="53F84116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 xml:space="preserve">Согласовано с </w:t>
      </w:r>
      <w:r w:rsidR="002A0895" w:rsidRPr="0056498A">
        <w:rPr>
          <w:rFonts w:ascii="Times New Roman" w:hAnsi="Times New Roman"/>
          <w:szCs w:val="24"/>
        </w:rPr>
        <w:t>финансовым управлением</w:t>
      </w:r>
      <w:r w:rsidRPr="0056498A">
        <w:rPr>
          <w:rFonts w:ascii="Times New Roman" w:hAnsi="Times New Roman"/>
          <w:szCs w:val="24"/>
        </w:rPr>
        <w:t xml:space="preserve">: </w:t>
      </w:r>
    </w:p>
    <w:p w14:paraId="4D030724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>_______________________            ________________ /_____________/</w:t>
      </w:r>
    </w:p>
    <w:p w14:paraId="7614011F" w14:textId="29B5F6AC" w:rsidR="0033294E" w:rsidRPr="0056498A" w:rsidRDefault="00C76C30" w:rsidP="00D445C5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</w:t>
      </w:r>
      <w:r w:rsidR="00FC53AE" w:rsidRPr="0056498A">
        <w:rPr>
          <w:rFonts w:ascii="Times New Roman" w:hAnsi="Times New Roman"/>
          <w:i/>
          <w:szCs w:val="24"/>
        </w:rPr>
        <w:t xml:space="preserve">     (</w:t>
      </w:r>
      <w:r w:rsidR="002A0895" w:rsidRPr="0056498A">
        <w:rPr>
          <w:rFonts w:ascii="Times New Roman" w:hAnsi="Times New Roman"/>
          <w:i/>
          <w:szCs w:val="24"/>
        </w:rPr>
        <w:t xml:space="preserve">должность)  </w:t>
      </w:r>
      <w:r w:rsidR="00FC53AE" w:rsidRPr="0056498A">
        <w:rPr>
          <w:rFonts w:ascii="Times New Roman" w:hAnsi="Times New Roman"/>
          <w:i/>
          <w:szCs w:val="24"/>
        </w:rPr>
        <w:t xml:space="preserve">                              (подпись)                    (Ф.И.О.</w:t>
      </w:r>
      <w:r w:rsidR="0033294E" w:rsidRPr="0056498A">
        <w:rPr>
          <w:rFonts w:ascii="Times New Roman" w:hAnsi="Times New Roman"/>
          <w:i/>
          <w:szCs w:val="24"/>
        </w:rPr>
        <w:t>)</w:t>
      </w:r>
    </w:p>
    <w:p w14:paraId="578657F4" w14:textId="77777777" w:rsidR="00F773DB" w:rsidRPr="0056498A" w:rsidRDefault="00F773DB" w:rsidP="00D445C5">
      <w:pPr>
        <w:jc w:val="both"/>
        <w:rPr>
          <w:rFonts w:ascii="Times New Roman" w:hAnsi="Times New Roman"/>
          <w:i/>
          <w:szCs w:val="24"/>
        </w:rPr>
      </w:pPr>
      <w:r w:rsidRPr="0056498A">
        <w:rPr>
          <w:rFonts w:ascii="Times New Roman" w:hAnsi="Times New Roman"/>
          <w:i/>
          <w:szCs w:val="24"/>
        </w:rPr>
        <w:br w:type="page"/>
      </w:r>
    </w:p>
    <w:p w14:paraId="249814F0" w14:textId="6CA6D6AB" w:rsidR="00FC53AE" w:rsidRPr="0056498A" w:rsidRDefault="00FC53AE" w:rsidP="00D445C5">
      <w:pPr>
        <w:jc w:val="both"/>
        <w:rPr>
          <w:rFonts w:ascii="Times New Roman" w:hAnsi="Times New Roman"/>
          <w:i/>
          <w:szCs w:val="24"/>
        </w:rPr>
      </w:pPr>
      <w:r w:rsidRPr="0056498A">
        <w:rPr>
          <w:rFonts w:ascii="Times New Roman" w:hAnsi="Times New Roman"/>
          <w:i/>
          <w:szCs w:val="24"/>
        </w:rPr>
        <w:lastRenderedPageBreak/>
        <w:t>Справочно к разделу 3:</w:t>
      </w:r>
    </w:p>
    <w:p w14:paraId="79680A89" w14:textId="77777777" w:rsidR="00FC53AE" w:rsidRPr="0056498A" w:rsidRDefault="00FC53AE" w:rsidP="00D445C5">
      <w:pPr>
        <w:jc w:val="both"/>
        <w:rPr>
          <w:rFonts w:ascii="Times New Roman" w:hAnsi="Times New Roman"/>
          <w:i/>
          <w:szCs w:val="24"/>
        </w:rPr>
      </w:pPr>
    </w:p>
    <w:p w14:paraId="27691153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>Финансирование муниципальной программы</w:t>
      </w:r>
    </w:p>
    <w:p w14:paraId="04CA51D5" w14:textId="5185F6EB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>за счет внебюджетных средств</w:t>
      </w:r>
      <w:r w:rsidR="009C32E4" w:rsidRPr="0056498A">
        <w:rPr>
          <w:rFonts w:ascii="Times New Roman" w:hAnsi="Times New Roman"/>
          <w:szCs w:val="24"/>
        </w:rPr>
        <w:t xml:space="preserve"> и средств бюджетов поселений</w:t>
      </w:r>
    </w:p>
    <w:p w14:paraId="27BA5689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</w:p>
    <w:p w14:paraId="329699FD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>рублей</w:t>
      </w:r>
    </w:p>
    <w:tbl>
      <w:tblPr>
        <w:tblStyle w:val="a3"/>
        <w:tblW w:w="15338" w:type="dxa"/>
        <w:tblInd w:w="392" w:type="dxa"/>
        <w:tblLook w:val="04A0" w:firstRow="1" w:lastRow="0" w:firstColumn="1" w:lastColumn="0" w:noHBand="0" w:noVBand="1"/>
      </w:tblPr>
      <w:tblGrid>
        <w:gridCol w:w="636"/>
        <w:gridCol w:w="7756"/>
        <w:gridCol w:w="1984"/>
        <w:gridCol w:w="1843"/>
        <w:gridCol w:w="3119"/>
      </w:tblGrid>
      <w:tr w:rsidR="00793F1D" w:rsidRPr="0056498A" w14:paraId="3216AE72" w14:textId="77777777" w:rsidTr="00B66F62">
        <w:trPr>
          <w:tblHeader/>
        </w:trPr>
        <w:tc>
          <w:tcPr>
            <w:tcW w:w="636" w:type="dxa"/>
            <w:vMerge w:val="restart"/>
            <w:vAlign w:val="center"/>
          </w:tcPr>
          <w:p w14:paraId="569E5F0B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7756" w:type="dxa"/>
            <w:vMerge w:val="restart"/>
            <w:vAlign w:val="center"/>
          </w:tcPr>
          <w:p w14:paraId="14B10490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Мероприятие</w:t>
            </w:r>
          </w:p>
        </w:tc>
        <w:tc>
          <w:tcPr>
            <w:tcW w:w="3827" w:type="dxa"/>
            <w:gridSpan w:val="2"/>
          </w:tcPr>
          <w:p w14:paraId="6608BA70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Объем финансирования</w:t>
            </w:r>
          </w:p>
        </w:tc>
        <w:tc>
          <w:tcPr>
            <w:tcW w:w="3119" w:type="dxa"/>
            <w:vMerge w:val="restart"/>
            <w:vAlign w:val="center"/>
          </w:tcPr>
          <w:p w14:paraId="77E54861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Источник</w:t>
            </w:r>
          </w:p>
        </w:tc>
      </w:tr>
      <w:tr w:rsidR="00B66F62" w:rsidRPr="0056498A" w14:paraId="49138003" w14:textId="77777777" w:rsidTr="00B66F62">
        <w:trPr>
          <w:tblHeader/>
        </w:trPr>
        <w:tc>
          <w:tcPr>
            <w:tcW w:w="636" w:type="dxa"/>
            <w:vMerge/>
            <w:vAlign w:val="center"/>
          </w:tcPr>
          <w:p w14:paraId="2B2F12F9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6" w:type="dxa"/>
            <w:vMerge/>
            <w:vAlign w:val="center"/>
          </w:tcPr>
          <w:p w14:paraId="47F79FD7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BBDC97" w14:textId="77777777" w:rsidR="00FC53AE" w:rsidRPr="0056498A" w:rsidRDefault="00FC53AE" w:rsidP="00C76C30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1843" w:type="dxa"/>
            <w:vAlign w:val="center"/>
          </w:tcPr>
          <w:p w14:paraId="1F0A4C66" w14:textId="77777777" w:rsidR="00FC53AE" w:rsidRPr="0056498A" w:rsidRDefault="00FC53AE" w:rsidP="00C76C30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3119" w:type="dxa"/>
            <w:vMerge/>
          </w:tcPr>
          <w:p w14:paraId="692199BB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66F62" w:rsidRPr="0056498A" w14:paraId="2EA3C69F" w14:textId="77777777" w:rsidTr="00B66F62">
        <w:tc>
          <w:tcPr>
            <w:tcW w:w="636" w:type="dxa"/>
          </w:tcPr>
          <w:p w14:paraId="0C22CE35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6" w:type="dxa"/>
          </w:tcPr>
          <w:p w14:paraId="2E4D75F0" w14:textId="2F8FDCE0" w:rsidR="00FC53AE" w:rsidRPr="0056498A" w:rsidRDefault="00B66F62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Содержание автомобильных дорог общего пользования МР </w:t>
            </w:r>
            <w:r w:rsidR="00E8226D" w:rsidRPr="0056498A">
              <w:rPr>
                <w:rFonts w:ascii="Times New Roman" w:hAnsi="Times New Roman"/>
                <w:szCs w:val="24"/>
              </w:rPr>
              <w:t>«</w:t>
            </w:r>
            <w:r w:rsidRPr="0056498A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hAnsi="Times New Roman"/>
                <w:szCs w:val="24"/>
              </w:rPr>
              <w:t>»</w:t>
            </w:r>
            <w:r w:rsidRPr="0056498A">
              <w:rPr>
                <w:rFonts w:ascii="Times New Roman" w:hAnsi="Times New Roman"/>
                <w:szCs w:val="24"/>
              </w:rPr>
              <w:t xml:space="preserve"> РС (Я), в т.ч.</w:t>
            </w:r>
          </w:p>
        </w:tc>
        <w:tc>
          <w:tcPr>
            <w:tcW w:w="1984" w:type="dxa"/>
          </w:tcPr>
          <w:p w14:paraId="6CB231E1" w14:textId="5310A3B2" w:rsidR="00FC53AE" w:rsidRPr="0056498A" w:rsidRDefault="004F3A80" w:rsidP="00C76C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37 280 935,84</w:t>
            </w:r>
          </w:p>
        </w:tc>
        <w:tc>
          <w:tcPr>
            <w:tcW w:w="1843" w:type="dxa"/>
          </w:tcPr>
          <w:p w14:paraId="0B307FB3" w14:textId="13AA5993" w:rsidR="00FC53AE" w:rsidRPr="0056498A" w:rsidRDefault="004F3A80" w:rsidP="00C76C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37 280 935,84</w:t>
            </w:r>
          </w:p>
        </w:tc>
        <w:tc>
          <w:tcPr>
            <w:tcW w:w="3119" w:type="dxa"/>
          </w:tcPr>
          <w:p w14:paraId="5E9FAC59" w14:textId="77777777" w:rsidR="00FC53AE" w:rsidRPr="0056498A" w:rsidRDefault="00FC53AE" w:rsidP="00D445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14A6E" w:rsidRPr="0056498A" w14:paraId="702B8F23" w14:textId="77777777" w:rsidTr="00B66F62">
        <w:tc>
          <w:tcPr>
            <w:tcW w:w="636" w:type="dxa"/>
          </w:tcPr>
          <w:p w14:paraId="5C079801" w14:textId="77777777" w:rsidR="00A14A6E" w:rsidRPr="0056498A" w:rsidRDefault="00A14A6E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7756" w:type="dxa"/>
          </w:tcPr>
          <w:p w14:paraId="2A5F3AD4" w14:textId="3D227E10" w:rsidR="00A14A6E" w:rsidRPr="0056498A" w:rsidRDefault="00A14A6E" w:rsidP="00A14A6E">
            <w:pPr>
              <w:jc w:val="both"/>
              <w:rPr>
                <w:rFonts w:ascii="Times New Roman" w:hAnsi="Times New Roman"/>
                <w:szCs w:val="24"/>
              </w:rPr>
            </w:pPr>
            <w:r w:rsidRPr="00A14A6E">
              <w:rPr>
                <w:rFonts w:ascii="Times New Roman" w:hAnsi="Times New Roman"/>
                <w:szCs w:val="24"/>
              </w:rPr>
              <w:t>Иные межбюджетные трансферты на содержание автомобильных дорог (ГП «Город Мирный»</w:t>
            </w:r>
            <w:r w:rsidR="004F3A80"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1984" w:type="dxa"/>
          </w:tcPr>
          <w:p w14:paraId="2260900A" w14:textId="721D7756" w:rsidR="00A14A6E" w:rsidRPr="0056498A" w:rsidRDefault="00A14A6E" w:rsidP="00C76C30">
            <w:pPr>
              <w:jc w:val="center"/>
              <w:rPr>
                <w:rFonts w:ascii="Times New Roman" w:hAnsi="Times New Roman"/>
                <w:szCs w:val="24"/>
              </w:rPr>
            </w:pPr>
            <w:r w:rsidRPr="00A14A6E">
              <w:rPr>
                <w:rFonts w:ascii="Times New Roman" w:hAnsi="Times New Roman"/>
                <w:szCs w:val="24"/>
              </w:rPr>
              <w:t>37 219 515,31</w:t>
            </w:r>
          </w:p>
        </w:tc>
        <w:tc>
          <w:tcPr>
            <w:tcW w:w="1843" w:type="dxa"/>
          </w:tcPr>
          <w:p w14:paraId="6D828BDF" w14:textId="6D3218CC" w:rsidR="00A14A6E" w:rsidRPr="0056498A" w:rsidRDefault="00A14A6E" w:rsidP="00C76C30">
            <w:pPr>
              <w:jc w:val="center"/>
              <w:rPr>
                <w:rFonts w:ascii="Times New Roman" w:hAnsi="Times New Roman"/>
                <w:szCs w:val="24"/>
              </w:rPr>
            </w:pPr>
            <w:r w:rsidRPr="00A14A6E">
              <w:rPr>
                <w:rFonts w:ascii="Times New Roman" w:hAnsi="Times New Roman"/>
                <w:szCs w:val="24"/>
              </w:rPr>
              <w:t>37 219 515,31</w:t>
            </w:r>
          </w:p>
        </w:tc>
        <w:tc>
          <w:tcPr>
            <w:tcW w:w="3119" w:type="dxa"/>
          </w:tcPr>
          <w:p w14:paraId="10B9FB6B" w14:textId="77777777" w:rsidR="00A14A6E" w:rsidRPr="0056498A" w:rsidRDefault="00A14A6E" w:rsidP="00A14A6E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Бюджет </w:t>
            </w:r>
          </w:p>
          <w:p w14:paraId="443CEBB6" w14:textId="49EEEA86" w:rsidR="00A14A6E" w:rsidRPr="0056498A" w:rsidRDefault="00A14A6E" w:rsidP="00A14A6E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ГП «Город Мирный» </w:t>
            </w:r>
          </w:p>
        </w:tc>
      </w:tr>
      <w:tr w:rsidR="00B66F62" w:rsidRPr="0056498A" w14:paraId="0F464E46" w14:textId="77777777" w:rsidTr="00B66F62">
        <w:tc>
          <w:tcPr>
            <w:tcW w:w="636" w:type="dxa"/>
          </w:tcPr>
          <w:p w14:paraId="521F32BE" w14:textId="77777777" w:rsidR="00FC53AE" w:rsidRPr="0056498A" w:rsidRDefault="00FC53AE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7756" w:type="dxa"/>
          </w:tcPr>
          <w:p w14:paraId="11EA74C6" w14:textId="029382A8" w:rsidR="00FC53AE" w:rsidRPr="0056498A" w:rsidRDefault="004F3A80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4F3A80">
              <w:rPr>
                <w:rFonts w:ascii="Times New Roman" w:hAnsi="Times New Roman"/>
                <w:szCs w:val="24"/>
              </w:rPr>
              <w:t>Иные межбюджетные трансферты на содержание автомобильных дорог общего пользования местного значения поселения (ГП «Поселок Алмазный»).</w:t>
            </w:r>
          </w:p>
        </w:tc>
        <w:tc>
          <w:tcPr>
            <w:tcW w:w="1984" w:type="dxa"/>
          </w:tcPr>
          <w:p w14:paraId="6A8E89EC" w14:textId="42CC0712" w:rsidR="00FC53AE" w:rsidRPr="0056498A" w:rsidRDefault="00A14A6E" w:rsidP="00C76C30">
            <w:pPr>
              <w:jc w:val="center"/>
              <w:rPr>
                <w:rFonts w:ascii="Times New Roman" w:hAnsi="Times New Roman"/>
                <w:szCs w:val="24"/>
              </w:rPr>
            </w:pPr>
            <w:r w:rsidRPr="00A14A6E">
              <w:rPr>
                <w:rFonts w:ascii="Times New Roman" w:hAnsi="Times New Roman"/>
                <w:bCs/>
                <w:szCs w:val="24"/>
              </w:rPr>
              <w:t>61 420,53</w:t>
            </w:r>
          </w:p>
        </w:tc>
        <w:tc>
          <w:tcPr>
            <w:tcW w:w="1843" w:type="dxa"/>
          </w:tcPr>
          <w:p w14:paraId="794E1333" w14:textId="420AA179" w:rsidR="00FC53AE" w:rsidRPr="0056498A" w:rsidRDefault="00A14A6E" w:rsidP="00C76C30">
            <w:pPr>
              <w:jc w:val="center"/>
              <w:rPr>
                <w:rFonts w:ascii="Times New Roman" w:hAnsi="Times New Roman"/>
                <w:szCs w:val="24"/>
              </w:rPr>
            </w:pPr>
            <w:r w:rsidRPr="00A14A6E">
              <w:rPr>
                <w:rFonts w:ascii="Times New Roman" w:hAnsi="Times New Roman"/>
                <w:bCs/>
                <w:szCs w:val="24"/>
              </w:rPr>
              <w:t>61 420,53</w:t>
            </w:r>
          </w:p>
        </w:tc>
        <w:tc>
          <w:tcPr>
            <w:tcW w:w="3119" w:type="dxa"/>
          </w:tcPr>
          <w:p w14:paraId="683607C2" w14:textId="77777777" w:rsidR="009C32E4" w:rsidRPr="0056498A" w:rsidRDefault="00E87997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Бюджет </w:t>
            </w:r>
          </w:p>
          <w:p w14:paraId="43437E05" w14:textId="2D624C41" w:rsidR="00FC53AE" w:rsidRPr="0056498A" w:rsidRDefault="008E6734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ГП «</w:t>
            </w:r>
            <w:r w:rsidR="00A14A6E">
              <w:rPr>
                <w:rFonts w:ascii="Times New Roman" w:hAnsi="Times New Roman"/>
                <w:szCs w:val="24"/>
              </w:rPr>
              <w:t>Посёлок Алмазный</w:t>
            </w:r>
            <w:r w:rsidRPr="0056498A">
              <w:rPr>
                <w:rFonts w:ascii="Times New Roman" w:hAnsi="Times New Roman"/>
                <w:szCs w:val="24"/>
              </w:rPr>
              <w:t xml:space="preserve">» </w:t>
            </w:r>
          </w:p>
        </w:tc>
      </w:tr>
      <w:tr w:rsidR="00B66F62" w:rsidRPr="0056498A" w14:paraId="632AEA7E" w14:textId="77777777" w:rsidTr="00B66F62">
        <w:tc>
          <w:tcPr>
            <w:tcW w:w="636" w:type="dxa"/>
          </w:tcPr>
          <w:p w14:paraId="7ABEE328" w14:textId="77777777" w:rsidR="00E87997" w:rsidRPr="0056498A" w:rsidRDefault="00E87997" w:rsidP="00856D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6" w:type="dxa"/>
          </w:tcPr>
          <w:p w14:paraId="081D61A8" w14:textId="77777777" w:rsidR="00E87997" w:rsidRPr="0056498A" w:rsidRDefault="00E87997" w:rsidP="004F3A80">
            <w:pPr>
              <w:jc w:val="right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1984" w:type="dxa"/>
          </w:tcPr>
          <w:p w14:paraId="6A3821B3" w14:textId="3B3E8C81" w:rsidR="00E87997" w:rsidRPr="0056498A" w:rsidRDefault="004F3A80" w:rsidP="00C76C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37 280 935,84</w:t>
            </w:r>
          </w:p>
        </w:tc>
        <w:tc>
          <w:tcPr>
            <w:tcW w:w="1843" w:type="dxa"/>
          </w:tcPr>
          <w:p w14:paraId="0671CEA9" w14:textId="60D9DBEF" w:rsidR="00E87997" w:rsidRPr="0056498A" w:rsidRDefault="004F3A80" w:rsidP="00C76C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37 280 935,84</w:t>
            </w:r>
          </w:p>
        </w:tc>
        <w:tc>
          <w:tcPr>
            <w:tcW w:w="3119" w:type="dxa"/>
          </w:tcPr>
          <w:p w14:paraId="5711DBD2" w14:textId="77777777" w:rsidR="00E87997" w:rsidRPr="0056498A" w:rsidRDefault="00E87997" w:rsidP="00D445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A771425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  <w:u w:val="single"/>
        </w:rPr>
        <w:sectPr w:rsidR="00FC53AE" w:rsidRPr="0056498A" w:rsidSect="00E93CDE">
          <w:pgSz w:w="16838" w:h="11906" w:orient="landscape"/>
          <w:pgMar w:top="1276" w:right="1134" w:bottom="709" w:left="536" w:header="720" w:footer="720" w:gutter="0"/>
          <w:cols w:space="708"/>
          <w:titlePg/>
          <w:docGrid w:linePitch="360"/>
        </w:sectPr>
      </w:pPr>
    </w:p>
    <w:p w14:paraId="1EF79C6B" w14:textId="4E71CB61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  <w:u w:val="single"/>
        </w:rPr>
        <w:lastRenderedPageBreak/>
        <w:t>Раздел 4.</w:t>
      </w:r>
      <w:r w:rsidRPr="0056498A">
        <w:rPr>
          <w:rFonts w:ascii="Times New Roman" w:hAnsi="Times New Roman"/>
          <w:szCs w:val="24"/>
        </w:rPr>
        <w:t xml:space="preserve"> Достижение значений целевых индикаторов программы</w:t>
      </w:r>
    </w:p>
    <w:p w14:paraId="1C386EA5" w14:textId="77777777" w:rsidR="00FC53AE" w:rsidRPr="0056498A" w:rsidRDefault="00FC53AE" w:rsidP="00D445C5">
      <w:pPr>
        <w:jc w:val="both"/>
        <w:rPr>
          <w:rFonts w:ascii="Times New Roman" w:eastAsia="Arial" w:hAnsi="Times New Roman"/>
          <w:szCs w:val="24"/>
          <w:lang w:eastAsia="hi-IN" w:bidi="hi-IN"/>
        </w:rPr>
      </w:pPr>
    </w:p>
    <w:tbl>
      <w:tblPr>
        <w:tblW w:w="148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146"/>
        <w:gridCol w:w="1276"/>
        <w:gridCol w:w="1134"/>
        <w:gridCol w:w="1134"/>
        <w:gridCol w:w="2545"/>
      </w:tblGrid>
      <w:tr w:rsidR="00D35A83" w:rsidRPr="00E870A9" w14:paraId="51FBE36A" w14:textId="77777777" w:rsidTr="00502FAC">
        <w:trPr>
          <w:cantSplit/>
          <w:trHeight w:val="360"/>
          <w:tblHeader/>
        </w:trPr>
        <w:tc>
          <w:tcPr>
            <w:tcW w:w="568" w:type="dxa"/>
            <w:vMerge w:val="restart"/>
          </w:tcPr>
          <w:p w14:paraId="3BF96524" w14:textId="77777777" w:rsidR="00D35A83" w:rsidRPr="00E870A9" w:rsidRDefault="00D35A83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№ п/п</w:t>
            </w:r>
          </w:p>
        </w:tc>
        <w:tc>
          <w:tcPr>
            <w:tcW w:w="8146" w:type="dxa"/>
            <w:vMerge w:val="restart"/>
            <w:shd w:val="clear" w:color="auto" w:fill="auto"/>
            <w:vAlign w:val="center"/>
          </w:tcPr>
          <w:p w14:paraId="69A9EE91" w14:textId="77777777" w:rsidR="00D35A83" w:rsidRPr="00E870A9" w:rsidRDefault="00D35A83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Наименование целевого </w:t>
            </w: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br/>
              <w:t>индикатора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141DF8B" w14:textId="77777777" w:rsidR="00D35A83" w:rsidRPr="00E870A9" w:rsidRDefault="00D35A83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Единица </w:t>
            </w: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br/>
              <w:t>измерения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72995E9" w14:textId="77777777" w:rsidR="00D35A83" w:rsidRPr="00E870A9" w:rsidRDefault="00D35A83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Значение целевого индикатора</w:t>
            </w:r>
          </w:p>
        </w:tc>
        <w:tc>
          <w:tcPr>
            <w:tcW w:w="2545" w:type="dxa"/>
            <w:vMerge w:val="restart"/>
            <w:vAlign w:val="center"/>
          </w:tcPr>
          <w:p w14:paraId="2168F140" w14:textId="77777777" w:rsidR="00D35A83" w:rsidRPr="00E870A9" w:rsidRDefault="00D35A83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Пояснения к возникшим отклонениям</w:t>
            </w:r>
          </w:p>
        </w:tc>
      </w:tr>
      <w:tr w:rsidR="00D35A83" w:rsidRPr="00E870A9" w14:paraId="129BB4AA" w14:textId="77777777" w:rsidTr="00502FAC">
        <w:trPr>
          <w:cantSplit/>
          <w:trHeight w:val="98"/>
          <w:tblHeader/>
        </w:trPr>
        <w:tc>
          <w:tcPr>
            <w:tcW w:w="568" w:type="dxa"/>
            <w:vMerge/>
            <w:vAlign w:val="center"/>
          </w:tcPr>
          <w:p w14:paraId="47503811" w14:textId="77777777" w:rsidR="00D35A83" w:rsidRPr="00E870A9" w:rsidRDefault="00D35A83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8146" w:type="dxa"/>
            <w:vMerge/>
            <w:shd w:val="clear" w:color="auto" w:fill="auto"/>
          </w:tcPr>
          <w:p w14:paraId="6B83C6DB" w14:textId="77777777" w:rsidR="00D35A83" w:rsidRPr="00E870A9" w:rsidRDefault="00D35A83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FE811D" w14:textId="77777777" w:rsidR="00D35A83" w:rsidRPr="00E870A9" w:rsidRDefault="00D35A83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C099B" w14:textId="77777777" w:rsidR="00D35A83" w:rsidRPr="00E870A9" w:rsidRDefault="00D35A83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8A5AB" w14:textId="77777777" w:rsidR="00D35A83" w:rsidRPr="00E870A9" w:rsidRDefault="00D35A83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факт</w:t>
            </w:r>
          </w:p>
        </w:tc>
        <w:tc>
          <w:tcPr>
            <w:tcW w:w="2545" w:type="dxa"/>
            <w:vMerge/>
          </w:tcPr>
          <w:p w14:paraId="59B868DC" w14:textId="77777777" w:rsidR="00D35A83" w:rsidRPr="00E870A9" w:rsidRDefault="00D35A83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A32BC5" w:rsidRPr="00E870A9" w14:paraId="11A73279" w14:textId="77777777" w:rsidTr="00502FAC">
        <w:trPr>
          <w:cantSplit/>
          <w:trHeight w:val="240"/>
        </w:trPr>
        <w:tc>
          <w:tcPr>
            <w:tcW w:w="568" w:type="dxa"/>
          </w:tcPr>
          <w:p w14:paraId="7A6E9115" w14:textId="77777777" w:rsidR="00A32BC5" w:rsidRPr="00E870A9" w:rsidRDefault="00A32BC5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1</w:t>
            </w:r>
          </w:p>
        </w:tc>
        <w:tc>
          <w:tcPr>
            <w:tcW w:w="8146" w:type="dxa"/>
            <w:vAlign w:val="center"/>
          </w:tcPr>
          <w:p w14:paraId="7EC0BCB9" w14:textId="08A1B4B8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Calibri" w:hAnsi="Times New Roman"/>
                <w:szCs w:val="24"/>
              </w:rPr>
              <w:t xml:space="preserve">Доля протяженности автомобильных дорог МР </w:t>
            </w:r>
            <w:r w:rsidR="00E8226D" w:rsidRPr="00E870A9">
              <w:rPr>
                <w:rFonts w:ascii="Times New Roman" w:eastAsia="Calibri" w:hAnsi="Times New Roman"/>
                <w:szCs w:val="24"/>
              </w:rPr>
              <w:t>«</w:t>
            </w:r>
            <w:r w:rsidRPr="00E870A9">
              <w:rPr>
                <w:rFonts w:ascii="Times New Roman" w:eastAsia="Calibri" w:hAnsi="Times New Roman"/>
                <w:szCs w:val="24"/>
              </w:rPr>
              <w:t>Мирнинский район</w:t>
            </w:r>
            <w:r w:rsidR="00E8226D" w:rsidRPr="00E870A9">
              <w:rPr>
                <w:rFonts w:ascii="Times New Roman" w:eastAsia="Calibri" w:hAnsi="Times New Roman"/>
                <w:szCs w:val="24"/>
              </w:rPr>
              <w:t>»</w:t>
            </w:r>
            <w:r w:rsidRPr="00E870A9">
              <w:rPr>
                <w:rFonts w:ascii="Times New Roman" w:eastAsia="Calibri" w:hAnsi="Times New Roman"/>
                <w:szCs w:val="24"/>
              </w:rPr>
              <w:t xml:space="preserve"> РС (Я) с твердым покрытием, не соответствующих нормативным требованиям по транспортно-эксплуатационным показателям</w:t>
            </w:r>
          </w:p>
        </w:tc>
        <w:tc>
          <w:tcPr>
            <w:tcW w:w="1276" w:type="dxa"/>
            <w:shd w:val="clear" w:color="auto" w:fill="auto"/>
          </w:tcPr>
          <w:p w14:paraId="19A85172" w14:textId="3C96BE5D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694935D0" w14:textId="6CF0202A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7EEC700" w14:textId="5B9F89A1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100</w:t>
            </w:r>
          </w:p>
        </w:tc>
        <w:tc>
          <w:tcPr>
            <w:tcW w:w="2545" w:type="dxa"/>
          </w:tcPr>
          <w:p w14:paraId="2E5518DA" w14:textId="033987FD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  <w:t>–</w:t>
            </w:r>
          </w:p>
        </w:tc>
      </w:tr>
      <w:tr w:rsidR="00A32BC5" w:rsidRPr="00E870A9" w14:paraId="4017DB0A" w14:textId="77777777" w:rsidTr="00502FAC">
        <w:trPr>
          <w:cantSplit/>
          <w:trHeight w:val="243"/>
        </w:trPr>
        <w:tc>
          <w:tcPr>
            <w:tcW w:w="568" w:type="dxa"/>
          </w:tcPr>
          <w:p w14:paraId="5648062D" w14:textId="77777777" w:rsidR="00A32BC5" w:rsidRPr="00E870A9" w:rsidRDefault="00A32BC5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2</w:t>
            </w:r>
          </w:p>
        </w:tc>
        <w:tc>
          <w:tcPr>
            <w:tcW w:w="8146" w:type="dxa"/>
            <w:vAlign w:val="center"/>
          </w:tcPr>
          <w:p w14:paraId="2421CB5C" w14:textId="5C66E199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Calibri" w:hAnsi="Times New Roman"/>
                <w:szCs w:val="24"/>
              </w:rPr>
              <w:t xml:space="preserve">Протяженность отремонтированных участков автомобильных дорог МР </w:t>
            </w:r>
            <w:r w:rsidR="00E8226D" w:rsidRPr="00E870A9">
              <w:rPr>
                <w:rFonts w:ascii="Times New Roman" w:eastAsia="Calibri" w:hAnsi="Times New Roman"/>
                <w:szCs w:val="24"/>
              </w:rPr>
              <w:t>«</w:t>
            </w:r>
            <w:r w:rsidRPr="00E870A9">
              <w:rPr>
                <w:rFonts w:ascii="Times New Roman" w:eastAsia="Calibri" w:hAnsi="Times New Roman"/>
                <w:szCs w:val="24"/>
              </w:rPr>
              <w:t>Мирнинский район</w:t>
            </w:r>
            <w:r w:rsidR="00E8226D" w:rsidRPr="00E870A9">
              <w:rPr>
                <w:rFonts w:ascii="Times New Roman" w:eastAsia="Calibri" w:hAnsi="Times New Roman"/>
                <w:szCs w:val="24"/>
              </w:rPr>
              <w:t>»</w:t>
            </w:r>
            <w:r w:rsidRPr="00E870A9">
              <w:rPr>
                <w:rFonts w:ascii="Times New Roman" w:eastAsia="Calibri" w:hAnsi="Times New Roman"/>
                <w:szCs w:val="24"/>
              </w:rPr>
              <w:t xml:space="preserve"> РС (Я) (с нарастающим итогом)</w:t>
            </w:r>
          </w:p>
        </w:tc>
        <w:tc>
          <w:tcPr>
            <w:tcW w:w="1276" w:type="dxa"/>
            <w:shd w:val="clear" w:color="auto" w:fill="auto"/>
          </w:tcPr>
          <w:p w14:paraId="2A752305" w14:textId="634A1A6D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км.</w:t>
            </w:r>
          </w:p>
        </w:tc>
        <w:tc>
          <w:tcPr>
            <w:tcW w:w="1134" w:type="dxa"/>
            <w:shd w:val="clear" w:color="auto" w:fill="auto"/>
          </w:tcPr>
          <w:p w14:paraId="6ACD3887" w14:textId="13BBFC0D" w:rsidR="00A32BC5" w:rsidRPr="00E870A9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26,07</w:t>
            </w:r>
          </w:p>
        </w:tc>
        <w:tc>
          <w:tcPr>
            <w:tcW w:w="1134" w:type="dxa"/>
            <w:shd w:val="clear" w:color="auto" w:fill="auto"/>
          </w:tcPr>
          <w:p w14:paraId="065BB7FE" w14:textId="549DF876" w:rsidR="00A32BC5" w:rsidRPr="00E870A9" w:rsidRDefault="002E25A9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26,07</w:t>
            </w:r>
          </w:p>
        </w:tc>
        <w:tc>
          <w:tcPr>
            <w:tcW w:w="2545" w:type="dxa"/>
          </w:tcPr>
          <w:p w14:paraId="07AE2D98" w14:textId="4D881419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  <w:t>–</w:t>
            </w:r>
          </w:p>
        </w:tc>
      </w:tr>
      <w:tr w:rsidR="00A32BC5" w:rsidRPr="00E870A9" w14:paraId="54D16955" w14:textId="77777777" w:rsidTr="00502FAC">
        <w:trPr>
          <w:cantSplit/>
          <w:trHeight w:val="240"/>
        </w:trPr>
        <w:tc>
          <w:tcPr>
            <w:tcW w:w="568" w:type="dxa"/>
          </w:tcPr>
          <w:p w14:paraId="6E3AD8A9" w14:textId="77777777" w:rsidR="00A32BC5" w:rsidRPr="00E870A9" w:rsidRDefault="00A32BC5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3</w:t>
            </w:r>
          </w:p>
        </w:tc>
        <w:tc>
          <w:tcPr>
            <w:tcW w:w="8146" w:type="dxa"/>
            <w:vAlign w:val="center"/>
          </w:tcPr>
          <w:p w14:paraId="6296B6EA" w14:textId="76313581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Calibri" w:hAnsi="Times New Roman"/>
                <w:szCs w:val="24"/>
              </w:rPr>
              <w:t xml:space="preserve">Протяженность отремонтированных дорог поселений района в рамках переданных межбюджетных трансфертов из Дорожного Фонда МР </w:t>
            </w:r>
            <w:r w:rsidR="00E8226D" w:rsidRPr="00E870A9">
              <w:rPr>
                <w:rFonts w:ascii="Times New Roman" w:eastAsia="Calibri" w:hAnsi="Times New Roman"/>
                <w:szCs w:val="24"/>
              </w:rPr>
              <w:t>«</w:t>
            </w:r>
            <w:r w:rsidRPr="00E870A9">
              <w:rPr>
                <w:rFonts w:ascii="Times New Roman" w:eastAsia="Calibri" w:hAnsi="Times New Roman"/>
                <w:szCs w:val="24"/>
              </w:rPr>
              <w:t>Мирнинский район</w:t>
            </w:r>
            <w:r w:rsidR="00E8226D" w:rsidRPr="00E870A9">
              <w:rPr>
                <w:rFonts w:ascii="Times New Roman" w:eastAsia="Calibri" w:hAnsi="Times New Roman"/>
                <w:szCs w:val="24"/>
              </w:rPr>
              <w:t>»</w:t>
            </w:r>
            <w:r w:rsidRPr="00E870A9">
              <w:rPr>
                <w:rFonts w:ascii="Times New Roman" w:eastAsia="Calibri" w:hAnsi="Times New Roman"/>
                <w:szCs w:val="24"/>
              </w:rPr>
              <w:t xml:space="preserve"> РС (Я) (с нарастающим итогом)</w:t>
            </w:r>
          </w:p>
        </w:tc>
        <w:tc>
          <w:tcPr>
            <w:tcW w:w="1276" w:type="dxa"/>
            <w:shd w:val="clear" w:color="auto" w:fill="auto"/>
          </w:tcPr>
          <w:p w14:paraId="12CA130E" w14:textId="5B3A77EE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км.</w:t>
            </w:r>
          </w:p>
        </w:tc>
        <w:tc>
          <w:tcPr>
            <w:tcW w:w="1134" w:type="dxa"/>
            <w:shd w:val="clear" w:color="auto" w:fill="auto"/>
          </w:tcPr>
          <w:p w14:paraId="6D49AF83" w14:textId="7026DF64" w:rsidR="00A32BC5" w:rsidRPr="00E870A9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9,5</w:t>
            </w:r>
          </w:p>
        </w:tc>
        <w:tc>
          <w:tcPr>
            <w:tcW w:w="1134" w:type="dxa"/>
            <w:shd w:val="clear" w:color="auto" w:fill="auto"/>
          </w:tcPr>
          <w:p w14:paraId="13D982D8" w14:textId="1338A1A7" w:rsidR="00A32BC5" w:rsidRPr="00E870A9" w:rsidRDefault="00172B09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9,5</w:t>
            </w:r>
          </w:p>
        </w:tc>
        <w:tc>
          <w:tcPr>
            <w:tcW w:w="2545" w:type="dxa"/>
          </w:tcPr>
          <w:p w14:paraId="1A7D5277" w14:textId="7877EF20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  <w:t>–</w:t>
            </w:r>
          </w:p>
        </w:tc>
      </w:tr>
      <w:tr w:rsidR="00A32BC5" w:rsidRPr="00E870A9" w14:paraId="565F6350" w14:textId="77777777" w:rsidTr="00502FAC">
        <w:trPr>
          <w:cantSplit/>
          <w:trHeight w:val="240"/>
        </w:trPr>
        <w:tc>
          <w:tcPr>
            <w:tcW w:w="568" w:type="dxa"/>
          </w:tcPr>
          <w:p w14:paraId="00C2D460" w14:textId="77777777" w:rsidR="00A32BC5" w:rsidRPr="00E870A9" w:rsidRDefault="00A32BC5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8146" w:type="dxa"/>
            <w:vAlign w:val="center"/>
          </w:tcPr>
          <w:p w14:paraId="4D5A08F8" w14:textId="2041D06F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hAnsi="Times New Roman"/>
                <w:szCs w:val="24"/>
              </w:rPr>
              <w:t xml:space="preserve">Протяженность построенных дорожных сооружений на строящихся автодорогах МР </w:t>
            </w:r>
            <w:r w:rsidR="00E8226D" w:rsidRPr="00E870A9">
              <w:rPr>
                <w:rFonts w:ascii="Times New Roman" w:hAnsi="Times New Roman"/>
                <w:szCs w:val="24"/>
              </w:rPr>
              <w:t>«</w:t>
            </w:r>
            <w:r w:rsidRPr="00E870A9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E870A9">
              <w:rPr>
                <w:rFonts w:ascii="Times New Roman" w:hAnsi="Times New Roman"/>
                <w:szCs w:val="24"/>
              </w:rPr>
              <w:t>»</w:t>
            </w:r>
            <w:r w:rsidRPr="00E870A9">
              <w:rPr>
                <w:rFonts w:ascii="Times New Roman" w:hAnsi="Times New Roman"/>
                <w:szCs w:val="24"/>
              </w:rPr>
              <w:t xml:space="preserve"> РС (Я) </w:t>
            </w:r>
            <w:r w:rsidRPr="00E870A9">
              <w:rPr>
                <w:rFonts w:ascii="Times New Roman" w:eastAsia="Calibri" w:hAnsi="Times New Roman"/>
                <w:szCs w:val="24"/>
              </w:rPr>
              <w:t>(с нарастающим итогом)</w:t>
            </w:r>
          </w:p>
        </w:tc>
        <w:tc>
          <w:tcPr>
            <w:tcW w:w="1276" w:type="dxa"/>
            <w:shd w:val="clear" w:color="auto" w:fill="auto"/>
          </w:tcPr>
          <w:p w14:paraId="125DC45F" w14:textId="51E4B37E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м.п.</w:t>
            </w:r>
          </w:p>
        </w:tc>
        <w:tc>
          <w:tcPr>
            <w:tcW w:w="1134" w:type="dxa"/>
            <w:shd w:val="clear" w:color="auto" w:fill="auto"/>
          </w:tcPr>
          <w:p w14:paraId="32432C88" w14:textId="502E3004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3BBF0E" w14:textId="5753C2E7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0</w:t>
            </w:r>
          </w:p>
        </w:tc>
        <w:tc>
          <w:tcPr>
            <w:tcW w:w="2545" w:type="dxa"/>
          </w:tcPr>
          <w:p w14:paraId="431D4EA8" w14:textId="2C1D9BFB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  <w:t>–</w:t>
            </w:r>
          </w:p>
        </w:tc>
      </w:tr>
      <w:tr w:rsidR="00A32BC5" w:rsidRPr="00E870A9" w14:paraId="3FC53057" w14:textId="77777777" w:rsidTr="00502FAC">
        <w:trPr>
          <w:cantSplit/>
          <w:trHeight w:val="206"/>
        </w:trPr>
        <w:tc>
          <w:tcPr>
            <w:tcW w:w="568" w:type="dxa"/>
          </w:tcPr>
          <w:p w14:paraId="2471DD90" w14:textId="4426B23B" w:rsidR="00A32BC5" w:rsidRPr="00E870A9" w:rsidRDefault="00A32BC5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5</w:t>
            </w:r>
          </w:p>
        </w:tc>
        <w:tc>
          <w:tcPr>
            <w:tcW w:w="8146" w:type="dxa"/>
            <w:shd w:val="clear" w:color="auto" w:fill="auto"/>
          </w:tcPr>
          <w:p w14:paraId="3F4DAD90" w14:textId="51FBEE69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hAnsi="Times New Roman"/>
                <w:szCs w:val="24"/>
              </w:rPr>
              <w:t xml:space="preserve">Количество разработанных (скорректированных) проектно-изыскательских работ дорог МР </w:t>
            </w:r>
            <w:r w:rsidR="00E8226D" w:rsidRPr="00E870A9">
              <w:rPr>
                <w:rFonts w:ascii="Times New Roman" w:hAnsi="Times New Roman"/>
                <w:szCs w:val="24"/>
              </w:rPr>
              <w:t>«</w:t>
            </w:r>
            <w:r w:rsidRPr="00E870A9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E870A9">
              <w:rPr>
                <w:rFonts w:ascii="Times New Roman" w:hAnsi="Times New Roman"/>
                <w:szCs w:val="24"/>
              </w:rPr>
              <w:t>»</w:t>
            </w:r>
            <w:r w:rsidRPr="00E870A9">
              <w:rPr>
                <w:rFonts w:ascii="Times New Roman" w:hAnsi="Times New Roman"/>
                <w:szCs w:val="24"/>
              </w:rPr>
              <w:t xml:space="preserve"> РС (Я) (с нарастающим итогом)</w:t>
            </w:r>
          </w:p>
        </w:tc>
        <w:tc>
          <w:tcPr>
            <w:tcW w:w="1276" w:type="dxa"/>
            <w:shd w:val="clear" w:color="auto" w:fill="auto"/>
          </w:tcPr>
          <w:p w14:paraId="2FF5337E" w14:textId="1201146F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14:paraId="6CC52D68" w14:textId="16F4F341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2FB429" w14:textId="4368FBB9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1</w:t>
            </w:r>
          </w:p>
        </w:tc>
        <w:tc>
          <w:tcPr>
            <w:tcW w:w="2545" w:type="dxa"/>
          </w:tcPr>
          <w:p w14:paraId="301F6728" w14:textId="06F5C1AE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  <w:t>–</w:t>
            </w:r>
          </w:p>
        </w:tc>
      </w:tr>
      <w:tr w:rsidR="00A32BC5" w:rsidRPr="00E870A9" w14:paraId="65235C6D" w14:textId="77777777" w:rsidTr="00502FAC">
        <w:trPr>
          <w:cantSplit/>
          <w:trHeight w:val="206"/>
        </w:trPr>
        <w:tc>
          <w:tcPr>
            <w:tcW w:w="568" w:type="dxa"/>
          </w:tcPr>
          <w:p w14:paraId="3FC1ED65" w14:textId="1B904EFD" w:rsidR="00A32BC5" w:rsidRPr="00E870A9" w:rsidRDefault="00A32BC5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6</w:t>
            </w:r>
          </w:p>
        </w:tc>
        <w:tc>
          <w:tcPr>
            <w:tcW w:w="8146" w:type="dxa"/>
            <w:shd w:val="clear" w:color="auto" w:fill="auto"/>
          </w:tcPr>
          <w:p w14:paraId="0DBD1130" w14:textId="173695EC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hAnsi="Times New Roman"/>
                <w:szCs w:val="24"/>
              </w:rPr>
              <w:t xml:space="preserve">Количество выполненных работ по оценке технического состояния автомобильных дорог общего пользования местного значения муниципального района </w:t>
            </w:r>
            <w:r w:rsidR="00E8226D" w:rsidRPr="00E870A9">
              <w:rPr>
                <w:rFonts w:ascii="Times New Roman" w:hAnsi="Times New Roman"/>
                <w:szCs w:val="24"/>
              </w:rPr>
              <w:t>«</w:t>
            </w:r>
            <w:r w:rsidRPr="00E870A9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E870A9">
              <w:rPr>
                <w:rFonts w:ascii="Times New Roman" w:hAnsi="Times New Roman"/>
                <w:szCs w:val="24"/>
              </w:rPr>
              <w:t>»</w:t>
            </w:r>
            <w:r w:rsidRPr="00E870A9">
              <w:rPr>
                <w:rFonts w:ascii="Times New Roman" w:hAnsi="Times New Roman"/>
                <w:szCs w:val="24"/>
              </w:rPr>
              <w:t xml:space="preserve"> Республики Саха (Якутия)</w:t>
            </w:r>
            <w:r w:rsidRPr="00E870A9">
              <w:rPr>
                <w:rFonts w:ascii="Times New Roman" w:eastAsia="Calibri" w:hAnsi="Times New Roman"/>
                <w:szCs w:val="24"/>
              </w:rPr>
              <w:t xml:space="preserve"> (с нарастающим итогом)</w:t>
            </w:r>
          </w:p>
        </w:tc>
        <w:tc>
          <w:tcPr>
            <w:tcW w:w="1276" w:type="dxa"/>
            <w:shd w:val="clear" w:color="auto" w:fill="auto"/>
          </w:tcPr>
          <w:p w14:paraId="74B3DEFE" w14:textId="5E585E62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14:paraId="337EBB7F" w14:textId="3AF925B4" w:rsidR="00A32BC5" w:rsidRPr="00E870A9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4835B14" w14:textId="2D8DBFF3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3D7FFE">
              <w:rPr>
                <w:rFonts w:ascii="Times New Roman" w:eastAsia="Arial" w:hAnsi="Times New Roman"/>
                <w:szCs w:val="24"/>
                <w:lang w:eastAsia="hi-IN" w:bidi="hi-IN"/>
              </w:rPr>
              <w:t>3</w:t>
            </w:r>
          </w:p>
        </w:tc>
        <w:tc>
          <w:tcPr>
            <w:tcW w:w="2545" w:type="dxa"/>
          </w:tcPr>
          <w:p w14:paraId="2E49ED5A" w14:textId="79F43308" w:rsidR="00A32BC5" w:rsidRPr="00E870A9" w:rsidRDefault="00E870A9" w:rsidP="00E870A9">
            <w:pPr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  <w:t>Нецелесообразность проведения оценки технического состояния автомобильной дороги в до окончания ремонтных работ, а также в зимний период времени. Перенос данного мероприятия в смету 2026 г.</w:t>
            </w:r>
          </w:p>
        </w:tc>
      </w:tr>
      <w:tr w:rsidR="00A32BC5" w:rsidRPr="00E870A9" w14:paraId="3AEF020E" w14:textId="77777777" w:rsidTr="00502FAC">
        <w:trPr>
          <w:cantSplit/>
          <w:trHeight w:val="206"/>
        </w:trPr>
        <w:tc>
          <w:tcPr>
            <w:tcW w:w="568" w:type="dxa"/>
          </w:tcPr>
          <w:p w14:paraId="2A45DD85" w14:textId="0A32F351" w:rsidR="00A32BC5" w:rsidRPr="00E870A9" w:rsidRDefault="00A32BC5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7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55501055" w14:textId="6F2AE29E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hAnsi="Times New Roman"/>
                <w:szCs w:val="24"/>
              </w:rPr>
              <w:t xml:space="preserve">Количество разработанных проектов организации дорожного движения автомобильных дорог общего пользования местного значения муниципального района </w:t>
            </w:r>
            <w:r w:rsidR="00E8226D" w:rsidRPr="00E870A9">
              <w:rPr>
                <w:rFonts w:ascii="Times New Roman" w:hAnsi="Times New Roman"/>
                <w:szCs w:val="24"/>
              </w:rPr>
              <w:t>«</w:t>
            </w:r>
            <w:r w:rsidRPr="00E870A9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E870A9">
              <w:rPr>
                <w:rFonts w:ascii="Times New Roman" w:hAnsi="Times New Roman"/>
                <w:szCs w:val="24"/>
              </w:rPr>
              <w:t>»</w:t>
            </w:r>
            <w:r w:rsidRPr="00E870A9">
              <w:rPr>
                <w:rFonts w:ascii="Times New Roman" w:hAnsi="Times New Roman"/>
                <w:szCs w:val="24"/>
              </w:rPr>
              <w:t xml:space="preserve"> Республики Саха (Якутия)</w:t>
            </w:r>
            <w:r w:rsidRPr="00E870A9">
              <w:rPr>
                <w:rFonts w:ascii="Times New Roman" w:eastAsia="Calibri" w:hAnsi="Times New Roman"/>
                <w:szCs w:val="24"/>
              </w:rPr>
              <w:t xml:space="preserve"> (с нарастающим итогом)</w:t>
            </w:r>
          </w:p>
        </w:tc>
        <w:tc>
          <w:tcPr>
            <w:tcW w:w="1276" w:type="dxa"/>
            <w:shd w:val="clear" w:color="auto" w:fill="auto"/>
          </w:tcPr>
          <w:p w14:paraId="462E007C" w14:textId="142EAF92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14:paraId="6DD55F4C" w14:textId="37C36027" w:rsidR="00A32BC5" w:rsidRPr="00E870A9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66D2AFF" w14:textId="0925D5D4" w:rsidR="00A32BC5" w:rsidRPr="00E870A9" w:rsidRDefault="00D35A83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2545" w:type="dxa"/>
          </w:tcPr>
          <w:p w14:paraId="1517539A" w14:textId="208577EE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  <w:t>–</w:t>
            </w:r>
          </w:p>
        </w:tc>
      </w:tr>
      <w:tr w:rsidR="00A32BC5" w:rsidRPr="00E870A9" w14:paraId="42F17E21" w14:textId="77777777" w:rsidTr="00502FAC">
        <w:trPr>
          <w:cantSplit/>
          <w:trHeight w:val="206"/>
        </w:trPr>
        <w:tc>
          <w:tcPr>
            <w:tcW w:w="568" w:type="dxa"/>
          </w:tcPr>
          <w:p w14:paraId="0C042224" w14:textId="5FAD0EC4" w:rsidR="00A32BC5" w:rsidRPr="00E870A9" w:rsidRDefault="00A32BC5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8</w:t>
            </w:r>
          </w:p>
        </w:tc>
        <w:tc>
          <w:tcPr>
            <w:tcW w:w="8146" w:type="dxa"/>
            <w:shd w:val="clear" w:color="auto" w:fill="auto"/>
          </w:tcPr>
          <w:p w14:paraId="159E7CD2" w14:textId="0560EF67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hAnsi="Times New Roman"/>
                <w:szCs w:val="24"/>
              </w:rPr>
              <w:t>Количество опубликованной информации в СМИ и (или) социальных сетях о реализации программы</w:t>
            </w:r>
          </w:p>
        </w:tc>
        <w:tc>
          <w:tcPr>
            <w:tcW w:w="1276" w:type="dxa"/>
            <w:shd w:val="clear" w:color="auto" w:fill="auto"/>
          </w:tcPr>
          <w:p w14:paraId="0B6FFF64" w14:textId="1211570E" w:rsidR="00A32BC5" w:rsidRPr="00E870A9" w:rsidRDefault="00A32BC5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публикаций</w:t>
            </w:r>
          </w:p>
        </w:tc>
        <w:tc>
          <w:tcPr>
            <w:tcW w:w="1134" w:type="dxa"/>
            <w:shd w:val="clear" w:color="auto" w:fill="auto"/>
          </w:tcPr>
          <w:p w14:paraId="62A5544D" w14:textId="1A53EED1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2F6EC6E" w14:textId="35A52F5C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szCs w:val="24"/>
                <w:lang w:eastAsia="hi-IN" w:bidi="hi-IN"/>
              </w:rPr>
              <w:t>5</w:t>
            </w:r>
          </w:p>
        </w:tc>
        <w:tc>
          <w:tcPr>
            <w:tcW w:w="2545" w:type="dxa"/>
          </w:tcPr>
          <w:p w14:paraId="15D90DC2" w14:textId="3B569DF5" w:rsidR="00A32BC5" w:rsidRPr="00E870A9" w:rsidRDefault="00A32BC5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70A9">
              <w:rPr>
                <w:rFonts w:ascii="Times New Roman" w:eastAsia="Arial" w:hAnsi="Times New Roman"/>
                <w:iCs/>
                <w:szCs w:val="24"/>
                <w:lang w:eastAsia="hi-IN" w:bidi="hi-IN"/>
              </w:rPr>
              <w:t>–</w:t>
            </w:r>
          </w:p>
        </w:tc>
      </w:tr>
    </w:tbl>
    <w:p w14:paraId="0ADC4609" w14:textId="77777777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</w:p>
    <w:p w14:paraId="3F77853C" w14:textId="77777777" w:rsidR="00FC53AE" w:rsidRPr="0056498A" w:rsidRDefault="00FC53AE" w:rsidP="00D445C5">
      <w:pPr>
        <w:jc w:val="both"/>
        <w:rPr>
          <w:rFonts w:ascii="Times New Roman" w:hAnsi="Times New Roman"/>
          <w:i/>
          <w:szCs w:val="24"/>
        </w:rPr>
      </w:pPr>
      <w:r w:rsidRPr="0056498A">
        <w:rPr>
          <w:rFonts w:ascii="Times New Roman" w:hAnsi="Times New Roman"/>
          <w:i/>
          <w:szCs w:val="24"/>
        </w:rPr>
        <w:t>Справочно:</w:t>
      </w:r>
    </w:p>
    <w:tbl>
      <w:tblPr>
        <w:tblW w:w="148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0556"/>
        <w:gridCol w:w="1351"/>
        <w:gridCol w:w="1058"/>
        <w:gridCol w:w="1276"/>
      </w:tblGrid>
      <w:tr w:rsidR="00793F1D" w:rsidRPr="0056498A" w14:paraId="61DB72BB" w14:textId="77777777" w:rsidTr="00856D55">
        <w:trPr>
          <w:cantSplit/>
          <w:trHeight w:val="360"/>
          <w:tblHeader/>
        </w:trPr>
        <w:tc>
          <w:tcPr>
            <w:tcW w:w="568" w:type="dxa"/>
            <w:vMerge w:val="restart"/>
          </w:tcPr>
          <w:p w14:paraId="673F30F3" w14:textId="77777777" w:rsidR="00FC53AE" w:rsidRPr="0056498A" w:rsidRDefault="00FC53AE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№ п/п</w:t>
            </w:r>
          </w:p>
        </w:tc>
        <w:tc>
          <w:tcPr>
            <w:tcW w:w="10556" w:type="dxa"/>
            <w:vMerge w:val="restart"/>
            <w:shd w:val="clear" w:color="auto" w:fill="auto"/>
            <w:vAlign w:val="center"/>
          </w:tcPr>
          <w:p w14:paraId="7E45D887" w14:textId="77777777" w:rsidR="00FC53AE" w:rsidRPr="0056498A" w:rsidRDefault="00FC53AE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Наименование индикатора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14:paraId="5890B5B7" w14:textId="77777777" w:rsidR="00FC53AE" w:rsidRPr="0056498A" w:rsidRDefault="00FC53AE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Единица </w:t>
            </w: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br/>
              <w:t>измерения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4298254A" w14:textId="20336916" w:rsidR="00FC53AE" w:rsidRPr="0056498A" w:rsidRDefault="00FC53AE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Значение</w:t>
            </w:r>
          </w:p>
        </w:tc>
      </w:tr>
      <w:tr w:rsidR="00911FEA" w:rsidRPr="0056498A" w14:paraId="23C9EE55" w14:textId="77777777" w:rsidTr="00856D55">
        <w:trPr>
          <w:cantSplit/>
          <w:trHeight w:val="98"/>
          <w:tblHeader/>
        </w:trPr>
        <w:tc>
          <w:tcPr>
            <w:tcW w:w="568" w:type="dxa"/>
            <w:vMerge/>
            <w:vAlign w:val="center"/>
          </w:tcPr>
          <w:p w14:paraId="3ACD4A86" w14:textId="77777777" w:rsidR="00911FEA" w:rsidRPr="0056498A" w:rsidRDefault="00911FEA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0556" w:type="dxa"/>
            <w:vMerge/>
            <w:shd w:val="clear" w:color="auto" w:fill="auto"/>
          </w:tcPr>
          <w:p w14:paraId="70B0C14E" w14:textId="77777777" w:rsidR="00911FEA" w:rsidRPr="0056498A" w:rsidRDefault="00911FEA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14:paraId="47F4CA3E" w14:textId="77777777" w:rsidR="00911FEA" w:rsidRPr="0056498A" w:rsidRDefault="00911FEA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14FF7E93" w14:textId="77777777" w:rsidR="00911FEA" w:rsidRPr="0056498A" w:rsidRDefault="00911FEA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план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FB044" w14:textId="77777777" w:rsidR="00911FEA" w:rsidRPr="0056498A" w:rsidRDefault="00911FEA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факт</w:t>
            </w:r>
          </w:p>
        </w:tc>
      </w:tr>
      <w:tr w:rsidR="00911FEA" w:rsidRPr="0056498A" w14:paraId="51B69C76" w14:textId="77777777" w:rsidTr="00856D55">
        <w:trPr>
          <w:cantSplit/>
          <w:trHeight w:val="240"/>
        </w:trPr>
        <w:tc>
          <w:tcPr>
            <w:tcW w:w="568" w:type="dxa"/>
          </w:tcPr>
          <w:p w14:paraId="14C8ED40" w14:textId="77777777" w:rsidR="00911FEA" w:rsidRPr="0056498A" w:rsidRDefault="00911FEA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1</w:t>
            </w:r>
          </w:p>
        </w:tc>
        <w:tc>
          <w:tcPr>
            <w:tcW w:w="10556" w:type="dxa"/>
            <w:vAlign w:val="center"/>
          </w:tcPr>
          <w:p w14:paraId="7B4276D4" w14:textId="4866A43B" w:rsidR="00911FEA" w:rsidRPr="0056498A" w:rsidRDefault="00911FEA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Общая протяженность автомобильных дорог с твердым покрытием </w:t>
            </w:r>
            <w:r w:rsidRPr="0056498A">
              <w:rPr>
                <w:rFonts w:ascii="Times New Roman" w:eastAsia="Calibri" w:hAnsi="Times New Roman"/>
                <w:szCs w:val="24"/>
              </w:rPr>
              <w:t xml:space="preserve">МР 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«</w:t>
            </w:r>
            <w:r w:rsidRPr="0056498A">
              <w:rPr>
                <w:rFonts w:ascii="Times New Roman" w:eastAsia="Calibri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»</w:t>
            </w:r>
            <w:r w:rsidRPr="0056498A">
              <w:rPr>
                <w:rFonts w:ascii="Times New Roman" w:eastAsia="Calibri" w:hAnsi="Times New Roman"/>
                <w:szCs w:val="24"/>
              </w:rPr>
              <w:t xml:space="preserve"> РС (Я)</w:t>
            </w:r>
          </w:p>
        </w:tc>
        <w:tc>
          <w:tcPr>
            <w:tcW w:w="1351" w:type="dxa"/>
            <w:vAlign w:val="center"/>
          </w:tcPr>
          <w:p w14:paraId="027EA61C" w14:textId="063A8683" w:rsidR="00911FEA" w:rsidRPr="0056498A" w:rsidRDefault="00911FEA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hAnsi="Times New Roman"/>
                <w:szCs w:val="24"/>
              </w:rPr>
              <w:t>км.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FB741CF" w14:textId="49BD6E98" w:rsidR="00911FEA" w:rsidRPr="0056498A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Cs w:val="24"/>
              </w:rPr>
              <w:t>78,538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3EC8C" w14:textId="7F5B8A05" w:rsidR="00911FEA" w:rsidRPr="0056498A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Cs w:val="24"/>
              </w:rPr>
              <w:t>78,538</w:t>
            </w:r>
          </w:p>
        </w:tc>
      </w:tr>
      <w:tr w:rsidR="00911FEA" w:rsidRPr="0056498A" w14:paraId="4826BB42" w14:textId="77777777" w:rsidTr="00856D55">
        <w:trPr>
          <w:cantSplit/>
          <w:trHeight w:val="243"/>
        </w:trPr>
        <w:tc>
          <w:tcPr>
            <w:tcW w:w="568" w:type="dxa"/>
          </w:tcPr>
          <w:p w14:paraId="659D4065" w14:textId="77777777" w:rsidR="00911FEA" w:rsidRPr="0056498A" w:rsidRDefault="00911FEA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2</w:t>
            </w:r>
          </w:p>
        </w:tc>
        <w:tc>
          <w:tcPr>
            <w:tcW w:w="10556" w:type="dxa"/>
            <w:vAlign w:val="center"/>
          </w:tcPr>
          <w:p w14:paraId="5CBC4140" w14:textId="1AEDD98E" w:rsidR="00911FEA" w:rsidRPr="0056498A" w:rsidRDefault="00911FEA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Общая протяженность автомобильных дорог с твердым покрытием </w:t>
            </w:r>
            <w:r w:rsidRPr="0056498A">
              <w:rPr>
                <w:rFonts w:ascii="Times New Roman" w:eastAsia="Calibri" w:hAnsi="Times New Roman"/>
                <w:szCs w:val="24"/>
              </w:rPr>
              <w:t>местного значения</w:t>
            </w:r>
            <w:r w:rsidRPr="0056498A">
              <w:rPr>
                <w:rFonts w:ascii="Times New Roman" w:hAnsi="Times New Roman"/>
                <w:szCs w:val="24"/>
              </w:rPr>
              <w:t xml:space="preserve"> муниципальных образований поселений</w:t>
            </w:r>
          </w:p>
        </w:tc>
        <w:tc>
          <w:tcPr>
            <w:tcW w:w="1351" w:type="dxa"/>
            <w:vAlign w:val="center"/>
          </w:tcPr>
          <w:p w14:paraId="131C8AC5" w14:textId="5807F56C" w:rsidR="00911FEA" w:rsidRPr="0056498A" w:rsidRDefault="00911FEA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hAnsi="Times New Roman"/>
                <w:szCs w:val="24"/>
              </w:rPr>
              <w:t>км.</w:t>
            </w:r>
          </w:p>
        </w:tc>
        <w:tc>
          <w:tcPr>
            <w:tcW w:w="1058" w:type="dxa"/>
            <w:shd w:val="clear" w:color="auto" w:fill="auto"/>
          </w:tcPr>
          <w:p w14:paraId="49046708" w14:textId="0F048F2A" w:rsidR="00911FEA" w:rsidRPr="0056498A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/>
                <w:szCs w:val="24"/>
              </w:rPr>
              <w:t>162,9</w:t>
            </w:r>
          </w:p>
        </w:tc>
        <w:tc>
          <w:tcPr>
            <w:tcW w:w="1276" w:type="dxa"/>
            <w:shd w:val="clear" w:color="auto" w:fill="auto"/>
          </w:tcPr>
          <w:p w14:paraId="71AE5604" w14:textId="42F5484C" w:rsidR="00911FEA" w:rsidRPr="0056498A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/>
                <w:szCs w:val="24"/>
              </w:rPr>
              <w:t>162,9</w:t>
            </w:r>
          </w:p>
        </w:tc>
      </w:tr>
      <w:tr w:rsidR="00911FEA" w:rsidRPr="0056498A" w14:paraId="499E9A19" w14:textId="77777777" w:rsidTr="00856D55">
        <w:trPr>
          <w:cantSplit/>
          <w:trHeight w:val="243"/>
        </w:trPr>
        <w:tc>
          <w:tcPr>
            <w:tcW w:w="568" w:type="dxa"/>
          </w:tcPr>
          <w:p w14:paraId="48BE5850" w14:textId="350EC3EE" w:rsidR="00911FEA" w:rsidRPr="0056498A" w:rsidRDefault="00911FEA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3</w:t>
            </w:r>
          </w:p>
        </w:tc>
        <w:tc>
          <w:tcPr>
            <w:tcW w:w="10556" w:type="dxa"/>
            <w:shd w:val="clear" w:color="auto" w:fill="auto"/>
          </w:tcPr>
          <w:p w14:paraId="494EBDF8" w14:textId="69EE69D4" w:rsidR="00911FEA" w:rsidRPr="0056498A" w:rsidRDefault="00911FEA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hAnsi="Times New Roman"/>
                <w:szCs w:val="24"/>
              </w:rPr>
              <w:t>Протяженность автомобильных дорог местного значения муниципальных образований поселений с твердым покрытием, не соответствующих нормативным требованиям по транспортно-эксплуатационным показателям</w:t>
            </w:r>
          </w:p>
        </w:tc>
        <w:tc>
          <w:tcPr>
            <w:tcW w:w="1351" w:type="dxa"/>
            <w:shd w:val="clear" w:color="auto" w:fill="auto"/>
          </w:tcPr>
          <w:p w14:paraId="1AA50FF5" w14:textId="445F05A7" w:rsidR="00911FEA" w:rsidRPr="0056498A" w:rsidRDefault="00911FEA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hAnsi="Times New Roman"/>
                <w:szCs w:val="24"/>
              </w:rPr>
              <w:t>км.</w:t>
            </w:r>
          </w:p>
        </w:tc>
        <w:tc>
          <w:tcPr>
            <w:tcW w:w="1058" w:type="dxa"/>
            <w:shd w:val="clear" w:color="auto" w:fill="auto"/>
          </w:tcPr>
          <w:p w14:paraId="4961F05C" w14:textId="6E7FC789" w:rsidR="00911FEA" w:rsidRPr="0056498A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Cs w:val="24"/>
              </w:rPr>
              <w:t>81,345</w:t>
            </w:r>
          </w:p>
        </w:tc>
        <w:tc>
          <w:tcPr>
            <w:tcW w:w="1276" w:type="dxa"/>
            <w:shd w:val="clear" w:color="auto" w:fill="auto"/>
          </w:tcPr>
          <w:p w14:paraId="67447DE5" w14:textId="63AAF213" w:rsidR="00911FEA" w:rsidRPr="0056498A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Cs w:val="24"/>
              </w:rPr>
              <w:t>81,345</w:t>
            </w:r>
          </w:p>
        </w:tc>
      </w:tr>
      <w:tr w:rsidR="00911FEA" w:rsidRPr="0056498A" w14:paraId="1FF53EFF" w14:textId="77777777" w:rsidTr="00856D55">
        <w:trPr>
          <w:cantSplit/>
          <w:trHeight w:val="243"/>
        </w:trPr>
        <w:tc>
          <w:tcPr>
            <w:tcW w:w="568" w:type="dxa"/>
          </w:tcPr>
          <w:p w14:paraId="2BD95328" w14:textId="127F5F59" w:rsidR="00911FEA" w:rsidRPr="0056498A" w:rsidRDefault="00911FEA" w:rsidP="00856D55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10556" w:type="dxa"/>
            <w:shd w:val="clear" w:color="auto" w:fill="auto"/>
          </w:tcPr>
          <w:p w14:paraId="4B57EEF6" w14:textId="7A56B41F" w:rsidR="00911FEA" w:rsidRPr="0056498A" w:rsidRDefault="00911FEA" w:rsidP="00D445C5">
            <w:pPr>
              <w:jc w:val="both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eastAsia="Calibri" w:hAnsi="Times New Roman"/>
                <w:szCs w:val="24"/>
              </w:rPr>
              <w:t xml:space="preserve">Протяженность автомобильных дорог МР 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«</w:t>
            </w:r>
            <w:r w:rsidRPr="0056498A">
              <w:rPr>
                <w:rFonts w:ascii="Times New Roman" w:eastAsia="Calibri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»</w:t>
            </w:r>
            <w:r w:rsidRPr="0056498A">
              <w:rPr>
                <w:rFonts w:ascii="Times New Roman" w:eastAsia="Calibri" w:hAnsi="Times New Roman"/>
                <w:szCs w:val="24"/>
              </w:rPr>
              <w:t xml:space="preserve"> РС (Я)</w:t>
            </w:r>
            <w:r w:rsidRPr="0056498A">
              <w:rPr>
                <w:rFonts w:ascii="Times New Roman" w:hAnsi="Times New Roman"/>
                <w:szCs w:val="24"/>
              </w:rPr>
              <w:t xml:space="preserve"> с твердым покрытием</w:t>
            </w:r>
            <w:r w:rsidRPr="0056498A">
              <w:rPr>
                <w:rFonts w:ascii="Times New Roman" w:eastAsia="Calibri" w:hAnsi="Times New Roman"/>
                <w:szCs w:val="24"/>
              </w:rPr>
              <w:t>, не соответствующих нормативным требованиям по транспортно-эксплуатационным показателям</w:t>
            </w:r>
          </w:p>
        </w:tc>
        <w:tc>
          <w:tcPr>
            <w:tcW w:w="1351" w:type="dxa"/>
            <w:shd w:val="clear" w:color="auto" w:fill="auto"/>
          </w:tcPr>
          <w:p w14:paraId="02199B6A" w14:textId="0C68B435" w:rsidR="00911FEA" w:rsidRPr="0056498A" w:rsidRDefault="00911FEA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6498A">
              <w:rPr>
                <w:rFonts w:ascii="Times New Roman" w:hAnsi="Times New Roman"/>
                <w:szCs w:val="24"/>
              </w:rPr>
              <w:t>км.</w:t>
            </w:r>
          </w:p>
        </w:tc>
        <w:tc>
          <w:tcPr>
            <w:tcW w:w="1058" w:type="dxa"/>
            <w:shd w:val="clear" w:color="auto" w:fill="auto"/>
          </w:tcPr>
          <w:p w14:paraId="2B6BD40D" w14:textId="5CB37A0B" w:rsidR="00911FEA" w:rsidRPr="0056498A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/>
                <w:szCs w:val="24"/>
              </w:rPr>
              <w:t>78,538</w:t>
            </w:r>
          </w:p>
        </w:tc>
        <w:tc>
          <w:tcPr>
            <w:tcW w:w="1276" w:type="dxa"/>
            <w:shd w:val="clear" w:color="auto" w:fill="auto"/>
          </w:tcPr>
          <w:p w14:paraId="7F73FE71" w14:textId="5A5126CC" w:rsidR="00911FEA" w:rsidRPr="0056498A" w:rsidRDefault="004F3A80" w:rsidP="00E870A9">
            <w:pPr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/>
                <w:szCs w:val="24"/>
              </w:rPr>
              <w:t>78,538</w:t>
            </w:r>
          </w:p>
        </w:tc>
      </w:tr>
    </w:tbl>
    <w:p w14:paraId="24D1A266" w14:textId="77777777" w:rsidR="00C76C30" w:rsidRDefault="00C76C30" w:rsidP="00D445C5">
      <w:pPr>
        <w:jc w:val="both"/>
        <w:rPr>
          <w:rFonts w:ascii="Times New Roman" w:hAnsi="Times New Roman"/>
          <w:szCs w:val="24"/>
        </w:rPr>
      </w:pPr>
    </w:p>
    <w:p w14:paraId="7F23330A" w14:textId="2A8754EC" w:rsidR="00FC53AE" w:rsidRPr="0056498A" w:rsidRDefault="00FC53AE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>Расчет индикаторов муниципальной программы</w:t>
      </w:r>
      <w:r w:rsidR="00C76C30">
        <w:rPr>
          <w:rFonts w:ascii="Times New Roman" w:hAnsi="Times New Roman"/>
          <w:szCs w:val="24"/>
        </w:rPr>
        <w:t>:</w:t>
      </w:r>
    </w:p>
    <w:tbl>
      <w:tblPr>
        <w:tblW w:w="14883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3667"/>
        <w:gridCol w:w="1559"/>
        <w:gridCol w:w="1134"/>
        <w:gridCol w:w="3827"/>
        <w:gridCol w:w="1701"/>
        <w:gridCol w:w="2419"/>
      </w:tblGrid>
      <w:tr w:rsidR="00C64088" w:rsidRPr="0056498A" w14:paraId="765B576D" w14:textId="77777777" w:rsidTr="00C76C30">
        <w:trPr>
          <w:tblHeader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3696A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FCF4A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0242B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8811A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DA979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C64088" w:rsidRPr="0056498A" w14:paraId="67D35025" w14:textId="77777777" w:rsidTr="00C76C30">
        <w:trPr>
          <w:tblHeader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5F3F3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C74CA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9361C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DAA03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006C3" w14:textId="1C6EA30A" w:rsidR="00C64088" w:rsidRPr="0056498A" w:rsidRDefault="003022BF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з</w:t>
            </w:r>
            <w:r w:rsidR="00502FAC" w:rsidRPr="0056498A">
              <w:rPr>
                <w:rFonts w:ascii="Times New Roman" w:hAnsi="Times New Roman"/>
                <w:szCs w:val="24"/>
              </w:rPr>
              <w:t>начения</w:t>
            </w:r>
            <w:r w:rsidRPr="0056498A">
              <w:rPr>
                <w:rFonts w:ascii="Times New Roman" w:hAnsi="Times New Roman"/>
                <w:szCs w:val="24"/>
              </w:rPr>
              <w:t>,</w:t>
            </w:r>
            <w:r w:rsidR="00502FAC" w:rsidRPr="0056498A">
              <w:rPr>
                <w:rFonts w:ascii="Times New Roman" w:hAnsi="Times New Roman"/>
                <w:szCs w:val="24"/>
              </w:rPr>
              <w:t xml:space="preserve"> примененные для расчёта формулы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0403B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CE5A8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C64088" w:rsidRPr="0056498A" w14:paraId="7F2E9316" w14:textId="77777777" w:rsidTr="00C76C30">
        <w:trPr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B68DDC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56498A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3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6CF268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56498A">
              <w:rPr>
                <w:rFonts w:ascii="Times New Roman" w:hAnsi="Times New Roman"/>
                <w:i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9C768A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56498A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7C8884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56498A">
              <w:rPr>
                <w:rFonts w:ascii="Times New Roman" w:hAnsi="Times New Roman"/>
                <w:i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8DF782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56498A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5D21F9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56498A">
              <w:rPr>
                <w:rFonts w:ascii="Times New Roman" w:hAnsi="Times New Roman"/>
                <w:i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ED2EF1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56498A">
              <w:rPr>
                <w:rFonts w:ascii="Times New Roman" w:hAnsi="Times New Roman"/>
                <w:i/>
                <w:szCs w:val="24"/>
              </w:rPr>
              <w:t>7</w:t>
            </w:r>
          </w:p>
        </w:tc>
      </w:tr>
      <w:tr w:rsidR="00C64088" w:rsidRPr="0056498A" w14:paraId="24DB9CEC" w14:textId="77777777" w:rsidTr="00C76C30">
        <w:trPr>
          <w:trHeight w:val="1058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DB465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E54D7" w14:textId="653F4EAD" w:rsidR="00C64088" w:rsidRPr="0056498A" w:rsidRDefault="00C64088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6498A">
              <w:rPr>
                <w:rFonts w:ascii="Times New Roman" w:eastAsia="Calibri" w:hAnsi="Times New Roman"/>
                <w:szCs w:val="24"/>
              </w:rPr>
              <w:t xml:space="preserve">Доля протяженности автомобильных дорог МР 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«</w:t>
            </w:r>
            <w:r w:rsidRPr="0056498A">
              <w:rPr>
                <w:rFonts w:ascii="Times New Roman" w:eastAsia="Calibri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»</w:t>
            </w:r>
            <w:r w:rsidRPr="0056498A">
              <w:rPr>
                <w:rFonts w:ascii="Times New Roman" w:eastAsia="Calibri" w:hAnsi="Times New Roman"/>
                <w:szCs w:val="24"/>
              </w:rPr>
              <w:t xml:space="preserve"> РС (Я) с твердым покрытием, не соответствующих нормативным требованиям по транспортно-эксплуатационным показателям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9A740" w14:textId="77777777" w:rsidR="00C64088" w:rsidRPr="0056498A" w:rsidRDefault="00C64088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DBD80" w14:textId="6DE42032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Х/</w:t>
            </w:r>
            <w:r w:rsidRPr="0056498A">
              <w:rPr>
                <w:rFonts w:ascii="Times New Roman" w:hAnsi="Times New Roman"/>
                <w:szCs w:val="24"/>
                <w:lang w:val="en-US"/>
              </w:rPr>
              <w:t>Y</w:t>
            </w:r>
            <w:r w:rsidRPr="0056498A">
              <w:rPr>
                <w:rFonts w:ascii="Times New Roman" w:hAnsi="Times New Roman"/>
                <w:szCs w:val="24"/>
              </w:rPr>
              <w:t>*100</w:t>
            </w:r>
          </w:p>
          <w:p w14:paraId="63B40650" w14:textId="3DD8B4A3" w:rsidR="003D0AFA" w:rsidRPr="0056498A" w:rsidRDefault="003D0AFA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(47,36</w:t>
            </w:r>
            <w:r w:rsidR="00035825" w:rsidRPr="0056498A">
              <w:rPr>
                <w:rFonts w:ascii="Times New Roman" w:hAnsi="Times New Roman"/>
                <w:szCs w:val="24"/>
              </w:rPr>
              <w:t>/47,36)*100=100</w:t>
            </w:r>
          </w:p>
          <w:p w14:paraId="537238B6" w14:textId="51122DA4" w:rsidR="003D0AFA" w:rsidRPr="0056498A" w:rsidRDefault="003D0AFA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67EA0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  <w:lang w:val="en-US"/>
              </w:rPr>
              <w:t>X</w:t>
            </w:r>
            <w:r w:rsidRPr="0056498A">
              <w:rPr>
                <w:rFonts w:ascii="Times New Roman" w:hAnsi="Times New Roman"/>
                <w:szCs w:val="24"/>
              </w:rPr>
              <w:t xml:space="preserve"> – протяженность автомобильных дорог с твердым покрытием, не соответствующих требованиям;</w:t>
            </w:r>
          </w:p>
          <w:p w14:paraId="0E64982B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  <w:lang w:val="en-US"/>
              </w:rPr>
              <w:t>Y</w:t>
            </w:r>
            <w:r w:rsidRPr="0056498A">
              <w:rPr>
                <w:rFonts w:ascii="Times New Roman" w:eastAsia="Calibri" w:hAnsi="Times New Roman"/>
                <w:szCs w:val="24"/>
              </w:rPr>
              <w:t xml:space="preserve"> – </w:t>
            </w:r>
            <w:r w:rsidRPr="0056498A">
              <w:rPr>
                <w:rFonts w:ascii="Times New Roman" w:hAnsi="Times New Roman"/>
                <w:szCs w:val="24"/>
              </w:rPr>
              <w:t>общая протяженность автомобильных дорог с твердым покрытием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E6D82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муниципальные контракты,</w:t>
            </w:r>
          </w:p>
          <w:p w14:paraId="442BDD6E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исполнительная документация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AB08E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Проведение диагностической и оценки транспортно-эксплуатационного состояния а/дорог,</w:t>
            </w:r>
          </w:p>
          <w:p w14:paraId="1DB4317F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свод данных формы статистической отчетности 3-ДГ (мо)</w:t>
            </w:r>
          </w:p>
        </w:tc>
      </w:tr>
      <w:tr w:rsidR="00C64088" w:rsidRPr="0056498A" w14:paraId="1C063610" w14:textId="77777777" w:rsidTr="00C76C30">
        <w:trPr>
          <w:trHeight w:val="85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1FBDAA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BBD184" w14:textId="59C4B79C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eastAsia="Calibri" w:hAnsi="Times New Roman"/>
                <w:szCs w:val="24"/>
              </w:rPr>
              <w:t xml:space="preserve">Протяженность отремонтированных участков автомобильных дорог МР 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lastRenderedPageBreak/>
              <w:t>«</w:t>
            </w:r>
            <w:r w:rsidRPr="0056498A">
              <w:rPr>
                <w:rFonts w:ascii="Times New Roman" w:eastAsia="Calibri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»</w:t>
            </w:r>
            <w:r w:rsidRPr="0056498A">
              <w:rPr>
                <w:rFonts w:ascii="Times New Roman" w:eastAsia="Calibri" w:hAnsi="Times New Roman"/>
                <w:szCs w:val="24"/>
              </w:rPr>
              <w:t xml:space="preserve"> РС (Я) (нарастающим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9FEE0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38E00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77B9C98" w14:textId="77777777" w:rsidR="00035825" w:rsidRPr="0056498A" w:rsidRDefault="00C64088" w:rsidP="00D445C5">
            <w:pPr>
              <w:jc w:val="both"/>
              <w:rPr>
                <w:rFonts w:ascii="Times New Roman" w:hAnsi="Times New Roman"/>
                <w:szCs w:val="24"/>
                <w:vertAlign w:val="subscript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 xml:space="preserve">пп </w:t>
            </w:r>
            <w:r w:rsidRPr="0056498A">
              <w:rPr>
                <w:rFonts w:ascii="Times New Roman" w:hAnsi="Times New Roman"/>
                <w:szCs w:val="24"/>
              </w:rPr>
              <w:t>+ 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</w:p>
          <w:p w14:paraId="04CB5970" w14:textId="691E86A1" w:rsidR="00C64088" w:rsidRPr="0056498A" w:rsidRDefault="00035825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(2+10,2=12,2)</w:t>
            </w:r>
            <w:r w:rsidR="00C64088" w:rsidRPr="0056498A">
              <w:rPr>
                <w:rFonts w:ascii="Times New Roman" w:hAnsi="Times New Roman"/>
                <w:szCs w:val="24"/>
              </w:rPr>
              <w:tab/>
            </w:r>
          </w:p>
          <w:p w14:paraId="0832E373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C6A60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пп</w:t>
            </w:r>
            <w:r w:rsidRPr="0056498A">
              <w:rPr>
                <w:rFonts w:ascii="Times New Roman" w:hAnsi="Times New Roman"/>
                <w:szCs w:val="24"/>
              </w:rPr>
              <w:t xml:space="preserve"> – протяженность отремонтированных участков автомобильных дорог предыдущих отчетных периодов;</w:t>
            </w:r>
          </w:p>
          <w:p w14:paraId="4599B62C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  <w:r w:rsidRPr="0056498A">
              <w:rPr>
                <w:rFonts w:ascii="Times New Roman" w:hAnsi="Times New Roman"/>
                <w:szCs w:val="24"/>
              </w:rPr>
              <w:t xml:space="preserve"> – протяженность отремонтированных участков автомобильных дорог текущего отчетного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EE92E5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муниципальные контракты, исполнительн</w:t>
            </w:r>
            <w:r w:rsidRPr="0056498A">
              <w:rPr>
                <w:rFonts w:ascii="Times New Roman" w:hAnsi="Times New Roman"/>
                <w:szCs w:val="24"/>
              </w:rPr>
              <w:lastRenderedPageBreak/>
              <w:t>ая документация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63E06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Подсчет на основании актов приема-передачи выполненных работ</w:t>
            </w:r>
          </w:p>
        </w:tc>
      </w:tr>
      <w:tr w:rsidR="00C64088" w:rsidRPr="0056498A" w14:paraId="56FEA348" w14:textId="77777777" w:rsidTr="00C76C30">
        <w:trPr>
          <w:trHeight w:val="1187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4BB09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81D17" w14:textId="75DAB913" w:rsidR="00C64088" w:rsidRPr="0056498A" w:rsidRDefault="00C64088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6498A">
              <w:rPr>
                <w:rFonts w:ascii="Times New Roman" w:eastAsia="Calibri" w:hAnsi="Times New Roman"/>
                <w:szCs w:val="24"/>
              </w:rPr>
              <w:t xml:space="preserve">Протяженность отремонтированных дорог поселений района в рамках переданных межбюджетных трансфертов из Дорожного Фонда МР 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«</w:t>
            </w:r>
            <w:r w:rsidRPr="0056498A">
              <w:rPr>
                <w:rFonts w:ascii="Times New Roman" w:eastAsia="Calibri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eastAsia="Calibri" w:hAnsi="Times New Roman"/>
                <w:szCs w:val="24"/>
              </w:rPr>
              <w:t>»</w:t>
            </w:r>
            <w:r w:rsidRPr="0056498A">
              <w:rPr>
                <w:rFonts w:ascii="Times New Roman" w:eastAsia="Calibri" w:hAnsi="Times New Roman"/>
                <w:szCs w:val="24"/>
              </w:rPr>
              <w:t xml:space="preserve"> РС(Я) (нарастающим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0C681" w14:textId="77777777" w:rsidR="00C64088" w:rsidRPr="0056498A" w:rsidRDefault="00C64088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  <w:p w14:paraId="3EEC4A2F" w14:textId="77777777" w:rsidR="00C64088" w:rsidRPr="0056498A" w:rsidRDefault="00C64088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6498A">
              <w:rPr>
                <w:rFonts w:ascii="Times New Roman" w:eastAsia="Calibri" w:hAnsi="Times New Roman"/>
                <w:szCs w:val="24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5B1B3E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  <w:vertAlign w:val="subscript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 xml:space="preserve">пп </w:t>
            </w:r>
            <w:r w:rsidRPr="0056498A">
              <w:rPr>
                <w:rFonts w:ascii="Times New Roman" w:hAnsi="Times New Roman"/>
                <w:szCs w:val="24"/>
              </w:rPr>
              <w:t>+ 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</w:p>
          <w:p w14:paraId="09E6C8B7" w14:textId="4D735606" w:rsidR="00035825" w:rsidRPr="0056498A" w:rsidRDefault="00035825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(1,36+6,882=8,242)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ECD93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пп</w:t>
            </w:r>
            <w:r w:rsidRPr="0056498A">
              <w:rPr>
                <w:rFonts w:ascii="Times New Roman" w:hAnsi="Times New Roman"/>
                <w:szCs w:val="24"/>
              </w:rPr>
              <w:t xml:space="preserve"> – протяженность отремонтированных участков автомобильных дорог предыдущих отчетных периодов;</w:t>
            </w:r>
          </w:p>
          <w:p w14:paraId="4E1169FA" w14:textId="77777777" w:rsidR="00C64088" w:rsidRPr="0056498A" w:rsidRDefault="00C64088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  <w:r w:rsidRPr="0056498A">
              <w:rPr>
                <w:rFonts w:ascii="Times New Roman" w:hAnsi="Times New Roman"/>
                <w:szCs w:val="24"/>
              </w:rPr>
              <w:t xml:space="preserve"> – протяженность отремонтированных участков автомобильных дорог текущего отчетного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B731D" w14:textId="77777777" w:rsidR="00C64088" w:rsidRPr="0056498A" w:rsidRDefault="00C64088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муниципальные контракты исполнительная документация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BEA76" w14:textId="77777777" w:rsidR="00C64088" w:rsidRPr="0056498A" w:rsidRDefault="00C64088" w:rsidP="00D445C5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Подсчет на основании актов приема-передачи выполненных работ</w:t>
            </w:r>
          </w:p>
        </w:tc>
      </w:tr>
      <w:tr w:rsidR="00C64088" w:rsidRPr="0056498A" w14:paraId="6071CFF0" w14:textId="77777777" w:rsidTr="00C76C30">
        <w:trPr>
          <w:trHeight w:val="108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AE916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CA1FE" w14:textId="359F44C2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Протяженность построенных дорожных сооружений на строящихся автодорогах МР </w:t>
            </w:r>
            <w:r w:rsidR="00E8226D" w:rsidRPr="0056498A">
              <w:rPr>
                <w:rFonts w:ascii="Times New Roman" w:hAnsi="Times New Roman"/>
                <w:szCs w:val="24"/>
              </w:rPr>
              <w:t>«</w:t>
            </w:r>
            <w:r w:rsidRPr="0056498A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hAnsi="Times New Roman"/>
                <w:szCs w:val="24"/>
              </w:rPr>
              <w:t>»</w:t>
            </w:r>
            <w:r w:rsidRPr="0056498A">
              <w:rPr>
                <w:rFonts w:ascii="Times New Roman" w:hAnsi="Times New Roman"/>
                <w:szCs w:val="24"/>
              </w:rPr>
              <w:t xml:space="preserve"> РС(Я)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F8589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A72B7B4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9C5D9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  <w:vertAlign w:val="subscript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 xml:space="preserve">пп </w:t>
            </w:r>
            <w:r w:rsidRPr="0056498A">
              <w:rPr>
                <w:rFonts w:ascii="Times New Roman" w:hAnsi="Times New Roman"/>
                <w:szCs w:val="24"/>
              </w:rPr>
              <w:t>+ 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</w:p>
          <w:p w14:paraId="5DFE538C" w14:textId="568B1A02" w:rsidR="00035825" w:rsidRPr="0056498A" w:rsidRDefault="00035825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(0+0=0)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815ED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пп</w:t>
            </w:r>
            <w:r w:rsidRPr="0056498A">
              <w:rPr>
                <w:rFonts w:ascii="Times New Roman" w:hAnsi="Times New Roman"/>
                <w:szCs w:val="24"/>
              </w:rPr>
              <w:t xml:space="preserve"> – протяженность построенных дорожных сооружений предыдущих отчетных периодов;</w:t>
            </w:r>
          </w:p>
          <w:p w14:paraId="7CCDE66F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  <w:r w:rsidRPr="0056498A">
              <w:rPr>
                <w:rFonts w:ascii="Times New Roman" w:hAnsi="Times New Roman"/>
                <w:szCs w:val="24"/>
              </w:rPr>
              <w:t xml:space="preserve"> – протяженность построенных дорожных сооружений текущего отчетного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E1927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муниципальные контракты, исполнительная документация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7B0AD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свод данных формы статистической отчетности 3 ДГ МО</w:t>
            </w:r>
          </w:p>
        </w:tc>
      </w:tr>
      <w:tr w:rsidR="00C64088" w:rsidRPr="0056498A" w14:paraId="242FF177" w14:textId="77777777" w:rsidTr="00C76C30">
        <w:trPr>
          <w:trHeight w:val="1117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31B1C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3AA61" w14:textId="525CAAC4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Количество разработанных (скорректированных) проектно-изыскательских работ дорог МР </w:t>
            </w:r>
            <w:r w:rsidR="00E8226D" w:rsidRPr="0056498A">
              <w:rPr>
                <w:rFonts w:ascii="Times New Roman" w:hAnsi="Times New Roman"/>
                <w:szCs w:val="24"/>
              </w:rPr>
              <w:t>«</w:t>
            </w:r>
            <w:r w:rsidRPr="0056498A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hAnsi="Times New Roman"/>
                <w:szCs w:val="24"/>
              </w:rPr>
              <w:t>»</w:t>
            </w:r>
            <w:r w:rsidRPr="0056498A">
              <w:rPr>
                <w:rFonts w:ascii="Times New Roman" w:hAnsi="Times New Roman"/>
                <w:szCs w:val="24"/>
              </w:rPr>
              <w:t xml:space="preserve"> РС (Я) 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C47B1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DB097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  <w:vertAlign w:val="subscript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 xml:space="preserve">пп </w:t>
            </w:r>
            <w:r w:rsidRPr="0056498A">
              <w:rPr>
                <w:rFonts w:ascii="Times New Roman" w:hAnsi="Times New Roman"/>
                <w:szCs w:val="24"/>
              </w:rPr>
              <w:t>+ 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</w:p>
          <w:p w14:paraId="7D374643" w14:textId="1ADA6847" w:rsidR="00035825" w:rsidRPr="0056498A" w:rsidRDefault="00035825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(0+1=1)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F66EF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пп</w:t>
            </w:r>
            <w:r w:rsidRPr="0056498A">
              <w:rPr>
                <w:rFonts w:ascii="Times New Roman" w:hAnsi="Times New Roman"/>
                <w:szCs w:val="24"/>
              </w:rPr>
              <w:t xml:space="preserve"> – количество разработанных (скорректированных) ПИР предыдущих отчетных периодов;</w:t>
            </w:r>
          </w:p>
          <w:p w14:paraId="346CBC8F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  <w:r w:rsidRPr="0056498A">
              <w:rPr>
                <w:rFonts w:ascii="Times New Roman" w:hAnsi="Times New Roman"/>
                <w:szCs w:val="24"/>
              </w:rPr>
              <w:t xml:space="preserve"> – количество разработанных (скорректированных) ПИР текущего отчетного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8A9CB4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муниципальные контракты, исполнительная документация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A8EAA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Подсчет на основании актов приема-передачи выполненных работ</w:t>
            </w:r>
          </w:p>
        </w:tc>
      </w:tr>
      <w:tr w:rsidR="00C64088" w:rsidRPr="0056498A" w14:paraId="0D2116BD" w14:textId="77777777" w:rsidTr="00C76C30">
        <w:trPr>
          <w:trHeight w:val="108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F36AC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15986" w14:textId="4C2ABC79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Количество выполненных работ по оценке технического состояния автомобильных дорог общего пользования местного </w:t>
            </w:r>
            <w:r w:rsidRPr="0056498A">
              <w:rPr>
                <w:rFonts w:ascii="Times New Roman" w:hAnsi="Times New Roman"/>
                <w:szCs w:val="24"/>
              </w:rPr>
              <w:lastRenderedPageBreak/>
              <w:t xml:space="preserve">значения муниципального района </w:t>
            </w:r>
            <w:r w:rsidR="00E8226D" w:rsidRPr="0056498A">
              <w:rPr>
                <w:rFonts w:ascii="Times New Roman" w:hAnsi="Times New Roman"/>
                <w:szCs w:val="24"/>
              </w:rPr>
              <w:t>«</w:t>
            </w:r>
            <w:r w:rsidRPr="0056498A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hAnsi="Times New Roman"/>
                <w:szCs w:val="24"/>
              </w:rPr>
              <w:t>»</w:t>
            </w:r>
            <w:r w:rsidRPr="0056498A">
              <w:rPr>
                <w:rFonts w:ascii="Times New Roman" w:hAnsi="Times New Roman"/>
                <w:szCs w:val="24"/>
              </w:rPr>
              <w:t xml:space="preserve"> Республики Саха (Якутия)</w:t>
            </w:r>
            <w:r w:rsidRPr="0056498A">
              <w:rPr>
                <w:rFonts w:ascii="Times New Roman" w:eastAsia="Calibri" w:hAnsi="Times New Roman"/>
                <w:szCs w:val="24"/>
              </w:rPr>
              <w:t xml:space="preserve"> 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38E2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22A80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  <w:vertAlign w:val="subscript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 xml:space="preserve">пп </w:t>
            </w:r>
            <w:r w:rsidRPr="0056498A">
              <w:rPr>
                <w:rFonts w:ascii="Times New Roman" w:hAnsi="Times New Roman"/>
                <w:szCs w:val="24"/>
              </w:rPr>
              <w:t>+ 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</w:p>
          <w:p w14:paraId="0206E95B" w14:textId="12FF58DD" w:rsidR="00035825" w:rsidRPr="0056498A" w:rsidRDefault="00035825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(0+3=3)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304D3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пп</w:t>
            </w:r>
            <w:r w:rsidRPr="0056498A">
              <w:rPr>
                <w:rFonts w:ascii="Times New Roman" w:hAnsi="Times New Roman"/>
                <w:szCs w:val="24"/>
              </w:rPr>
              <w:t xml:space="preserve"> – количество выполненных работ по оценке технического состояния автомобильных дорог предыдущих отчетных периодов;</w:t>
            </w:r>
          </w:p>
          <w:p w14:paraId="664CF868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  <w:r w:rsidRPr="0056498A">
              <w:rPr>
                <w:rFonts w:ascii="Times New Roman" w:hAnsi="Times New Roman"/>
                <w:szCs w:val="24"/>
              </w:rPr>
              <w:t xml:space="preserve"> – количество выполненных работ по оценке технического состояния автомобильных дорог текущего отчетного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291E3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муниципальные контракты, исполнительн</w:t>
            </w:r>
            <w:r w:rsidRPr="0056498A">
              <w:rPr>
                <w:rFonts w:ascii="Times New Roman" w:hAnsi="Times New Roman"/>
                <w:szCs w:val="24"/>
              </w:rPr>
              <w:lastRenderedPageBreak/>
              <w:t>ая документация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37EB7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lastRenderedPageBreak/>
              <w:t>Подсчет на основании актов приема-передачи выполненных работ</w:t>
            </w:r>
          </w:p>
        </w:tc>
      </w:tr>
      <w:tr w:rsidR="00C64088" w:rsidRPr="0056498A" w14:paraId="35F00ECC" w14:textId="77777777" w:rsidTr="00C76C30">
        <w:trPr>
          <w:trHeight w:val="108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057C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9420F" w14:textId="26624B8C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 xml:space="preserve">Количество разработанных проектов организации дорожного движения автомобильных дорог общего пользования местного значения муниципального района </w:t>
            </w:r>
            <w:r w:rsidR="00E8226D" w:rsidRPr="0056498A">
              <w:rPr>
                <w:rFonts w:ascii="Times New Roman" w:hAnsi="Times New Roman"/>
                <w:szCs w:val="24"/>
              </w:rPr>
              <w:t>«</w:t>
            </w:r>
            <w:r w:rsidRPr="0056498A">
              <w:rPr>
                <w:rFonts w:ascii="Times New Roman" w:hAnsi="Times New Roman"/>
                <w:szCs w:val="24"/>
              </w:rPr>
              <w:t>Мирнинский район</w:t>
            </w:r>
            <w:r w:rsidR="00E8226D" w:rsidRPr="0056498A">
              <w:rPr>
                <w:rFonts w:ascii="Times New Roman" w:hAnsi="Times New Roman"/>
                <w:szCs w:val="24"/>
              </w:rPr>
              <w:t>»</w:t>
            </w:r>
            <w:r w:rsidRPr="0056498A">
              <w:rPr>
                <w:rFonts w:ascii="Times New Roman" w:hAnsi="Times New Roman"/>
                <w:szCs w:val="24"/>
              </w:rPr>
              <w:t xml:space="preserve"> Республики Саха (Якутия) </w:t>
            </w:r>
            <w:r w:rsidRPr="0056498A">
              <w:rPr>
                <w:rFonts w:ascii="Times New Roman" w:eastAsia="Calibri" w:hAnsi="Times New Roman"/>
                <w:szCs w:val="24"/>
              </w:rPr>
              <w:t>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81563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9F7B7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  <w:vertAlign w:val="subscript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 xml:space="preserve">пп </w:t>
            </w:r>
            <w:r w:rsidRPr="0056498A">
              <w:rPr>
                <w:rFonts w:ascii="Times New Roman" w:hAnsi="Times New Roman"/>
                <w:szCs w:val="24"/>
              </w:rPr>
              <w:t>+ 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</w:p>
          <w:p w14:paraId="20D94BF0" w14:textId="475B4E2B" w:rsidR="00035825" w:rsidRPr="0056498A" w:rsidRDefault="00A0564B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(0+2=2)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2E8EA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пп</w:t>
            </w:r>
            <w:r w:rsidRPr="0056498A">
              <w:rPr>
                <w:rFonts w:ascii="Times New Roman" w:hAnsi="Times New Roman"/>
                <w:szCs w:val="24"/>
              </w:rPr>
              <w:t xml:space="preserve"> – количество разработанных ПОДД предыдущих отчетных периодов;</w:t>
            </w:r>
          </w:p>
          <w:p w14:paraId="60EE31B9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</w:t>
            </w:r>
            <w:r w:rsidRPr="0056498A">
              <w:rPr>
                <w:rFonts w:ascii="Times New Roman" w:hAnsi="Times New Roman"/>
                <w:szCs w:val="24"/>
                <w:vertAlign w:val="subscript"/>
              </w:rPr>
              <w:t>тп</w:t>
            </w:r>
            <w:r w:rsidRPr="0056498A">
              <w:rPr>
                <w:rFonts w:ascii="Times New Roman" w:hAnsi="Times New Roman"/>
                <w:szCs w:val="24"/>
              </w:rPr>
              <w:t xml:space="preserve"> – количество разработанных ПОДД текущего отчетного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66272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муниципальные контракты, исполнительная документация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2B79E6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Подсчет на основании актов приема-передачи выполненных работ</w:t>
            </w:r>
          </w:p>
        </w:tc>
      </w:tr>
      <w:tr w:rsidR="00C64088" w:rsidRPr="0056498A" w14:paraId="4CEA7ABE" w14:textId="77777777" w:rsidTr="00C76C30">
        <w:trPr>
          <w:trHeight w:val="588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48253" w14:textId="77777777" w:rsidR="00C64088" w:rsidRPr="0056498A" w:rsidRDefault="00C64088" w:rsidP="00856D55">
            <w:pPr>
              <w:jc w:val="center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88F4E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Количество опубликованной информации в СМИ и (или) социальных сетях о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E856B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12ADE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66E0C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8B5AC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количество размещений в СМИ и (или) социальных сетях о реализации программы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E763B" w14:textId="77777777" w:rsidR="00C64088" w:rsidRPr="0056498A" w:rsidRDefault="00C64088" w:rsidP="00D445C5">
            <w:pPr>
              <w:jc w:val="both"/>
              <w:rPr>
                <w:rFonts w:ascii="Times New Roman" w:hAnsi="Times New Roman"/>
                <w:szCs w:val="24"/>
              </w:rPr>
            </w:pPr>
            <w:r w:rsidRPr="0056498A">
              <w:rPr>
                <w:rFonts w:ascii="Times New Roman" w:hAnsi="Times New Roman"/>
                <w:szCs w:val="24"/>
              </w:rPr>
              <w:t>подсчет</w:t>
            </w:r>
          </w:p>
        </w:tc>
      </w:tr>
    </w:tbl>
    <w:p w14:paraId="4C4416BB" w14:textId="77777777" w:rsidR="002A0FF1" w:rsidRPr="0056498A" w:rsidRDefault="002A0FF1" w:rsidP="00D445C5">
      <w:pPr>
        <w:jc w:val="both"/>
        <w:rPr>
          <w:rFonts w:ascii="Times New Roman" w:hAnsi="Times New Roman"/>
          <w:szCs w:val="24"/>
        </w:rPr>
      </w:pPr>
    </w:p>
    <w:p w14:paraId="11A309B4" w14:textId="77777777" w:rsidR="00BA5D6A" w:rsidRPr="0056498A" w:rsidRDefault="00BA5D6A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 xml:space="preserve">Заместитель Главы Администрации района </w:t>
      </w:r>
    </w:p>
    <w:p w14:paraId="36B80653" w14:textId="445DB9F6" w:rsidR="00BA5D6A" w:rsidRPr="0056498A" w:rsidRDefault="00BA5D6A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 xml:space="preserve">по строительству и ЖКХ    </w:t>
      </w:r>
      <w:r w:rsidRPr="0056498A">
        <w:rPr>
          <w:rFonts w:ascii="Times New Roman" w:hAnsi="Times New Roman"/>
          <w:szCs w:val="24"/>
        </w:rPr>
        <w:tab/>
        <w:t xml:space="preserve"> </w:t>
      </w:r>
      <w:r w:rsidRPr="0056498A">
        <w:rPr>
          <w:rFonts w:ascii="Times New Roman" w:hAnsi="Times New Roman"/>
          <w:szCs w:val="24"/>
        </w:rPr>
        <w:tab/>
        <w:t xml:space="preserve">                             </w:t>
      </w:r>
      <w:r w:rsidR="00D35A83">
        <w:rPr>
          <w:rFonts w:ascii="Times New Roman" w:hAnsi="Times New Roman"/>
          <w:szCs w:val="24"/>
        </w:rPr>
        <w:tab/>
      </w:r>
      <w:r w:rsidR="00D35A83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 xml:space="preserve">________________           </w:t>
      </w:r>
      <w:r w:rsidRPr="0056498A">
        <w:rPr>
          <w:rFonts w:ascii="Times New Roman" w:hAnsi="Times New Roman"/>
          <w:szCs w:val="24"/>
        </w:rPr>
        <w:tab/>
      </w:r>
      <w:r w:rsidR="004F3A80">
        <w:rPr>
          <w:rFonts w:ascii="Times New Roman" w:hAnsi="Times New Roman"/>
          <w:szCs w:val="24"/>
        </w:rPr>
        <w:t>С.В. Корнилов</w:t>
      </w:r>
    </w:p>
    <w:p w14:paraId="00FDBEA1" w14:textId="732EBADD" w:rsidR="00BA5D6A" w:rsidRPr="0056498A" w:rsidRDefault="00BA5D6A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ab/>
        <w:t xml:space="preserve"> </w:t>
      </w:r>
      <w:r w:rsidRPr="0056498A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ab/>
        <w:t xml:space="preserve">    </w:t>
      </w:r>
      <w:r w:rsidRPr="0056498A">
        <w:rPr>
          <w:rFonts w:ascii="Times New Roman" w:hAnsi="Times New Roman"/>
          <w:i/>
          <w:szCs w:val="24"/>
        </w:rPr>
        <w:t>(подпись)</w:t>
      </w:r>
      <w:r w:rsidRPr="0056498A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ab/>
      </w:r>
    </w:p>
    <w:p w14:paraId="05B8BB5E" w14:textId="77777777" w:rsidR="002A0FF1" w:rsidRPr="0056498A" w:rsidRDefault="002A0FF1" w:rsidP="00D445C5">
      <w:pPr>
        <w:jc w:val="both"/>
        <w:rPr>
          <w:rFonts w:ascii="Times New Roman" w:hAnsi="Times New Roman"/>
          <w:i/>
          <w:szCs w:val="24"/>
        </w:rPr>
      </w:pPr>
    </w:p>
    <w:p w14:paraId="4F9AF0ED" w14:textId="3C9AACA6" w:rsidR="00BA5D6A" w:rsidRPr="0056498A" w:rsidRDefault="00BA5D6A" w:rsidP="00D445C5">
      <w:pPr>
        <w:jc w:val="both"/>
        <w:rPr>
          <w:rFonts w:ascii="Times New Roman" w:hAnsi="Times New Roman"/>
          <w:szCs w:val="24"/>
        </w:rPr>
      </w:pPr>
      <w:r w:rsidRPr="0056498A">
        <w:rPr>
          <w:rFonts w:ascii="Times New Roman" w:hAnsi="Times New Roman"/>
          <w:szCs w:val="24"/>
        </w:rPr>
        <w:t xml:space="preserve">Координатор: </w:t>
      </w:r>
      <w:r w:rsidR="004F3A80">
        <w:rPr>
          <w:rFonts w:ascii="Times New Roman" w:hAnsi="Times New Roman"/>
          <w:szCs w:val="24"/>
        </w:rPr>
        <w:t>Д</w:t>
      </w:r>
      <w:r w:rsidRPr="0056498A">
        <w:rPr>
          <w:rFonts w:ascii="Times New Roman" w:hAnsi="Times New Roman"/>
          <w:szCs w:val="24"/>
        </w:rPr>
        <w:t xml:space="preserve">иректор МКУ </w:t>
      </w:r>
      <w:r w:rsidR="00E8226D" w:rsidRPr="0056498A">
        <w:rPr>
          <w:rFonts w:ascii="Times New Roman" w:hAnsi="Times New Roman"/>
          <w:szCs w:val="24"/>
        </w:rPr>
        <w:t>«</w:t>
      </w:r>
      <w:r w:rsidRPr="0056498A">
        <w:rPr>
          <w:rFonts w:ascii="Times New Roman" w:hAnsi="Times New Roman"/>
          <w:szCs w:val="24"/>
        </w:rPr>
        <w:t>КСУ</w:t>
      </w:r>
      <w:r w:rsidR="00E8226D" w:rsidRPr="0056498A">
        <w:rPr>
          <w:rFonts w:ascii="Times New Roman" w:hAnsi="Times New Roman"/>
          <w:szCs w:val="24"/>
        </w:rPr>
        <w:t>»</w:t>
      </w:r>
      <w:r w:rsidRPr="0056498A">
        <w:rPr>
          <w:rFonts w:ascii="Times New Roman" w:hAnsi="Times New Roman"/>
          <w:szCs w:val="24"/>
        </w:rPr>
        <w:t xml:space="preserve">                     </w:t>
      </w:r>
      <w:r w:rsidR="00D35A83">
        <w:rPr>
          <w:rFonts w:ascii="Times New Roman" w:hAnsi="Times New Roman"/>
          <w:szCs w:val="24"/>
        </w:rPr>
        <w:tab/>
      </w:r>
      <w:r w:rsidR="00D35A83">
        <w:rPr>
          <w:rFonts w:ascii="Times New Roman" w:hAnsi="Times New Roman"/>
          <w:szCs w:val="24"/>
        </w:rPr>
        <w:tab/>
      </w:r>
      <w:r w:rsidRPr="0056498A">
        <w:rPr>
          <w:rFonts w:ascii="Times New Roman" w:hAnsi="Times New Roman"/>
          <w:szCs w:val="24"/>
        </w:rPr>
        <w:t xml:space="preserve"> ________________                    А</w:t>
      </w:r>
      <w:r w:rsidR="004F3A80">
        <w:rPr>
          <w:rFonts w:ascii="Times New Roman" w:hAnsi="Times New Roman"/>
          <w:szCs w:val="24"/>
        </w:rPr>
        <w:t>.О. Лосев</w:t>
      </w:r>
    </w:p>
    <w:p w14:paraId="57DACF5B" w14:textId="15060958" w:rsidR="00BA5D6A" w:rsidRDefault="00BA5D6A" w:rsidP="00D445C5">
      <w:pPr>
        <w:jc w:val="both"/>
        <w:rPr>
          <w:rFonts w:ascii="Times New Roman" w:hAnsi="Times New Roman"/>
          <w:i/>
          <w:szCs w:val="24"/>
        </w:rPr>
      </w:pPr>
      <w:r w:rsidRPr="0056498A">
        <w:rPr>
          <w:rFonts w:ascii="Times New Roman" w:hAnsi="Times New Roman"/>
          <w:i/>
          <w:szCs w:val="24"/>
        </w:rPr>
        <w:t xml:space="preserve">                                                                                                              (подпись</w:t>
      </w:r>
      <w:r w:rsidR="00856D55">
        <w:rPr>
          <w:rFonts w:ascii="Times New Roman" w:hAnsi="Times New Roman"/>
          <w:i/>
          <w:szCs w:val="24"/>
        </w:rPr>
        <w:t>)</w:t>
      </w:r>
    </w:p>
    <w:p w14:paraId="4ED4BE38" w14:textId="42CD44F2" w:rsidR="00BA5D6A" w:rsidRPr="00856D55" w:rsidRDefault="00BA5D6A" w:rsidP="00D445C5">
      <w:pPr>
        <w:jc w:val="both"/>
        <w:rPr>
          <w:rFonts w:ascii="Times New Roman" w:hAnsi="Times New Roman"/>
          <w:sz w:val="16"/>
          <w:szCs w:val="16"/>
        </w:rPr>
      </w:pPr>
      <w:r w:rsidRPr="00856D55">
        <w:rPr>
          <w:rFonts w:ascii="Times New Roman" w:hAnsi="Times New Roman"/>
          <w:sz w:val="16"/>
          <w:szCs w:val="16"/>
        </w:rPr>
        <w:t xml:space="preserve">Исп. Гаськова Регина Сергеевна </w:t>
      </w:r>
    </w:p>
    <w:p w14:paraId="52923A71" w14:textId="44FF4EE8" w:rsidR="00BA5D6A" w:rsidRPr="00856D55" w:rsidRDefault="00BA5D6A" w:rsidP="00D445C5">
      <w:pPr>
        <w:jc w:val="both"/>
        <w:rPr>
          <w:rFonts w:ascii="Times New Roman" w:hAnsi="Times New Roman"/>
          <w:sz w:val="16"/>
          <w:szCs w:val="16"/>
        </w:rPr>
      </w:pPr>
      <w:r w:rsidRPr="00856D55">
        <w:rPr>
          <w:rFonts w:ascii="Times New Roman" w:hAnsi="Times New Roman"/>
          <w:sz w:val="16"/>
          <w:szCs w:val="16"/>
        </w:rPr>
        <w:t xml:space="preserve">Гл. специалист ОДД МКУ КСУ МР </w:t>
      </w:r>
      <w:r w:rsidR="00E8226D" w:rsidRPr="00856D55">
        <w:rPr>
          <w:rFonts w:ascii="Times New Roman" w:hAnsi="Times New Roman"/>
          <w:sz w:val="16"/>
          <w:szCs w:val="16"/>
        </w:rPr>
        <w:t>«</w:t>
      </w:r>
      <w:r w:rsidRPr="00856D55">
        <w:rPr>
          <w:rFonts w:ascii="Times New Roman" w:hAnsi="Times New Roman"/>
          <w:sz w:val="16"/>
          <w:szCs w:val="16"/>
        </w:rPr>
        <w:t>Мирнинский район</w:t>
      </w:r>
      <w:r w:rsidR="00E8226D" w:rsidRPr="00856D55">
        <w:rPr>
          <w:rFonts w:ascii="Times New Roman" w:hAnsi="Times New Roman"/>
          <w:sz w:val="16"/>
          <w:szCs w:val="16"/>
        </w:rPr>
        <w:t>»</w:t>
      </w:r>
      <w:r w:rsidRPr="00856D55">
        <w:rPr>
          <w:rFonts w:ascii="Times New Roman" w:hAnsi="Times New Roman"/>
          <w:sz w:val="16"/>
          <w:szCs w:val="16"/>
        </w:rPr>
        <w:t xml:space="preserve"> РС (Я)</w:t>
      </w:r>
    </w:p>
    <w:p w14:paraId="2E390EC2" w14:textId="7C861AD7" w:rsidR="00C76C30" w:rsidRDefault="00BA5D6A" w:rsidP="00D445C5">
      <w:pPr>
        <w:jc w:val="both"/>
        <w:rPr>
          <w:rFonts w:ascii="Times New Roman" w:hAnsi="Times New Roman"/>
          <w:noProof/>
          <w:sz w:val="16"/>
          <w:szCs w:val="16"/>
        </w:rPr>
      </w:pPr>
      <w:r w:rsidRPr="00856D55">
        <w:rPr>
          <w:rFonts w:ascii="Times New Roman" w:hAnsi="Times New Roman"/>
          <w:noProof/>
          <w:sz w:val="16"/>
          <w:szCs w:val="16"/>
        </w:rPr>
        <w:sym w:font="Wingdings" w:char="F028"/>
      </w:r>
      <w:r w:rsidRPr="00856D55">
        <w:rPr>
          <w:rFonts w:ascii="Times New Roman" w:hAnsi="Times New Roman"/>
          <w:noProof/>
          <w:sz w:val="16"/>
          <w:szCs w:val="16"/>
        </w:rPr>
        <w:t xml:space="preserve">  8 (411 36) 4-</w:t>
      </w:r>
      <w:r w:rsidR="00C76C30">
        <w:rPr>
          <w:rFonts w:ascii="Times New Roman" w:hAnsi="Times New Roman"/>
          <w:noProof/>
          <w:sz w:val="16"/>
          <w:szCs w:val="16"/>
        </w:rPr>
        <w:t>20</w:t>
      </w:r>
      <w:r w:rsidRPr="00856D55">
        <w:rPr>
          <w:rFonts w:ascii="Times New Roman" w:hAnsi="Times New Roman"/>
          <w:noProof/>
          <w:sz w:val="16"/>
          <w:szCs w:val="16"/>
        </w:rPr>
        <w:t>-</w:t>
      </w:r>
      <w:r w:rsidR="00C76C30">
        <w:rPr>
          <w:rFonts w:ascii="Times New Roman" w:hAnsi="Times New Roman"/>
          <w:noProof/>
          <w:sz w:val="16"/>
          <w:szCs w:val="16"/>
        </w:rPr>
        <w:t>4</w:t>
      </w:r>
      <w:r w:rsidRPr="00856D55">
        <w:rPr>
          <w:rFonts w:ascii="Times New Roman" w:hAnsi="Times New Roman"/>
          <w:noProof/>
          <w:sz w:val="16"/>
          <w:szCs w:val="16"/>
        </w:rPr>
        <w:t>0</w:t>
      </w:r>
    </w:p>
    <w:p w14:paraId="26B17A82" w14:textId="41BDECFA" w:rsidR="00BA5D6A" w:rsidRPr="00C76C30" w:rsidRDefault="00BA5D6A" w:rsidP="00D445C5">
      <w:pPr>
        <w:jc w:val="both"/>
        <w:rPr>
          <w:rFonts w:ascii="Times New Roman" w:hAnsi="Times New Roman"/>
          <w:noProof/>
          <w:sz w:val="16"/>
          <w:szCs w:val="16"/>
        </w:rPr>
      </w:pPr>
      <w:r w:rsidRPr="00856D55">
        <w:rPr>
          <w:rFonts w:ascii="Times New Roman" w:hAnsi="Times New Roman"/>
          <w:szCs w:val="24"/>
        </w:rPr>
        <w:lastRenderedPageBreak/>
        <w:t>Публикации в СМИ</w:t>
      </w:r>
      <w:r w:rsidR="00856D55">
        <w:rPr>
          <w:rFonts w:ascii="Times New Roman" w:hAnsi="Times New Roman"/>
          <w:szCs w:val="24"/>
        </w:rPr>
        <w:t>:</w:t>
      </w:r>
    </w:p>
    <w:p w14:paraId="417BBC91" w14:textId="77777777" w:rsidR="00BA5D6A" w:rsidRPr="00856D55" w:rsidRDefault="00BA5D6A" w:rsidP="00D445C5">
      <w:pPr>
        <w:jc w:val="both"/>
        <w:rPr>
          <w:rFonts w:ascii="Times New Roman" w:hAnsi="Times New Roman"/>
          <w:szCs w:val="24"/>
        </w:rPr>
      </w:pPr>
    </w:p>
    <w:p w14:paraId="58439889" w14:textId="6DADB78C" w:rsidR="004F3A80" w:rsidRPr="00856D55" w:rsidRDefault="004F3A80" w:rsidP="004F3A80">
      <w:pPr>
        <w:pStyle w:val="a4"/>
        <w:numPr>
          <w:ilvl w:val="0"/>
          <w:numId w:val="37"/>
        </w:numPr>
        <w:jc w:val="both"/>
        <w:rPr>
          <w:sz w:val="24"/>
          <w:szCs w:val="24"/>
        </w:rPr>
      </w:pPr>
      <w:r w:rsidRPr="00856D55">
        <w:rPr>
          <w:sz w:val="24"/>
          <w:szCs w:val="24"/>
        </w:rPr>
        <w:t>Идут работы на автодороге к Сюльдюкару</w:t>
      </w:r>
    </w:p>
    <w:p w14:paraId="3F7F0FEE" w14:textId="302B1E07" w:rsidR="004F3A80" w:rsidRPr="00856D55" w:rsidRDefault="00C76C30" w:rsidP="004F3A80">
      <w:pPr>
        <w:jc w:val="both"/>
        <w:rPr>
          <w:rFonts w:ascii="Times New Roman" w:hAnsi="Times New Roman"/>
          <w:szCs w:val="24"/>
        </w:rPr>
      </w:pPr>
      <w:hyperlink r:id="rId6" w:history="1">
        <w:r w:rsidR="004F3A80" w:rsidRPr="00856D55">
          <w:rPr>
            <w:rStyle w:val="a6"/>
            <w:rFonts w:ascii="Times New Roman" w:hAnsi="Times New Roman"/>
            <w:szCs w:val="24"/>
          </w:rPr>
          <w:t>https://www.алмазный-край.рф/novosti/?id=29798</w:t>
        </w:r>
      </w:hyperlink>
    </w:p>
    <w:p w14:paraId="012BC1F9" w14:textId="06BD0F41" w:rsidR="004F3A80" w:rsidRPr="00856D55" w:rsidRDefault="004F3A80" w:rsidP="004F3A80">
      <w:pPr>
        <w:jc w:val="both"/>
        <w:rPr>
          <w:rFonts w:ascii="Times New Roman" w:hAnsi="Times New Roman"/>
          <w:szCs w:val="24"/>
        </w:rPr>
      </w:pPr>
    </w:p>
    <w:p w14:paraId="1DFEE105" w14:textId="27D783C8" w:rsidR="004F3A80" w:rsidRPr="00856D55" w:rsidRDefault="00A05FCD" w:rsidP="004F3A80">
      <w:pPr>
        <w:pStyle w:val="a4"/>
        <w:numPr>
          <w:ilvl w:val="0"/>
          <w:numId w:val="37"/>
        </w:numPr>
        <w:jc w:val="both"/>
        <w:rPr>
          <w:sz w:val="24"/>
          <w:szCs w:val="24"/>
        </w:rPr>
      </w:pPr>
      <w:r w:rsidRPr="00856D55">
        <w:rPr>
          <w:sz w:val="24"/>
          <w:szCs w:val="24"/>
        </w:rPr>
        <w:t>Наледи</w:t>
      </w:r>
    </w:p>
    <w:p w14:paraId="11E7539F" w14:textId="2AE797EE" w:rsidR="00A05FCD" w:rsidRPr="00856D55" w:rsidRDefault="00C76C30" w:rsidP="00A05FCD">
      <w:pPr>
        <w:jc w:val="both"/>
        <w:rPr>
          <w:rFonts w:ascii="Times New Roman" w:hAnsi="Times New Roman"/>
          <w:szCs w:val="24"/>
        </w:rPr>
      </w:pPr>
      <w:hyperlink r:id="rId7" w:history="1">
        <w:r w:rsidR="00A05FCD" w:rsidRPr="00856D55">
          <w:rPr>
            <w:rStyle w:val="a6"/>
            <w:rFonts w:ascii="Times New Roman" w:hAnsi="Times New Roman"/>
            <w:szCs w:val="24"/>
          </w:rPr>
          <w:t>https://www.алмазный-край.рф/novosti/?id=30284</w:t>
        </w:r>
      </w:hyperlink>
    </w:p>
    <w:p w14:paraId="21AFF989" w14:textId="5B9E2626" w:rsidR="00A05FCD" w:rsidRPr="00856D55" w:rsidRDefault="00A05FCD" w:rsidP="00A05FCD">
      <w:pPr>
        <w:jc w:val="both"/>
        <w:rPr>
          <w:rFonts w:ascii="Times New Roman" w:hAnsi="Times New Roman"/>
          <w:szCs w:val="24"/>
        </w:rPr>
      </w:pPr>
    </w:p>
    <w:p w14:paraId="00FC12FF" w14:textId="77777777" w:rsidR="00F11D52" w:rsidRPr="00856D55" w:rsidRDefault="00F11D52" w:rsidP="00F11D52">
      <w:pPr>
        <w:pStyle w:val="a4"/>
        <w:numPr>
          <w:ilvl w:val="0"/>
          <w:numId w:val="37"/>
        </w:numPr>
        <w:jc w:val="both"/>
        <w:rPr>
          <w:sz w:val="24"/>
          <w:szCs w:val="24"/>
        </w:rPr>
      </w:pPr>
      <w:r w:rsidRPr="00856D55">
        <w:rPr>
          <w:sz w:val="24"/>
          <w:szCs w:val="24"/>
        </w:rPr>
        <w:t>Строительство мостовых переходов - на особом контроле районной администрации</w:t>
      </w:r>
    </w:p>
    <w:p w14:paraId="5D2A73CB" w14:textId="5C8F9481" w:rsidR="00A05FCD" w:rsidRPr="00856D55" w:rsidRDefault="00C76C30" w:rsidP="00F11D52">
      <w:pPr>
        <w:jc w:val="both"/>
        <w:rPr>
          <w:rFonts w:ascii="Times New Roman" w:hAnsi="Times New Roman"/>
          <w:szCs w:val="24"/>
        </w:rPr>
      </w:pPr>
      <w:hyperlink r:id="rId8" w:history="1">
        <w:r w:rsidR="00F11D52" w:rsidRPr="00856D55">
          <w:rPr>
            <w:rStyle w:val="a6"/>
            <w:rFonts w:ascii="Times New Roman" w:hAnsi="Times New Roman"/>
            <w:szCs w:val="24"/>
          </w:rPr>
          <w:t>https://www.алмазный-край.рф/novosti/?id=29797</w:t>
        </w:r>
      </w:hyperlink>
    </w:p>
    <w:p w14:paraId="1936187C" w14:textId="4B6C5861" w:rsidR="00F11D52" w:rsidRPr="00856D55" w:rsidRDefault="00F11D52" w:rsidP="00F11D52">
      <w:pPr>
        <w:jc w:val="both"/>
        <w:rPr>
          <w:rFonts w:ascii="Times New Roman" w:hAnsi="Times New Roman"/>
          <w:szCs w:val="24"/>
        </w:rPr>
      </w:pPr>
    </w:p>
    <w:p w14:paraId="5F2672BB" w14:textId="77777777" w:rsidR="00F11D52" w:rsidRPr="00856D55" w:rsidRDefault="00F11D52" w:rsidP="00F11D52">
      <w:pPr>
        <w:pStyle w:val="a4"/>
        <w:numPr>
          <w:ilvl w:val="0"/>
          <w:numId w:val="37"/>
        </w:numPr>
        <w:jc w:val="both"/>
        <w:rPr>
          <w:sz w:val="24"/>
          <w:szCs w:val="24"/>
        </w:rPr>
      </w:pPr>
      <w:r w:rsidRPr="00856D55">
        <w:rPr>
          <w:sz w:val="24"/>
          <w:szCs w:val="24"/>
        </w:rPr>
        <w:t>Асфальт в Чернышевском кладут за счет бюджета Мирнинского района</w:t>
      </w:r>
    </w:p>
    <w:p w14:paraId="16875AC8" w14:textId="404D6CB9" w:rsidR="00F11D52" w:rsidRPr="00856D55" w:rsidRDefault="00C76C30" w:rsidP="00F11D52">
      <w:pPr>
        <w:jc w:val="both"/>
        <w:rPr>
          <w:rFonts w:ascii="Times New Roman" w:hAnsi="Times New Roman"/>
          <w:szCs w:val="24"/>
        </w:rPr>
      </w:pPr>
      <w:hyperlink r:id="rId9" w:history="1">
        <w:r w:rsidR="00F11D52" w:rsidRPr="00856D55">
          <w:rPr>
            <w:rStyle w:val="a6"/>
            <w:rFonts w:ascii="Times New Roman" w:hAnsi="Times New Roman"/>
            <w:szCs w:val="24"/>
          </w:rPr>
          <w:t>https://www.алмазный-край.рф/novosti/?id=29401</w:t>
        </w:r>
      </w:hyperlink>
    </w:p>
    <w:p w14:paraId="3FA2EBFB" w14:textId="741435FC" w:rsidR="00F11D52" w:rsidRPr="00856D55" w:rsidRDefault="00F11D52" w:rsidP="00F11D52">
      <w:pPr>
        <w:jc w:val="both"/>
        <w:rPr>
          <w:rFonts w:ascii="Times New Roman" w:hAnsi="Times New Roman"/>
          <w:szCs w:val="24"/>
        </w:rPr>
      </w:pPr>
    </w:p>
    <w:p w14:paraId="4667EF52" w14:textId="2935F2E3" w:rsidR="00F11D52" w:rsidRPr="00856D55" w:rsidRDefault="00F11D52" w:rsidP="00F11D52">
      <w:pPr>
        <w:pStyle w:val="a4"/>
        <w:numPr>
          <w:ilvl w:val="0"/>
          <w:numId w:val="37"/>
        </w:numPr>
        <w:jc w:val="both"/>
        <w:rPr>
          <w:sz w:val="24"/>
          <w:szCs w:val="24"/>
        </w:rPr>
      </w:pPr>
      <w:r w:rsidRPr="00856D55">
        <w:rPr>
          <w:sz w:val="24"/>
          <w:szCs w:val="24"/>
        </w:rPr>
        <w:t>От Алмазного к Арылаху начнут капитальный ремонт дороги</w:t>
      </w:r>
    </w:p>
    <w:p w14:paraId="15B3B460" w14:textId="7605F5FF" w:rsidR="00F11D52" w:rsidRPr="00856D55" w:rsidRDefault="00C76C30" w:rsidP="00F11D52">
      <w:pPr>
        <w:jc w:val="both"/>
        <w:rPr>
          <w:rFonts w:ascii="Times New Roman" w:hAnsi="Times New Roman"/>
          <w:szCs w:val="24"/>
        </w:rPr>
      </w:pPr>
      <w:hyperlink r:id="rId10" w:history="1">
        <w:r w:rsidR="00F11D52" w:rsidRPr="00856D55">
          <w:rPr>
            <w:rStyle w:val="a6"/>
            <w:rFonts w:ascii="Times New Roman" w:hAnsi="Times New Roman"/>
            <w:szCs w:val="24"/>
          </w:rPr>
          <w:t>https://www.алмазный-край.рф/novosti/?id=29399</w:t>
        </w:r>
      </w:hyperlink>
    </w:p>
    <w:p w14:paraId="5DBB2CE6" w14:textId="70B657BB" w:rsidR="00F11D52" w:rsidRDefault="00F11D52" w:rsidP="00F11D52">
      <w:pPr>
        <w:jc w:val="both"/>
        <w:rPr>
          <w:szCs w:val="24"/>
        </w:rPr>
      </w:pPr>
    </w:p>
    <w:p w14:paraId="1E509B85" w14:textId="77777777" w:rsidR="00F11D52" w:rsidRDefault="00F11D52" w:rsidP="00F11D52">
      <w:pPr>
        <w:jc w:val="both"/>
        <w:rPr>
          <w:szCs w:val="24"/>
        </w:rPr>
      </w:pPr>
    </w:p>
    <w:p w14:paraId="794F3D3C" w14:textId="7CA1609F" w:rsidR="00F11D52" w:rsidRDefault="00F11D52" w:rsidP="00F11D52">
      <w:pPr>
        <w:jc w:val="both"/>
        <w:rPr>
          <w:szCs w:val="24"/>
        </w:rPr>
      </w:pPr>
    </w:p>
    <w:p w14:paraId="5604AFC4" w14:textId="77777777" w:rsidR="00F11D52" w:rsidRPr="00F11D52" w:rsidRDefault="00F11D52" w:rsidP="00F11D52">
      <w:pPr>
        <w:jc w:val="both"/>
        <w:rPr>
          <w:szCs w:val="24"/>
        </w:rPr>
      </w:pPr>
    </w:p>
    <w:p w14:paraId="304754FE" w14:textId="3AB99FA6" w:rsidR="004F3A80" w:rsidRPr="0056498A" w:rsidRDefault="004F3A80" w:rsidP="004F3A80">
      <w:pPr>
        <w:jc w:val="both"/>
        <w:rPr>
          <w:rFonts w:ascii="Times New Roman" w:hAnsi="Times New Roman"/>
          <w:szCs w:val="24"/>
        </w:rPr>
      </w:pPr>
    </w:p>
    <w:sectPr w:rsidR="004F3A80" w:rsidRPr="0056498A" w:rsidSect="00502FAC">
      <w:pgSz w:w="16838" w:h="11906" w:orient="landscape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EB6"/>
    <w:multiLevelType w:val="hybridMultilevel"/>
    <w:tmpl w:val="FD08CFA2"/>
    <w:lvl w:ilvl="0" w:tplc="98D010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736456"/>
    <w:multiLevelType w:val="hybridMultilevel"/>
    <w:tmpl w:val="ECCE4326"/>
    <w:lvl w:ilvl="0" w:tplc="98D010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E467D3"/>
    <w:multiLevelType w:val="hybridMultilevel"/>
    <w:tmpl w:val="BA12C40C"/>
    <w:lvl w:ilvl="0" w:tplc="98D01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0D5B"/>
    <w:multiLevelType w:val="hybridMultilevel"/>
    <w:tmpl w:val="0F80E0EA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E513F"/>
    <w:multiLevelType w:val="hybridMultilevel"/>
    <w:tmpl w:val="E9504E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F6443B"/>
    <w:multiLevelType w:val="hybridMultilevel"/>
    <w:tmpl w:val="7CE62440"/>
    <w:lvl w:ilvl="0" w:tplc="98D01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D2019"/>
    <w:multiLevelType w:val="hybridMultilevel"/>
    <w:tmpl w:val="18827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209DF"/>
    <w:multiLevelType w:val="multilevel"/>
    <w:tmpl w:val="322AC474"/>
    <w:lvl w:ilvl="0">
      <w:start w:val="1"/>
      <w:numFmt w:val="decimal"/>
      <w:lvlText w:val="%1."/>
      <w:lvlJc w:val="left"/>
      <w:pPr>
        <w:ind w:left="1619" w:hanging="10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8" w15:restartNumberingAfterBreak="0">
    <w:nsid w:val="18650081"/>
    <w:multiLevelType w:val="hybridMultilevel"/>
    <w:tmpl w:val="1E12DF8E"/>
    <w:lvl w:ilvl="0" w:tplc="98D010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95224FA"/>
    <w:multiLevelType w:val="multilevel"/>
    <w:tmpl w:val="66764E7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393EE9"/>
    <w:multiLevelType w:val="multilevel"/>
    <w:tmpl w:val="7338A62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CA47145"/>
    <w:multiLevelType w:val="hybridMultilevel"/>
    <w:tmpl w:val="1E96A64C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A7E06"/>
    <w:multiLevelType w:val="hybridMultilevel"/>
    <w:tmpl w:val="1F787F24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230C"/>
    <w:multiLevelType w:val="hybridMultilevel"/>
    <w:tmpl w:val="E5DE3B08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00107"/>
    <w:multiLevelType w:val="hybridMultilevel"/>
    <w:tmpl w:val="2D3CE248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93890"/>
    <w:multiLevelType w:val="hybridMultilevel"/>
    <w:tmpl w:val="F0520B5E"/>
    <w:lvl w:ilvl="0" w:tplc="82F0CB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06092"/>
    <w:multiLevelType w:val="hybridMultilevel"/>
    <w:tmpl w:val="FC54CBC4"/>
    <w:lvl w:ilvl="0" w:tplc="98D01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44203"/>
    <w:multiLevelType w:val="hybridMultilevel"/>
    <w:tmpl w:val="6E0C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665B5"/>
    <w:multiLevelType w:val="hybridMultilevel"/>
    <w:tmpl w:val="7340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638BC"/>
    <w:multiLevelType w:val="multilevel"/>
    <w:tmpl w:val="06BA9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B3305"/>
    <w:multiLevelType w:val="hybridMultilevel"/>
    <w:tmpl w:val="91002FB8"/>
    <w:lvl w:ilvl="0" w:tplc="98D01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064B3"/>
    <w:multiLevelType w:val="hybridMultilevel"/>
    <w:tmpl w:val="0C300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0872BC"/>
    <w:multiLevelType w:val="multilevel"/>
    <w:tmpl w:val="BC3283F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7151A"/>
    <w:multiLevelType w:val="hybridMultilevel"/>
    <w:tmpl w:val="6420A866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6322C"/>
    <w:multiLevelType w:val="multilevel"/>
    <w:tmpl w:val="66764E7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203EA1"/>
    <w:multiLevelType w:val="hybridMultilevel"/>
    <w:tmpl w:val="2132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459CA"/>
    <w:multiLevelType w:val="multilevel"/>
    <w:tmpl w:val="AD6ED4B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8E33F4"/>
    <w:multiLevelType w:val="hybridMultilevel"/>
    <w:tmpl w:val="C9E27CBE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562F3"/>
    <w:multiLevelType w:val="hybridMultilevel"/>
    <w:tmpl w:val="B9269FE2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E6961"/>
    <w:multiLevelType w:val="hybridMultilevel"/>
    <w:tmpl w:val="AB72A3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968C2"/>
    <w:multiLevelType w:val="hybridMultilevel"/>
    <w:tmpl w:val="5550678C"/>
    <w:lvl w:ilvl="0" w:tplc="98D01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5299B"/>
    <w:multiLevelType w:val="multilevel"/>
    <w:tmpl w:val="BC2A49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6D350D1"/>
    <w:multiLevelType w:val="hybridMultilevel"/>
    <w:tmpl w:val="6C52F668"/>
    <w:lvl w:ilvl="0" w:tplc="98D01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8349E"/>
    <w:multiLevelType w:val="hybridMultilevel"/>
    <w:tmpl w:val="7CC63B8A"/>
    <w:lvl w:ilvl="0" w:tplc="98D01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A4C0454"/>
    <w:multiLevelType w:val="hybridMultilevel"/>
    <w:tmpl w:val="6B0C19A4"/>
    <w:lvl w:ilvl="0" w:tplc="5D0CF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D3EEA"/>
    <w:multiLevelType w:val="hybridMultilevel"/>
    <w:tmpl w:val="AA54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22571"/>
    <w:multiLevelType w:val="hybridMultilevel"/>
    <w:tmpl w:val="667C30A6"/>
    <w:lvl w:ilvl="0" w:tplc="98D01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6"/>
  </w:num>
  <w:num w:numId="8">
    <w:abstractNumId w:val="30"/>
  </w:num>
  <w:num w:numId="9">
    <w:abstractNumId w:val="16"/>
  </w:num>
  <w:num w:numId="10">
    <w:abstractNumId w:val="32"/>
  </w:num>
  <w:num w:numId="11">
    <w:abstractNumId w:val="15"/>
  </w:num>
  <w:num w:numId="12">
    <w:abstractNumId w:val="17"/>
  </w:num>
  <w:num w:numId="13">
    <w:abstractNumId w:val="1"/>
  </w:num>
  <w:num w:numId="14">
    <w:abstractNumId w:val="33"/>
  </w:num>
  <w:num w:numId="15">
    <w:abstractNumId w:val="20"/>
  </w:num>
  <w:num w:numId="16">
    <w:abstractNumId w:val="29"/>
  </w:num>
  <w:num w:numId="17">
    <w:abstractNumId w:val="6"/>
  </w:num>
  <w:num w:numId="18">
    <w:abstractNumId w:val="2"/>
  </w:num>
  <w:num w:numId="19">
    <w:abstractNumId w:val="31"/>
  </w:num>
  <w:num w:numId="20">
    <w:abstractNumId w:val="24"/>
  </w:num>
  <w:num w:numId="21">
    <w:abstractNumId w:val="10"/>
  </w:num>
  <w:num w:numId="22">
    <w:abstractNumId w:val="26"/>
  </w:num>
  <w:num w:numId="23">
    <w:abstractNumId w:val="9"/>
  </w:num>
  <w:num w:numId="24">
    <w:abstractNumId w:val="28"/>
  </w:num>
  <w:num w:numId="25">
    <w:abstractNumId w:val="22"/>
  </w:num>
  <w:num w:numId="26">
    <w:abstractNumId w:val="3"/>
  </w:num>
  <w:num w:numId="27">
    <w:abstractNumId w:val="27"/>
  </w:num>
  <w:num w:numId="28">
    <w:abstractNumId w:val="23"/>
  </w:num>
  <w:num w:numId="29">
    <w:abstractNumId w:val="19"/>
  </w:num>
  <w:num w:numId="30">
    <w:abstractNumId w:val="11"/>
  </w:num>
  <w:num w:numId="31">
    <w:abstractNumId w:val="14"/>
  </w:num>
  <w:num w:numId="32">
    <w:abstractNumId w:val="25"/>
  </w:num>
  <w:num w:numId="33">
    <w:abstractNumId w:val="12"/>
  </w:num>
  <w:num w:numId="34">
    <w:abstractNumId w:val="34"/>
  </w:num>
  <w:num w:numId="35">
    <w:abstractNumId w:val="13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F8"/>
    <w:rsid w:val="00007FFB"/>
    <w:rsid w:val="00035825"/>
    <w:rsid w:val="000417C0"/>
    <w:rsid w:val="0004436B"/>
    <w:rsid w:val="00057714"/>
    <w:rsid w:val="00062928"/>
    <w:rsid w:val="000733C8"/>
    <w:rsid w:val="00077064"/>
    <w:rsid w:val="00082CBC"/>
    <w:rsid w:val="000A4921"/>
    <w:rsid w:val="000B5810"/>
    <w:rsid w:val="000C4A78"/>
    <w:rsid w:val="000E0712"/>
    <w:rsid w:val="000F5692"/>
    <w:rsid w:val="001022B4"/>
    <w:rsid w:val="001215BC"/>
    <w:rsid w:val="00126B6C"/>
    <w:rsid w:val="001316C6"/>
    <w:rsid w:val="00153ACA"/>
    <w:rsid w:val="00172B09"/>
    <w:rsid w:val="00173F29"/>
    <w:rsid w:val="00181EC6"/>
    <w:rsid w:val="0018226E"/>
    <w:rsid w:val="00182C17"/>
    <w:rsid w:val="00184BF8"/>
    <w:rsid w:val="0019291E"/>
    <w:rsid w:val="00197AC3"/>
    <w:rsid w:val="001A5C4B"/>
    <w:rsid w:val="001B4C96"/>
    <w:rsid w:val="001B7955"/>
    <w:rsid w:val="001C0C9E"/>
    <w:rsid w:val="001C40A9"/>
    <w:rsid w:val="001F69BC"/>
    <w:rsid w:val="001F7035"/>
    <w:rsid w:val="00211CC2"/>
    <w:rsid w:val="00213EA5"/>
    <w:rsid w:val="002167BC"/>
    <w:rsid w:val="00234D04"/>
    <w:rsid w:val="0023516B"/>
    <w:rsid w:val="00240C97"/>
    <w:rsid w:val="00244B13"/>
    <w:rsid w:val="0025782D"/>
    <w:rsid w:val="00274992"/>
    <w:rsid w:val="00275FB8"/>
    <w:rsid w:val="002A0895"/>
    <w:rsid w:val="002A0FF1"/>
    <w:rsid w:val="002B05B5"/>
    <w:rsid w:val="002B65EA"/>
    <w:rsid w:val="002E25A9"/>
    <w:rsid w:val="003022BF"/>
    <w:rsid w:val="003105D1"/>
    <w:rsid w:val="00310DCA"/>
    <w:rsid w:val="0033294E"/>
    <w:rsid w:val="003438D4"/>
    <w:rsid w:val="00345937"/>
    <w:rsid w:val="003469FB"/>
    <w:rsid w:val="0038271A"/>
    <w:rsid w:val="00387416"/>
    <w:rsid w:val="003B1263"/>
    <w:rsid w:val="003D0AFA"/>
    <w:rsid w:val="003D7FFE"/>
    <w:rsid w:val="003F63EE"/>
    <w:rsid w:val="00404FB5"/>
    <w:rsid w:val="004055C6"/>
    <w:rsid w:val="00406898"/>
    <w:rsid w:val="00407577"/>
    <w:rsid w:val="004554AC"/>
    <w:rsid w:val="004660B8"/>
    <w:rsid w:val="004669D5"/>
    <w:rsid w:val="00471D17"/>
    <w:rsid w:val="00494B32"/>
    <w:rsid w:val="004A0D68"/>
    <w:rsid w:val="004A1CBA"/>
    <w:rsid w:val="004A476E"/>
    <w:rsid w:val="004A634A"/>
    <w:rsid w:val="004B1BB4"/>
    <w:rsid w:val="004B5C1C"/>
    <w:rsid w:val="004D45F5"/>
    <w:rsid w:val="004E6D85"/>
    <w:rsid w:val="004E7835"/>
    <w:rsid w:val="004F3A80"/>
    <w:rsid w:val="00502FAC"/>
    <w:rsid w:val="00521C0A"/>
    <w:rsid w:val="00534CB4"/>
    <w:rsid w:val="005436A4"/>
    <w:rsid w:val="0056498A"/>
    <w:rsid w:val="0056520E"/>
    <w:rsid w:val="005656B7"/>
    <w:rsid w:val="00566946"/>
    <w:rsid w:val="005712CC"/>
    <w:rsid w:val="005A3C6D"/>
    <w:rsid w:val="005A44E9"/>
    <w:rsid w:val="005B12A4"/>
    <w:rsid w:val="005B16B4"/>
    <w:rsid w:val="005E61D8"/>
    <w:rsid w:val="005E65BF"/>
    <w:rsid w:val="005F42F7"/>
    <w:rsid w:val="00603173"/>
    <w:rsid w:val="00603302"/>
    <w:rsid w:val="00603685"/>
    <w:rsid w:val="00621B6C"/>
    <w:rsid w:val="0064782C"/>
    <w:rsid w:val="00681891"/>
    <w:rsid w:val="006872CF"/>
    <w:rsid w:val="006A007F"/>
    <w:rsid w:val="006B52BF"/>
    <w:rsid w:val="006B5CEB"/>
    <w:rsid w:val="006E4D75"/>
    <w:rsid w:val="00710366"/>
    <w:rsid w:val="00710F37"/>
    <w:rsid w:val="00727FAD"/>
    <w:rsid w:val="00764094"/>
    <w:rsid w:val="00777D71"/>
    <w:rsid w:val="00793F1D"/>
    <w:rsid w:val="007A1B89"/>
    <w:rsid w:val="007A27ED"/>
    <w:rsid w:val="007B73E8"/>
    <w:rsid w:val="007D4F14"/>
    <w:rsid w:val="007E3192"/>
    <w:rsid w:val="00804ED6"/>
    <w:rsid w:val="00810030"/>
    <w:rsid w:val="00831B11"/>
    <w:rsid w:val="00836918"/>
    <w:rsid w:val="00856D55"/>
    <w:rsid w:val="008966F2"/>
    <w:rsid w:val="00897DA1"/>
    <w:rsid w:val="008C0C89"/>
    <w:rsid w:val="008C75DB"/>
    <w:rsid w:val="008D2D84"/>
    <w:rsid w:val="008D4716"/>
    <w:rsid w:val="008E6734"/>
    <w:rsid w:val="008F007E"/>
    <w:rsid w:val="00911FEA"/>
    <w:rsid w:val="00916A5A"/>
    <w:rsid w:val="0092345F"/>
    <w:rsid w:val="00923A75"/>
    <w:rsid w:val="0093404A"/>
    <w:rsid w:val="009650D6"/>
    <w:rsid w:val="00993E92"/>
    <w:rsid w:val="009C32E4"/>
    <w:rsid w:val="009C3F4E"/>
    <w:rsid w:val="009C78DC"/>
    <w:rsid w:val="009D7524"/>
    <w:rsid w:val="009F7A5D"/>
    <w:rsid w:val="00A0564B"/>
    <w:rsid w:val="00A05DDC"/>
    <w:rsid w:val="00A05FCD"/>
    <w:rsid w:val="00A14A6E"/>
    <w:rsid w:val="00A17D1B"/>
    <w:rsid w:val="00A20EEE"/>
    <w:rsid w:val="00A22FA8"/>
    <w:rsid w:val="00A32BC5"/>
    <w:rsid w:val="00A34509"/>
    <w:rsid w:val="00A35803"/>
    <w:rsid w:val="00A559BA"/>
    <w:rsid w:val="00A64865"/>
    <w:rsid w:val="00A72C63"/>
    <w:rsid w:val="00A7352E"/>
    <w:rsid w:val="00A84EC7"/>
    <w:rsid w:val="00A93E94"/>
    <w:rsid w:val="00A96FDC"/>
    <w:rsid w:val="00AB604E"/>
    <w:rsid w:val="00AB7A03"/>
    <w:rsid w:val="00AC2AA2"/>
    <w:rsid w:val="00AD0BF7"/>
    <w:rsid w:val="00AD6058"/>
    <w:rsid w:val="00AD7C34"/>
    <w:rsid w:val="00AE65C9"/>
    <w:rsid w:val="00B0379D"/>
    <w:rsid w:val="00B07141"/>
    <w:rsid w:val="00B17EAA"/>
    <w:rsid w:val="00B21548"/>
    <w:rsid w:val="00B32DDF"/>
    <w:rsid w:val="00B66F62"/>
    <w:rsid w:val="00B968CC"/>
    <w:rsid w:val="00BA26F8"/>
    <w:rsid w:val="00BA5D6A"/>
    <w:rsid w:val="00BB636C"/>
    <w:rsid w:val="00BB6C82"/>
    <w:rsid w:val="00BB7043"/>
    <w:rsid w:val="00BD4648"/>
    <w:rsid w:val="00C02A53"/>
    <w:rsid w:val="00C10FD0"/>
    <w:rsid w:val="00C50EB2"/>
    <w:rsid w:val="00C56058"/>
    <w:rsid w:val="00C64088"/>
    <w:rsid w:val="00C74E78"/>
    <w:rsid w:val="00C76C30"/>
    <w:rsid w:val="00C773FC"/>
    <w:rsid w:val="00C81CC7"/>
    <w:rsid w:val="00C9130D"/>
    <w:rsid w:val="00C918F4"/>
    <w:rsid w:val="00CB424A"/>
    <w:rsid w:val="00CC7E59"/>
    <w:rsid w:val="00CF4834"/>
    <w:rsid w:val="00D14BB1"/>
    <w:rsid w:val="00D154B4"/>
    <w:rsid w:val="00D1734B"/>
    <w:rsid w:val="00D35A83"/>
    <w:rsid w:val="00D445C5"/>
    <w:rsid w:val="00D7199B"/>
    <w:rsid w:val="00D74A20"/>
    <w:rsid w:val="00DA0E8E"/>
    <w:rsid w:val="00DB0F15"/>
    <w:rsid w:val="00DB21D4"/>
    <w:rsid w:val="00DD3C4B"/>
    <w:rsid w:val="00DE4550"/>
    <w:rsid w:val="00E2474C"/>
    <w:rsid w:val="00E46EDE"/>
    <w:rsid w:val="00E51CA9"/>
    <w:rsid w:val="00E52AB9"/>
    <w:rsid w:val="00E71139"/>
    <w:rsid w:val="00E80270"/>
    <w:rsid w:val="00E8226D"/>
    <w:rsid w:val="00E84123"/>
    <w:rsid w:val="00E870A9"/>
    <w:rsid w:val="00E87997"/>
    <w:rsid w:val="00E927F1"/>
    <w:rsid w:val="00E93CDE"/>
    <w:rsid w:val="00E95870"/>
    <w:rsid w:val="00EB477E"/>
    <w:rsid w:val="00EC271F"/>
    <w:rsid w:val="00F01703"/>
    <w:rsid w:val="00F04762"/>
    <w:rsid w:val="00F05BF6"/>
    <w:rsid w:val="00F11D52"/>
    <w:rsid w:val="00F173EB"/>
    <w:rsid w:val="00F30984"/>
    <w:rsid w:val="00F36040"/>
    <w:rsid w:val="00F41CB9"/>
    <w:rsid w:val="00F458EF"/>
    <w:rsid w:val="00F773DB"/>
    <w:rsid w:val="00F854FD"/>
    <w:rsid w:val="00FB5410"/>
    <w:rsid w:val="00FC0DBF"/>
    <w:rsid w:val="00FC53AE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B81A"/>
  <w15:chartTrackingRefBased/>
  <w15:docId w15:val="{009A74AA-3580-4B79-9041-D9226293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9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5D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A5D6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5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FC53AE"/>
    <w:pPr>
      <w:ind w:left="720"/>
      <w:contextualSpacing/>
    </w:pPr>
    <w:rPr>
      <w:rFonts w:ascii="Times New Roman" w:hAnsi="Times New Roman"/>
      <w:sz w:val="20"/>
    </w:rPr>
  </w:style>
  <w:style w:type="character" w:customStyle="1" w:styleId="a5">
    <w:name w:val="Абзац списка Знак"/>
    <w:link w:val="a4"/>
    <w:uiPriority w:val="34"/>
    <w:locked/>
    <w:rsid w:val="004E6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color">
    <w:name w:val="highlightcolor"/>
    <w:basedOn w:val="a0"/>
    <w:rsid w:val="00274992"/>
  </w:style>
  <w:style w:type="character" w:styleId="a6">
    <w:name w:val="Hyperlink"/>
    <w:basedOn w:val="a0"/>
    <w:uiPriority w:val="99"/>
    <w:unhideWhenUsed/>
    <w:rsid w:val="00BA5D6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5D6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A5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FollowedHyperlink"/>
    <w:basedOn w:val="a0"/>
    <w:uiPriority w:val="99"/>
    <w:semiHidden/>
    <w:unhideWhenUsed/>
    <w:rsid w:val="00BA5D6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5D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8">
    <w:name w:val="Unresolved Mention"/>
    <w:basedOn w:val="a0"/>
    <w:uiPriority w:val="99"/>
    <w:semiHidden/>
    <w:unhideWhenUsed/>
    <w:rsid w:val="004F3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9460">
          <w:marLeft w:val="0"/>
          <w:marRight w:val="0"/>
          <w:marTop w:val="0"/>
          <w:marBottom w:val="0"/>
          <w:divBdr>
            <w:top w:val="single" w:sz="6" w:space="4" w:color="FFFFFF"/>
            <w:left w:val="single" w:sz="6" w:space="11" w:color="FFFFFF"/>
            <w:bottom w:val="single" w:sz="6" w:space="4" w:color="FFFFFF"/>
            <w:right w:val="single" w:sz="6" w:space="11" w:color="FFFFFF"/>
          </w:divBdr>
          <w:divsChild>
            <w:div w:id="683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72;&#1083;&#1084;&#1072;&#1079;&#1085;&#1099;&#1081;-&#1082;&#1088;&#1072;&#1081;.&#1088;&#1092;/novosti/?id=2979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72;&#1083;&#1084;&#1072;&#1079;&#1085;&#1099;&#1081;-&#1082;&#1088;&#1072;&#1081;.&#1088;&#1092;/novosti/?id=3028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72;&#1083;&#1084;&#1072;&#1079;&#1085;&#1099;&#1081;-&#1082;&#1088;&#1072;&#1081;.&#1088;&#1092;/novosti/?id=2979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&#1072;&#1083;&#1084;&#1072;&#1079;&#1085;&#1099;&#1081;-&#1082;&#1088;&#1072;&#1081;.&#1088;&#1092;/novosti/?id=29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&#1072;&#1083;&#1084;&#1072;&#1079;&#1085;&#1099;&#1081;-&#1082;&#1088;&#1072;&#1081;.&#1088;&#1092;/novosti/?id=29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5850-6007-4443-B421-54E51BB8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24</Pages>
  <Words>8329</Words>
  <Characters>47481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2026-02-19T00:03:00Z</cp:lastPrinted>
  <dcterms:created xsi:type="dcterms:W3CDTF">2025-02-18T00:33:00Z</dcterms:created>
  <dcterms:modified xsi:type="dcterms:W3CDTF">2026-02-19T00:03:00Z</dcterms:modified>
</cp:coreProperties>
</file>